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CD8" w:rsidRDefault="00363CD8" w:rsidP="00363CD8">
      <w:pPr>
        <w:pStyle w:val="Heading1"/>
        <w:ind w:left="3600" w:right="611"/>
        <w:jc w:val="left"/>
      </w:pPr>
      <w:r>
        <w:t>ABSTRAK</w:t>
      </w:r>
    </w:p>
    <w:p w:rsidR="00363CD8" w:rsidRPr="00363CD8" w:rsidRDefault="00363CD8" w:rsidP="00363CD8">
      <w:pPr>
        <w:pStyle w:val="ListParagraph"/>
      </w:pPr>
    </w:p>
    <w:p w:rsidR="00363CD8" w:rsidRDefault="00363CD8" w:rsidP="00363CD8">
      <w:pPr>
        <w:spacing w:line="276" w:lineRule="auto"/>
        <w:ind w:left="567" w:right="118" w:hanging="567"/>
        <w:jc w:val="both"/>
        <w:rPr>
          <w:b/>
          <w:sz w:val="24"/>
        </w:rPr>
      </w:pPr>
      <w:r>
        <w:rPr>
          <w:b/>
          <w:sz w:val="24"/>
        </w:rPr>
        <w:t>J.MASITOH DENANDA, 19.04.243. Dukungan Sosial Masyarkat Terhadap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Lanjut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Usia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Terlantar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Desa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Karangtengah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Kecamatan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Bagor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Kabupaten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Nganjuk,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Dosen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Pembimbing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: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Ami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Maryami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dan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Sri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Ratna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Ningrum</w:t>
      </w:r>
    </w:p>
    <w:p w:rsidR="00363CD8" w:rsidRDefault="00363CD8" w:rsidP="00363CD8">
      <w:pPr>
        <w:pStyle w:val="BodyText"/>
        <w:ind w:left="567" w:hanging="567"/>
        <w:rPr>
          <w:b/>
          <w:sz w:val="26"/>
        </w:rPr>
      </w:pPr>
      <w:bookmarkStart w:id="0" w:name="_GoBack"/>
      <w:bookmarkEnd w:id="0"/>
    </w:p>
    <w:p w:rsidR="00363CD8" w:rsidRDefault="00363CD8" w:rsidP="00363CD8">
      <w:pPr>
        <w:pStyle w:val="BodyText"/>
        <w:spacing w:before="7"/>
        <w:rPr>
          <w:b/>
          <w:sz w:val="27"/>
        </w:rPr>
      </w:pPr>
    </w:p>
    <w:p w:rsidR="00363CD8" w:rsidRDefault="00363CD8" w:rsidP="00363CD8">
      <w:pPr>
        <w:pStyle w:val="BodyText"/>
        <w:spacing w:line="259" w:lineRule="auto"/>
        <w:ind w:right="116"/>
        <w:jc w:val="both"/>
      </w:pPr>
      <w:r>
        <w:t>Penelitian ini bertujuan untuk mengetahui bentuk dukungan sosial yang diberikan</w:t>
      </w:r>
      <w:r>
        <w:rPr>
          <w:spacing w:val="1"/>
        </w:rPr>
        <w:t xml:space="preserve"> </w:t>
      </w:r>
      <w:r>
        <w:t>masyarakat kepada lanjut usia terlantar dan mendapatkan gambaran secara empiris</w:t>
      </w:r>
      <w:r>
        <w:rPr>
          <w:spacing w:val="-57"/>
        </w:rPr>
        <w:t xml:space="preserve"> </w:t>
      </w:r>
      <w:r>
        <w:t>tentang</w:t>
      </w:r>
      <w:r>
        <w:rPr>
          <w:spacing w:val="1"/>
        </w:rPr>
        <w:t xml:space="preserve"> </w:t>
      </w:r>
      <w:r>
        <w:t>(1)</w:t>
      </w:r>
      <w:r>
        <w:rPr>
          <w:spacing w:val="1"/>
        </w:rPr>
        <w:t xml:space="preserve"> </w:t>
      </w:r>
      <w:r>
        <w:t>karakteristik</w:t>
      </w:r>
      <w:r>
        <w:rPr>
          <w:spacing w:val="1"/>
        </w:rPr>
        <w:t xml:space="preserve"> </w:t>
      </w:r>
      <w:r>
        <w:t>informan,</w:t>
      </w:r>
      <w:r>
        <w:rPr>
          <w:spacing w:val="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dukungan</w:t>
      </w:r>
      <w:r>
        <w:rPr>
          <w:spacing w:val="1"/>
        </w:rPr>
        <w:t xml:space="preserve"> </w:t>
      </w:r>
      <w:r>
        <w:t>emosional,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dukungan</w:t>
      </w:r>
      <w:r>
        <w:rPr>
          <w:spacing w:val="1"/>
        </w:rPr>
        <w:t xml:space="preserve"> </w:t>
      </w:r>
      <w:r>
        <w:t>penghargaan,</w:t>
      </w:r>
      <w:r>
        <w:rPr>
          <w:spacing w:val="1"/>
        </w:rPr>
        <w:t xml:space="preserve"> </w:t>
      </w:r>
      <w:r>
        <w:t>(4)</w:t>
      </w:r>
      <w:r>
        <w:rPr>
          <w:spacing w:val="1"/>
        </w:rPr>
        <w:t xml:space="preserve"> </w:t>
      </w:r>
      <w:r>
        <w:t>dukungan</w:t>
      </w:r>
      <w:r>
        <w:rPr>
          <w:spacing w:val="1"/>
        </w:rPr>
        <w:t xml:space="preserve"> </w:t>
      </w:r>
      <w:r>
        <w:t>instrumental,</w:t>
      </w:r>
      <w:r>
        <w:rPr>
          <w:spacing w:val="1"/>
        </w:rPr>
        <w:t xml:space="preserve"> </w:t>
      </w:r>
      <w:r>
        <w:t>(5)</w:t>
      </w:r>
      <w:r>
        <w:rPr>
          <w:spacing w:val="1"/>
        </w:rPr>
        <w:t xml:space="preserve"> </w:t>
      </w:r>
      <w:r>
        <w:t>dukungan</w:t>
      </w:r>
      <w:r>
        <w:rPr>
          <w:spacing w:val="1"/>
        </w:rPr>
        <w:t xml:space="preserve"> </w:t>
      </w:r>
      <w:r>
        <w:t>informasional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dukungan sosial masyarakat terhadap lanjut usia terlantar di Desa Karangtengah,</w:t>
      </w:r>
      <w:r>
        <w:rPr>
          <w:spacing w:val="1"/>
        </w:rPr>
        <w:t xml:space="preserve"> </w:t>
      </w:r>
      <w:r>
        <w:t>Kecamatan Bagor Kabupaten Nganjuk. Metode yang digunakan yaitu pendekatan</w:t>
      </w:r>
      <w:r>
        <w:rPr>
          <w:spacing w:val="1"/>
        </w:rPr>
        <w:t xml:space="preserve"> </w:t>
      </w:r>
      <w:r>
        <w:t>kualitatif dalam bentuk deskriptif dan teknik pengumpulan data yang digunakan</w:t>
      </w:r>
      <w:r>
        <w:rPr>
          <w:spacing w:val="1"/>
        </w:rPr>
        <w:t xml:space="preserve"> </w:t>
      </w:r>
      <w:r>
        <w:t>menggunakan wawancara mendalam, observasi dan studi dokumentasi. Sumber</w:t>
      </w:r>
      <w:r>
        <w:rPr>
          <w:spacing w:val="1"/>
        </w:rPr>
        <w:t xml:space="preserve"> </w:t>
      </w:r>
      <w:r>
        <w:t>data yang digunakan adalah sumber data primer dan sekunder. Penentuan sumber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penelitian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purposive,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mendapatkan</w:t>
      </w:r>
      <w:r>
        <w:rPr>
          <w:spacing w:val="1"/>
        </w:rPr>
        <w:t xml:space="preserve"> </w:t>
      </w:r>
      <w:r>
        <w:t>hasil</w:t>
      </w:r>
      <w:r>
        <w:rPr>
          <w:spacing w:val="1"/>
        </w:rPr>
        <w:t xml:space="preserve"> </w:t>
      </w:r>
      <w:r>
        <w:t>berjumlah lima informan, terdiri dari lima lanjut usia terlantar yang berusia 70</w:t>
      </w:r>
      <w:r>
        <w:rPr>
          <w:spacing w:val="1"/>
        </w:rPr>
        <w:t xml:space="preserve"> </w:t>
      </w:r>
      <w:r>
        <w:t>tahun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>atas.</w:t>
      </w:r>
      <w:r>
        <w:rPr>
          <w:spacing w:val="1"/>
        </w:rPr>
        <w:t xml:space="preserve"> </w:t>
      </w:r>
      <w:r>
        <w:t>Pemeriksaan</w:t>
      </w:r>
      <w:r>
        <w:rPr>
          <w:spacing w:val="1"/>
        </w:rPr>
        <w:t xml:space="preserve"> </w:t>
      </w:r>
      <w:r>
        <w:t>keabsahan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kredibilitas</w:t>
      </w:r>
      <w:r>
        <w:rPr>
          <w:spacing w:val="1"/>
        </w:rPr>
        <w:t xml:space="preserve"> </w:t>
      </w:r>
      <w:r>
        <w:t>melalui</w:t>
      </w:r>
      <w:r>
        <w:rPr>
          <w:spacing w:val="-57"/>
        </w:rPr>
        <w:t xml:space="preserve"> </w:t>
      </w:r>
      <w:r>
        <w:t>ketekunan</w:t>
      </w:r>
      <w:r>
        <w:rPr>
          <w:spacing w:val="1"/>
        </w:rPr>
        <w:t xml:space="preserve"> </w:t>
      </w:r>
      <w:r>
        <w:t>pengamatan,</w:t>
      </w:r>
      <w:r>
        <w:rPr>
          <w:spacing w:val="1"/>
        </w:rPr>
        <w:t xml:space="preserve"> </w:t>
      </w:r>
      <w:r>
        <w:t>triangulasi</w:t>
      </w:r>
      <w:r>
        <w:rPr>
          <w:spacing w:val="1"/>
        </w:rPr>
        <w:t xml:space="preserve"> </w:t>
      </w:r>
      <w:r>
        <w:t>sumber,</w:t>
      </w:r>
      <w:r>
        <w:rPr>
          <w:spacing w:val="1"/>
        </w:rPr>
        <w:t xml:space="preserve"> </w:t>
      </w:r>
      <w:r>
        <w:t>triangulasi</w:t>
      </w:r>
      <w:r>
        <w:rPr>
          <w:spacing w:val="1"/>
        </w:rPr>
        <w:t xml:space="preserve"> </w:t>
      </w:r>
      <w:r>
        <w:t>teknik,</w:t>
      </w:r>
      <w:r>
        <w:rPr>
          <w:spacing w:val="1"/>
        </w:rPr>
        <w:t xml:space="preserve"> </w:t>
      </w:r>
      <w:r>
        <w:t>kecukupan</w:t>
      </w:r>
      <w:r>
        <w:rPr>
          <w:spacing w:val="1"/>
        </w:rPr>
        <w:t xml:space="preserve"> </w:t>
      </w:r>
      <w:r>
        <w:t>referensi,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kepastian</w:t>
      </w:r>
      <w:r>
        <w:rPr>
          <w:spacing w:val="1"/>
        </w:rPr>
        <w:t xml:space="preserve"> </w:t>
      </w:r>
      <w:r>
        <w:t>data.</w:t>
      </w:r>
      <w:r>
        <w:rPr>
          <w:spacing w:val="1"/>
        </w:rPr>
        <w:t xml:space="preserve"> </w:t>
      </w:r>
      <w:r>
        <w:t>Hasil</w:t>
      </w:r>
      <w:r>
        <w:rPr>
          <w:spacing w:val="1"/>
        </w:rPr>
        <w:t xml:space="preserve"> </w:t>
      </w:r>
      <w:r>
        <w:t>penelitian</w:t>
      </w:r>
      <w:r>
        <w:rPr>
          <w:spacing w:val="1"/>
        </w:rPr>
        <w:t xml:space="preserve"> </w:t>
      </w:r>
      <w:r>
        <w:t>menunjukkan</w:t>
      </w:r>
      <w:r>
        <w:rPr>
          <w:spacing w:val="1"/>
        </w:rPr>
        <w:t xml:space="preserve"> </w:t>
      </w:r>
      <w:r>
        <w:t>dukungan</w:t>
      </w:r>
      <w:r>
        <w:rPr>
          <w:spacing w:val="1"/>
        </w:rPr>
        <w:t xml:space="preserve"> </w:t>
      </w:r>
      <w:r>
        <w:t>sosial</w:t>
      </w:r>
      <w:r>
        <w:rPr>
          <w:spacing w:val="1"/>
        </w:rPr>
        <w:t xml:space="preserve"> </w:t>
      </w:r>
      <w:r>
        <w:t>masyarakat Desa Karangtengah terhadap lanjut usia terlantar mencangkup : (1)</w:t>
      </w:r>
      <w:r>
        <w:rPr>
          <w:spacing w:val="1"/>
        </w:rPr>
        <w:t xml:space="preserve"> </w:t>
      </w:r>
      <w:r>
        <w:t>Dukungan</w:t>
      </w:r>
      <w:r>
        <w:rPr>
          <w:spacing w:val="1"/>
        </w:rPr>
        <w:t xml:space="preserve"> </w:t>
      </w:r>
      <w:r>
        <w:t>emosional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diberikan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bentuk</w:t>
      </w:r>
      <w:r>
        <w:rPr>
          <w:spacing w:val="1"/>
        </w:rPr>
        <w:t xml:space="preserve"> </w:t>
      </w:r>
      <w:r>
        <w:t>perhatian,</w:t>
      </w:r>
      <w:r>
        <w:rPr>
          <w:spacing w:val="1"/>
        </w:rPr>
        <w:t xml:space="preserve"> </w:t>
      </w:r>
      <w:r>
        <w:t>empati,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kepedulian yang dilakukan apabila lanjut usia sedang sakit, sedang sedih, dan</w:t>
      </w:r>
      <w:r>
        <w:rPr>
          <w:spacing w:val="1"/>
        </w:rPr>
        <w:t xml:space="preserve"> </w:t>
      </w:r>
      <w:r>
        <w:t>sedang menyendiri. (2) Dukungan penghargaan diberikan oleh masyarakat kepada</w:t>
      </w:r>
      <w:r>
        <w:rPr>
          <w:spacing w:val="-57"/>
        </w:rPr>
        <w:t xml:space="preserve"> </w:t>
      </w:r>
      <w:r>
        <w:t>lanjut usia terantar berupa persetujuan akan pendapat dan keinginan lanju usia. (3)</w:t>
      </w:r>
      <w:r>
        <w:rPr>
          <w:spacing w:val="-57"/>
        </w:rPr>
        <w:t xml:space="preserve"> </w:t>
      </w:r>
      <w:r>
        <w:t>Dukungan</w:t>
      </w:r>
      <w:r>
        <w:rPr>
          <w:spacing w:val="1"/>
        </w:rPr>
        <w:t xml:space="preserve"> </w:t>
      </w:r>
      <w:r>
        <w:t>instrumental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diberikan</w:t>
      </w:r>
      <w:r>
        <w:rPr>
          <w:spacing w:val="1"/>
        </w:rPr>
        <w:t xml:space="preserve"> </w:t>
      </w:r>
      <w:r>
        <w:t>yaitu</w:t>
      </w:r>
      <w:r>
        <w:rPr>
          <w:spacing w:val="1"/>
        </w:rPr>
        <w:t xml:space="preserve"> </w:t>
      </w:r>
      <w:r>
        <w:t>berupa</w:t>
      </w:r>
      <w:r>
        <w:rPr>
          <w:spacing w:val="1"/>
        </w:rPr>
        <w:t xml:space="preserve"> </w:t>
      </w:r>
      <w:r>
        <w:t>uang,</w:t>
      </w:r>
      <w:r>
        <w:rPr>
          <w:spacing w:val="1"/>
        </w:rPr>
        <w:t xml:space="preserve"> </w:t>
      </w:r>
      <w:r>
        <w:t>makanan,</w:t>
      </w:r>
      <w:r>
        <w:rPr>
          <w:spacing w:val="1"/>
        </w:rPr>
        <w:t xml:space="preserve"> </w:t>
      </w:r>
      <w:r>
        <w:t>dan</w:t>
      </w:r>
      <w:r>
        <w:rPr>
          <w:spacing w:val="-58"/>
        </w:rPr>
        <w:t xml:space="preserve"> </w:t>
      </w:r>
      <w:r>
        <w:t>membenahi atap yang bocor. (4) Dukungan informasional diberikan masyarakat</w:t>
      </w:r>
      <w:r>
        <w:rPr>
          <w:spacing w:val="1"/>
        </w:rPr>
        <w:t xml:space="preserve"> </w:t>
      </w:r>
      <w:r>
        <w:t>kepada lanjut usia terlantar dalam bentuk saran dan nasihat yang dilakukan pada</w:t>
      </w:r>
      <w:r>
        <w:rPr>
          <w:spacing w:val="1"/>
        </w:rPr>
        <w:t xml:space="preserve"> </w:t>
      </w:r>
      <w:r>
        <w:t>lanjut</w:t>
      </w:r>
      <w:r>
        <w:rPr>
          <w:spacing w:val="1"/>
        </w:rPr>
        <w:t xml:space="preserve"> </w:t>
      </w:r>
      <w:r>
        <w:t>usia.</w:t>
      </w:r>
      <w:r>
        <w:rPr>
          <w:spacing w:val="1"/>
        </w:rPr>
        <w:t xml:space="preserve"> </w:t>
      </w:r>
      <w:r>
        <w:t>Program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diusulkan</w:t>
      </w:r>
      <w:r>
        <w:rPr>
          <w:spacing w:val="1"/>
        </w:rPr>
        <w:t xml:space="preserve"> </w:t>
      </w:r>
      <w:r>
        <w:t>yaitu</w:t>
      </w:r>
      <w:r>
        <w:rPr>
          <w:spacing w:val="1"/>
        </w:rPr>
        <w:t xml:space="preserve"> </w:t>
      </w:r>
      <w:r>
        <w:t>“Penguatan</w:t>
      </w:r>
      <w:r>
        <w:rPr>
          <w:spacing w:val="1"/>
        </w:rPr>
        <w:t xml:space="preserve"> </w:t>
      </w:r>
      <w:r>
        <w:t>Masyarakat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Memberikan</w:t>
      </w:r>
      <w:r>
        <w:rPr>
          <w:spacing w:val="1"/>
        </w:rPr>
        <w:t xml:space="preserve"> </w:t>
      </w:r>
      <w:r>
        <w:t>Dukungan</w:t>
      </w:r>
      <w:r>
        <w:rPr>
          <w:spacing w:val="1"/>
        </w:rPr>
        <w:t xml:space="preserve"> </w:t>
      </w:r>
      <w:r>
        <w:t>Sosial</w:t>
      </w:r>
      <w:r>
        <w:rPr>
          <w:spacing w:val="1"/>
        </w:rPr>
        <w:t xml:space="preserve"> </w:t>
      </w:r>
      <w:r>
        <w:t>Terhadap</w:t>
      </w:r>
      <w:r>
        <w:rPr>
          <w:spacing w:val="1"/>
        </w:rPr>
        <w:t xml:space="preserve"> </w:t>
      </w:r>
      <w:r>
        <w:t>Lanjut</w:t>
      </w:r>
      <w:r>
        <w:rPr>
          <w:spacing w:val="1"/>
        </w:rPr>
        <w:t xml:space="preserve"> </w:t>
      </w:r>
      <w:r>
        <w:t>Usia</w:t>
      </w:r>
      <w:r>
        <w:rPr>
          <w:spacing w:val="1"/>
        </w:rPr>
        <w:t xml:space="preserve"> </w:t>
      </w:r>
      <w:r>
        <w:t>Terlantar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Desa</w:t>
      </w:r>
      <w:r>
        <w:rPr>
          <w:spacing w:val="1"/>
        </w:rPr>
        <w:t xml:space="preserve"> </w:t>
      </w:r>
      <w:r>
        <w:t>Karangtengah Kecamatan Bagor Kabupaten Nganjuk”. Program ini bertujuan agar</w:t>
      </w:r>
      <w:r>
        <w:rPr>
          <w:spacing w:val="-57"/>
        </w:rPr>
        <w:t xml:space="preserve"> </w:t>
      </w:r>
      <w:r>
        <w:t>masyarakat</w:t>
      </w:r>
      <w:r>
        <w:rPr>
          <w:spacing w:val="1"/>
        </w:rPr>
        <w:t xml:space="preserve"> </w:t>
      </w:r>
      <w:r>
        <w:t>memberikan</w:t>
      </w:r>
      <w:r>
        <w:rPr>
          <w:spacing w:val="1"/>
        </w:rPr>
        <w:t xml:space="preserve"> </w:t>
      </w:r>
      <w:r>
        <w:t>empati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membantu</w:t>
      </w:r>
      <w:r>
        <w:rPr>
          <w:spacing w:val="1"/>
        </w:rPr>
        <w:t xml:space="preserve"> </w:t>
      </w:r>
      <w:r>
        <w:t>kebutuhan</w:t>
      </w:r>
      <w:r>
        <w:rPr>
          <w:spacing w:val="1"/>
        </w:rPr>
        <w:t xml:space="preserve"> </w:t>
      </w:r>
      <w:r>
        <w:t>lanjut</w:t>
      </w:r>
      <w:r>
        <w:rPr>
          <w:spacing w:val="1"/>
        </w:rPr>
        <w:t xml:space="preserve"> </w:t>
      </w:r>
      <w:r>
        <w:t>usia</w:t>
      </w:r>
      <w:r>
        <w:rPr>
          <w:spacing w:val="1"/>
        </w:rPr>
        <w:t xml:space="preserve"> </w:t>
      </w:r>
      <w:r>
        <w:t>terkait</w:t>
      </w:r>
      <w:r>
        <w:rPr>
          <w:spacing w:val="1"/>
        </w:rPr>
        <w:t xml:space="preserve"> </w:t>
      </w:r>
      <w:r>
        <w:t>dukungan sosial kepada lanjut usia terlantar sehingga dapat menguatkan dukungan</w:t>
      </w:r>
      <w:r>
        <w:rPr>
          <w:spacing w:val="-57"/>
        </w:rPr>
        <w:t xml:space="preserve"> </w:t>
      </w:r>
      <w:r>
        <w:t>sosial</w:t>
      </w:r>
      <w:r>
        <w:rPr>
          <w:spacing w:val="-1"/>
        </w:rPr>
        <w:t xml:space="preserve"> </w:t>
      </w:r>
      <w:r>
        <w:t>masyarakat kepada</w:t>
      </w:r>
      <w:r>
        <w:rPr>
          <w:spacing w:val="1"/>
        </w:rPr>
        <w:t xml:space="preserve"> </w:t>
      </w:r>
      <w:r>
        <w:t>lanjut usia terlantar.</w:t>
      </w:r>
    </w:p>
    <w:p w:rsidR="00363CD8" w:rsidRDefault="00363CD8" w:rsidP="00363CD8">
      <w:pPr>
        <w:pStyle w:val="BodyText"/>
        <w:rPr>
          <w:sz w:val="26"/>
        </w:rPr>
      </w:pPr>
    </w:p>
    <w:p w:rsidR="00363CD8" w:rsidRDefault="00363CD8" w:rsidP="00363CD8">
      <w:pPr>
        <w:pStyle w:val="BodyText"/>
        <w:spacing w:before="4"/>
        <w:rPr>
          <w:sz w:val="27"/>
        </w:rPr>
      </w:pPr>
    </w:p>
    <w:p w:rsidR="00363CD8" w:rsidRDefault="00363CD8" w:rsidP="00363CD8">
      <w:pPr>
        <w:ind w:left="588"/>
        <w:jc w:val="both"/>
        <w:rPr>
          <w:b/>
          <w:i/>
          <w:sz w:val="24"/>
        </w:rPr>
      </w:pPr>
      <w:r>
        <w:rPr>
          <w:b/>
          <w:i/>
          <w:sz w:val="24"/>
        </w:rPr>
        <w:t>Kata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Kunci :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Dukungan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Sosial, Masyarakat,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Lanjut</w:t>
      </w:r>
      <w:r>
        <w:rPr>
          <w:b/>
          <w:i/>
          <w:spacing w:val="3"/>
          <w:sz w:val="24"/>
        </w:rPr>
        <w:t xml:space="preserve"> </w:t>
      </w:r>
      <w:r>
        <w:rPr>
          <w:b/>
          <w:i/>
          <w:sz w:val="24"/>
        </w:rPr>
        <w:t>Usia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Terlantar</w:t>
      </w:r>
    </w:p>
    <w:p w:rsidR="00402DDB" w:rsidRPr="00363CD8" w:rsidRDefault="00402DDB" w:rsidP="00363CD8">
      <w:pPr>
        <w:spacing w:line="480" w:lineRule="auto"/>
        <w:jc w:val="both"/>
        <w:rPr>
          <w:sz w:val="24"/>
          <w:szCs w:val="24"/>
        </w:rPr>
      </w:pPr>
    </w:p>
    <w:sectPr w:rsidR="00402DDB" w:rsidRPr="00363CD8" w:rsidSect="0044745C">
      <w:pgSz w:w="12240" w:h="15840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45C"/>
    <w:rsid w:val="00363CD8"/>
    <w:rsid w:val="00395AAA"/>
    <w:rsid w:val="00402DDB"/>
    <w:rsid w:val="0044745C"/>
    <w:rsid w:val="00643DA7"/>
    <w:rsid w:val="00DB0C97"/>
    <w:rsid w:val="00E97667"/>
    <w:rsid w:val="00FC3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63CD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ListParagraph"/>
    <w:next w:val="ListParagraph"/>
    <w:link w:val="Heading1Char"/>
    <w:autoRedefine/>
    <w:uiPriority w:val="9"/>
    <w:qFormat/>
    <w:rsid w:val="00E97667"/>
    <w:pPr>
      <w:keepNext/>
      <w:keepLines/>
      <w:spacing w:after="0" w:line="240" w:lineRule="auto"/>
      <w:ind w:left="0"/>
      <w:jc w:val="center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7667"/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ListParagraph">
    <w:name w:val="List Paragraph"/>
    <w:basedOn w:val="Normal"/>
    <w:uiPriority w:val="34"/>
    <w:qFormat/>
    <w:rsid w:val="00E97667"/>
    <w:pPr>
      <w:widowControl/>
      <w:autoSpaceDE/>
      <w:autoSpaceDN/>
      <w:spacing w:after="200" w:line="276" w:lineRule="auto"/>
      <w:ind w:left="720"/>
      <w:contextualSpacing/>
    </w:pPr>
    <w:rPr>
      <w:rFonts w:asciiTheme="minorHAnsi" w:eastAsiaTheme="minorHAnsi" w:hAnsiTheme="minorHAnsi" w:cstheme="minorBidi"/>
      <w:lang w:val="en-US"/>
    </w:rPr>
  </w:style>
  <w:style w:type="paragraph" w:styleId="BodyText">
    <w:name w:val="Body Text"/>
    <w:basedOn w:val="Normal"/>
    <w:link w:val="BodyTextChar"/>
    <w:uiPriority w:val="1"/>
    <w:qFormat/>
    <w:rsid w:val="00363CD8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363CD8"/>
    <w:rPr>
      <w:rFonts w:ascii="Times New Roman" w:eastAsia="Times New Roman" w:hAnsi="Times New Roman" w:cs="Times New Roman"/>
      <w:sz w:val="24"/>
      <w:szCs w:val="24"/>
      <w:lang w:val="i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63CD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ListParagraph"/>
    <w:next w:val="ListParagraph"/>
    <w:link w:val="Heading1Char"/>
    <w:autoRedefine/>
    <w:uiPriority w:val="9"/>
    <w:qFormat/>
    <w:rsid w:val="00E97667"/>
    <w:pPr>
      <w:keepNext/>
      <w:keepLines/>
      <w:spacing w:after="0" w:line="240" w:lineRule="auto"/>
      <w:ind w:left="0"/>
      <w:jc w:val="center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7667"/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ListParagraph">
    <w:name w:val="List Paragraph"/>
    <w:basedOn w:val="Normal"/>
    <w:uiPriority w:val="34"/>
    <w:qFormat/>
    <w:rsid w:val="00E97667"/>
    <w:pPr>
      <w:widowControl/>
      <w:autoSpaceDE/>
      <w:autoSpaceDN/>
      <w:spacing w:after="200" w:line="276" w:lineRule="auto"/>
      <w:ind w:left="720"/>
      <w:contextualSpacing/>
    </w:pPr>
    <w:rPr>
      <w:rFonts w:asciiTheme="minorHAnsi" w:eastAsiaTheme="minorHAnsi" w:hAnsiTheme="minorHAnsi" w:cstheme="minorBidi"/>
      <w:lang w:val="en-US"/>
    </w:rPr>
  </w:style>
  <w:style w:type="paragraph" w:styleId="BodyText">
    <w:name w:val="Body Text"/>
    <w:basedOn w:val="Normal"/>
    <w:link w:val="BodyTextChar"/>
    <w:uiPriority w:val="1"/>
    <w:qFormat/>
    <w:rsid w:val="00363CD8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363CD8"/>
    <w:rPr>
      <w:rFonts w:ascii="Times New Roman" w:eastAsia="Times New Roman" w:hAnsi="Times New Roman" w:cs="Times New Roman"/>
      <w:sz w:val="24"/>
      <w:szCs w:val="24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351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2</cp:revision>
  <dcterms:created xsi:type="dcterms:W3CDTF">2023-08-16T12:41:00Z</dcterms:created>
  <dcterms:modified xsi:type="dcterms:W3CDTF">2023-08-16T12:41:00Z</dcterms:modified>
</cp:coreProperties>
</file>