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F1271B" w14:textId="77777777" w:rsidR="00204BF7" w:rsidRDefault="00204BF7" w:rsidP="00204BF7">
      <w:pPr>
        <w:jc w:val="center"/>
        <w:rPr>
          <w:rFonts w:ascii="Times New Roman" w:hAnsi="Times New Roman" w:cs="Times New Roman"/>
          <w:b/>
          <w:bCs/>
          <w:lang w:val="en-US" w:eastAsia="en-GB"/>
        </w:rPr>
      </w:pPr>
    </w:p>
    <w:p w14:paraId="6901AFAF" w14:textId="77777777" w:rsidR="00204BF7" w:rsidRDefault="00204BF7" w:rsidP="00204BF7">
      <w:pPr>
        <w:jc w:val="center"/>
        <w:rPr>
          <w:rFonts w:ascii="Times New Roman" w:hAnsi="Times New Roman" w:cs="Times New Roman"/>
          <w:b/>
          <w:bCs/>
          <w:lang w:val="en-US" w:eastAsia="en-GB"/>
        </w:rPr>
      </w:pPr>
    </w:p>
    <w:p w14:paraId="5BD7B734" w14:textId="57761B49" w:rsidR="00204BF7" w:rsidRDefault="00204BF7" w:rsidP="00204BF7">
      <w:pPr>
        <w:jc w:val="center"/>
        <w:rPr>
          <w:rFonts w:ascii="Times New Roman" w:hAnsi="Times New Roman" w:cs="Times New Roman"/>
          <w:b/>
          <w:bCs/>
          <w:lang w:val="en-US" w:eastAsia="en-GB"/>
        </w:rPr>
      </w:pPr>
      <w:r w:rsidRPr="0014367B">
        <w:rPr>
          <w:rFonts w:ascii="Times New Roman" w:hAnsi="Times New Roman" w:cs="Times New Roman"/>
          <w:b/>
          <w:bCs/>
          <w:lang w:val="en-US" w:eastAsia="en-GB"/>
        </w:rPr>
        <w:t>ABSTRAK</w:t>
      </w:r>
    </w:p>
    <w:p w14:paraId="7D9C38FA" w14:textId="77777777" w:rsidR="00204BF7" w:rsidRDefault="00204BF7" w:rsidP="00204BF7">
      <w:pPr>
        <w:rPr>
          <w:rFonts w:ascii="Times New Roman" w:hAnsi="Times New Roman" w:cs="Times New Roman"/>
          <w:b/>
          <w:bCs/>
          <w:lang w:val="en-US" w:eastAsia="en-GB"/>
        </w:rPr>
      </w:pPr>
    </w:p>
    <w:p w14:paraId="6D42CF05" w14:textId="77777777" w:rsidR="00204BF7" w:rsidRDefault="00204BF7" w:rsidP="00204BF7">
      <w:pPr>
        <w:ind w:left="284" w:hanging="284"/>
        <w:jc w:val="both"/>
        <w:rPr>
          <w:rFonts w:ascii="Times New Roman" w:hAnsi="Times New Roman" w:cs="Times New Roman"/>
          <w:b/>
          <w:bCs/>
          <w:lang w:val="en-US" w:eastAsia="en-GB"/>
        </w:rPr>
      </w:pPr>
      <w:r>
        <w:rPr>
          <w:rFonts w:ascii="Times New Roman" w:hAnsi="Times New Roman" w:cs="Times New Roman"/>
          <w:b/>
          <w:bCs/>
          <w:lang w:val="en-US" w:eastAsia="en-GB"/>
        </w:rPr>
        <w:t xml:space="preserve">SARA ZEFANYA. Coping Strategy Orang </w:t>
      </w:r>
      <w:proofErr w:type="spellStart"/>
      <w:r>
        <w:rPr>
          <w:rFonts w:ascii="Times New Roman" w:hAnsi="Times New Roman" w:cs="Times New Roman"/>
          <w:b/>
          <w:bCs/>
          <w:lang w:val="en-US" w:eastAsia="en-GB"/>
        </w:rPr>
        <w:t>Tua</w:t>
      </w:r>
      <w:proofErr w:type="spellEnd"/>
      <w:r>
        <w:rPr>
          <w:rFonts w:ascii="Times New Roman" w:hAnsi="Times New Roman" w:cs="Times New Roman"/>
          <w:b/>
          <w:bCs/>
          <w:lang w:val="en-US" w:eastAsia="en-GB"/>
        </w:rPr>
        <w:t xml:space="preserve"> Yang </w:t>
      </w:r>
      <w:proofErr w:type="spellStart"/>
      <w:r>
        <w:rPr>
          <w:rFonts w:ascii="Times New Roman" w:hAnsi="Times New Roman" w:cs="Times New Roman"/>
          <w:b/>
          <w:bCs/>
          <w:lang w:val="en-US" w:eastAsia="en-GB"/>
        </w:rPr>
        <w:t>Memiliki</w:t>
      </w:r>
      <w:proofErr w:type="spellEnd"/>
      <w:r>
        <w:rPr>
          <w:rFonts w:ascii="Times New Roman" w:hAnsi="Times New Roman" w:cs="Times New Roman"/>
          <w:b/>
          <w:bCs/>
          <w:lang w:val="en-US" w:eastAsia="en-GB"/>
        </w:rPr>
        <w:t xml:space="preserve"> Anak      </w:t>
      </w:r>
      <w:proofErr w:type="spellStart"/>
      <w:r>
        <w:rPr>
          <w:rFonts w:ascii="Times New Roman" w:hAnsi="Times New Roman" w:cs="Times New Roman"/>
          <w:b/>
          <w:bCs/>
          <w:lang w:val="en-US" w:eastAsia="en-GB"/>
        </w:rPr>
        <w:t>Berhadapan</w:t>
      </w:r>
      <w:proofErr w:type="spellEnd"/>
      <w:r>
        <w:rPr>
          <w:rFonts w:ascii="Times New Roman" w:hAnsi="Times New Roman" w:cs="Times New Roman"/>
          <w:b/>
          <w:bCs/>
          <w:lang w:val="en-US" w:eastAsia="en-GB"/>
        </w:rPr>
        <w:t xml:space="preserve"> </w:t>
      </w:r>
      <w:proofErr w:type="spellStart"/>
      <w:r>
        <w:rPr>
          <w:rFonts w:ascii="Times New Roman" w:hAnsi="Times New Roman" w:cs="Times New Roman"/>
          <w:b/>
          <w:bCs/>
          <w:lang w:val="en-US" w:eastAsia="en-GB"/>
        </w:rPr>
        <w:t>Dengan</w:t>
      </w:r>
      <w:proofErr w:type="spellEnd"/>
      <w:r>
        <w:rPr>
          <w:rFonts w:ascii="Times New Roman" w:hAnsi="Times New Roman" w:cs="Times New Roman"/>
          <w:b/>
          <w:bCs/>
          <w:lang w:val="en-US" w:eastAsia="en-GB"/>
        </w:rPr>
        <w:t xml:space="preserve"> </w:t>
      </w:r>
      <w:proofErr w:type="spellStart"/>
      <w:r>
        <w:rPr>
          <w:rFonts w:ascii="Times New Roman" w:hAnsi="Times New Roman" w:cs="Times New Roman"/>
          <w:b/>
          <w:bCs/>
          <w:lang w:val="en-US" w:eastAsia="en-GB"/>
        </w:rPr>
        <w:t>Hukum</w:t>
      </w:r>
      <w:proofErr w:type="spellEnd"/>
      <w:r>
        <w:rPr>
          <w:rFonts w:ascii="Times New Roman" w:hAnsi="Times New Roman" w:cs="Times New Roman"/>
          <w:b/>
          <w:bCs/>
          <w:lang w:val="en-US" w:eastAsia="en-GB"/>
        </w:rPr>
        <w:t xml:space="preserve"> </w:t>
      </w:r>
      <w:proofErr w:type="spellStart"/>
      <w:r>
        <w:rPr>
          <w:rFonts w:ascii="Times New Roman" w:hAnsi="Times New Roman" w:cs="Times New Roman"/>
          <w:b/>
          <w:bCs/>
          <w:lang w:val="en-US" w:eastAsia="en-GB"/>
        </w:rPr>
        <w:t>Dalam</w:t>
      </w:r>
      <w:proofErr w:type="spellEnd"/>
      <w:r>
        <w:rPr>
          <w:rFonts w:ascii="Times New Roman" w:hAnsi="Times New Roman" w:cs="Times New Roman"/>
          <w:b/>
          <w:bCs/>
          <w:lang w:val="en-US" w:eastAsia="en-GB"/>
        </w:rPr>
        <w:t xml:space="preserve"> </w:t>
      </w:r>
      <w:proofErr w:type="spellStart"/>
      <w:r>
        <w:rPr>
          <w:rFonts w:ascii="Times New Roman" w:hAnsi="Times New Roman" w:cs="Times New Roman"/>
          <w:b/>
          <w:bCs/>
          <w:lang w:val="en-US" w:eastAsia="en-GB"/>
        </w:rPr>
        <w:t>Menghadapi</w:t>
      </w:r>
      <w:proofErr w:type="spellEnd"/>
      <w:r>
        <w:rPr>
          <w:rFonts w:ascii="Times New Roman" w:hAnsi="Times New Roman" w:cs="Times New Roman"/>
          <w:b/>
          <w:bCs/>
          <w:lang w:val="en-US" w:eastAsia="en-GB"/>
        </w:rPr>
        <w:t xml:space="preserve"> </w:t>
      </w:r>
      <w:proofErr w:type="spellStart"/>
      <w:r>
        <w:rPr>
          <w:rFonts w:ascii="Times New Roman" w:hAnsi="Times New Roman" w:cs="Times New Roman"/>
          <w:b/>
          <w:bCs/>
          <w:lang w:val="en-US" w:eastAsia="en-GB"/>
        </w:rPr>
        <w:t>Permasalahannya</w:t>
      </w:r>
      <w:proofErr w:type="spellEnd"/>
      <w:r>
        <w:rPr>
          <w:rFonts w:ascii="Times New Roman" w:hAnsi="Times New Roman" w:cs="Times New Roman"/>
          <w:b/>
          <w:bCs/>
          <w:lang w:val="en-US" w:eastAsia="en-GB"/>
        </w:rPr>
        <w:t xml:space="preserve"> di Sentra </w:t>
      </w:r>
      <w:proofErr w:type="spellStart"/>
      <w:r>
        <w:rPr>
          <w:rFonts w:ascii="Times New Roman" w:hAnsi="Times New Roman" w:cs="Times New Roman"/>
          <w:b/>
          <w:bCs/>
          <w:lang w:val="en-US" w:eastAsia="en-GB"/>
        </w:rPr>
        <w:t>Handayani</w:t>
      </w:r>
      <w:proofErr w:type="spellEnd"/>
      <w:r>
        <w:rPr>
          <w:rFonts w:ascii="Times New Roman" w:hAnsi="Times New Roman" w:cs="Times New Roman"/>
          <w:b/>
          <w:bCs/>
          <w:lang w:val="en-US" w:eastAsia="en-GB"/>
        </w:rPr>
        <w:t xml:space="preserve"> Jakarta. </w:t>
      </w:r>
    </w:p>
    <w:p w14:paraId="370CEAED" w14:textId="77777777" w:rsidR="00204BF7" w:rsidRPr="001E1897" w:rsidRDefault="00204BF7" w:rsidP="00204BF7">
      <w:pPr>
        <w:ind w:left="284"/>
        <w:jc w:val="both"/>
        <w:rPr>
          <w:rFonts w:ascii="Times New Roman" w:hAnsi="Times New Roman" w:cs="Times New Roman"/>
          <w:b/>
          <w:bCs/>
          <w:lang w:val="en-US" w:eastAsia="en-GB"/>
        </w:rPr>
      </w:pPr>
      <w:proofErr w:type="spellStart"/>
      <w:r>
        <w:rPr>
          <w:rFonts w:ascii="Times New Roman" w:hAnsi="Times New Roman" w:cs="Times New Roman"/>
          <w:b/>
          <w:bCs/>
          <w:lang w:val="en-US" w:eastAsia="en-GB"/>
        </w:rPr>
        <w:t>Dosen</w:t>
      </w:r>
      <w:proofErr w:type="spellEnd"/>
      <w:r>
        <w:rPr>
          <w:rFonts w:ascii="Times New Roman" w:hAnsi="Times New Roman" w:cs="Times New Roman"/>
          <w:b/>
          <w:bCs/>
          <w:lang w:val="en-US" w:eastAsia="en-GB"/>
        </w:rPr>
        <w:t xml:space="preserve"> </w:t>
      </w:r>
      <w:proofErr w:type="spellStart"/>
      <w:proofErr w:type="gramStart"/>
      <w:r>
        <w:rPr>
          <w:rFonts w:ascii="Times New Roman" w:hAnsi="Times New Roman" w:cs="Times New Roman"/>
          <w:b/>
          <w:bCs/>
          <w:lang w:val="en-US" w:eastAsia="en-GB"/>
        </w:rPr>
        <w:t>Pembimbing</w:t>
      </w:r>
      <w:proofErr w:type="spellEnd"/>
      <w:r>
        <w:rPr>
          <w:rFonts w:ascii="Times New Roman" w:hAnsi="Times New Roman" w:cs="Times New Roman"/>
          <w:b/>
          <w:bCs/>
          <w:lang w:val="en-US" w:eastAsia="en-GB"/>
        </w:rPr>
        <w:t xml:space="preserve"> :</w:t>
      </w:r>
      <w:proofErr w:type="gramEnd"/>
      <w:r>
        <w:rPr>
          <w:rFonts w:ascii="Times New Roman" w:hAnsi="Times New Roman" w:cs="Times New Roman"/>
          <w:b/>
          <w:bCs/>
          <w:lang w:val="en-US" w:eastAsia="en-GB"/>
        </w:rPr>
        <w:t xml:space="preserve"> ELLA NURLELA dan SINTA YULIANTI SUYONO</w:t>
      </w:r>
    </w:p>
    <w:p w14:paraId="059D6689" w14:textId="77777777" w:rsidR="00204BF7" w:rsidRDefault="00204BF7" w:rsidP="00204BF7">
      <w:pPr>
        <w:spacing w:line="360" w:lineRule="auto"/>
        <w:jc w:val="both"/>
        <w:rPr>
          <w:rFonts w:ascii="Times New Roman" w:hAnsi="Times New Roman" w:cs="Times New Roman"/>
          <w:lang w:val="en-US" w:eastAsia="en-GB"/>
        </w:rPr>
      </w:pPr>
    </w:p>
    <w:p w14:paraId="0273407C" w14:textId="77777777" w:rsidR="00204BF7" w:rsidRPr="00A95BAB" w:rsidRDefault="00204BF7" w:rsidP="00204BF7">
      <w:pPr>
        <w:spacing w:line="360" w:lineRule="auto"/>
        <w:jc w:val="both"/>
        <w:rPr>
          <w:rFonts w:ascii="Times New Roman" w:hAnsi="Times New Roman" w:cs="Times New Roman"/>
          <w:lang w:val="en-US" w:eastAsia="en-GB"/>
        </w:rPr>
      </w:pPr>
      <w:proofErr w:type="spellStart"/>
      <w:r>
        <w:rPr>
          <w:rFonts w:ascii="Times New Roman" w:hAnsi="Times New Roman" w:cs="Times New Roman"/>
          <w:lang w:val="en-US" w:eastAsia="en-GB"/>
        </w:rPr>
        <w:t>Mengingat</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kasus</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pelanggaran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di Indonesia yang </w:t>
      </w:r>
      <w:proofErr w:type="spellStart"/>
      <w:r>
        <w:rPr>
          <w:rFonts w:ascii="Times New Roman" w:hAnsi="Times New Roman" w:cs="Times New Roman"/>
          <w:lang w:val="en-US" w:eastAsia="en-GB"/>
        </w:rPr>
        <w:t>terus</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meningkat</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hingga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sekarang</w:t>
      </w:r>
      <w:proofErr w:type="spellEnd"/>
      <w:r>
        <w:rPr>
          <w:rFonts w:ascii="Times New Roman" w:hAnsi="Times New Roman" w:cs="Times New Roman"/>
          <w:lang w:val="en-US" w:eastAsia="en-GB"/>
        </w:rPr>
        <w:t xml:space="preserve"> dan </w:t>
      </w:r>
      <w:proofErr w:type="spellStart"/>
      <w:r>
        <w:rPr>
          <w:rFonts w:ascii="Times New Roman" w:hAnsi="Times New Roman" w:cs="Times New Roman"/>
          <w:lang w:val="en-US" w:eastAsia="en-GB"/>
        </w:rPr>
        <w:t>didominasi</w:t>
      </w:r>
      <w:proofErr w:type="spellEnd"/>
      <w:r>
        <w:rPr>
          <w:rFonts w:ascii="Times New Roman" w:hAnsi="Times New Roman" w:cs="Times New Roman"/>
          <w:lang w:val="en-US" w:eastAsia="en-GB"/>
        </w:rPr>
        <w:t xml:space="preserve"> oleh </w:t>
      </w:r>
      <w:proofErr w:type="spellStart"/>
      <w:r>
        <w:rPr>
          <w:rFonts w:ascii="Times New Roman" w:hAnsi="Times New Roman" w:cs="Times New Roman"/>
          <w:lang w:val="en-US" w:eastAsia="en-GB"/>
        </w:rPr>
        <w:t>kasus</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tentunya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peningkatan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ini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berdampak</w:t>
      </w:r>
      <w:proofErr w:type="spellEnd"/>
      <w:r>
        <w:rPr>
          <w:rFonts w:ascii="Times New Roman" w:hAnsi="Times New Roman" w:cs="Times New Roman"/>
          <w:lang w:val="en-US" w:eastAsia="en-GB"/>
        </w:rPr>
        <w:t xml:space="preserve"> pada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memiliki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Penelitian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ini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bertujuan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untuk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mengetahui</w:t>
      </w:r>
      <w:proofErr w:type="spellEnd"/>
      <w:r>
        <w:rPr>
          <w:rFonts w:ascii="Times New Roman" w:hAnsi="Times New Roman" w:cs="Times New Roman"/>
          <w:lang w:val="en-US" w:eastAsia="en-GB"/>
        </w:rPr>
        <w:t xml:space="preserve"> </w:t>
      </w:r>
      <w:r w:rsidRPr="00A95BAB">
        <w:rPr>
          <w:rFonts w:ascii="Times New Roman" w:hAnsi="Times New Roman" w:cs="Times New Roman"/>
          <w:i/>
          <w:iCs/>
          <w:lang w:val="en-US" w:eastAsia="en-GB"/>
        </w:rPr>
        <w:t>coping strategy</w:t>
      </w:r>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dalam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menghadapi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permasalahannya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khususnya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dalam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aspek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yaitu</w:t>
      </w:r>
      <w:proofErr w:type="spellEnd"/>
      <w:r>
        <w:rPr>
          <w:rFonts w:ascii="Times New Roman" w:hAnsi="Times New Roman" w:cs="Times New Roman"/>
          <w:lang w:val="en-US" w:eastAsia="en-GB"/>
        </w:rPr>
        <w:t xml:space="preserve"> </w:t>
      </w:r>
      <w:r w:rsidRPr="00A95BAB">
        <w:rPr>
          <w:rFonts w:ascii="Times New Roman" w:hAnsi="Times New Roman" w:cs="Times New Roman"/>
          <w:i/>
          <w:iCs/>
          <w:lang w:val="en-US" w:eastAsia="en-GB"/>
        </w:rPr>
        <w:t>Problem Focused Coping (PFC)</w:t>
      </w:r>
      <w:r>
        <w:rPr>
          <w:rFonts w:ascii="Times New Roman" w:hAnsi="Times New Roman" w:cs="Times New Roman"/>
          <w:lang w:val="en-US" w:eastAsia="en-GB"/>
        </w:rPr>
        <w:t xml:space="preserve"> dan</w:t>
      </w:r>
      <w:r w:rsidRPr="00A95BAB">
        <w:rPr>
          <w:rFonts w:ascii="Times New Roman" w:hAnsi="Times New Roman" w:cs="Times New Roman"/>
          <w:i/>
          <w:iCs/>
          <w:lang w:val="en-US" w:eastAsia="en-GB"/>
        </w:rPr>
        <w:t xml:space="preserve"> Emotion Focused Coping (EFC)</w:t>
      </w:r>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serta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hambatan</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dalam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menerapkan</w:t>
      </w:r>
      <w:proofErr w:type="spellEnd"/>
      <w:r>
        <w:rPr>
          <w:rFonts w:ascii="Times New Roman" w:hAnsi="Times New Roman" w:cs="Times New Roman"/>
          <w:lang w:val="en-US" w:eastAsia="en-GB"/>
        </w:rPr>
        <w:t xml:space="preserve"> coping strategy. </w:t>
      </w:r>
      <w:proofErr w:type="spellStart"/>
      <w:r>
        <w:rPr>
          <w:rFonts w:ascii="Times New Roman" w:hAnsi="Times New Roman" w:cs="Times New Roman"/>
          <w:lang w:val="en-US" w:eastAsia="en-GB"/>
        </w:rPr>
        <w:t>Penelitian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ini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menggunakan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metode</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penelitian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kualitatif</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pendekatan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deskriptif</w:t>
      </w:r>
      <w:proofErr w:type="spellEnd"/>
      <w:r>
        <w:rPr>
          <w:rFonts w:ascii="Times New Roman" w:hAnsi="Times New Roman" w:cs="Times New Roman"/>
          <w:lang w:val="en-US" w:eastAsia="en-GB"/>
        </w:rPr>
        <w:t xml:space="preserve">. Hasil </w:t>
      </w:r>
      <w:proofErr w:type="spellStart"/>
      <w:r>
        <w:rPr>
          <w:rFonts w:ascii="Times New Roman" w:hAnsi="Times New Roman" w:cs="Times New Roman"/>
          <w:lang w:val="en-US" w:eastAsia="en-GB"/>
        </w:rPr>
        <w:t>peneltian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menunjukan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bahwa</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memeiliki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dalam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menghadapi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permasalahannya</w:t>
      </w:r>
      <w:proofErr w:type="spellEnd"/>
      <w:r>
        <w:rPr>
          <w:rFonts w:ascii="Times New Roman" w:hAnsi="Times New Roman" w:cs="Times New Roman"/>
          <w:lang w:val="en-US" w:eastAsia="en-GB"/>
        </w:rPr>
        <w:t xml:space="preserve"> di Sentra </w:t>
      </w:r>
      <w:proofErr w:type="spellStart"/>
      <w:r>
        <w:rPr>
          <w:rFonts w:ascii="Times New Roman" w:hAnsi="Times New Roman" w:cs="Times New Roman"/>
          <w:lang w:val="en-US" w:eastAsia="en-GB"/>
        </w:rPr>
        <w:t>Handayani</w:t>
      </w:r>
      <w:proofErr w:type="spellEnd"/>
      <w:r>
        <w:rPr>
          <w:rFonts w:ascii="Times New Roman" w:hAnsi="Times New Roman" w:cs="Times New Roman"/>
          <w:lang w:val="en-US" w:eastAsia="en-GB"/>
        </w:rPr>
        <w:t xml:space="preserve"> Jakarta </w:t>
      </w:r>
      <w:proofErr w:type="spellStart"/>
      <w:r>
        <w:rPr>
          <w:rFonts w:ascii="Times New Roman" w:hAnsi="Times New Roman" w:cs="Times New Roman"/>
          <w:lang w:val="en-US" w:eastAsia="en-GB"/>
        </w:rPr>
        <w:t>cenderung</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menggunakan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startegi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pemecahan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masalah</w:t>
      </w:r>
      <w:proofErr w:type="spellEnd"/>
      <w:r>
        <w:rPr>
          <w:rFonts w:ascii="Times New Roman" w:hAnsi="Times New Roman" w:cs="Times New Roman"/>
          <w:lang w:val="en-US" w:eastAsia="en-GB"/>
        </w:rPr>
        <w:t xml:space="preserve"> </w:t>
      </w:r>
      <w:r w:rsidRPr="00A95BAB">
        <w:rPr>
          <w:rFonts w:ascii="Times New Roman" w:hAnsi="Times New Roman" w:cs="Times New Roman"/>
          <w:i/>
          <w:iCs/>
          <w:lang w:val="en-US" w:eastAsia="en-GB"/>
        </w:rPr>
        <w:t>Emotion Focused Coping (EFC)</w:t>
      </w:r>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dimana</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dapat</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mengontrol</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respon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emosional</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terhadap</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situasi</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dialami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Permasalahan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mengenai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kurangnya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pengetahuan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akan</w:t>
      </w:r>
      <w:proofErr w:type="spellEnd"/>
      <w:r>
        <w:rPr>
          <w:rFonts w:ascii="Times New Roman" w:hAnsi="Times New Roman" w:cs="Times New Roman"/>
          <w:lang w:val="en-US" w:eastAsia="en-GB"/>
        </w:rPr>
        <w:t xml:space="preserve"> proses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permasalahan</w:t>
      </w:r>
      <w:proofErr w:type="spellEnd"/>
      <w:r>
        <w:rPr>
          <w:rFonts w:ascii="Times New Roman" w:hAnsi="Times New Roman" w:cs="Times New Roman"/>
          <w:lang w:val="en-US" w:eastAsia="en-GB"/>
        </w:rPr>
        <w:t xml:space="preserve"> </w:t>
      </w:r>
      <w:proofErr w:type="spellStart"/>
      <w:proofErr w:type="gramStart"/>
      <w:r>
        <w:rPr>
          <w:rFonts w:ascii="Times New Roman" w:hAnsi="Times New Roman" w:cs="Times New Roman"/>
          <w:lang w:val="en-US" w:eastAsia="en-GB"/>
        </w:rPr>
        <w:t>ekonomi,dan</w:t>
      </w:r>
      <w:proofErr w:type="spellEnd"/>
      <w:proofErr w:type="gram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permasalahan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jarak</w:t>
      </w:r>
      <w:proofErr w:type="spellEnd"/>
      <w:r>
        <w:rPr>
          <w:rFonts w:ascii="Times New Roman" w:hAnsi="Times New Roman" w:cs="Times New Roman"/>
          <w:lang w:val="en-US" w:eastAsia="en-GB"/>
        </w:rPr>
        <w:t xml:space="preserve"> juga </w:t>
      </w:r>
      <w:proofErr w:type="spellStart"/>
      <w:r>
        <w:rPr>
          <w:rFonts w:ascii="Times New Roman" w:hAnsi="Times New Roman" w:cs="Times New Roman"/>
          <w:lang w:val="en-US" w:eastAsia="en-GB"/>
        </w:rPr>
        <w:t>dialami</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memiliki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di Sentra </w:t>
      </w:r>
      <w:proofErr w:type="spellStart"/>
      <w:r>
        <w:rPr>
          <w:rFonts w:ascii="Times New Roman" w:hAnsi="Times New Roman" w:cs="Times New Roman"/>
          <w:lang w:val="en-US" w:eastAsia="en-GB"/>
        </w:rPr>
        <w:t>Handayani</w:t>
      </w:r>
      <w:proofErr w:type="spellEnd"/>
      <w:r>
        <w:rPr>
          <w:rFonts w:ascii="Times New Roman" w:hAnsi="Times New Roman" w:cs="Times New Roman"/>
          <w:lang w:val="en-US" w:eastAsia="en-GB"/>
        </w:rPr>
        <w:t xml:space="preserve"> Jakarta. </w:t>
      </w:r>
      <w:proofErr w:type="spellStart"/>
      <w:r>
        <w:rPr>
          <w:rFonts w:ascii="Times New Roman" w:hAnsi="Times New Roman" w:cs="Times New Roman"/>
          <w:lang w:val="en-US" w:eastAsia="en-GB"/>
        </w:rPr>
        <w:t>Penelitian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ini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mengungkapkan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sebuah</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hasil</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bahwasanya</w:t>
      </w:r>
      <w:proofErr w:type="spellEnd"/>
      <w:r>
        <w:rPr>
          <w:rFonts w:ascii="Times New Roman" w:hAnsi="Times New Roman" w:cs="Times New Roman"/>
          <w:lang w:val="en-US" w:eastAsia="en-GB"/>
        </w:rPr>
        <w:t xml:space="preserve"> transfer </w:t>
      </w:r>
      <w:proofErr w:type="spellStart"/>
      <w:r>
        <w:rPr>
          <w:rFonts w:ascii="Times New Roman" w:hAnsi="Times New Roman" w:cs="Times New Roman"/>
          <w:lang w:val="en-US" w:eastAsia="en-GB"/>
        </w:rPr>
        <w:t>ilmu</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pengetahuan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tentang</w:t>
      </w:r>
      <w:proofErr w:type="spellEnd"/>
      <w:r>
        <w:rPr>
          <w:rFonts w:ascii="Times New Roman" w:hAnsi="Times New Roman" w:cs="Times New Roman"/>
          <w:lang w:val="en-US" w:eastAsia="en-GB"/>
        </w:rPr>
        <w:t xml:space="preserve"> proses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dibutuhkan</w:t>
      </w:r>
      <w:proofErr w:type="spellEnd"/>
      <w:r>
        <w:rPr>
          <w:rFonts w:ascii="Times New Roman" w:hAnsi="Times New Roman" w:cs="Times New Roman"/>
          <w:lang w:val="en-US" w:eastAsia="en-GB"/>
        </w:rPr>
        <w:t xml:space="preserve"> oleh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Dukungan</w:t>
      </w:r>
      <w:proofErr w:type="spellEnd"/>
      <w:r>
        <w:rPr>
          <w:rFonts w:ascii="Times New Roman" w:hAnsi="Times New Roman" w:cs="Times New Roman"/>
          <w:lang w:val="en-US" w:eastAsia="en-GB"/>
        </w:rPr>
        <w:t xml:space="preserve"> dan </w:t>
      </w:r>
      <w:proofErr w:type="spellStart"/>
      <w:r>
        <w:rPr>
          <w:rFonts w:ascii="Times New Roman" w:hAnsi="Times New Roman" w:cs="Times New Roman"/>
          <w:lang w:val="en-US" w:eastAsia="en-GB"/>
        </w:rPr>
        <w:t>penguatan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bagi</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untuk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menghadapi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situasi</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baru</w:t>
      </w:r>
      <w:proofErr w:type="spellEnd"/>
      <w:r>
        <w:rPr>
          <w:rFonts w:ascii="Times New Roman" w:hAnsi="Times New Roman" w:cs="Times New Roman"/>
          <w:lang w:val="en-US" w:eastAsia="en-GB"/>
        </w:rPr>
        <w:t xml:space="preserve"> juga </w:t>
      </w:r>
      <w:proofErr w:type="spellStart"/>
      <w:r>
        <w:rPr>
          <w:rFonts w:ascii="Times New Roman" w:hAnsi="Times New Roman" w:cs="Times New Roman"/>
          <w:lang w:val="en-US" w:eastAsia="en-GB"/>
        </w:rPr>
        <w:t>diperlukan</w:t>
      </w:r>
      <w:proofErr w:type="spellEnd"/>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sebagai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upaya</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meningkatkan</w:t>
      </w:r>
      <w:proofErr w:type="spellEnd"/>
      <w:r>
        <w:rPr>
          <w:rFonts w:ascii="Times New Roman" w:hAnsi="Times New Roman" w:cs="Times New Roman"/>
          <w:lang w:val="en-US" w:eastAsia="en-GB"/>
        </w:rPr>
        <w:t xml:space="preserve"> </w:t>
      </w:r>
      <w:r w:rsidRPr="00F90687">
        <w:rPr>
          <w:rFonts w:ascii="Times New Roman" w:hAnsi="Times New Roman" w:cs="Times New Roman"/>
          <w:i/>
          <w:iCs/>
          <w:lang w:val="en-US" w:eastAsia="en-GB"/>
        </w:rPr>
        <w:t>coping strategy</w:t>
      </w:r>
      <w:r>
        <w:rPr>
          <w:rFonts w:ascii="Times New Roman" w:hAnsi="Times New Roman" w:cs="Times New Roman"/>
          <w:lang w:val="en-US" w:eastAsia="en-GB"/>
        </w:rPr>
        <w:t xml:space="preserve"> orang </w:t>
      </w:r>
      <w:proofErr w:type="spellStart"/>
      <w:r>
        <w:rPr>
          <w:rFonts w:ascii="Times New Roman" w:hAnsi="Times New Roman" w:cs="Times New Roman"/>
          <w:lang w:val="en-US" w:eastAsia="en-GB"/>
        </w:rPr>
        <w:t>tua</w:t>
      </w:r>
      <w:proofErr w:type="spellEnd"/>
      <w:r>
        <w:rPr>
          <w:rFonts w:ascii="Times New Roman" w:hAnsi="Times New Roman" w:cs="Times New Roman"/>
          <w:lang w:val="en-US" w:eastAsia="en-GB"/>
        </w:rPr>
        <w:t xml:space="preserve"> yang </w:t>
      </w:r>
      <w:proofErr w:type="spellStart"/>
      <w:r>
        <w:rPr>
          <w:rFonts w:ascii="Times New Roman" w:hAnsi="Times New Roman" w:cs="Times New Roman"/>
          <w:lang w:val="en-US" w:eastAsia="en-GB"/>
        </w:rPr>
        <w:t>memiliki</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anak</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berhadapan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dengan</w:t>
      </w:r>
      <w:proofErr w:type="spellEnd"/>
      <w:r>
        <w:rPr>
          <w:rFonts w:ascii="Times New Roman" w:hAnsi="Times New Roman" w:cs="Times New Roman"/>
          <w:lang w:val="en-US" w:eastAsia="en-GB"/>
        </w:rPr>
        <w:t xml:space="preserve"> </w:t>
      </w:r>
      <w:proofErr w:type="spellStart"/>
      <w:r>
        <w:rPr>
          <w:rFonts w:ascii="Times New Roman" w:hAnsi="Times New Roman" w:cs="Times New Roman"/>
          <w:lang w:val="en-US" w:eastAsia="en-GB"/>
        </w:rPr>
        <w:t>hukum</w:t>
      </w:r>
      <w:proofErr w:type="spellEnd"/>
      <w:r>
        <w:rPr>
          <w:rFonts w:ascii="Times New Roman" w:hAnsi="Times New Roman" w:cs="Times New Roman"/>
          <w:lang w:val="en-US" w:eastAsia="en-GB"/>
        </w:rPr>
        <w:t xml:space="preserve"> di Sentra </w:t>
      </w:r>
      <w:proofErr w:type="spellStart"/>
      <w:r>
        <w:rPr>
          <w:rFonts w:ascii="Times New Roman" w:hAnsi="Times New Roman" w:cs="Times New Roman"/>
          <w:lang w:val="en-US" w:eastAsia="en-GB"/>
        </w:rPr>
        <w:t>Handayani</w:t>
      </w:r>
      <w:proofErr w:type="spellEnd"/>
      <w:r>
        <w:rPr>
          <w:rFonts w:ascii="Times New Roman" w:hAnsi="Times New Roman" w:cs="Times New Roman"/>
          <w:lang w:val="en-US" w:eastAsia="en-GB"/>
        </w:rPr>
        <w:t xml:space="preserve"> Jakarta.</w:t>
      </w:r>
    </w:p>
    <w:p w14:paraId="1A7D76B1" w14:textId="77777777" w:rsidR="00204BF7" w:rsidRDefault="00204BF7" w:rsidP="00204BF7">
      <w:pPr>
        <w:rPr>
          <w:rFonts w:ascii="Times New Roman" w:hAnsi="Times New Roman" w:cs="Times New Roman"/>
          <w:lang w:val="en-US" w:eastAsia="en-GB"/>
        </w:rPr>
      </w:pPr>
    </w:p>
    <w:p w14:paraId="5A3F2D22" w14:textId="77777777" w:rsidR="00204BF7" w:rsidRDefault="00204BF7" w:rsidP="00204BF7">
      <w:pPr>
        <w:rPr>
          <w:rFonts w:ascii="Times New Roman" w:hAnsi="Times New Roman" w:cs="Times New Roman"/>
          <w:lang w:val="en-US" w:eastAsia="en-GB"/>
        </w:rPr>
      </w:pPr>
    </w:p>
    <w:p w14:paraId="44B3511C" w14:textId="77777777" w:rsidR="00204BF7" w:rsidRDefault="00204BF7" w:rsidP="00204BF7">
      <w:pPr>
        <w:rPr>
          <w:rFonts w:ascii="Times New Roman" w:hAnsi="Times New Roman" w:cs="Times New Roman"/>
          <w:lang w:val="en-US" w:eastAsia="en-GB"/>
        </w:rPr>
      </w:pPr>
    </w:p>
    <w:p w14:paraId="2E3B7E42" w14:textId="63F52C98" w:rsidR="00204BF7" w:rsidRDefault="00204BF7" w:rsidP="00204BF7">
      <w:pPr>
        <w:rPr>
          <w:rFonts w:ascii="Times New Roman" w:hAnsi="Times New Roman" w:cs="Times New Roman"/>
          <w:b/>
          <w:bCs/>
          <w:lang w:val="en-US" w:eastAsia="en-GB"/>
        </w:rPr>
      </w:pPr>
      <w:r w:rsidRPr="00F90687">
        <w:rPr>
          <w:rFonts w:ascii="Times New Roman" w:hAnsi="Times New Roman" w:cs="Times New Roman"/>
          <w:b/>
          <w:bCs/>
          <w:lang w:val="en-US" w:eastAsia="en-GB"/>
        </w:rPr>
        <w:t xml:space="preserve">Kata </w:t>
      </w:r>
      <w:proofErr w:type="spellStart"/>
      <w:proofErr w:type="gramStart"/>
      <w:r w:rsidRPr="00F90687">
        <w:rPr>
          <w:rFonts w:ascii="Times New Roman" w:hAnsi="Times New Roman" w:cs="Times New Roman"/>
          <w:b/>
          <w:bCs/>
          <w:lang w:val="en-US" w:eastAsia="en-GB"/>
        </w:rPr>
        <w:t>Kunci</w:t>
      </w:r>
      <w:proofErr w:type="spellEnd"/>
      <w:r w:rsidRPr="00F90687">
        <w:rPr>
          <w:rFonts w:ascii="Times New Roman" w:hAnsi="Times New Roman" w:cs="Times New Roman"/>
          <w:b/>
          <w:bCs/>
          <w:lang w:val="en-US" w:eastAsia="en-GB"/>
        </w:rPr>
        <w:t xml:space="preserve"> :Coping</w:t>
      </w:r>
      <w:proofErr w:type="gramEnd"/>
      <w:r w:rsidRPr="00F90687">
        <w:rPr>
          <w:rFonts w:ascii="Times New Roman" w:hAnsi="Times New Roman" w:cs="Times New Roman"/>
          <w:b/>
          <w:bCs/>
          <w:lang w:val="en-US" w:eastAsia="en-GB"/>
        </w:rPr>
        <w:t xml:space="preserve"> Strategy, Orang </w:t>
      </w:r>
      <w:proofErr w:type="spellStart"/>
      <w:r w:rsidRPr="00F90687">
        <w:rPr>
          <w:rFonts w:ascii="Times New Roman" w:hAnsi="Times New Roman" w:cs="Times New Roman"/>
          <w:b/>
          <w:bCs/>
          <w:lang w:val="en-US" w:eastAsia="en-GB"/>
        </w:rPr>
        <w:t>Tua</w:t>
      </w:r>
      <w:proofErr w:type="spellEnd"/>
      <w:r w:rsidRPr="00F90687">
        <w:rPr>
          <w:rFonts w:ascii="Times New Roman" w:hAnsi="Times New Roman" w:cs="Times New Roman"/>
          <w:b/>
          <w:bCs/>
          <w:lang w:val="en-US" w:eastAsia="en-GB"/>
        </w:rPr>
        <w:t xml:space="preserve"> Anak </w:t>
      </w:r>
      <w:proofErr w:type="spellStart"/>
      <w:r w:rsidRPr="00F90687">
        <w:rPr>
          <w:rFonts w:ascii="Times New Roman" w:hAnsi="Times New Roman" w:cs="Times New Roman"/>
          <w:b/>
          <w:bCs/>
          <w:lang w:val="en-US" w:eastAsia="en-GB"/>
        </w:rPr>
        <w:t>Berhadapan</w:t>
      </w:r>
      <w:proofErr w:type="spellEnd"/>
      <w:r w:rsidRPr="00F90687">
        <w:rPr>
          <w:rFonts w:ascii="Times New Roman" w:hAnsi="Times New Roman" w:cs="Times New Roman"/>
          <w:b/>
          <w:bCs/>
          <w:lang w:val="en-US" w:eastAsia="en-GB"/>
        </w:rPr>
        <w:t xml:space="preserve"> </w:t>
      </w:r>
      <w:proofErr w:type="spellStart"/>
      <w:r w:rsidRPr="00F90687">
        <w:rPr>
          <w:rFonts w:ascii="Times New Roman" w:hAnsi="Times New Roman" w:cs="Times New Roman"/>
          <w:b/>
          <w:bCs/>
          <w:lang w:val="en-US" w:eastAsia="en-GB"/>
        </w:rPr>
        <w:t>Dengan</w:t>
      </w:r>
      <w:proofErr w:type="spellEnd"/>
      <w:r>
        <w:rPr>
          <w:rFonts w:ascii="Times New Roman" w:hAnsi="Times New Roman" w:cs="Times New Roman"/>
          <w:b/>
          <w:bCs/>
          <w:lang w:val="en-US" w:eastAsia="en-GB"/>
        </w:rPr>
        <w:t xml:space="preserve"> </w:t>
      </w:r>
      <w:proofErr w:type="spellStart"/>
      <w:r w:rsidRPr="00F90687">
        <w:rPr>
          <w:rFonts w:ascii="Times New Roman" w:hAnsi="Times New Roman" w:cs="Times New Roman"/>
          <w:b/>
          <w:bCs/>
          <w:lang w:val="en-US" w:eastAsia="en-GB"/>
        </w:rPr>
        <w:t>Hukum</w:t>
      </w:r>
      <w:proofErr w:type="spellEnd"/>
      <w:r w:rsidRPr="00F90687">
        <w:rPr>
          <w:rFonts w:ascii="Times New Roman" w:hAnsi="Times New Roman" w:cs="Times New Roman"/>
          <w:b/>
          <w:bCs/>
          <w:lang w:val="en-US" w:eastAsia="en-GB"/>
        </w:rPr>
        <w:t xml:space="preserve"> </w:t>
      </w:r>
    </w:p>
    <w:p w14:paraId="4FBCA00E" w14:textId="125514F3" w:rsidR="00204BF7" w:rsidRDefault="00204BF7" w:rsidP="00204BF7">
      <w:pPr>
        <w:rPr>
          <w:rFonts w:ascii="Times New Roman" w:hAnsi="Times New Roman" w:cs="Times New Roman"/>
          <w:b/>
          <w:bCs/>
          <w:lang w:val="en-US" w:eastAsia="en-GB"/>
        </w:rPr>
      </w:pPr>
    </w:p>
    <w:p w14:paraId="65117C47" w14:textId="6AD98D00" w:rsidR="00204BF7" w:rsidRDefault="00204BF7" w:rsidP="00204BF7">
      <w:pPr>
        <w:rPr>
          <w:rFonts w:ascii="Times New Roman" w:hAnsi="Times New Roman" w:cs="Times New Roman"/>
          <w:b/>
          <w:bCs/>
          <w:lang w:val="en-US" w:eastAsia="en-GB"/>
        </w:rPr>
      </w:pPr>
    </w:p>
    <w:p w14:paraId="370337B4" w14:textId="117CD43A" w:rsidR="00204BF7" w:rsidRDefault="00204BF7" w:rsidP="00204BF7">
      <w:pPr>
        <w:rPr>
          <w:rFonts w:ascii="Times New Roman" w:hAnsi="Times New Roman" w:cs="Times New Roman"/>
          <w:b/>
          <w:bCs/>
          <w:lang w:val="en-US" w:eastAsia="en-GB"/>
        </w:rPr>
      </w:pPr>
    </w:p>
    <w:p w14:paraId="7CE674C2" w14:textId="301A1F74" w:rsidR="00204BF7" w:rsidRDefault="00204BF7" w:rsidP="00204BF7">
      <w:pPr>
        <w:rPr>
          <w:rFonts w:ascii="Times New Roman" w:hAnsi="Times New Roman" w:cs="Times New Roman"/>
          <w:b/>
          <w:bCs/>
          <w:lang w:val="en-US" w:eastAsia="en-GB"/>
        </w:rPr>
      </w:pPr>
    </w:p>
    <w:p w14:paraId="75356B0C" w14:textId="1D589742" w:rsidR="00204BF7" w:rsidRDefault="00204BF7" w:rsidP="00204BF7">
      <w:pPr>
        <w:rPr>
          <w:rFonts w:ascii="Times New Roman" w:hAnsi="Times New Roman" w:cs="Times New Roman"/>
          <w:b/>
          <w:bCs/>
          <w:lang w:val="en-US" w:eastAsia="en-GB"/>
        </w:rPr>
      </w:pPr>
    </w:p>
    <w:p w14:paraId="6AAF8808" w14:textId="6B027890" w:rsidR="00204BF7" w:rsidRDefault="00204BF7" w:rsidP="00204BF7">
      <w:pPr>
        <w:rPr>
          <w:rFonts w:ascii="Times New Roman" w:hAnsi="Times New Roman" w:cs="Times New Roman"/>
          <w:b/>
          <w:bCs/>
          <w:lang w:val="en-US" w:eastAsia="en-GB"/>
        </w:rPr>
      </w:pPr>
    </w:p>
    <w:p w14:paraId="58D82E76" w14:textId="787B5256" w:rsidR="00204BF7" w:rsidRDefault="00204BF7" w:rsidP="00204BF7">
      <w:pPr>
        <w:rPr>
          <w:rFonts w:ascii="Times New Roman" w:hAnsi="Times New Roman" w:cs="Times New Roman"/>
          <w:b/>
          <w:bCs/>
          <w:lang w:val="en-US" w:eastAsia="en-GB"/>
        </w:rPr>
      </w:pPr>
    </w:p>
    <w:p w14:paraId="2E12958B" w14:textId="19FFC958" w:rsidR="00204BF7" w:rsidRDefault="00204BF7" w:rsidP="00204BF7">
      <w:pPr>
        <w:rPr>
          <w:rFonts w:ascii="Times New Roman" w:hAnsi="Times New Roman" w:cs="Times New Roman"/>
          <w:b/>
          <w:bCs/>
          <w:lang w:val="en-US" w:eastAsia="en-GB"/>
        </w:rPr>
      </w:pPr>
    </w:p>
    <w:p w14:paraId="04DBF244" w14:textId="04E9BE26" w:rsidR="00204BF7" w:rsidRDefault="00204BF7" w:rsidP="00204BF7">
      <w:pPr>
        <w:rPr>
          <w:rFonts w:ascii="Times New Roman" w:hAnsi="Times New Roman" w:cs="Times New Roman"/>
          <w:b/>
          <w:bCs/>
          <w:lang w:val="en-US" w:eastAsia="en-GB"/>
        </w:rPr>
      </w:pPr>
    </w:p>
    <w:p w14:paraId="16306810" w14:textId="77777777" w:rsidR="00204BF7" w:rsidRPr="00F90687" w:rsidRDefault="00204BF7" w:rsidP="00204BF7">
      <w:pPr>
        <w:rPr>
          <w:rFonts w:ascii="Times New Roman" w:hAnsi="Times New Roman" w:cs="Times New Roman"/>
          <w:b/>
          <w:bCs/>
          <w:lang w:val="en-US" w:eastAsia="en-GB"/>
        </w:rPr>
      </w:pPr>
    </w:p>
    <w:p w14:paraId="3B6770B6" w14:textId="77777777" w:rsidR="00204BF7" w:rsidRPr="0014367B" w:rsidRDefault="00204BF7" w:rsidP="00204BF7">
      <w:pPr>
        <w:rPr>
          <w:rFonts w:ascii="Times New Roman" w:hAnsi="Times New Roman" w:cs="Times New Roman"/>
          <w:lang w:val="en-US" w:eastAsia="en-GB"/>
        </w:rPr>
      </w:pPr>
    </w:p>
    <w:p w14:paraId="0A5BBB94" w14:textId="77777777" w:rsidR="00204BF7" w:rsidRDefault="00204BF7" w:rsidP="00204BF7">
      <w:pPr>
        <w:jc w:val="center"/>
        <w:rPr>
          <w:rFonts w:ascii="Times New Roman" w:hAnsi="Times New Roman" w:cs="Times New Roman"/>
          <w:b/>
          <w:bCs/>
          <w:lang w:val="en-US" w:eastAsia="en-GB"/>
        </w:rPr>
      </w:pPr>
    </w:p>
    <w:p w14:paraId="7C37DED9" w14:textId="77777777" w:rsidR="00204BF7" w:rsidRDefault="00204BF7" w:rsidP="00204BF7">
      <w:pPr>
        <w:jc w:val="center"/>
        <w:rPr>
          <w:rFonts w:ascii="Times New Roman" w:hAnsi="Times New Roman" w:cs="Times New Roman"/>
          <w:b/>
          <w:bCs/>
          <w:lang w:val="en-US" w:eastAsia="en-GB"/>
        </w:rPr>
      </w:pPr>
    </w:p>
    <w:p w14:paraId="066D32FB" w14:textId="77777777" w:rsidR="00204BF7" w:rsidRDefault="00204BF7" w:rsidP="00204BF7">
      <w:pPr>
        <w:jc w:val="center"/>
        <w:rPr>
          <w:rFonts w:ascii="Times New Roman" w:hAnsi="Times New Roman" w:cs="Times New Roman"/>
          <w:b/>
          <w:bCs/>
          <w:lang w:val="en-US" w:eastAsia="en-GB"/>
        </w:rPr>
      </w:pPr>
    </w:p>
    <w:p w14:paraId="6C32B438" w14:textId="77777777" w:rsidR="00204BF7" w:rsidRDefault="00204BF7" w:rsidP="00204BF7">
      <w:pPr>
        <w:spacing w:line="360" w:lineRule="auto"/>
        <w:jc w:val="center"/>
        <w:rPr>
          <w:rFonts w:ascii="Times New Roman" w:hAnsi="Times New Roman" w:cs="Times New Roman"/>
          <w:b/>
          <w:bCs/>
          <w:lang w:val="en-US" w:eastAsia="en-GB"/>
        </w:rPr>
      </w:pPr>
      <w:bookmarkStart w:id="0" w:name="_GoBack"/>
      <w:bookmarkEnd w:id="0"/>
      <w:r w:rsidRPr="0014367B">
        <w:rPr>
          <w:rFonts w:ascii="Times New Roman" w:hAnsi="Times New Roman" w:cs="Times New Roman"/>
          <w:b/>
          <w:bCs/>
          <w:lang w:val="en-US" w:eastAsia="en-GB"/>
        </w:rPr>
        <w:t>ABSTRACT</w:t>
      </w:r>
    </w:p>
    <w:p w14:paraId="7038BA28" w14:textId="77777777" w:rsidR="00204BF7" w:rsidRDefault="00204BF7" w:rsidP="00204BF7">
      <w:pPr>
        <w:spacing w:line="360" w:lineRule="auto"/>
        <w:jc w:val="center"/>
        <w:rPr>
          <w:rFonts w:ascii="Times New Roman" w:hAnsi="Times New Roman" w:cs="Times New Roman"/>
          <w:b/>
          <w:bCs/>
          <w:lang w:val="en-US" w:eastAsia="en-GB"/>
        </w:rPr>
      </w:pPr>
    </w:p>
    <w:p w14:paraId="4B4A8D70" w14:textId="77777777" w:rsidR="00204BF7" w:rsidRPr="00A805A9" w:rsidRDefault="00204BF7" w:rsidP="00204BF7">
      <w:pPr>
        <w:ind w:left="284" w:hanging="284"/>
        <w:jc w:val="both"/>
        <w:rPr>
          <w:rFonts w:ascii="Times New Roman" w:hAnsi="Times New Roman" w:cs="Times New Roman"/>
          <w:b/>
          <w:bCs/>
          <w:lang w:val="en-US" w:eastAsia="en-GB"/>
        </w:rPr>
      </w:pPr>
      <w:r>
        <w:rPr>
          <w:rFonts w:ascii="Times New Roman" w:hAnsi="Times New Roman" w:cs="Times New Roman"/>
          <w:b/>
          <w:bCs/>
          <w:lang w:val="en-US" w:eastAsia="en-GB"/>
        </w:rPr>
        <w:t>SA</w:t>
      </w:r>
      <w:r w:rsidRPr="00A805A9">
        <w:rPr>
          <w:rFonts w:ascii="Times New Roman" w:hAnsi="Times New Roman" w:cs="Times New Roman"/>
          <w:b/>
          <w:bCs/>
          <w:lang w:val="en-US" w:eastAsia="en-GB"/>
        </w:rPr>
        <w:t>RA ZEFANYA. Coping Strategy of Parents Who Have Children Dealin</w:t>
      </w:r>
      <w:r>
        <w:rPr>
          <w:rFonts w:ascii="Times New Roman" w:hAnsi="Times New Roman" w:cs="Times New Roman"/>
          <w:b/>
          <w:bCs/>
          <w:lang w:val="en-US" w:eastAsia="en-GB"/>
        </w:rPr>
        <w:t xml:space="preserve">g </w:t>
      </w:r>
      <w:proofErr w:type="gramStart"/>
      <w:r w:rsidRPr="00A805A9">
        <w:rPr>
          <w:rFonts w:ascii="Times New Roman" w:hAnsi="Times New Roman" w:cs="Times New Roman"/>
          <w:b/>
          <w:bCs/>
          <w:lang w:val="en-US" w:eastAsia="en-GB"/>
        </w:rPr>
        <w:t>With</w:t>
      </w:r>
      <w:proofErr w:type="gramEnd"/>
      <w:r w:rsidRPr="00A805A9">
        <w:rPr>
          <w:rFonts w:ascii="Times New Roman" w:hAnsi="Times New Roman" w:cs="Times New Roman"/>
          <w:b/>
          <w:bCs/>
          <w:lang w:val="en-US" w:eastAsia="en-GB"/>
        </w:rPr>
        <w:t xml:space="preserve"> Laws in Facing Their Problems in Sentra </w:t>
      </w:r>
      <w:proofErr w:type="spellStart"/>
      <w:r w:rsidRPr="00A805A9">
        <w:rPr>
          <w:rFonts w:ascii="Times New Roman" w:hAnsi="Times New Roman" w:cs="Times New Roman"/>
          <w:b/>
          <w:bCs/>
          <w:lang w:val="en-US" w:eastAsia="en-GB"/>
        </w:rPr>
        <w:t>Handayani</w:t>
      </w:r>
      <w:proofErr w:type="spellEnd"/>
      <w:r w:rsidRPr="00A805A9">
        <w:rPr>
          <w:rFonts w:ascii="Times New Roman" w:hAnsi="Times New Roman" w:cs="Times New Roman"/>
          <w:b/>
          <w:bCs/>
          <w:lang w:val="en-US" w:eastAsia="en-GB"/>
        </w:rPr>
        <w:t xml:space="preserve"> Jakarta</w:t>
      </w:r>
    </w:p>
    <w:p w14:paraId="0620D3BD" w14:textId="77777777" w:rsidR="00204BF7" w:rsidRPr="00A805A9" w:rsidRDefault="00204BF7" w:rsidP="00204BF7">
      <w:pPr>
        <w:ind w:left="284"/>
        <w:jc w:val="both"/>
        <w:rPr>
          <w:rFonts w:ascii="Times New Roman" w:hAnsi="Times New Roman" w:cs="Times New Roman"/>
          <w:b/>
          <w:bCs/>
          <w:lang w:val="en-US" w:eastAsia="en-GB"/>
        </w:rPr>
      </w:pPr>
      <w:proofErr w:type="gramStart"/>
      <w:r w:rsidRPr="00A805A9">
        <w:rPr>
          <w:rFonts w:ascii="Times New Roman" w:hAnsi="Times New Roman" w:cs="Times New Roman"/>
          <w:b/>
          <w:bCs/>
          <w:lang w:val="en-US" w:eastAsia="en-GB"/>
        </w:rPr>
        <w:t>Supervisor :</w:t>
      </w:r>
      <w:proofErr w:type="gramEnd"/>
      <w:r w:rsidRPr="00A805A9">
        <w:rPr>
          <w:rFonts w:ascii="Times New Roman" w:hAnsi="Times New Roman" w:cs="Times New Roman"/>
          <w:b/>
          <w:bCs/>
          <w:lang w:val="en-US" w:eastAsia="en-GB"/>
        </w:rPr>
        <w:t xml:space="preserve"> ELLA NURLELA dan SINTA YULIANTI SUYONO</w:t>
      </w:r>
    </w:p>
    <w:p w14:paraId="3467A92A" w14:textId="77777777" w:rsidR="00204BF7" w:rsidRDefault="00204BF7" w:rsidP="00204BF7">
      <w:pPr>
        <w:rPr>
          <w:lang w:val="en-US" w:eastAsia="en-GB"/>
        </w:rPr>
      </w:pPr>
    </w:p>
    <w:p w14:paraId="07D1903F" w14:textId="77777777" w:rsidR="00204BF7" w:rsidRPr="001E1897" w:rsidRDefault="00204BF7" w:rsidP="00204BF7">
      <w:pPr>
        <w:tabs>
          <w:tab w:val="left" w:pos="426"/>
        </w:tabs>
        <w:spacing w:line="360" w:lineRule="auto"/>
        <w:jc w:val="both"/>
        <w:rPr>
          <w:rFonts w:ascii="Times New Roman" w:hAnsi="Times New Roman" w:cs="Times New Roman"/>
          <w:i/>
          <w:iCs/>
          <w:lang w:val="en-US" w:eastAsia="en-GB"/>
        </w:rPr>
      </w:pPr>
      <w:r w:rsidRPr="001E1897">
        <w:rPr>
          <w:rFonts w:ascii="Times New Roman" w:hAnsi="Times New Roman" w:cs="Times New Roman"/>
          <w:i/>
          <w:iCs/>
          <w:lang w:val="en-US" w:eastAsia="en-GB"/>
        </w:rPr>
        <w:t xml:space="preserve">Considering that cases of child rights violations in Indonesia continue to increase until now and are dominated by cases of children facing the law, of course this increase has an impact on parents who have children facing the law. This study aims to find out that the coping strategy of children's parents is against the law in dealing with their problems, especially in two aspects, namely the Problem Focused Coping (PFC) and Emotion Focused Coping (EFC) as well as parents' obstacles in implementing the coping strategy. This study uses qualitative research methods with a descriptive approach. Research results show that parents who have children face the law in dealing with their problems at the </w:t>
      </w:r>
      <w:proofErr w:type="spellStart"/>
      <w:r w:rsidRPr="001E1897">
        <w:rPr>
          <w:rFonts w:ascii="Times New Roman" w:hAnsi="Times New Roman" w:cs="Times New Roman"/>
          <w:i/>
          <w:iCs/>
          <w:lang w:val="en-US" w:eastAsia="en-GB"/>
        </w:rPr>
        <w:t>Handayani</w:t>
      </w:r>
      <w:proofErr w:type="spellEnd"/>
      <w:r w:rsidRPr="001E1897">
        <w:rPr>
          <w:rFonts w:ascii="Times New Roman" w:hAnsi="Times New Roman" w:cs="Times New Roman"/>
          <w:i/>
          <w:iCs/>
          <w:lang w:val="en-US" w:eastAsia="en-GB"/>
        </w:rPr>
        <w:t xml:space="preserve"> Center in Jakarta tend to use the Emotion Focused Coping (EFC) problem-solving initiative where parents can control emotional responses to the situation experienced. Problems regarding the lack of knowledge of children's legal processes, economic problems, and distance problems are also experienced by parents who have children facing the law at the </w:t>
      </w:r>
      <w:proofErr w:type="spellStart"/>
      <w:r w:rsidRPr="001E1897">
        <w:rPr>
          <w:rFonts w:ascii="Times New Roman" w:hAnsi="Times New Roman" w:cs="Times New Roman"/>
          <w:i/>
          <w:iCs/>
          <w:lang w:val="en-US" w:eastAsia="en-GB"/>
        </w:rPr>
        <w:t>Handayani</w:t>
      </w:r>
      <w:proofErr w:type="spellEnd"/>
      <w:r w:rsidRPr="001E1897">
        <w:rPr>
          <w:rFonts w:ascii="Times New Roman" w:hAnsi="Times New Roman" w:cs="Times New Roman"/>
          <w:i/>
          <w:iCs/>
          <w:lang w:val="en-US" w:eastAsia="en-GB"/>
        </w:rPr>
        <w:t xml:space="preserve"> Central Jakarta. This study revealed a result that parents need the transfer of knowledge about the legal process of children. Support and strengthening for parents to face new situations are also needed by parents as an effort to improve the coping strategy of parents who have children facing the law at the </w:t>
      </w:r>
      <w:proofErr w:type="spellStart"/>
      <w:r w:rsidRPr="001E1897">
        <w:rPr>
          <w:rFonts w:ascii="Times New Roman" w:hAnsi="Times New Roman" w:cs="Times New Roman"/>
          <w:i/>
          <w:iCs/>
          <w:lang w:val="en-US" w:eastAsia="en-GB"/>
        </w:rPr>
        <w:t>Handayani</w:t>
      </w:r>
      <w:proofErr w:type="spellEnd"/>
      <w:r w:rsidRPr="001E1897">
        <w:rPr>
          <w:rFonts w:ascii="Times New Roman" w:hAnsi="Times New Roman" w:cs="Times New Roman"/>
          <w:i/>
          <w:iCs/>
          <w:lang w:val="en-US" w:eastAsia="en-GB"/>
        </w:rPr>
        <w:t xml:space="preserve"> Central Jakarta.</w:t>
      </w:r>
    </w:p>
    <w:p w14:paraId="0D976827" w14:textId="77777777" w:rsidR="00204BF7" w:rsidRPr="001E1897" w:rsidRDefault="00204BF7" w:rsidP="00204BF7">
      <w:pPr>
        <w:tabs>
          <w:tab w:val="left" w:pos="426"/>
        </w:tabs>
        <w:jc w:val="both"/>
        <w:rPr>
          <w:rFonts w:ascii="Times New Roman" w:hAnsi="Times New Roman" w:cs="Times New Roman"/>
          <w:i/>
          <w:iCs/>
          <w:lang w:val="en-US" w:eastAsia="en-GB"/>
        </w:rPr>
      </w:pPr>
    </w:p>
    <w:p w14:paraId="04835A8B" w14:textId="77777777" w:rsidR="00204BF7" w:rsidRPr="001E1897" w:rsidRDefault="00204BF7" w:rsidP="00204BF7">
      <w:pPr>
        <w:tabs>
          <w:tab w:val="left" w:pos="426"/>
        </w:tabs>
        <w:jc w:val="both"/>
        <w:rPr>
          <w:rFonts w:ascii="Times New Roman" w:hAnsi="Times New Roman" w:cs="Times New Roman"/>
          <w:i/>
          <w:iCs/>
          <w:lang w:val="en-US" w:eastAsia="en-GB"/>
        </w:rPr>
      </w:pPr>
    </w:p>
    <w:p w14:paraId="3E3526B7" w14:textId="77777777" w:rsidR="00204BF7" w:rsidRPr="001E1897" w:rsidRDefault="00204BF7" w:rsidP="00204BF7">
      <w:pPr>
        <w:tabs>
          <w:tab w:val="left" w:pos="426"/>
        </w:tabs>
        <w:jc w:val="both"/>
        <w:rPr>
          <w:rFonts w:ascii="Times New Roman" w:hAnsi="Times New Roman" w:cs="Times New Roman"/>
          <w:i/>
          <w:iCs/>
          <w:lang w:val="en-US" w:eastAsia="en-GB"/>
        </w:rPr>
      </w:pPr>
    </w:p>
    <w:p w14:paraId="181B185E" w14:textId="77777777" w:rsidR="00204BF7" w:rsidRPr="001E1897" w:rsidRDefault="00204BF7" w:rsidP="00204BF7">
      <w:pPr>
        <w:tabs>
          <w:tab w:val="left" w:pos="426"/>
        </w:tabs>
        <w:jc w:val="both"/>
        <w:rPr>
          <w:rFonts w:ascii="Times New Roman" w:hAnsi="Times New Roman" w:cs="Times New Roman"/>
          <w:i/>
          <w:iCs/>
          <w:lang w:val="en-US" w:eastAsia="en-GB"/>
        </w:rPr>
      </w:pPr>
    </w:p>
    <w:p w14:paraId="6282987A" w14:textId="77777777" w:rsidR="00204BF7" w:rsidRPr="001E1897" w:rsidRDefault="00204BF7" w:rsidP="00204BF7">
      <w:pPr>
        <w:tabs>
          <w:tab w:val="left" w:pos="426"/>
        </w:tabs>
        <w:jc w:val="both"/>
        <w:rPr>
          <w:rFonts w:ascii="Times New Roman" w:hAnsi="Times New Roman" w:cs="Times New Roman"/>
          <w:b/>
          <w:bCs/>
          <w:i/>
          <w:iCs/>
          <w:lang w:val="en-US" w:eastAsia="en-GB"/>
        </w:rPr>
      </w:pPr>
      <w:r w:rsidRPr="001E1897">
        <w:rPr>
          <w:rFonts w:ascii="Times New Roman" w:hAnsi="Times New Roman" w:cs="Times New Roman"/>
          <w:b/>
          <w:bCs/>
          <w:i/>
          <w:iCs/>
          <w:lang w:val="en-US" w:eastAsia="en-GB"/>
        </w:rPr>
        <w:t>Keywords: Coping Strategy, Children's Parents Face the Law</w:t>
      </w:r>
    </w:p>
    <w:p w14:paraId="4720615A" w14:textId="77777777" w:rsidR="00204BF7" w:rsidRDefault="00204BF7" w:rsidP="00204BF7">
      <w:pPr>
        <w:rPr>
          <w:lang w:val="en-US" w:eastAsia="en-GB"/>
        </w:rPr>
      </w:pPr>
    </w:p>
    <w:p w14:paraId="40439C27" w14:textId="77777777" w:rsidR="00204BF7" w:rsidRDefault="00204BF7" w:rsidP="00204BF7">
      <w:pPr>
        <w:rPr>
          <w:lang w:val="en-US" w:eastAsia="en-GB"/>
        </w:rPr>
      </w:pPr>
    </w:p>
    <w:p w14:paraId="7CCA5191" w14:textId="77777777" w:rsidR="00204BF7" w:rsidRDefault="00204BF7" w:rsidP="00204BF7">
      <w:pPr>
        <w:rPr>
          <w:lang w:val="en-US" w:eastAsia="en-GB"/>
        </w:rPr>
      </w:pPr>
    </w:p>
    <w:p w14:paraId="78A819DD" w14:textId="77777777" w:rsidR="00204BF7" w:rsidRDefault="00204BF7" w:rsidP="00204BF7">
      <w:pPr>
        <w:rPr>
          <w:lang w:val="en-US" w:eastAsia="en-GB"/>
        </w:rPr>
      </w:pPr>
    </w:p>
    <w:p w14:paraId="4244A606" w14:textId="77777777" w:rsidR="00CF201D" w:rsidRPr="00204BF7" w:rsidRDefault="00CF201D" w:rsidP="00204BF7"/>
    <w:sectPr w:rsidR="00CF201D" w:rsidRPr="00204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BF7"/>
    <w:rsid w:val="00204BF7"/>
    <w:rsid w:val="00CF201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829C9"/>
  <w15:chartTrackingRefBased/>
  <w15:docId w15:val="{0D41EA68-0E45-4122-AE75-AFEAE04C2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BF7"/>
    <w:pPr>
      <w:spacing w:after="0" w:line="240" w:lineRule="auto"/>
    </w:pPr>
    <w:rPr>
      <w:sz w:val="24"/>
      <w:szCs w:val="24"/>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2941</Characters>
  <Application>Microsoft Office Word</Application>
  <DocSecurity>0</DocSecurity>
  <Lines>24</Lines>
  <Paragraphs>6</Paragraphs>
  <ScaleCrop>false</ScaleCrop>
  <Company/>
  <LinksUpToDate>false</LinksUpToDate>
  <CharactersWithSpaces>3450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2024-06-25T01:12:00Z</cp:lastPrinted>
  <dcterms:created xsi:type="dcterms:W3CDTF">2024-06-25T01:11:00Z</dcterms:created>
  <dcterms:modified xsi:type="dcterms:W3CDTF">2024-06-25T01:17:00Z</dcterms:modified>
</cp:coreProperties>
</file>