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8159A" w:rsidRPr="00BA1F90" w:rsidRDefault="0018159A" w:rsidP="0018159A">
      <w:pPr>
        <w:pStyle w:val="Heading1"/>
        <w:spacing w:line="480" w:lineRule="auto"/>
        <w:jc w:val="center"/>
        <w:rPr>
          <w:rFonts w:cs="Times New Roman"/>
          <w:noProof/>
          <w:szCs w:val="24"/>
        </w:rPr>
      </w:pPr>
      <w:r w:rsidRPr="00BA1F90">
        <w:rPr>
          <w:rFonts w:cs="Times New Roman"/>
          <w:noProof/>
          <w:szCs w:val="24"/>
        </w:rPr>
        <w:t>DAFTAR PUSTAKA</w:t>
      </w:r>
    </w:p>
    <w:p w:rsidR="0018159A" w:rsidRPr="00523D07" w:rsidRDefault="0018159A" w:rsidP="0018159A">
      <w:pPr>
        <w:pStyle w:val="Bibliography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 w:rsidRPr="00523D07">
        <w:rPr>
          <w:rFonts w:ascii="Times New Roman" w:hAnsi="Times New Roman" w:cs="Times New Roman"/>
          <w:noProof/>
          <w:sz w:val="24"/>
          <w:szCs w:val="24"/>
        </w:rPr>
        <w:t>Andriya</w:t>
      </w:r>
      <w:bookmarkStart w:id="0" w:name="_GoBack"/>
      <w:bookmarkEnd w:id="0"/>
      <w:r w:rsidRPr="00523D07">
        <w:rPr>
          <w:rFonts w:ascii="Times New Roman" w:hAnsi="Times New Roman" w:cs="Times New Roman"/>
          <w:noProof/>
          <w:sz w:val="24"/>
          <w:szCs w:val="24"/>
        </w:rPr>
        <w:t xml:space="preserve">ni, H., et al. (2024). </w:t>
      </w:r>
      <w:r w:rsidRPr="001631CA">
        <w:rPr>
          <w:rFonts w:ascii="Times New Roman" w:hAnsi="Times New Roman" w:cs="Times New Roman"/>
          <w:sz w:val="24"/>
          <w:szCs w:val="24"/>
        </w:rPr>
        <w:t xml:space="preserve">Fenomena Perilaku </w:t>
      </w:r>
      <w:r w:rsidRPr="00E3325F">
        <w:rPr>
          <w:rFonts w:ascii="Times New Roman" w:hAnsi="Times New Roman" w:cs="Times New Roman"/>
          <w:i/>
          <w:sz w:val="24"/>
          <w:szCs w:val="24"/>
        </w:rPr>
        <w:t>Bullying</w:t>
      </w:r>
      <w:r w:rsidRPr="001631CA">
        <w:rPr>
          <w:rFonts w:ascii="Times New Roman" w:hAnsi="Times New Roman" w:cs="Times New Roman"/>
          <w:sz w:val="24"/>
          <w:szCs w:val="24"/>
        </w:rPr>
        <w:t xml:space="preserve"> di Lingkungan Pendidikan.</w:t>
      </w:r>
      <w:r w:rsidRPr="00394C33">
        <w:rPr>
          <w:rFonts w:ascii="Times New Roman" w:hAnsi="Times New Roman" w:cs="Times New Roman"/>
          <w:sz w:val="24"/>
          <w:szCs w:val="24"/>
        </w:rPr>
        <w:t xml:space="preserve"> </w:t>
      </w:r>
      <w:r w:rsidRPr="00394C33">
        <w:rPr>
          <w:rFonts w:ascii="Times New Roman" w:hAnsi="Times New Roman" w:cs="Times New Roman"/>
          <w:i/>
          <w:sz w:val="24"/>
          <w:szCs w:val="24"/>
        </w:rPr>
        <w:t>Jurnal Ilmiah Profesi Pendidikan.</w:t>
      </w:r>
    </w:p>
    <w:p w:rsidR="0018159A" w:rsidRPr="00523D07" w:rsidRDefault="0018159A" w:rsidP="0018159A">
      <w:pPr>
        <w:ind w:left="709" w:hanging="709"/>
        <w:jc w:val="both"/>
        <w:rPr>
          <w:rFonts w:ascii="Times New Roman" w:hAnsi="Times New Roman" w:cs="Times New Roman"/>
          <w:sz w:val="24"/>
          <w:szCs w:val="24"/>
        </w:rPr>
      </w:pPr>
      <w:r w:rsidRPr="00523D07">
        <w:rPr>
          <w:rFonts w:ascii="Times New Roman" w:hAnsi="Times New Roman" w:cs="Times New Roman"/>
          <w:sz w:val="24"/>
          <w:szCs w:val="24"/>
        </w:rPr>
        <w:t xml:space="preserve">Ayu, N., Khairulyadi. (2017). </w:t>
      </w:r>
      <w:r w:rsidRPr="00394C33">
        <w:rPr>
          <w:rFonts w:ascii="Times New Roman" w:hAnsi="Times New Roman" w:cs="Times New Roman"/>
          <w:sz w:val="24"/>
          <w:szCs w:val="24"/>
        </w:rPr>
        <w:t>Pengaruh Stigma terhadap Perubahan Perilaku Remaja (Studi terhadap Stigma Negatif Remaja Mukim Kongsi Gampong Kuta Barat Kota Sabang).</w:t>
      </w:r>
      <w:r w:rsidRPr="00523D07">
        <w:rPr>
          <w:rFonts w:ascii="Times New Roman" w:hAnsi="Times New Roman" w:cs="Times New Roman"/>
          <w:sz w:val="24"/>
          <w:szCs w:val="24"/>
        </w:rPr>
        <w:t xml:space="preserve"> </w:t>
      </w:r>
      <w:r w:rsidRPr="00394C33">
        <w:rPr>
          <w:rFonts w:ascii="Times New Roman" w:hAnsi="Times New Roman" w:cs="Times New Roman"/>
          <w:i/>
          <w:sz w:val="24"/>
          <w:szCs w:val="24"/>
        </w:rPr>
        <w:t>Jurnal Ilmiah Mahasiswa FISIP Unsyiah.</w:t>
      </w:r>
    </w:p>
    <w:p w:rsidR="0018159A" w:rsidRPr="00523D07" w:rsidRDefault="0018159A" w:rsidP="0018159A">
      <w:pPr>
        <w:pStyle w:val="Bibliography"/>
        <w:ind w:left="720" w:hanging="720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523D07">
        <w:rPr>
          <w:rFonts w:ascii="Times New Roman" w:hAnsi="Times New Roman" w:cs="Times New Roman"/>
          <w:noProof/>
          <w:sz w:val="24"/>
          <w:szCs w:val="24"/>
        </w:rPr>
        <w:t>Salsabila,</w:t>
      </w:r>
      <w:r>
        <w:rPr>
          <w:rFonts w:ascii="Times New Roman" w:hAnsi="Times New Roman" w:cs="Times New Roman"/>
          <w:noProof/>
          <w:sz w:val="24"/>
          <w:szCs w:val="24"/>
        </w:rPr>
        <w:t xml:space="preserve"> A.J., et.al</w:t>
      </w:r>
      <w:r w:rsidRPr="00523D07">
        <w:rPr>
          <w:rFonts w:ascii="Times New Roman" w:hAnsi="Times New Roman" w:cs="Times New Roman"/>
          <w:noProof/>
          <w:sz w:val="24"/>
          <w:szCs w:val="24"/>
        </w:rPr>
        <w:t xml:space="preserve">. (2024). </w:t>
      </w:r>
      <w:r w:rsidRPr="00394C33">
        <w:rPr>
          <w:rFonts w:ascii="Times New Roman" w:hAnsi="Times New Roman" w:cs="Times New Roman"/>
          <w:noProof/>
          <w:sz w:val="24"/>
          <w:szCs w:val="24"/>
        </w:rPr>
        <w:t>Persepsi Siswa SMP Negeri 9 Kota Serang terhadap Perilaku.</w:t>
      </w:r>
      <w:r w:rsidRPr="00523D07">
        <w:rPr>
          <w:rFonts w:ascii="Times New Roman" w:hAnsi="Times New Roman" w:cs="Times New Roman"/>
          <w:noProof/>
          <w:sz w:val="24"/>
          <w:szCs w:val="24"/>
        </w:rPr>
        <w:t xml:space="preserve"> </w:t>
      </w:r>
      <w:r w:rsidRPr="00394C33">
        <w:rPr>
          <w:rFonts w:ascii="Times New Roman" w:hAnsi="Times New Roman" w:cs="Times New Roman"/>
          <w:i/>
          <w:iCs/>
          <w:noProof/>
          <w:sz w:val="24"/>
          <w:szCs w:val="24"/>
        </w:rPr>
        <w:t>Gudang Jurnal Multidisiplin Ilmu</w:t>
      </w:r>
      <w:r w:rsidRPr="00394C33">
        <w:rPr>
          <w:rFonts w:ascii="Times New Roman" w:hAnsi="Times New Roman" w:cs="Times New Roman"/>
          <w:i/>
          <w:noProof/>
          <w:sz w:val="24"/>
          <w:szCs w:val="24"/>
        </w:rPr>
        <w:t>.</w:t>
      </w:r>
    </w:p>
    <w:p w:rsidR="0018159A" w:rsidRPr="00523D07" w:rsidRDefault="0018159A" w:rsidP="0018159A">
      <w:pPr>
        <w:ind w:left="709" w:hanging="709"/>
        <w:jc w:val="both"/>
        <w:rPr>
          <w:rFonts w:ascii="Times New Roman" w:hAnsi="Times New Roman" w:cs="Times New Roman"/>
          <w:sz w:val="24"/>
          <w:szCs w:val="24"/>
        </w:rPr>
      </w:pPr>
      <w:r w:rsidRPr="00523D07">
        <w:rPr>
          <w:rFonts w:ascii="Times New Roman" w:hAnsi="Times New Roman" w:cs="Times New Roman"/>
          <w:sz w:val="24"/>
          <w:szCs w:val="24"/>
        </w:rPr>
        <w:t xml:space="preserve">Azzahra, L., Irawan, D. (2023). </w:t>
      </w:r>
      <w:r w:rsidRPr="00394C33">
        <w:rPr>
          <w:rFonts w:ascii="Times New Roman" w:hAnsi="Times New Roman" w:cs="Times New Roman"/>
          <w:sz w:val="24"/>
          <w:szCs w:val="24"/>
        </w:rPr>
        <w:t>Pentingnya Mengenalkan Alqur’an Sejak Dini Melalui Pendidikan Agama Islam</w:t>
      </w:r>
      <w:r w:rsidRPr="00523D07">
        <w:rPr>
          <w:rFonts w:ascii="Times New Roman" w:hAnsi="Times New Roman" w:cs="Times New Roman"/>
          <w:sz w:val="24"/>
          <w:szCs w:val="24"/>
        </w:rPr>
        <w:t xml:space="preserve">. </w:t>
      </w:r>
      <w:r w:rsidRPr="00394C33">
        <w:rPr>
          <w:rFonts w:ascii="Times New Roman" w:hAnsi="Times New Roman" w:cs="Times New Roman"/>
          <w:i/>
          <w:sz w:val="24"/>
          <w:szCs w:val="24"/>
        </w:rPr>
        <w:t>Jurnal Pendidikan Indonesia</w:t>
      </w:r>
      <w:r w:rsidRPr="00523D07">
        <w:rPr>
          <w:rFonts w:ascii="Times New Roman" w:hAnsi="Times New Roman" w:cs="Times New Roman"/>
          <w:sz w:val="24"/>
          <w:szCs w:val="24"/>
        </w:rPr>
        <w:t>.</w:t>
      </w:r>
    </w:p>
    <w:p w:rsidR="0018159A" w:rsidRDefault="0018159A" w:rsidP="0018159A">
      <w:pPr>
        <w:ind w:left="709" w:hanging="709"/>
        <w:jc w:val="both"/>
        <w:rPr>
          <w:rFonts w:ascii="Times New Roman" w:hAnsi="Times New Roman" w:cs="Times New Roman"/>
          <w:sz w:val="24"/>
          <w:szCs w:val="24"/>
        </w:rPr>
      </w:pPr>
      <w:r w:rsidRPr="00523D07">
        <w:rPr>
          <w:rFonts w:ascii="Times New Roman" w:hAnsi="Times New Roman" w:cs="Times New Roman"/>
          <w:sz w:val="24"/>
          <w:szCs w:val="24"/>
        </w:rPr>
        <w:t xml:space="preserve">Baqy, T.Z, et al. (2020). </w:t>
      </w:r>
      <w:r w:rsidRPr="00394C33">
        <w:rPr>
          <w:rFonts w:ascii="Times New Roman" w:hAnsi="Times New Roman" w:cs="Times New Roman"/>
          <w:sz w:val="24"/>
          <w:szCs w:val="24"/>
        </w:rPr>
        <w:t>Redesain SMP Muhammadiyah 1 Sidoarjo dengan Nuansa Modern yangMenjunjung Unsur Kemuhammadiyahan.</w:t>
      </w:r>
      <w:r w:rsidRPr="00523D07">
        <w:rPr>
          <w:rFonts w:ascii="Times New Roman" w:hAnsi="Times New Roman" w:cs="Times New Roman"/>
          <w:sz w:val="24"/>
          <w:szCs w:val="24"/>
        </w:rPr>
        <w:t xml:space="preserve"> </w:t>
      </w:r>
      <w:r w:rsidRPr="00394C33">
        <w:rPr>
          <w:rFonts w:ascii="Times New Roman" w:hAnsi="Times New Roman" w:cs="Times New Roman"/>
          <w:i/>
          <w:sz w:val="24"/>
          <w:szCs w:val="24"/>
        </w:rPr>
        <w:t>Jurnal Sains dan Seni ITS</w:t>
      </w:r>
      <w:r w:rsidRPr="00523D07">
        <w:rPr>
          <w:rFonts w:ascii="Times New Roman" w:hAnsi="Times New Roman" w:cs="Times New Roman"/>
          <w:sz w:val="24"/>
          <w:szCs w:val="24"/>
        </w:rPr>
        <w:t>.</w:t>
      </w:r>
    </w:p>
    <w:p w:rsidR="0018159A" w:rsidRDefault="0018159A" w:rsidP="0018159A">
      <w:pPr>
        <w:ind w:left="709" w:hanging="709"/>
        <w:jc w:val="both"/>
        <w:rPr>
          <w:rFonts w:ascii="Times New Roman" w:hAnsi="Times New Roman" w:cs="Times New Roman"/>
          <w:sz w:val="24"/>
          <w:szCs w:val="24"/>
        </w:rPr>
      </w:pPr>
      <w:bookmarkStart w:id="1" w:name="_Hlk200839158"/>
      <w:r>
        <w:rPr>
          <w:rFonts w:ascii="Times New Roman" w:hAnsi="Times New Roman" w:cs="Times New Roman"/>
          <w:sz w:val="24"/>
          <w:szCs w:val="24"/>
        </w:rPr>
        <w:t xml:space="preserve">Walgito, Bimo. (2010). </w:t>
      </w:r>
      <w:r w:rsidRPr="00BF0A59">
        <w:rPr>
          <w:rStyle w:val="Emphasis"/>
          <w:rFonts w:ascii="Times New Roman" w:hAnsi="Times New Roman" w:cs="Times New Roman"/>
          <w:sz w:val="24"/>
          <w:szCs w:val="24"/>
        </w:rPr>
        <w:t>Pengantar Psikologi Umum</w:t>
      </w:r>
      <w:r w:rsidRPr="00BF0A59">
        <w:rPr>
          <w:rFonts w:ascii="Times New Roman" w:hAnsi="Times New Roman" w:cs="Times New Roman"/>
          <w:sz w:val="24"/>
          <w:szCs w:val="24"/>
        </w:rPr>
        <w:t>. Yogyakarta: Andi.</w:t>
      </w:r>
    </w:p>
    <w:p w:rsidR="0018159A" w:rsidRPr="00523D07" w:rsidRDefault="0018159A" w:rsidP="0018159A">
      <w:pPr>
        <w:ind w:left="709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Butar, H.S., &amp; Karneli, Yeni. (2022). Persepsi Siswa terhadap </w:t>
      </w:r>
      <w:r w:rsidRPr="00BF0A59">
        <w:rPr>
          <w:rFonts w:ascii="Times New Roman" w:hAnsi="Times New Roman" w:cs="Times New Roman"/>
          <w:i/>
          <w:sz w:val="24"/>
          <w:szCs w:val="24"/>
        </w:rPr>
        <w:t>Bullying</w:t>
      </w:r>
      <w:r>
        <w:rPr>
          <w:rFonts w:ascii="Times New Roman" w:hAnsi="Times New Roman" w:cs="Times New Roman"/>
          <w:sz w:val="24"/>
          <w:szCs w:val="24"/>
        </w:rPr>
        <w:t xml:space="preserve"> dan Humor. </w:t>
      </w:r>
      <w:r w:rsidRPr="00BF0A59">
        <w:rPr>
          <w:rFonts w:ascii="Times New Roman" w:hAnsi="Times New Roman" w:cs="Times New Roman"/>
          <w:i/>
          <w:sz w:val="24"/>
          <w:szCs w:val="24"/>
        </w:rPr>
        <w:t>Edukatif: Jurnal Ilmu Pendidikan.</w:t>
      </w:r>
      <w:bookmarkEnd w:id="1"/>
    </w:p>
    <w:p w:rsidR="0018159A" w:rsidRPr="00523D07" w:rsidRDefault="0018159A" w:rsidP="0018159A">
      <w:pPr>
        <w:spacing w:line="276" w:lineRule="auto"/>
        <w:ind w:left="709" w:hanging="709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523D07">
        <w:rPr>
          <w:rFonts w:ascii="Times New Roman" w:hAnsi="Times New Roman" w:cs="Times New Roman"/>
          <w:noProof/>
          <w:sz w:val="24"/>
          <w:szCs w:val="24"/>
        </w:rPr>
        <w:t xml:space="preserve">Dahlan, R. (2017). </w:t>
      </w:r>
      <w:r w:rsidRPr="00394C33">
        <w:rPr>
          <w:rFonts w:ascii="Times New Roman" w:hAnsi="Times New Roman" w:cs="Times New Roman"/>
          <w:noProof/>
          <w:sz w:val="24"/>
          <w:szCs w:val="24"/>
        </w:rPr>
        <w:t>Faktor-faktor yang Mempengaruhi Persepsi Nazhir terhadap Wakaf Uang.</w:t>
      </w:r>
      <w:r w:rsidRPr="00523D07">
        <w:rPr>
          <w:rFonts w:ascii="Times New Roman" w:hAnsi="Times New Roman" w:cs="Times New Roman"/>
          <w:noProof/>
          <w:sz w:val="24"/>
          <w:szCs w:val="24"/>
        </w:rPr>
        <w:t xml:space="preserve"> </w:t>
      </w:r>
      <w:r w:rsidRPr="00394C33">
        <w:rPr>
          <w:rFonts w:ascii="Times New Roman" w:hAnsi="Times New Roman" w:cs="Times New Roman"/>
          <w:i/>
          <w:noProof/>
          <w:sz w:val="24"/>
          <w:szCs w:val="24"/>
        </w:rPr>
        <w:t>Jurnal Zakat dan Wakaf</w:t>
      </w:r>
    </w:p>
    <w:p w:rsidR="0018159A" w:rsidRPr="00523D07" w:rsidRDefault="0018159A" w:rsidP="0018159A">
      <w:pPr>
        <w:spacing w:line="276" w:lineRule="auto"/>
        <w:ind w:left="709" w:hanging="709"/>
        <w:jc w:val="both"/>
        <w:rPr>
          <w:rFonts w:ascii="Times New Roman" w:hAnsi="Times New Roman" w:cs="Times New Roman"/>
          <w:noProof/>
          <w:sz w:val="24"/>
          <w:szCs w:val="24"/>
        </w:rPr>
      </w:pPr>
      <w:bookmarkStart w:id="2" w:name="_Hlk200838213"/>
      <w:r w:rsidRPr="00D426C4">
        <w:rPr>
          <w:rFonts w:ascii="Times New Roman" w:hAnsi="Times New Roman" w:cs="Times New Roman"/>
          <w:noProof/>
          <w:sz w:val="24"/>
          <w:szCs w:val="24"/>
        </w:rPr>
        <w:t>Da</w:t>
      </w:r>
      <w:r w:rsidRPr="00523D07">
        <w:rPr>
          <w:rFonts w:ascii="Times New Roman" w:hAnsi="Times New Roman" w:cs="Times New Roman"/>
          <w:noProof/>
          <w:sz w:val="24"/>
          <w:szCs w:val="24"/>
        </w:rPr>
        <w:t xml:space="preserve">niati, N.S, et al. (2023). </w:t>
      </w:r>
      <w:r w:rsidRPr="00394C33">
        <w:rPr>
          <w:rFonts w:ascii="Times New Roman" w:hAnsi="Times New Roman" w:cs="Times New Roman"/>
          <w:noProof/>
          <w:sz w:val="24"/>
          <w:szCs w:val="24"/>
        </w:rPr>
        <w:t>Pembelajaran Anti Perundungan: Persepsi Guru Kelas Rendah pada Sekolah Dasar</w:t>
      </w:r>
      <w:r w:rsidRPr="00523D07">
        <w:rPr>
          <w:rFonts w:ascii="Times New Roman" w:hAnsi="Times New Roman" w:cs="Times New Roman"/>
          <w:noProof/>
          <w:sz w:val="24"/>
          <w:szCs w:val="24"/>
        </w:rPr>
        <w:t xml:space="preserve">. </w:t>
      </w:r>
      <w:r w:rsidRPr="00394C33">
        <w:rPr>
          <w:rFonts w:ascii="Times New Roman" w:hAnsi="Times New Roman" w:cs="Times New Roman"/>
          <w:i/>
          <w:noProof/>
          <w:sz w:val="24"/>
          <w:szCs w:val="24"/>
        </w:rPr>
        <w:t>Jurnal Karimah Tauhid</w:t>
      </w:r>
      <w:r w:rsidRPr="00523D07">
        <w:rPr>
          <w:rFonts w:ascii="Times New Roman" w:hAnsi="Times New Roman" w:cs="Times New Roman"/>
          <w:noProof/>
          <w:sz w:val="24"/>
          <w:szCs w:val="24"/>
        </w:rPr>
        <w:t>.</w:t>
      </w:r>
      <w:bookmarkEnd w:id="2"/>
    </w:p>
    <w:p w:rsidR="0018159A" w:rsidRDefault="0018159A" w:rsidP="0018159A">
      <w:pPr>
        <w:spacing w:line="276" w:lineRule="auto"/>
        <w:ind w:left="709" w:hanging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523D07">
        <w:rPr>
          <w:rFonts w:ascii="Times New Roman" w:hAnsi="Times New Roman" w:cs="Times New Roman"/>
          <w:noProof/>
          <w:sz w:val="24"/>
          <w:szCs w:val="24"/>
        </w:rPr>
        <w:t xml:space="preserve">Fariz, I.F, et al. (2023). </w:t>
      </w:r>
      <w:r w:rsidRPr="00394C33">
        <w:rPr>
          <w:rFonts w:ascii="Times New Roman" w:hAnsi="Times New Roman" w:cs="Times New Roman"/>
          <w:sz w:val="24"/>
          <w:szCs w:val="24"/>
        </w:rPr>
        <w:t xml:space="preserve">Kajian Literature : Pengaruh </w:t>
      </w:r>
      <w:r w:rsidRPr="00E3325F">
        <w:rPr>
          <w:rFonts w:ascii="Times New Roman" w:hAnsi="Times New Roman" w:cs="Times New Roman"/>
          <w:i/>
          <w:sz w:val="24"/>
          <w:szCs w:val="24"/>
        </w:rPr>
        <w:t>Bullying</w:t>
      </w:r>
      <w:r w:rsidRPr="00394C33">
        <w:rPr>
          <w:rFonts w:ascii="Times New Roman" w:hAnsi="Times New Roman" w:cs="Times New Roman"/>
          <w:sz w:val="24"/>
          <w:szCs w:val="24"/>
        </w:rPr>
        <w:t xml:space="preserve"> terhadap Prestasi Belajar Siswa</w:t>
      </w:r>
      <w:r w:rsidRPr="00523D07">
        <w:rPr>
          <w:rFonts w:ascii="Times New Roman" w:hAnsi="Times New Roman" w:cs="Times New Roman"/>
          <w:sz w:val="24"/>
          <w:szCs w:val="24"/>
        </w:rPr>
        <w:t xml:space="preserve">. </w:t>
      </w:r>
      <w:r w:rsidRPr="00394C33">
        <w:rPr>
          <w:rFonts w:ascii="Times New Roman" w:hAnsi="Times New Roman" w:cs="Times New Roman"/>
          <w:i/>
          <w:sz w:val="24"/>
          <w:szCs w:val="24"/>
        </w:rPr>
        <w:t>Jurnal</w:t>
      </w:r>
      <w:r w:rsidRPr="00523D07">
        <w:rPr>
          <w:rFonts w:ascii="Times New Roman" w:hAnsi="Times New Roman" w:cs="Times New Roman"/>
          <w:sz w:val="24"/>
          <w:szCs w:val="24"/>
        </w:rPr>
        <w:t xml:space="preserve"> </w:t>
      </w:r>
      <w:r w:rsidRPr="00523D07">
        <w:rPr>
          <w:rFonts w:ascii="Times New Roman" w:hAnsi="Times New Roman" w:cs="Times New Roman"/>
          <w:i/>
          <w:sz w:val="24"/>
          <w:szCs w:val="24"/>
        </w:rPr>
        <w:t>Education Research.</w:t>
      </w:r>
    </w:p>
    <w:p w:rsidR="0018159A" w:rsidRPr="007673A6" w:rsidRDefault="0018159A" w:rsidP="0018159A">
      <w:pPr>
        <w:spacing w:line="276" w:lineRule="auto"/>
        <w:ind w:left="709" w:hanging="709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7673A6">
        <w:rPr>
          <w:rFonts w:ascii="Times New Roman" w:hAnsi="Times New Roman" w:cs="Times New Roman"/>
          <w:sz w:val="24"/>
          <w:szCs w:val="24"/>
        </w:rPr>
        <w:t xml:space="preserve">Garvin. (2011). </w:t>
      </w:r>
      <w:r w:rsidRPr="007673A6">
        <w:rPr>
          <w:rFonts w:ascii="Times New Roman" w:hAnsi="Times New Roman" w:cs="Times New Roman"/>
          <w:i/>
          <w:sz w:val="24"/>
          <w:szCs w:val="24"/>
        </w:rPr>
        <w:t>Group Work</w:t>
      </w:r>
      <w:r w:rsidRPr="007673A6">
        <w:rPr>
          <w:rFonts w:ascii="Times New Roman" w:hAnsi="Times New Roman" w:cs="Times New Roman"/>
          <w:sz w:val="24"/>
          <w:szCs w:val="24"/>
        </w:rPr>
        <w:t>. Bandung: STKSPress</w:t>
      </w:r>
    </w:p>
    <w:p w:rsidR="0018159A" w:rsidRPr="00523D07" w:rsidRDefault="0018159A" w:rsidP="0018159A">
      <w:pPr>
        <w:spacing w:line="276" w:lineRule="auto"/>
        <w:ind w:left="709" w:hanging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523D07">
        <w:rPr>
          <w:rFonts w:ascii="Times New Roman" w:hAnsi="Times New Roman" w:cs="Times New Roman"/>
          <w:iCs/>
          <w:noProof/>
          <w:sz w:val="24"/>
          <w:szCs w:val="24"/>
        </w:rPr>
        <w:t xml:space="preserve">Hasanah, S.T.N, et al. (2024). </w:t>
      </w:r>
      <w:r w:rsidRPr="00523D07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Teori Tentang Persepsi dan Teori Atribusi Kelley. </w:t>
      </w:r>
      <w:r w:rsidRPr="00394C33">
        <w:rPr>
          <w:rFonts w:ascii="Times New Roman" w:hAnsi="Times New Roman" w:cs="Times New Roman"/>
          <w:i/>
          <w:sz w:val="24"/>
          <w:szCs w:val="24"/>
          <w:shd w:val="clear" w:color="auto" w:fill="FFFFFF"/>
        </w:rPr>
        <w:t>Jurnal CiDEA</w:t>
      </w:r>
      <w:r>
        <w:rPr>
          <w:rFonts w:ascii="Times New Roman" w:hAnsi="Times New Roman" w:cs="Times New Roman"/>
          <w:i/>
          <w:sz w:val="24"/>
          <w:szCs w:val="24"/>
          <w:shd w:val="clear" w:color="auto" w:fill="FFFFFF"/>
        </w:rPr>
        <w:t>.</w:t>
      </w:r>
    </w:p>
    <w:p w:rsidR="0018159A" w:rsidRPr="00523D07" w:rsidRDefault="0018159A" w:rsidP="0018159A">
      <w:pPr>
        <w:spacing w:line="276" w:lineRule="auto"/>
        <w:ind w:left="709" w:hanging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523D07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Izzani, T.A, et al. (2024). </w:t>
      </w:r>
      <w:r w:rsidRPr="00394C33">
        <w:rPr>
          <w:rFonts w:ascii="Times New Roman" w:hAnsi="Times New Roman" w:cs="Times New Roman"/>
          <w:sz w:val="24"/>
          <w:szCs w:val="24"/>
          <w:shd w:val="clear" w:color="auto" w:fill="FFFFFF"/>
        </w:rPr>
        <w:t>Perkembangan Masa Remaja.</w:t>
      </w:r>
      <w:r w:rsidRPr="00523D07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394C33">
        <w:rPr>
          <w:rFonts w:ascii="Times New Roman" w:hAnsi="Times New Roman" w:cs="Times New Roman"/>
          <w:i/>
          <w:sz w:val="24"/>
          <w:szCs w:val="24"/>
          <w:shd w:val="clear" w:color="auto" w:fill="FFFFFF"/>
        </w:rPr>
        <w:t>Jurnal Ilmu Sosial, Pendidikan dan Humaniora</w:t>
      </w:r>
      <w:r>
        <w:rPr>
          <w:rFonts w:ascii="Times New Roman" w:hAnsi="Times New Roman" w:cs="Times New Roman"/>
          <w:i/>
          <w:sz w:val="24"/>
          <w:szCs w:val="24"/>
          <w:shd w:val="clear" w:color="auto" w:fill="FFFFFF"/>
        </w:rPr>
        <w:t>.</w:t>
      </w:r>
    </w:p>
    <w:p w:rsidR="0018159A" w:rsidRPr="00523D07" w:rsidRDefault="0018159A" w:rsidP="0018159A">
      <w:pPr>
        <w:spacing w:line="276" w:lineRule="auto"/>
        <w:ind w:left="709" w:hanging="709"/>
        <w:jc w:val="both"/>
        <w:rPr>
          <w:rFonts w:ascii="Times New Roman" w:hAnsi="Times New Roman" w:cs="Times New Roman"/>
          <w:iCs/>
          <w:noProof/>
          <w:sz w:val="24"/>
          <w:szCs w:val="24"/>
        </w:rPr>
      </w:pPr>
      <w:r w:rsidRPr="00523D07">
        <w:rPr>
          <w:rFonts w:ascii="Times New Roman" w:hAnsi="Times New Roman" w:cs="Times New Roman"/>
          <w:iCs/>
          <w:noProof/>
          <w:sz w:val="24"/>
          <w:szCs w:val="24"/>
        </w:rPr>
        <w:t xml:space="preserve">Lestari, W.S. (2016). </w:t>
      </w:r>
      <w:r w:rsidRPr="00523D07">
        <w:rPr>
          <w:rFonts w:ascii="Times New Roman" w:hAnsi="Times New Roman" w:cs="Times New Roman"/>
          <w:i/>
          <w:iCs/>
          <w:noProof/>
          <w:sz w:val="24"/>
          <w:szCs w:val="24"/>
        </w:rPr>
        <w:t xml:space="preserve">Analisis Faktor-faktor Penyebab </w:t>
      </w:r>
      <w:r w:rsidRPr="00E3325F">
        <w:rPr>
          <w:rFonts w:ascii="Times New Roman" w:hAnsi="Times New Roman" w:cs="Times New Roman"/>
          <w:i/>
          <w:iCs/>
          <w:noProof/>
          <w:sz w:val="24"/>
          <w:szCs w:val="24"/>
        </w:rPr>
        <w:t>Bullying</w:t>
      </w:r>
      <w:r w:rsidRPr="00523D07">
        <w:rPr>
          <w:rFonts w:ascii="Times New Roman" w:hAnsi="Times New Roman" w:cs="Times New Roman"/>
          <w:i/>
          <w:iCs/>
          <w:noProof/>
          <w:sz w:val="24"/>
          <w:szCs w:val="24"/>
        </w:rPr>
        <w:t xml:space="preserve"> di Kalangan Peserta Didik</w:t>
      </w:r>
      <w:r w:rsidRPr="00523D07">
        <w:rPr>
          <w:rFonts w:ascii="Times New Roman" w:hAnsi="Times New Roman" w:cs="Times New Roman"/>
          <w:iCs/>
          <w:noProof/>
          <w:sz w:val="24"/>
          <w:szCs w:val="24"/>
        </w:rPr>
        <w:t xml:space="preserve">. </w:t>
      </w:r>
      <w:r w:rsidRPr="00523D07">
        <w:rPr>
          <w:rFonts w:ascii="Times New Roman" w:hAnsi="Times New Roman" w:cs="Times New Roman"/>
          <w:sz w:val="24"/>
          <w:szCs w:val="24"/>
        </w:rPr>
        <w:t xml:space="preserve">SOSIO DIDAKTIKA: </w:t>
      </w:r>
      <w:r w:rsidRPr="00523D07">
        <w:rPr>
          <w:rFonts w:ascii="Times New Roman" w:hAnsi="Times New Roman" w:cs="Times New Roman"/>
          <w:i/>
          <w:sz w:val="24"/>
          <w:szCs w:val="24"/>
        </w:rPr>
        <w:t>Social Science Education Journal</w:t>
      </w:r>
      <w:r w:rsidRPr="00523D07">
        <w:rPr>
          <w:rFonts w:ascii="Times New Roman" w:hAnsi="Times New Roman" w:cs="Times New Roman"/>
          <w:sz w:val="24"/>
          <w:szCs w:val="24"/>
        </w:rPr>
        <w:t>.</w:t>
      </w:r>
    </w:p>
    <w:p w:rsidR="0018159A" w:rsidRPr="00523D07" w:rsidRDefault="0018159A" w:rsidP="0018159A">
      <w:pPr>
        <w:spacing w:line="276" w:lineRule="auto"/>
        <w:ind w:left="709" w:hanging="709"/>
        <w:jc w:val="both"/>
        <w:rPr>
          <w:rFonts w:ascii="Times New Roman" w:hAnsi="Times New Roman" w:cs="Times New Roman"/>
          <w:iCs/>
          <w:noProof/>
          <w:sz w:val="24"/>
          <w:szCs w:val="24"/>
        </w:rPr>
      </w:pPr>
      <w:r w:rsidRPr="00523D07">
        <w:rPr>
          <w:rFonts w:ascii="Times New Roman" w:hAnsi="Times New Roman" w:cs="Times New Roman"/>
          <w:iCs/>
          <w:noProof/>
          <w:sz w:val="24"/>
          <w:szCs w:val="24"/>
        </w:rPr>
        <w:lastRenderedPageBreak/>
        <w:t xml:space="preserve">Mardiana, dkk. (2022). </w:t>
      </w:r>
      <w:r w:rsidRPr="00394C33">
        <w:rPr>
          <w:rFonts w:ascii="Times New Roman" w:hAnsi="Times New Roman" w:cs="Times New Roman"/>
          <w:iCs/>
          <w:noProof/>
          <w:sz w:val="24"/>
          <w:szCs w:val="24"/>
        </w:rPr>
        <w:t>Motivasi Siswa Mengikuti Mata Pelajaran Pendidikan Jasmani di SMP 13 Tanjung Jabung Timur</w:t>
      </w:r>
      <w:r w:rsidRPr="00523D07">
        <w:rPr>
          <w:rFonts w:ascii="Times New Roman" w:hAnsi="Times New Roman" w:cs="Times New Roman"/>
          <w:iCs/>
          <w:noProof/>
          <w:sz w:val="24"/>
          <w:szCs w:val="24"/>
        </w:rPr>
        <w:t xml:space="preserve">. </w:t>
      </w:r>
      <w:r w:rsidRPr="00394C33">
        <w:rPr>
          <w:rFonts w:ascii="Times New Roman" w:hAnsi="Times New Roman" w:cs="Times New Roman"/>
          <w:i/>
          <w:iCs/>
          <w:noProof/>
          <w:sz w:val="24"/>
          <w:szCs w:val="24"/>
        </w:rPr>
        <w:t>Jurnal Score</w:t>
      </w:r>
      <w:r w:rsidRPr="00523D07">
        <w:rPr>
          <w:rFonts w:ascii="Times New Roman" w:hAnsi="Times New Roman" w:cs="Times New Roman"/>
          <w:iCs/>
          <w:noProof/>
          <w:sz w:val="24"/>
          <w:szCs w:val="24"/>
        </w:rPr>
        <w:t>, Vol. 2, No. 1, 32-47.</w:t>
      </w:r>
    </w:p>
    <w:p w:rsidR="0018159A" w:rsidRPr="00523D07" w:rsidRDefault="0018159A" w:rsidP="0018159A">
      <w:pPr>
        <w:spacing w:line="276" w:lineRule="auto"/>
        <w:ind w:left="709" w:hanging="709"/>
        <w:jc w:val="both"/>
        <w:rPr>
          <w:rFonts w:ascii="Times New Roman" w:hAnsi="Times New Roman" w:cs="Times New Roman"/>
          <w:iCs/>
          <w:noProof/>
          <w:sz w:val="24"/>
          <w:szCs w:val="24"/>
        </w:rPr>
      </w:pPr>
      <w:r w:rsidRPr="00523D07">
        <w:rPr>
          <w:rFonts w:ascii="Times New Roman" w:hAnsi="Times New Roman" w:cs="Times New Roman"/>
          <w:iCs/>
          <w:noProof/>
          <w:sz w:val="24"/>
          <w:szCs w:val="24"/>
        </w:rPr>
        <w:t xml:space="preserve">Migliaccio, T., Raskauskas, J., (2016). </w:t>
      </w:r>
      <w:r w:rsidRPr="00E3325F">
        <w:rPr>
          <w:rFonts w:ascii="Times New Roman" w:hAnsi="Times New Roman" w:cs="Times New Roman"/>
          <w:i/>
          <w:iCs/>
          <w:noProof/>
          <w:sz w:val="24"/>
          <w:szCs w:val="24"/>
        </w:rPr>
        <w:t>Bullying</w:t>
      </w:r>
      <w:r w:rsidRPr="00523D07">
        <w:rPr>
          <w:rFonts w:ascii="Times New Roman" w:hAnsi="Times New Roman" w:cs="Times New Roman"/>
          <w:i/>
          <w:iCs/>
          <w:noProof/>
          <w:sz w:val="24"/>
          <w:szCs w:val="24"/>
        </w:rPr>
        <w:t xml:space="preserve"> As a Social Experience</w:t>
      </w:r>
      <w:r w:rsidRPr="00523D07">
        <w:rPr>
          <w:rFonts w:ascii="Times New Roman" w:hAnsi="Times New Roman" w:cs="Times New Roman"/>
          <w:iCs/>
          <w:noProof/>
          <w:sz w:val="24"/>
          <w:szCs w:val="24"/>
        </w:rPr>
        <w:t>. New York: Routledge</w:t>
      </w:r>
    </w:p>
    <w:p w:rsidR="0018159A" w:rsidRPr="00523D07" w:rsidRDefault="0018159A" w:rsidP="0018159A">
      <w:pPr>
        <w:spacing w:line="276" w:lineRule="auto"/>
        <w:ind w:left="709" w:hanging="709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523D07">
        <w:rPr>
          <w:rFonts w:ascii="Times New Roman" w:hAnsi="Times New Roman" w:cs="Times New Roman"/>
          <w:noProof/>
          <w:sz w:val="24"/>
          <w:szCs w:val="24"/>
        </w:rPr>
        <w:t xml:space="preserve">Nathasia, et al. (2022). </w:t>
      </w:r>
      <w:r w:rsidRPr="00394C33">
        <w:rPr>
          <w:rFonts w:ascii="Times New Roman" w:hAnsi="Times New Roman" w:cs="Times New Roman"/>
          <w:noProof/>
          <w:sz w:val="24"/>
          <w:szCs w:val="24"/>
        </w:rPr>
        <w:t>Persepsi terhadap Perempuan Bertato (Anbalisis Deskriptif Remaja di Banda Aceh</w:t>
      </w:r>
      <w:r w:rsidRPr="00523D07">
        <w:rPr>
          <w:rFonts w:ascii="Times New Roman" w:hAnsi="Times New Roman" w:cs="Times New Roman"/>
          <w:noProof/>
          <w:sz w:val="24"/>
          <w:szCs w:val="24"/>
        </w:rPr>
        <w:t xml:space="preserve">. </w:t>
      </w:r>
      <w:r w:rsidRPr="00394C33">
        <w:rPr>
          <w:rFonts w:ascii="Times New Roman" w:hAnsi="Times New Roman" w:cs="Times New Roman"/>
          <w:i/>
          <w:noProof/>
          <w:sz w:val="24"/>
          <w:szCs w:val="24"/>
        </w:rPr>
        <w:t>Jurnal Koneksi</w:t>
      </w:r>
    </w:p>
    <w:p w:rsidR="0018159A" w:rsidRPr="00523D07" w:rsidRDefault="0018159A" w:rsidP="0018159A">
      <w:pPr>
        <w:spacing w:line="276" w:lineRule="auto"/>
        <w:jc w:val="both"/>
        <w:rPr>
          <w:rFonts w:ascii="Times New Roman" w:hAnsi="Times New Roman" w:cs="Times New Roman"/>
          <w:iCs/>
          <w:noProof/>
          <w:sz w:val="24"/>
          <w:szCs w:val="24"/>
        </w:rPr>
      </w:pPr>
      <w:r w:rsidRPr="00523D07">
        <w:rPr>
          <w:rFonts w:ascii="Times New Roman" w:hAnsi="Times New Roman" w:cs="Times New Roman"/>
          <w:noProof/>
          <w:sz w:val="24"/>
          <w:szCs w:val="24"/>
        </w:rPr>
        <w:t xml:space="preserve">Nisa, A. H., Hasna, H., &amp; Yarni, L. (2023). </w:t>
      </w:r>
      <w:r w:rsidRPr="00394C33">
        <w:rPr>
          <w:rFonts w:ascii="Times New Roman" w:hAnsi="Times New Roman" w:cs="Times New Roman"/>
          <w:noProof/>
          <w:sz w:val="24"/>
          <w:szCs w:val="24"/>
        </w:rPr>
        <w:t>Persepsi</w:t>
      </w:r>
      <w:r w:rsidRPr="00523D07">
        <w:rPr>
          <w:rFonts w:ascii="Times New Roman" w:hAnsi="Times New Roman" w:cs="Times New Roman"/>
          <w:noProof/>
          <w:sz w:val="24"/>
          <w:szCs w:val="24"/>
        </w:rPr>
        <w:t xml:space="preserve">. </w:t>
      </w:r>
      <w:r w:rsidRPr="00394C33">
        <w:rPr>
          <w:rFonts w:ascii="Times New Roman" w:hAnsi="Times New Roman" w:cs="Times New Roman"/>
          <w:i/>
          <w:iCs/>
          <w:noProof/>
          <w:sz w:val="24"/>
          <w:szCs w:val="24"/>
        </w:rPr>
        <w:t>Jurnal Multidisiplin Ilmu</w:t>
      </w:r>
      <w:r>
        <w:rPr>
          <w:rFonts w:ascii="Times New Roman" w:hAnsi="Times New Roman" w:cs="Times New Roman"/>
          <w:i/>
          <w:iCs/>
          <w:noProof/>
          <w:sz w:val="24"/>
          <w:szCs w:val="24"/>
        </w:rPr>
        <w:t>.</w:t>
      </w:r>
    </w:p>
    <w:p w:rsidR="0018159A" w:rsidRPr="00523D07" w:rsidRDefault="0018159A" w:rsidP="0018159A">
      <w:pPr>
        <w:spacing w:line="276" w:lineRule="auto"/>
        <w:jc w:val="both"/>
        <w:rPr>
          <w:rFonts w:ascii="Times New Roman" w:hAnsi="Times New Roman" w:cs="Times New Roman"/>
          <w:iCs/>
          <w:noProof/>
          <w:sz w:val="24"/>
          <w:szCs w:val="24"/>
        </w:rPr>
      </w:pPr>
      <w:r w:rsidRPr="00523D07">
        <w:rPr>
          <w:rFonts w:ascii="Times New Roman" w:hAnsi="Times New Roman" w:cs="Times New Roman"/>
          <w:iCs/>
          <w:noProof/>
          <w:sz w:val="24"/>
          <w:szCs w:val="24"/>
        </w:rPr>
        <w:t xml:space="preserve">Noya, A., et al. (2024). </w:t>
      </w:r>
      <w:r w:rsidRPr="00394C33">
        <w:rPr>
          <w:rFonts w:ascii="Times New Roman" w:hAnsi="Times New Roman" w:cs="Times New Roman"/>
          <w:sz w:val="24"/>
          <w:szCs w:val="24"/>
        </w:rPr>
        <w:t xml:space="preserve">Analisis Faktor-Faktor Penyebab Perilaku </w:t>
      </w:r>
      <w:r w:rsidRPr="00E3325F">
        <w:rPr>
          <w:rFonts w:ascii="Times New Roman" w:hAnsi="Times New Roman" w:cs="Times New Roman"/>
          <w:i/>
          <w:sz w:val="24"/>
          <w:szCs w:val="24"/>
        </w:rPr>
        <w:t>Bullying</w:t>
      </w:r>
      <w:r w:rsidRPr="00394C33">
        <w:rPr>
          <w:rFonts w:ascii="Times New Roman" w:hAnsi="Times New Roman" w:cs="Times New Roman"/>
          <w:sz w:val="24"/>
          <w:szCs w:val="24"/>
        </w:rPr>
        <w:t xml:space="preserve"> Pada Remaja</w:t>
      </w:r>
      <w:r w:rsidRPr="00523D07">
        <w:rPr>
          <w:rFonts w:ascii="Times New Roman" w:hAnsi="Times New Roman" w:cs="Times New Roman"/>
          <w:sz w:val="24"/>
          <w:szCs w:val="24"/>
        </w:rPr>
        <w:t xml:space="preserve">. </w:t>
      </w:r>
      <w:r w:rsidRPr="00394C33">
        <w:rPr>
          <w:rFonts w:ascii="Times New Roman" w:hAnsi="Times New Roman" w:cs="Times New Roman"/>
          <w:i/>
          <w:sz w:val="24"/>
          <w:szCs w:val="24"/>
        </w:rPr>
        <w:t>Jurnal</w:t>
      </w:r>
      <w:r w:rsidRPr="00523D07">
        <w:rPr>
          <w:rFonts w:ascii="Times New Roman" w:hAnsi="Times New Roman" w:cs="Times New Roman"/>
          <w:sz w:val="24"/>
          <w:szCs w:val="24"/>
        </w:rPr>
        <w:t xml:space="preserve"> </w:t>
      </w:r>
      <w:r w:rsidRPr="00523D07">
        <w:rPr>
          <w:rFonts w:ascii="Times New Roman" w:hAnsi="Times New Roman" w:cs="Times New Roman"/>
          <w:i/>
          <w:sz w:val="24"/>
          <w:szCs w:val="24"/>
        </w:rPr>
        <w:t>Humanlight Journal of Psychology.</w:t>
      </w:r>
    </w:p>
    <w:p w:rsidR="0018159A" w:rsidRPr="00523D07" w:rsidRDefault="0018159A" w:rsidP="0018159A">
      <w:pPr>
        <w:spacing w:line="276" w:lineRule="auto"/>
        <w:ind w:left="709" w:hanging="709"/>
        <w:jc w:val="both"/>
        <w:rPr>
          <w:rFonts w:ascii="Times New Roman" w:hAnsi="Times New Roman" w:cs="Times New Roman"/>
          <w:sz w:val="24"/>
          <w:szCs w:val="24"/>
        </w:rPr>
      </w:pPr>
      <w:r w:rsidRPr="00523D07">
        <w:rPr>
          <w:rFonts w:ascii="Times New Roman" w:hAnsi="Times New Roman" w:cs="Times New Roman"/>
          <w:iCs/>
          <w:sz w:val="24"/>
          <w:szCs w:val="24"/>
        </w:rPr>
        <w:t xml:space="preserve">Prastiti, I.R, et al. (2022). </w:t>
      </w:r>
      <w:r w:rsidRPr="00394C33">
        <w:rPr>
          <w:rFonts w:ascii="Times New Roman" w:hAnsi="Times New Roman" w:cs="Times New Roman"/>
          <w:sz w:val="24"/>
          <w:szCs w:val="24"/>
        </w:rPr>
        <w:t>Fenomena Catcalling pada Perempuan Ditinjau dari Persepsi Sosial Korban terhadap Pelaku</w:t>
      </w:r>
      <w:r w:rsidRPr="00523D07">
        <w:rPr>
          <w:rFonts w:ascii="Times New Roman" w:hAnsi="Times New Roman" w:cs="Times New Roman"/>
          <w:sz w:val="24"/>
          <w:szCs w:val="24"/>
        </w:rPr>
        <w:t xml:space="preserve">. </w:t>
      </w:r>
      <w:r w:rsidRPr="00394C33">
        <w:rPr>
          <w:rFonts w:ascii="Times New Roman" w:hAnsi="Times New Roman" w:cs="Times New Roman"/>
          <w:i/>
          <w:sz w:val="24"/>
          <w:szCs w:val="24"/>
        </w:rPr>
        <w:t>Jurnal Flourishing</w:t>
      </w:r>
      <w:r>
        <w:rPr>
          <w:rFonts w:ascii="Times New Roman" w:hAnsi="Times New Roman" w:cs="Times New Roman"/>
          <w:i/>
          <w:sz w:val="24"/>
          <w:szCs w:val="24"/>
        </w:rPr>
        <w:t>.</w:t>
      </w:r>
    </w:p>
    <w:p w:rsidR="0018159A" w:rsidRPr="00523D07" w:rsidRDefault="0018159A" w:rsidP="0018159A">
      <w:pPr>
        <w:spacing w:line="276" w:lineRule="auto"/>
        <w:ind w:left="709" w:hanging="709"/>
        <w:jc w:val="both"/>
        <w:rPr>
          <w:rFonts w:ascii="Times New Roman" w:hAnsi="Times New Roman" w:cs="Times New Roman"/>
          <w:sz w:val="24"/>
          <w:szCs w:val="24"/>
        </w:rPr>
      </w:pPr>
      <w:r w:rsidRPr="00523D07">
        <w:rPr>
          <w:rFonts w:ascii="Times New Roman" w:hAnsi="Times New Roman" w:cs="Times New Roman"/>
          <w:sz w:val="24"/>
          <w:szCs w:val="24"/>
        </w:rPr>
        <w:t xml:space="preserve">Prastiti, J.P., et al. (2023). </w:t>
      </w:r>
      <w:r w:rsidRPr="00394C33">
        <w:rPr>
          <w:rFonts w:ascii="Times New Roman" w:hAnsi="Times New Roman" w:cs="Times New Roman"/>
          <w:sz w:val="24"/>
          <w:szCs w:val="24"/>
        </w:rPr>
        <w:t xml:space="preserve">Efek Sosial Dan Psikologis Perilaku </w:t>
      </w:r>
      <w:r w:rsidRPr="00E3325F">
        <w:rPr>
          <w:rFonts w:ascii="Times New Roman" w:hAnsi="Times New Roman" w:cs="Times New Roman"/>
          <w:i/>
          <w:sz w:val="24"/>
          <w:szCs w:val="24"/>
        </w:rPr>
        <w:t>Bullying</w:t>
      </w:r>
      <w:r w:rsidRPr="00394C33">
        <w:rPr>
          <w:rFonts w:ascii="Times New Roman" w:hAnsi="Times New Roman" w:cs="Times New Roman"/>
          <w:sz w:val="24"/>
          <w:szCs w:val="24"/>
        </w:rPr>
        <w:t xml:space="preserve"> terhadap Korban.</w:t>
      </w:r>
      <w:r w:rsidRPr="00523D07">
        <w:rPr>
          <w:rFonts w:ascii="Times New Roman" w:hAnsi="Times New Roman" w:cs="Times New Roman"/>
          <w:sz w:val="24"/>
          <w:szCs w:val="24"/>
        </w:rPr>
        <w:t xml:space="preserve"> </w:t>
      </w:r>
      <w:r w:rsidRPr="00394C33">
        <w:rPr>
          <w:rFonts w:ascii="Times New Roman" w:hAnsi="Times New Roman" w:cs="Times New Roman"/>
          <w:i/>
          <w:sz w:val="24"/>
          <w:szCs w:val="24"/>
        </w:rPr>
        <w:t>Jurnal Sains Sosio Humaniora</w:t>
      </w:r>
      <w:r w:rsidRPr="00523D07">
        <w:rPr>
          <w:rFonts w:ascii="Times New Roman" w:hAnsi="Times New Roman" w:cs="Times New Roman"/>
          <w:sz w:val="24"/>
          <w:szCs w:val="24"/>
        </w:rPr>
        <w:t>.</w:t>
      </w:r>
    </w:p>
    <w:p w:rsidR="0018159A" w:rsidRPr="00523D07" w:rsidRDefault="0018159A" w:rsidP="0018159A">
      <w:pPr>
        <w:ind w:left="709" w:hanging="709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523D07">
        <w:rPr>
          <w:rFonts w:ascii="Times New Roman" w:hAnsi="Times New Roman" w:cs="Times New Roman"/>
          <w:iCs/>
          <w:sz w:val="24"/>
          <w:szCs w:val="24"/>
        </w:rPr>
        <w:t xml:space="preserve">Pratisti, W.D, Yuwono, S. (2018). </w:t>
      </w:r>
      <w:r w:rsidRPr="00523D07">
        <w:rPr>
          <w:rFonts w:ascii="Times New Roman" w:hAnsi="Times New Roman" w:cs="Times New Roman"/>
          <w:i/>
          <w:iCs/>
          <w:sz w:val="24"/>
          <w:szCs w:val="24"/>
        </w:rPr>
        <w:t>Psikologi Experimen: Konsep, Teori, dan Aplikasi.</w:t>
      </w:r>
      <w:r w:rsidRPr="00523D07">
        <w:rPr>
          <w:rFonts w:ascii="Times New Roman" w:hAnsi="Times New Roman" w:cs="Times New Roman"/>
          <w:iCs/>
          <w:sz w:val="24"/>
          <w:szCs w:val="24"/>
        </w:rPr>
        <w:t xml:space="preserve"> Surakarta: Muhammadiyah University Press.</w:t>
      </w:r>
    </w:p>
    <w:p w:rsidR="0018159A" w:rsidRPr="00523D07" w:rsidRDefault="0018159A" w:rsidP="0018159A">
      <w:pPr>
        <w:ind w:left="709" w:hanging="709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523D07">
        <w:rPr>
          <w:rFonts w:ascii="Times New Roman" w:hAnsi="Times New Roman" w:cs="Times New Roman"/>
          <w:iCs/>
          <w:sz w:val="24"/>
          <w:szCs w:val="24"/>
        </w:rPr>
        <w:t xml:space="preserve">Rachmawati, D. (2024). </w:t>
      </w:r>
      <w:r w:rsidRPr="00E3325F">
        <w:rPr>
          <w:rFonts w:ascii="Times New Roman" w:hAnsi="Times New Roman" w:cs="Times New Roman"/>
          <w:i/>
          <w:sz w:val="24"/>
          <w:szCs w:val="24"/>
        </w:rPr>
        <w:t>Bullying</w:t>
      </w:r>
      <w:r w:rsidRPr="00394C33">
        <w:rPr>
          <w:rFonts w:ascii="Times New Roman" w:hAnsi="Times New Roman" w:cs="Times New Roman"/>
          <w:sz w:val="24"/>
          <w:szCs w:val="24"/>
        </w:rPr>
        <w:t xml:space="preserve"> dan Dampak Jangka Panjang: Koneksi dengan Kekerasan dan Kriminalitas di Sekolah</w:t>
      </w:r>
      <w:r w:rsidRPr="00523D07">
        <w:rPr>
          <w:rFonts w:ascii="Times New Roman" w:hAnsi="Times New Roman" w:cs="Times New Roman"/>
          <w:i/>
          <w:sz w:val="24"/>
          <w:szCs w:val="24"/>
        </w:rPr>
        <w:t>. Journal of Islamic Education Studies.</w:t>
      </w:r>
    </w:p>
    <w:p w:rsidR="0018159A" w:rsidRPr="00523D07" w:rsidRDefault="0018159A" w:rsidP="0018159A">
      <w:pPr>
        <w:spacing w:line="276" w:lineRule="auto"/>
        <w:ind w:left="709" w:hanging="709"/>
        <w:jc w:val="both"/>
        <w:rPr>
          <w:rFonts w:ascii="Times New Roman" w:hAnsi="Times New Roman" w:cs="Times New Roman"/>
          <w:iCs/>
          <w:noProof/>
          <w:sz w:val="24"/>
          <w:szCs w:val="24"/>
        </w:rPr>
      </w:pPr>
      <w:r w:rsidRPr="00523D07">
        <w:rPr>
          <w:rFonts w:ascii="Times New Roman" w:hAnsi="Times New Roman" w:cs="Times New Roman"/>
          <w:iCs/>
          <w:noProof/>
          <w:sz w:val="24"/>
          <w:szCs w:val="24"/>
        </w:rPr>
        <w:t xml:space="preserve">Rahmah, K., Purwoko, B. (2024). </w:t>
      </w:r>
      <w:r w:rsidRPr="00394C33">
        <w:rPr>
          <w:rFonts w:ascii="Times New Roman" w:hAnsi="Times New Roman" w:cs="Times New Roman"/>
          <w:iCs/>
          <w:noProof/>
          <w:sz w:val="24"/>
          <w:szCs w:val="24"/>
        </w:rPr>
        <w:t xml:space="preserve">Dampak </w:t>
      </w:r>
      <w:r w:rsidRPr="00E3325F">
        <w:rPr>
          <w:rFonts w:ascii="Times New Roman" w:hAnsi="Times New Roman" w:cs="Times New Roman"/>
          <w:i/>
          <w:iCs/>
          <w:noProof/>
          <w:sz w:val="24"/>
          <w:szCs w:val="24"/>
        </w:rPr>
        <w:t>Bullying</w:t>
      </w:r>
      <w:r w:rsidRPr="00394C33">
        <w:rPr>
          <w:rFonts w:ascii="Times New Roman" w:hAnsi="Times New Roman" w:cs="Times New Roman"/>
          <w:iCs/>
          <w:noProof/>
          <w:sz w:val="24"/>
          <w:szCs w:val="24"/>
        </w:rPr>
        <w:t xml:space="preserve"> Verbal terhadap Menurunnya Rasa Percaya Diri.</w:t>
      </w:r>
      <w:r w:rsidRPr="00523D07">
        <w:rPr>
          <w:rFonts w:ascii="Times New Roman" w:hAnsi="Times New Roman" w:cs="Times New Roman"/>
          <w:iCs/>
          <w:noProof/>
          <w:sz w:val="24"/>
          <w:szCs w:val="24"/>
        </w:rPr>
        <w:t xml:space="preserve"> </w:t>
      </w:r>
      <w:r w:rsidRPr="00394C33">
        <w:rPr>
          <w:rFonts w:ascii="Times New Roman" w:hAnsi="Times New Roman" w:cs="Times New Roman"/>
          <w:i/>
          <w:iCs/>
          <w:noProof/>
          <w:sz w:val="24"/>
          <w:szCs w:val="24"/>
        </w:rPr>
        <w:t>Jurnal Pendidikan dan Pembelajaran</w:t>
      </w:r>
      <w:r>
        <w:rPr>
          <w:rFonts w:ascii="Times New Roman" w:hAnsi="Times New Roman" w:cs="Times New Roman"/>
          <w:i/>
          <w:iCs/>
          <w:noProof/>
          <w:sz w:val="24"/>
          <w:szCs w:val="24"/>
        </w:rPr>
        <w:t>.</w:t>
      </w:r>
    </w:p>
    <w:p w:rsidR="0018159A" w:rsidRPr="00523D07" w:rsidRDefault="0018159A" w:rsidP="0018159A">
      <w:pPr>
        <w:spacing w:line="276" w:lineRule="auto"/>
        <w:ind w:left="709" w:hanging="709"/>
        <w:jc w:val="both"/>
        <w:rPr>
          <w:rFonts w:ascii="Times New Roman" w:hAnsi="Times New Roman" w:cs="Times New Roman"/>
          <w:sz w:val="24"/>
          <w:szCs w:val="24"/>
        </w:rPr>
      </w:pPr>
      <w:r w:rsidRPr="00523D07">
        <w:rPr>
          <w:rStyle w:val="Strong"/>
          <w:rFonts w:ascii="Times New Roman" w:hAnsi="Times New Roman" w:cs="Times New Roman"/>
          <w:b w:val="0"/>
          <w:sz w:val="24"/>
          <w:szCs w:val="24"/>
        </w:rPr>
        <w:t>Rahman, A. B. P., et al. (2022).</w:t>
      </w:r>
      <w:r w:rsidRPr="00523D07">
        <w:rPr>
          <w:rFonts w:ascii="Times New Roman" w:hAnsi="Times New Roman" w:cs="Times New Roman"/>
          <w:sz w:val="24"/>
          <w:szCs w:val="24"/>
        </w:rPr>
        <w:t xml:space="preserve"> </w:t>
      </w:r>
      <w:r w:rsidRPr="00394C33">
        <w:rPr>
          <w:rFonts w:ascii="Times New Roman" w:hAnsi="Times New Roman" w:cs="Times New Roman"/>
          <w:sz w:val="24"/>
          <w:szCs w:val="24"/>
        </w:rPr>
        <w:t>Pengertian pendidikan, ilmu pendidikan, dan unsur-unsur pendidikan.</w:t>
      </w:r>
      <w:r w:rsidRPr="00523D07">
        <w:rPr>
          <w:rFonts w:ascii="Times New Roman" w:hAnsi="Times New Roman" w:cs="Times New Roman"/>
          <w:sz w:val="24"/>
          <w:szCs w:val="24"/>
        </w:rPr>
        <w:t xml:space="preserve"> </w:t>
      </w:r>
      <w:r w:rsidRPr="00394C33">
        <w:rPr>
          <w:rFonts w:ascii="Times New Roman" w:hAnsi="Times New Roman" w:cs="Times New Roman"/>
          <w:i/>
          <w:sz w:val="24"/>
          <w:szCs w:val="24"/>
        </w:rPr>
        <w:t xml:space="preserve">Jurnal </w:t>
      </w:r>
      <w:r w:rsidRPr="00523D07">
        <w:rPr>
          <w:rStyle w:val="Emphasis"/>
          <w:rFonts w:ascii="Times New Roman" w:hAnsi="Times New Roman" w:cs="Times New Roman"/>
          <w:sz w:val="24"/>
          <w:szCs w:val="24"/>
        </w:rPr>
        <w:t xml:space="preserve">Al-Urwatul Wutsqa, </w:t>
      </w:r>
      <w:r w:rsidRPr="00394C33">
        <w:rPr>
          <w:rStyle w:val="Emphasis"/>
          <w:rFonts w:ascii="Times New Roman" w:hAnsi="Times New Roman" w:cs="Times New Roman"/>
          <w:i w:val="0"/>
          <w:sz w:val="24"/>
          <w:szCs w:val="24"/>
        </w:rPr>
        <w:t xml:space="preserve">volume </w:t>
      </w:r>
      <w:r w:rsidRPr="00394C33">
        <w:rPr>
          <w:rFonts w:ascii="Times New Roman" w:hAnsi="Times New Roman" w:cs="Times New Roman"/>
          <w:i/>
          <w:sz w:val="24"/>
          <w:szCs w:val="24"/>
        </w:rPr>
        <w:t>(2).</w:t>
      </w:r>
    </w:p>
    <w:p w:rsidR="0018159A" w:rsidRPr="00523D07" w:rsidRDefault="0018159A" w:rsidP="0018159A">
      <w:pPr>
        <w:spacing w:line="276" w:lineRule="auto"/>
        <w:ind w:left="709" w:hanging="709"/>
        <w:jc w:val="both"/>
        <w:rPr>
          <w:rFonts w:ascii="Times New Roman" w:hAnsi="Times New Roman" w:cs="Times New Roman"/>
          <w:sz w:val="24"/>
          <w:szCs w:val="24"/>
        </w:rPr>
      </w:pPr>
      <w:r w:rsidRPr="00523D07">
        <w:rPr>
          <w:rFonts w:ascii="Times New Roman" w:hAnsi="Times New Roman" w:cs="Times New Roman"/>
          <w:sz w:val="24"/>
          <w:szCs w:val="24"/>
        </w:rPr>
        <w:t xml:space="preserve">Rais, M.R. (2022). </w:t>
      </w:r>
      <w:r w:rsidRPr="00394C33">
        <w:rPr>
          <w:rFonts w:ascii="Times New Roman" w:hAnsi="Times New Roman" w:cs="Times New Roman"/>
          <w:sz w:val="24"/>
          <w:szCs w:val="24"/>
        </w:rPr>
        <w:t>Kepercayaan Diri (Self Confidence) Dan Perkembangannya Pada Remaja</w:t>
      </w:r>
      <w:r w:rsidRPr="00523D07">
        <w:rPr>
          <w:rFonts w:ascii="Times New Roman" w:hAnsi="Times New Roman" w:cs="Times New Roman"/>
          <w:i/>
          <w:sz w:val="24"/>
          <w:szCs w:val="24"/>
        </w:rPr>
        <w:t xml:space="preserve">. </w:t>
      </w:r>
      <w:r w:rsidRPr="00394C33">
        <w:rPr>
          <w:rFonts w:ascii="Times New Roman" w:hAnsi="Times New Roman" w:cs="Times New Roman"/>
          <w:i/>
          <w:sz w:val="24"/>
          <w:szCs w:val="24"/>
        </w:rPr>
        <w:t>Jurnal Pendidikan dan Konseling</w:t>
      </w:r>
      <w:r>
        <w:rPr>
          <w:rFonts w:ascii="Times New Roman" w:hAnsi="Times New Roman" w:cs="Times New Roman"/>
          <w:i/>
          <w:sz w:val="24"/>
          <w:szCs w:val="24"/>
        </w:rPr>
        <w:t>.</w:t>
      </w:r>
    </w:p>
    <w:p w:rsidR="0018159A" w:rsidRPr="00523D07" w:rsidRDefault="0018159A" w:rsidP="0018159A">
      <w:pPr>
        <w:spacing w:line="276" w:lineRule="auto"/>
        <w:ind w:left="709" w:hanging="709"/>
        <w:jc w:val="both"/>
        <w:rPr>
          <w:rFonts w:ascii="Times New Roman" w:hAnsi="Times New Roman" w:cs="Times New Roman"/>
          <w:iCs/>
          <w:noProof/>
          <w:sz w:val="24"/>
          <w:szCs w:val="24"/>
        </w:rPr>
      </w:pPr>
      <w:r w:rsidRPr="00523D07">
        <w:rPr>
          <w:rFonts w:ascii="Times New Roman" w:hAnsi="Times New Roman" w:cs="Times New Roman"/>
          <w:iCs/>
          <w:noProof/>
          <w:sz w:val="24"/>
          <w:szCs w:val="24"/>
        </w:rPr>
        <w:t xml:space="preserve">Rianda, E.C., et al. (2023). </w:t>
      </w:r>
      <w:r w:rsidRPr="00394C33">
        <w:rPr>
          <w:rFonts w:ascii="Times New Roman" w:hAnsi="Times New Roman" w:cs="Times New Roman"/>
          <w:sz w:val="24"/>
          <w:szCs w:val="24"/>
        </w:rPr>
        <w:t>Penerapan Perspektif Psikososial Pada Pekerja Sosial Sekolah Dalam Menangani Anak Korban Perang</w:t>
      </w:r>
      <w:r w:rsidRPr="00523D07">
        <w:rPr>
          <w:rFonts w:ascii="Times New Roman" w:hAnsi="Times New Roman" w:cs="Times New Roman"/>
          <w:i/>
          <w:sz w:val="24"/>
          <w:szCs w:val="24"/>
        </w:rPr>
        <w:t>. Social Work Journal</w:t>
      </w:r>
    </w:p>
    <w:p w:rsidR="0018159A" w:rsidRDefault="0018159A" w:rsidP="0018159A">
      <w:pPr>
        <w:spacing w:line="276" w:lineRule="auto"/>
        <w:ind w:left="851" w:hanging="851"/>
        <w:jc w:val="both"/>
        <w:rPr>
          <w:rFonts w:ascii="Times New Roman" w:hAnsi="Times New Roman" w:cs="Times New Roman"/>
          <w:iCs/>
          <w:noProof/>
          <w:sz w:val="24"/>
          <w:szCs w:val="24"/>
        </w:rPr>
      </w:pPr>
      <w:r w:rsidRPr="00523D07">
        <w:rPr>
          <w:rFonts w:ascii="Times New Roman" w:hAnsi="Times New Roman" w:cs="Times New Roman"/>
          <w:noProof/>
          <w:sz w:val="24"/>
          <w:szCs w:val="24"/>
        </w:rPr>
        <w:t xml:space="preserve">Rohani, &amp; Hermafitria. (2024). </w:t>
      </w:r>
      <w:r w:rsidRPr="00394C33">
        <w:rPr>
          <w:rFonts w:ascii="Times New Roman" w:hAnsi="Times New Roman" w:cs="Times New Roman"/>
          <w:noProof/>
          <w:sz w:val="24"/>
          <w:szCs w:val="24"/>
        </w:rPr>
        <w:t>Strategi Pencegahan Perundungan (</w:t>
      </w:r>
      <w:r w:rsidRPr="00E3325F">
        <w:rPr>
          <w:rFonts w:ascii="Times New Roman" w:hAnsi="Times New Roman" w:cs="Times New Roman"/>
          <w:i/>
          <w:noProof/>
          <w:sz w:val="24"/>
          <w:szCs w:val="24"/>
        </w:rPr>
        <w:t>Bullying</w:t>
      </w:r>
      <w:r w:rsidRPr="00394C33">
        <w:rPr>
          <w:rFonts w:ascii="Times New Roman" w:hAnsi="Times New Roman" w:cs="Times New Roman"/>
          <w:noProof/>
          <w:sz w:val="24"/>
          <w:szCs w:val="24"/>
        </w:rPr>
        <w:t>) sebagai Perlindungan Hak Asasi Manusia di SMPN 3 Sungai Ambawang</w:t>
      </w:r>
      <w:r w:rsidRPr="00523D07">
        <w:rPr>
          <w:rFonts w:ascii="Times New Roman" w:hAnsi="Times New Roman" w:cs="Times New Roman"/>
          <w:noProof/>
          <w:sz w:val="24"/>
          <w:szCs w:val="24"/>
        </w:rPr>
        <w:t xml:space="preserve">. </w:t>
      </w:r>
      <w:r w:rsidRPr="00394C33">
        <w:rPr>
          <w:rFonts w:ascii="Times New Roman" w:hAnsi="Times New Roman" w:cs="Times New Roman"/>
          <w:i/>
          <w:iCs/>
          <w:noProof/>
          <w:sz w:val="24"/>
          <w:szCs w:val="24"/>
        </w:rPr>
        <w:t>Jurnal Pendidikan Kewarganegaraan</w:t>
      </w:r>
      <w:r>
        <w:rPr>
          <w:rFonts w:ascii="Times New Roman" w:hAnsi="Times New Roman" w:cs="Times New Roman"/>
          <w:i/>
          <w:iCs/>
          <w:noProof/>
          <w:sz w:val="24"/>
          <w:szCs w:val="24"/>
        </w:rPr>
        <w:t>.</w:t>
      </w:r>
    </w:p>
    <w:p w:rsidR="0018159A" w:rsidRPr="007673A6" w:rsidRDefault="0018159A" w:rsidP="0018159A">
      <w:pPr>
        <w:spacing w:line="276" w:lineRule="auto"/>
        <w:ind w:left="851" w:hanging="851"/>
        <w:jc w:val="both"/>
        <w:rPr>
          <w:rFonts w:ascii="Times New Roman" w:hAnsi="Times New Roman" w:cs="Times New Roman"/>
          <w:iCs/>
          <w:noProof/>
          <w:sz w:val="24"/>
          <w:szCs w:val="24"/>
        </w:rPr>
      </w:pPr>
      <w:r w:rsidRPr="007673A6">
        <w:rPr>
          <w:rFonts w:ascii="Times New Roman" w:hAnsi="Times New Roman" w:cs="Times New Roman"/>
          <w:sz w:val="24"/>
          <w:szCs w:val="24"/>
        </w:rPr>
        <w:t xml:space="preserve">Rukminto, Adi. (2013). </w:t>
      </w:r>
      <w:r w:rsidRPr="007673A6">
        <w:rPr>
          <w:rFonts w:ascii="Times New Roman" w:hAnsi="Times New Roman" w:cs="Times New Roman"/>
          <w:i/>
          <w:sz w:val="24"/>
          <w:szCs w:val="24"/>
        </w:rPr>
        <w:t>Intervensi Komunitas &amp; Pengembangan Masyarakat</w:t>
      </w:r>
      <w:r w:rsidRPr="007673A6">
        <w:rPr>
          <w:rFonts w:ascii="Times New Roman" w:hAnsi="Times New Roman" w:cs="Times New Roman"/>
          <w:sz w:val="24"/>
          <w:szCs w:val="24"/>
        </w:rPr>
        <w:t>. Jakarta: PT. Raja Grafindo Persada</w:t>
      </w:r>
    </w:p>
    <w:p w:rsidR="0018159A" w:rsidRPr="00523D07" w:rsidRDefault="0018159A" w:rsidP="0018159A">
      <w:pPr>
        <w:spacing w:line="276" w:lineRule="auto"/>
        <w:ind w:left="851" w:hanging="851"/>
        <w:jc w:val="both"/>
        <w:rPr>
          <w:rFonts w:ascii="Times New Roman" w:hAnsi="Times New Roman" w:cs="Times New Roman"/>
          <w:iCs/>
          <w:noProof/>
          <w:sz w:val="24"/>
          <w:szCs w:val="24"/>
        </w:rPr>
      </w:pPr>
      <w:r w:rsidRPr="00523D07">
        <w:rPr>
          <w:rFonts w:ascii="Times New Roman" w:hAnsi="Times New Roman" w:cs="Times New Roman"/>
          <w:iCs/>
          <w:noProof/>
          <w:sz w:val="24"/>
          <w:szCs w:val="24"/>
        </w:rPr>
        <w:lastRenderedPageBreak/>
        <w:t xml:space="preserve">Ruuhulhaq, M.S, et al. (2024). </w:t>
      </w:r>
      <w:r w:rsidRPr="00394C33">
        <w:rPr>
          <w:rFonts w:ascii="Times New Roman" w:hAnsi="Times New Roman" w:cs="Times New Roman"/>
          <w:sz w:val="24"/>
          <w:szCs w:val="24"/>
        </w:rPr>
        <w:t>Analisis Ketersediaan dan Keterjangkauan Fasilitas Pendidikan SMP Negeri Menggunakan Sistem Informasi Geografis di Kota Cimahi.</w:t>
      </w:r>
      <w:r w:rsidRPr="00523D07">
        <w:rPr>
          <w:rFonts w:ascii="Times New Roman" w:hAnsi="Times New Roman" w:cs="Times New Roman"/>
          <w:sz w:val="24"/>
          <w:szCs w:val="24"/>
        </w:rPr>
        <w:t xml:space="preserve"> </w:t>
      </w:r>
      <w:r w:rsidRPr="00394C33">
        <w:rPr>
          <w:rFonts w:ascii="Times New Roman" w:hAnsi="Times New Roman" w:cs="Times New Roman"/>
          <w:i/>
          <w:sz w:val="24"/>
          <w:szCs w:val="24"/>
        </w:rPr>
        <w:t>Jurnal Pendidikan Geografis Undiksha.</w:t>
      </w:r>
    </w:p>
    <w:p w:rsidR="0018159A" w:rsidRPr="00523D07" w:rsidRDefault="0018159A" w:rsidP="0018159A">
      <w:pPr>
        <w:spacing w:line="276" w:lineRule="auto"/>
        <w:ind w:left="851" w:hanging="851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523D07">
        <w:rPr>
          <w:rFonts w:ascii="Times New Roman" w:hAnsi="Times New Roman" w:cs="Times New Roman"/>
          <w:noProof/>
          <w:sz w:val="24"/>
          <w:szCs w:val="24"/>
        </w:rPr>
        <w:t xml:space="preserve">Saifullah, F. (2015). </w:t>
      </w:r>
      <w:r w:rsidRPr="00394C33">
        <w:rPr>
          <w:rFonts w:ascii="Times New Roman" w:hAnsi="Times New Roman" w:cs="Times New Roman"/>
          <w:noProof/>
          <w:sz w:val="24"/>
          <w:szCs w:val="24"/>
        </w:rPr>
        <w:t xml:space="preserve">Hubungan Antara Konsep Diri dengan </w:t>
      </w:r>
      <w:r w:rsidRPr="00E3325F">
        <w:rPr>
          <w:rFonts w:ascii="Times New Roman" w:hAnsi="Times New Roman" w:cs="Times New Roman"/>
          <w:i/>
          <w:noProof/>
          <w:sz w:val="24"/>
          <w:szCs w:val="24"/>
        </w:rPr>
        <w:t>Bullying</w:t>
      </w:r>
      <w:r w:rsidRPr="00523D07">
        <w:rPr>
          <w:rFonts w:ascii="Times New Roman" w:hAnsi="Times New Roman" w:cs="Times New Roman"/>
          <w:noProof/>
          <w:sz w:val="24"/>
          <w:szCs w:val="24"/>
        </w:rPr>
        <w:t xml:space="preserve">. </w:t>
      </w:r>
      <w:r w:rsidRPr="00394C33">
        <w:rPr>
          <w:rFonts w:ascii="Times New Roman" w:hAnsi="Times New Roman" w:cs="Times New Roman"/>
          <w:i/>
          <w:noProof/>
          <w:sz w:val="24"/>
          <w:szCs w:val="24"/>
        </w:rPr>
        <w:t>Jurnal Psikoborneo</w:t>
      </w:r>
      <w:r w:rsidRPr="00523D07">
        <w:rPr>
          <w:rFonts w:ascii="Times New Roman" w:hAnsi="Times New Roman" w:cs="Times New Roman"/>
          <w:noProof/>
          <w:sz w:val="24"/>
          <w:szCs w:val="24"/>
        </w:rPr>
        <w:t>, Vol. 3, No. 3, 289-301.</w:t>
      </w:r>
    </w:p>
    <w:p w:rsidR="0018159A" w:rsidRPr="00523D07" w:rsidRDefault="0018159A" w:rsidP="0018159A">
      <w:pPr>
        <w:spacing w:line="276" w:lineRule="auto"/>
        <w:ind w:left="851" w:hanging="851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523D07">
        <w:rPr>
          <w:rFonts w:ascii="Times New Roman" w:hAnsi="Times New Roman" w:cs="Times New Roman"/>
          <w:noProof/>
          <w:sz w:val="24"/>
          <w:szCs w:val="24"/>
        </w:rPr>
        <w:t xml:space="preserve">Sakroni. (2022). </w:t>
      </w:r>
      <w:r w:rsidRPr="00523D07">
        <w:rPr>
          <w:rFonts w:ascii="Times New Roman" w:hAnsi="Times New Roman" w:cs="Times New Roman"/>
          <w:i/>
          <w:noProof/>
          <w:sz w:val="24"/>
          <w:szCs w:val="24"/>
        </w:rPr>
        <w:t>Pekerjaan Sosial Pendidikan Di Indonesia Sebuah Tantangan Dan Peluang</w:t>
      </w:r>
      <w:r w:rsidRPr="00523D07">
        <w:rPr>
          <w:rFonts w:ascii="Times New Roman" w:hAnsi="Times New Roman" w:cs="Times New Roman"/>
          <w:noProof/>
          <w:sz w:val="24"/>
          <w:szCs w:val="24"/>
        </w:rPr>
        <w:t>. Yogyakarta: CV BUDI UTAMA</w:t>
      </w:r>
      <w:r>
        <w:rPr>
          <w:rFonts w:ascii="Times New Roman" w:hAnsi="Times New Roman" w:cs="Times New Roman"/>
          <w:noProof/>
          <w:sz w:val="24"/>
          <w:szCs w:val="24"/>
        </w:rPr>
        <w:t>.</w:t>
      </w:r>
    </w:p>
    <w:p w:rsidR="0018159A" w:rsidRPr="00523D07" w:rsidRDefault="0018159A" w:rsidP="0018159A">
      <w:pPr>
        <w:spacing w:line="276" w:lineRule="auto"/>
        <w:ind w:left="851" w:hanging="851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523D07">
        <w:rPr>
          <w:rFonts w:ascii="Times New Roman" w:hAnsi="Times New Roman" w:cs="Times New Roman"/>
          <w:iCs/>
          <w:noProof/>
          <w:sz w:val="24"/>
          <w:szCs w:val="24"/>
        </w:rPr>
        <w:t xml:space="preserve">Setiawan, H.H. (2018). </w:t>
      </w:r>
      <w:r w:rsidRPr="00523D07">
        <w:rPr>
          <w:rFonts w:ascii="Times New Roman" w:hAnsi="Times New Roman" w:cs="Times New Roman"/>
          <w:i/>
          <w:sz w:val="24"/>
          <w:szCs w:val="24"/>
        </w:rPr>
        <w:t>Peran Pekerja Sosial Di Sekolah Dalam Menangani Perundungan</w:t>
      </w:r>
      <w:r w:rsidRPr="00523D07">
        <w:rPr>
          <w:rFonts w:ascii="Times New Roman" w:hAnsi="Times New Roman" w:cs="Times New Roman"/>
          <w:iCs/>
          <w:noProof/>
          <w:sz w:val="24"/>
          <w:szCs w:val="24"/>
        </w:rPr>
        <w:t>. Artikel sosio informa</w:t>
      </w:r>
      <w:r>
        <w:rPr>
          <w:rFonts w:ascii="Times New Roman" w:hAnsi="Times New Roman" w:cs="Times New Roman"/>
          <w:iCs/>
          <w:noProof/>
          <w:sz w:val="24"/>
          <w:szCs w:val="24"/>
        </w:rPr>
        <w:t>.</w:t>
      </w:r>
    </w:p>
    <w:p w:rsidR="0018159A" w:rsidRPr="00523D07" w:rsidRDefault="0018159A" w:rsidP="0018159A">
      <w:pPr>
        <w:spacing w:line="276" w:lineRule="auto"/>
        <w:ind w:left="851" w:hanging="851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523D07">
        <w:rPr>
          <w:rFonts w:ascii="Times New Roman" w:hAnsi="Times New Roman" w:cs="Times New Roman"/>
          <w:noProof/>
          <w:sz w:val="24"/>
          <w:szCs w:val="24"/>
        </w:rPr>
        <w:t xml:space="preserve">Shambodo, Y. (2020). </w:t>
      </w:r>
      <w:r w:rsidRPr="00394C33">
        <w:rPr>
          <w:rFonts w:ascii="Times New Roman" w:hAnsi="Times New Roman" w:cs="Times New Roman"/>
          <w:noProof/>
          <w:sz w:val="24"/>
          <w:szCs w:val="24"/>
        </w:rPr>
        <w:t>Faktor yang Mempengaruhi Persepsi Khalayak Mahasiswa Pendatang UGM terhadap Siaran Pawartos Ngoyogyakarta Jogja TV</w:t>
      </w:r>
      <w:r w:rsidRPr="00523D07">
        <w:rPr>
          <w:rFonts w:ascii="Times New Roman" w:hAnsi="Times New Roman" w:cs="Times New Roman"/>
          <w:noProof/>
          <w:sz w:val="24"/>
          <w:szCs w:val="24"/>
        </w:rPr>
        <w:t xml:space="preserve">. </w:t>
      </w:r>
      <w:r w:rsidRPr="00394C33">
        <w:rPr>
          <w:rFonts w:ascii="Times New Roman" w:hAnsi="Times New Roman" w:cs="Times New Roman"/>
          <w:i/>
          <w:noProof/>
          <w:sz w:val="24"/>
          <w:szCs w:val="24"/>
        </w:rPr>
        <w:t>Jurnal Al Azhar Indonesia Seri Ilmu Sosial</w:t>
      </w:r>
      <w:r>
        <w:rPr>
          <w:rFonts w:ascii="Times New Roman" w:hAnsi="Times New Roman" w:cs="Times New Roman"/>
          <w:i/>
          <w:noProof/>
          <w:sz w:val="24"/>
          <w:szCs w:val="24"/>
        </w:rPr>
        <w:t>.</w:t>
      </w:r>
    </w:p>
    <w:p w:rsidR="0018159A" w:rsidRPr="00523D07" w:rsidRDefault="0018159A" w:rsidP="0018159A">
      <w:pPr>
        <w:spacing w:line="276" w:lineRule="auto"/>
        <w:ind w:left="851" w:hanging="851"/>
        <w:jc w:val="both"/>
        <w:rPr>
          <w:rFonts w:ascii="Times New Roman" w:hAnsi="Times New Roman" w:cs="Times New Roman"/>
          <w:iCs/>
          <w:noProof/>
          <w:sz w:val="24"/>
          <w:szCs w:val="24"/>
        </w:rPr>
      </w:pPr>
      <w:r w:rsidRPr="00523D07">
        <w:rPr>
          <w:rFonts w:ascii="Times New Roman" w:hAnsi="Times New Roman" w:cs="Times New Roman"/>
          <w:iCs/>
          <w:noProof/>
          <w:sz w:val="24"/>
          <w:szCs w:val="24"/>
        </w:rPr>
        <w:t xml:space="preserve">Subekti, M.N, et al. (2020). </w:t>
      </w:r>
      <w:r w:rsidRPr="00394C33">
        <w:rPr>
          <w:rFonts w:ascii="Times New Roman" w:hAnsi="Times New Roman" w:cs="Times New Roman"/>
          <w:iCs/>
          <w:noProof/>
          <w:sz w:val="24"/>
          <w:szCs w:val="24"/>
        </w:rPr>
        <w:t>Gambaran Faktor yang Mempengaruhi Kesiapan dalam Menghadapi Pubertas pada Remaja.</w:t>
      </w:r>
      <w:r w:rsidRPr="00523D07">
        <w:rPr>
          <w:rFonts w:ascii="Times New Roman" w:hAnsi="Times New Roman" w:cs="Times New Roman"/>
          <w:iCs/>
          <w:noProof/>
          <w:sz w:val="24"/>
          <w:szCs w:val="24"/>
        </w:rPr>
        <w:t xml:space="preserve"> </w:t>
      </w:r>
      <w:r w:rsidRPr="00394C33">
        <w:rPr>
          <w:rFonts w:ascii="Times New Roman" w:hAnsi="Times New Roman" w:cs="Times New Roman"/>
          <w:i/>
          <w:iCs/>
          <w:noProof/>
          <w:sz w:val="24"/>
          <w:szCs w:val="24"/>
        </w:rPr>
        <w:t>Jurnal Mahasiswa Kesehatan</w:t>
      </w:r>
      <w:r>
        <w:rPr>
          <w:rFonts w:ascii="Times New Roman" w:hAnsi="Times New Roman" w:cs="Times New Roman"/>
          <w:i/>
          <w:iCs/>
          <w:noProof/>
          <w:sz w:val="24"/>
          <w:szCs w:val="24"/>
        </w:rPr>
        <w:t>.</w:t>
      </w:r>
    </w:p>
    <w:p w:rsidR="0018159A" w:rsidRPr="00523D07" w:rsidRDefault="0018159A" w:rsidP="0018159A">
      <w:pPr>
        <w:spacing w:line="276" w:lineRule="auto"/>
        <w:ind w:left="851" w:hanging="851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523D07">
        <w:rPr>
          <w:rFonts w:ascii="Times New Roman" w:hAnsi="Times New Roman" w:cs="Times New Roman"/>
          <w:noProof/>
          <w:sz w:val="24"/>
          <w:szCs w:val="24"/>
        </w:rPr>
        <w:t xml:space="preserve">Sugiyono. (2017). </w:t>
      </w:r>
      <w:r w:rsidRPr="00523D07">
        <w:rPr>
          <w:rFonts w:ascii="Times New Roman" w:hAnsi="Times New Roman" w:cs="Times New Roman"/>
          <w:i/>
          <w:noProof/>
          <w:sz w:val="24"/>
          <w:szCs w:val="24"/>
        </w:rPr>
        <w:t>Metode Penelitian Kuantitatif, Kualitatif. dan R&amp;D</w:t>
      </w:r>
      <w:r w:rsidRPr="00523D07">
        <w:rPr>
          <w:rFonts w:ascii="Times New Roman" w:hAnsi="Times New Roman" w:cs="Times New Roman"/>
          <w:noProof/>
          <w:sz w:val="24"/>
          <w:szCs w:val="24"/>
        </w:rPr>
        <w:t>. Bandung: ALFABETA</w:t>
      </w:r>
    </w:p>
    <w:p w:rsidR="0018159A" w:rsidRPr="00F64918" w:rsidRDefault="0018159A" w:rsidP="0018159A">
      <w:pPr>
        <w:spacing w:line="276" w:lineRule="auto"/>
        <w:ind w:left="851" w:hanging="851"/>
        <w:jc w:val="both"/>
        <w:rPr>
          <w:rFonts w:ascii="Times New Roman" w:hAnsi="Times New Roman" w:cs="Times New Roman"/>
          <w:i/>
          <w:noProof/>
          <w:sz w:val="24"/>
          <w:szCs w:val="24"/>
        </w:rPr>
      </w:pPr>
      <w:r w:rsidRPr="00523D07">
        <w:rPr>
          <w:rFonts w:ascii="Times New Roman" w:hAnsi="Times New Roman" w:cs="Times New Roman"/>
          <w:noProof/>
          <w:sz w:val="24"/>
          <w:szCs w:val="24"/>
        </w:rPr>
        <w:t xml:space="preserve">Suhendar, R.D., (2019). </w:t>
      </w:r>
      <w:r w:rsidRPr="00F64918">
        <w:rPr>
          <w:rFonts w:ascii="Times New Roman" w:hAnsi="Times New Roman" w:cs="Times New Roman"/>
          <w:noProof/>
          <w:sz w:val="24"/>
          <w:szCs w:val="24"/>
        </w:rPr>
        <w:t xml:space="preserve">Faktor-faktor Penyebab Perilaku </w:t>
      </w:r>
      <w:r w:rsidRPr="00E3325F">
        <w:rPr>
          <w:rFonts w:ascii="Times New Roman" w:hAnsi="Times New Roman" w:cs="Times New Roman"/>
          <w:i/>
          <w:noProof/>
          <w:sz w:val="24"/>
          <w:szCs w:val="24"/>
        </w:rPr>
        <w:t>Bullying</w:t>
      </w:r>
      <w:r w:rsidRPr="00F64918">
        <w:rPr>
          <w:rFonts w:ascii="Times New Roman" w:hAnsi="Times New Roman" w:cs="Times New Roman"/>
          <w:noProof/>
          <w:sz w:val="24"/>
          <w:szCs w:val="24"/>
        </w:rPr>
        <w:t xml:space="preserve"> Siswa di SMK Triguna Utama Ciputat Tanggerang Selatan</w:t>
      </w:r>
      <w:r w:rsidRPr="00523D07">
        <w:rPr>
          <w:rFonts w:ascii="Times New Roman" w:hAnsi="Times New Roman" w:cs="Times New Roman"/>
          <w:noProof/>
          <w:sz w:val="24"/>
          <w:szCs w:val="24"/>
        </w:rPr>
        <w:t xml:space="preserve">. </w:t>
      </w:r>
      <w:r w:rsidRPr="00F64918">
        <w:rPr>
          <w:rFonts w:ascii="Times New Roman" w:hAnsi="Times New Roman" w:cs="Times New Roman"/>
          <w:i/>
          <w:noProof/>
          <w:sz w:val="24"/>
          <w:szCs w:val="24"/>
        </w:rPr>
        <w:t>Jurnal Ilmu Kesejahteraan Sosial</w:t>
      </w:r>
    </w:p>
    <w:p w:rsidR="0018159A" w:rsidRPr="00523D07" w:rsidRDefault="0018159A" w:rsidP="0018159A">
      <w:pPr>
        <w:spacing w:line="276" w:lineRule="auto"/>
        <w:ind w:left="851" w:hanging="851"/>
        <w:jc w:val="both"/>
        <w:rPr>
          <w:rFonts w:ascii="Times New Roman" w:hAnsi="Times New Roman" w:cs="Times New Roman"/>
          <w:iCs/>
          <w:noProof/>
          <w:sz w:val="24"/>
          <w:szCs w:val="24"/>
        </w:rPr>
      </w:pPr>
      <w:r w:rsidRPr="00523D07">
        <w:rPr>
          <w:rFonts w:ascii="Times New Roman" w:hAnsi="Times New Roman" w:cs="Times New Roman"/>
          <w:iCs/>
          <w:noProof/>
          <w:sz w:val="24"/>
          <w:szCs w:val="24"/>
        </w:rPr>
        <w:t xml:space="preserve">Wardani, L. K., &amp; Fajriyansyah. (2017). </w:t>
      </w:r>
      <w:r w:rsidRPr="00F64918">
        <w:rPr>
          <w:rFonts w:ascii="Times New Roman" w:hAnsi="Times New Roman" w:cs="Times New Roman"/>
          <w:iCs/>
          <w:noProof/>
          <w:sz w:val="24"/>
          <w:szCs w:val="24"/>
        </w:rPr>
        <w:t xml:space="preserve">Perilaku </w:t>
      </w:r>
      <w:r w:rsidRPr="00E3325F">
        <w:rPr>
          <w:rFonts w:ascii="Times New Roman" w:hAnsi="Times New Roman" w:cs="Times New Roman"/>
          <w:i/>
          <w:iCs/>
          <w:noProof/>
          <w:sz w:val="24"/>
          <w:szCs w:val="24"/>
        </w:rPr>
        <w:t>Bullying</w:t>
      </w:r>
      <w:r w:rsidRPr="00F64918">
        <w:rPr>
          <w:rFonts w:ascii="Times New Roman" w:hAnsi="Times New Roman" w:cs="Times New Roman"/>
          <w:iCs/>
          <w:noProof/>
          <w:sz w:val="24"/>
          <w:szCs w:val="24"/>
        </w:rPr>
        <w:t xml:space="preserve"> Mahasiswa Kesehatan</w:t>
      </w:r>
      <w:r w:rsidRPr="00523D07">
        <w:rPr>
          <w:rFonts w:ascii="Times New Roman" w:hAnsi="Times New Roman" w:cs="Times New Roman"/>
          <w:i/>
          <w:iCs/>
          <w:noProof/>
          <w:sz w:val="24"/>
          <w:szCs w:val="24"/>
        </w:rPr>
        <w:t>.</w:t>
      </w:r>
      <w:r w:rsidRPr="00523D07">
        <w:rPr>
          <w:rFonts w:ascii="Times New Roman" w:hAnsi="Times New Roman" w:cs="Times New Roman"/>
          <w:iCs/>
          <w:noProof/>
          <w:sz w:val="24"/>
          <w:szCs w:val="24"/>
        </w:rPr>
        <w:t xml:space="preserve"> </w:t>
      </w:r>
      <w:r w:rsidRPr="00F64918">
        <w:rPr>
          <w:rFonts w:ascii="Times New Roman" w:hAnsi="Times New Roman" w:cs="Times New Roman"/>
          <w:i/>
          <w:iCs/>
          <w:noProof/>
          <w:sz w:val="24"/>
          <w:szCs w:val="24"/>
        </w:rPr>
        <w:t>Jurnal of Nursing Practice</w:t>
      </w:r>
      <w:r w:rsidRPr="00523D07">
        <w:rPr>
          <w:rFonts w:ascii="Times New Roman" w:hAnsi="Times New Roman" w:cs="Times New Roman"/>
          <w:iCs/>
          <w:noProof/>
          <w:sz w:val="24"/>
          <w:szCs w:val="24"/>
        </w:rPr>
        <w:t>.</w:t>
      </w:r>
    </w:p>
    <w:p w:rsidR="0018159A" w:rsidRPr="00523D07" w:rsidRDefault="0018159A" w:rsidP="0018159A">
      <w:pPr>
        <w:spacing w:line="276" w:lineRule="auto"/>
        <w:ind w:left="851" w:hanging="851"/>
        <w:jc w:val="both"/>
        <w:rPr>
          <w:rFonts w:ascii="Times New Roman" w:hAnsi="Times New Roman" w:cs="Times New Roman"/>
          <w:iCs/>
          <w:noProof/>
          <w:sz w:val="24"/>
          <w:szCs w:val="24"/>
        </w:rPr>
      </w:pPr>
      <w:r w:rsidRPr="00523D07">
        <w:rPr>
          <w:rFonts w:ascii="Times New Roman" w:hAnsi="Times New Roman" w:cs="Times New Roman"/>
          <w:noProof/>
          <w:sz w:val="24"/>
          <w:szCs w:val="24"/>
        </w:rPr>
        <w:t xml:space="preserve">Widianingtyas, L., &amp; Sugito. (2022). </w:t>
      </w:r>
      <w:r w:rsidRPr="00F64918">
        <w:rPr>
          <w:rFonts w:ascii="Times New Roman" w:hAnsi="Times New Roman" w:cs="Times New Roman"/>
          <w:noProof/>
          <w:sz w:val="24"/>
          <w:szCs w:val="24"/>
        </w:rPr>
        <w:t xml:space="preserve">Perspektif Orang Tua dan Guru Mengenai </w:t>
      </w:r>
      <w:r w:rsidRPr="00E3325F">
        <w:rPr>
          <w:rFonts w:ascii="Times New Roman" w:hAnsi="Times New Roman" w:cs="Times New Roman"/>
          <w:i/>
          <w:noProof/>
          <w:sz w:val="24"/>
          <w:szCs w:val="24"/>
        </w:rPr>
        <w:t>Bullying</w:t>
      </w:r>
      <w:r w:rsidRPr="00F64918">
        <w:rPr>
          <w:rFonts w:ascii="Times New Roman" w:hAnsi="Times New Roman" w:cs="Times New Roman"/>
          <w:noProof/>
          <w:sz w:val="24"/>
          <w:szCs w:val="24"/>
        </w:rPr>
        <w:t xml:space="preserve"> pada Anak Usia Dini di Taman Kanak-Kanak</w:t>
      </w:r>
      <w:r w:rsidRPr="00523D07">
        <w:rPr>
          <w:rFonts w:ascii="Times New Roman" w:hAnsi="Times New Roman" w:cs="Times New Roman"/>
          <w:i/>
          <w:noProof/>
          <w:sz w:val="24"/>
          <w:szCs w:val="24"/>
        </w:rPr>
        <w:t>.</w:t>
      </w:r>
      <w:r w:rsidRPr="00523D07">
        <w:rPr>
          <w:rFonts w:ascii="Times New Roman" w:hAnsi="Times New Roman" w:cs="Times New Roman"/>
          <w:noProof/>
          <w:sz w:val="24"/>
          <w:szCs w:val="24"/>
        </w:rPr>
        <w:t xml:space="preserve"> </w:t>
      </w:r>
      <w:r w:rsidRPr="00F64918">
        <w:rPr>
          <w:rFonts w:ascii="Times New Roman" w:hAnsi="Times New Roman" w:cs="Times New Roman"/>
          <w:i/>
          <w:iCs/>
          <w:noProof/>
          <w:sz w:val="24"/>
          <w:szCs w:val="24"/>
        </w:rPr>
        <w:t>Jurnal Pendidikan Anak Usia Dini</w:t>
      </w:r>
      <w:r>
        <w:rPr>
          <w:rFonts w:ascii="Times New Roman" w:hAnsi="Times New Roman" w:cs="Times New Roman"/>
          <w:i/>
          <w:iCs/>
          <w:noProof/>
          <w:sz w:val="24"/>
          <w:szCs w:val="24"/>
        </w:rPr>
        <w:t>.</w:t>
      </w:r>
    </w:p>
    <w:p w:rsidR="0018159A" w:rsidRDefault="0018159A" w:rsidP="0018159A">
      <w:pPr>
        <w:spacing w:line="276" w:lineRule="auto"/>
        <w:ind w:left="851" w:hanging="851"/>
        <w:jc w:val="both"/>
        <w:rPr>
          <w:rFonts w:ascii="Times New Roman" w:hAnsi="Times New Roman" w:cs="Times New Roman"/>
          <w:sz w:val="24"/>
          <w:szCs w:val="24"/>
        </w:rPr>
      </w:pPr>
      <w:r w:rsidRPr="00523D07">
        <w:rPr>
          <w:rFonts w:ascii="Times New Roman" w:hAnsi="Times New Roman" w:cs="Times New Roman"/>
          <w:iCs/>
          <w:noProof/>
          <w:sz w:val="24"/>
          <w:szCs w:val="24"/>
        </w:rPr>
        <w:t xml:space="preserve">Yamin, A., et al. (2018). </w:t>
      </w:r>
      <w:r w:rsidRPr="00F64918">
        <w:rPr>
          <w:rFonts w:ascii="Times New Roman" w:hAnsi="Times New Roman" w:cs="Times New Roman"/>
          <w:sz w:val="24"/>
          <w:szCs w:val="24"/>
        </w:rPr>
        <w:t>Pencegahan Perilaku Bul</w:t>
      </w:r>
      <w:r>
        <w:rPr>
          <w:rFonts w:ascii="Times New Roman" w:hAnsi="Times New Roman" w:cs="Times New Roman"/>
          <w:sz w:val="24"/>
          <w:szCs w:val="24"/>
        </w:rPr>
        <w:t>l</w:t>
      </w:r>
      <w:r w:rsidRPr="00F64918">
        <w:rPr>
          <w:rFonts w:ascii="Times New Roman" w:hAnsi="Times New Roman" w:cs="Times New Roman"/>
          <w:sz w:val="24"/>
          <w:szCs w:val="24"/>
        </w:rPr>
        <w:t>ying Pada Siswa-Siswi S</w:t>
      </w:r>
      <w:r>
        <w:rPr>
          <w:rFonts w:ascii="Times New Roman" w:hAnsi="Times New Roman" w:cs="Times New Roman"/>
          <w:sz w:val="24"/>
          <w:szCs w:val="24"/>
        </w:rPr>
        <w:t>MPN</w:t>
      </w:r>
      <w:r w:rsidRPr="00F64918">
        <w:rPr>
          <w:rFonts w:ascii="Times New Roman" w:hAnsi="Times New Roman" w:cs="Times New Roman"/>
          <w:sz w:val="24"/>
          <w:szCs w:val="24"/>
        </w:rPr>
        <w:t xml:space="preserve"> 2 Tarogong Kidul Kabupaten Garut</w:t>
      </w:r>
      <w:r w:rsidRPr="00523D07">
        <w:rPr>
          <w:rFonts w:ascii="Times New Roman" w:hAnsi="Times New Roman" w:cs="Times New Roman"/>
          <w:sz w:val="24"/>
          <w:szCs w:val="24"/>
        </w:rPr>
        <w:t xml:space="preserve">. </w:t>
      </w:r>
      <w:r w:rsidRPr="00F64918">
        <w:rPr>
          <w:rFonts w:ascii="Times New Roman" w:hAnsi="Times New Roman" w:cs="Times New Roman"/>
          <w:i/>
          <w:sz w:val="24"/>
          <w:szCs w:val="24"/>
        </w:rPr>
        <w:t>Jurnal Universitas Padjadjaran.</w:t>
      </w:r>
    </w:p>
    <w:p w:rsidR="0018159A" w:rsidRPr="007673A6" w:rsidRDefault="0018159A" w:rsidP="0018159A">
      <w:pPr>
        <w:spacing w:before="1" w:line="360" w:lineRule="auto"/>
        <w:ind w:left="709" w:right="81" w:hanging="687"/>
        <w:jc w:val="both"/>
        <w:rPr>
          <w:rFonts w:ascii="Arial" w:hAnsi="Arial" w:cs="Arial"/>
          <w:spacing w:val="-4"/>
        </w:rPr>
      </w:pPr>
      <w:r w:rsidRPr="007673A6">
        <w:rPr>
          <w:rFonts w:ascii="Times New Roman" w:hAnsi="Times New Roman" w:cs="Times New Roman"/>
          <w:sz w:val="24"/>
          <w:szCs w:val="24"/>
        </w:rPr>
        <w:t>Zastrow,</w:t>
      </w:r>
      <w:r w:rsidRPr="007673A6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7673A6">
        <w:rPr>
          <w:rFonts w:ascii="Times New Roman" w:hAnsi="Times New Roman" w:cs="Times New Roman"/>
          <w:sz w:val="24"/>
          <w:szCs w:val="24"/>
        </w:rPr>
        <w:t>C.</w:t>
      </w:r>
      <w:r w:rsidRPr="007673A6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7673A6">
        <w:rPr>
          <w:rFonts w:ascii="Times New Roman" w:hAnsi="Times New Roman" w:cs="Times New Roman"/>
          <w:sz w:val="24"/>
          <w:szCs w:val="24"/>
        </w:rPr>
        <w:t>(2015).</w:t>
      </w:r>
      <w:r w:rsidRPr="007673A6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7673A6">
        <w:rPr>
          <w:rFonts w:ascii="Times New Roman" w:hAnsi="Times New Roman" w:cs="Times New Roman"/>
          <w:i/>
          <w:sz w:val="24"/>
          <w:szCs w:val="24"/>
        </w:rPr>
        <w:t>The Practice</w:t>
      </w:r>
      <w:r w:rsidRPr="007673A6">
        <w:rPr>
          <w:rFonts w:ascii="Times New Roman" w:hAnsi="Times New Roman" w:cs="Times New Roman"/>
          <w:i/>
          <w:spacing w:val="-2"/>
          <w:sz w:val="24"/>
          <w:szCs w:val="24"/>
        </w:rPr>
        <w:t xml:space="preserve"> </w:t>
      </w:r>
      <w:r w:rsidRPr="007673A6">
        <w:rPr>
          <w:rFonts w:ascii="Times New Roman" w:hAnsi="Times New Roman" w:cs="Times New Roman"/>
          <w:i/>
          <w:sz w:val="24"/>
          <w:szCs w:val="24"/>
        </w:rPr>
        <w:t>of</w:t>
      </w:r>
      <w:r w:rsidRPr="007673A6">
        <w:rPr>
          <w:rFonts w:ascii="Times New Roman" w:hAnsi="Times New Roman" w:cs="Times New Roman"/>
          <w:i/>
          <w:spacing w:val="-1"/>
          <w:sz w:val="24"/>
          <w:szCs w:val="24"/>
        </w:rPr>
        <w:t xml:space="preserve"> </w:t>
      </w:r>
      <w:r w:rsidRPr="007673A6">
        <w:rPr>
          <w:rFonts w:ascii="Times New Roman" w:hAnsi="Times New Roman" w:cs="Times New Roman"/>
          <w:i/>
          <w:sz w:val="24"/>
          <w:szCs w:val="24"/>
        </w:rPr>
        <w:t>Social Work: 12</w:t>
      </w:r>
      <w:r w:rsidRPr="007673A6">
        <w:rPr>
          <w:rFonts w:ascii="Times New Roman" w:hAnsi="Times New Roman" w:cs="Times New Roman"/>
          <w:i/>
          <w:spacing w:val="-1"/>
          <w:sz w:val="24"/>
          <w:szCs w:val="24"/>
        </w:rPr>
        <w:t xml:space="preserve"> </w:t>
      </w:r>
      <w:r w:rsidRPr="007673A6">
        <w:rPr>
          <w:rFonts w:ascii="Times New Roman" w:hAnsi="Times New Roman" w:cs="Times New Roman"/>
          <w:i/>
          <w:sz w:val="24"/>
          <w:szCs w:val="24"/>
        </w:rPr>
        <w:t>Edition</w:t>
      </w:r>
      <w:r w:rsidRPr="007673A6">
        <w:rPr>
          <w:rFonts w:ascii="Times New Roman" w:hAnsi="Times New Roman" w:cs="Times New Roman"/>
          <w:sz w:val="24"/>
          <w:szCs w:val="24"/>
        </w:rPr>
        <w:t>.</w:t>
      </w:r>
      <w:r w:rsidRPr="007673A6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7673A6">
        <w:rPr>
          <w:rFonts w:ascii="Times New Roman" w:hAnsi="Times New Roman" w:cs="Times New Roman"/>
          <w:sz w:val="24"/>
          <w:szCs w:val="24"/>
        </w:rPr>
        <w:t>Wisconsin:</w:t>
      </w:r>
      <w:r w:rsidRPr="007673A6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7673A6">
        <w:rPr>
          <w:rFonts w:ascii="Times New Roman" w:hAnsi="Times New Roman" w:cs="Times New Roman"/>
          <w:sz w:val="24"/>
          <w:szCs w:val="24"/>
        </w:rPr>
        <w:t xml:space="preserve">Wadsworth </w:t>
      </w:r>
      <w:r w:rsidRPr="007673A6">
        <w:rPr>
          <w:rFonts w:ascii="Times New Roman" w:hAnsi="Times New Roman" w:cs="Times New Roman"/>
          <w:spacing w:val="-4"/>
          <w:sz w:val="24"/>
          <w:szCs w:val="24"/>
        </w:rPr>
        <w:t>Pub</w:t>
      </w:r>
      <w:r>
        <w:rPr>
          <w:rFonts w:ascii="Arial" w:hAnsi="Arial" w:cs="Arial"/>
          <w:spacing w:val="-4"/>
        </w:rPr>
        <w:t>.</w:t>
      </w:r>
    </w:p>
    <w:p w:rsidR="0018159A" w:rsidRPr="00523D07" w:rsidRDefault="0018159A" w:rsidP="0018159A">
      <w:pPr>
        <w:spacing w:line="276" w:lineRule="auto"/>
        <w:ind w:left="851" w:hanging="851"/>
        <w:jc w:val="both"/>
        <w:rPr>
          <w:rFonts w:ascii="Times New Roman" w:hAnsi="Times New Roman" w:cs="Times New Roman"/>
          <w:iCs/>
          <w:noProof/>
          <w:sz w:val="24"/>
          <w:szCs w:val="24"/>
        </w:rPr>
      </w:pPr>
      <w:r w:rsidRPr="00523D07">
        <w:rPr>
          <w:rFonts w:ascii="Times New Roman" w:hAnsi="Times New Roman" w:cs="Times New Roman"/>
          <w:iCs/>
          <w:noProof/>
          <w:sz w:val="24"/>
          <w:szCs w:val="24"/>
        </w:rPr>
        <w:t xml:space="preserve">Zuroida, A., Kusnadi, S.K. (2021). </w:t>
      </w:r>
      <w:r w:rsidRPr="00F64918">
        <w:rPr>
          <w:rFonts w:ascii="Times New Roman" w:hAnsi="Times New Roman" w:cs="Times New Roman"/>
          <w:iCs/>
          <w:noProof/>
          <w:sz w:val="24"/>
          <w:szCs w:val="24"/>
        </w:rPr>
        <w:t xml:space="preserve">Body Image dengan Prilaku </w:t>
      </w:r>
      <w:r w:rsidRPr="00E3325F">
        <w:rPr>
          <w:rFonts w:ascii="Times New Roman" w:hAnsi="Times New Roman" w:cs="Times New Roman"/>
          <w:i/>
          <w:iCs/>
          <w:noProof/>
          <w:sz w:val="24"/>
          <w:szCs w:val="24"/>
        </w:rPr>
        <w:t>Bullying</w:t>
      </w:r>
      <w:r w:rsidRPr="00F64918">
        <w:rPr>
          <w:rFonts w:ascii="Times New Roman" w:hAnsi="Times New Roman" w:cs="Times New Roman"/>
          <w:iCs/>
          <w:noProof/>
          <w:sz w:val="24"/>
          <w:szCs w:val="24"/>
        </w:rPr>
        <w:t xml:space="preserve"> pada Remaja</w:t>
      </w:r>
      <w:r w:rsidRPr="00F64918">
        <w:rPr>
          <w:rFonts w:ascii="Times New Roman" w:hAnsi="Times New Roman" w:cs="Times New Roman"/>
          <w:i/>
          <w:iCs/>
          <w:noProof/>
          <w:sz w:val="24"/>
          <w:szCs w:val="24"/>
        </w:rPr>
        <w:t>. Jurnal of Clinical, Industrial, Social and Educational Psychology</w:t>
      </w:r>
    </w:p>
    <w:p w:rsidR="0018159A" w:rsidRPr="00523D07" w:rsidRDefault="0018159A" w:rsidP="0018159A">
      <w:pPr>
        <w:spacing w:line="276" w:lineRule="auto"/>
        <w:ind w:left="851" w:hanging="851"/>
        <w:jc w:val="both"/>
        <w:rPr>
          <w:rFonts w:ascii="Times New Roman" w:hAnsi="Times New Roman" w:cs="Times New Roman"/>
          <w:iCs/>
          <w:noProof/>
          <w:sz w:val="24"/>
          <w:szCs w:val="24"/>
        </w:rPr>
      </w:pPr>
    </w:p>
    <w:p w:rsidR="0018159A" w:rsidRPr="00523D07" w:rsidRDefault="0018159A" w:rsidP="0018159A">
      <w:pPr>
        <w:spacing w:line="360" w:lineRule="auto"/>
        <w:jc w:val="both"/>
        <w:rPr>
          <w:rFonts w:ascii="Times New Roman" w:hAnsi="Times New Roman" w:cs="Times New Roman"/>
          <w:b/>
          <w:i/>
          <w:noProof/>
          <w:sz w:val="24"/>
          <w:szCs w:val="24"/>
        </w:rPr>
      </w:pPr>
      <w:r w:rsidRPr="00523D07">
        <w:rPr>
          <w:rFonts w:ascii="Times New Roman" w:hAnsi="Times New Roman" w:cs="Times New Roman"/>
          <w:b/>
          <w:i/>
          <w:noProof/>
          <w:sz w:val="24"/>
          <w:szCs w:val="24"/>
        </w:rPr>
        <w:t>Sumber lain:</w:t>
      </w:r>
    </w:p>
    <w:p w:rsidR="0018159A" w:rsidRPr="00523D07" w:rsidRDefault="0018159A" w:rsidP="0018159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23D07">
        <w:rPr>
          <w:rFonts w:ascii="Times New Roman" w:hAnsi="Times New Roman" w:cs="Times New Roman"/>
          <w:sz w:val="24"/>
          <w:szCs w:val="24"/>
        </w:rPr>
        <w:t>Undang-Undang RI Nomor 20 tahun 2003 tentang Sistem Pendidikan Nasional siswa atau murid (peserta didik)</w:t>
      </w:r>
    </w:p>
    <w:p w:rsidR="0018159A" w:rsidRDefault="0018159A" w:rsidP="0018159A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</w:rPr>
      </w:pPr>
      <w:r w:rsidRPr="00523D07">
        <w:rPr>
          <w:rFonts w:ascii="Times New Roman" w:hAnsi="Times New Roman" w:cs="Times New Roman"/>
          <w:i/>
          <w:sz w:val="24"/>
          <w:szCs w:val="24"/>
        </w:rPr>
        <w:t>Role of School Social Worker</w:t>
      </w:r>
      <w:r w:rsidRPr="00523D07">
        <w:rPr>
          <w:rFonts w:ascii="Times New Roman" w:hAnsi="Times New Roman" w:cs="Times New Roman"/>
          <w:sz w:val="24"/>
          <w:szCs w:val="24"/>
        </w:rPr>
        <w:t xml:space="preserve">. (n.d.). </w:t>
      </w:r>
      <w:r w:rsidRPr="00523D07">
        <w:rPr>
          <w:rFonts w:ascii="Times New Roman" w:eastAsia="Times New Roman" w:hAnsi="Times New Roman" w:cs="Times New Roman"/>
          <w:i/>
          <w:color w:val="000000"/>
          <w:sz w:val="24"/>
          <w:szCs w:val="24"/>
          <w:bdr w:val="none" w:sz="0" w:space="0" w:color="auto" w:frame="1"/>
        </w:rPr>
        <w:t>School Social Work Association of America</w:t>
      </w:r>
      <w:r w:rsidRPr="00523D07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</w:rPr>
        <w:t xml:space="preserve"> (SSWAA)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</w:rPr>
        <w:t xml:space="preserve">. </w:t>
      </w:r>
      <w:r w:rsidRPr="00523D07">
        <w:rPr>
          <w:rFonts w:ascii="Times New Roman" w:hAnsi="Times New Roman" w:cs="Times New Roman"/>
          <w:sz w:val="24"/>
          <w:szCs w:val="24"/>
        </w:rPr>
        <w:t xml:space="preserve">(Diakses pada </w:t>
      </w:r>
      <w:r>
        <w:rPr>
          <w:rFonts w:ascii="Times New Roman" w:hAnsi="Times New Roman" w:cs="Times New Roman"/>
          <w:sz w:val="24"/>
          <w:szCs w:val="24"/>
        </w:rPr>
        <w:t>28</w:t>
      </w:r>
      <w:r w:rsidRPr="00523D07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Februari</w:t>
      </w:r>
      <w:r w:rsidRPr="00523D07">
        <w:rPr>
          <w:rFonts w:ascii="Times New Roman" w:hAnsi="Times New Roman" w:cs="Times New Roman"/>
          <w:sz w:val="24"/>
          <w:szCs w:val="24"/>
        </w:rPr>
        <w:t xml:space="preserve"> 2025 Pukul </w:t>
      </w:r>
      <w:r>
        <w:rPr>
          <w:rFonts w:ascii="Times New Roman" w:hAnsi="Times New Roman" w:cs="Times New Roman"/>
          <w:sz w:val="24"/>
          <w:szCs w:val="24"/>
        </w:rPr>
        <w:t>13</w:t>
      </w:r>
      <w:r w:rsidRPr="00523D07">
        <w:rPr>
          <w:rFonts w:ascii="Times New Roman" w:hAnsi="Times New Roman" w:cs="Times New Roman"/>
          <w:sz w:val="24"/>
          <w:szCs w:val="24"/>
        </w:rPr>
        <w:t>.32 WIB)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18159A" w:rsidRDefault="0018159A" w:rsidP="0018159A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</w:rPr>
      </w:pPr>
      <w:hyperlink r:id="rId4" w:history="1">
        <w:r w:rsidRPr="00C6635E">
          <w:rPr>
            <w:rStyle w:val="Hyperlink"/>
            <w:rFonts w:ascii="Times New Roman" w:eastAsia="Times New Roman" w:hAnsi="Times New Roman" w:cs="Times New Roman"/>
            <w:sz w:val="24"/>
            <w:szCs w:val="24"/>
            <w:bdr w:val="none" w:sz="0" w:space="0" w:color="auto" w:frame="1"/>
          </w:rPr>
          <w:t>https://www.sswaa.org/</w:t>
        </w:r>
      </w:hyperlink>
    </w:p>
    <w:p w:rsidR="0018159A" w:rsidRDefault="0018159A" w:rsidP="0018159A">
      <w:pPr>
        <w:jc w:val="both"/>
        <w:rPr>
          <w:rFonts w:ascii="Times New Roman" w:hAnsi="Times New Roman" w:cs="Times New Roman"/>
          <w:sz w:val="24"/>
          <w:szCs w:val="24"/>
        </w:rPr>
      </w:pPr>
      <w:bookmarkStart w:id="3" w:name="_Hlk200838346"/>
      <w:r w:rsidRPr="00523D07">
        <w:rPr>
          <w:rFonts w:ascii="Times New Roman" w:hAnsi="Times New Roman" w:cs="Times New Roman"/>
          <w:sz w:val="24"/>
          <w:szCs w:val="24"/>
        </w:rPr>
        <w:t>Website DPRD Provinsi DKI Jakarta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523D07">
        <w:rPr>
          <w:rFonts w:ascii="Times New Roman" w:hAnsi="Times New Roman" w:cs="Times New Roman"/>
          <w:sz w:val="24"/>
          <w:szCs w:val="24"/>
        </w:rPr>
        <w:t xml:space="preserve">(Diakses pada </w:t>
      </w:r>
      <w:r>
        <w:rPr>
          <w:rFonts w:ascii="Times New Roman" w:hAnsi="Times New Roman" w:cs="Times New Roman"/>
          <w:sz w:val="24"/>
          <w:szCs w:val="24"/>
        </w:rPr>
        <w:t>28</w:t>
      </w:r>
      <w:r w:rsidRPr="00523D07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Februari</w:t>
      </w:r>
      <w:r w:rsidRPr="00523D07">
        <w:rPr>
          <w:rFonts w:ascii="Times New Roman" w:hAnsi="Times New Roman" w:cs="Times New Roman"/>
          <w:sz w:val="24"/>
          <w:szCs w:val="24"/>
        </w:rPr>
        <w:t xml:space="preserve"> 2025 Pukul </w:t>
      </w:r>
      <w:r>
        <w:rPr>
          <w:rFonts w:ascii="Times New Roman" w:hAnsi="Times New Roman" w:cs="Times New Roman"/>
          <w:sz w:val="24"/>
          <w:szCs w:val="24"/>
        </w:rPr>
        <w:t>15</w:t>
      </w:r>
      <w:r w:rsidRPr="00523D07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00</w:t>
      </w:r>
      <w:r w:rsidRPr="00523D07">
        <w:rPr>
          <w:rFonts w:ascii="Times New Roman" w:hAnsi="Times New Roman" w:cs="Times New Roman"/>
          <w:sz w:val="24"/>
          <w:szCs w:val="24"/>
        </w:rPr>
        <w:t xml:space="preserve"> WIB)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18159A" w:rsidRDefault="0018159A" w:rsidP="0018159A">
      <w:pPr>
        <w:jc w:val="both"/>
        <w:rPr>
          <w:rFonts w:ascii="Times New Roman" w:hAnsi="Times New Roman" w:cs="Times New Roman"/>
          <w:sz w:val="24"/>
          <w:szCs w:val="24"/>
        </w:rPr>
      </w:pPr>
      <w:hyperlink r:id="rId5" w:history="1">
        <w:r w:rsidRPr="00C6635E">
          <w:rPr>
            <w:rStyle w:val="Hyperlink"/>
            <w:rFonts w:ascii="Times New Roman" w:hAnsi="Times New Roman" w:cs="Times New Roman"/>
            <w:sz w:val="24"/>
            <w:szCs w:val="24"/>
          </w:rPr>
          <w:t>https://dprd-dkijakartaprov.go.id/</w:t>
        </w:r>
      </w:hyperlink>
      <w:bookmarkEnd w:id="3"/>
    </w:p>
    <w:p w:rsidR="0018159A" w:rsidRDefault="0018159A" w:rsidP="0018159A">
      <w:pPr>
        <w:jc w:val="both"/>
        <w:rPr>
          <w:rFonts w:ascii="Times New Roman" w:hAnsi="Times New Roman" w:cs="Times New Roman"/>
          <w:sz w:val="24"/>
          <w:szCs w:val="24"/>
        </w:rPr>
      </w:pPr>
      <w:r w:rsidRPr="00523D07">
        <w:rPr>
          <w:rFonts w:ascii="Times New Roman" w:hAnsi="Times New Roman" w:cs="Times New Roman"/>
          <w:sz w:val="24"/>
          <w:szCs w:val="24"/>
        </w:rPr>
        <w:t>Website Kementrian Pendidikan dan Kebudayaan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23D07">
        <w:rPr>
          <w:rFonts w:ascii="Times New Roman" w:hAnsi="Times New Roman" w:cs="Times New Roman"/>
          <w:sz w:val="24"/>
          <w:szCs w:val="24"/>
        </w:rPr>
        <w:t xml:space="preserve">(Diakses pada </w:t>
      </w:r>
      <w:r>
        <w:rPr>
          <w:rFonts w:ascii="Times New Roman" w:hAnsi="Times New Roman" w:cs="Times New Roman"/>
          <w:sz w:val="24"/>
          <w:szCs w:val="24"/>
        </w:rPr>
        <w:t>02</w:t>
      </w:r>
      <w:r w:rsidRPr="00523D07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Maret</w:t>
      </w:r>
      <w:r w:rsidRPr="00523D07">
        <w:rPr>
          <w:rFonts w:ascii="Times New Roman" w:hAnsi="Times New Roman" w:cs="Times New Roman"/>
          <w:sz w:val="24"/>
          <w:szCs w:val="24"/>
        </w:rPr>
        <w:t xml:space="preserve"> 2025 Pukul </w:t>
      </w:r>
      <w:r>
        <w:rPr>
          <w:rFonts w:ascii="Times New Roman" w:hAnsi="Times New Roman" w:cs="Times New Roman"/>
          <w:sz w:val="24"/>
          <w:szCs w:val="24"/>
        </w:rPr>
        <w:t>21</w:t>
      </w:r>
      <w:r w:rsidRPr="00523D07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00</w:t>
      </w:r>
      <w:r w:rsidRPr="00523D07">
        <w:rPr>
          <w:rFonts w:ascii="Times New Roman" w:hAnsi="Times New Roman" w:cs="Times New Roman"/>
          <w:sz w:val="24"/>
          <w:szCs w:val="24"/>
        </w:rPr>
        <w:t xml:space="preserve"> WIB)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18159A" w:rsidRDefault="0018159A" w:rsidP="0018159A">
      <w:pPr>
        <w:jc w:val="both"/>
        <w:rPr>
          <w:rFonts w:ascii="Times New Roman" w:hAnsi="Times New Roman" w:cs="Times New Roman"/>
          <w:sz w:val="24"/>
          <w:szCs w:val="24"/>
        </w:rPr>
      </w:pPr>
      <w:hyperlink r:id="rId6" w:history="1">
        <w:r w:rsidRPr="00C6635E">
          <w:rPr>
            <w:rStyle w:val="Hyperlink"/>
            <w:rFonts w:ascii="Times New Roman" w:hAnsi="Times New Roman" w:cs="Times New Roman"/>
            <w:sz w:val="24"/>
            <w:szCs w:val="24"/>
          </w:rPr>
          <w:t>https://www.kemdikbud.go.id/</w:t>
        </w:r>
      </w:hyperlink>
    </w:p>
    <w:p w:rsidR="0018159A" w:rsidRPr="00523D07" w:rsidRDefault="0018159A" w:rsidP="0018159A">
      <w:pPr>
        <w:jc w:val="both"/>
        <w:rPr>
          <w:rFonts w:ascii="Times New Roman" w:hAnsi="Times New Roman" w:cs="Times New Roman"/>
          <w:sz w:val="24"/>
          <w:szCs w:val="24"/>
        </w:rPr>
      </w:pPr>
      <w:r w:rsidRPr="00523D07">
        <w:rPr>
          <w:rFonts w:ascii="Times New Roman" w:hAnsi="Times New Roman" w:cs="Times New Roman"/>
          <w:sz w:val="24"/>
          <w:szCs w:val="24"/>
        </w:rPr>
        <w:t>Website SMKN 1 Banjarmasin (Diakses pada 02, Maret 2025 Pukul 20.32 WIB)</w:t>
      </w:r>
    </w:p>
    <w:p w:rsidR="0018159A" w:rsidRPr="007673A6" w:rsidRDefault="0018159A" w:rsidP="0018159A">
      <w:pPr>
        <w:jc w:val="both"/>
        <w:rPr>
          <w:rFonts w:ascii="Times New Roman" w:hAnsi="Times New Roman" w:cs="Times New Roman"/>
          <w:color w:val="0563C1" w:themeColor="hyperlink"/>
          <w:sz w:val="24"/>
          <w:szCs w:val="24"/>
          <w:u w:val="single"/>
        </w:rPr>
      </w:pPr>
      <w:hyperlink r:id="rId7" w:history="1">
        <w:r w:rsidRPr="00523D07">
          <w:rPr>
            <w:rStyle w:val="Hyperlink"/>
            <w:rFonts w:ascii="Times New Roman" w:hAnsi="Times New Roman" w:cs="Times New Roman"/>
            <w:sz w:val="24"/>
            <w:szCs w:val="24"/>
          </w:rPr>
          <w:t>https://smkn1bjm.sch.id/perilaku-</w:t>
        </w:r>
        <w:r w:rsidRPr="00E3325F">
          <w:rPr>
            <w:rStyle w:val="Hyperlink"/>
            <w:rFonts w:ascii="Times New Roman" w:hAnsi="Times New Roman" w:cs="Times New Roman"/>
            <w:i/>
            <w:sz w:val="24"/>
            <w:szCs w:val="24"/>
          </w:rPr>
          <w:t>bullying</w:t>
        </w:r>
        <w:r w:rsidRPr="00523D07">
          <w:rPr>
            <w:rStyle w:val="Hyperlink"/>
            <w:rFonts w:ascii="Times New Roman" w:hAnsi="Times New Roman" w:cs="Times New Roman"/>
            <w:sz w:val="24"/>
            <w:szCs w:val="24"/>
          </w:rPr>
          <w:t>-di-sekolah-dan-pengaruhnya-terhadap-prestasi/</w:t>
        </w:r>
      </w:hyperlink>
    </w:p>
    <w:p w:rsidR="0018159A" w:rsidRPr="00523D07" w:rsidRDefault="0018159A" w:rsidP="0018159A">
      <w:pPr>
        <w:jc w:val="both"/>
        <w:rPr>
          <w:rFonts w:ascii="Times New Roman" w:hAnsi="Times New Roman" w:cs="Times New Roman"/>
          <w:sz w:val="24"/>
          <w:szCs w:val="24"/>
        </w:rPr>
      </w:pPr>
      <w:r w:rsidRPr="00523D07">
        <w:rPr>
          <w:rFonts w:ascii="Times New Roman" w:hAnsi="Times New Roman" w:cs="Times New Roman"/>
          <w:sz w:val="24"/>
          <w:szCs w:val="24"/>
        </w:rPr>
        <w:t>Website Siloam Hospital (Diakses pada 02, Maret 2025 Pukul 20.32 WIB)</w:t>
      </w:r>
    </w:p>
    <w:p w:rsidR="008F61D6" w:rsidRDefault="0018159A" w:rsidP="0018159A">
      <w:hyperlink r:id="rId8" w:history="1">
        <w:r w:rsidRPr="00523D07">
          <w:rPr>
            <w:rStyle w:val="Hyperlink"/>
            <w:rFonts w:ascii="Times New Roman" w:hAnsi="Times New Roman" w:cs="Times New Roman"/>
            <w:sz w:val="24"/>
            <w:szCs w:val="24"/>
          </w:rPr>
          <w:t>https://www.siloamhospitals.com/informasi-siloam/artikel/dampak-</w:t>
        </w:r>
        <w:r w:rsidRPr="00E3325F">
          <w:rPr>
            <w:rStyle w:val="Hyperlink"/>
            <w:rFonts w:ascii="Times New Roman" w:hAnsi="Times New Roman" w:cs="Times New Roman"/>
            <w:i/>
            <w:sz w:val="24"/>
            <w:szCs w:val="24"/>
          </w:rPr>
          <w:t>bullying</w:t>
        </w:r>
      </w:hyperlink>
    </w:p>
    <w:sectPr w:rsidR="008F61D6" w:rsidSect="0018159A">
      <w:pgSz w:w="12240" w:h="15840"/>
      <w:pgMar w:top="2268" w:right="1701" w:bottom="1701" w:left="226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2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159A"/>
    <w:rsid w:val="00007926"/>
    <w:rsid w:val="0018159A"/>
    <w:rsid w:val="002345EF"/>
    <w:rsid w:val="002C0E43"/>
    <w:rsid w:val="0046659B"/>
    <w:rsid w:val="00596F55"/>
    <w:rsid w:val="005F5DB2"/>
    <w:rsid w:val="007D08AA"/>
    <w:rsid w:val="008E0D8A"/>
    <w:rsid w:val="008F61D6"/>
    <w:rsid w:val="00B65DD2"/>
    <w:rsid w:val="00BA6446"/>
    <w:rsid w:val="00C4481C"/>
    <w:rsid w:val="00C74B79"/>
    <w:rsid w:val="00D31B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096EBB9-6E2D-4065-A5AF-8E7324F5FD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18159A"/>
    <w:rPr>
      <w:lang w:val="id-ID"/>
    </w:rPr>
  </w:style>
  <w:style w:type="paragraph" w:styleId="Heading1">
    <w:name w:val="heading 1"/>
    <w:basedOn w:val="Normal"/>
    <w:next w:val="Normal"/>
    <w:link w:val="Heading1Char"/>
    <w:uiPriority w:val="9"/>
    <w:qFormat/>
    <w:rsid w:val="0018159A"/>
    <w:pPr>
      <w:keepNext/>
      <w:keepLines/>
      <w:spacing w:before="240" w:after="0"/>
      <w:outlineLvl w:val="0"/>
    </w:pPr>
    <w:rPr>
      <w:rFonts w:ascii="Times New Roman" w:eastAsiaTheme="majorEastAsia" w:hAnsi="Times New Roman" w:cstheme="majorBidi"/>
      <w:b/>
      <w:sz w:val="24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8159A"/>
    <w:rPr>
      <w:rFonts w:ascii="Times New Roman" w:eastAsiaTheme="majorEastAsia" w:hAnsi="Times New Roman" w:cstheme="majorBidi"/>
      <w:b/>
      <w:sz w:val="24"/>
      <w:szCs w:val="32"/>
      <w:lang w:val="id-ID"/>
    </w:rPr>
  </w:style>
  <w:style w:type="character" w:styleId="Strong">
    <w:name w:val="Strong"/>
    <w:basedOn w:val="DefaultParagraphFont"/>
    <w:uiPriority w:val="22"/>
    <w:qFormat/>
    <w:rsid w:val="0018159A"/>
    <w:rPr>
      <w:b/>
      <w:bCs/>
    </w:rPr>
  </w:style>
  <w:style w:type="character" w:styleId="Emphasis">
    <w:name w:val="Emphasis"/>
    <w:basedOn w:val="DefaultParagraphFont"/>
    <w:uiPriority w:val="20"/>
    <w:qFormat/>
    <w:rsid w:val="0018159A"/>
    <w:rPr>
      <w:i/>
      <w:iCs/>
    </w:rPr>
  </w:style>
  <w:style w:type="paragraph" w:styleId="Bibliography">
    <w:name w:val="Bibliography"/>
    <w:basedOn w:val="Normal"/>
    <w:next w:val="Normal"/>
    <w:uiPriority w:val="37"/>
    <w:unhideWhenUsed/>
    <w:rsid w:val="0018159A"/>
  </w:style>
  <w:style w:type="character" w:styleId="Hyperlink">
    <w:name w:val="Hyperlink"/>
    <w:basedOn w:val="DefaultParagraphFont"/>
    <w:uiPriority w:val="99"/>
    <w:unhideWhenUsed/>
    <w:rsid w:val="0018159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iloamhospitals.com/informasi-siloam/artikel/dampak-bullying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smkn1bjm.sch.id/perilaku-bullying-di-sekolah-dan-pengaruhnya-terhadap-prestasi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kemdikbud.go.id/" TargetMode="External"/><Relationship Id="rId5" Type="http://schemas.openxmlformats.org/officeDocument/2006/relationships/hyperlink" Target="https://dprd-dkijakartaprov.go.id/" TargetMode="External"/><Relationship Id="rId10" Type="http://schemas.openxmlformats.org/officeDocument/2006/relationships/theme" Target="theme/theme1.xml"/><Relationship Id="rId4" Type="http://schemas.openxmlformats.org/officeDocument/2006/relationships/hyperlink" Target="https://www.sswaa.org/" TargetMode="Externa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970</Words>
  <Characters>5529</Characters>
  <Application>Microsoft Office Word</Application>
  <DocSecurity>0</DocSecurity>
  <Lines>46</Lines>
  <Paragraphs>12</Paragraphs>
  <ScaleCrop>false</ScaleCrop>
  <Company/>
  <LinksUpToDate>false</LinksUpToDate>
  <CharactersWithSpaces>6487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nadjeelalala@gmail.com</dc:creator>
  <cp:keywords/>
  <dc:description/>
  <cp:lastModifiedBy>nadjeelalala@gmail.com</cp:lastModifiedBy>
  <cp:revision>1</cp:revision>
  <dcterms:created xsi:type="dcterms:W3CDTF">2025-06-15T07:27:00Z</dcterms:created>
  <dcterms:modified xsi:type="dcterms:W3CDTF">2025-06-15T07:29:00Z</dcterms:modified>
</cp:coreProperties>
</file>