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20A9E" w14:textId="77777777" w:rsidR="002748A4" w:rsidRPr="00F5589F" w:rsidRDefault="002748A4" w:rsidP="002748A4">
      <w:pPr>
        <w:pStyle w:val="Judul1"/>
        <w:spacing w:after="240" w:line="480" w:lineRule="auto"/>
        <w:jc w:val="center"/>
        <w:rPr>
          <w:rFonts w:ascii="Times New Roman" w:hAnsi="Times New Roman" w:cs="Times New Roman"/>
          <w:color w:val="auto"/>
          <w:sz w:val="24"/>
          <w:szCs w:val="24"/>
        </w:rPr>
      </w:pPr>
      <w:bookmarkStart w:id="0" w:name="_Toc143063211"/>
      <w:r w:rsidRPr="00F5589F">
        <w:rPr>
          <w:rFonts w:ascii="Times New Roman" w:hAnsi="Times New Roman" w:cs="Times New Roman"/>
          <w:color w:val="auto"/>
          <w:sz w:val="24"/>
          <w:szCs w:val="24"/>
        </w:rPr>
        <w:t>ABSTRAK</w:t>
      </w:r>
      <w:bookmarkEnd w:id="0"/>
    </w:p>
    <w:p w14:paraId="5FEE336D" w14:textId="77777777" w:rsidR="002748A4" w:rsidRPr="00F5589F" w:rsidRDefault="002748A4" w:rsidP="002748A4">
      <w:pPr>
        <w:spacing w:line="240" w:lineRule="auto"/>
        <w:ind w:left="851" w:hanging="851"/>
        <w:jc w:val="both"/>
        <w:rPr>
          <w:rFonts w:ascii="Times New Roman" w:hAnsi="Times New Roman" w:cs="Times New Roman"/>
          <w:b/>
          <w:sz w:val="24"/>
          <w:szCs w:val="24"/>
        </w:rPr>
      </w:pPr>
      <w:r w:rsidRPr="00F5589F">
        <w:rPr>
          <w:rFonts w:ascii="Times New Roman" w:hAnsi="Times New Roman" w:cs="Times New Roman"/>
          <w:b/>
          <w:sz w:val="24"/>
          <w:szCs w:val="24"/>
        </w:rPr>
        <w:t>ARMILA DURATUL SALSABILA : Implementasi Sistem Layanan dan Rujukan Terpadu (SLRT) di Dinas Sosial Kota Bogor. Dosen Pembimbing : Lina Favourita Sutiaputri dan Fachry Arsyad</w:t>
      </w:r>
    </w:p>
    <w:p w14:paraId="5037C93E" w14:textId="77777777" w:rsidR="002748A4" w:rsidRPr="00F5589F" w:rsidRDefault="002748A4" w:rsidP="002748A4">
      <w:pPr>
        <w:spacing w:after="0" w:line="240" w:lineRule="auto"/>
        <w:ind w:firstLine="720"/>
        <w:jc w:val="both"/>
        <w:rPr>
          <w:rFonts w:ascii="Times New Roman" w:hAnsi="Times New Roman" w:cs="Times New Roman"/>
          <w:sz w:val="24"/>
          <w:szCs w:val="24"/>
        </w:rPr>
      </w:pPr>
      <w:r w:rsidRPr="00F5589F">
        <w:rPr>
          <w:rFonts w:ascii="Times New Roman" w:hAnsi="Times New Roman" w:cs="Times New Roman"/>
          <w:sz w:val="24"/>
          <w:szCs w:val="24"/>
        </w:rPr>
        <w:t xml:space="preserve">Sistem Layanan dan Rujukan Terpadu (SLRT) merupakan sistem layanan yang digunakan untuk memberikan pelayanan sosial dalam mengidentifikasi masalah dan kebutuhan masyarakat miskin dan rentan miskin serta melakukan rujukan. Tujuan penelitian ini adalah untuk menggambarkan implementasi Sistem Layanan dan Rujukan Terpadu (SLRT) yang dilakukan di Dinas Sosial Kota Bogor menggunakan konsep </w:t>
      </w:r>
      <w:r w:rsidRPr="00F5589F">
        <w:rPr>
          <w:rFonts w:ascii="Times New Roman" w:hAnsi="Times New Roman" w:cs="Times New Roman"/>
          <w:i/>
          <w:sz w:val="24"/>
          <w:szCs w:val="24"/>
        </w:rPr>
        <w:t>single window service</w:t>
      </w:r>
      <w:r w:rsidRPr="00F5589F">
        <w:rPr>
          <w:rFonts w:ascii="Times New Roman" w:hAnsi="Times New Roman" w:cs="Times New Roman"/>
          <w:sz w:val="24"/>
          <w:szCs w:val="24"/>
        </w:rPr>
        <w:t xml:space="preserve"> yang menjelaskan tentang pelaksanaan 1) verifikasi, 2) rujukan, 3) faktor penghambat, dan 4) faktor pendukung dalam pelaksanaan SLRT dalam memberikan pelayanan sosial kepada masyarakat miskin dan rentan miskin di Kota Bogor. Metode yang digunakan dalam penelitian ini adalah deskriptif kualitatif. Teknik analisis data yang digunakan adalah teknik analisa data </w:t>
      </w:r>
      <w:r w:rsidRPr="00F5589F">
        <w:rPr>
          <w:rFonts w:ascii="Times New Roman" w:hAnsi="Times New Roman" w:cs="Times New Roman"/>
          <w:i/>
          <w:sz w:val="24"/>
          <w:szCs w:val="24"/>
        </w:rPr>
        <w:t>coding</w:t>
      </w:r>
      <w:r w:rsidRPr="00F5589F">
        <w:rPr>
          <w:rFonts w:ascii="Times New Roman" w:hAnsi="Times New Roman" w:cs="Times New Roman"/>
          <w:sz w:val="24"/>
          <w:szCs w:val="24"/>
        </w:rPr>
        <w:t xml:space="preserve"> seperti </w:t>
      </w:r>
      <w:r w:rsidRPr="00F5589F">
        <w:rPr>
          <w:rFonts w:ascii="Times New Roman" w:hAnsi="Times New Roman" w:cs="Times New Roman"/>
          <w:i/>
          <w:sz w:val="24"/>
          <w:szCs w:val="24"/>
        </w:rPr>
        <w:t>open coding, axial coding</w:t>
      </w:r>
      <w:r w:rsidRPr="00F5589F">
        <w:rPr>
          <w:rFonts w:ascii="Times New Roman" w:hAnsi="Times New Roman" w:cs="Times New Roman"/>
          <w:sz w:val="24"/>
          <w:szCs w:val="24"/>
        </w:rPr>
        <w:t xml:space="preserve"> dan </w:t>
      </w:r>
      <w:r w:rsidRPr="00F5589F">
        <w:rPr>
          <w:rFonts w:ascii="Times New Roman" w:hAnsi="Times New Roman" w:cs="Times New Roman"/>
          <w:i/>
          <w:sz w:val="24"/>
          <w:szCs w:val="24"/>
        </w:rPr>
        <w:t xml:space="preserve">selective coding. </w:t>
      </w:r>
      <w:r w:rsidRPr="00F5589F">
        <w:rPr>
          <w:rFonts w:ascii="Times New Roman" w:hAnsi="Times New Roman" w:cs="Times New Roman"/>
          <w:bCs/>
          <w:sz w:val="24"/>
          <w:szCs w:val="24"/>
        </w:rPr>
        <w:t>Hasil penelitian menggambarkan bahwa</w:t>
      </w:r>
      <w:r w:rsidRPr="00F5589F">
        <w:rPr>
          <w:rFonts w:ascii="Times New Roman" w:hAnsi="Times New Roman" w:cs="Times New Roman"/>
          <w:sz w:val="24"/>
          <w:szCs w:val="24"/>
        </w:rPr>
        <w:t xml:space="preserve"> pelaksanaan implementasi SLRT di Dinas Sosial Kota Bogor telah dilaksanakan dengan baik. Pelayanan yang dilakukan sudah terintegrasi dengan pelayanan lainnya namun terdapat permasalahan tentang proses alur pelayanan. Pemberian layanan pada tahapan verifikasi dan rujukan belum optimal karena belum terbentuknya Puskesos di Kota Bogor sehingga diperlukan adanya perbaikan pelayanan yang dilakukan. Berdasarkan analisa masalah yang terjadi maka diusulkan program “Perluasan Sistem Layanan dan Rujukan Terpadu (SLRT) Tingkat Kelurahan di Kota Bogor”. Program ini bertujuan untuk meningkatkan penjangkauan pelayanan sosial di Kota Bogor. </w:t>
      </w:r>
    </w:p>
    <w:p w14:paraId="073037E7" w14:textId="77777777" w:rsidR="002748A4" w:rsidRPr="00F5589F" w:rsidRDefault="002748A4" w:rsidP="002748A4">
      <w:pPr>
        <w:rPr>
          <w:rFonts w:ascii="Times New Roman" w:hAnsi="Times New Roman" w:cs="Times New Roman"/>
          <w:sz w:val="24"/>
          <w:szCs w:val="24"/>
        </w:rPr>
      </w:pPr>
    </w:p>
    <w:p w14:paraId="5FDD4D5E" w14:textId="77777777" w:rsidR="002748A4" w:rsidRPr="00F5589F" w:rsidRDefault="002748A4" w:rsidP="002748A4">
      <w:pPr>
        <w:rPr>
          <w:rFonts w:ascii="Times New Roman" w:hAnsi="Times New Roman" w:cs="Times New Roman"/>
          <w:sz w:val="24"/>
          <w:szCs w:val="24"/>
        </w:rPr>
      </w:pPr>
    </w:p>
    <w:p w14:paraId="47EDEEAF" w14:textId="77777777" w:rsidR="002748A4" w:rsidRPr="00F5589F" w:rsidRDefault="002748A4" w:rsidP="002748A4">
      <w:pPr>
        <w:rPr>
          <w:rFonts w:ascii="Times New Roman" w:hAnsi="Times New Roman" w:cs="Times New Roman"/>
          <w:sz w:val="24"/>
          <w:szCs w:val="24"/>
        </w:rPr>
      </w:pPr>
    </w:p>
    <w:p w14:paraId="0DEA79C2" w14:textId="77777777" w:rsidR="002748A4" w:rsidRPr="00F5589F" w:rsidRDefault="002748A4" w:rsidP="002748A4">
      <w:pPr>
        <w:rPr>
          <w:rFonts w:ascii="Times New Roman" w:hAnsi="Times New Roman" w:cs="Times New Roman"/>
          <w:sz w:val="24"/>
          <w:szCs w:val="24"/>
        </w:rPr>
      </w:pPr>
    </w:p>
    <w:p w14:paraId="774DB435" w14:textId="77777777" w:rsidR="002748A4" w:rsidRPr="00F5589F" w:rsidRDefault="002748A4" w:rsidP="002748A4">
      <w:pPr>
        <w:rPr>
          <w:rFonts w:ascii="Times New Roman" w:hAnsi="Times New Roman" w:cs="Times New Roman"/>
          <w:sz w:val="24"/>
          <w:szCs w:val="24"/>
        </w:rPr>
      </w:pPr>
    </w:p>
    <w:p w14:paraId="7B073FF3" w14:textId="77777777" w:rsidR="002748A4" w:rsidRPr="00F5589F" w:rsidRDefault="002748A4" w:rsidP="002748A4">
      <w:pPr>
        <w:rPr>
          <w:rFonts w:ascii="Times New Roman" w:hAnsi="Times New Roman" w:cs="Times New Roman"/>
          <w:sz w:val="24"/>
          <w:szCs w:val="24"/>
        </w:rPr>
      </w:pPr>
    </w:p>
    <w:p w14:paraId="602D404A" w14:textId="77777777" w:rsidR="002748A4" w:rsidRPr="00F5589F" w:rsidRDefault="002748A4" w:rsidP="002748A4">
      <w:pPr>
        <w:rPr>
          <w:rFonts w:ascii="Times New Roman" w:hAnsi="Times New Roman" w:cs="Times New Roman"/>
          <w:sz w:val="24"/>
          <w:szCs w:val="24"/>
        </w:rPr>
      </w:pPr>
    </w:p>
    <w:p w14:paraId="30F94490" w14:textId="77777777" w:rsidR="002748A4" w:rsidRPr="00F5589F" w:rsidRDefault="002748A4" w:rsidP="002748A4">
      <w:pPr>
        <w:rPr>
          <w:rFonts w:ascii="Times New Roman" w:hAnsi="Times New Roman" w:cs="Times New Roman"/>
          <w:sz w:val="24"/>
          <w:szCs w:val="24"/>
        </w:rPr>
      </w:pPr>
    </w:p>
    <w:p w14:paraId="65C81D34" w14:textId="77777777" w:rsidR="002748A4" w:rsidRPr="00F5589F" w:rsidRDefault="002748A4" w:rsidP="002748A4">
      <w:pPr>
        <w:rPr>
          <w:rFonts w:ascii="Times New Roman" w:hAnsi="Times New Roman" w:cs="Times New Roman"/>
          <w:b/>
          <w:i/>
          <w:sz w:val="24"/>
          <w:szCs w:val="24"/>
        </w:rPr>
      </w:pPr>
      <w:r w:rsidRPr="00F5589F">
        <w:rPr>
          <w:rFonts w:ascii="Times New Roman" w:hAnsi="Times New Roman" w:cs="Times New Roman"/>
          <w:b/>
          <w:sz w:val="24"/>
          <w:szCs w:val="24"/>
        </w:rPr>
        <w:t xml:space="preserve">Kata kunci : Implementasi, SLRT. </w:t>
      </w:r>
      <w:r w:rsidRPr="00F5589F">
        <w:rPr>
          <w:rFonts w:ascii="Times New Roman" w:hAnsi="Times New Roman" w:cs="Times New Roman"/>
          <w:b/>
          <w:i/>
          <w:sz w:val="24"/>
          <w:szCs w:val="24"/>
        </w:rPr>
        <w:t>Single Window Service</w:t>
      </w:r>
    </w:p>
    <w:p w14:paraId="49154C60" w14:textId="77777777" w:rsidR="002748A4" w:rsidRPr="00F5589F" w:rsidRDefault="002748A4" w:rsidP="002748A4">
      <w:pPr>
        <w:pStyle w:val="Judul1"/>
        <w:spacing w:after="240" w:line="480" w:lineRule="auto"/>
        <w:jc w:val="center"/>
        <w:rPr>
          <w:rFonts w:ascii="Times New Roman" w:hAnsi="Times New Roman" w:cs="Times New Roman"/>
          <w:color w:val="auto"/>
          <w:sz w:val="24"/>
          <w:szCs w:val="24"/>
        </w:rPr>
      </w:pPr>
      <w:bookmarkStart w:id="1" w:name="_Toc143063212"/>
      <w:r w:rsidRPr="00F5589F">
        <w:rPr>
          <w:rFonts w:ascii="Times New Roman" w:hAnsi="Times New Roman" w:cs="Times New Roman"/>
          <w:color w:val="auto"/>
          <w:sz w:val="24"/>
          <w:szCs w:val="24"/>
        </w:rPr>
        <w:lastRenderedPageBreak/>
        <w:t>ABSTRACT</w:t>
      </w:r>
      <w:bookmarkEnd w:id="1"/>
    </w:p>
    <w:p w14:paraId="511FDBB6" w14:textId="77777777" w:rsidR="002748A4" w:rsidRPr="00F5589F" w:rsidRDefault="002748A4" w:rsidP="002748A4">
      <w:pPr>
        <w:spacing w:line="240" w:lineRule="auto"/>
        <w:ind w:left="851" w:hanging="851"/>
        <w:jc w:val="both"/>
        <w:rPr>
          <w:rFonts w:ascii="Times New Roman" w:hAnsi="Times New Roman" w:cs="Times New Roman"/>
          <w:b/>
          <w:i/>
          <w:sz w:val="24"/>
          <w:szCs w:val="24"/>
        </w:rPr>
      </w:pPr>
      <w:r w:rsidRPr="00F5589F">
        <w:rPr>
          <w:rFonts w:ascii="Times New Roman" w:hAnsi="Times New Roman" w:cs="Times New Roman"/>
          <w:b/>
          <w:sz w:val="24"/>
          <w:szCs w:val="24"/>
        </w:rPr>
        <w:t xml:space="preserve">ARMILA DURATUL SALSABILA : </w:t>
      </w:r>
      <w:r w:rsidRPr="00F5589F">
        <w:rPr>
          <w:rFonts w:ascii="Times New Roman" w:hAnsi="Times New Roman" w:cs="Times New Roman"/>
          <w:b/>
          <w:i/>
          <w:sz w:val="24"/>
          <w:szCs w:val="24"/>
        </w:rPr>
        <w:t>The Implementation of the Integrated Service and Referral System (ISRS)  in the Social Department of Bogor City. Supervisors : Lina Favourita Sutiaputri and Fachry Arsyad</w:t>
      </w:r>
    </w:p>
    <w:p w14:paraId="4E3CB0FB" w14:textId="77777777" w:rsidR="002748A4" w:rsidRPr="00F5589F" w:rsidRDefault="002748A4" w:rsidP="002748A4">
      <w:pPr>
        <w:spacing w:after="0"/>
        <w:ind w:firstLine="720"/>
        <w:jc w:val="both"/>
        <w:rPr>
          <w:rFonts w:ascii="Times New Roman" w:hAnsi="Times New Roman" w:cs="Times New Roman"/>
          <w:i/>
          <w:sz w:val="24"/>
          <w:szCs w:val="24"/>
        </w:rPr>
      </w:pPr>
      <w:r w:rsidRPr="00F5589F">
        <w:rPr>
          <w:rFonts w:ascii="Times New Roman" w:hAnsi="Times New Roman" w:cs="Times New Roman"/>
          <w:i/>
          <w:sz w:val="24"/>
          <w:szCs w:val="24"/>
        </w:rPr>
        <w:t>The Integrated Service and Referral System (ISRS) is a service system used to provide social services in identifying issues and needs of the poor and vulnerable communities and making referrals. The purpose of this research is to describe the implementation of the Integrated Service and Referral System (ISRS) conducted in the Social Affairs Office of Bogor City, using the concept of single window service, which explains the execution of 1) verification, 2) referral, 3) inhibiting factors, and 4) supporting factors in the implementation of ISRS in providing social services to the poor and vulnerable communities in Bogor City. The method used in this research is qualitative descriptive. The data analysis technique employed is coding analysis, such as open coding, axial coding, and selective coding. The research results depict that the implementation of ISRS in the Social Affairs Office of Bogor City has been well executed. The services provided are already integrated with other services, but there are issues regarding the service process flow. The delivery of services in the verification and referral stages is not yet optimal due to the absence of a Social Welfare Center (Puskesos) in Bogor City, which necessitates the need for service improvement. Based on the analysis of the issues encountered, the proposed program is "Socialization of Establishing Social Welfare Centers (Puskesos) at the Village Level in Bogor City." This program aims to improve the reach of social services in Bogor City.</w:t>
      </w:r>
    </w:p>
    <w:p w14:paraId="095E5B30" w14:textId="77777777" w:rsidR="002748A4" w:rsidRPr="00F5589F" w:rsidRDefault="002748A4" w:rsidP="002748A4">
      <w:pPr>
        <w:spacing w:after="0"/>
        <w:ind w:firstLine="720"/>
        <w:jc w:val="both"/>
        <w:rPr>
          <w:rFonts w:ascii="Times New Roman" w:hAnsi="Times New Roman" w:cs="Times New Roman"/>
          <w:sz w:val="24"/>
          <w:szCs w:val="24"/>
        </w:rPr>
      </w:pPr>
    </w:p>
    <w:p w14:paraId="03DCF74A" w14:textId="77777777" w:rsidR="002748A4" w:rsidRPr="00F5589F" w:rsidRDefault="002748A4" w:rsidP="002748A4">
      <w:pPr>
        <w:spacing w:after="0"/>
        <w:ind w:firstLine="720"/>
        <w:jc w:val="both"/>
        <w:rPr>
          <w:rFonts w:ascii="Times New Roman" w:hAnsi="Times New Roman" w:cs="Times New Roman"/>
          <w:sz w:val="24"/>
          <w:szCs w:val="24"/>
        </w:rPr>
      </w:pPr>
    </w:p>
    <w:p w14:paraId="4F0783DC" w14:textId="77777777" w:rsidR="002748A4" w:rsidRPr="00F5589F" w:rsidRDefault="002748A4" w:rsidP="002748A4">
      <w:pPr>
        <w:rPr>
          <w:rFonts w:ascii="Times New Roman" w:hAnsi="Times New Roman" w:cs="Times New Roman"/>
          <w:sz w:val="24"/>
          <w:szCs w:val="24"/>
        </w:rPr>
      </w:pPr>
    </w:p>
    <w:p w14:paraId="6E5A6EAD" w14:textId="77777777" w:rsidR="002748A4" w:rsidRPr="00F5589F" w:rsidRDefault="002748A4" w:rsidP="002748A4">
      <w:pPr>
        <w:rPr>
          <w:rFonts w:ascii="Times New Roman" w:hAnsi="Times New Roman" w:cs="Times New Roman"/>
          <w:sz w:val="24"/>
          <w:szCs w:val="24"/>
        </w:rPr>
      </w:pPr>
    </w:p>
    <w:p w14:paraId="1E54E84C" w14:textId="77777777" w:rsidR="002748A4" w:rsidRPr="00F5589F" w:rsidRDefault="002748A4" w:rsidP="002748A4">
      <w:pPr>
        <w:rPr>
          <w:rFonts w:ascii="Times New Roman" w:hAnsi="Times New Roman" w:cs="Times New Roman"/>
          <w:sz w:val="24"/>
          <w:szCs w:val="24"/>
        </w:rPr>
      </w:pPr>
    </w:p>
    <w:p w14:paraId="3A60726B" w14:textId="77777777" w:rsidR="002748A4" w:rsidRPr="00F5589F" w:rsidRDefault="002748A4" w:rsidP="002748A4">
      <w:pPr>
        <w:rPr>
          <w:rFonts w:ascii="Times New Roman" w:hAnsi="Times New Roman" w:cs="Times New Roman"/>
          <w:sz w:val="24"/>
          <w:szCs w:val="24"/>
        </w:rPr>
      </w:pPr>
    </w:p>
    <w:p w14:paraId="21123F4D" w14:textId="77777777" w:rsidR="002748A4" w:rsidRPr="00F5589F" w:rsidRDefault="002748A4" w:rsidP="002748A4">
      <w:pPr>
        <w:rPr>
          <w:rFonts w:ascii="Times New Roman" w:hAnsi="Times New Roman" w:cs="Times New Roman"/>
          <w:sz w:val="24"/>
          <w:szCs w:val="24"/>
        </w:rPr>
      </w:pPr>
    </w:p>
    <w:p w14:paraId="54132AF0" w14:textId="77777777" w:rsidR="002748A4" w:rsidRPr="00F5589F" w:rsidRDefault="002748A4" w:rsidP="002748A4">
      <w:pPr>
        <w:rPr>
          <w:rFonts w:ascii="Times New Roman" w:hAnsi="Times New Roman" w:cs="Times New Roman"/>
          <w:sz w:val="24"/>
          <w:szCs w:val="24"/>
        </w:rPr>
      </w:pPr>
    </w:p>
    <w:p w14:paraId="7E631B57" w14:textId="77777777" w:rsidR="002748A4" w:rsidRPr="00F5589F" w:rsidRDefault="002748A4" w:rsidP="002748A4">
      <w:pPr>
        <w:rPr>
          <w:rFonts w:ascii="Times New Roman" w:hAnsi="Times New Roman" w:cs="Times New Roman"/>
          <w:b/>
          <w:i/>
          <w:sz w:val="24"/>
          <w:szCs w:val="24"/>
        </w:rPr>
      </w:pPr>
      <w:r w:rsidRPr="00F5589F">
        <w:rPr>
          <w:rFonts w:ascii="Times New Roman" w:hAnsi="Times New Roman" w:cs="Times New Roman"/>
          <w:b/>
          <w:i/>
          <w:sz w:val="24"/>
          <w:szCs w:val="24"/>
        </w:rPr>
        <w:t>Keywords: Implementation, SLRT, Single Window Service.</w:t>
      </w:r>
    </w:p>
    <w:p w14:paraId="0CD7A288" w14:textId="77777777" w:rsidR="00E42DD8" w:rsidRDefault="00E42DD8"/>
    <w:sectPr w:rsidR="00E42DD8" w:rsidSect="002748A4">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8A4"/>
    <w:rsid w:val="0005176F"/>
    <w:rsid w:val="001D56D3"/>
    <w:rsid w:val="002748A4"/>
    <w:rsid w:val="00423E72"/>
    <w:rsid w:val="00E42DD8"/>
    <w:rsid w:val="00E833F2"/>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69295"/>
  <w15:chartTrackingRefBased/>
  <w15:docId w15:val="{D725F0E7-60FA-4ECE-AA71-8751554A6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48A4"/>
    <w:pPr>
      <w:spacing w:after="200" w:line="276" w:lineRule="auto"/>
    </w:pPr>
    <w:rPr>
      <w:kern w:val="0"/>
    </w:rPr>
  </w:style>
  <w:style w:type="paragraph" w:styleId="Judul1">
    <w:name w:val="heading 1"/>
    <w:basedOn w:val="Normal"/>
    <w:next w:val="Normal"/>
    <w:link w:val="Judul1KAR"/>
    <w:uiPriority w:val="9"/>
    <w:qFormat/>
    <w:rsid w:val="002748A4"/>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2748A4"/>
    <w:rPr>
      <w:rFonts w:asciiTheme="majorHAnsi" w:eastAsiaTheme="majorEastAsia" w:hAnsiTheme="majorHAnsi" w:cstheme="majorBidi"/>
      <w:b/>
      <w:bCs/>
      <w:color w:val="2F5496" w:themeColor="accent1" w:themeShade="BF"/>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527</Words>
  <Characters>3008</Characters>
  <Application>Microsoft Office Word</Application>
  <DocSecurity>0</DocSecurity>
  <Lines>25</Lines>
  <Paragraphs>7</Paragraphs>
  <ScaleCrop>false</ScaleCrop>
  <Company/>
  <LinksUpToDate>false</LinksUpToDate>
  <CharactersWithSpaces>3528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bambang ranusal</dc:creator>
  <cp:keywords/>
  <dc:description/>
  <cp:lastModifiedBy>bambang ranusal</cp:lastModifiedBy>
  <cp:revision>2</cp:revision>
  <dcterms:created xsi:type="dcterms:W3CDTF">2023-08-20T11:04:00Z</dcterms:created>
  <dcterms:modified xsi:type="dcterms:W3CDTF">2023-08-20T11:04:00Z</dcterms:modified>
</cp:coreProperties>
</file>