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224E65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ind w:left="1029" w:right="721"/>
        <w:jc w:val="center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DAFTAR</w:t>
      </w:r>
      <w:r w:rsidRPr="00EB6531">
        <w:rPr>
          <w:rFonts w:ascii="Times New Roman" w:eastAsia="Times New Roman" w:hAnsi="Times New Roman" w:cs="Times New Roman"/>
          <w:spacing w:val="-4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pacing w:val="-2"/>
          <w:sz w:val="24"/>
          <w:szCs w:val="24"/>
          <w:lang w:val="id"/>
        </w:rPr>
        <w:t>PUSTAKA</w:t>
      </w:r>
    </w:p>
    <w:p w14:paraId="0726560E" w14:textId="77777777" w:rsidR="00EB6531" w:rsidRPr="00EB6531" w:rsidRDefault="00EB6531" w:rsidP="00EB6531">
      <w:pPr>
        <w:widowControl w:val="0"/>
        <w:autoSpaceDE w:val="0"/>
        <w:autoSpaceDN w:val="0"/>
        <w:spacing w:before="273" w:after="0" w:line="240" w:lineRule="auto"/>
        <w:rPr>
          <w:rFonts w:ascii="Times New Roman" w:eastAsia="Times New Roman" w:hAnsi="Times New Roman" w:cs="Times New Roman"/>
          <w:sz w:val="24"/>
          <w:szCs w:val="24"/>
          <w:lang w:val="id"/>
        </w:rPr>
      </w:pPr>
    </w:p>
    <w:p w14:paraId="64C016FF" w14:textId="77777777" w:rsidR="00EB6531" w:rsidRPr="00EB6531" w:rsidRDefault="00EB6531" w:rsidP="00EB6531">
      <w:pPr>
        <w:widowControl w:val="0"/>
        <w:autoSpaceDE w:val="0"/>
        <w:autoSpaceDN w:val="0"/>
        <w:spacing w:before="1" w:after="0" w:line="240" w:lineRule="auto"/>
        <w:ind w:left="1407" w:hanging="800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Alwisol.</w:t>
      </w:r>
      <w:r w:rsidRPr="00EB6531">
        <w:rPr>
          <w:rFonts w:ascii="Times New Roman" w:eastAsia="Times New Roman" w:hAnsi="Times New Roman" w:cs="Times New Roman"/>
          <w:spacing w:val="40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2018.</w:t>
      </w:r>
      <w:r w:rsidRPr="00EB6531">
        <w:rPr>
          <w:rFonts w:ascii="Times New Roman" w:eastAsia="Times New Roman" w:hAnsi="Times New Roman" w:cs="Times New Roman"/>
          <w:spacing w:val="40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Psikologi</w:t>
      </w:r>
      <w:r w:rsidRPr="00EB6531">
        <w:rPr>
          <w:rFonts w:ascii="Times New Roman" w:eastAsia="Times New Roman" w:hAnsi="Times New Roman" w:cs="Times New Roman"/>
          <w:spacing w:val="40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Kepribadian.</w:t>
      </w:r>
      <w:r w:rsidRPr="00EB6531">
        <w:rPr>
          <w:rFonts w:ascii="Times New Roman" w:eastAsia="Times New Roman" w:hAnsi="Times New Roman" w:cs="Times New Roman"/>
          <w:spacing w:val="40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Malang.</w:t>
      </w:r>
      <w:r w:rsidRPr="00EB6531">
        <w:rPr>
          <w:rFonts w:ascii="Times New Roman" w:eastAsia="Times New Roman" w:hAnsi="Times New Roman" w:cs="Times New Roman"/>
          <w:spacing w:val="40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Universitas</w:t>
      </w:r>
      <w:r w:rsidRPr="00EB6531">
        <w:rPr>
          <w:rFonts w:ascii="Times New Roman" w:eastAsia="Times New Roman" w:hAnsi="Times New Roman" w:cs="Times New Roman"/>
          <w:spacing w:val="40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Muhammadiyah</w:t>
      </w:r>
      <w:r w:rsidRPr="00EB6531">
        <w:rPr>
          <w:rFonts w:ascii="Times New Roman" w:eastAsia="Times New Roman" w:hAnsi="Times New Roman" w:cs="Times New Roman"/>
          <w:spacing w:val="80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pacing w:val="-2"/>
          <w:sz w:val="24"/>
          <w:szCs w:val="24"/>
          <w:lang w:val="id"/>
        </w:rPr>
        <w:t>Malang</w:t>
      </w:r>
    </w:p>
    <w:p w14:paraId="383F3284" w14:textId="77777777" w:rsidR="00EB6531" w:rsidRPr="00EB6531" w:rsidRDefault="00EB6531" w:rsidP="00EB6531">
      <w:pPr>
        <w:widowControl w:val="0"/>
        <w:autoSpaceDE w:val="0"/>
        <w:autoSpaceDN w:val="0"/>
        <w:spacing w:before="276" w:after="0" w:line="240" w:lineRule="auto"/>
        <w:ind w:left="1407" w:hanging="800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Chazawi.</w:t>
      </w:r>
      <w:r w:rsidRPr="00EB6531">
        <w:rPr>
          <w:rFonts w:ascii="Times New Roman" w:eastAsia="Times New Roman" w:hAnsi="Times New Roman" w:cs="Times New Roman"/>
          <w:spacing w:val="-1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2010. Stelsel Pidana, Tindak Pidana, Teori-teori Pemidanaan dan Batas Berlakunya Hukum Pidana, Cetakan V. Jakarta: Raja Grafindo Persada.</w:t>
      </w:r>
    </w:p>
    <w:p w14:paraId="6B81D1C9" w14:textId="77777777" w:rsidR="00EB6531" w:rsidRPr="00EB6531" w:rsidRDefault="00EB6531" w:rsidP="00EB6531">
      <w:pPr>
        <w:widowControl w:val="0"/>
        <w:tabs>
          <w:tab w:val="left" w:pos="2919"/>
          <w:tab w:val="left" w:pos="4061"/>
          <w:tab w:val="left" w:pos="5335"/>
          <w:tab w:val="left" w:pos="6567"/>
          <w:tab w:val="left" w:pos="7335"/>
        </w:tabs>
        <w:autoSpaceDE w:val="0"/>
        <w:autoSpaceDN w:val="0"/>
        <w:spacing w:before="266" w:after="0" w:line="240" w:lineRule="auto"/>
        <w:ind w:left="1407" w:right="298" w:hanging="800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Direktorat</w:t>
      </w:r>
      <w:r w:rsidRPr="00EB6531">
        <w:rPr>
          <w:rFonts w:ascii="Times New Roman" w:eastAsia="Times New Roman" w:hAnsi="Times New Roman" w:cs="Times New Roman"/>
          <w:spacing w:val="80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Jenderal</w:t>
      </w:r>
      <w:r w:rsidRPr="00EB6531">
        <w:rPr>
          <w:rFonts w:ascii="Times New Roman" w:eastAsia="Times New Roman" w:hAnsi="Times New Roman" w:cs="Times New Roman"/>
          <w:spacing w:val="80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Pemasyarakatan</w:t>
      </w:r>
      <w:r w:rsidRPr="00EB6531">
        <w:rPr>
          <w:rFonts w:ascii="Times New Roman" w:eastAsia="Times New Roman" w:hAnsi="Times New Roman" w:cs="Times New Roman"/>
          <w:spacing w:val="80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Kementerian</w:t>
      </w:r>
      <w:r w:rsidRPr="00EB6531">
        <w:rPr>
          <w:rFonts w:ascii="Times New Roman" w:eastAsia="Times New Roman" w:hAnsi="Times New Roman" w:cs="Times New Roman"/>
          <w:spacing w:val="80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Hukum</w:t>
      </w:r>
      <w:r w:rsidRPr="00EB6531">
        <w:rPr>
          <w:rFonts w:ascii="Times New Roman" w:eastAsia="Times New Roman" w:hAnsi="Times New Roman" w:cs="Times New Roman"/>
          <w:spacing w:val="80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&amp;</w:t>
      </w:r>
      <w:r w:rsidRPr="00EB6531">
        <w:rPr>
          <w:rFonts w:ascii="Times New Roman" w:eastAsia="Times New Roman" w:hAnsi="Times New Roman" w:cs="Times New Roman"/>
          <w:spacing w:val="80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HAM.</w:t>
      </w:r>
      <w:r w:rsidRPr="00EB6531">
        <w:rPr>
          <w:rFonts w:ascii="Times New Roman" w:eastAsia="Times New Roman" w:hAnsi="Times New Roman" w:cs="Times New Roman"/>
          <w:spacing w:val="80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2020.</w:t>
      </w:r>
      <w:r w:rsidRPr="00EB6531">
        <w:rPr>
          <w:rFonts w:ascii="Times New Roman" w:eastAsia="Times New Roman" w:hAnsi="Times New Roman" w:cs="Times New Roman"/>
          <w:spacing w:val="40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id"/>
        </w:rPr>
        <w:t>Laporan</w:t>
      </w:r>
      <w:r w:rsidRPr="00EB6531">
        <w:rPr>
          <w:rFonts w:ascii="Times New Roman" w:eastAsia="Times New Roman" w:hAnsi="Times New Roman" w:cs="Times New Roman"/>
          <w:i/>
          <w:sz w:val="24"/>
          <w:szCs w:val="24"/>
          <w:lang w:val="id"/>
        </w:rPr>
        <w:tab/>
      </w:r>
      <w:r w:rsidRPr="00EB6531">
        <w:rPr>
          <w:rFonts w:ascii="Times New Roman" w:eastAsia="Times New Roman" w:hAnsi="Times New Roman" w:cs="Times New Roman"/>
          <w:i/>
          <w:spacing w:val="-4"/>
          <w:sz w:val="24"/>
          <w:szCs w:val="24"/>
          <w:lang w:val="id"/>
        </w:rPr>
        <w:t>UPT</w:t>
      </w:r>
      <w:r w:rsidRPr="00EB6531">
        <w:rPr>
          <w:rFonts w:ascii="Times New Roman" w:eastAsia="Times New Roman" w:hAnsi="Times New Roman" w:cs="Times New Roman"/>
          <w:i/>
          <w:sz w:val="24"/>
          <w:szCs w:val="24"/>
          <w:lang w:val="id"/>
        </w:rPr>
        <w:tab/>
      </w:r>
      <w:r w:rsidRPr="00EB6531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id"/>
        </w:rPr>
        <w:t>Lapas</w:t>
      </w:r>
      <w:r w:rsidRPr="00EB6531">
        <w:rPr>
          <w:rFonts w:ascii="Times New Roman" w:eastAsia="Times New Roman" w:hAnsi="Times New Roman" w:cs="Times New Roman"/>
          <w:i/>
          <w:sz w:val="24"/>
          <w:szCs w:val="24"/>
          <w:lang w:val="id"/>
        </w:rPr>
        <w:tab/>
      </w:r>
      <w:r w:rsidRPr="00EB6531">
        <w:rPr>
          <w:rFonts w:ascii="Times New Roman" w:eastAsia="Times New Roman" w:hAnsi="Times New Roman" w:cs="Times New Roman"/>
          <w:i/>
          <w:spacing w:val="-4"/>
          <w:sz w:val="24"/>
          <w:szCs w:val="24"/>
          <w:lang w:val="id"/>
        </w:rPr>
        <w:t>Kelas</w:t>
      </w:r>
      <w:r w:rsidRPr="00EB6531">
        <w:rPr>
          <w:rFonts w:ascii="Times New Roman" w:eastAsia="Times New Roman" w:hAnsi="Times New Roman" w:cs="Times New Roman"/>
          <w:i/>
          <w:sz w:val="24"/>
          <w:szCs w:val="24"/>
          <w:lang w:val="id"/>
        </w:rPr>
        <w:tab/>
      </w:r>
      <w:r w:rsidRPr="00EB6531">
        <w:rPr>
          <w:rFonts w:ascii="Times New Roman" w:eastAsia="Times New Roman" w:hAnsi="Times New Roman" w:cs="Times New Roman"/>
          <w:i/>
          <w:spacing w:val="-10"/>
          <w:sz w:val="24"/>
          <w:szCs w:val="24"/>
          <w:lang w:val="id"/>
        </w:rPr>
        <w:t>I</w:t>
      </w:r>
      <w:r w:rsidRPr="00EB6531">
        <w:rPr>
          <w:rFonts w:ascii="Times New Roman" w:eastAsia="Times New Roman" w:hAnsi="Times New Roman" w:cs="Times New Roman"/>
          <w:i/>
          <w:sz w:val="24"/>
          <w:szCs w:val="24"/>
          <w:lang w:val="id"/>
        </w:rPr>
        <w:tab/>
      </w:r>
      <w:r w:rsidRPr="00EB6531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id"/>
        </w:rPr>
        <w:t xml:space="preserve">Sukamiskin. </w:t>
      </w:r>
      <w:hyperlink r:id="rId4">
        <w:r w:rsidRPr="00EB6531">
          <w:rPr>
            <w:rFonts w:ascii="Times New Roman" w:eastAsia="Times New Roman" w:hAnsi="Times New Roman" w:cs="Times New Roman"/>
            <w:color w:val="0000FF"/>
            <w:spacing w:val="-2"/>
            <w:sz w:val="24"/>
            <w:szCs w:val="24"/>
            <w:u w:val="single" w:color="0000FF"/>
            <w:lang w:val="id"/>
          </w:rPr>
          <w:t>http://smslap.ditjenpas.go.id/public/grl/detail/monthly/upt/db5ec100-6bd</w:t>
        </w:r>
      </w:hyperlink>
      <w:r w:rsidRPr="00EB6531">
        <w:rPr>
          <w:rFonts w:ascii="Times New Roman" w:eastAsia="Times New Roman" w:hAnsi="Times New Roman" w:cs="Times New Roman"/>
          <w:color w:val="0000FF"/>
          <w:spacing w:val="40"/>
          <w:sz w:val="24"/>
          <w:szCs w:val="24"/>
          <w:lang w:val="id"/>
        </w:rPr>
        <w:t xml:space="preserve"> </w:t>
      </w:r>
      <w:hyperlink r:id="rId5">
        <w:r w:rsidRPr="00EB653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 w:color="0000FF"/>
            <w:lang w:val="id"/>
          </w:rPr>
          <w:t>1-1bd1-d3aa-313134333039</w:t>
        </w:r>
      </w:hyperlink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. Diakses pada tanggal 24 Agustus 2020.</w:t>
      </w:r>
    </w:p>
    <w:p w14:paraId="6E59F212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id"/>
        </w:rPr>
      </w:pPr>
    </w:p>
    <w:p w14:paraId="0BA885AB" w14:textId="77777777" w:rsidR="00EB6531" w:rsidRPr="00EB6531" w:rsidRDefault="00EB6531" w:rsidP="00EB6531">
      <w:pPr>
        <w:widowControl w:val="0"/>
        <w:tabs>
          <w:tab w:val="left" w:pos="2153"/>
          <w:tab w:val="left" w:pos="3125"/>
          <w:tab w:val="left" w:pos="4443"/>
          <w:tab w:val="left" w:pos="6288"/>
          <w:tab w:val="left" w:pos="7735"/>
        </w:tabs>
        <w:autoSpaceDE w:val="0"/>
        <w:autoSpaceDN w:val="0"/>
        <w:spacing w:after="0" w:line="240" w:lineRule="auto"/>
        <w:ind w:left="1407" w:right="240" w:hanging="800"/>
        <w:jc w:val="both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B6531">
        <w:rPr>
          <w:rFonts w:ascii="Times New Roman" w:eastAsia="Times New Roman" w:hAnsi="Times New Roman" w:cs="Times New Roman"/>
          <w:spacing w:val="-2"/>
          <w:sz w:val="24"/>
          <w:szCs w:val="24"/>
          <w:lang w:val="id"/>
        </w:rPr>
        <w:t>Djazuli,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ab/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ab/>
      </w:r>
      <w:r w:rsidRPr="00EB6531">
        <w:rPr>
          <w:rFonts w:ascii="Times New Roman" w:eastAsia="Times New Roman" w:hAnsi="Times New Roman" w:cs="Times New Roman"/>
          <w:spacing w:val="-6"/>
          <w:sz w:val="24"/>
          <w:szCs w:val="24"/>
          <w:lang w:val="id"/>
        </w:rPr>
        <w:t>S.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ab/>
      </w:r>
      <w:r w:rsidRPr="00EB6531">
        <w:rPr>
          <w:rFonts w:ascii="Times New Roman" w:eastAsia="Times New Roman" w:hAnsi="Times New Roman" w:cs="Times New Roman"/>
          <w:spacing w:val="-2"/>
          <w:sz w:val="24"/>
          <w:szCs w:val="24"/>
          <w:lang w:val="id"/>
        </w:rPr>
        <w:t>2014.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ab/>
      </w:r>
      <w:r w:rsidRPr="00EB6531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id"/>
        </w:rPr>
        <w:t>Pengertian</w:t>
      </w:r>
      <w:r w:rsidRPr="00EB6531">
        <w:rPr>
          <w:rFonts w:ascii="Times New Roman" w:eastAsia="Times New Roman" w:hAnsi="Times New Roman" w:cs="Times New Roman"/>
          <w:i/>
          <w:sz w:val="24"/>
          <w:szCs w:val="24"/>
          <w:lang w:val="id"/>
        </w:rPr>
        <w:tab/>
      </w:r>
      <w:r w:rsidRPr="00EB6531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id"/>
        </w:rPr>
        <w:t>Tindak</w:t>
      </w:r>
      <w:r w:rsidRPr="00EB6531">
        <w:rPr>
          <w:rFonts w:ascii="Times New Roman" w:eastAsia="Times New Roman" w:hAnsi="Times New Roman" w:cs="Times New Roman"/>
          <w:i/>
          <w:sz w:val="24"/>
          <w:szCs w:val="24"/>
          <w:lang w:val="id"/>
        </w:rPr>
        <w:tab/>
      </w:r>
      <w:r w:rsidRPr="00EB6531">
        <w:rPr>
          <w:rFonts w:ascii="Times New Roman" w:eastAsia="Times New Roman" w:hAnsi="Times New Roman" w:cs="Times New Roman"/>
          <w:i/>
          <w:spacing w:val="-2"/>
          <w:sz w:val="24"/>
          <w:szCs w:val="24"/>
          <w:lang w:val="id"/>
        </w:rPr>
        <w:t xml:space="preserve">Pidana. </w:t>
      </w:r>
      <w:hyperlink r:id="rId6">
        <w:r w:rsidRPr="00EB6531">
          <w:rPr>
            <w:rFonts w:ascii="Times New Roman" w:eastAsia="Times New Roman" w:hAnsi="Times New Roman" w:cs="Times New Roman"/>
            <w:color w:val="0000FF"/>
            <w:spacing w:val="-2"/>
            <w:sz w:val="24"/>
            <w:szCs w:val="24"/>
            <w:u w:val="single" w:color="0000FF"/>
            <w:lang w:val="id"/>
          </w:rPr>
          <w:t>http://saifudiendjsh.blogspot.com/2014/02/pengertian-tindak-pidana.html</w:t>
        </w:r>
      </w:hyperlink>
      <w:r w:rsidRPr="00EB6531">
        <w:rPr>
          <w:rFonts w:ascii="Times New Roman" w:eastAsia="Times New Roman" w:hAnsi="Times New Roman" w:cs="Times New Roman"/>
          <w:spacing w:val="-2"/>
          <w:sz w:val="24"/>
          <w:szCs w:val="24"/>
          <w:lang w:val="id"/>
        </w:rPr>
        <w:t xml:space="preserve">.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Diakses pada tanggal 25 Agustus 2020.</w:t>
      </w:r>
    </w:p>
    <w:p w14:paraId="5B1C9E9A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id"/>
        </w:rPr>
      </w:pPr>
    </w:p>
    <w:p w14:paraId="73FD5D99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ind w:left="1407" w:right="298" w:hanging="800"/>
        <w:jc w:val="both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 xml:space="preserve">Dorang Luhpuri dan Satriawan. 2004. Modul Diklat Pekerjaan Sosial Koreksional. Departemen Sosial: RI-BBPPKS Bandung diakses melalui </w:t>
      </w:r>
      <w:hyperlink r:id="rId7">
        <w:r w:rsidRPr="00EB6531">
          <w:rPr>
            <w:rFonts w:ascii="Times New Roman" w:eastAsia="Times New Roman" w:hAnsi="Times New Roman" w:cs="Times New Roman"/>
            <w:color w:val="0000FF"/>
            <w:spacing w:val="-2"/>
            <w:sz w:val="24"/>
            <w:szCs w:val="24"/>
            <w:u w:val="single" w:color="0000FF"/>
            <w:lang w:val="id"/>
          </w:rPr>
          <w:t>http://perpustakaan.bbppksyogyakarta.com/indeks.php?p%3Dshow_detai</w:t>
        </w:r>
      </w:hyperlink>
      <w:r w:rsidRPr="00EB6531">
        <w:rPr>
          <w:rFonts w:ascii="Times New Roman" w:eastAsia="Times New Roman" w:hAnsi="Times New Roman" w:cs="Times New Roman"/>
          <w:color w:val="0000FF"/>
          <w:spacing w:val="-2"/>
          <w:sz w:val="24"/>
          <w:szCs w:val="24"/>
          <w:lang w:val="id"/>
        </w:rPr>
        <w:t xml:space="preserve"> </w:t>
      </w:r>
      <w:hyperlink r:id="rId8">
        <w:r w:rsidRPr="00EB653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 w:color="0000FF"/>
            <w:lang w:val="id"/>
          </w:rPr>
          <w:t>l.html</w:t>
        </w:r>
      </w:hyperlink>
      <w:r w:rsidRPr="00EB6531">
        <w:rPr>
          <w:rFonts w:ascii="Times New Roman" w:eastAsia="Times New Roman" w:hAnsi="Times New Roman" w:cs="Times New Roman"/>
          <w:color w:val="0000FF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pada 20 Juni 2024.</w:t>
      </w:r>
    </w:p>
    <w:p w14:paraId="59FCA6C0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id"/>
        </w:rPr>
      </w:pPr>
    </w:p>
    <w:p w14:paraId="4C95EA71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ind w:left="307" w:right="2"/>
        <w:jc w:val="center"/>
        <w:rPr>
          <w:rFonts w:ascii="Times New Roman" w:eastAsia="Times New Roman" w:hAnsi="Times New Roman" w:cs="Times New Roman"/>
          <w:i/>
          <w:sz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lang w:val="id"/>
        </w:rPr>
        <w:t>Dwi</w:t>
      </w:r>
      <w:r w:rsidRPr="00EB6531">
        <w:rPr>
          <w:rFonts w:ascii="Times New Roman" w:eastAsia="Times New Roman" w:hAnsi="Times New Roman" w:cs="Times New Roman"/>
          <w:spacing w:val="24"/>
          <w:sz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lang w:val="id"/>
        </w:rPr>
        <w:t>Heru</w:t>
      </w:r>
      <w:r w:rsidRPr="00EB6531">
        <w:rPr>
          <w:rFonts w:ascii="Times New Roman" w:eastAsia="Times New Roman" w:hAnsi="Times New Roman" w:cs="Times New Roman"/>
          <w:spacing w:val="26"/>
          <w:sz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lang w:val="id"/>
        </w:rPr>
        <w:t>Sukoco.</w:t>
      </w:r>
      <w:r w:rsidRPr="00EB6531">
        <w:rPr>
          <w:rFonts w:ascii="Times New Roman" w:eastAsia="Times New Roman" w:hAnsi="Times New Roman" w:cs="Times New Roman"/>
          <w:spacing w:val="25"/>
          <w:sz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lang w:val="id"/>
        </w:rPr>
        <w:t>1991.</w:t>
      </w:r>
      <w:r w:rsidRPr="00EB6531">
        <w:rPr>
          <w:rFonts w:ascii="Times New Roman" w:eastAsia="Times New Roman" w:hAnsi="Times New Roman" w:cs="Times New Roman"/>
          <w:spacing w:val="26"/>
          <w:sz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i/>
          <w:sz w:val="24"/>
          <w:lang w:val="id"/>
        </w:rPr>
        <w:t>Profesi</w:t>
      </w:r>
      <w:r w:rsidRPr="00EB6531">
        <w:rPr>
          <w:rFonts w:ascii="Times New Roman" w:eastAsia="Times New Roman" w:hAnsi="Times New Roman" w:cs="Times New Roman"/>
          <w:i/>
          <w:spacing w:val="25"/>
          <w:sz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i/>
          <w:sz w:val="24"/>
          <w:lang w:val="id"/>
        </w:rPr>
        <w:t>Pekerjaan</w:t>
      </w:r>
      <w:r w:rsidRPr="00EB6531">
        <w:rPr>
          <w:rFonts w:ascii="Times New Roman" w:eastAsia="Times New Roman" w:hAnsi="Times New Roman" w:cs="Times New Roman"/>
          <w:i/>
          <w:spacing w:val="26"/>
          <w:sz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i/>
          <w:sz w:val="24"/>
          <w:lang w:val="id"/>
        </w:rPr>
        <w:t>Sosial</w:t>
      </w:r>
      <w:r w:rsidRPr="00EB6531">
        <w:rPr>
          <w:rFonts w:ascii="Times New Roman" w:eastAsia="Times New Roman" w:hAnsi="Times New Roman" w:cs="Times New Roman"/>
          <w:i/>
          <w:spacing w:val="25"/>
          <w:sz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i/>
          <w:sz w:val="24"/>
          <w:lang w:val="id"/>
        </w:rPr>
        <w:t>dan</w:t>
      </w:r>
      <w:r w:rsidRPr="00EB6531">
        <w:rPr>
          <w:rFonts w:ascii="Times New Roman" w:eastAsia="Times New Roman" w:hAnsi="Times New Roman" w:cs="Times New Roman"/>
          <w:i/>
          <w:spacing w:val="24"/>
          <w:sz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i/>
          <w:sz w:val="24"/>
          <w:lang w:val="id"/>
        </w:rPr>
        <w:t>Proses</w:t>
      </w:r>
      <w:r w:rsidRPr="00EB6531">
        <w:rPr>
          <w:rFonts w:ascii="Times New Roman" w:eastAsia="Times New Roman" w:hAnsi="Times New Roman" w:cs="Times New Roman"/>
          <w:i/>
          <w:spacing w:val="25"/>
          <w:sz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i/>
          <w:spacing w:val="-2"/>
          <w:sz w:val="24"/>
          <w:lang w:val="id"/>
        </w:rPr>
        <w:t>Pertolongannya,</w:t>
      </w:r>
    </w:p>
    <w:p w14:paraId="2E4FD0F6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ind w:left="1407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Bandung:</w:t>
      </w:r>
      <w:r w:rsidRPr="00EB6531">
        <w:rPr>
          <w:rFonts w:ascii="Times New Roman" w:eastAsia="Times New Roman" w:hAnsi="Times New Roman" w:cs="Times New Roman"/>
          <w:spacing w:val="-3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Koperasi</w:t>
      </w:r>
      <w:r w:rsidRPr="00EB6531">
        <w:rPr>
          <w:rFonts w:ascii="Times New Roman" w:eastAsia="Times New Roman" w:hAnsi="Times New Roman" w:cs="Times New Roman"/>
          <w:spacing w:val="-3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Mahasiswa</w:t>
      </w:r>
      <w:r w:rsidRPr="00EB6531">
        <w:rPr>
          <w:rFonts w:ascii="Times New Roman" w:eastAsia="Times New Roman" w:hAnsi="Times New Roman" w:cs="Times New Roman"/>
          <w:spacing w:val="-2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Sekolah</w:t>
      </w:r>
      <w:r w:rsidRPr="00EB6531">
        <w:rPr>
          <w:rFonts w:ascii="Times New Roman" w:eastAsia="Times New Roman" w:hAnsi="Times New Roman" w:cs="Times New Roman"/>
          <w:spacing w:val="-2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Tinggi</w:t>
      </w:r>
      <w:r w:rsidRPr="00EB6531">
        <w:rPr>
          <w:rFonts w:ascii="Times New Roman" w:eastAsia="Times New Roman" w:hAnsi="Times New Roman" w:cs="Times New Roman"/>
          <w:spacing w:val="-3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Kesejahteraan</w:t>
      </w:r>
      <w:r w:rsidRPr="00EB6531">
        <w:rPr>
          <w:rFonts w:ascii="Times New Roman" w:eastAsia="Times New Roman" w:hAnsi="Times New Roman" w:cs="Times New Roman"/>
          <w:spacing w:val="-2"/>
          <w:sz w:val="24"/>
          <w:szCs w:val="24"/>
          <w:lang w:val="id"/>
        </w:rPr>
        <w:t xml:space="preserve"> Sosial.</w:t>
      </w:r>
    </w:p>
    <w:p w14:paraId="47103406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id"/>
        </w:rPr>
      </w:pPr>
    </w:p>
    <w:p w14:paraId="53A8AF08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ind w:left="1407" w:right="301" w:hanging="800"/>
        <w:jc w:val="both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A Friedlander, Walter. Pengantar Kesejahteraan Sosial Jakarta: Gema Insani Press, 1961.</w:t>
      </w:r>
    </w:p>
    <w:p w14:paraId="094FB27B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id"/>
        </w:rPr>
      </w:pPr>
    </w:p>
    <w:p w14:paraId="517ED3BA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ind w:left="1407" w:right="302" w:hanging="800"/>
        <w:jc w:val="both"/>
        <w:rPr>
          <w:rFonts w:ascii="Times New Roman" w:eastAsia="Times New Roman" w:hAnsi="Times New Roman" w:cs="Times New Roman"/>
          <w:sz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lang w:val="id"/>
        </w:rPr>
        <w:t xml:space="preserve">Gottlieb, B. H. (1983). </w:t>
      </w:r>
      <w:r w:rsidRPr="00EB6531">
        <w:rPr>
          <w:rFonts w:ascii="Times New Roman" w:eastAsia="Times New Roman" w:hAnsi="Times New Roman" w:cs="Times New Roman"/>
          <w:i/>
          <w:sz w:val="24"/>
          <w:lang w:val="id"/>
        </w:rPr>
        <w:t xml:space="preserve">Social Support Strategies. </w:t>
      </w:r>
      <w:r w:rsidRPr="00EB6531">
        <w:rPr>
          <w:rFonts w:ascii="Times New Roman" w:eastAsia="Times New Roman" w:hAnsi="Times New Roman" w:cs="Times New Roman"/>
          <w:sz w:val="24"/>
          <w:lang w:val="id"/>
        </w:rPr>
        <w:t>Baverly Hills, CA: Sage Publication, Inc.</w:t>
      </w:r>
    </w:p>
    <w:p w14:paraId="098D6582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id"/>
        </w:rPr>
      </w:pPr>
    </w:p>
    <w:p w14:paraId="107BE507" w14:textId="77777777" w:rsidR="00EB6531" w:rsidRPr="00EB6531" w:rsidRDefault="00EB6531" w:rsidP="00EB6531">
      <w:pPr>
        <w:widowControl w:val="0"/>
        <w:autoSpaceDE w:val="0"/>
        <w:autoSpaceDN w:val="0"/>
        <w:spacing w:before="1" w:after="0" w:line="240" w:lineRule="auto"/>
        <w:ind w:left="1407" w:right="300" w:hanging="800"/>
        <w:jc w:val="both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Hobfoll, S.E. 1986. Stress, social support and women: the series in clinical and community psychology. New York: Herpe &amp; Row.</w:t>
      </w:r>
    </w:p>
    <w:p w14:paraId="7C0DE4E1" w14:textId="77777777" w:rsidR="00EB6531" w:rsidRPr="00EB6531" w:rsidRDefault="00EB6531" w:rsidP="00EB6531">
      <w:pPr>
        <w:widowControl w:val="0"/>
        <w:autoSpaceDE w:val="0"/>
        <w:autoSpaceDN w:val="0"/>
        <w:spacing w:before="273" w:after="0" w:line="240" w:lineRule="auto"/>
        <w:ind w:left="1407" w:right="300" w:hanging="800"/>
        <w:jc w:val="both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Indrakentjana, B. (2013, June). Pengaruh Dukungan Sosial terhadap Peningkatan Keberfungsian Sosial Penyandang Cacat Fisik di Kecamatan Cikajang Kabupaten Garut. Jurnal Ilmiah Pekerjaan Sosial, 12(1), 1-18.</w:t>
      </w:r>
    </w:p>
    <w:p w14:paraId="3C127371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id"/>
        </w:rPr>
      </w:pPr>
    </w:p>
    <w:p w14:paraId="2AE37884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ind w:left="1407" w:right="298" w:hanging="800"/>
        <w:jc w:val="both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Kurniadi, I., &amp; Wijayanti, C. (2020, August). Evaluasi Peran Wali Pemasyarakatan dalam Pelaksanaan Admisi Orientasi bagi Narapidana (Studi Kasus di Lembaga Pemasyarakatan Kelas IIA Jambi). Jurnal Ilmu Sosial, Politik, dan Humaniora, 4(2), 61-70.</w:t>
      </w:r>
    </w:p>
    <w:p w14:paraId="739317D9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id"/>
        </w:rPr>
      </w:pPr>
    </w:p>
    <w:p w14:paraId="6D06CD00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ind w:left="307"/>
        <w:jc w:val="center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Kurniawan, M. A. (2008, March). Peran Pekerja Sosial dalam Pemberdayaan dan Perlindungan Sosial Klien di Lembaga Konsultasi Kesejahteraan</w:t>
      </w:r>
    </w:p>
    <w:p w14:paraId="38F36BDE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18"/>
          <w:szCs w:val="24"/>
          <w:lang w:val="id"/>
        </w:rPr>
      </w:pPr>
    </w:p>
    <w:p w14:paraId="6D7DE8A8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18"/>
          <w:szCs w:val="24"/>
          <w:lang w:val="id"/>
        </w:rPr>
      </w:pPr>
    </w:p>
    <w:p w14:paraId="12535A0A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18"/>
          <w:szCs w:val="24"/>
          <w:lang w:val="id"/>
        </w:rPr>
      </w:pPr>
    </w:p>
    <w:p w14:paraId="22B1DF6B" w14:textId="77777777" w:rsidR="00EB6531" w:rsidRPr="00EB6531" w:rsidRDefault="00EB6531" w:rsidP="00EB6531">
      <w:pPr>
        <w:widowControl w:val="0"/>
        <w:autoSpaceDE w:val="0"/>
        <w:autoSpaceDN w:val="0"/>
        <w:spacing w:before="70" w:after="0" w:line="240" w:lineRule="auto"/>
        <w:rPr>
          <w:rFonts w:ascii="Times New Roman" w:eastAsia="Times New Roman" w:hAnsi="Times New Roman" w:cs="Times New Roman"/>
          <w:sz w:val="18"/>
          <w:szCs w:val="24"/>
          <w:lang w:val="id"/>
        </w:rPr>
      </w:pPr>
    </w:p>
    <w:p w14:paraId="1CD4BEAD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ind w:left="1027"/>
        <w:jc w:val="center"/>
        <w:rPr>
          <w:rFonts w:ascii="Calibri" w:eastAsia="Times New Roman" w:hAnsi="Times New Roman" w:cs="Times New Roman"/>
          <w:sz w:val="18"/>
          <w:lang w:val="id"/>
        </w:rPr>
      </w:pPr>
      <w:r w:rsidRPr="00EB6531">
        <w:rPr>
          <w:rFonts w:ascii="Calibri" w:eastAsia="Times New Roman" w:hAnsi="Times New Roman" w:cs="Times New Roman"/>
          <w:spacing w:val="-5"/>
          <w:sz w:val="18"/>
          <w:lang w:val="id"/>
        </w:rPr>
        <w:t>114</w:t>
      </w:r>
    </w:p>
    <w:p w14:paraId="28A3AC2B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="Times New Roman" w:hAnsi="Times New Roman" w:cs="Times New Roman"/>
          <w:sz w:val="18"/>
          <w:lang w:val="id"/>
        </w:rPr>
        <w:sectPr w:rsidR="00EB6531" w:rsidRPr="00EB6531">
          <w:headerReference w:type="even" r:id="rId9"/>
          <w:pgSz w:w="11850" w:h="16790"/>
          <w:pgMar w:top="1940" w:right="1400" w:bottom="280" w:left="1660" w:header="0" w:footer="0" w:gutter="0"/>
          <w:cols w:space="720"/>
        </w:sectPr>
      </w:pPr>
    </w:p>
    <w:p w14:paraId="2A10C5BD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rPr>
          <w:rFonts w:ascii="Calibri" w:eastAsia="Times New Roman" w:hAnsi="Times New Roman" w:cs="Times New Roman"/>
          <w:sz w:val="24"/>
          <w:szCs w:val="24"/>
          <w:lang w:val="id"/>
        </w:rPr>
      </w:pPr>
    </w:p>
    <w:p w14:paraId="607EAE83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rPr>
          <w:rFonts w:ascii="Calibri" w:eastAsia="Times New Roman" w:hAnsi="Times New Roman" w:cs="Times New Roman"/>
          <w:sz w:val="24"/>
          <w:szCs w:val="24"/>
          <w:lang w:val="id"/>
        </w:rPr>
      </w:pPr>
    </w:p>
    <w:p w14:paraId="76F9C309" w14:textId="77777777" w:rsidR="00EB6531" w:rsidRPr="00EB6531" w:rsidRDefault="00EB6531" w:rsidP="00EB6531">
      <w:pPr>
        <w:widowControl w:val="0"/>
        <w:autoSpaceDE w:val="0"/>
        <w:autoSpaceDN w:val="0"/>
        <w:spacing w:before="174" w:after="0" w:line="240" w:lineRule="auto"/>
        <w:rPr>
          <w:rFonts w:ascii="Calibri" w:eastAsia="Times New Roman" w:hAnsi="Times New Roman" w:cs="Times New Roman"/>
          <w:sz w:val="24"/>
          <w:szCs w:val="24"/>
          <w:lang w:val="id"/>
        </w:rPr>
      </w:pPr>
    </w:p>
    <w:p w14:paraId="66BC1C3D" w14:textId="77777777" w:rsidR="00EB6531" w:rsidRPr="00EB6531" w:rsidRDefault="00EB6531" w:rsidP="00EB6531">
      <w:pPr>
        <w:widowControl w:val="0"/>
        <w:autoSpaceDE w:val="0"/>
        <w:autoSpaceDN w:val="0"/>
        <w:spacing w:after="0" w:line="550" w:lineRule="atLeast"/>
        <w:ind w:left="608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Keluarga ”Teratai” Yogyakarta. Jurnal Pendidikan Luar Sekolah, 2(1), 45-52. Kusrini,</w:t>
      </w:r>
      <w:r w:rsidRPr="00EB6531">
        <w:rPr>
          <w:rFonts w:ascii="Times New Roman" w:eastAsia="Times New Roman" w:hAnsi="Times New Roman" w:cs="Times New Roman"/>
          <w:spacing w:val="22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W.,</w:t>
      </w:r>
      <w:r w:rsidRPr="00EB6531">
        <w:rPr>
          <w:rFonts w:ascii="Times New Roman" w:eastAsia="Times New Roman" w:hAnsi="Times New Roman" w:cs="Times New Roman"/>
          <w:spacing w:val="25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&amp;</w:t>
      </w:r>
      <w:r w:rsidRPr="00EB6531">
        <w:rPr>
          <w:rFonts w:ascii="Times New Roman" w:eastAsia="Times New Roman" w:hAnsi="Times New Roman" w:cs="Times New Roman"/>
          <w:spacing w:val="24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Prihartanti,</w:t>
      </w:r>
      <w:r w:rsidRPr="00EB6531">
        <w:rPr>
          <w:rFonts w:ascii="Times New Roman" w:eastAsia="Times New Roman" w:hAnsi="Times New Roman" w:cs="Times New Roman"/>
          <w:spacing w:val="27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N.</w:t>
      </w:r>
      <w:r w:rsidRPr="00EB6531">
        <w:rPr>
          <w:rFonts w:ascii="Times New Roman" w:eastAsia="Times New Roman" w:hAnsi="Times New Roman" w:cs="Times New Roman"/>
          <w:spacing w:val="27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(2014,</w:t>
      </w:r>
      <w:r w:rsidRPr="00EB6531">
        <w:rPr>
          <w:rFonts w:ascii="Times New Roman" w:eastAsia="Times New Roman" w:hAnsi="Times New Roman" w:cs="Times New Roman"/>
          <w:spacing w:val="24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August).</w:t>
      </w:r>
      <w:r w:rsidRPr="00EB6531">
        <w:rPr>
          <w:rFonts w:ascii="Times New Roman" w:eastAsia="Times New Roman" w:hAnsi="Times New Roman" w:cs="Times New Roman"/>
          <w:spacing w:val="27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Hubungan</w:t>
      </w:r>
      <w:r w:rsidRPr="00EB6531">
        <w:rPr>
          <w:rFonts w:ascii="Times New Roman" w:eastAsia="Times New Roman" w:hAnsi="Times New Roman" w:cs="Times New Roman"/>
          <w:spacing w:val="26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Dukungan</w:t>
      </w:r>
      <w:r w:rsidRPr="00EB6531">
        <w:rPr>
          <w:rFonts w:ascii="Times New Roman" w:eastAsia="Times New Roman" w:hAnsi="Times New Roman" w:cs="Times New Roman"/>
          <w:spacing w:val="27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Sosial</w:t>
      </w:r>
      <w:r w:rsidRPr="00EB6531">
        <w:rPr>
          <w:rFonts w:ascii="Times New Roman" w:eastAsia="Times New Roman" w:hAnsi="Times New Roman" w:cs="Times New Roman"/>
          <w:spacing w:val="25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pacing w:val="-5"/>
          <w:sz w:val="24"/>
          <w:szCs w:val="24"/>
          <w:lang w:val="id"/>
        </w:rPr>
        <w:t>dan</w:t>
      </w:r>
    </w:p>
    <w:p w14:paraId="5994469F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ind w:left="1407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Kepercayaan Diri dengan Prestasi Bahasa Inggris Siswa Kelas VIII SMP Negeri 6 Boyolali. Jurnal Penelitian Humaniora, 15(2), 131-140.</w:t>
      </w:r>
    </w:p>
    <w:p w14:paraId="28662245" w14:textId="77777777" w:rsidR="00EB6531" w:rsidRPr="00EB6531" w:rsidRDefault="00EB6531" w:rsidP="00EB6531">
      <w:pPr>
        <w:widowControl w:val="0"/>
        <w:autoSpaceDE w:val="0"/>
        <w:autoSpaceDN w:val="0"/>
        <w:spacing w:before="275" w:after="0" w:line="240" w:lineRule="auto"/>
        <w:ind w:left="1407" w:right="298" w:hanging="800"/>
        <w:jc w:val="both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Lestari, R. B., &amp; Nulhaqim, S. A., &amp; Irfan, M. (2014). Eksistensi Pekerja Sosial sebagai Suatu Profesi. Jurnal Riset dan PKM, 2(2), 234-246.</w:t>
      </w:r>
    </w:p>
    <w:p w14:paraId="713D891B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id"/>
        </w:rPr>
      </w:pPr>
    </w:p>
    <w:p w14:paraId="60C1BB0E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ind w:left="1407" w:right="300" w:hanging="800"/>
        <w:jc w:val="both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Marni, A., &amp; Yuniawati. (2015, July). Hubungan antara Dukungan Sosial dengan Penerimaan Diri pada Lansia Wredha Budhi Dharma Yogyakarta. Jurnal Fakultas Psikologi, 3(1), 1-7.</w:t>
      </w:r>
    </w:p>
    <w:p w14:paraId="0331F7CF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id"/>
        </w:rPr>
      </w:pPr>
    </w:p>
    <w:p w14:paraId="2EFC6D02" w14:textId="77777777" w:rsidR="00EB6531" w:rsidRPr="00EB6531" w:rsidRDefault="00EB6531" w:rsidP="00EB6531">
      <w:pPr>
        <w:widowControl w:val="0"/>
        <w:autoSpaceDE w:val="0"/>
        <w:autoSpaceDN w:val="0"/>
        <w:spacing w:before="1" w:after="0" w:line="240" w:lineRule="auto"/>
        <w:ind w:left="1407" w:right="298" w:hanging="800"/>
        <w:jc w:val="both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Maslihah, S. (2011, October). Studi tentang Hubungan Dukungan Sosial, Penyesuaian</w:t>
      </w:r>
      <w:r w:rsidRPr="00EB6531">
        <w:rPr>
          <w:rFonts w:ascii="Times New Roman" w:eastAsia="Times New Roman" w:hAnsi="Times New Roman" w:cs="Times New Roman"/>
          <w:spacing w:val="-1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Sosial</w:t>
      </w:r>
      <w:r w:rsidRPr="00EB6531">
        <w:rPr>
          <w:rFonts w:ascii="Times New Roman" w:eastAsia="Times New Roman" w:hAnsi="Times New Roman" w:cs="Times New Roman"/>
          <w:spacing w:val="-3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di</w:t>
      </w:r>
      <w:r w:rsidRPr="00EB6531">
        <w:rPr>
          <w:rFonts w:ascii="Times New Roman" w:eastAsia="Times New Roman" w:hAnsi="Times New Roman" w:cs="Times New Roman"/>
          <w:spacing w:val="-1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Lingkungan</w:t>
      </w:r>
      <w:r w:rsidRPr="00EB6531">
        <w:rPr>
          <w:rFonts w:ascii="Times New Roman" w:eastAsia="Times New Roman" w:hAnsi="Times New Roman" w:cs="Times New Roman"/>
          <w:spacing w:val="-1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Sekolah</w:t>
      </w:r>
      <w:r w:rsidRPr="00EB6531">
        <w:rPr>
          <w:rFonts w:ascii="Times New Roman" w:eastAsia="Times New Roman" w:hAnsi="Times New Roman" w:cs="Times New Roman"/>
          <w:spacing w:val="-1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dan</w:t>
      </w:r>
      <w:r w:rsidRPr="00EB6531">
        <w:rPr>
          <w:rFonts w:ascii="Times New Roman" w:eastAsia="Times New Roman" w:hAnsi="Times New Roman" w:cs="Times New Roman"/>
          <w:spacing w:val="-1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Prestasi</w:t>
      </w:r>
      <w:r w:rsidRPr="00EB6531">
        <w:rPr>
          <w:rFonts w:ascii="Times New Roman" w:eastAsia="Times New Roman" w:hAnsi="Times New Roman" w:cs="Times New Roman"/>
          <w:spacing w:val="-1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Akademik</w:t>
      </w:r>
      <w:r w:rsidRPr="00EB6531">
        <w:rPr>
          <w:rFonts w:ascii="Times New Roman" w:eastAsia="Times New Roman" w:hAnsi="Times New Roman" w:cs="Times New Roman"/>
          <w:spacing w:val="-1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 xml:space="preserve">Siswa SMPIT Assyfa </w:t>
      </w:r>
      <w:r w:rsidRPr="00EB6531">
        <w:rPr>
          <w:rFonts w:ascii="Times New Roman" w:eastAsia="Times New Roman" w:hAnsi="Times New Roman" w:cs="Times New Roman"/>
          <w:i/>
          <w:sz w:val="24"/>
          <w:szCs w:val="24"/>
          <w:lang w:val="id"/>
        </w:rPr>
        <w:t xml:space="preserve">Boarding School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Subang Jawa Barat. Jurnal Psikologi Undip, 10(2), 103-114.</w:t>
      </w:r>
    </w:p>
    <w:p w14:paraId="24EEB109" w14:textId="77777777" w:rsidR="00EB6531" w:rsidRPr="00EB6531" w:rsidRDefault="00EB6531" w:rsidP="00EB6531">
      <w:pPr>
        <w:widowControl w:val="0"/>
        <w:autoSpaceDE w:val="0"/>
        <w:autoSpaceDN w:val="0"/>
        <w:spacing w:before="276" w:after="0" w:line="240" w:lineRule="auto"/>
        <w:ind w:left="1407" w:right="299" w:hanging="800"/>
        <w:jc w:val="both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 xml:space="preserve">Moleong, L. J. (1996). Metodologi Penelitian Kualitatif. Bandung: PT Remaja </w:t>
      </w:r>
      <w:r w:rsidRPr="00EB6531">
        <w:rPr>
          <w:rFonts w:ascii="Times New Roman" w:eastAsia="Times New Roman" w:hAnsi="Times New Roman" w:cs="Times New Roman"/>
          <w:spacing w:val="-2"/>
          <w:sz w:val="24"/>
          <w:szCs w:val="24"/>
          <w:lang w:val="id"/>
        </w:rPr>
        <w:t>Rosdakarya.</w:t>
      </w:r>
    </w:p>
    <w:p w14:paraId="740A5F70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id"/>
        </w:rPr>
      </w:pPr>
    </w:p>
    <w:p w14:paraId="4CFC3C3B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ind w:left="2768" w:hanging="2160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Nurulaen, Y. (2012). Lembaga Pemasyarakatan, Masalah dan Solusi: Perspektif Sosiologi Islam. Bandung: Penerbit Marja.</w:t>
      </w:r>
    </w:p>
    <w:p w14:paraId="039F76AF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id"/>
        </w:rPr>
      </w:pPr>
    </w:p>
    <w:p w14:paraId="1798C37C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ind w:left="2048" w:hanging="1440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Raisa., &amp; Ediati, R. (2016, August). Hubungan antara Dukungan Sosial dengan</w:t>
      </w:r>
      <w:r w:rsidRPr="00EB6531">
        <w:rPr>
          <w:rFonts w:ascii="Times New Roman" w:eastAsia="Times New Roman" w:hAnsi="Times New Roman" w:cs="Times New Roman"/>
          <w:spacing w:val="40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Resiliensi</w:t>
      </w:r>
      <w:r w:rsidRPr="00EB6531">
        <w:rPr>
          <w:rFonts w:ascii="Times New Roman" w:eastAsia="Times New Roman" w:hAnsi="Times New Roman" w:cs="Times New Roman"/>
          <w:spacing w:val="57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pada</w:t>
      </w:r>
      <w:r w:rsidRPr="00EB6531">
        <w:rPr>
          <w:rFonts w:ascii="Times New Roman" w:eastAsia="Times New Roman" w:hAnsi="Times New Roman" w:cs="Times New Roman"/>
          <w:spacing w:val="64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Narapidana</w:t>
      </w:r>
      <w:r w:rsidRPr="00EB6531">
        <w:rPr>
          <w:rFonts w:ascii="Times New Roman" w:eastAsia="Times New Roman" w:hAnsi="Times New Roman" w:cs="Times New Roman"/>
          <w:spacing w:val="63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di</w:t>
      </w:r>
      <w:r w:rsidRPr="00EB6531">
        <w:rPr>
          <w:rFonts w:ascii="Times New Roman" w:eastAsia="Times New Roman" w:hAnsi="Times New Roman" w:cs="Times New Roman"/>
          <w:spacing w:val="63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Lembaga</w:t>
      </w:r>
      <w:r w:rsidRPr="00EB6531">
        <w:rPr>
          <w:rFonts w:ascii="Times New Roman" w:eastAsia="Times New Roman" w:hAnsi="Times New Roman" w:cs="Times New Roman"/>
          <w:spacing w:val="63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Pemasyarakatan</w:t>
      </w:r>
      <w:r w:rsidRPr="00EB6531">
        <w:rPr>
          <w:rFonts w:ascii="Times New Roman" w:eastAsia="Times New Roman" w:hAnsi="Times New Roman" w:cs="Times New Roman"/>
          <w:spacing w:val="65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pacing w:val="-2"/>
          <w:sz w:val="24"/>
          <w:szCs w:val="24"/>
          <w:lang w:val="id"/>
        </w:rPr>
        <w:t>Kelas</w:t>
      </w:r>
    </w:p>
    <w:p w14:paraId="5A903075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ind w:left="1407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IIA</w:t>
      </w:r>
      <w:r w:rsidRPr="00EB6531">
        <w:rPr>
          <w:rFonts w:ascii="Times New Roman" w:eastAsia="Times New Roman" w:hAnsi="Times New Roman" w:cs="Times New Roman"/>
          <w:spacing w:val="-1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Wanita</w:t>
      </w:r>
      <w:r w:rsidRPr="00EB6531">
        <w:rPr>
          <w:rFonts w:ascii="Times New Roman" w:eastAsia="Times New Roman" w:hAnsi="Times New Roman" w:cs="Times New Roman"/>
          <w:spacing w:val="-7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Semarang.</w:t>
      </w:r>
      <w:r w:rsidRPr="00EB6531">
        <w:rPr>
          <w:rFonts w:ascii="Times New Roman" w:eastAsia="Times New Roman" w:hAnsi="Times New Roman" w:cs="Times New Roman"/>
          <w:spacing w:val="-1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Jurnal Empati,</w:t>
      </w:r>
      <w:r w:rsidRPr="00EB6531">
        <w:rPr>
          <w:rFonts w:ascii="Times New Roman" w:eastAsia="Times New Roman" w:hAnsi="Times New Roman" w:cs="Times New Roman"/>
          <w:spacing w:val="-6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5(3), 537-</w:t>
      </w:r>
      <w:r w:rsidRPr="00EB6531">
        <w:rPr>
          <w:rFonts w:ascii="Times New Roman" w:eastAsia="Times New Roman" w:hAnsi="Times New Roman" w:cs="Times New Roman"/>
          <w:spacing w:val="-4"/>
          <w:sz w:val="24"/>
          <w:szCs w:val="24"/>
          <w:lang w:val="id"/>
        </w:rPr>
        <w:t>542.</w:t>
      </w:r>
    </w:p>
    <w:p w14:paraId="689FCC1F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id"/>
        </w:rPr>
      </w:pPr>
    </w:p>
    <w:p w14:paraId="5566B660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ind w:left="1407" w:right="300" w:hanging="800"/>
        <w:jc w:val="both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Rensi., &amp; Sugiarti, L. R. (2010, June). Dukungan Sosial, Konsep Diri, dan Prestasi Belajar Siswa SMP Kristen YSKI Semarang. Jurnal Psikologi, 3(2), 148-153.</w:t>
      </w:r>
    </w:p>
    <w:p w14:paraId="606F570A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id"/>
        </w:rPr>
      </w:pPr>
    </w:p>
    <w:p w14:paraId="2A6B167E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ind w:left="1407" w:right="300" w:hanging="800"/>
        <w:jc w:val="both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Republik Indonesia. 1995. Undang-Undang Nomor 12 Tahun 1995 tentang Pemasyarakatan. Lembaran Negara RI Tahun 1995, No. 77. Sekretariat Negara. Jakarta.</w:t>
      </w:r>
    </w:p>
    <w:p w14:paraId="694A9CEA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id"/>
        </w:rPr>
      </w:pPr>
    </w:p>
    <w:p w14:paraId="6E729F3C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ind w:left="1407" w:right="300" w:hanging="800"/>
        <w:jc w:val="both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Republik Indonesia. 1999. Peraturan Pemerintah Nomor 32 Tahun 1999 tentang Syarat dan Tata Cara Pelaksanaan Hak Warga Binaan Pemasyarakatan. Lembaran Negara RI Tahun 1999, No. 69. Sekretariat Negara. Jakarta.</w:t>
      </w:r>
    </w:p>
    <w:p w14:paraId="3E53C605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id"/>
        </w:rPr>
      </w:pPr>
    </w:p>
    <w:p w14:paraId="2EE08629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ind w:left="1407" w:right="298" w:hanging="800"/>
        <w:jc w:val="both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Republik Indonesia. 2007. Peraturan Menteri Nomor M01.PK.04-10 Tahun 2007 tentang</w:t>
      </w:r>
      <w:r w:rsidRPr="00EB6531">
        <w:rPr>
          <w:rFonts w:ascii="Times New Roman" w:eastAsia="Times New Roman" w:hAnsi="Times New Roman" w:cs="Times New Roman"/>
          <w:spacing w:val="-4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Wali</w:t>
      </w:r>
      <w:r w:rsidRPr="00EB6531">
        <w:rPr>
          <w:rFonts w:ascii="Times New Roman" w:eastAsia="Times New Roman" w:hAnsi="Times New Roman" w:cs="Times New Roman"/>
          <w:spacing w:val="-4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Pemasyarakatan.</w:t>
      </w:r>
      <w:r w:rsidRPr="00EB6531">
        <w:rPr>
          <w:rFonts w:ascii="Times New Roman" w:eastAsia="Times New Roman" w:hAnsi="Times New Roman" w:cs="Times New Roman"/>
          <w:spacing w:val="-2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Berita</w:t>
      </w:r>
      <w:r w:rsidRPr="00EB6531">
        <w:rPr>
          <w:rFonts w:ascii="Times New Roman" w:eastAsia="Times New Roman" w:hAnsi="Times New Roman" w:cs="Times New Roman"/>
          <w:spacing w:val="-3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Negara</w:t>
      </w:r>
      <w:r w:rsidRPr="00EB6531">
        <w:rPr>
          <w:rFonts w:ascii="Times New Roman" w:eastAsia="Times New Roman" w:hAnsi="Times New Roman" w:cs="Times New Roman"/>
          <w:spacing w:val="-2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RI</w:t>
      </w:r>
      <w:r w:rsidRPr="00EB6531">
        <w:rPr>
          <w:rFonts w:ascii="Times New Roman" w:eastAsia="Times New Roman" w:hAnsi="Times New Roman" w:cs="Times New Roman"/>
          <w:spacing w:val="-5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Tahun</w:t>
      </w:r>
      <w:r w:rsidRPr="00EB6531">
        <w:rPr>
          <w:rFonts w:ascii="Times New Roman" w:eastAsia="Times New Roman" w:hAnsi="Times New Roman" w:cs="Times New Roman"/>
          <w:spacing w:val="-2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2007.</w:t>
      </w:r>
      <w:r w:rsidRPr="00EB6531">
        <w:rPr>
          <w:rFonts w:ascii="Times New Roman" w:eastAsia="Times New Roman" w:hAnsi="Times New Roman" w:cs="Times New Roman"/>
          <w:spacing w:val="-2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Hukum</w:t>
      </w:r>
      <w:r w:rsidRPr="00EB6531">
        <w:rPr>
          <w:rFonts w:ascii="Times New Roman" w:eastAsia="Times New Roman" w:hAnsi="Times New Roman" w:cs="Times New Roman"/>
          <w:spacing w:val="-4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dan Hak Asasi Manusia. Jakarta.</w:t>
      </w:r>
    </w:p>
    <w:p w14:paraId="76878C49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id"/>
        </w:rPr>
      </w:pPr>
    </w:p>
    <w:p w14:paraId="491DD1F7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ind w:left="1407" w:right="298" w:hanging="800"/>
        <w:jc w:val="both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Republik Indonesia. 2007. Peraturan Menteri Nomor M.2.PK.04-10 Tahun 2007 tentang</w:t>
      </w:r>
      <w:r w:rsidRPr="00EB6531">
        <w:rPr>
          <w:rFonts w:ascii="Times New Roman" w:eastAsia="Times New Roman" w:hAnsi="Times New Roman" w:cs="Times New Roman"/>
          <w:spacing w:val="73"/>
          <w:w w:val="150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Syarat</w:t>
      </w:r>
      <w:r w:rsidRPr="00EB6531">
        <w:rPr>
          <w:rFonts w:ascii="Times New Roman" w:eastAsia="Times New Roman" w:hAnsi="Times New Roman" w:cs="Times New Roman"/>
          <w:spacing w:val="75"/>
          <w:w w:val="150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dan</w:t>
      </w:r>
      <w:r w:rsidRPr="00EB6531">
        <w:rPr>
          <w:rFonts w:ascii="Times New Roman" w:eastAsia="Times New Roman" w:hAnsi="Times New Roman" w:cs="Times New Roman"/>
          <w:spacing w:val="76"/>
          <w:w w:val="150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Tata</w:t>
      </w:r>
      <w:r w:rsidRPr="00EB6531">
        <w:rPr>
          <w:rFonts w:ascii="Times New Roman" w:eastAsia="Times New Roman" w:hAnsi="Times New Roman" w:cs="Times New Roman"/>
          <w:spacing w:val="74"/>
          <w:w w:val="150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Cara</w:t>
      </w:r>
      <w:r w:rsidRPr="00EB6531">
        <w:rPr>
          <w:rFonts w:ascii="Times New Roman" w:eastAsia="Times New Roman" w:hAnsi="Times New Roman" w:cs="Times New Roman"/>
          <w:spacing w:val="77"/>
          <w:w w:val="150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Pelaksanaan</w:t>
      </w:r>
      <w:r w:rsidRPr="00EB6531">
        <w:rPr>
          <w:rFonts w:ascii="Times New Roman" w:eastAsia="Times New Roman" w:hAnsi="Times New Roman" w:cs="Times New Roman"/>
          <w:spacing w:val="77"/>
          <w:w w:val="150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Asimilasi,</w:t>
      </w:r>
      <w:r w:rsidRPr="00EB6531">
        <w:rPr>
          <w:rFonts w:ascii="Times New Roman" w:eastAsia="Times New Roman" w:hAnsi="Times New Roman" w:cs="Times New Roman"/>
          <w:spacing w:val="73"/>
          <w:w w:val="150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pacing w:val="-2"/>
          <w:sz w:val="24"/>
          <w:szCs w:val="24"/>
          <w:lang w:val="id"/>
        </w:rPr>
        <w:t>Pembebasan</w:t>
      </w:r>
    </w:p>
    <w:p w14:paraId="180CDDE7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val="id"/>
        </w:rPr>
        <w:sectPr w:rsidR="00EB6531" w:rsidRPr="00EB6531">
          <w:headerReference w:type="even" r:id="rId10"/>
          <w:headerReference w:type="default" r:id="rId11"/>
          <w:pgSz w:w="11850" w:h="16790"/>
          <w:pgMar w:top="940" w:right="1400" w:bottom="280" w:left="1660" w:header="741" w:footer="0" w:gutter="0"/>
          <w:pgNumType w:start="115"/>
          <w:cols w:space="720"/>
        </w:sectPr>
      </w:pPr>
    </w:p>
    <w:p w14:paraId="40A9B358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id"/>
        </w:rPr>
      </w:pPr>
    </w:p>
    <w:p w14:paraId="49521B4C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id"/>
        </w:rPr>
      </w:pPr>
    </w:p>
    <w:p w14:paraId="6DEE14C3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id"/>
        </w:rPr>
      </w:pPr>
    </w:p>
    <w:p w14:paraId="619F7B18" w14:textId="77777777" w:rsidR="00EB6531" w:rsidRPr="00EB6531" w:rsidRDefault="00EB6531" w:rsidP="00EB6531">
      <w:pPr>
        <w:widowControl w:val="0"/>
        <w:autoSpaceDE w:val="0"/>
        <w:autoSpaceDN w:val="0"/>
        <w:spacing w:before="225" w:after="0" w:line="240" w:lineRule="auto"/>
        <w:rPr>
          <w:rFonts w:ascii="Times New Roman" w:eastAsia="Times New Roman" w:hAnsi="Times New Roman" w:cs="Times New Roman"/>
          <w:sz w:val="24"/>
          <w:szCs w:val="24"/>
          <w:lang w:val="id"/>
        </w:rPr>
      </w:pPr>
    </w:p>
    <w:p w14:paraId="3E42241B" w14:textId="77777777" w:rsidR="00EB6531" w:rsidRPr="00EB6531" w:rsidRDefault="00EB6531" w:rsidP="00EB6531">
      <w:pPr>
        <w:widowControl w:val="0"/>
        <w:autoSpaceDE w:val="0"/>
        <w:autoSpaceDN w:val="0"/>
        <w:spacing w:after="0" w:line="237" w:lineRule="auto"/>
        <w:ind w:left="1407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Bersyarat, Cuti Menjelang Bebas, dan Cuti Bersyarat. Berita Negara RI Tahun 2007. Hukum dan Hak Asasi Manusia. Jakarta.</w:t>
      </w:r>
    </w:p>
    <w:p w14:paraId="0A6FF83A" w14:textId="77777777" w:rsidR="00EB6531" w:rsidRPr="00EB6531" w:rsidRDefault="00EB6531" w:rsidP="00EB6531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sz w:val="24"/>
          <w:szCs w:val="24"/>
          <w:lang w:val="id"/>
        </w:rPr>
      </w:pPr>
    </w:p>
    <w:p w14:paraId="04928970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ind w:left="1407" w:right="299" w:hanging="800"/>
        <w:jc w:val="both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 xml:space="preserve">Rustanto, B. (2015). Penelitian Kualitatif Pekerjaan Sosial. Bandung: PT Remaja </w:t>
      </w:r>
      <w:r w:rsidRPr="00EB6531">
        <w:rPr>
          <w:rFonts w:ascii="Times New Roman" w:eastAsia="Times New Roman" w:hAnsi="Times New Roman" w:cs="Times New Roman"/>
          <w:spacing w:val="-2"/>
          <w:sz w:val="24"/>
          <w:szCs w:val="24"/>
          <w:lang w:val="id"/>
        </w:rPr>
        <w:t>Rosdakarya.</w:t>
      </w:r>
    </w:p>
    <w:p w14:paraId="04AF424B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id"/>
        </w:rPr>
      </w:pPr>
    </w:p>
    <w:p w14:paraId="528ED7FD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ind w:left="1407" w:right="301" w:hanging="800"/>
        <w:jc w:val="both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Safitri, A. N., &amp; Andriany, M. (2019, November). Gambaran Tingkat Depresi Warga Binaan Pemasyarakatan Perempuan Menjelang Bebas. Jurnal Perawat Indonesia, 3(2), 183-190.</w:t>
      </w:r>
    </w:p>
    <w:p w14:paraId="4D00ED36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id"/>
        </w:rPr>
      </w:pPr>
    </w:p>
    <w:p w14:paraId="37990476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ind w:left="608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Sarafino.</w:t>
      </w:r>
      <w:r w:rsidRPr="00EB6531">
        <w:rPr>
          <w:rFonts w:ascii="Times New Roman" w:eastAsia="Times New Roman" w:hAnsi="Times New Roman" w:cs="Times New Roman"/>
          <w:spacing w:val="-3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2006.</w:t>
      </w:r>
      <w:r w:rsidRPr="00EB6531">
        <w:rPr>
          <w:rFonts w:ascii="Times New Roman" w:eastAsia="Times New Roman" w:hAnsi="Times New Roman" w:cs="Times New Roman"/>
          <w:spacing w:val="-2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Health</w:t>
      </w:r>
      <w:r w:rsidRPr="00EB6531">
        <w:rPr>
          <w:rFonts w:ascii="Times New Roman" w:eastAsia="Times New Roman" w:hAnsi="Times New Roman" w:cs="Times New Roman"/>
          <w:spacing w:val="-3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Psychology Biopsy</w:t>
      </w:r>
      <w:r w:rsidRPr="00EB6531">
        <w:rPr>
          <w:rFonts w:ascii="Times New Roman" w:eastAsia="Times New Roman" w:hAnsi="Times New Roman" w:cs="Times New Roman"/>
          <w:spacing w:val="-3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Interaction.</w:t>
      </w:r>
      <w:r w:rsidRPr="00EB6531">
        <w:rPr>
          <w:rFonts w:ascii="Times New Roman" w:eastAsia="Times New Roman" w:hAnsi="Times New Roman" w:cs="Times New Roman"/>
          <w:spacing w:val="-2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Seven</w:t>
      </w:r>
      <w:r w:rsidRPr="00EB6531">
        <w:rPr>
          <w:rFonts w:ascii="Times New Roman" w:eastAsia="Times New Roman" w:hAnsi="Times New Roman" w:cs="Times New Roman"/>
          <w:spacing w:val="-2"/>
          <w:sz w:val="24"/>
          <w:szCs w:val="24"/>
          <w:lang w:val="id"/>
        </w:rPr>
        <w:t xml:space="preserve"> Edition.</w:t>
      </w:r>
    </w:p>
    <w:p w14:paraId="044D0687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id"/>
        </w:rPr>
      </w:pPr>
    </w:p>
    <w:p w14:paraId="1A000C7D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id"/>
        </w:rPr>
      </w:pPr>
    </w:p>
    <w:p w14:paraId="0EEBC7AB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ind w:left="1407" w:right="300" w:hanging="800"/>
        <w:jc w:val="both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 xml:space="preserve">Sari, E. P. 2009. Proses Penempatan Warga Binaan di Lembaga Pemasyarakatan Terbuka. </w:t>
      </w:r>
      <w:r w:rsidRPr="00EB6531">
        <w:rPr>
          <w:rFonts w:ascii="Times New Roman" w:eastAsia="Times New Roman" w:hAnsi="Times New Roman" w:cs="Times New Roman"/>
          <w:i/>
          <w:sz w:val="24"/>
          <w:szCs w:val="24"/>
          <w:lang w:val="id"/>
        </w:rPr>
        <w:t>Skripsi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. Universitas Indonesia. Jakarta.</w:t>
      </w:r>
    </w:p>
    <w:p w14:paraId="06579DB4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id"/>
        </w:rPr>
      </w:pPr>
    </w:p>
    <w:p w14:paraId="6A49A6CE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ind w:left="1407" w:right="298" w:hanging="800"/>
        <w:jc w:val="both"/>
        <w:rPr>
          <w:rFonts w:ascii="Times New Roman" w:eastAsia="Times New Roman" w:hAnsi="Times New Roman" w:cs="Times New Roman"/>
          <w:sz w:val="24"/>
          <w:szCs w:val="24"/>
          <w:lang w:val="id"/>
        </w:rPr>
      </w:pP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Sari, H. P., &amp; Rachmalia. (2017). Dukungan Keluarga pada Narapidana di</w:t>
      </w:r>
      <w:r w:rsidRPr="00EB6531">
        <w:rPr>
          <w:rFonts w:ascii="Times New Roman" w:eastAsia="Times New Roman" w:hAnsi="Times New Roman" w:cs="Times New Roman"/>
          <w:spacing w:val="80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Rumah Tahanan Negara Kelas IIB Banda Aceh. Jurnal Ilmiah</w:t>
      </w:r>
      <w:r w:rsidRPr="00EB6531">
        <w:rPr>
          <w:rFonts w:ascii="Times New Roman" w:eastAsia="Times New Roman" w:hAnsi="Times New Roman" w:cs="Times New Roman"/>
          <w:spacing w:val="40"/>
          <w:sz w:val="24"/>
          <w:szCs w:val="24"/>
          <w:lang w:val="id"/>
        </w:rPr>
        <w:t xml:space="preserve"> </w:t>
      </w:r>
      <w:r w:rsidRPr="00EB6531">
        <w:rPr>
          <w:rFonts w:ascii="Times New Roman" w:eastAsia="Times New Roman" w:hAnsi="Times New Roman" w:cs="Times New Roman"/>
          <w:sz w:val="24"/>
          <w:szCs w:val="24"/>
          <w:lang w:val="id"/>
        </w:rPr>
        <w:t>Mahasiswa Fakultas Keperawatan, 2(3), 1-8.</w:t>
      </w:r>
    </w:p>
    <w:p w14:paraId="26911151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id"/>
        </w:rPr>
      </w:pPr>
    </w:p>
    <w:p w14:paraId="26521A28" w14:textId="77777777" w:rsidR="00EB6531" w:rsidRPr="00EB6531" w:rsidRDefault="00EB6531" w:rsidP="00EB6531">
      <w:pPr>
        <w:widowControl w:val="0"/>
        <w:tabs>
          <w:tab w:val="left" w:pos="1625"/>
          <w:tab w:val="left" w:pos="2398"/>
          <w:tab w:val="left" w:pos="3269"/>
          <w:tab w:val="left" w:pos="4395"/>
          <w:tab w:val="left" w:pos="5093"/>
          <w:tab w:val="left" w:pos="6096"/>
          <w:tab w:val="left" w:pos="6516"/>
          <w:tab w:val="left" w:pos="7335"/>
        </w:tabs>
        <w:autoSpaceDE w:val="0"/>
        <w:autoSpaceDN w:val="0"/>
        <w:spacing w:after="0" w:line="240" w:lineRule="auto"/>
        <w:ind w:left="1407" w:right="300" w:hanging="800"/>
        <w:rPr>
          <w:rFonts w:ascii="Times New Roman" w:eastAsia="Times New Roman" w:hAnsi="Times New Roman" w:cs="Times New Roman"/>
          <w:sz w:val="24"/>
          <w:lang w:val="id"/>
        </w:rPr>
      </w:pPr>
      <w:r w:rsidRPr="00EB6531">
        <w:rPr>
          <w:rFonts w:ascii="Times New Roman" w:eastAsia="Times New Roman" w:hAnsi="Times New Roman" w:cs="Times New Roman"/>
          <w:spacing w:val="-2"/>
          <w:sz w:val="24"/>
          <w:lang w:val="id"/>
        </w:rPr>
        <w:t>Tirto.id.</w:t>
      </w:r>
      <w:r w:rsidRPr="00EB6531">
        <w:rPr>
          <w:rFonts w:ascii="Times New Roman" w:eastAsia="Times New Roman" w:hAnsi="Times New Roman" w:cs="Times New Roman"/>
          <w:sz w:val="24"/>
          <w:lang w:val="id"/>
        </w:rPr>
        <w:tab/>
      </w:r>
      <w:r w:rsidRPr="00EB6531">
        <w:rPr>
          <w:rFonts w:ascii="Times New Roman" w:eastAsia="Times New Roman" w:hAnsi="Times New Roman" w:cs="Times New Roman"/>
          <w:sz w:val="24"/>
          <w:lang w:val="id"/>
        </w:rPr>
        <w:tab/>
      </w:r>
      <w:r w:rsidRPr="00EB6531">
        <w:rPr>
          <w:rFonts w:ascii="Times New Roman" w:eastAsia="Times New Roman" w:hAnsi="Times New Roman" w:cs="Times New Roman"/>
          <w:spacing w:val="-2"/>
          <w:sz w:val="24"/>
          <w:lang w:val="id"/>
        </w:rPr>
        <w:t>2018.</w:t>
      </w:r>
      <w:r w:rsidRPr="00EB6531">
        <w:rPr>
          <w:rFonts w:ascii="Times New Roman" w:eastAsia="Times New Roman" w:hAnsi="Times New Roman" w:cs="Times New Roman"/>
          <w:sz w:val="24"/>
          <w:lang w:val="id"/>
        </w:rPr>
        <w:tab/>
      </w:r>
      <w:r w:rsidRPr="00EB6531">
        <w:rPr>
          <w:rFonts w:ascii="Times New Roman" w:eastAsia="Times New Roman" w:hAnsi="Times New Roman" w:cs="Times New Roman"/>
          <w:i/>
          <w:spacing w:val="-2"/>
          <w:sz w:val="24"/>
          <w:lang w:val="id"/>
        </w:rPr>
        <w:t>Daftar</w:t>
      </w:r>
      <w:r w:rsidRPr="00EB6531">
        <w:rPr>
          <w:rFonts w:ascii="Times New Roman" w:eastAsia="Times New Roman" w:hAnsi="Times New Roman" w:cs="Times New Roman"/>
          <w:i/>
          <w:sz w:val="24"/>
          <w:lang w:val="id"/>
        </w:rPr>
        <w:tab/>
      </w:r>
      <w:r w:rsidRPr="00EB6531">
        <w:rPr>
          <w:rFonts w:ascii="Times New Roman" w:eastAsia="Times New Roman" w:hAnsi="Times New Roman" w:cs="Times New Roman"/>
          <w:i/>
          <w:spacing w:val="-2"/>
          <w:sz w:val="24"/>
          <w:lang w:val="id"/>
        </w:rPr>
        <w:t>Koruptor</w:t>
      </w:r>
      <w:r w:rsidRPr="00EB6531">
        <w:rPr>
          <w:rFonts w:ascii="Times New Roman" w:eastAsia="Times New Roman" w:hAnsi="Times New Roman" w:cs="Times New Roman"/>
          <w:i/>
          <w:sz w:val="24"/>
          <w:lang w:val="id"/>
        </w:rPr>
        <w:tab/>
      </w:r>
      <w:r w:rsidRPr="00EB6531">
        <w:rPr>
          <w:rFonts w:ascii="Times New Roman" w:eastAsia="Times New Roman" w:hAnsi="Times New Roman" w:cs="Times New Roman"/>
          <w:i/>
          <w:spacing w:val="-4"/>
          <w:sz w:val="24"/>
          <w:lang w:val="id"/>
        </w:rPr>
        <w:t>yang</w:t>
      </w:r>
      <w:r w:rsidRPr="00EB6531">
        <w:rPr>
          <w:rFonts w:ascii="Times New Roman" w:eastAsia="Times New Roman" w:hAnsi="Times New Roman" w:cs="Times New Roman"/>
          <w:i/>
          <w:sz w:val="24"/>
          <w:lang w:val="id"/>
        </w:rPr>
        <w:tab/>
      </w:r>
      <w:r w:rsidRPr="00EB6531">
        <w:rPr>
          <w:rFonts w:ascii="Times New Roman" w:eastAsia="Times New Roman" w:hAnsi="Times New Roman" w:cs="Times New Roman"/>
          <w:i/>
          <w:spacing w:val="-2"/>
          <w:sz w:val="24"/>
          <w:lang w:val="id"/>
        </w:rPr>
        <w:t>Berulah</w:t>
      </w:r>
      <w:r w:rsidRPr="00EB6531">
        <w:rPr>
          <w:rFonts w:ascii="Times New Roman" w:eastAsia="Times New Roman" w:hAnsi="Times New Roman" w:cs="Times New Roman"/>
          <w:i/>
          <w:sz w:val="24"/>
          <w:lang w:val="id"/>
        </w:rPr>
        <w:tab/>
      </w:r>
      <w:r w:rsidRPr="00EB6531">
        <w:rPr>
          <w:rFonts w:ascii="Times New Roman" w:eastAsia="Times New Roman" w:hAnsi="Times New Roman" w:cs="Times New Roman"/>
          <w:i/>
          <w:spacing w:val="-6"/>
          <w:sz w:val="24"/>
          <w:lang w:val="id"/>
        </w:rPr>
        <w:t>di</w:t>
      </w:r>
      <w:r w:rsidRPr="00EB6531">
        <w:rPr>
          <w:rFonts w:ascii="Times New Roman" w:eastAsia="Times New Roman" w:hAnsi="Times New Roman" w:cs="Times New Roman"/>
          <w:i/>
          <w:sz w:val="24"/>
          <w:lang w:val="id"/>
        </w:rPr>
        <w:tab/>
      </w:r>
      <w:r w:rsidRPr="00EB6531">
        <w:rPr>
          <w:rFonts w:ascii="Times New Roman" w:eastAsia="Times New Roman" w:hAnsi="Times New Roman" w:cs="Times New Roman"/>
          <w:i/>
          <w:spacing w:val="-2"/>
          <w:sz w:val="24"/>
          <w:lang w:val="id"/>
        </w:rPr>
        <w:t>Lapas</w:t>
      </w:r>
      <w:r w:rsidRPr="00EB6531">
        <w:rPr>
          <w:rFonts w:ascii="Times New Roman" w:eastAsia="Times New Roman" w:hAnsi="Times New Roman" w:cs="Times New Roman"/>
          <w:i/>
          <w:sz w:val="24"/>
          <w:lang w:val="id"/>
        </w:rPr>
        <w:tab/>
      </w:r>
      <w:r w:rsidRPr="00EB6531">
        <w:rPr>
          <w:rFonts w:ascii="Times New Roman" w:eastAsia="Times New Roman" w:hAnsi="Times New Roman" w:cs="Times New Roman"/>
          <w:i/>
          <w:spacing w:val="-2"/>
          <w:sz w:val="24"/>
          <w:lang w:val="id"/>
        </w:rPr>
        <w:t xml:space="preserve">Sukamiskin. </w:t>
      </w:r>
      <w:hyperlink r:id="rId12">
        <w:r w:rsidRPr="00EB6531">
          <w:rPr>
            <w:rFonts w:ascii="Times New Roman" w:eastAsia="Times New Roman" w:hAnsi="Times New Roman" w:cs="Times New Roman"/>
            <w:color w:val="0000FF"/>
            <w:spacing w:val="-2"/>
            <w:sz w:val="24"/>
            <w:u w:val="single" w:color="0000FF"/>
            <w:lang w:val="id"/>
          </w:rPr>
          <w:t>https://tirto.id/daftar-koruptor-yang-berulah-di-lapas-sukamiskin-cPCX</w:t>
        </w:r>
      </w:hyperlink>
      <w:r w:rsidRPr="00EB6531">
        <w:rPr>
          <w:rFonts w:ascii="Times New Roman" w:eastAsia="Times New Roman" w:hAnsi="Times New Roman" w:cs="Times New Roman"/>
          <w:spacing w:val="-2"/>
          <w:sz w:val="24"/>
          <w:lang w:val="id"/>
        </w:rPr>
        <w:t xml:space="preserve">. </w:t>
      </w:r>
      <w:r w:rsidRPr="00EB6531">
        <w:rPr>
          <w:rFonts w:ascii="Times New Roman" w:eastAsia="Times New Roman" w:hAnsi="Times New Roman" w:cs="Times New Roman"/>
          <w:sz w:val="24"/>
          <w:lang w:val="id"/>
        </w:rPr>
        <w:t>Diakses pada tanggal 28 Agustus 2020.</w:t>
      </w:r>
    </w:p>
    <w:p w14:paraId="36C2402E" w14:textId="77777777" w:rsidR="00EB6531" w:rsidRPr="00EB6531" w:rsidRDefault="00EB6531" w:rsidP="00EB653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id"/>
        </w:rPr>
      </w:pPr>
    </w:p>
    <w:p w14:paraId="7026F3BD" w14:textId="552501C5" w:rsidR="00EB6531" w:rsidRDefault="00EB6531" w:rsidP="00EB6531">
      <w:pPr>
        <w:widowControl w:val="0"/>
        <w:tabs>
          <w:tab w:val="left" w:pos="1625"/>
          <w:tab w:val="left" w:pos="2398"/>
          <w:tab w:val="left" w:pos="3269"/>
          <w:tab w:val="left" w:pos="4395"/>
          <w:tab w:val="left" w:pos="5093"/>
          <w:tab w:val="left" w:pos="6096"/>
          <w:tab w:val="left" w:pos="6516"/>
          <w:tab w:val="left" w:pos="7335"/>
        </w:tabs>
        <w:autoSpaceDE w:val="0"/>
        <w:autoSpaceDN w:val="0"/>
        <w:spacing w:after="0" w:line="240" w:lineRule="auto"/>
        <w:ind w:left="1407" w:right="300" w:hanging="800"/>
      </w:pPr>
      <w:r w:rsidRPr="00EB6531">
        <w:rPr>
          <w:rFonts w:ascii="Times New Roman" w:eastAsia="Times New Roman" w:hAnsi="Times New Roman" w:cs="Times New Roman"/>
          <w:lang w:val="id"/>
        </w:rPr>
        <w:t xml:space="preserve">Yulianingsih, R. 2018. Dukungan Sosial Keluarga pada Narapidana di Lembaga Pemasyarakatan Kelas IIB </w:t>
      </w:r>
      <w:r w:rsidRPr="00EB6531">
        <w:rPr>
          <w:rFonts w:ascii="Times New Roman" w:eastAsia="Times New Roman" w:hAnsi="Times New Roman" w:cs="Times New Roman"/>
          <w:spacing w:val="-2"/>
          <w:sz w:val="24"/>
          <w:lang w:val="id"/>
        </w:rPr>
        <w:t>Klaten</w:t>
      </w:r>
      <w:r w:rsidRPr="00EB6531">
        <w:rPr>
          <w:rFonts w:ascii="Times New Roman" w:eastAsia="Times New Roman" w:hAnsi="Times New Roman" w:cs="Times New Roman"/>
          <w:lang w:val="id"/>
        </w:rPr>
        <w:t xml:space="preserve">. </w:t>
      </w:r>
      <w:r w:rsidRPr="00EB6531">
        <w:rPr>
          <w:rFonts w:ascii="Times New Roman" w:eastAsia="Times New Roman" w:hAnsi="Times New Roman" w:cs="Times New Roman"/>
          <w:i/>
          <w:lang w:val="id"/>
        </w:rPr>
        <w:t xml:space="preserve">Skripsi. </w:t>
      </w:r>
      <w:r w:rsidRPr="00EB6531">
        <w:rPr>
          <w:rFonts w:ascii="Times New Roman" w:eastAsia="Times New Roman" w:hAnsi="Times New Roman" w:cs="Times New Roman"/>
          <w:lang w:val="id"/>
        </w:rPr>
        <w:t>Institut Agama Islam Negeri Surakarta. Surakarta.</w:t>
      </w:r>
    </w:p>
    <w:sectPr w:rsidR="00EB653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8E6684" w14:textId="77777777" w:rsidR="00252E00" w:rsidRDefault="00EB6531">
    <w:pPr>
      <w:pStyle w:val="BodyText"/>
      <w:spacing w:line="14" w:lineRule="auto"/>
      <w:rPr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AB7D8A" w14:textId="77777777" w:rsidR="00252E00" w:rsidRDefault="00EB6531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60288" behindDoc="1" locked="0" layoutInCell="1" allowOverlap="1" wp14:anchorId="4A76F048" wp14:editId="4FECC802">
              <wp:simplePos x="0" y="0"/>
              <wp:positionH relativeFrom="page">
                <wp:posOffset>6230099</wp:posOffset>
              </wp:positionH>
              <wp:positionV relativeFrom="page">
                <wp:posOffset>470649</wp:posOffset>
              </wp:positionV>
              <wp:extent cx="262890" cy="139700"/>
              <wp:effectExtent l="0" t="0" r="0" b="0"/>
              <wp:wrapNone/>
              <wp:docPr id="24" name="Text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62890" cy="1397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7C1D356" w14:textId="77777777" w:rsidR="00252E00" w:rsidRDefault="00EB6531">
                          <w:pPr>
                            <w:spacing w:line="203" w:lineRule="exact"/>
                            <w:ind w:left="60"/>
                            <w:rPr>
                              <w:rFonts w:ascii="Calibri"/>
                              <w:sz w:val="18"/>
                            </w:rPr>
                          </w:pP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t>116</w:t>
                          </w: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A76F048" id="_x0000_t202" coordsize="21600,21600" o:spt="202" path="m,l,21600r21600,l21600,xe">
              <v:stroke joinstyle="miter"/>
              <v:path gradientshapeok="t" o:connecttype="rect"/>
            </v:shapetype>
            <v:shape id="Textbox 24" o:spid="_x0000_s1026" type="#_x0000_t202" style="position:absolute;margin-left:490.55pt;margin-top:37.05pt;width:20.7pt;height:11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" filled="f" stroked="f">
              <v:textbox inset="0,0,0,0">
                <w:txbxContent>
                  <w:p w14:paraId="07C1D356" w14:textId="77777777" w:rsidR="00252E00" w:rsidRDefault="00EB6531">
                    <w:pPr>
                      <w:spacing w:line="203" w:lineRule="exact"/>
                      <w:ind w:left="60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spacing w:val="-5"/>
                        <w:sz w:val="18"/>
                      </w:rPr>
                      <w:fldChar w:fldCharType="begin"/>
                    </w:r>
                    <w:r>
                      <w:rPr>
                        <w:rFonts w:ascii="Calibri"/>
                        <w:spacing w:val="-5"/>
                        <w:sz w:val="18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5"/>
                        <w:sz w:val="18"/>
                      </w:rPr>
                      <w:fldChar w:fldCharType="separate"/>
                    </w:r>
                    <w:r>
                      <w:rPr>
                        <w:rFonts w:ascii="Calibri"/>
                        <w:spacing w:val="-5"/>
                        <w:sz w:val="18"/>
                      </w:rPr>
                      <w:t>116</w:t>
                    </w:r>
                    <w:r>
                      <w:rPr>
                        <w:rFonts w:ascii="Calibri"/>
                        <w:spacing w:val="-5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59002C" w14:textId="77777777" w:rsidR="00252E00" w:rsidRDefault="00EB6531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49C1C400" wp14:editId="29891496">
              <wp:simplePos x="0" y="0"/>
              <wp:positionH relativeFrom="page">
                <wp:posOffset>6230099</wp:posOffset>
              </wp:positionH>
              <wp:positionV relativeFrom="page">
                <wp:posOffset>470649</wp:posOffset>
              </wp:positionV>
              <wp:extent cx="262890" cy="139700"/>
              <wp:effectExtent l="0" t="0" r="0" b="0"/>
              <wp:wrapNone/>
              <wp:docPr id="23" name="Text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62890" cy="1397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ECCD512" w14:textId="77777777" w:rsidR="00252E00" w:rsidRDefault="00EB6531">
                          <w:pPr>
                            <w:spacing w:line="203" w:lineRule="exact"/>
                            <w:ind w:left="60"/>
                            <w:rPr>
                              <w:rFonts w:ascii="Calibri"/>
                              <w:sz w:val="18"/>
                            </w:rPr>
                          </w:pP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t>115</w:t>
                          </w: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9C1C400" id="_x0000_t202" coordsize="21600,21600" o:spt="202" path="m,l,21600r21600,l21600,xe">
              <v:stroke joinstyle="miter"/>
              <v:path gradientshapeok="t" o:connecttype="rect"/>
            </v:shapetype>
            <v:shape id="Textbox 23" o:spid="_x0000_s1027" type="#_x0000_t202" style="position:absolute;margin-left:490.55pt;margin-top:37.05pt;width:20.7pt;height:11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" filled="f" stroked="f">
              <v:textbox inset="0,0,0,0">
                <w:txbxContent>
                  <w:p w14:paraId="5ECCD512" w14:textId="77777777" w:rsidR="00252E00" w:rsidRDefault="00EB6531">
                    <w:pPr>
                      <w:spacing w:line="203" w:lineRule="exact"/>
                      <w:ind w:left="60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spacing w:val="-5"/>
                        <w:sz w:val="18"/>
                      </w:rPr>
                      <w:fldChar w:fldCharType="begin"/>
                    </w:r>
                    <w:r>
                      <w:rPr>
                        <w:rFonts w:ascii="Calibri"/>
                        <w:spacing w:val="-5"/>
                        <w:sz w:val="18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5"/>
                        <w:sz w:val="18"/>
                      </w:rPr>
                      <w:fldChar w:fldCharType="separate"/>
                    </w:r>
                    <w:r>
                      <w:rPr>
                        <w:rFonts w:ascii="Calibri"/>
                        <w:spacing w:val="-5"/>
                        <w:sz w:val="18"/>
                      </w:rPr>
                      <w:t>115</w:t>
                    </w:r>
                    <w:r>
                      <w:rPr>
                        <w:rFonts w:ascii="Calibri"/>
                        <w:spacing w:val="-5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6531"/>
    <w:rsid w:val="00EB65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0E1F6A"/>
  <w15:chartTrackingRefBased/>
  <w15:docId w15:val="{3C985CEC-3C01-4383-AA0B-D47B542827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semiHidden/>
    <w:unhideWhenUsed/>
    <w:rsid w:val="00EB6531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EB65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erpustakaan.bbppksyogyakarta.com/indeks.php?p%3Dshow_detail.html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perpustakaan.bbppksyogyakarta.com/indeks.php?p%3Dshow_detail.html" TargetMode="External"/><Relationship Id="rId12" Type="http://schemas.openxmlformats.org/officeDocument/2006/relationships/hyperlink" Target="https://tirto.id/daftar-koruptor-yang-berulah-di-lapas-sukamiskin-cPCX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saifudiendjsh.blogspot.com/2014/02/pengertian-tindak-pidana.html" TargetMode="External"/><Relationship Id="rId11" Type="http://schemas.openxmlformats.org/officeDocument/2006/relationships/header" Target="header3.xml"/><Relationship Id="rId5" Type="http://schemas.openxmlformats.org/officeDocument/2006/relationships/hyperlink" Target="http://smslap.ditjenpas.go.id/public/grl/detail/monthly/upt/db5ec100-6bd1-1bd1-d3aa-313134333039" TargetMode="External"/><Relationship Id="rId10" Type="http://schemas.openxmlformats.org/officeDocument/2006/relationships/header" Target="header2.xml"/><Relationship Id="rId4" Type="http://schemas.openxmlformats.org/officeDocument/2006/relationships/hyperlink" Target="http://smslap.ditjenpas.go.id/public/grl/detail/monthly/upt/db5ec100-6bd1-1bd1-d3aa-313134333039" TargetMode="Externa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847</Words>
  <Characters>4828</Characters>
  <Application>Microsoft Office Word</Application>
  <DocSecurity>0</DocSecurity>
  <Lines>40</Lines>
  <Paragraphs>11</Paragraphs>
  <ScaleCrop>false</ScaleCrop>
  <Company/>
  <LinksUpToDate>false</LinksUpToDate>
  <CharactersWithSpaces>5664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Arif Muhammad Nur</dc:creator>
  <cp:keywords/>
  <dc:description/>
  <cp:lastModifiedBy>Arif Muhammad Nur</cp:lastModifiedBy>
  <cp:revision>1</cp:revision>
  <dcterms:created xsi:type="dcterms:W3CDTF">2024-08-22T04:43:00Z</dcterms:created>
  <dcterms:modified xsi:type="dcterms:W3CDTF">2024-08-22T04:44:00Z</dcterms:modified>
</cp:coreProperties>
</file>