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37CF" w:rsidRDefault="00AF37CF" w:rsidP="00AF37CF">
      <w:pPr>
        <w:pStyle w:val="Heading1"/>
        <w:numPr>
          <w:ilvl w:val="0"/>
          <w:numId w:val="0"/>
        </w:numPr>
      </w:pPr>
      <w:bookmarkStart w:id="0" w:name="_Toc145694127"/>
      <w:r>
        <w:t>A</w:t>
      </w:r>
      <w:bookmarkStart w:id="1" w:name="_GoBack"/>
      <w:bookmarkEnd w:id="1"/>
      <w:r>
        <w:t>BSTRAK</w:t>
      </w:r>
      <w:bookmarkEnd w:id="0"/>
    </w:p>
    <w:p w:rsidR="00AF37CF" w:rsidRPr="000C0CA6" w:rsidRDefault="00AF37CF" w:rsidP="00AF37CF">
      <w:pPr>
        <w:spacing w:after="0"/>
        <w:jc w:val="center"/>
        <w:rPr>
          <w:rFonts w:cs="Times New Roman"/>
          <w:szCs w:val="24"/>
        </w:rPr>
      </w:pPr>
    </w:p>
    <w:p w:rsidR="00AF37CF" w:rsidRDefault="00AF37CF" w:rsidP="00AF37CF">
      <w:pPr>
        <w:spacing w:after="0" w:line="240" w:lineRule="auto"/>
        <w:ind w:left="567" w:hanging="567"/>
        <w:rPr>
          <w:rFonts w:cs="Times New Roman"/>
          <w:b/>
          <w:szCs w:val="24"/>
          <w:lang w:val="id-ID"/>
        </w:rPr>
      </w:pPr>
      <w:bookmarkStart w:id="2" w:name="_Hlk143863738"/>
      <w:bookmarkStart w:id="3" w:name="_Hlk143445472"/>
      <w:r>
        <w:rPr>
          <w:rFonts w:cs="Times New Roman"/>
          <w:b/>
          <w:szCs w:val="24"/>
        </w:rPr>
        <w:t>FABIAN JORD</w:t>
      </w:r>
      <w:r>
        <w:rPr>
          <w:rFonts w:cs="Times New Roman"/>
          <w:b/>
          <w:szCs w:val="24"/>
          <w:lang w:val="id-ID"/>
        </w:rPr>
        <w:t>Y</w:t>
      </w:r>
      <w:r>
        <w:rPr>
          <w:rFonts w:cs="Times New Roman"/>
          <w:b/>
          <w:szCs w:val="24"/>
        </w:rPr>
        <w:t xml:space="preserve">. 19.04.224. </w:t>
      </w:r>
      <w:r>
        <w:rPr>
          <w:rFonts w:cs="Times New Roman"/>
          <w:b/>
          <w:szCs w:val="24"/>
          <w:lang w:val="id-ID"/>
        </w:rPr>
        <w:t>Peran Perempuan Rawan Sosial Ekonomi Dalam Memenuhi Kebutuhan Keluarga Di Kelurahan Menteng Kecamatan Jekan Raya Kota Palangkaraya</w:t>
      </w:r>
    </w:p>
    <w:p w:rsidR="00AF37CF" w:rsidRDefault="00AF37CF" w:rsidP="00AF37CF">
      <w:pPr>
        <w:spacing w:after="0" w:line="240" w:lineRule="auto"/>
        <w:ind w:left="567"/>
        <w:rPr>
          <w:rFonts w:cs="Times New Roman"/>
          <w:b/>
          <w:szCs w:val="24"/>
          <w:lang w:val="id-ID"/>
        </w:rPr>
      </w:pPr>
      <w:r>
        <w:rPr>
          <w:rFonts w:cs="Times New Roman"/>
          <w:b/>
          <w:szCs w:val="24"/>
          <w:lang w:val="id-ID"/>
        </w:rPr>
        <w:t>D</w:t>
      </w:r>
      <w:r>
        <w:rPr>
          <w:rFonts w:cs="Times New Roman"/>
          <w:b/>
          <w:szCs w:val="24"/>
        </w:rPr>
        <w:t>ibimbing oleh</w:t>
      </w:r>
      <w:r>
        <w:rPr>
          <w:rFonts w:cs="Times New Roman"/>
          <w:b/>
          <w:szCs w:val="24"/>
          <w:lang w:val="id-ID"/>
        </w:rPr>
        <w:t>: Marjuki dan Dyah Asri Gita Pratiwi</w:t>
      </w:r>
    </w:p>
    <w:bookmarkEnd w:id="2"/>
    <w:p w:rsidR="00AF37CF" w:rsidRPr="00A81C36" w:rsidRDefault="00AF37CF" w:rsidP="00AF37CF">
      <w:pPr>
        <w:spacing w:after="0" w:line="240" w:lineRule="auto"/>
        <w:ind w:left="567"/>
        <w:rPr>
          <w:rFonts w:cs="Times New Roman"/>
          <w:b/>
          <w:szCs w:val="24"/>
          <w:lang w:val="id-ID"/>
        </w:rPr>
      </w:pPr>
    </w:p>
    <w:p w:rsidR="00AF37CF" w:rsidRPr="001E71DF" w:rsidRDefault="00AF37CF" w:rsidP="00AF37CF">
      <w:pPr>
        <w:spacing w:after="0" w:line="240" w:lineRule="auto"/>
        <w:ind w:firstLine="720"/>
        <w:rPr>
          <w:rFonts w:cs="Times New Roman"/>
          <w:bCs/>
          <w:szCs w:val="24"/>
        </w:rPr>
      </w:pPr>
      <w:bookmarkStart w:id="4" w:name="_Hlk143863498"/>
      <w:bookmarkStart w:id="5" w:name="_Hlk143445156"/>
      <w:r>
        <w:rPr>
          <w:rFonts w:cs="Times New Roman"/>
          <w:bCs/>
          <w:szCs w:val="24"/>
        </w:rPr>
        <w:t xml:space="preserve">Penelitian ini bertujuan untuk mengkaji tentang karakteristik informan, aspek psikologis, aspek sosial, aspek Rohani, aspek ekonomi, dan aspek Kesehatan. Penelitian ini menggunakan metode deskriptif dan pendekatan kualitatif. Jumlah informan sebanyak 8 informan yang ditentukan dengan pursoive sampling. Teknik pengumpulan data yang digunakan adalah dengan melakukan wawancara mendalam, studi dokumentasi dan observasi. </w:t>
      </w:r>
      <w:r w:rsidRPr="001E71DF">
        <w:rPr>
          <w:rFonts w:cs="Times New Roman"/>
          <w:szCs w:val="24"/>
        </w:rPr>
        <w:t xml:space="preserve">Pemeriksaan keabsahan data menggunakan </w:t>
      </w:r>
      <w:r w:rsidRPr="001E71DF">
        <w:rPr>
          <w:rFonts w:cs="Times New Roman"/>
          <w:i/>
          <w:iCs/>
          <w:szCs w:val="24"/>
        </w:rPr>
        <w:t>credibility</w:t>
      </w:r>
      <w:r w:rsidRPr="001E71DF">
        <w:rPr>
          <w:rFonts w:cs="Times New Roman"/>
          <w:szCs w:val="24"/>
        </w:rPr>
        <w:t xml:space="preserve"> (uji kredibilitas), </w:t>
      </w:r>
      <w:r w:rsidRPr="001E71DF">
        <w:rPr>
          <w:rFonts w:cs="Times New Roman"/>
          <w:i/>
          <w:iCs/>
          <w:szCs w:val="24"/>
        </w:rPr>
        <w:t>confirmability</w:t>
      </w:r>
      <w:r w:rsidRPr="001E71DF">
        <w:rPr>
          <w:rFonts w:cs="Times New Roman"/>
          <w:szCs w:val="24"/>
        </w:rPr>
        <w:t xml:space="preserve"> (uji kepastian), </w:t>
      </w:r>
      <w:r w:rsidRPr="001E71DF">
        <w:rPr>
          <w:rFonts w:cs="Times New Roman"/>
          <w:i/>
          <w:iCs/>
          <w:szCs w:val="24"/>
        </w:rPr>
        <w:t>transferability</w:t>
      </w:r>
      <w:r w:rsidRPr="001E71DF">
        <w:rPr>
          <w:rFonts w:cs="Times New Roman"/>
          <w:szCs w:val="24"/>
        </w:rPr>
        <w:t xml:space="preserve"> (uji keteralihan), dan </w:t>
      </w:r>
      <w:r w:rsidRPr="001E71DF">
        <w:rPr>
          <w:rFonts w:cs="Times New Roman"/>
          <w:i/>
          <w:iCs/>
          <w:szCs w:val="24"/>
        </w:rPr>
        <w:t>dependability</w:t>
      </w:r>
      <w:r w:rsidRPr="001E71DF">
        <w:rPr>
          <w:rFonts w:cs="Times New Roman"/>
          <w:szCs w:val="24"/>
        </w:rPr>
        <w:t xml:space="preserve"> (uji ketergantungan).</w:t>
      </w:r>
      <w:r>
        <w:rPr>
          <w:rFonts w:cs="Times New Roman"/>
          <w:szCs w:val="24"/>
        </w:rPr>
        <w:t xml:space="preserve"> Teknik Analisa data dilakukan dengan reduksi data, penyajian data, dan verifikasi data (penarikan kesimpulan). Hasil penelitian ini menunjukan bahwa peran PRSE dalam memenuhi kebutuhan keluarga memiliki lima aspek yaitu, dalam aspek kebutuhan psikologis tergolong cukup baik terlihat dari hubungan ibu dan anak yang saling menghargai, saling mencintai dan juga rasa aman didalam keluarga. Dalam aspek kebutuhan sosial tergolong cukup baik terlihat dari hubungan dengan lingkungan tetangga dan tempat kerja yang cukup dekat. Dalam aspek kebutuhan Rohani tergolong cukup baik terlihat dari informan dan keluarga menjalankan ibadah dengan baik. Dalam aspek kebutuhan ekonomi tergolong rendah terlihat dari seluruh informan yang kesulitan dalam memnuhi kebutuhan sandang, pangan dan papan. Dan dalam aspek kebutuhan Kesehatan tergolong cukup baik terlihat dari beberapa informan yang sudah menggunakan BPJS dari pemerintah. Informan memenuhi kebutuhan keluarga dengan menjadi ibu rumah tangga sekaligus bekerja untuk mencari nafkah dalam memenuhi kebutuhan keluarga. Kendala yang dihadapi oleh seluruh informan adalah kurangnya keterampilan sehingga membuat seluruh informan tidak dapat berkembang dan menghambat mereka untuk bisa bekerja dibidang lain karena kurangnya keterampilan yang dimiliki, hal ini juga menyebabkan seluruh informan mengalami kesulitan dalam memenuhi ekomomi keluarga. Dalam permasalahan diatas maka diperlukan penanganan lebih lanjut dalam menangani permasalahan kebutuhan ekonomi PRSE yang berada di Kelurahan Menteng Kecamatan Jekan Raya Kota Palangkaraya maka peneliti mengusulkan program </w:t>
      </w:r>
      <w:r w:rsidRPr="00951471">
        <w:rPr>
          <w:rFonts w:cs="Times New Roman"/>
          <w:szCs w:val="24"/>
        </w:rPr>
        <w:t>“</w:t>
      </w:r>
      <w:r>
        <w:rPr>
          <w:rFonts w:cs="Times New Roman"/>
          <w:szCs w:val="24"/>
          <w:lang w:val="id-ID"/>
        </w:rPr>
        <w:t>Wanita Sejahtera Wanita Terampil (WAST)</w:t>
      </w:r>
      <w:r w:rsidRPr="00951471">
        <w:rPr>
          <w:rFonts w:cs="Times New Roman"/>
          <w:szCs w:val="24"/>
        </w:rPr>
        <w:t xml:space="preserve">”. </w:t>
      </w:r>
    </w:p>
    <w:bookmarkEnd w:id="4"/>
    <w:p w:rsidR="00AF37CF" w:rsidRPr="000079E1" w:rsidRDefault="00AF37CF" w:rsidP="00AF37CF">
      <w:pPr>
        <w:spacing w:after="0" w:line="360" w:lineRule="auto"/>
        <w:rPr>
          <w:rFonts w:cs="Times New Roman"/>
          <w:b/>
          <w:szCs w:val="24"/>
          <w:lang w:val="id-ID"/>
        </w:rPr>
      </w:pPr>
    </w:p>
    <w:p w:rsidR="00AF37CF" w:rsidRPr="000C0CA6" w:rsidRDefault="00AF37CF" w:rsidP="00AF37CF">
      <w:pPr>
        <w:spacing w:after="0" w:line="360" w:lineRule="auto"/>
        <w:rPr>
          <w:rFonts w:cs="Times New Roman"/>
          <w:b/>
          <w:i/>
          <w:iCs/>
          <w:szCs w:val="24"/>
        </w:rPr>
      </w:pPr>
      <w:r w:rsidRPr="000C0CA6">
        <w:rPr>
          <w:rFonts w:cs="Times New Roman"/>
          <w:b/>
          <w:i/>
          <w:iCs/>
          <w:szCs w:val="24"/>
        </w:rPr>
        <w:t>Kata Kunci: Peran, PRSE, Kebutuhan Keluarga</w:t>
      </w:r>
    </w:p>
    <w:bookmarkEnd w:id="3"/>
    <w:bookmarkEnd w:id="5"/>
    <w:p w:rsidR="00AF37CF" w:rsidRDefault="00AF37CF" w:rsidP="00AF37CF">
      <w:pPr>
        <w:spacing w:after="0" w:line="360" w:lineRule="auto"/>
        <w:jc w:val="center"/>
        <w:rPr>
          <w:rFonts w:cs="Times New Roman"/>
          <w:b/>
          <w:szCs w:val="24"/>
        </w:rPr>
      </w:pPr>
    </w:p>
    <w:p w:rsidR="00AF37CF" w:rsidRDefault="00AF37CF" w:rsidP="00AF37CF">
      <w:pPr>
        <w:rPr>
          <w:rFonts w:cs="Times New Roman"/>
          <w:b/>
          <w:szCs w:val="24"/>
        </w:rPr>
      </w:pPr>
      <w:r>
        <w:br w:type="page"/>
      </w:r>
    </w:p>
    <w:p w:rsidR="00AF37CF" w:rsidRDefault="00AF37CF" w:rsidP="00AF37CF">
      <w:pPr>
        <w:pStyle w:val="Heading1"/>
        <w:numPr>
          <w:ilvl w:val="0"/>
          <w:numId w:val="0"/>
        </w:numPr>
        <w:ind w:left="432"/>
      </w:pPr>
      <w:bookmarkStart w:id="6" w:name="_Toc145694128"/>
      <w:r>
        <w:lastRenderedPageBreak/>
        <w:t>ABSTRACT</w:t>
      </w:r>
      <w:bookmarkEnd w:id="6"/>
    </w:p>
    <w:p w:rsidR="00AF37CF" w:rsidRPr="00DD75AD" w:rsidRDefault="00AF37CF" w:rsidP="00AF37CF">
      <w:pPr>
        <w:spacing w:after="0"/>
        <w:rPr>
          <w:rFonts w:cs="Times New Roman"/>
          <w:szCs w:val="24"/>
        </w:rPr>
      </w:pPr>
    </w:p>
    <w:p w:rsidR="00AF37CF" w:rsidRPr="00D93542" w:rsidRDefault="00AF37CF" w:rsidP="00AF37CF">
      <w:pPr>
        <w:spacing w:after="0" w:line="240" w:lineRule="auto"/>
        <w:ind w:left="567" w:hanging="567"/>
        <w:rPr>
          <w:rFonts w:cs="Times New Roman"/>
          <w:b/>
          <w:i/>
          <w:iCs/>
          <w:szCs w:val="24"/>
        </w:rPr>
      </w:pPr>
      <w:r>
        <w:rPr>
          <w:rFonts w:cs="Times New Roman"/>
          <w:b/>
          <w:szCs w:val="24"/>
        </w:rPr>
        <w:t>FABIAN JORD</w:t>
      </w:r>
      <w:r>
        <w:rPr>
          <w:rFonts w:cs="Times New Roman"/>
          <w:b/>
          <w:szCs w:val="24"/>
          <w:lang w:val="id-ID"/>
        </w:rPr>
        <w:t>Y</w:t>
      </w:r>
      <w:r>
        <w:rPr>
          <w:rFonts w:cs="Times New Roman"/>
          <w:b/>
          <w:szCs w:val="24"/>
        </w:rPr>
        <w:t xml:space="preserve">. 19.04.224. </w:t>
      </w:r>
      <w:r w:rsidRPr="00D93542">
        <w:rPr>
          <w:rFonts w:cs="Times New Roman"/>
          <w:b/>
          <w:i/>
          <w:iCs/>
          <w:szCs w:val="24"/>
        </w:rPr>
        <w:t>The Role of Socio-Economic Vulnerable Women in Meeting Family Needs in Menteng Village, Jekan Raya District, Palangkaraya City</w:t>
      </w:r>
    </w:p>
    <w:p w:rsidR="00AF37CF" w:rsidRDefault="00AF37CF" w:rsidP="00AF37CF">
      <w:pPr>
        <w:spacing w:after="0" w:line="240" w:lineRule="auto"/>
        <w:ind w:left="567"/>
        <w:rPr>
          <w:rFonts w:cs="Times New Roman"/>
          <w:b/>
          <w:i/>
          <w:iCs/>
          <w:szCs w:val="24"/>
          <w:lang w:val="id-ID"/>
        </w:rPr>
      </w:pPr>
      <w:r>
        <w:rPr>
          <w:rFonts w:cs="Times New Roman"/>
          <w:b/>
          <w:i/>
          <w:iCs/>
          <w:szCs w:val="24"/>
          <w:lang w:val="id-ID"/>
        </w:rPr>
        <w:t>Supervisors: Marjuki and Dyah Asri Gita Pratiwi</w:t>
      </w:r>
    </w:p>
    <w:p w:rsidR="00AF37CF" w:rsidRPr="00D93542" w:rsidRDefault="00AF37CF" w:rsidP="00AF37CF">
      <w:pPr>
        <w:spacing w:after="0" w:line="240" w:lineRule="auto"/>
        <w:ind w:left="567"/>
        <w:rPr>
          <w:rFonts w:cs="Times New Roman"/>
          <w:b/>
          <w:i/>
          <w:iCs/>
          <w:szCs w:val="24"/>
          <w:lang w:val="id-ID"/>
        </w:rPr>
      </w:pPr>
    </w:p>
    <w:p w:rsidR="00AF37CF" w:rsidRPr="001E71DF" w:rsidRDefault="00AF37CF" w:rsidP="00AF37CF">
      <w:pPr>
        <w:spacing w:after="0" w:line="240" w:lineRule="auto"/>
        <w:ind w:firstLine="720"/>
        <w:rPr>
          <w:rFonts w:cs="Times New Roman"/>
          <w:bCs/>
          <w:szCs w:val="24"/>
        </w:rPr>
      </w:pPr>
      <w:r>
        <w:rPr>
          <w:rFonts w:cs="Times New Roman"/>
          <w:bCs/>
          <w:szCs w:val="24"/>
        </w:rPr>
        <w:t xml:space="preserve">This study aims to examine the characteristics of informants, psychological aspects, social aspects, spiritual aspects, economic aspects, and health aspects. This research uses descriptive methods and qualitative approaches. The number of informants was 8 informants determined by pursoive sampling. The data collection techniques used are by conducting in-depth interviews, documentation studies and observations. </w:t>
      </w:r>
      <w:r w:rsidRPr="001E71DF">
        <w:rPr>
          <w:rFonts w:cs="Times New Roman"/>
          <w:szCs w:val="24"/>
        </w:rPr>
        <w:t xml:space="preserve">Checking the validity of data using </w:t>
      </w:r>
      <w:r w:rsidRPr="001E71DF">
        <w:rPr>
          <w:rFonts w:cs="Times New Roman"/>
          <w:i/>
          <w:iCs/>
          <w:szCs w:val="24"/>
        </w:rPr>
        <w:t>credibility</w:t>
      </w:r>
      <w:r w:rsidRPr="001E71DF">
        <w:rPr>
          <w:rFonts w:cs="Times New Roman"/>
          <w:szCs w:val="24"/>
        </w:rPr>
        <w:t xml:space="preserve">, </w:t>
      </w:r>
      <w:r w:rsidRPr="001E71DF">
        <w:rPr>
          <w:rFonts w:cs="Times New Roman"/>
          <w:i/>
          <w:iCs/>
          <w:szCs w:val="24"/>
        </w:rPr>
        <w:t xml:space="preserve">confirmability, </w:t>
      </w:r>
      <w:r w:rsidRPr="001E71DF">
        <w:rPr>
          <w:rFonts w:cs="Times New Roman"/>
          <w:szCs w:val="24"/>
        </w:rPr>
        <w:t>transferability</w:t>
      </w:r>
      <w:r w:rsidRPr="001E71DF">
        <w:rPr>
          <w:rFonts w:cs="Times New Roman"/>
          <w:i/>
          <w:iCs/>
          <w:szCs w:val="24"/>
        </w:rPr>
        <w:t xml:space="preserve">, and </w:t>
      </w:r>
      <w:r w:rsidRPr="001E71DF">
        <w:rPr>
          <w:rFonts w:cs="Times New Roman"/>
          <w:szCs w:val="24"/>
        </w:rPr>
        <w:t>dependability.</w:t>
      </w:r>
      <w:r>
        <w:rPr>
          <w:rFonts w:cs="Times New Roman"/>
          <w:szCs w:val="24"/>
        </w:rPr>
        <w:t xml:space="preserve"> </w:t>
      </w:r>
      <w:r w:rsidRPr="001E71DF">
        <w:rPr>
          <w:rFonts w:cs="Times New Roman"/>
          <w:szCs w:val="24"/>
        </w:rPr>
        <w:t>Data</w:t>
      </w:r>
      <w:r>
        <w:rPr>
          <w:rFonts w:cs="Times New Roman"/>
          <w:szCs w:val="24"/>
        </w:rPr>
        <w:t xml:space="preserve"> </w:t>
      </w:r>
      <w:r w:rsidRPr="001E71DF">
        <w:rPr>
          <w:rFonts w:cs="Times New Roman"/>
          <w:szCs w:val="24"/>
        </w:rPr>
        <w:t xml:space="preserve">analysis techniques are carried out by data reduction, data presentation, and data verification (drawing conclusions). The results of this study show that the role of PRSE in meeting family needs has five aspects, namely, in the aspect of psychological needs classified as quite good as seen from the relationship between mother and child who respect each other, love each other and also a sense of security in the family. In the aspect of social needs, it is quite good, as seen from the relationship with the neighboring environment and a fairly close workplace. In the aspect of spiritual needs, it is quite </w:t>
      </w:r>
      <w:r>
        <w:rPr>
          <w:rFonts w:cs="Times New Roman"/>
          <w:szCs w:val="24"/>
        </w:rPr>
        <w:t>good to see from informants and families carrying out worship well. In the aspect of low economic needs, it can be seen from all informants who have difficulty in meeting the needs of clothing, food and shelter. And in the aspect of health needs, it is quite good, as seen from several informants who have used BPJS from the government. Informants provide for the family by being housewives while working to earn a living in meeting the family's needs. The obstacle faced by all informants is the lack of skills that make all informants unable to develop and prevent them from being able to work in other fields because of the lack of skills possessed, this also causes all informants to have difficulty in fulfilling the family economy. In the above problem, further handling is needed in dealing with the problem of economic needs of PRSE in Menteng Village, Jekan Raya District, Palangkaraya City, so the researcher proposed the program "</w:t>
      </w:r>
      <w:r>
        <w:rPr>
          <w:rFonts w:cs="Times New Roman"/>
          <w:szCs w:val="24"/>
          <w:lang w:val="id-ID"/>
        </w:rPr>
        <w:t>Prosperous Women Skilled Women</w:t>
      </w:r>
      <w:r>
        <w:rPr>
          <w:rFonts w:cs="Times New Roman"/>
          <w:szCs w:val="24"/>
        </w:rPr>
        <w:t xml:space="preserve">". </w:t>
      </w:r>
    </w:p>
    <w:p w:rsidR="00AF37CF" w:rsidRPr="000079E1" w:rsidRDefault="00AF37CF" w:rsidP="00AF37CF">
      <w:pPr>
        <w:spacing w:after="0" w:line="360" w:lineRule="auto"/>
        <w:rPr>
          <w:rFonts w:cs="Times New Roman"/>
          <w:b/>
          <w:szCs w:val="24"/>
          <w:lang w:val="id-ID"/>
        </w:rPr>
      </w:pPr>
    </w:p>
    <w:p w:rsidR="00AF37CF" w:rsidRPr="000079E1" w:rsidRDefault="00AF37CF" w:rsidP="00AF37CF">
      <w:pPr>
        <w:spacing w:after="0" w:line="360" w:lineRule="auto"/>
        <w:rPr>
          <w:rFonts w:cs="Times New Roman"/>
          <w:b/>
          <w:i/>
          <w:iCs/>
          <w:szCs w:val="24"/>
          <w:lang w:val="id-ID"/>
        </w:rPr>
      </w:pPr>
      <w:r w:rsidRPr="000C0CA6">
        <w:rPr>
          <w:rFonts w:cs="Times New Roman"/>
          <w:b/>
          <w:i/>
          <w:iCs/>
          <w:szCs w:val="24"/>
        </w:rPr>
        <w:t>Keywords: Role, PRSE, Family needs</w:t>
      </w:r>
      <w:r>
        <w:rPr>
          <w:rFonts w:cs="Times New Roman"/>
          <w:b/>
          <w:i/>
          <w:iCs/>
          <w:szCs w:val="24"/>
          <w:lang w:val="id-ID"/>
        </w:rPr>
        <w:t>, Palangkaraya City</w:t>
      </w:r>
    </w:p>
    <w:p w:rsidR="00102B4B" w:rsidRDefault="00102B4B"/>
    <w:sectPr w:rsidR="00102B4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D5982"/>
    <w:multiLevelType w:val="multilevel"/>
    <w:tmpl w:val="9FCE43B4"/>
    <w:lvl w:ilvl="0">
      <w:start w:val="1"/>
      <w:numFmt w:val="upperRoman"/>
      <w:pStyle w:val="Heading1"/>
      <w:lvlText w:val="BAB %1"/>
      <w:lvlJc w:val="left"/>
      <w:pPr>
        <w:ind w:left="4260" w:hanging="432"/>
      </w:pPr>
      <w:rPr>
        <w:rFonts w:hint="default"/>
      </w:rPr>
    </w:lvl>
    <w:lvl w:ilvl="1">
      <w:start w:val="1"/>
      <w:numFmt w:val="decimal"/>
      <w:pStyle w:val="Heading2"/>
      <w:isLgl/>
      <w:lvlText w:val="%1.%2"/>
      <w:lvlJc w:val="left"/>
      <w:pPr>
        <w:ind w:left="576" w:hanging="576"/>
      </w:pPr>
      <w:rPr>
        <w:rFonts w:hint="default"/>
      </w:rPr>
    </w:lvl>
    <w:lvl w:ilvl="2">
      <w:start w:val="1"/>
      <w:numFmt w:val="decimal"/>
      <w:pStyle w:val="Heading3"/>
      <w:isLgl/>
      <w:lvlText w:val="%1.%2.%3"/>
      <w:lvlJc w:val="left"/>
      <w:pPr>
        <w:ind w:left="720" w:hanging="720"/>
      </w:pPr>
      <w:rPr>
        <w:rFonts w:hint="default"/>
        <w:b/>
        <w:bCs/>
      </w:rPr>
    </w:lvl>
    <w:lvl w:ilvl="3">
      <w:start w:val="1"/>
      <w:numFmt w:val="decimal"/>
      <w:pStyle w:val="Heading4"/>
      <w:isLgl/>
      <w:lvlText w:val="%1.%2.%3.%4"/>
      <w:lvlJc w:val="left"/>
      <w:pPr>
        <w:ind w:left="864" w:hanging="864"/>
      </w:pPr>
      <w:rPr>
        <w:rFonts w:hint="default"/>
      </w:rPr>
    </w:lvl>
    <w:lvl w:ilvl="4">
      <w:start w:val="1"/>
      <w:numFmt w:val="decimal"/>
      <w:pStyle w:val="Heading5"/>
      <w:isLgl/>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37CF"/>
    <w:rsid w:val="00102B4B"/>
    <w:rsid w:val="00AF37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37CF"/>
    <w:pPr>
      <w:jc w:val="both"/>
    </w:pPr>
    <w:rPr>
      <w:rFonts w:ascii="Times New Roman" w:eastAsiaTheme="minorEastAsia" w:hAnsi="Times New Roman"/>
      <w:sz w:val="24"/>
    </w:rPr>
  </w:style>
  <w:style w:type="paragraph" w:styleId="Heading1">
    <w:name w:val="heading 1"/>
    <w:basedOn w:val="ListParagraph"/>
    <w:next w:val="Normal"/>
    <w:link w:val="Heading1Char"/>
    <w:uiPriority w:val="9"/>
    <w:qFormat/>
    <w:rsid w:val="00AF37CF"/>
    <w:pPr>
      <w:numPr>
        <w:numId w:val="1"/>
      </w:numPr>
      <w:spacing w:after="0" w:line="360" w:lineRule="auto"/>
      <w:contextualSpacing w:val="0"/>
      <w:jc w:val="center"/>
      <w:outlineLvl w:val="0"/>
    </w:pPr>
    <w:rPr>
      <w:rFonts w:cs="Times New Roman"/>
      <w:b/>
      <w:szCs w:val="24"/>
    </w:rPr>
  </w:style>
  <w:style w:type="paragraph" w:styleId="Heading2">
    <w:name w:val="heading 2"/>
    <w:basedOn w:val="ListParagraph"/>
    <w:next w:val="Normal"/>
    <w:link w:val="Heading2Char"/>
    <w:uiPriority w:val="9"/>
    <w:unhideWhenUsed/>
    <w:qFormat/>
    <w:rsid w:val="00AF37CF"/>
    <w:pPr>
      <w:numPr>
        <w:ilvl w:val="1"/>
        <w:numId w:val="1"/>
      </w:numPr>
      <w:spacing w:after="0" w:line="360" w:lineRule="auto"/>
      <w:contextualSpacing w:val="0"/>
      <w:outlineLvl w:val="1"/>
    </w:pPr>
    <w:rPr>
      <w:rFonts w:cs="Times New Roman"/>
      <w:b/>
      <w:szCs w:val="24"/>
      <w:lang w:val="id-ID"/>
    </w:rPr>
  </w:style>
  <w:style w:type="paragraph" w:styleId="Heading3">
    <w:name w:val="heading 3"/>
    <w:basedOn w:val="Normal"/>
    <w:next w:val="Normal"/>
    <w:link w:val="Heading3Char"/>
    <w:uiPriority w:val="9"/>
    <w:unhideWhenUsed/>
    <w:qFormat/>
    <w:rsid w:val="00AF37CF"/>
    <w:pPr>
      <w:numPr>
        <w:ilvl w:val="2"/>
        <w:numId w:val="1"/>
      </w:numPr>
      <w:spacing w:line="360" w:lineRule="auto"/>
      <w:outlineLvl w:val="2"/>
    </w:pPr>
    <w:rPr>
      <w:rFonts w:cs="Times New Roman"/>
      <w:b/>
      <w:lang w:val="id-ID"/>
    </w:rPr>
  </w:style>
  <w:style w:type="paragraph" w:styleId="Heading4">
    <w:name w:val="heading 4"/>
    <w:basedOn w:val="ListParagraph"/>
    <w:next w:val="Normal"/>
    <w:link w:val="Heading4Char"/>
    <w:uiPriority w:val="9"/>
    <w:unhideWhenUsed/>
    <w:qFormat/>
    <w:rsid w:val="00AF37CF"/>
    <w:pPr>
      <w:numPr>
        <w:ilvl w:val="3"/>
        <w:numId w:val="1"/>
      </w:numPr>
      <w:spacing w:line="360" w:lineRule="auto"/>
      <w:outlineLvl w:val="3"/>
    </w:pPr>
    <w:rPr>
      <w:rFonts w:cs="Times New Roman"/>
      <w:b/>
      <w:lang w:val="id-ID"/>
    </w:rPr>
  </w:style>
  <w:style w:type="paragraph" w:styleId="Heading5">
    <w:name w:val="heading 5"/>
    <w:basedOn w:val="Normal"/>
    <w:next w:val="Normal"/>
    <w:link w:val="Heading5Char"/>
    <w:uiPriority w:val="9"/>
    <w:semiHidden/>
    <w:unhideWhenUsed/>
    <w:qFormat/>
    <w:rsid w:val="00AF37CF"/>
    <w:pPr>
      <w:keepNext/>
      <w:keepLines/>
      <w:numPr>
        <w:ilvl w:val="4"/>
        <w:numId w:val="1"/>
      </w:numPr>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AF37CF"/>
    <w:pPr>
      <w:keepNext/>
      <w:keepLines/>
      <w:numPr>
        <w:ilvl w:val="5"/>
        <w:numId w:val="1"/>
      </w:numPr>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AF37CF"/>
    <w:pPr>
      <w:keepNext/>
      <w:keepLines/>
      <w:numPr>
        <w:ilvl w:val="6"/>
        <w:numId w:val="1"/>
      </w:numPr>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AF37CF"/>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F37CF"/>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37CF"/>
    <w:rPr>
      <w:rFonts w:ascii="Times New Roman" w:eastAsiaTheme="minorEastAsia" w:hAnsi="Times New Roman" w:cs="Times New Roman"/>
      <w:b/>
      <w:sz w:val="24"/>
      <w:szCs w:val="24"/>
    </w:rPr>
  </w:style>
  <w:style w:type="character" w:customStyle="1" w:styleId="Heading2Char">
    <w:name w:val="Heading 2 Char"/>
    <w:basedOn w:val="DefaultParagraphFont"/>
    <w:link w:val="Heading2"/>
    <w:uiPriority w:val="9"/>
    <w:rsid w:val="00AF37CF"/>
    <w:rPr>
      <w:rFonts w:ascii="Times New Roman" w:eastAsiaTheme="minorEastAsia" w:hAnsi="Times New Roman" w:cs="Times New Roman"/>
      <w:b/>
      <w:sz w:val="24"/>
      <w:szCs w:val="24"/>
      <w:lang w:val="id-ID"/>
    </w:rPr>
  </w:style>
  <w:style w:type="character" w:customStyle="1" w:styleId="Heading3Char">
    <w:name w:val="Heading 3 Char"/>
    <w:basedOn w:val="DefaultParagraphFont"/>
    <w:link w:val="Heading3"/>
    <w:uiPriority w:val="9"/>
    <w:rsid w:val="00AF37CF"/>
    <w:rPr>
      <w:rFonts w:ascii="Times New Roman" w:eastAsiaTheme="minorEastAsia" w:hAnsi="Times New Roman" w:cs="Times New Roman"/>
      <w:b/>
      <w:sz w:val="24"/>
      <w:lang w:val="id-ID"/>
    </w:rPr>
  </w:style>
  <w:style w:type="character" w:customStyle="1" w:styleId="Heading4Char">
    <w:name w:val="Heading 4 Char"/>
    <w:basedOn w:val="DefaultParagraphFont"/>
    <w:link w:val="Heading4"/>
    <w:uiPriority w:val="9"/>
    <w:rsid w:val="00AF37CF"/>
    <w:rPr>
      <w:rFonts w:ascii="Times New Roman" w:eastAsiaTheme="minorEastAsia" w:hAnsi="Times New Roman" w:cs="Times New Roman"/>
      <w:b/>
      <w:sz w:val="24"/>
      <w:lang w:val="id-ID"/>
    </w:rPr>
  </w:style>
  <w:style w:type="character" w:customStyle="1" w:styleId="Heading5Char">
    <w:name w:val="Heading 5 Char"/>
    <w:basedOn w:val="DefaultParagraphFont"/>
    <w:link w:val="Heading5"/>
    <w:uiPriority w:val="9"/>
    <w:semiHidden/>
    <w:rsid w:val="00AF37CF"/>
    <w:rPr>
      <w:rFonts w:asciiTheme="majorHAnsi" w:eastAsiaTheme="majorEastAsia" w:hAnsiTheme="majorHAnsi" w:cstheme="majorBidi"/>
      <w:color w:val="365F91" w:themeColor="accent1" w:themeShade="BF"/>
      <w:sz w:val="24"/>
    </w:rPr>
  </w:style>
  <w:style w:type="character" w:customStyle="1" w:styleId="Heading6Char">
    <w:name w:val="Heading 6 Char"/>
    <w:basedOn w:val="DefaultParagraphFont"/>
    <w:link w:val="Heading6"/>
    <w:uiPriority w:val="9"/>
    <w:semiHidden/>
    <w:rsid w:val="00AF37CF"/>
    <w:rPr>
      <w:rFonts w:asciiTheme="majorHAnsi" w:eastAsiaTheme="majorEastAsia" w:hAnsiTheme="majorHAnsi" w:cstheme="majorBidi"/>
      <w:color w:val="243F60" w:themeColor="accent1" w:themeShade="7F"/>
      <w:sz w:val="24"/>
    </w:rPr>
  </w:style>
  <w:style w:type="character" w:customStyle="1" w:styleId="Heading7Char">
    <w:name w:val="Heading 7 Char"/>
    <w:basedOn w:val="DefaultParagraphFont"/>
    <w:link w:val="Heading7"/>
    <w:uiPriority w:val="9"/>
    <w:semiHidden/>
    <w:rsid w:val="00AF37CF"/>
    <w:rPr>
      <w:rFonts w:asciiTheme="majorHAnsi" w:eastAsiaTheme="majorEastAsia" w:hAnsiTheme="majorHAnsi" w:cstheme="majorBidi"/>
      <w:i/>
      <w:iCs/>
      <w:color w:val="243F60" w:themeColor="accent1" w:themeShade="7F"/>
      <w:sz w:val="24"/>
    </w:rPr>
  </w:style>
  <w:style w:type="character" w:customStyle="1" w:styleId="Heading8Char">
    <w:name w:val="Heading 8 Char"/>
    <w:basedOn w:val="DefaultParagraphFont"/>
    <w:link w:val="Heading8"/>
    <w:uiPriority w:val="9"/>
    <w:semiHidden/>
    <w:rsid w:val="00AF37CF"/>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F37CF"/>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AF37C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37CF"/>
    <w:pPr>
      <w:jc w:val="both"/>
    </w:pPr>
    <w:rPr>
      <w:rFonts w:ascii="Times New Roman" w:eastAsiaTheme="minorEastAsia" w:hAnsi="Times New Roman"/>
      <w:sz w:val="24"/>
    </w:rPr>
  </w:style>
  <w:style w:type="paragraph" w:styleId="Heading1">
    <w:name w:val="heading 1"/>
    <w:basedOn w:val="ListParagraph"/>
    <w:next w:val="Normal"/>
    <w:link w:val="Heading1Char"/>
    <w:uiPriority w:val="9"/>
    <w:qFormat/>
    <w:rsid w:val="00AF37CF"/>
    <w:pPr>
      <w:numPr>
        <w:numId w:val="1"/>
      </w:numPr>
      <w:spacing w:after="0" w:line="360" w:lineRule="auto"/>
      <w:contextualSpacing w:val="0"/>
      <w:jc w:val="center"/>
      <w:outlineLvl w:val="0"/>
    </w:pPr>
    <w:rPr>
      <w:rFonts w:cs="Times New Roman"/>
      <w:b/>
      <w:szCs w:val="24"/>
    </w:rPr>
  </w:style>
  <w:style w:type="paragraph" w:styleId="Heading2">
    <w:name w:val="heading 2"/>
    <w:basedOn w:val="ListParagraph"/>
    <w:next w:val="Normal"/>
    <w:link w:val="Heading2Char"/>
    <w:uiPriority w:val="9"/>
    <w:unhideWhenUsed/>
    <w:qFormat/>
    <w:rsid w:val="00AF37CF"/>
    <w:pPr>
      <w:numPr>
        <w:ilvl w:val="1"/>
        <w:numId w:val="1"/>
      </w:numPr>
      <w:spacing w:after="0" w:line="360" w:lineRule="auto"/>
      <w:contextualSpacing w:val="0"/>
      <w:outlineLvl w:val="1"/>
    </w:pPr>
    <w:rPr>
      <w:rFonts w:cs="Times New Roman"/>
      <w:b/>
      <w:szCs w:val="24"/>
      <w:lang w:val="id-ID"/>
    </w:rPr>
  </w:style>
  <w:style w:type="paragraph" w:styleId="Heading3">
    <w:name w:val="heading 3"/>
    <w:basedOn w:val="Normal"/>
    <w:next w:val="Normal"/>
    <w:link w:val="Heading3Char"/>
    <w:uiPriority w:val="9"/>
    <w:unhideWhenUsed/>
    <w:qFormat/>
    <w:rsid w:val="00AF37CF"/>
    <w:pPr>
      <w:numPr>
        <w:ilvl w:val="2"/>
        <w:numId w:val="1"/>
      </w:numPr>
      <w:spacing w:line="360" w:lineRule="auto"/>
      <w:outlineLvl w:val="2"/>
    </w:pPr>
    <w:rPr>
      <w:rFonts w:cs="Times New Roman"/>
      <w:b/>
      <w:lang w:val="id-ID"/>
    </w:rPr>
  </w:style>
  <w:style w:type="paragraph" w:styleId="Heading4">
    <w:name w:val="heading 4"/>
    <w:basedOn w:val="ListParagraph"/>
    <w:next w:val="Normal"/>
    <w:link w:val="Heading4Char"/>
    <w:uiPriority w:val="9"/>
    <w:unhideWhenUsed/>
    <w:qFormat/>
    <w:rsid w:val="00AF37CF"/>
    <w:pPr>
      <w:numPr>
        <w:ilvl w:val="3"/>
        <w:numId w:val="1"/>
      </w:numPr>
      <w:spacing w:line="360" w:lineRule="auto"/>
      <w:outlineLvl w:val="3"/>
    </w:pPr>
    <w:rPr>
      <w:rFonts w:cs="Times New Roman"/>
      <w:b/>
      <w:lang w:val="id-ID"/>
    </w:rPr>
  </w:style>
  <w:style w:type="paragraph" w:styleId="Heading5">
    <w:name w:val="heading 5"/>
    <w:basedOn w:val="Normal"/>
    <w:next w:val="Normal"/>
    <w:link w:val="Heading5Char"/>
    <w:uiPriority w:val="9"/>
    <w:semiHidden/>
    <w:unhideWhenUsed/>
    <w:qFormat/>
    <w:rsid w:val="00AF37CF"/>
    <w:pPr>
      <w:keepNext/>
      <w:keepLines/>
      <w:numPr>
        <w:ilvl w:val="4"/>
        <w:numId w:val="1"/>
      </w:numPr>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AF37CF"/>
    <w:pPr>
      <w:keepNext/>
      <w:keepLines/>
      <w:numPr>
        <w:ilvl w:val="5"/>
        <w:numId w:val="1"/>
      </w:numPr>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AF37CF"/>
    <w:pPr>
      <w:keepNext/>
      <w:keepLines/>
      <w:numPr>
        <w:ilvl w:val="6"/>
        <w:numId w:val="1"/>
      </w:numPr>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AF37CF"/>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F37CF"/>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37CF"/>
    <w:rPr>
      <w:rFonts w:ascii="Times New Roman" w:eastAsiaTheme="minorEastAsia" w:hAnsi="Times New Roman" w:cs="Times New Roman"/>
      <w:b/>
      <w:sz w:val="24"/>
      <w:szCs w:val="24"/>
    </w:rPr>
  </w:style>
  <w:style w:type="character" w:customStyle="1" w:styleId="Heading2Char">
    <w:name w:val="Heading 2 Char"/>
    <w:basedOn w:val="DefaultParagraphFont"/>
    <w:link w:val="Heading2"/>
    <w:uiPriority w:val="9"/>
    <w:rsid w:val="00AF37CF"/>
    <w:rPr>
      <w:rFonts w:ascii="Times New Roman" w:eastAsiaTheme="minorEastAsia" w:hAnsi="Times New Roman" w:cs="Times New Roman"/>
      <w:b/>
      <w:sz w:val="24"/>
      <w:szCs w:val="24"/>
      <w:lang w:val="id-ID"/>
    </w:rPr>
  </w:style>
  <w:style w:type="character" w:customStyle="1" w:styleId="Heading3Char">
    <w:name w:val="Heading 3 Char"/>
    <w:basedOn w:val="DefaultParagraphFont"/>
    <w:link w:val="Heading3"/>
    <w:uiPriority w:val="9"/>
    <w:rsid w:val="00AF37CF"/>
    <w:rPr>
      <w:rFonts w:ascii="Times New Roman" w:eastAsiaTheme="minorEastAsia" w:hAnsi="Times New Roman" w:cs="Times New Roman"/>
      <w:b/>
      <w:sz w:val="24"/>
      <w:lang w:val="id-ID"/>
    </w:rPr>
  </w:style>
  <w:style w:type="character" w:customStyle="1" w:styleId="Heading4Char">
    <w:name w:val="Heading 4 Char"/>
    <w:basedOn w:val="DefaultParagraphFont"/>
    <w:link w:val="Heading4"/>
    <w:uiPriority w:val="9"/>
    <w:rsid w:val="00AF37CF"/>
    <w:rPr>
      <w:rFonts w:ascii="Times New Roman" w:eastAsiaTheme="minorEastAsia" w:hAnsi="Times New Roman" w:cs="Times New Roman"/>
      <w:b/>
      <w:sz w:val="24"/>
      <w:lang w:val="id-ID"/>
    </w:rPr>
  </w:style>
  <w:style w:type="character" w:customStyle="1" w:styleId="Heading5Char">
    <w:name w:val="Heading 5 Char"/>
    <w:basedOn w:val="DefaultParagraphFont"/>
    <w:link w:val="Heading5"/>
    <w:uiPriority w:val="9"/>
    <w:semiHidden/>
    <w:rsid w:val="00AF37CF"/>
    <w:rPr>
      <w:rFonts w:asciiTheme="majorHAnsi" w:eastAsiaTheme="majorEastAsia" w:hAnsiTheme="majorHAnsi" w:cstheme="majorBidi"/>
      <w:color w:val="365F91" w:themeColor="accent1" w:themeShade="BF"/>
      <w:sz w:val="24"/>
    </w:rPr>
  </w:style>
  <w:style w:type="character" w:customStyle="1" w:styleId="Heading6Char">
    <w:name w:val="Heading 6 Char"/>
    <w:basedOn w:val="DefaultParagraphFont"/>
    <w:link w:val="Heading6"/>
    <w:uiPriority w:val="9"/>
    <w:semiHidden/>
    <w:rsid w:val="00AF37CF"/>
    <w:rPr>
      <w:rFonts w:asciiTheme="majorHAnsi" w:eastAsiaTheme="majorEastAsia" w:hAnsiTheme="majorHAnsi" w:cstheme="majorBidi"/>
      <w:color w:val="243F60" w:themeColor="accent1" w:themeShade="7F"/>
      <w:sz w:val="24"/>
    </w:rPr>
  </w:style>
  <w:style w:type="character" w:customStyle="1" w:styleId="Heading7Char">
    <w:name w:val="Heading 7 Char"/>
    <w:basedOn w:val="DefaultParagraphFont"/>
    <w:link w:val="Heading7"/>
    <w:uiPriority w:val="9"/>
    <w:semiHidden/>
    <w:rsid w:val="00AF37CF"/>
    <w:rPr>
      <w:rFonts w:asciiTheme="majorHAnsi" w:eastAsiaTheme="majorEastAsia" w:hAnsiTheme="majorHAnsi" w:cstheme="majorBidi"/>
      <w:i/>
      <w:iCs/>
      <w:color w:val="243F60" w:themeColor="accent1" w:themeShade="7F"/>
      <w:sz w:val="24"/>
    </w:rPr>
  </w:style>
  <w:style w:type="character" w:customStyle="1" w:styleId="Heading8Char">
    <w:name w:val="Heading 8 Char"/>
    <w:basedOn w:val="DefaultParagraphFont"/>
    <w:link w:val="Heading8"/>
    <w:uiPriority w:val="9"/>
    <w:semiHidden/>
    <w:rsid w:val="00AF37CF"/>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F37CF"/>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AF37C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730</Words>
  <Characters>4164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2023-09-18T13:59:00Z</dcterms:created>
  <dcterms:modified xsi:type="dcterms:W3CDTF">2023-09-18T13:59:00Z</dcterms:modified>
</cp:coreProperties>
</file>