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6D75" w:rsidRPr="00BE6F56" w:rsidRDefault="00BA6D75" w:rsidP="00BA6D75">
      <w:pPr>
        <w:pStyle w:val="Heading1"/>
        <w:spacing w:line="480" w:lineRule="auto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0" w:name="_Toc142727564"/>
      <w:r w:rsidRPr="00BE6F56">
        <w:rPr>
          <w:rFonts w:ascii="Times New Roman" w:hAnsi="Times New Roman" w:cs="Times New Roman"/>
          <w:b/>
          <w:bCs/>
          <w:color w:val="auto"/>
          <w:sz w:val="24"/>
          <w:szCs w:val="24"/>
        </w:rPr>
        <w:t>DAFTAR ISI</w:t>
      </w:r>
      <w:bookmarkEnd w:id="0"/>
    </w:p>
    <w:p w:rsidR="00BA6D75" w:rsidRPr="00BE6F56" w:rsidRDefault="00BA6D75" w:rsidP="00BA6D75">
      <w:pPr>
        <w:rPr>
          <w:rFonts w:ascii="Times New Roman" w:hAnsi="Times New Roman" w:cs="Times New Roman"/>
          <w:sz w:val="24"/>
          <w:szCs w:val="24"/>
        </w:rPr>
      </w:pPr>
    </w:p>
    <w:sdt>
      <w:sdtPr>
        <w:rPr>
          <w:rFonts w:ascii="Times New Roman" w:eastAsiaTheme="minorHAnsi" w:hAnsi="Times New Roman" w:cs="Times New Roman"/>
          <w:color w:val="auto"/>
          <w:kern w:val="2"/>
          <w:sz w:val="24"/>
          <w:szCs w:val="24"/>
          <w:lang w:val="en-ID"/>
          <w14:ligatures w14:val="standardContextual"/>
        </w:rPr>
        <w:id w:val="1105161232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:rsidR="00BA6D75" w:rsidRPr="00E91B0A" w:rsidRDefault="00BA6D75" w:rsidP="00BA6D75">
          <w:pPr>
            <w:pStyle w:val="TOCHeading"/>
            <w:rPr>
              <w:rFonts w:ascii="Times New Roman" w:hAnsi="Times New Roman" w:cs="Times New Roman"/>
              <w:sz w:val="24"/>
              <w:szCs w:val="24"/>
            </w:rPr>
          </w:pPr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r w:rsidRPr="00E91B0A"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 w:rsidRPr="00E91B0A">
            <w:rPr>
              <w:rFonts w:ascii="Times New Roman" w:hAnsi="Times New Roman" w:cs="Times New Roman"/>
              <w:sz w:val="24"/>
              <w:szCs w:val="24"/>
            </w:rPr>
            <w:instrText xml:space="preserve"> TOC \o "1-3" \h \z \u </w:instrText>
          </w:r>
          <w:r w:rsidRPr="00E91B0A"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  <w:hyperlink w:anchor="_Toc142727556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LEMBAR PERSETUJUAN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_Toc142727556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57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LEMBAR PENGESAHAN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_Toc142727557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ii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58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PERNYATAAN TIDAK MELAKUKAN PLAGIAT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_Toc142727558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iii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59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RIWAYAT HIDUP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_Toc142727559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iv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60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ABSTRAK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_Toc142727560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61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ABSTRACT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_Toc142727561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62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KATA PENGANTAR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_Toc142727562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vii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63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LEMBAR PERSEMBAHAN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_Toc142727563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ix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64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DAFTAR ISI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_Toc142727564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65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DAFTAR TABEL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_Toc142727565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xiv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66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DAFTAR BAGAN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_Toc142727566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xv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67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DAFTAR LAMPIRAN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_Toc142727567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xvi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68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I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_Toc142727568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69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PENDAHULUAN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_Toc142727569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70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1.1 Latar Belakang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_Toc142727570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71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1.2 Perumusan Masalah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_Toc142727571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72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1.3 Tujuan Penelitian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_Toc142727572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73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1.4 Manfaat Penelitian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_Toc142727573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74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1.5 Sistematika Penulisan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_Toc142727574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75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II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_Toc142727575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76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KAJIAN KONSEPTUAL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_Toc142727576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77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2.1 Penelitian Terdahulu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_Toc142727577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578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2.1.1 Peneliti Pertama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_Toc142727578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579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2.1.2 Peneliti Kedua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_Toc142727579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580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2.13 Peneliti Ketiga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_Toc142727580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581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2.1.4 Peneliti Keempat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_Toc142727581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582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2.1.5 Peneliti Kelima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_Toc142727582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83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2.2 Teori yang Relevan dengan Penelitian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_Toc142727583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22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584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2.2.1 Tinjauan Tentang Rehabilitasi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_Toc142727584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22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Style w:val="Hyperlink"/>
              <w:rFonts w:ascii="Times New Roman" w:hAnsi="Times New Roman" w:cs="Times New Roman"/>
              <w:noProof/>
              <w:sz w:val="24"/>
              <w:szCs w:val="24"/>
            </w:rPr>
            <w:sectPr w:rsidR="00BA6D75" w:rsidRPr="00E91B0A" w:rsidSect="009A6032">
              <w:headerReference w:type="default" r:id="rId6"/>
              <w:footerReference w:type="default" r:id="rId7"/>
              <w:pgSz w:w="11906" w:h="16838" w:code="9"/>
              <w:pgMar w:top="2268" w:right="1701" w:bottom="1701" w:left="2268" w:header="708" w:footer="708" w:gutter="0"/>
              <w:pgNumType w:fmt="lowerRoman"/>
              <w:cols w:space="708"/>
              <w:docGrid w:linePitch="360"/>
            </w:sectPr>
          </w:pPr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585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2.2.2 Tinjauan Tentang Lembaga Pemasyarakatan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_Toc142727585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28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586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2.2.3 Tinjauan Pelayanan Lembaga Pemasyarakatan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_Toc142727586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30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587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2.2.4 Tinjauan Tentang Warga Binaan Pemasyarakatan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_Toc142727587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34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588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2.2.5 Tinjauan Tentang Relevansi Pekerjaan Sosial Koreksional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_Toc142727588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36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589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2.2.6 Tinjauan Tentang Metode Praktik </w:t>
            </w:r>
            <w:r w:rsidRPr="00E91B0A">
              <w:rPr>
                <w:rStyle w:val="Hyperlink"/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Social Case Work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_Toc142727589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40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590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2.2.7 Tinjauan Tentang Metode Praktik </w:t>
            </w:r>
            <w:r w:rsidRPr="00E91B0A">
              <w:rPr>
                <w:rStyle w:val="Hyperlink"/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Social Group Work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_Toc142727590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42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91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III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_Toc142727591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49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92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METODE PENELITIAN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_Toc142727592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49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93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3.1 Desain Penelitian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_Toc142727593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49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94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3.2 Penjelasan Istilah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_Toc142727594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49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595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3.2.1 Pelayanan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_Toc142727595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49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596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3.2.2 Rehabilitasi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_Toc142727596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50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597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3.2.3 Warga Binaan Kelompok Berkebutuhan Khusus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_Toc142727597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50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598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3.2.4 Lembaga Pemasyarakatan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_Toc142727598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50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599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3.3 Penjelasan Latar Penelitian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_Toc142727599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50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00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3.4 Sumber Data dan cara mementukan seumber data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_Toc142727600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51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01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3.4.1 Sumber Data Primer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_Toc142727601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51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02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3.4.2 Data Sekunder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_Toc142727602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52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03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3.4.3 Cara</w:t>
            </w:r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pacing w:val="-3"/>
                <w:sz w:val="24"/>
                <w:szCs w:val="24"/>
              </w:rPr>
              <w:t xml:space="preserve"> </w:t>
            </w:r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Menentukan</w:t>
            </w:r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pacing w:val="-1"/>
                <w:sz w:val="24"/>
                <w:szCs w:val="24"/>
              </w:rPr>
              <w:t xml:space="preserve"> </w:t>
            </w:r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Sumber</w:t>
            </w:r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pacing w:val="-3"/>
                <w:sz w:val="24"/>
                <w:szCs w:val="24"/>
              </w:rPr>
              <w:t xml:space="preserve"> </w:t>
            </w:r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Data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_Toc142727603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52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04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3.5 Teknik Pengumpulan Data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_Toc142727604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53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05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3.5.1 Wawancara Mendalam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_Toc142727605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53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06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3.5.2 Observasi Partisipatif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_Toc142727606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54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07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3.5.3 Studi Dokumentasi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_Toc142727607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54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08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3.6 Pemeriksaan Keabsahan Data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_Toc142727608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55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09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3.6.1 Triangulasi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_Toc142727609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55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10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3.6.2 Peningkatan Ketekunan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_Toc142727610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57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11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3.6.3 Perpanjang Pengamatan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_Toc142727611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57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12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3.7 Teknik Analisis Data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_Toc142727612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58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13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3.7.1 Analisis data sebelum di lapangan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_Toc142727613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58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14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3.7.2 Analisis data selama di lapangan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_Toc142727614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58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15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3.8 Jadwal dan Langkah-Langkah Penelitian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_Toc142727615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61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16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IV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_Toc142727616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64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17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HASIL PENELITIAN DAN PEMBAHASAN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_Toc142727617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64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18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4.1 Gambaran Lokasi Penelitian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_Toc142727618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64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19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4.1.1 Profil Lembaga Pemasyarakatan Kelas II A Banceuy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_Toc142727619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64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20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4.1.2 Sejarah Singkat Lembaga Pemasyarakatan Kelas II A Banceuy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_Toc142727620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65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21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4.1.3 Visi, Misi dan Motto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_Toc142727621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68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22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4.1.4 Tugas Pokok dan Fungsi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_Toc142727622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69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23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4.1.5 Stuktur Organisasi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_Toc142727623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69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24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4.1.6 Sumber Daya Manusia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_Toc142727624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72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25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4.2 Hasil Penelitian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_Toc142727625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74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26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4.2.1 Karakteristik Informan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_Toc142727626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76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27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4.2.2 Aspek Bentuk atau Jenis Pelayanan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_Toc142727627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88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28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4.2.3 Aspek Proses Pelayanan Rehabilitasi Bagi Warga Binaan Kelompok Khusus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_Toc142727628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100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29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4.2.4 Aspek Manfaat Pelayanan Rehabilitasi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_Toc142727629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116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30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4.2.5 Aspek Faktor Penghambat Pelayanan Rehabilitasi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_Toc142727630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121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31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4.2.6 Aspek Harapan Informan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_Toc142727631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128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32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4.3 Pembahasan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_Toc142727632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133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33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4.3.1 Analisis Hasil Penelitian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_Toc142727633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133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34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4.3.2 Analisis Masalah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_Toc142727634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140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35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4.3.3 Analisis Kebutuhan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_Toc142727635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145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36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4.3.4 Analisis Sumber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_Toc142727636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148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37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V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_Toc142727637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151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38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USULAN PROGRAM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_Toc142727638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151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39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5.1 Dasar Pemikiran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_Toc142727639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151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40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5.2 Nama Program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_Toc142727640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153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41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5.3 Tujuan Program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_Toc142727641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153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42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5.3.1 Tujuan Umum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_Toc142727642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154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43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5.3.2 Tujuan Khusus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_Toc142727643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154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44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5.4 Sasaran Program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_Toc142727644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155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45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5.5 Pelaksana Program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_Toc142727645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155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46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5.5.1 Sistem Dasar Pelaksanaan program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_Toc142727646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155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47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5.5.2. Pengorganisasian Program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_Toc142727647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157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48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5.6 Metode dan Teknik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_Toc142727648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161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49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5.6.1 Metode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_Toc142727649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161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50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5.6.2 Teknik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_Toc142727650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161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51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5.7 Kegiatan yang dilakukan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_Toc142727651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163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52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5.8 Langkah-langkah Pelaksanaan Program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_Toc142727652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166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53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5.8.1 Tahap Persiapan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_Toc142727653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166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54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5.8.2 Tahap Pelaksanaan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_Toc142727654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167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55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5.8.3 Tahap Pengakhiran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_Toc142727655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171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56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5.9 Rencana Anggaran Biaya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_Toc142727656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173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57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5.10 Analisis Kelayakan Program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_Toc142727657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175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58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5.10.1 </w:t>
            </w:r>
            <w:r w:rsidRPr="00E91B0A">
              <w:rPr>
                <w:rStyle w:val="Hyperlink"/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Strength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_Toc142727658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176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59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5.10.2 </w:t>
            </w:r>
            <w:r w:rsidRPr="00E91B0A">
              <w:rPr>
                <w:rStyle w:val="Hyperlink"/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 xml:space="preserve">Weakness </w:t>
            </w:r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(Kelemahaan)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_Toc142727659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176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60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5.10.3 </w:t>
            </w:r>
            <w:r w:rsidRPr="00E91B0A">
              <w:rPr>
                <w:rStyle w:val="Hyperlink"/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Opportunities</w:t>
            </w:r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 (Peluang)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_Toc142727660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177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61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5.10.4 </w:t>
            </w:r>
            <w:r w:rsidRPr="00E91B0A">
              <w:rPr>
                <w:rStyle w:val="Hyperlink"/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Problem</w:t>
            </w:r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 (masalah)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_Toc142727661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177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62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5. 10.5 </w:t>
            </w:r>
            <w:r w:rsidRPr="00E91B0A">
              <w:rPr>
                <w:rStyle w:val="Hyperlink"/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Action</w:t>
            </w:r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 (Tindakan)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_Toc142727662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178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63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5. 11 Indikator Keberhasilan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_Toc142727663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180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64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VI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_Toc142727664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182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65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SIMPULAN DAN SARAN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_Toc142727665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182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66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6.1 Simpulan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_Toc142727666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182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2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67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6.2 Saran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_Toc142727667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185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68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6.2.1 Saran Guna Laksana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_Toc142727668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185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3"/>
            <w:tabs>
              <w:tab w:val="right" w:leader="dot" w:pos="7927"/>
            </w:tabs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2727669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6.2.2 Saran Penelitian Lanjutan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_Toc142727669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187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70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DAFTAR PUSTAKA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_Toc142727670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188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E91B0A" w:rsidRDefault="00BA6D75" w:rsidP="00BA6D75">
          <w:pPr>
            <w:pStyle w:val="TOC1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:lang w:eastAsia="en-ID"/>
              <w14:ligatures w14:val="standardContextual"/>
            </w:rPr>
          </w:pPr>
          <w:hyperlink w:anchor="_Toc142727671" w:history="1">
            <w:r w:rsidRPr="00E91B0A">
              <w:rPr>
                <w:rStyle w:val="Hyperlink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LAMPIRAN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_Toc142727671 \h </w:instrTex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190</w:t>
            </w:r>
            <w:r w:rsidRPr="00E91B0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A6D75" w:rsidRPr="00AA74BF" w:rsidRDefault="00BA6D75" w:rsidP="00BA6D75">
          <w:pPr>
            <w:rPr>
              <w:rFonts w:ascii="Times New Roman" w:hAnsi="Times New Roman" w:cs="Times New Roman"/>
              <w:sz w:val="24"/>
              <w:szCs w:val="24"/>
            </w:rPr>
          </w:pPr>
          <w:r w:rsidRPr="00E91B0A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p w:rsidR="00BA6D75" w:rsidRPr="00AA74BF" w:rsidRDefault="00BA6D75" w:rsidP="00BA6D75">
      <w:pPr>
        <w:rPr>
          <w:rFonts w:ascii="Times New Roman" w:hAnsi="Times New Roman" w:cs="Times New Roman"/>
          <w:sz w:val="24"/>
          <w:szCs w:val="24"/>
        </w:rPr>
      </w:pPr>
    </w:p>
    <w:p w:rsidR="00BA6D75" w:rsidRPr="00AA74BF" w:rsidRDefault="00BA6D75" w:rsidP="00BA6D75">
      <w:pPr>
        <w:rPr>
          <w:rFonts w:ascii="Times New Roman" w:hAnsi="Times New Roman" w:cs="Times New Roman"/>
          <w:sz w:val="24"/>
          <w:szCs w:val="24"/>
        </w:rPr>
      </w:pPr>
    </w:p>
    <w:p w:rsidR="00BA6D75" w:rsidRDefault="00BA6D75" w:rsidP="00BA6D75">
      <w:pPr>
        <w:spacing w:line="480" w:lineRule="auto"/>
      </w:pPr>
    </w:p>
    <w:p w:rsidR="00BA6D75" w:rsidRDefault="00BA6D75" w:rsidP="00BA6D75"/>
    <w:p w:rsidR="00BA6D75" w:rsidRDefault="00BA6D75" w:rsidP="00BA6D75">
      <w:r>
        <w:br w:type="page"/>
      </w:r>
    </w:p>
    <w:p w:rsidR="00BA6D75" w:rsidRDefault="00BA6D75" w:rsidP="00BA6D75">
      <w:pPr>
        <w:pStyle w:val="Heading1"/>
        <w:spacing w:line="240" w:lineRule="auto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  <w:sectPr w:rsidR="00BA6D75" w:rsidSect="009A6032">
          <w:headerReference w:type="default" r:id="rId8"/>
          <w:footerReference w:type="default" r:id="rId9"/>
          <w:pgSz w:w="11906" w:h="16838" w:code="9"/>
          <w:pgMar w:top="2268" w:right="1701" w:bottom="1701" w:left="2268" w:header="708" w:footer="708" w:gutter="0"/>
          <w:pgNumType w:fmt="lowerRoman"/>
          <w:cols w:space="708"/>
          <w:docGrid w:linePitch="360"/>
        </w:sectPr>
      </w:pPr>
    </w:p>
    <w:p w:rsidR="00BA6D75" w:rsidRDefault="00BA6D75" w:rsidP="00BA6D75">
      <w:pPr>
        <w:pStyle w:val="Heading1"/>
        <w:spacing w:line="240" w:lineRule="auto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1" w:name="_Toc142727565"/>
      <w:r w:rsidRPr="004670EE">
        <w:rPr>
          <w:rFonts w:ascii="Times New Roman" w:hAnsi="Times New Roman" w:cs="Times New Roman"/>
          <w:b/>
          <w:bCs/>
          <w:color w:val="auto"/>
          <w:sz w:val="24"/>
          <w:szCs w:val="24"/>
        </w:rPr>
        <w:lastRenderedPageBreak/>
        <w:t>DAFTAR TABEL</w:t>
      </w:r>
      <w:bookmarkEnd w:id="1"/>
    </w:p>
    <w:p w:rsidR="00BA6D75" w:rsidRPr="004670EE" w:rsidRDefault="00BA6D75" w:rsidP="00BA6D75">
      <w:pPr>
        <w:spacing w:line="360" w:lineRule="auto"/>
      </w:pPr>
    </w:p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r w:rsidRPr="00AA74BF">
        <w:rPr>
          <w:rFonts w:ascii="Times New Roman" w:hAnsi="Times New Roman" w:cs="Times New Roman"/>
          <w:sz w:val="24"/>
          <w:szCs w:val="24"/>
        </w:rPr>
        <w:fldChar w:fldCharType="begin"/>
      </w:r>
      <w:r w:rsidRPr="00AA74BF">
        <w:rPr>
          <w:rFonts w:ascii="Times New Roman" w:hAnsi="Times New Roman" w:cs="Times New Roman"/>
          <w:sz w:val="24"/>
          <w:szCs w:val="24"/>
        </w:rPr>
        <w:instrText xml:space="preserve"> TOC \f f \h \z \t "Caption;1" \c "Table" </w:instrText>
      </w:r>
      <w:r w:rsidRPr="00AA74BF">
        <w:rPr>
          <w:rFonts w:ascii="Times New Roman" w:hAnsi="Times New Roman" w:cs="Times New Roman"/>
          <w:sz w:val="24"/>
          <w:szCs w:val="24"/>
        </w:rPr>
        <w:fldChar w:fldCharType="separate"/>
      </w:r>
      <w:hyperlink w:anchor="_Toc142728761" w:history="1">
        <w:r w:rsidRPr="00E91B0A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2.1 Penelitian Terdahulu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_Toc142728761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15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42728762" w:history="1">
        <w:r w:rsidRPr="00E91B0A">
          <w:rPr>
            <w:rStyle w:val="Hyperlink"/>
            <w:rFonts w:ascii="Times New Roman" w:hAnsi="Times New Roman" w:cs="Times New Roman"/>
            <w:noProof/>
            <w:kern w:val="0"/>
            <w:sz w:val="24"/>
            <w:szCs w:val="24"/>
            <w14:ligatures w14:val="none"/>
          </w:rPr>
          <w:t>Tabel 3.1 Jadwal Kegiatan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_Toc142728762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63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42728764" w:history="1">
        <w:r w:rsidRPr="00E91B0A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4.1 Jumlah Data Pegawai Berdasarkan Jenis Kelamin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_Toc142728764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73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42728765" w:history="1">
        <w:r w:rsidRPr="00E91B0A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4.2 Jumlah Data Pegawai Berdasarkan Pangkat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_Toc142728765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73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42728766" w:history="1">
        <w:r w:rsidRPr="00E91B0A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4.3 Jumlah Data Pegawai Berdasarkan Pendidikan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_Toc142728766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73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42728767" w:history="1">
        <w:r w:rsidRPr="00E91B0A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4.4 Jumlah Data Pegawai Berdasarkan Sub Seksi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_Toc142728767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74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42728768" w:history="1">
        <w:r w:rsidRPr="00E91B0A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4.5 Karakteristik Informan Penelitian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_Toc142728768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88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42728769" w:history="1">
        <w:r w:rsidRPr="00E91B0A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4.6 Ringkasan Hasil Penelitian Aspek Bentuk atau Jenis Pelayanan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_Toc142728769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100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42728770" w:history="1">
        <w:r w:rsidRPr="00E91B0A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4.7 Hasil Aspek Proses Pelayanan Rehabilitasi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_Toc142728770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115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42728771" w:history="1">
        <w:r w:rsidRPr="00E91B0A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4.8 Ringkasan Hasil Penelitian Aspek Manfaat Pelayanan Rehabilitasi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_Toc142728771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121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42728772" w:history="1">
        <w:r w:rsidRPr="00E91B0A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Table 4.9 Hasil Penelitian Aspek Faktor Penghambat Pelayanan Rehabilitasi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_Toc142728772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128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42728773" w:history="1">
        <w:r w:rsidRPr="00E91B0A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4.10 Hasil Penelitian Aspek Harapan Informan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_Toc142728773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133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42728775" w:history="1">
        <w:r w:rsidRPr="00E91B0A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5.1 Jadwal Kegiatan Peningkatan Kompetensi Pegawai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_Toc142728775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170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42728776" w:history="1">
        <w:r w:rsidRPr="00E91B0A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Table 5.2 Jadwal Kegiatan Layanan Dukungan Psikososial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_Toc142728776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171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42728777" w:history="1">
        <w:r w:rsidRPr="00E91B0A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5.3 Rancangan Anggaran Biaya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_Toc142728777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174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42728778" w:history="1">
        <w:r w:rsidRPr="00E91B0A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Tabel 5.4 Analisis SWOPA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_Toc142728778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179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Default="00BA6D75" w:rsidP="00BA6D75">
      <w:pPr>
        <w:pStyle w:val="Heading1"/>
        <w:spacing w:line="276" w:lineRule="auto"/>
        <w:jc w:val="center"/>
        <w:rPr>
          <w:rFonts w:ascii="Times New Roman" w:eastAsiaTheme="minorHAnsi" w:hAnsi="Times New Roman" w:cs="Times New Roman"/>
          <w:color w:val="auto"/>
          <w:kern w:val="2"/>
          <w:sz w:val="24"/>
          <w:szCs w:val="24"/>
          <w14:ligatures w14:val="standardContextual"/>
        </w:rPr>
      </w:pPr>
    </w:p>
    <w:p w:rsidR="00BA6D75" w:rsidRDefault="00BA6D75" w:rsidP="00BA6D75">
      <w:pPr>
        <w:pStyle w:val="Heading1"/>
        <w:spacing w:line="276" w:lineRule="auto"/>
        <w:jc w:val="center"/>
        <w:rPr>
          <w:rFonts w:ascii="Times New Roman" w:eastAsiaTheme="minorHAnsi" w:hAnsi="Times New Roman" w:cs="Times New Roman"/>
          <w:color w:val="auto"/>
          <w:kern w:val="2"/>
          <w:sz w:val="24"/>
          <w:szCs w:val="24"/>
          <w14:ligatures w14:val="standardContextual"/>
        </w:rPr>
      </w:pPr>
    </w:p>
    <w:p w:rsidR="00BA6D75" w:rsidRDefault="00BA6D75" w:rsidP="00BA6D75">
      <w:pPr>
        <w:pStyle w:val="Heading1"/>
        <w:spacing w:line="276" w:lineRule="auto"/>
        <w:jc w:val="center"/>
        <w:rPr>
          <w:rFonts w:ascii="Times New Roman" w:eastAsiaTheme="minorHAnsi" w:hAnsi="Times New Roman" w:cs="Times New Roman"/>
          <w:color w:val="auto"/>
          <w:kern w:val="2"/>
          <w:sz w:val="24"/>
          <w:szCs w:val="24"/>
          <w14:ligatures w14:val="standardContextual"/>
        </w:rPr>
      </w:pPr>
    </w:p>
    <w:p w:rsidR="00BA6D75" w:rsidRDefault="00BA6D75" w:rsidP="00BA6D75">
      <w:pPr>
        <w:pStyle w:val="Heading1"/>
        <w:spacing w:line="276" w:lineRule="auto"/>
        <w:jc w:val="center"/>
        <w:rPr>
          <w:rFonts w:ascii="Times New Roman" w:eastAsiaTheme="minorHAnsi" w:hAnsi="Times New Roman" w:cs="Times New Roman"/>
          <w:color w:val="auto"/>
          <w:kern w:val="2"/>
          <w:sz w:val="24"/>
          <w:szCs w:val="24"/>
          <w14:ligatures w14:val="standardContextual"/>
        </w:rPr>
      </w:pPr>
    </w:p>
    <w:p w:rsidR="00BA6D75" w:rsidRPr="00AA74BF" w:rsidRDefault="00BA6D75" w:rsidP="00BA6D75">
      <w:pPr>
        <w:pStyle w:val="Heading1"/>
        <w:spacing w:line="276" w:lineRule="auto"/>
        <w:jc w:val="center"/>
        <w:rPr>
          <w:rFonts w:ascii="Times New Roman" w:eastAsiaTheme="minorHAnsi" w:hAnsi="Times New Roman" w:cs="Times New Roman"/>
          <w:color w:val="auto"/>
          <w:kern w:val="2"/>
          <w:sz w:val="24"/>
          <w:szCs w:val="24"/>
          <w14:ligatures w14:val="standardContextual"/>
        </w:rPr>
      </w:pPr>
      <w:r w:rsidRPr="00AA74BF">
        <w:rPr>
          <w:rFonts w:ascii="Times New Roman" w:eastAsiaTheme="minorHAnsi" w:hAnsi="Times New Roman" w:cs="Times New Roman"/>
          <w:color w:val="auto"/>
          <w:kern w:val="2"/>
          <w:sz w:val="24"/>
          <w:szCs w:val="24"/>
          <w14:ligatures w14:val="standardContextual"/>
        </w:rPr>
        <w:fldChar w:fldCharType="end"/>
      </w:r>
    </w:p>
    <w:p w:rsidR="00BA6D75" w:rsidRDefault="00BA6D75" w:rsidP="00BA6D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A6D75" w:rsidRDefault="00BA6D75" w:rsidP="00BA6D75"/>
    <w:p w:rsidR="00BA6D75" w:rsidRDefault="00BA6D75" w:rsidP="00BA6D75"/>
    <w:p w:rsidR="00BA6D75" w:rsidRPr="00C711B2" w:rsidRDefault="00BA6D75" w:rsidP="00BA6D75"/>
    <w:p w:rsidR="00BA6D75" w:rsidRPr="00D815EC" w:rsidRDefault="00BA6D75" w:rsidP="00BA6D75">
      <w:pPr>
        <w:pStyle w:val="Heading1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2" w:name="_Toc142727566"/>
      <w:r w:rsidRPr="00D815EC">
        <w:rPr>
          <w:rFonts w:ascii="Times New Roman" w:hAnsi="Times New Roman" w:cs="Times New Roman"/>
          <w:b/>
          <w:bCs/>
          <w:color w:val="auto"/>
          <w:sz w:val="24"/>
          <w:szCs w:val="24"/>
        </w:rPr>
        <w:t>DAFTAR BAGAN</w:t>
      </w:r>
      <w:bookmarkEnd w:id="2"/>
    </w:p>
    <w:p w:rsidR="00BA6D75" w:rsidRPr="00205793" w:rsidRDefault="00BA6D75" w:rsidP="00BA6D75">
      <w:pPr>
        <w:spacing w:line="360" w:lineRule="auto"/>
        <w:rPr>
          <w:rFonts w:ascii="Times New Roman" w:hAnsi="Times New Roman" w:cs="Times New Roman"/>
        </w:rPr>
      </w:pPr>
    </w:p>
    <w:p w:rsidR="00BA6D75" w:rsidRPr="00AA74BF" w:rsidRDefault="00BA6D75" w:rsidP="00BA6D75">
      <w:pPr>
        <w:pStyle w:val="TableofFigures"/>
        <w:tabs>
          <w:tab w:val="right" w:leader="dot" w:pos="7927"/>
        </w:tabs>
        <w:spacing w:line="276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r:id="rId10" w:anchor="_Toc142213576" w:history="1">
        <w:r w:rsidRPr="00AA74BF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Bagan 4.1 Stutkur Organisasi Lapas Banceuy</w:t>
        </w:r>
        <w:r w:rsidRPr="00AA74BF">
          <w:rPr>
            <w:rStyle w:val="Hyperlink"/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AA74BF">
          <w:rPr>
            <w:rStyle w:val="Hyperlink"/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AA74BF">
          <w:rPr>
            <w:rStyle w:val="Hyperlink"/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_Toc142213576 \h </w:instrText>
        </w:r>
        <w:r w:rsidRPr="00AA74BF">
          <w:rPr>
            <w:rStyle w:val="Hyperlink"/>
            <w:rFonts w:ascii="Times New Roman" w:hAnsi="Times New Roman" w:cs="Times New Roman"/>
            <w:noProof/>
            <w:webHidden/>
            <w:sz w:val="24"/>
            <w:szCs w:val="24"/>
          </w:rPr>
        </w:r>
        <w:r w:rsidRPr="00AA74BF">
          <w:rPr>
            <w:rStyle w:val="Hyperlink"/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Style w:val="Hyperlink"/>
            <w:rFonts w:ascii="Times New Roman" w:hAnsi="Times New Roman" w:cs="Times New Roman"/>
            <w:noProof/>
            <w:webHidden/>
            <w:sz w:val="24"/>
            <w:szCs w:val="24"/>
          </w:rPr>
          <w:t>72</w:t>
        </w:r>
        <w:r w:rsidRPr="00AA74BF">
          <w:rPr>
            <w:rStyle w:val="Hyperlink"/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AA74BF" w:rsidRDefault="00BA6D75" w:rsidP="00BA6D75">
      <w:pPr>
        <w:pStyle w:val="TableofFigures"/>
        <w:tabs>
          <w:tab w:val="right" w:leader="dot" w:pos="7927"/>
        </w:tabs>
        <w:spacing w:line="276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r:id="rId11" w:anchor="_Toc142213587" w:history="1">
        <w:r w:rsidRPr="00AA74BF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Bagan 5.1 Stuktur Kepanitiaan</w:t>
        </w:r>
        <w:r w:rsidRPr="00AA74BF">
          <w:rPr>
            <w:rStyle w:val="Hyperlink"/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AA74BF">
          <w:rPr>
            <w:rStyle w:val="Hyperlink"/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AA74BF">
          <w:rPr>
            <w:rStyle w:val="Hyperlink"/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_Toc142213587 \h </w:instrText>
        </w:r>
        <w:r w:rsidRPr="00AA74BF">
          <w:rPr>
            <w:rStyle w:val="Hyperlink"/>
            <w:rFonts w:ascii="Times New Roman" w:hAnsi="Times New Roman" w:cs="Times New Roman"/>
            <w:noProof/>
            <w:webHidden/>
            <w:sz w:val="24"/>
            <w:szCs w:val="24"/>
          </w:rPr>
        </w:r>
        <w:r w:rsidRPr="00AA74BF">
          <w:rPr>
            <w:rStyle w:val="Hyperlink"/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Style w:val="Hyperlink"/>
            <w:rFonts w:ascii="Times New Roman" w:hAnsi="Times New Roman" w:cs="Times New Roman"/>
            <w:noProof/>
            <w:webHidden/>
            <w:sz w:val="24"/>
            <w:szCs w:val="24"/>
          </w:rPr>
          <w:t>160</w:t>
        </w:r>
        <w:r w:rsidRPr="00AA74BF">
          <w:rPr>
            <w:rStyle w:val="Hyperlink"/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AA74BF" w:rsidRDefault="00BA6D75" w:rsidP="00BA6D75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BA6D75" w:rsidRDefault="00BA6D75" w:rsidP="00BA6D75"/>
    <w:p w:rsidR="00BA6D75" w:rsidRDefault="00BA6D75" w:rsidP="00BA6D75">
      <w:r>
        <w:br w:type="page"/>
      </w:r>
    </w:p>
    <w:p w:rsidR="00BA6D75" w:rsidRDefault="00BA6D75" w:rsidP="00BA6D75">
      <w:pPr>
        <w:pStyle w:val="Heading1"/>
        <w:spacing w:line="240" w:lineRule="auto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3" w:name="_Toc142727567"/>
      <w:r w:rsidRPr="00C711B2">
        <w:rPr>
          <w:rFonts w:ascii="Times New Roman" w:hAnsi="Times New Roman" w:cs="Times New Roman"/>
          <w:b/>
          <w:bCs/>
          <w:color w:val="auto"/>
          <w:sz w:val="24"/>
          <w:szCs w:val="24"/>
        </w:rPr>
        <w:lastRenderedPageBreak/>
        <w:t>DAFTAR LAMPIRAN</w:t>
      </w:r>
      <w:bookmarkEnd w:id="3"/>
    </w:p>
    <w:p w:rsidR="00BA6D75" w:rsidRPr="00E91B0A" w:rsidRDefault="00BA6D75" w:rsidP="00BA6D75"/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42728779" w:history="1">
        <w:r w:rsidRPr="00E91B0A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1 Dokumentasi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_Toc142728779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190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42728780" w:history="1">
        <w:r w:rsidRPr="00E91B0A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2 Surat Izin Penelitian dari Kampus Poltekesos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_Toc142728780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193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42728781" w:history="1">
        <w:r w:rsidRPr="00E91B0A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3 Surat Izin dari Kanwil Kemnkumham Jawa Barat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_Toc142728781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194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42728782" w:history="1">
        <w:r w:rsidRPr="00E91B0A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4 Pedoman Wawancara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_Toc142728782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195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42728783" w:history="1">
        <w:r w:rsidRPr="00E91B0A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5 Transkip Hasil Wawancara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_Toc142728783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199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42728784" w:history="1">
        <w:r w:rsidRPr="00E91B0A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6 Pedoman Observasi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_Toc142728784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228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E91B0A" w:rsidRDefault="00BA6D75" w:rsidP="00BA6D75">
      <w:pPr>
        <w:pStyle w:val="TableofFigures"/>
        <w:tabs>
          <w:tab w:val="right" w:leader="dot" w:pos="7927"/>
        </w:tabs>
        <w:spacing w:line="360" w:lineRule="auto"/>
        <w:rPr>
          <w:rFonts w:ascii="Times New Roman" w:eastAsiaTheme="minorEastAsia" w:hAnsi="Times New Roman" w:cs="Times New Roman"/>
          <w:noProof/>
          <w:sz w:val="24"/>
          <w:szCs w:val="24"/>
          <w:lang w:eastAsia="en-ID"/>
        </w:rPr>
      </w:pPr>
      <w:hyperlink w:anchor="_Toc142728785" w:history="1">
        <w:r w:rsidRPr="00E91B0A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 7 Pedoman Studi Dokumentasi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_Toc142728785 \h </w:instrTex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232</w:t>
        </w:r>
        <w:r w:rsidRPr="00E91B0A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BA6D75" w:rsidRPr="005815D1" w:rsidRDefault="00BA6D75" w:rsidP="00BA6D75">
      <w:pPr>
        <w:rPr>
          <w:rFonts w:ascii="Times New Roman" w:hAnsi="Times New Roman" w:cs="Times New Roman"/>
        </w:rPr>
      </w:pPr>
    </w:p>
    <w:p w:rsidR="00BA6D75" w:rsidRDefault="00BA6D75" w:rsidP="00BA6D75"/>
    <w:p w:rsidR="00BA6D75" w:rsidRDefault="00BA6D75" w:rsidP="00BA6D75"/>
    <w:p w:rsidR="00BA6D75" w:rsidRDefault="00BA6D75" w:rsidP="00BA6D75"/>
    <w:p w:rsidR="00BA6D75" w:rsidRDefault="00BA6D75" w:rsidP="00BA6D75"/>
    <w:p w:rsidR="00BA6D75" w:rsidRDefault="00BA6D75" w:rsidP="00BA6D75"/>
    <w:p w:rsidR="006C39D8" w:rsidRPr="00BA6D75" w:rsidRDefault="006C39D8" w:rsidP="00BA6D75">
      <w:bookmarkStart w:id="4" w:name="_GoBack"/>
      <w:bookmarkEnd w:id="4"/>
    </w:p>
    <w:sectPr w:rsidR="006C39D8" w:rsidRPr="00BA6D7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687012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A6032" w:rsidRDefault="00BA6D7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i</w:t>
        </w:r>
        <w:r>
          <w:rPr>
            <w:noProof/>
          </w:rPr>
          <w:fldChar w:fldCharType="end"/>
        </w:r>
      </w:p>
    </w:sdtContent>
  </w:sdt>
  <w:p w:rsidR="00AA74BF" w:rsidRDefault="00BA6D75" w:rsidP="00743A11">
    <w:pPr>
      <w:pStyle w:val="Footer"/>
      <w:tabs>
        <w:tab w:val="clear" w:pos="4680"/>
        <w:tab w:val="clear" w:pos="9360"/>
        <w:tab w:val="left" w:pos="2805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6032" w:rsidRDefault="00BA6D75">
    <w:pPr>
      <w:pStyle w:val="Footer"/>
      <w:jc w:val="center"/>
    </w:pPr>
  </w:p>
  <w:p w:rsidR="009A6032" w:rsidRDefault="00BA6D75" w:rsidP="00743A11">
    <w:pPr>
      <w:pStyle w:val="Footer"/>
      <w:tabs>
        <w:tab w:val="clear" w:pos="4680"/>
        <w:tab w:val="clear" w:pos="9360"/>
        <w:tab w:val="left" w:pos="2805"/>
      </w:tabs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6032" w:rsidRDefault="00BA6D75">
    <w:pPr>
      <w:pStyle w:val="Header"/>
      <w:jc w:val="right"/>
    </w:pPr>
  </w:p>
  <w:p w:rsidR="00AA74BF" w:rsidRDefault="00BA6D75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1242089"/>
      <w:docPartObj>
        <w:docPartGallery w:val="Page Numbers (Top of Page)"/>
        <w:docPartUnique/>
      </w:docPartObj>
    </w:sdtPr>
    <w:sdtEndPr>
      <w:rPr>
        <w:noProof/>
      </w:rPr>
    </w:sdtEndPr>
    <w:sdtContent>
      <w:p w:rsidR="009A6032" w:rsidRDefault="00BA6D75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9A6032" w:rsidRDefault="00BA6D75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1A56"/>
    <w:rsid w:val="00621A56"/>
    <w:rsid w:val="006C39D8"/>
    <w:rsid w:val="00BA6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1A56"/>
    <w:pPr>
      <w:spacing w:after="160" w:line="259" w:lineRule="auto"/>
    </w:pPr>
    <w:rPr>
      <w:kern w:val="2"/>
      <w:lang w:val="en-ID"/>
      <w14:ligatures w14:val="standardContextu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621A5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kern w:val="0"/>
      <w:sz w:val="32"/>
      <w:szCs w:val="32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A6D7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kern w:val="0"/>
      <w:sz w:val="26"/>
      <w:szCs w:val="26"/>
      <w14:ligatures w14:val="non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A6D7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BA6D7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1A56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ID"/>
    </w:rPr>
  </w:style>
  <w:style w:type="character" w:customStyle="1" w:styleId="Heading2Char">
    <w:name w:val="Heading 2 Char"/>
    <w:basedOn w:val="DefaultParagraphFont"/>
    <w:link w:val="Heading2"/>
    <w:uiPriority w:val="9"/>
    <w:rsid w:val="00BA6D75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ID"/>
    </w:rPr>
  </w:style>
  <w:style w:type="character" w:customStyle="1" w:styleId="Heading3Char">
    <w:name w:val="Heading 3 Char"/>
    <w:basedOn w:val="DefaultParagraphFont"/>
    <w:link w:val="Heading3"/>
    <w:uiPriority w:val="9"/>
    <w:rsid w:val="00BA6D75"/>
    <w:rPr>
      <w:rFonts w:asciiTheme="majorHAnsi" w:eastAsiaTheme="majorEastAsia" w:hAnsiTheme="majorHAnsi" w:cstheme="majorBidi"/>
      <w:color w:val="243F60" w:themeColor="accent1" w:themeShade="7F"/>
      <w:kern w:val="2"/>
      <w:sz w:val="24"/>
      <w:szCs w:val="24"/>
      <w:lang w:val="en-ID"/>
      <w14:ligatures w14:val="standardContextual"/>
    </w:rPr>
  </w:style>
  <w:style w:type="character" w:customStyle="1" w:styleId="Heading4Char">
    <w:name w:val="Heading 4 Char"/>
    <w:basedOn w:val="DefaultParagraphFont"/>
    <w:link w:val="Heading4"/>
    <w:uiPriority w:val="9"/>
    <w:rsid w:val="00BA6D75"/>
    <w:rPr>
      <w:rFonts w:asciiTheme="majorHAnsi" w:eastAsiaTheme="majorEastAsia" w:hAnsiTheme="majorHAnsi" w:cstheme="majorBidi"/>
      <w:i/>
      <w:iCs/>
      <w:color w:val="365F91" w:themeColor="accent1" w:themeShade="BF"/>
      <w:kern w:val="2"/>
      <w:lang w:val="en-ID"/>
      <w14:ligatures w14:val="standardContextual"/>
    </w:rPr>
  </w:style>
  <w:style w:type="table" w:styleId="TableGrid">
    <w:name w:val="Table Grid"/>
    <w:basedOn w:val="TableNormal"/>
    <w:uiPriority w:val="39"/>
    <w:rsid w:val="00BA6D75"/>
    <w:pPr>
      <w:spacing w:after="0" w:line="240" w:lineRule="auto"/>
    </w:pPr>
    <w:rPr>
      <w:lang w:val="en-ID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NoList1">
    <w:name w:val="No List1"/>
    <w:next w:val="NoList"/>
    <w:uiPriority w:val="99"/>
    <w:semiHidden/>
    <w:unhideWhenUsed/>
    <w:rsid w:val="00BA6D75"/>
  </w:style>
  <w:style w:type="character" w:styleId="Hyperlink">
    <w:name w:val="Hyperlink"/>
    <w:basedOn w:val="DefaultParagraphFont"/>
    <w:uiPriority w:val="99"/>
    <w:unhideWhenUsed/>
    <w:rsid w:val="00BA6D75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A6D75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BA6D75"/>
    <w:pPr>
      <w:tabs>
        <w:tab w:val="center" w:pos="4680"/>
        <w:tab w:val="right" w:pos="9360"/>
      </w:tabs>
      <w:spacing w:after="0" w:line="240" w:lineRule="auto"/>
    </w:pPr>
    <w:rPr>
      <w:kern w:val="0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BA6D75"/>
    <w:rPr>
      <w:lang w:val="en-ID"/>
    </w:rPr>
  </w:style>
  <w:style w:type="paragraph" w:styleId="Footer">
    <w:name w:val="footer"/>
    <w:basedOn w:val="Normal"/>
    <w:link w:val="FooterChar"/>
    <w:uiPriority w:val="99"/>
    <w:unhideWhenUsed/>
    <w:rsid w:val="00BA6D75"/>
    <w:pPr>
      <w:tabs>
        <w:tab w:val="center" w:pos="4680"/>
        <w:tab w:val="right" w:pos="9360"/>
      </w:tabs>
      <w:spacing w:after="0" w:line="240" w:lineRule="auto"/>
    </w:pPr>
    <w:rPr>
      <w:kern w:val="0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BA6D75"/>
    <w:rPr>
      <w:lang w:val="en-ID"/>
    </w:rPr>
  </w:style>
  <w:style w:type="paragraph" w:styleId="TOCHeading">
    <w:name w:val="TOC Heading"/>
    <w:basedOn w:val="Heading1"/>
    <w:next w:val="Normal"/>
    <w:uiPriority w:val="39"/>
    <w:unhideWhenUsed/>
    <w:qFormat/>
    <w:rsid w:val="00BA6D75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BA6D75"/>
    <w:pPr>
      <w:tabs>
        <w:tab w:val="right" w:leader="dot" w:pos="7937"/>
      </w:tabs>
      <w:spacing w:after="100"/>
    </w:pPr>
    <w:rPr>
      <w:kern w:val="0"/>
      <w14:ligatures w14:val="none"/>
    </w:rPr>
  </w:style>
  <w:style w:type="paragraph" w:styleId="TOC2">
    <w:name w:val="toc 2"/>
    <w:basedOn w:val="Normal"/>
    <w:next w:val="Normal"/>
    <w:autoRedefine/>
    <w:uiPriority w:val="39"/>
    <w:unhideWhenUsed/>
    <w:rsid w:val="00BA6D75"/>
    <w:pPr>
      <w:spacing w:after="100"/>
      <w:ind w:left="220"/>
    </w:pPr>
    <w:rPr>
      <w:kern w:val="0"/>
      <w14:ligatures w14:val="none"/>
    </w:rPr>
  </w:style>
  <w:style w:type="paragraph" w:styleId="ListParagraph">
    <w:name w:val="List Paragraph"/>
    <w:basedOn w:val="Normal"/>
    <w:uiPriority w:val="1"/>
    <w:qFormat/>
    <w:rsid w:val="00BA6D75"/>
    <w:pPr>
      <w:ind w:left="720"/>
      <w:contextualSpacing/>
    </w:pPr>
  </w:style>
  <w:style w:type="table" w:customStyle="1" w:styleId="TableGrid1">
    <w:name w:val="Table Grid1"/>
    <w:basedOn w:val="TableNormal"/>
    <w:next w:val="TableGrid"/>
    <w:uiPriority w:val="39"/>
    <w:rsid w:val="00BA6D75"/>
    <w:pPr>
      <w:spacing w:after="0" w:line="240" w:lineRule="auto"/>
    </w:pPr>
    <w:rPr>
      <w:kern w:val="2"/>
      <w:lang w:val="en-ID"/>
      <w14:ligatures w14:val="standardContextu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unhideWhenUsed/>
    <w:qFormat/>
    <w:rsid w:val="00BA6D75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TOC3">
    <w:name w:val="toc 3"/>
    <w:basedOn w:val="Normal"/>
    <w:next w:val="Normal"/>
    <w:autoRedefine/>
    <w:uiPriority w:val="39"/>
    <w:unhideWhenUsed/>
    <w:rsid w:val="00BA6D75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unhideWhenUsed/>
    <w:rsid w:val="00BA6D75"/>
    <w:pPr>
      <w:spacing w:after="100"/>
      <w:ind w:left="660"/>
    </w:pPr>
    <w:rPr>
      <w:rFonts w:eastAsiaTheme="minorEastAsia"/>
      <w:lang w:eastAsia="en-ID"/>
    </w:rPr>
  </w:style>
  <w:style w:type="paragraph" w:styleId="TOC5">
    <w:name w:val="toc 5"/>
    <w:basedOn w:val="Normal"/>
    <w:next w:val="Normal"/>
    <w:autoRedefine/>
    <w:uiPriority w:val="39"/>
    <w:unhideWhenUsed/>
    <w:rsid w:val="00BA6D75"/>
    <w:pPr>
      <w:spacing w:after="100"/>
      <w:ind w:left="880"/>
    </w:pPr>
    <w:rPr>
      <w:rFonts w:eastAsiaTheme="minorEastAsia"/>
      <w:lang w:eastAsia="en-ID"/>
    </w:rPr>
  </w:style>
  <w:style w:type="paragraph" w:styleId="TOC6">
    <w:name w:val="toc 6"/>
    <w:basedOn w:val="Normal"/>
    <w:next w:val="Normal"/>
    <w:autoRedefine/>
    <w:uiPriority w:val="39"/>
    <w:unhideWhenUsed/>
    <w:rsid w:val="00BA6D75"/>
    <w:pPr>
      <w:spacing w:after="100"/>
      <w:ind w:left="1100"/>
    </w:pPr>
    <w:rPr>
      <w:rFonts w:eastAsiaTheme="minorEastAsia"/>
      <w:lang w:eastAsia="en-ID"/>
    </w:rPr>
  </w:style>
  <w:style w:type="paragraph" w:styleId="TOC7">
    <w:name w:val="toc 7"/>
    <w:basedOn w:val="Normal"/>
    <w:next w:val="Normal"/>
    <w:autoRedefine/>
    <w:uiPriority w:val="39"/>
    <w:unhideWhenUsed/>
    <w:rsid w:val="00BA6D75"/>
    <w:pPr>
      <w:spacing w:after="100"/>
      <w:ind w:left="1320"/>
    </w:pPr>
    <w:rPr>
      <w:rFonts w:eastAsiaTheme="minorEastAsia"/>
      <w:lang w:eastAsia="en-ID"/>
    </w:rPr>
  </w:style>
  <w:style w:type="paragraph" w:styleId="TOC8">
    <w:name w:val="toc 8"/>
    <w:basedOn w:val="Normal"/>
    <w:next w:val="Normal"/>
    <w:autoRedefine/>
    <w:uiPriority w:val="39"/>
    <w:unhideWhenUsed/>
    <w:rsid w:val="00BA6D75"/>
    <w:pPr>
      <w:spacing w:after="100"/>
      <w:ind w:left="1540"/>
    </w:pPr>
    <w:rPr>
      <w:rFonts w:eastAsiaTheme="minorEastAsia"/>
      <w:lang w:eastAsia="en-ID"/>
    </w:rPr>
  </w:style>
  <w:style w:type="paragraph" w:styleId="TOC9">
    <w:name w:val="toc 9"/>
    <w:basedOn w:val="Normal"/>
    <w:next w:val="Normal"/>
    <w:autoRedefine/>
    <w:uiPriority w:val="39"/>
    <w:unhideWhenUsed/>
    <w:rsid w:val="00BA6D75"/>
    <w:pPr>
      <w:spacing w:after="100"/>
      <w:ind w:left="1760"/>
    </w:pPr>
    <w:rPr>
      <w:rFonts w:eastAsiaTheme="minorEastAsia"/>
      <w:lang w:eastAsia="en-ID"/>
    </w:rPr>
  </w:style>
  <w:style w:type="paragraph" w:styleId="TableofFigures">
    <w:name w:val="table of figures"/>
    <w:basedOn w:val="Normal"/>
    <w:next w:val="Normal"/>
    <w:uiPriority w:val="99"/>
    <w:unhideWhenUsed/>
    <w:rsid w:val="00BA6D75"/>
    <w:pPr>
      <w:spacing w:after="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A6D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6D75"/>
    <w:rPr>
      <w:rFonts w:ascii="Tahoma" w:hAnsi="Tahoma" w:cs="Tahoma"/>
      <w:kern w:val="2"/>
      <w:sz w:val="16"/>
      <w:szCs w:val="16"/>
      <w:lang w:val="en-ID"/>
      <w14:ligatures w14:val="standardContextu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1A56"/>
    <w:pPr>
      <w:spacing w:after="160" w:line="259" w:lineRule="auto"/>
    </w:pPr>
    <w:rPr>
      <w:kern w:val="2"/>
      <w:lang w:val="en-ID"/>
      <w14:ligatures w14:val="standardContextu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621A5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kern w:val="0"/>
      <w:sz w:val="32"/>
      <w:szCs w:val="32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A6D7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kern w:val="0"/>
      <w:sz w:val="26"/>
      <w:szCs w:val="26"/>
      <w14:ligatures w14:val="non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A6D7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BA6D7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1A56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ID"/>
    </w:rPr>
  </w:style>
  <w:style w:type="character" w:customStyle="1" w:styleId="Heading2Char">
    <w:name w:val="Heading 2 Char"/>
    <w:basedOn w:val="DefaultParagraphFont"/>
    <w:link w:val="Heading2"/>
    <w:uiPriority w:val="9"/>
    <w:rsid w:val="00BA6D75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ID"/>
    </w:rPr>
  </w:style>
  <w:style w:type="character" w:customStyle="1" w:styleId="Heading3Char">
    <w:name w:val="Heading 3 Char"/>
    <w:basedOn w:val="DefaultParagraphFont"/>
    <w:link w:val="Heading3"/>
    <w:uiPriority w:val="9"/>
    <w:rsid w:val="00BA6D75"/>
    <w:rPr>
      <w:rFonts w:asciiTheme="majorHAnsi" w:eastAsiaTheme="majorEastAsia" w:hAnsiTheme="majorHAnsi" w:cstheme="majorBidi"/>
      <w:color w:val="243F60" w:themeColor="accent1" w:themeShade="7F"/>
      <w:kern w:val="2"/>
      <w:sz w:val="24"/>
      <w:szCs w:val="24"/>
      <w:lang w:val="en-ID"/>
      <w14:ligatures w14:val="standardContextual"/>
    </w:rPr>
  </w:style>
  <w:style w:type="character" w:customStyle="1" w:styleId="Heading4Char">
    <w:name w:val="Heading 4 Char"/>
    <w:basedOn w:val="DefaultParagraphFont"/>
    <w:link w:val="Heading4"/>
    <w:uiPriority w:val="9"/>
    <w:rsid w:val="00BA6D75"/>
    <w:rPr>
      <w:rFonts w:asciiTheme="majorHAnsi" w:eastAsiaTheme="majorEastAsia" w:hAnsiTheme="majorHAnsi" w:cstheme="majorBidi"/>
      <w:i/>
      <w:iCs/>
      <w:color w:val="365F91" w:themeColor="accent1" w:themeShade="BF"/>
      <w:kern w:val="2"/>
      <w:lang w:val="en-ID"/>
      <w14:ligatures w14:val="standardContextual"/>
    </w:rPr>
  </w:style>
  <w:style w:type="table" w:styleId="TableGrid">
    <w:name w:val="Table Grid"/>
    <w:basedOn w:val="TableNormal"/>
    <w:uiPriority w:val="39"/>
    <w:rsid w:val="00BA6D75"/>
    <w:pPr>
      <w:spacing w:after="0" w:line="240" w:lineRule="auto"/>
    </w:pPr>
    <w:rPr>
      <w:lang w:val="en-ID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NoList1">
    <w:name w:val="No List1"/>
    <w:next w:val="NoList"/>
    <w:uiPriority w:val="99"/>
    <w:semiHidden/>
    <w:unhideWhenUsed/>
    <w:rsid w:val="00BA6D75"/>
  </w:style>
  <w:style w:type="character" w:styleId="Hyperlink">
    <w:name w:val="Hyperlink"/>
    <w:basedOn w:val="DefaultParagraphFont"/>
    <w:uiPriority w:val="99"/>
    <w:unhideWhenUsed/>
    <w:rsid w:val="00BA6D75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A6D75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BA6D75"/>
    <w:pPr>
      <w:tabs>
        <w:tab w:val="center" w:pos="4680"/>
        <w:tab w:val="right" w:pos="9360"/>
      </w:tabs>
      <w:spacing w:after="0" w:line="240" w:lineRule="auto"/>
    </w:pPr>
    <w:rPr>
      <w:kern w:val="0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BA6D75"/>
    <w:rPr>
      <w:lang w:val="en-ID"/>
    </w:rPr>
  </w:style>
  <w:style w:type="paragraph" w:styleId="Footer">
    <w:name w:val="footer"/>
    <w:basedOn w:val="Normal"/>
    <w:link w:val="FooterChar"/>
    <w:uiPriority w:val="99"/>
    <w:unhideWhenUsed/>
    <w:rsid w:val="00BA6D75"/>
    <w:pPr>
      <w:tabs>
        <w:tab w:val="center" w:pos="4680"/>
        <w:tab w:val="right" w:pos="9360"/>
      </w:tabs>
      <w:spacing w:after="0" w:line="240" w:lineRule="auto"/>
    </w:pPr>
    <w:rPr>
      <w:kern w:val="0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BA6D75"/>
    <w:rPr>
      <w:lang w:val="en-ID"/>
    </w:rPr>
  </w:style>
  <w:style w:type="paragraph" w:styleId="TOCHeading">
    <w:name w:val="TOC Heading"/>
    <w:basedOn w:val="Heading1"/>
    <w:next w:val="Normal"/>
    <w:uiPriority w:val="39"/>
    <w:unhideWhenUsed/>
    <w:qFormat/>
    <w:rsid w:val="00BA6D75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BA6D75"/>
    <w:pPr>
      <w:tabs>
        <w:tab w:val="right" w:leader="dot" w:pos="7937"/>
      </w:tabs>
      <w:spacing w:after="100"/>
    </w:pPr>
    <w:rPr>
      <w:kern w:val="0"/>
      <w14:ligatures w14:val="none"/>
    </w:rPr>
  </w:style>
  <w:style w:type="paragraph" w:styleId="TOC2">
    <w:name w:val="toc 2"/>
    <w:basedOn w:val="Normal"/>
    <w:next w:val="Normal"/>
    <w:autoRedefine/>
    <w:uiPriority w:val="39"/>
    <w:unhideWhenUsed/>
    <w:rsid w:val="00BA6D75"/>
    <w:pPr>
      <w:spacing w:after="100"/>
      <w:ind w:left="220"/>
    </w:pPr>
    <w:rPr>
      <w:kern w:val="0"/>
      <w14:ligatures w14:val="none"/>
    </w:rPr>
  </w:style>
  <w:style w:type="paragraph" w:styleId="ListParagraph">
    <w:name w:val="List Paragraph"/>
    <w:basedOn w:val="Normal"/>
    <w:uiPriority w:val="1"/>
    <w:qFormat/>
    <w:rsid w:val="00BA6D75"/>
    <w:pPr>
      <w:ind w:left="720"/>
      <w:contextualSpacing/>
    </w:pPr>
  </w:style>
  <w:style w:type="table" w:customStyle="1" w:styleId="TableGrid1">
    <w:name w:val="Table Grid1"/>
    <w:basedOn w:val="TableNormal"/>
    <w:next w:val="TableGrid"/>
    <w:uiPriority w:val="39"/>
    <w:rsid w:val="00BA6D75"/>
    <w:pPr>
      <w:spacing w:after="0" w:line="240" w:lineRule="auto"/>
    </w:pPr>
    <w:rPr>
      <w:kern w:val="2"/>
      <w:lang w:val="en-ID"/>
      <w14:ligatures w14:val="standardContextu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unhideWhenUsed/>
    <w:qFormat/>
    <w:rsid w:val="00BA6D75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TOC3">
    <w:name w:val="toc 3"/>
    <w:basedOn w:val="Normal"/>
    <w:next w:val="Normal"/>
    <w:autoRedefine/>
    <w:uiPriority w:val="39"/>
    <w:unhideWhenUsed/>
    <w:rsid w:val="00BA6D75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unhideWhenUsed/>
    <w:rsid w:val="00BA6D75"/>
    <w:pPr>
      <w:spacing w:after="100"/>
      <w:ind w:left="660"/>
    </w:pPr>
    <w:rPr>
      <w:rFonts w:eastAsiaTheme="minorEastAsia"/>
      <w:lang w:eastAsia="en-ID"/>
    </w:rPr>
  </w:style>
  <w:style w:type="paragraph" w:styleId="TOC5">
    <w:name w:val="toc 5"/>
    <w:basedOn w:val="Normal"/>
    <w:next w:val="Normal"/>
    <w:autoRedefine/>
    <w:uiPriority w:val="39"/>
    <w:unhideWhenUsed/>
    <w:rsid w:val="00BA6D75"/>
    <w:pPr>
      <w:spacing w:after="100"/>
      <w:ind w:left="880"/>
    </w:pPr>
    <w:rPr>
      <w:rFonts w:eastAsiaTheme="minorEastAsia"/>
      <w:lang w:eastAsia="en-ID"/>
    </w:rPr>
  </w:style>
  <w:style w:type="paragraph" w:styleId="TOC6">
    <w:name w:val="toc 6"/>
    <w:basedOn w:val="Normal"/>
    <w:next w:val="Normal"/>
    <w:autoRedefine/>
    <w:uiPriority w:val="39"/>
    <w:unhideWhenUsed/>
    <w:rsid w:val="00BA6D75"/>
    <w:pPr>
      <w:spacing w:after="100"/>
      <w:ind w:left="1100"/>
    </w:pPr>
    <w:rPr>
      <w:rFonts w:eastAsiaTheme="minorEastAsia"/>
      <w:lang w:eastAsia="en-ID"/>
    </w:rPr>
  </w:style>
  <w:style w:type="paragraph" w:styleId="TOC7">
    <w:name w:val="toc 7"/>
    <w:basedOn w:val="Normal"/>
    <w:next w:val="Normal"/>
    <w:autoRedefine/>
    <w:uiPriority w:val="39"/>
    <w:unhideWhenUsed/>
    <w:rsid w:val="00BA6D75"/>
    <w:pPr>
      <w:spacing w:after="100"/>
      <w:ind w:left="1320"/>
    </w:pPr>
    <w:rPr>
      <w:rFonts w:eastAsiaTheme="minorEastAsia"/>
      <w:lang w:eastAsia="en-ID"/>
    </w:rPr>
  </w:style>
  <w:style w:type="paragraph" w:styleId="TOC8">
    <w:name w:val="toc 8"/>
    <w:basedOn w:val="Normal"/>
    <w:next w:val="Normal"/>
    <w:autoRedefine/>
    <w:uiPriority w:val="39"/>
    <w:unhideWhenUsed/>
    <w:rsid w:val="00BA6D75"/>
    <w:pPr>
      <w:spacing w:after="100"/>
      <w:ind w:left="1540"/>
    </w:pPr>
    <w:rPr>
      <w:rFonts w:eastAsiaTheme="minorEastAsia"/>
      <w:lang w:eastAsia="en-ID"/>
    </w:rPr>
  </w:style>
  <w:style w:type="paragraph" w:styleId="TOC9">
    <w:name w:val="toc 9"/>
    <w:basedOn w:val="Normal"/>
    <w:next w:val="Normal"/>
    <w:autoRedefine/>
    <w:uiPriority w:val="39"/>
    <w:unhideWhenUsed/>
    <w:rsid w:val="00BA6D75"/>
    <w:pPr>
      <w:spacing w:after="100"/>
      <w:ind w:left="1760"/>
    </w:pPr>
    <w:rPr>
      <w:rFonts w:eastAsiaTheme="minorEastAsia"/>
      <w:lang w:eastAsia="en-ID"/>
    </w:rPr>
  </w:style>
  <w:style w:type="paragraph" w:styleId="TableofFigures">
    <w:name w:val="table of figures"/>
    <w:basedOn w:val="Normal"/>
    <w:next w:val="Normal"/>
    <w:uiPriority w:val="99"/>
    <w:unhideWhenUsed/>
    <w:rsid w:val="00BA6D75"/>
    <w:pPr>
      <w:spacing w:after="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A6D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6D75"/>
    <w:rPr>
      <w:rFonts w:ascii="Tahoma" w:hAnsi="Tahoma" w:cs="Tahoma"/>
      <w:kern w:val="2"/>
      <w:sz w:val="16"/>
      <w:szCs w:val="16"/>
      <w:lang w:val="en-ID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11" Type="http://schemas.openxmlformats.org/officeDocument/2006/relationships/hyperlink" Target="file:///C:\Users\hp\Documents\TERBARU%20FINAL%20INDRA%20PRATAMA_SKRIPSI2023.docx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file:///C:\Users\hp\Documents\TERBARU%20FINAL%20INDRA%20PRATAMA_SKRIPSI2023.docx" TargetMode="Externa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2070</Words>
  <Characters>11804</Characters>
  <Application>Microsoft Office Word</Application>
  <DocSecurity>0</DocSecurity>
  <Lines>98</Lines>
  <Paragraphs>27</Paragraphs>
  <ScaleCrop>false</ScaleCrop>
  <Company>home</Company>
  <LinksUpToDate>false</LinksUpToDate>
  <CharactersWithSpaces>13847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ismail - [2010]</dc:creator>
  <cp:lastModifiedBy>ismail - [2010]</cp:lastModifiedBy>
  <cp:revision>2</cp:revision>
  <dcterms:created xsi:type="dcterms:W3CDTF">2023-08-15T05:37:00Z</dcterms:created>
  <dcterms:modified xsi:type="dcterms:W3CDTF">2023-08-15T05:37:00Z</dcterms:modified>
</cp:coreProperties>
</file>