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17537" w14:textId="77777777" w:rsidR="0052775F" w:rsidRDefault="0052775F" w:rsidP="0052775F">
      <w:pPr>
        <w:spacing w:line="480" w:lineRule="auto"/>
        <w:jc w:val="center"/>
        <w:rPr>
          <w:b/>
          <w:bCs/>
          <w:lang w:val="en-US"/>
        </w:rPr>
      </w:pPr>
      <w:r w:rsidRPr="002656E9">
        <w:rPr>
          <w:b/>
          <w:bCs/>
          <w:lang w:val="en-US"/>
        </w:rPr>
        <w:t>DAFTAR PUSTAKA</w:t>
      </w:r>
    </w:p>
    <w:p w14:paraId="098A7695" w14:textId="77777777" w:rsidR="0052775F" w:rsidRDefault="0052775F" w:rsidP="0052775F">
      <w:pPr>
        <w:spacing w:line="240" w:lineRule="auto"/>
      </w:pPr>
      <w:r>
        <w:t>Ahmadi</w:t>
      </w:r>
      <w:r>
        <w:rPr>
          <w:lang w:val="en-US"/>
        </w:rPr>
        <w:t xml:space="preserve"> Abu</w:t>
      </w:r>
      <w:r>
        <w:t xml:space="preserve">. </w:t>
      </w:r>
      <w:r>
        <w:rPr>
          <w:lang w:val="en-US"/>
        </w:rPr>
        <w:t>(</w:t>
      </w:r>
      <w:r>
        <w:t>2009</w:t>
      </w:r>
      <w:r>
        <w:rPr>
          <w:lang w:val="en-US"/>
        </w:rPr>
        <w:t>)</w:t>
      </w:r>
      <w:r>
        <w:t>. Psikologi Sosial. Jakarta: Rineka Cipta.h.157-158</w:t>
      </w:r>
    </w:p>
    <w:p w14:paraId="1FF3DD11" w14:textId="77777777" w:rsidR="0052775F" w:rsidRDefault="0052775F" w:rsidP="0052775F">
      <w:pPr>
        <w:spacing w:line="240" w:lineRule="auto"/>
        <w:ind w:left="567" w:hanging="567"/>
        <w:rPr>
          <w:i/>
          <w:iCs/>
          <w:szCs w:val="24"/>
        </w:rPr>
      </w:pPr>
      <w:r w:rsidRPr="00050029">
        <w:rPr>
          <w:szCs w:val="24"/>
        </w:rPr>
        <w:t xml:space="preserve">Batson, C. D. (1991). </w:t>
      </w:r>
      <w:r w:rsidRPr="00C258B4">
        <w:rPr>
          <w:i/>
          <w:iCs/>
          <w:szCs w:val="24"/>
        </w:rPr>
        <w:t>The Altruism Question: Toward a Social-Psychological</w:t>
      </w:r>
      <w:r w:rsidRPr="00C258B4">
        <w:rPr>
          <w:i/>
          <w:iCs/>
          <w:szCs w:val="24"/>
          <w:lang w:val="en-US"/>
        </w:rPr>
        <w:t xml:space="preserve"> </w:t>
      </w:r>
      <w:r w:rsidRPr="00C258B4">
        <w:rPr>
          <w:i/>
          <w:iCs/>
          <w:szCs w:val="24"/>
        </w:rPr>
        <w:t>Answer. Hillsdale, NJ: Lawrence Erlbaum Associates</w:t>
      </w:r>
    </w:p>
    <w:p w14:paraId="69748BB9" w14:textId="77777777" w:rsidR="0052775F" w:rsidRDefault="0052775F" w:rsidP="0052775F">
      <w:pPr>
        <w:spacing w:line="240" w:lineRule="auto"/>
        <w:ind w:left="567" w:hanging="567"/>
        <w:jc w:val="both"/>
        <w:rPr>
          <w:i/>
          <w:iCs/>
          <w:szCs w:val="24"/>
        </w:rPr>
      </w:pPr>
      <w:r w:rsidRPr="00050029">
        <w:rPr>
          <w:szCs w:val="24"/>
        </w:rPr>
        <w:t xml:space="preserve">Carlsen, K. H. (2000). </w:t>
      </w:r>
      <w:r w:rsidRPr="00532D3F">
        <w:rPr>
          <w:i/>
          <w:iCs/>
          <w:szCs w:val="24"/>
        </w:rPr>
        <w:t>Crandall’s Studies on Human Behavior and Society. Oslo: Scandinavian University Press.</w:t>
      </w:r>
    </w:p>
    <w:p w14:paraId="37211B0A" w14:textId="77777777" w:rsidR="0052775F" w:rsidRDefault="0052775F" w:rsidP="0052775F">
      <w:pPr>
        <w:ind w:left="567" w:hanging="567"/>
        <w:rPr>
          <w:i/>
          <w:iCs/>
        </w:rPr>
      </w:pPr>
      <w:r w:rsidRPr="007C0B8E">
        <w:t xml:space="preserve">Crandall, J. (1989). In Addison E. Gradel (Ed.), </w:t>
      </w:r>
      <w:r w:rsidRPr="007C0B8E">
        <w:rPr>
          <w:i/>
          <w:iCs/>
        </w:rPr>
        <w:t>Aspects of Social Concern. New York: HarperCollins</w:t>
      </w:r>
    </w:p>
    <w:p w14:paraId="0C171884" w14:textId="77777777" w:rsidR="0052775F" w:rsidRPr="00AB33BF" w:rsidRDefault="0052775F" w:rsidP="0052775F">
      <w:pPr>
        <w:ind w:left="567" w:hanging="567"/>
        <w:rPr>
          <w:i/>
          <w:iCs/>
        </w:rPr>
      </w:pPr>
      <w:r w:rsidRPr="00AB33BF">
        <w:rPr>
          <w:rStyle w:val="Strong"/>
        </w:rPr>
        <w:t>Denzin, N. K.</w:t>
      </w:r>
      <w:r>
        <w:t xml:space="preserve"> (1989). </w:t>
      </w:r>
      <w:r>
        <w:rPr>
          <w:rStyle w:val="Emphasis"/>
        </w:rPr>
        <w:t>The Research Act: A Theoretical Introduction to Sociological Methods</w:t>
      </w:r>
      <w:r>
        <w:t>. (3rd ed.). McGraw-Hill.</w:t>
      </w:r>
    </w:p>
    <w:p w14:paraId="6D14372C" w14:textId="77777777" w:rsidR="0052775F" w:rsidRDefault="0052775F" w:rsidP="0052775F">
      <w:pPr>
        <w:spacing w:line="240" w:lineRule="auto"/>
        <w:ind w:left="568" w:hanging="568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Este</w:t>
      </w:r>
      <w:r>
        <w:rPr>
          <w:rFonts w:eastAsia="Times New Roman" w:cs="Times New Roman"/>
          <w:spacing w:val="-1"/>
          <w:szCs w:val="24"/>
        </w:rPr>
        <w:t>r</w:t>
      </w:r>
      <w:r>
        <w:rPr>
          <w:rFonts w:eastAsia="Times New Roman" w:cs="Times New Roman"/>
          <w:szCs w:val="24"/>
        </w:rPr>
        <w:t>b</w:t>
      </w:r>
      <w:r>
        <w:rPr>
          <w:rFonts w:eastAsia="Times New Roman" w:cs="Times New Roman"/>
          <w:spacing w:val="-1"/>
          <w:szCs w:val="24"/>
        </w:rPr>
        <w:t>e</w:t>
      </w:r>
      <w:r>
        <w:rPr>
          <w:rFonts w:eastAsia="Times New Roman" w:cs="Times New Roman"/>
          <w:spacing w:val="1"/>
          <w:szCs w:val="24"/>
        </w:rPr>
        <w:t>r</w:t>
      </w:r>
      <w:r>
        <w:rPr>
          <w:rFonts w:eastAsia="Times New Roman" w:cs="Times New Roman"/>
          <w:spacing w:val="-2"/>
          <w:szCs w:val="24"/>
        </w:rPr>
        <w:t>g</w:t>
      </w:r>
      <w:r>
        <w:rPr>
          <w:rFonts w:eastAsia="Times New Roman" w:cs="Times New Roman"/>
          <w:szCs w:val="24"/>
        </w:rPr>
        <w:t>, K.</w:t>
      </w:r>
      <w:r>
        <w:rPr>
          <w:rFonts w:eastAsia="Times New Roman" w:cs="Times New Roman"/>
          <w:spacing w:val="2"/>
          <w:szCs w:val="24"/>
        </w:rPr>
        <w:t xml:space="preserve"> </w:t>
      </w:r>
      <w:r>
        <w:rPr>
          <w:rFonts w:eastAsia="Times New Roman" w:cs="Times New Roman"/>
          <w:szCs w:val="24"/>
        </w:rPr>
        <w:t xml:space="preserve">G. </w:t>
      </w:r>
      <w:r>
        <w:rPr>
          <w:rFonts w:eastAsia="Times New Roman" w:cs="Times New Roman"/>
          <w:spacing w:val="-1"/>
          <w:szCs w:val="24"/>
        </w:rPr>
        <w:t>(</w:t>
      </w:r>
      <w:r>
        <w:rPr>
          <w:rFonts w:eastAsia="Times New Roman" w:cs="Times New Roman"/>
          <w:szCs w:val="24"/>
        </w:rPr>
        <w:t>2002</w:t>
      </w:r>
      <w:r>
        <w:rPr>
          <w:rFonts w:eastAsia="Times New Roman" w:cs="Times New Roman"/>
          <w:spacing w:val="-1"/>
          <w:szCs w:val="24"/>
        </w:rPr>
        <w:t>)</w:t>
      </w:r>
      <w:r>
        <w:rPr>
          <w:rFonts w:eastAsia="Times New Roman" w:cs="Times New Roman"/>
          <w:szCs w:val="24"/>
        </w:rPr>
        <w:t>.</w:t>
      </w:r>
      <w:r>
        <w:rPr>
          <w:rFonts w:eastAsia="Times New Roman" w:cs="Times New Roman"/>
          <w:spacing w:val="3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Quali</w:t>
      </w:r>
      <w:r>
        <w:rPr>
          <w:rFonts w:eastAsia="Times New Roman" w:cs="Times New Roman"/>
          <w:i/>
          <w:spacing w:val="1"/>
          <w:szCs w:val="24"/>
        </w:rPr>
        <w:t>t</w:t>
      </w:r>
      <w:r>
        <w:rPr>
          <w:rFonts w:eastAsia="Times New Roman" w:cs="Times New Roman"/>
          <w:i/>
          <w:szCs w:val="24"/>
        </w:rPr>
        <w:t>at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pacing w:val="-1"/>
          <w:szCs w:val="24"/>
        </w:rPr>
        <w:t>v</w:t>
      </w:r>
      <w:r>
        <w:rPr>
          <w:rFonts w:eastAsia="Times New Roman" w:cs="Times New Roman"/>
          <w:i/>
          <w:szCs w:val="24"/>
        </w:rPr>
        <w:t>e</w:t>
      </w:r>
      <w:r>
        <w:rPr>
          <w:rFonts w:eastAsia="Times New Roman" w:cs="Times New Roman"/>
          <w:i/>
          <w:spacing w:val="-1"/>
          <w:szCs w:val="24"/>
        </w:rPr>
        <w:t xml:space="preserve"> Me</w:t>
      </w:r>
      <w:r>
        <w:rPr>
          <w:rFonts w:eastAsia="Times New Roman" w:cs="Times New Roman"/>
          <w:i/>
          <w:szCs w:val="24"/>
        </w:rPr>
        <w:t>thods in Social R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s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ar</w:t>
      </w:r>
      <w:r>
        <w:rPr>
          <w:rFonts w:eastAsia="Times New Roman" w:cs="Times New Roman"/>
          <w:i/>
          <w:spacing w:val="-1"/>
          <w:szCs w:val="24"/>
        </w:rPr>
        <w:t>c</w:t>
      </w:r>
      <w:r>
        <w:rPr>
          <w:rFonts w:eastAsia="Times New Roman" w:cs="Times New Roman"/>
          <w:i/>
          <w:szCs w:val="24"/>
        </w:rPr>
        <w:t>h.</w:t>
      </w:r>
      <w:r w:rsidRPr="00532D3F">
        <w:rPr>
          <w:rFonts w:eastAsia="Times New Roman" w:cs="Times New Roman"/>
          <w:i/>
          <w:iCs/>
          <w:spacing w:val="1"/>
          <w:szCs w:val="24"/>
        </w:rPr>
        <w:t xml:space="preserve"> </w:t>
      </w:r>
      <w:r w:rsidRPr="00532D3F">
        <w:rPr>
          <w:rFonts w:eastAsia="Times New Roman" w:cs="Times New Roman"/>
          <w:i/>
          <w:iCs/>
          <w:spacing w:val="2"/>
          <w:szCs w:val="24"/>
        </w:rPr>
        <w:t>N</w:t>
      </w:r>
      <w:r w:rsidRPr="00532D3F">
        <w:rPr>
          <w:rFonts w:eastAsia="Times New Roman" w:cs="Times New Roman"/>
          <w:i/>
          <w:iCs/>
          <w:spacing w:val="-1"/>
          <w:szCs w:val="24"/>
        </w:rPr>
        <w:t>e</w:t>
      </w:r>
      <w:r w:rsidRPr="00532D3F">
        <w:rPr>
          <w:rFonts w:eastAsia="Times New Roman" w:cs="Times New Roman"/>
          <w:i/>
          <w:iCs/>
          <w:szCs w:val="24"/>
        </w:rPr>
        <w:t xml:space="preserve">w </w:t>
      </w:r>
      <w:r w:rsidRPr="00532D3F">
        <w:rPr>
          <w:rFonts w:eastAsia="Times New Roman" w:cs="Times New Roman"/>
          <w:i/>
          <w:iCs/>
          <w:spacing w:val="-1"/>
          <w:szCs w:val="24"/>
        </w:rPr>
        <w:t>Y</w:t>
      </w:r>
      <w:r w:rsidRPr="00532D3F">
        <w:rPr>
          <w:rFonts w:eastAsia="Times New Roman" w:cs="Times New Roman"/>
          <w:i/>
          <w:iCs/>
          <w:szCs w:val="24"/>
        </w:rPr>
        <w:t>o</w:t>
      </w:r>
      <w:r w:rsidRPr="00532D3F">
        <w:rPr>
          <w:rFonts w:eastAsia="Times New Roman" w:cs="Times New Roman"/>
          <w:i/>
          <w:iCs/>
          <w:spacing w:val="1"/>
          <w:szCs w:val="24"/>
        </w:rPr>
        <w:t>r</w:t>
      </w:r>
      <w:r w:rsidRPr="00532D3F">
        <w:rPr>
          <w:rFonts w:eastAsia="Times New Roman" w:cs="Times New Roman"/>
          <w:i/>
          <w:iCs/>
          <w:szCs w:val="24"/>
        </w:rPr>
        <w:t>k:</w:t>
      </w:r>
      <w:r w:rsidRPr="00532D3F">
        <w:rPr>
          <w:i/>
          <w:iCs/>
          <w:szCs w:val="24"/>
          <w:lang w:val="en-US"/>
        </w:rPr>
        <w:t xml:space="preserve"> </w:t>
      </w:r>
      <w:r w:rsidRPr="00532D3F">
        <w:rPr>
          <w:rFonts w:eastAsia="Times New Roman" w:cs="Times New Roman"/>
          <w:i/>
          <w:iCs/>
          <w:szCs w:val="24"/>
        </w:rPr>
        <w:t>M</w:t>
      </w:r>
      <w:r w:rsidRPr="00532D3F">
        <w:rPr>
          <w:rFonts w:eastAsia="Times New Roman" w:cs="Times New Roman"/>
          <w:i/>
          <w:iCs/>
          <w:spacing w:val="-1"/>
          <w:szCs w:val="24"/>
        </w:rPr>
        <w:t>c</w:t>
      </w:r>
      <w:r w:rsidRPr="00532D3F">
        <w:rPr>
          <w:rFonts w:eastAsia="Times New Roman" w:cs="Times New Roman"/>
          <w:i/>
          <w:iCs/>
          <w:szCs w:val="24"/>
        </w:rPr>
        <w:t>G</w:t>
      </w:r>
      <w:r w:rsidRPr="00532D3F">
        <w:rPr>
          <w:rFonts w:eastAsia="Times New Roman" w:cs="Times New Roman"/>
          <w:i/>
          <w:iCs/>
          <w:spacing w:val="-1"/>
          <w:szCs w:val="24"/>
        </w:rPr>
        <w:t>ra</w:t>
      </w:r>
      <w:r w:rsidRPr="00532D3F">
        <w:rPr>
          <w:rFonts w:eastAsia="Times New Roman" w:cs="Times New Roman"/>
          <w:i/>
          <w:iCs/>
          <w:szCs w:val="24"/>
        </w:rPr>
        <w:t>w</w:t>
      </w:r>
      <w:r w:rsidRPr="00532D3F">
        <w:rPr>
          <w:rFonts w:eastAsia="Times New Roman" w:cs="Times New Roman"/>
          <w:i/>
          <w:iCs/>
          <w:spacing w:val="2"/>
          <w:szCs w:val="24"/>
        </w:rPr>
        <w:t xml:space="preserve"> </w:t>
      </w:r>
      <w:r w:rsidRPr="00532D3F">
        <w:rPr>
          <w:rFonts w:eastAsia="Times New Roman" w:cs="Times New Roman"/>
          <w:i/>
          <w:iCs/>
          <w:szCs w:val="24"/>
        </w:rPr>
        <w:t>Hil</w:t>
      </w:r>
      <w:r w:rsidRPr="00532D3F">
        <w:rPr>
          <w:rFonts w:eastAsia="Times New Roman" w:cs="Times New Roman"/>
          <w:i/>
          <w:iCs/>
          <w:spacing w:val="1"/>
          <w:szCs w:val="24"/>
        </w:rPr>
        <w:t>l</w:t>
      </w:r>
      <w:r w:rsidRPr="00532D3F">
        <w:rPr>
          <w:rFonts w:eastAsia="Times New Roman" w:cs="Times New Roman"/>
          <w:i/>
          <w:iCs/>
          <w:szCs w:val="24"/>
        </w:rPr>
        <w:t>.</w:t>
      </w:r>
    </w:p>
    <w:p w14:paraId="3B958E2B" w14:textId="77777777" w:rsidR="0052775F" w:rsidRDefault="0052775F" w:rsidP="0052775F">
      <w:pPr>
        <w:spacing w:line="240" w:lineRule="auto"/>
        <w:ind w:left="567" w:hanging="567"/>
        <w:jc w:val="both"/>
        <w:rPr>
          <w:i/>
          <w:iCs/>
          <w:szCs w:val="24"/>
        </w:rPr>
      </w:pPr>
      <w:r w:rsidRPr="00050029">
        <w:rPr>
          <w:szCs w:val="24"/>
        </w:rPr>
        <w:t xml:space="preserve">Eisenberg, N., &amp; Mussen, P. H. (1989). </w:t>
      </w:r>
      <w:r w:rsidRPr="00532D3F">
        <w:rPr>
          <w:i/>
          <w:iCs/>
          <w:szCs w:val="24"/>
        </w:rPr>
        <w:t>The Roots of Prosocial Behavior in Children. Cambridge: Cambridge University Press.</w:t>
      </w:r>
    </w:p>
    <w:p w14:paraId="737BD2C5" w14:textId="77777777" w:rsidR="0052775F" w:rsidRPr="00AB33BF" w:rsidRDefault="0052775F" w:rsidP="0052775F">
      <w:pPr>
        <w:spacing w:line="240" w:lineRule="auto"/>
        <w:ind w:left="567" w:hanging="567"/>
        <w:jc w:val="both"/>
        <w:rPr>
          <w:i/>
          <w:iCs/>
          <w:szCs w:val="24"/>
        </w:rPr>
      </w:pPr>
      <w:r w:rsidRPr="00AB33BF">
        <w:rPr>
          <w:rStyle w:val="Strong"/>
        </w:rPr>
        <w:t>Efendi, F.</w:t>
      </w:r>
      <w:r>
        <w:t xml:space="preserve"> (2009). </w:t>
      </w:r>
      <w:r>
        <w:rPr>
          <w:rStyle w:val="Emphasis"/>
        </w:rPr>
        <w:t>Keperawatan gerontik: Asuhan keperawatan pada lanjut usia</w:t>
      </w:r>
      <w:r>
        <w:t>. Jakarta: Salemba Medika.</w:t>
      </w:r>
    </w:p>
    <w:p w14:paraId="7051D6E2" w14:textId="77777777" w:rsidR="0052775F" w:rsidRPr="00532D3F" w:rsidRDefault="0052775F" w:rsidP="0052775F">
      <w:pPr>
        <w:spacing w:line="240" w:lineRule="auto"/>
        <w:ind w:left="567" w:hanging="567"/>
        <w:jc w:val="both"/>
        <w:rPr>
          <w:szCs w:val="24"/>
        </w:rPr>
      </w:pPr>
      <w:r w:rsidRPr="00050029">
        <w:rPr>
          <w:szCs w:val="24"/>
        </w:rPr>
        <w:t>Freist, P., &amp; Freist, M. (Eds.). Pemikiran Alfred Adler dalam Konteks Psikologi Kontemporer.</w:t>
      </w:r>
    </w:p>
    <w:p w14:paraId="0EAD9E1B" w14:textId="77777777" w:rsidR="0052775F" w:rsidRDefault="0052775F" w:rsidP="0052775F">
      <w:pPr>
        <w:spacing w:line="240" w:lineRule="auto"/>
        <w:ind w:left="568" w:hanging="568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Git</w:t>
      </w:r>
      <w:r>
        <w:rPr>
          <w:rFonts w:eastAsia="Times New Roman" w:cs="Times New Roman"/>
          <w:spacing w:val="1"/>
          <w:szCs w:val="24"/>
        </w:rPr>
        <w:t>t</w:t>
      </w:r>
      <w:r>
        <w:rPr>
          <w:rFonts w:eastAsia="Times New Roman" w:cs="Times New Roman"/>
          <w:spacing w:val="-1"/>
          <w:szCs w:val="24"/>
        </w:rPr>
        <w:t>e</w:t>
      </w:r>
      <w:r>
        <w:rPr>
          <w:rFonts w:eastAsia="Times New Roman" w:cs="Times New Roman"/>
          <w:szCs w:val="24"/>
        </w:rPr>
        <w:t>rm</w:t>
      </w:r>
      <w:r>
        <w:rPr>
          <w:rFonts w:eastAsia="Times New Roman" w:cs="Times New Roman"/>
          <w:spacing w:val="-1"/>
          <w:szCs w:val="24"/>
        </w:rPr>
        <w:t>a</w:t>
      </w:r>
      <w:r>
        <w:rPr>
          <w:rFonts w:eastAsia="Times New Roman" w:cs="Times New Roman"/>
          <w:szCs w:val="24"/>
        </w:rPr>
        <w:t>n,</w:t>
      </w:r>
      <w:r>
        <w:rPr>
          <w:rFonts w:eastAsia="Times New Roman" w:cs="Times New Roman"/>
          <w:spacing w:val="41"/>
          <w:szCs w:val="24"/>
        </w:rPr>
        <w:t xml:space="preserve"> </w:t>
      </w:r>
      <w:r>
        <w:rPr>
          <w:rFonts w:eastAsia="Times New Roman" w:cs="Times New Roman"/>
          <w:szCs w:val="24"/>
        </w:rPr>
        <w:t>A.</w:t>
      </w:r>
      <w:r>
        <w:rPr>
          <w:rFonts w:eastAsia="Times New Roman" w:cs="Times New Roman"/>
          <w:spacing w:val="40"/>
          <w:szCs w:val="24"/>
        </w:rPr>
        <w:t xml:space="preserve"> </w:t>
      </w:r>
      <w:r>
        <w:rPr>
          <w:rFonts w:eastAsia="Times New Roman" w:cs="Times New Roman"/>
          <w:szCs w:val="24"/>
        </w:rPr>
        <w:t>(200</w:t>
      </w:r>
      <w:r>
        <w:rPr>
          <w:rFonts w:eastAsia="Times New Roman" w:cs="Times New Roman"/>
          <w:spacing w:val="1"/>
          <w:szCs w:val="24"/>
        </w:rPr>
        <w:t>1</w:t>
      </w:r>
      <w:r>
        <w:rPr>
          <w:rFonts w:eastAsia="Times New Roman" w:cs="Times New Roman"/>
          <w:szCs w:val="24"/>
        </w:rPr>
        <w:t>).</w:t>
      </w:r>
      <w:r>
        <w:rPr>
          <w:rFonts w:eastAsia="Times New Roman" w:cs="Times New Roman"/>
          <w:spacing w:val="42"/>
          <w:szCs w:val="24"/>
        </w:rPr>
        <w:t xml:space="preserve"> </w:t>
      </w:r>
      <w:r>
        <w:rPr>
          <w:rFonts w:eastAsia="Times New Roman" w:cs="Times New Roman"/>
          <w:i/>
          <w:spacing w:val="2"/>
          <w:szCs w:val="24"/>
        </w:rPr>
        <w:t>H</w:t>
      </w:r>
      <w:r>
        <w:rPr>
          <w:rFonts w:eastAsia="Times New Roman" w:cs="Times New Roman"/>
          <w:i/>
          <w:szCs w:val="24"/>
        </w:rPr>
        <w:t>andbook</w:t>
      </w:r>
      <w:r>
        <w:rPr>
          <w:rFonts w:eastAsia="Times New Roman" w:cs="Times New Roman"/>
          <w:i/>
          <w:spacing w:val="40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of</w:t>
      </w:r>
      <w:r>
        <w:rPr>
          <w:rFonts w:eastAsia="Times New Roman" w:cs="Times New Roman"/>
          <w:i/>
          <w:spacing w:val="41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So</w:t>
      </w:r>
      <w:r>
        <w:rPr>
          <w:rFonts w:eastAsia="Times New Roman" w:cs="Times New Roman"/>
          <w:i/>
          <w:spacing w:val="-1"/>
          <w:szCs w:val="24"/>
        </w:rPr>
        <w:t>c</w:t>
      </w:r>
      <w:r>
        <w:rPr>
          <w:rFonts w:eastAsia="Times New Roman" w:cs="Times New Roman"/>
          <w:i/>
          <w:szCs w:val="24"/>
        </w:rPr>
        <w:t>ial</w:t>
      </w:r>
      <w:r>
        <w:rPr>
          <w:rFonts w:eastAsia="Times New Roman" w:cs="Times New Roman"/>
          <w:i/>
          <w:spacing w:val="44"/>
          <w:szCs w:val="24"/>
        </w:rPr>
        <w:t xml:space="preserve"> </w:t>
      </w:r>
      <w:r>
        <w:rPr>
          <w:rFonts w:eastAsia="Times New Roman" w:cs="Times New Roman"/>
          <w:i/>
          <w:spacing w:val="-3"/>
          <w:szCs w:val="24"/>
        </w:rPr>
        <w:t>W</w:t>
      </w:r>
      <w:r>
        <w:rPr>
          <w:rFonts w:eastAsia="Times New Roman" w:cs="Times New Roman"/>
          <w:i/>
          <w:szCs w:val="24"/>
        </w:rPr>
        <w:t>ork</w:t>
      </w:r>
      <w:r>
        <w:rPr>
          <w:rFonts w:eastAsia="Times New Roman" w:cs="Times New Roman"/>
          <w:i/>
          <w:spacing w:val="42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Pra</w:t>
      </w:r>
      <w:r>
        <w:rPr>
          <w:rFonts w:eastAsia="Times New Roman" w:cs="Times New Roman"/>
          <w:i/>
          <w:spacing w:val="-1"/>
          <w:szCs w:val="24"/>
        </w:rPr>
        <w:t>c</w:t>
      </w:r>
      <w:r>
        <w:rPr>
          <w:rFonts w:eastAsia="Times New Roman" w:cs="Times New Roman"/>
          <w:i/>
          <w:szCs w:val="24"/>
        </w:rPr>
        <w:t>t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pacing w:val="-1"/>
          <w:szCs w:val="24"/>
        </w:rPr>
        <w:t>c</w:t>
      </w:r>
      <w:r>
        <w:rPr>
          <w:rFonts w:eastAsia="Times New Roman" w:cs="Times New Roman"/>
          <w:i/>
          <w:szCs w:val="24"/>
        </w:rPr>
        <w:t>e</w:t>
      </w:r>
      <w:r>
        <w:rPr>
          <w:rFonts w:eastAsia="Times New Roman" w:cs="Times New Roman"/>
          <w:i/>
          <w:spacing w:val="40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wi</w:t>
      </w:r>
      <w:r>
        <w:rPr>
          <w:rFonts w:eastAsia="Times New Roman" w:cs="Times New Roman"/>
          <w:i/>
          <w:spacing w:val="1"/>
          <w:szCs w:val="24"/>
        </w:rPr>
        <w:t>t</w:t>
      </w:r>
      <w:r>
        <w:rPr>
          <w:rFonts w:eastAsia="Times New Roman" w:cs="Times New Roman"/>
          <w:i/>
          <w:szCs w:val="24"/>
        </w:rPr>
        <w:t>h</w:t>
      </w:r>
      <w:r>
        <w:rPr>
          <w:rFonts w:eastAsia="Times New Roman" w:cs="Times New Roman"/>
          <w:i/>
          <w:spacing w:val="41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Vuln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ra</w:t>
      </w:r>
      <w:r>
        <w:rPr>
          <w:rFonts w:eastAsia="Times New Roman" w:cs="Times New Roman"/>
          <w:i/>
          <w:spacing w:val="2"/>
          <w:szCs w:val="24"/>
        </w:rPr>
        <w:t>b</w:t>
      </w:r>
      <w:r>
        <w:rPr>
          <w:rFonts w:eastAsia="Times New Roman" w:cs="Times New Roman"/>
          <w:i/>
          <w:szCs w:val="24"/>
        </w:rPr>
        <w:t>le</w:t>
      </w:r>
      <w:r>
        <w:rPr>
          <w:rFonts w:eastAsia="Times New Roman" w:cs="Times New Roman"/>
          <w:i/>
          <w:spacing w:val="40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and</w:t>
      </w:r>
      <w:r>
        <w:rPr>
          <w:rFonts w:eastAsia="Times New Roman" w:cs="Times New Roman"/>
          <w:szCs w:val="24"/>
          <w:lang w:val="en-US"/>
        </w:rPr>
        <w:t xml:space="preserve"> </w:t>
      </w:r>
      <w:r>
        <w:rPr>
          <w:rFonts w:eastAsia="Times New Roman" w:cs="Times New Roman"/>
          <w:i/>
          <w:szCs w:val="24"/>
        </w:rPr>
        <w:t>R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si</w:t>
      </w:r>
      <w:r>
        <w:rPr>
          <w:rFonts w:eastAsia="Times New Roman" w:cs="Times New Roman"/>
          <w:i/>
          <w:spacing w:val="1"/>
          <w:szCs w:val="24"/>
        </w:rPr>
        <w:t>l</w:t>
      </w:r>
      <w:r>
        <w:rPr>
          <w:rFonts w:eastAsia="Times New Roman" w:cs="Times New Roman"/>
          <w:i/>
          <w:szCs w:val="24"/>
        </w:rPr>
        <w:t>ient Populations.</w:t>
      </w:r>
      <w:r>
        <w:rPr>
          <w:rFonts w:eastAsia="Times New Roman" w:cs="Times New Roman"/>
          <w:i/>
          <w:spacing w:val="2"/>
          <w:szCs w:val="24"/>
        </w:rPr>
        <w:t xml:space="preserve"> </w:t>
      </w:r>
      <w:r>
        <w:rPr>
          <w:rFonts w:eastAsia="Times New Roman" w:cs="Times New Roman"/>
          <w:szCs w:val="24"/>
        </w:rPr>
        <w:t>N</w:t>
      </w:r>
      <w:r>
        <w:rPr>
          <w:rFonts w:eastAsia="Times New Roman" w:cs="Times New Roman"/>
          <w:spacing w:val="-1"/>
          <w:szCs w:val="24"/>
        </w:rPr>
        <w:t>e</w:t>
      </w:r>
      <w:r>
        <w:rPr>
          <w:rFonts w:eastAsia="Times New Roman" w:cs="Times New Roman"/>
          <w:szCs w:val="24"/>
        </w:rPr>
        <w:t xml:space="preserve">w </w:t>
      </w:r>
      <w:r>
        <w:rPr>
          <w:rFonts w:eastAsia="Times New Roman" w:cs="Times New Roman"/>
          <w:spacing w:val="-1"/>
          <w:szCs w:val="24"/>
        </w:rPr>
        <w:t>Y</w:t>
      </w:r>
      <w:r>
        <w:rPr>
          <w:rFonts w:eastAsia="Times New Roman" w:cs="Times New Roman"/>
          <w:szCs w:val="24"/>
        </w:rPr>
        <w:t>ork: Co</w:t>
      </w:r>
      <w:r>
        <w:rPr>
          <w:rFonts w:eastAsia="Times New Roman" w:cs="Times New Roman"/>
          <w:spacing w:val="1"/>
          <w:szCs w:val="24"/>
        </w:rPr>
        <w:t>l</w:t>
      </w:r>
      <w:r>
        <w:rPr>
          <w:rFonts w:eastAsia="Times New Roman" w:cs="Times New Roman"/>
          <w:szCs w:val="24"/>
        </w:rPr>
        <w:t>umb</w:t>
      </w:r>
      <w:r>
        <w:rPr>
          <w:rFonts w:eastAsia="Times New Roman" w:cs="Times New Roman"/>
          <w:spacing w:val="1"/>
          <w:szCs w:val="24"/>
        </w:rPr>
        <w:t>i</w:t>
      </w:r>
      <w:r>
        <w:rPr>
          <w:rFonts w:eastAsia="Times New Roman" w:cs="Times New Roman"/>
          <w:szCs w:val="24"/>
        </w:rPr>
        <w:t>a</w:t>
      </w:r>
      <w:r>
        <w:rPr>
          <w:rFonts w:eastAsia="Times New Roman" w:cs="Times New Roman"/>
          <w:spacing w:val="-1"/>
          <w:szCs w:val="24"/>
        </w:rPr>
        <w:t xml:space="preserve"> </w:t>
      </w:r>
      <w:r>
        <w:rPr>
          <w:rFonts w:eastAsia="Times New Roman" w:cs="Times New Roman"/>
          <w:szCs w:val="24"/>
        </w:rPr>
        <w:t>Univ</w:t>
      </w:r>
      <w:r>
        <w:rPr>
          <w:rFonts w:eastAsia="Times New Roman" w:cs="Times New Roman"/>
          <w:spacing w:val="-1"/>
          <w:szCs w:val="24"/>
        </w:rPr>
        <w:t>e</w:t>
      </w:r>
      <w:r>
        <w:rPr>
          <w:rFonts w:eastAsia="Times New Roman" w:cs="Times New Roman"/>
          <w:szCs w:val="24"/>
        </w:rPr>
        <w:t>rsi</w:t>
      </w:r>
      <w:r>
        <w:rPr>
          <w:rFonts w:eastAsia="Times New Roman" w:cs="Times New Roman"/>
          <w:spacing w:val="3"/>
          <w:szCs w:val="24"/>
        </w:rPr>
        <w:t>t</w:t>
      </w:r>
      <w:r>
        <w:rPr>
          <w:rFonts w:eastAsia="Times New Roman" w:cs="Times New Roman"/>
          <w:szCs w:val="24"/>
        </w:rPr>
        <w:t>y</w:t>
      </w:r>
      <w:r>
        <w:rPr>
          <w:rFonts w:eastAsia="Times New Roman" w:cs="Times New Roman"/>
          <w:spacing w:val="-5"/>
          <w:szCs w:val="24"/>
        </w:rPr>
        <w:t xml:space="preserve"> </w:t>
      </w:r>
      <w:r>
        <w:rPr>
          <w:rFonts w:eastAsia="Times New Roman" w:cs="Times New Roman"/>
          <w:spacing w:val="1"/>
          <w:szCs w:val="24"/>
        </w:rPr>
        <w:t>P</w:t>
      </w:r>
      <w:r>
        <w:rPr>
          <w:rFonts w:eastAsia="Times New Roman" w:cs="Times New Roman"/>
          <w:szCs w:val="24"/>
        </w:rPr>
        <w:t>r</w:t>
      </w:r>
      <w:r>
        <w:rPr>
          <w:rFonts w:eastAsia="Times New Roman" w:cs="Times New Roman"/>
          <w:spacing w:val="-2"/>
          <w:szCs w:val="24"/>
        </w:rPr>
        <w:t>e</w:t>
      </w:r>
      <w:r>
        <w:rPr>
          <w:rFonts w:eastAsia="Times New Roman" w:cs="Times New Roman"/>
          <w:szCs w:val="24"/>
        </w:rPr>
        <w:t>ss.</w:t>
      </w:r>
    </w:p>
    <w:p w14:paraId="35972AFB" w14:textId="77777777" w:rsidR="0052775F" w:rsidRDefault="0052775F" w:rsidP="0052775F">
      <w:pPr>
        <w:spacing w:line="240" w:lineRule="auto"/>
        <w:ind w:left="568" w:hanging="568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Goldsmi</w:t>
      </w:r>
      <w:r>
        <w:rPr>
          <w:rFonts w:eastAsia="Times New Roman" w:cs="Times New Roman"/>
          <w:spacing w:val="1"/>
          <w:szCs w:val="24"/>
        </w:rPr>
        <w:t>t</w:t>
      </w:r>
      <w:r>
        <w:rPr>
          <w:rFonts w:eastAsia="Times New Roman" w:cs="Times New Roman"/>
          <w:szCs w:val="24"/>
        </w:rPr>
        <w:t>h, D.</w:t>
      </w:r>
      <w:r>
        <w:rPr>
          <w:rFonts w:eastAsia="Times New Roman" w:cs="Times New Roman"/>
          <w:spacing w:val="-3"/>
          <w:szCs w:val="24"/>
        </w:rPr>
        <w:t xml:space="preserve"> </w:t>
      </w:r>
      <w:r>
        <w:rPr>
          <w:rFonts w:eastAsia="Times New Roman" w:cs="Times New Roman"/>
          <w:spacing w:val="2"/>
          <w:szCs w:val="24"/>
        </w:rPr>
        <w:t>J</w:t>
      </w:r>
      <w:r>
        <w:rPr>
          <w:rFonts w:eastAsia="Times New Roman" w:cs="Times New Roman"/>
          <w:szCs w:val="24"/>
        </w:rPr>
        <w:t>. (20</w:t>
      </w:r>
      <w:r>
        <w:rPr>
          <w:rFonts w:eastAsia="Times New Roman" w:cs="Times New Roman"/>
          <w:spacing w:val="-1"/>
          <w:szCs w:val="24"/>
        </w:rPr>
        <w:t>0</w:t>
      </w:r>
      <w:r>
        <w:rPr>
          <w:rFonts w:eastAsia="Times New Roman" w:cs="Times New Roman"/>
          <w:szCs w:val="24"/>
        </w:rPr>
        <w:t xml:space="preserve">4). </w:t>
      </w:r>
      <w:r>
        <w:rPr>
          <w:rFonts w:eastAsia="Times New Roman" w:cs="Times New Roman"/>
          <w:i/>
          <w:szCs w:val="24"/>
        </w:rPr>
        <w:t>Com</w:t>
      </w:r>
      <w:r>
        <w:rPr>
          <w:rFonts w:eastAsia="Times New Roman" w:cs="Times New Roman"/>
          <w:i/>
          <w:spacing w:val="-1"/>
          <w:szCs w:val="24"/>
        </w:rPr>
        <w:t>m</w:t>
      </w:r>
      <w:r>
        <w:rPr>
          <w:rFonts w:eastAsia="Times New Roman" w:cs="Times New Roman"/>
          <w:i/>
          <w:szCs w:val="24"/>
        </w:rPr>
        <w:t>unicating Social</w:t>
      </w:r>
      <w:r>
        <w:rPr>
          <w:rFonts w:eastAsia="Times New Roman" w:cs="Times New Roman"/>
          <w:i/>
          <w:spacing w:val="1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 xml:space="preserve">Support. </w:t>
      </w:r>
      <w:r>
        <w:rPr>
          <w:rFonts w:eastAsia="Times New Roman" w:cs="Times New Roman"/>
          <w:szCs w:val="24"/>
        </w:rPr>
        <w:t>C</w:t>
      </w:r>
      <w:r>
        <w:rPr>
          <w:rFonts w:eastAsia="Times New Roman" w:cs="Times New Roman"/>
          <w:spacing w:val="-1"/>
          <w:szCs w:val="24"/>
        </w:rPr>
        <w:t>a</w:t>
      </w:r>
      <w:r>
        <w:rPr>
          <w:rFonts w:eastAsia="Times New Roman" w:cs="Times New Roman"/>
          <w:szCs w:val="24"/>
        </w:rPr>
        <w:t>mbrid</w:t>
      </w:r>
      <w:r>
        <w:rPr>
          <w:rFonts w:eastAsia="Times New Roman" w:cs="Times New Roman"/>
          <w:spacing w:val="-2"/>
          <w:szCs w:val="24"/>
        </w:rPr>
        <w:t>g</w:t>
      </w:r>
      <w:r>
        <w:rPr>
          <w:rFonts w:eastAsia="Times New Roman" w:cs="Times New Roman"/>
          <w:spacing w:val="-1"/>
          <w:szCs w:val="24"/>
        </w:rPr>
        <w:t>e</w:t>
      </w:r>
      <w:r>
        <w:rPr>
          <w:rFonts w:eastAsia="Times New Roman" w:cs="Times New Roman"/>
          <w:szCs w:val="24"/>
        </w:rPr>
        <w:t xml:space="preserve">: </w:t>
      </w:r>
      <w:r>
        <w:rPr>
          <w:rFonts w:eastAsia="Times New Roman" w:cs="Times New Roman"/>
          <w:spacing w:val="1"/>
          <w:szCs w:val="24"/>
        </w:rPr>
        <w:t>C</w:t>
      </w:r>
      <w:r>
        <w:rPr>
          <w:rFonts w:eastAsia="Times New Roman" w:cs="Times New Roman"/>
          <w:spacing w:val="-1"/>
          <w:szCs w:val="24"/>
        </w:rPr>
        <w:t>a</w:t>
      </w:r>
      <w:r>
        <w:rPr>
          <w:rFonts w:eastAsia="Times New Roman" w:cs="Times New Roman"/>
          <w:spacing w:val="3"/>
          <w:szCs w:val="24"/>
        </w:rPr>
        <w:t>m</w:t>
      </w:r>
      <w:r>
        <w:rPr>
          <w:rFonts w:eastAsia="Times New Roman" w:cs="Times New Roman"/>
          <w:szCs w:val="24"/>
        </w:rPr>
        <w:t>brid</w:t>
      </w:r>
      <w:r>
        <w:rPr>
          <w:rFonts w:eastAsia="Times New Roman" w:cs="Times New Roman"/>
          <w:spacing w:val="-3"/>
          <w:szCs w:val="24"/>
        </w:rPr>
        <w:t>g</w:t>
      </w:r>
      <w:r>
        <w:rPr>
          <w:rFonts w:eastAsia="Times New Roman" w:cs="Times New Roman"/>
          <w:szCs w:val="24"/>
        </w:rPr>
        <w:t>e</w:t>
      </w:r>
      <w:r>
        <w:rPr>
          <w:rFonts w:eastAsia="Times New Roman" w:cs="Times New Roman"/>
          <w:szCs w:val="24"/>
          <w:lang w:val="en-US"/>
        </w:rPr>
        <w:t xml:space="preserve"> </w:t>
      </w:r>
      <w:r>
        <w:rPr>
          <w:rFonts w:eastAsia="Times New Roman" w:cs="Times New Roman"/>
          <w:szCs w:val="24"/>
        </w:rPr>
        <w:t>Univ</w:t>
      </w:r>
      <w:r>
        <w:rPr>
          <w:rFonts w:eastAsia="Times New Roman" w:cs="Times New Roman"/>
          <w:spacing w:val="-1"/>
          <w:szCs w:val="24"/>
        </w:rPr>
        <w:t>e</w:t>
      </w:r>
      <w:r>
        <w:rPr>
          <w:rFonts w:eastAsia="Times New Roman" w:cs="Times New Roman"/>
          <w:szCs w:val="24"/>
        </w:rPr>
        <w:t>rsi</w:t>
      </w:r>
      <w:r>
        <w:rPr>
          <w:rFonts w:eastAsia="Times New Roman" w:cs="Times New Roman"/>
          <w:spacing w:val="3"/>
          <w:szCs w:val="24"/>
        </w:rPr>
        <w:t>t</w:t>
      </w:r>
      <w:r>
        <w:rPr>
          <w:rFonts w:eastAsia="Times New Roman" w:cs="Times New Roman"/>
          <w:szCs w:val="24"/>
        </w:rPr>
        <w:t>y</w:t>
      </w:r>
      <w:r>
        <w:rPr>
          <w:rFonts w:eastAsia="Times New Roman" w:cs="Times New Roman"/>
          <w:spacing w:val="-5"/>
          <w:szCs w:val="24"/>
        </w:rPr>
        <w:t xml:space="preserve"> </w:t>
      </w:r>
      <w:r>
        <w:rPr>
          <w:rFonts w:eastAsia="Times New Roman" w:cs="Times New Roman"/>
          <w:spacing w:val="1"/>
          <w:szCs w:val="24"/>
        </w:rPr>
        <w:t>Pr</w:t>
      </w:r>
      <w:r>
        <w:rPr>
          <w:rFonts w:eastAsia="Times New Roman" w:cs="Times New Roman"/>
          <w:spacing w:val="-1"/>
          <w:szCs w:val="24"/>
        </w:rPr>
        <w:t>e</w:t>
      </w:r>
      <w:r>
        <w:rPr>
          <w:rFonts w:eastAsia="Times New Roman" w:cs="Times New Roman"/>
          <w:szCs w:val="24"/>
        </w:rPr>
        <w:t>ss.</w:t>
      </w:r>
      <w:r w:rsidRPr="002656E9">
        <w:rPr>
          <w:rFonts w:eastAsia="Times New Roman" w:cs="Times New Roman"/>
          <w:spacing w:val="1"/>
          <w:szCs w:val="24"/>
        </w:rPr>
        <w:t xml:space="preserve"> </w:t>
      </w:r>
      <w:r>
        <w:rPr>
          <w:rFonts w:eastAsia="Times New Roman" w:cs="Times New Roman"/>
          <w:spacing w:val="1"/>
          <w:szCs w:val="24"/>
        </w:rPr>
        <w:t>P</w:t>
      </w:r>
      <w:r>
        <w:rPr>
          <w:rFonts w:eastAsia="Times New Roman" w:cs="Times New Roman"/>
          <w:spacing w:val="-1"/>
          <w:szCs w:val="24"/>
        </w:rPr>
        <w:t>a</w:t>
      </w:r>
      <w:r>
        <w:rPr>
          <w:rFonts w:eastAsia="Times New Roman" w:cs="Times New Roman"/>
          <w:szCs w:val="24"/>
        </w:rPr>
        <w:t>d</w:t>
      </w:r>
      <w:r>
        <w:rPr>
          <w:rFonts w:eastAsia="Times New Roman" w:cs="Times New Roman"/>
          <w:spacing w:val="-2"/>
          <w:szCs w:val="24"/>
        </w:rPr>
        <w:t>g</w:t>
      </w:r>
      <w:r>
        <w:rPr>
          <w:rFonts w:eastAsia="Times New Roman" w:cs="Times New Roman"/>
          <w:spacing w:val="-1"/>
          <w:szCs w:val="24"/>
        </w:rPr>
        <w:t>e</w:t>
      </w:r>
      <w:r>
        <w:rPr>
          <w:rFonts w:eastAsia="Times New Roman" w:cs="Times New Roman"/>
          <w:szCs w:val="24"/>
        </w:rPr>
        <w:t>t</w:t>
      </w:r>
      <w:r>
        <w:rPr>
          <w:rFonts w:eastAsia="Times New Roman" w:cs="Times New Roman"/>
          <w:spacing w:val="1"/>
          <w:szCs w:val="24"/>
        </w:rPr>
        <w:t>t</w:t>
      </w:r>
      <w:r>
        <w:rPr>
          <w:rFonts w:eastAsia="Times New Roman" w:cs="Times New Roman"/>
          <w:szCs w:val="24"/>
        </w:rPr>
        <w:t xml:space="preserve">, D. </w:t>
      </w:r>
      <w:r>
        <w:rPr>
          <w:rFonts w:eastAsia="Times New Roman" w:cs="Times New Roman"/>
          <w:spacing w:val="-1"/>
          <w:szCs w:val="24"/>
        </w:rPr>
        <w:t>K</w:t>
      </w:r>
      <w:r>
        <w:rPr>
          <w:rFonts w:eastAsia="Times New Roman" w:cs="Times New Roman"/>
          <w:szCs w:val="24"/>
        </w:rPr>
        <w:t>.</w:t>
      </w:r>
      <w:r>
        <w:rPr>
          <w:rFonts w:eastAsia="Times New Roman" w:cs="Times New Roman"/>
          <w:spacing w:val="2"/>
          <w:szCs w:val="24"/>
        </w:rPr>
        <w:t xml:space="preserve"> </w:t>
      </w:r>
      <w:r>
        <w:rPr>
          <w:rFonts w:eastAsia="Times New Roman" w:cs="Times New Roman"/>
          <w:szCs w:val="24"/>
        </w:rPr>
        <w:t>(199</w:t>
      </w:r>
      <w:r>
        <w:rPr>
          <w:rFonts w:eastAsia="Times New Roman" w:cs="Times New Roman"/>
          <w:spacing w:val="-1"/>
          <w:szCs w:val="24"/>
        </w:rPr>
        <w:t>8</w:t>
      </w:r>
      <w:r>
        <w:rPr>
          <w:rFonts w:eastAsia="Times New Roman" w:cs="Times New Roman"/>
          <w:szCs w:val="24"/>
        </w:rPr>
        <w:t>).</w:t>
      </w:r>
      <w:r>
        <w:rPr>
          <w:rFonts w:eastAsia="Times New Roman" w:cs="Times New Roman"/>
          <w:spacing w:val="1"/>
          <w:szCs w:val="24"/>
        </w:rPr>
        <w:t xml:space="preserve"> </w:t>
      </w:r>
      <w:r>
        <w:rPr>
          <w:rFonts w:eastAsia="Times New Roman" w:cs="Times New Roman"/>
          <w:i/>
          <w:spacing w:val="2"/>
          <w:szCs w:val="24"/>
        </w:rPr>
        <w:t>Q</w:t>
      </w:r>
      <w:r>
        <w:rPr>
          <w:rFonts w:eastAsia="Times New Roman" w:cs="Times New Roman"/>
          <w:i/>
          <w:szCs w:val="24"/>
        </w:rPr>
        <w:t>ual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zCs w:val="24"/>
        </w:rPr>
        <w:t>ta</w:t>
      </w:r>
      <w:r>
        <w:rPr>
          <w:rFonts w:eastAsia="Times New Roman" w:cs="Times New Roman"/>
          <w:i/>
          <w:spacing w:val="1"/>
          <w:szCs w:val="24"/>
        </w:rPr>
        <w:t>t</w:t>
      </w:r>
      <w:r>
        <w:rPr>
          <w:rFonts w:eastAsia="Times New Roman" w:cs="Times New Roman"/>
          <w:i/>
          <w:szCs w:val="24"/>
        </w:rPr>
        <w:t>ive</w:t>
      </w:r>
      <w:r>
        <w:rPr>
          <w:rFonts w:eastAsia="Times New Roman" w:cs="Times New Roman"/>
          <w:i/>
          <w:spacing w:val="-1"/>
          <w:szCs w:val="24"/>
        </w:rPr>
        <w:t xml:space="preserve"> Me</w:t>
      </w:r>
      <w:r>
        <w:rPr>
          <w:rFonts w:eastAsia="Times New Roman" w:cs="Times New Roman"/>
          <w:i/>
          <w:szCs w:val="24"/>
        </w:rPr>
        <w:t>thods in Social</w:t>
      </w:r>
      <w:r>
        <w:rPr>
          <w:rFonts w:eastAsia="Times New Roman" w:cs="Times New Roman"/>
          <w:i/>
          <w:spacing w:val="3"/>
          <w:szCs w:val="24"/>
        </w:rPr>
        <w:t xml:space="preserve"> </w:t>
      </w:r>
      <w:r>
        <w:rPr>
          <w:rFonts w:eastAsia="Times New Roman" w:cs="Times New Roman"/>
          <w:i/>
          <w:spacing w:val="-6"/>
          <w:szCs w:val="24"/>
        </w:rPr>
        <w:t>W</w:t>
      </w:r>
      <w:r>
        <w:rPr>
          <w:rFonts w:eastAsia="Times New Roman" w:cs="Times New Roman"/>
          <w:i/>
          <w:szCs w:val="24"/>
        </w:rPr>
        <w:t>ork</w:t>
      </w:r>
      <w:r>
        <w:rPr>
          <w:rFonts w:eastAsia="Times New Roman" w:cs="Times New Roman"/>
          <w:i/>
          <w:spacing w:val="-1"/>
          <w:szCs w:val="24"/>
        </w:rPr>
        <w:t xml:space="preserve"> </w:t>
      </w:r>
      <w:r>
        <w:rPr>
          <w:rFonts w:eastAsia="Times New Roman" w:cs="Times New Roman"/>
          <w:i/>
          <w:spacing w:val="2"/>
          <w:szCs w:val="24"/>
        </w:rPr>
        <w:t>R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s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ar</w:t>
      </w:r>
      <w:r>
        <w:rPr>
          <w:rFonts w:eastAsia="Times New Roman" w:cs="Times New Roman"/>
          <w:i/>
          <w:spacing w:val="-1"/>
          <w:szCs w:val="24"/>
        </w:rPr>
        <w:t>c</w:t>
      </w:r>
      <w:r>
        <w:rPr>
          <w:rFonts w:eastAsia="Times New Roman" w:cs="Times New Roman"/>
          <w:i/>
          <w:spacing w:val="2"/>
          <w:szCs w:val="24"/>
        </w:rPr>
        <w:t>h</w:t>
      </w:r>
      <w:r>
        <w:rPr>
          <w:rFonts w:eastAsia="Times New Roman" w:cs="Times New Roman"/>
          <w:i/>
          <w:szCs w:val="24"/>
        </w:rPr>
        <w:t>: Chal</w:t>
      </w:r>
      <w:r>
        <w:rPr>
          <w:rFonts w:eastAsia="Times New Roman" w:cs="Times New Roman"/>
          <w:i/>
          <w:spacing w:val="1"/>
          <w:szCs w:val="24"/>
        </w:rPr>
        <w:t>l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ng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s and R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wards.</w:t>
      </w:r>
      <w:r>
        <w:rPr>
          <w:rFonts w:eastAsia="Times New Roman" w:cs="Times New Roman"/>
          <w:i/>
          <w:spacing w:val="1"/>
          <w:szCs w:val="24"/>
        </w:rPr>
        <w:t xml:space="preserve"> </w:t>
      </w:r>
      <w:r>
        <w:rPr>
          <w:rFonts w:eastAsia="Times New Roman" w:cs="Times New Roman"/>
          <w:szCs w:val="24"/>
        </w:rPr>
        <w:t>C</w:t>
      </w:r>
      <w:r>
        <w:rPr>
          <w:rFonts w:eastAsia="Times New Roman" w:cs="Times New Roman"/>
          <w:spacing w:val="-1"/>
          <w:szCs w:val="24"/>
        </w:rPr>
        <w:t>a</w:t>
      </w:r>
      <w:r>
        <w:rPr>
          <w:rFonts w:eastAsia="Times New Roman" w:cs="Times New Roman"/>
          <w:szCs w:val="24"/>
        </w:rPr>
        <w:t>l</w:t>
      </w:r>
      <w:r>
        <w:rPr>
          <w:rFonts w:eastAsia="Times New Roman" w:cs="Times New Roman"/>
          <w:spacing w:val="1"/>
          <w:szCs w:val="24"/>
        </w:rPr>
        <w:t>i</w:t>
      </w:r>
      <w:r>
        <w:rPr>
          <w:rFonts w:eastAsia="Times New Roman" w:cs="Times New Roman"/>
          <w:szCs w:val="24"/>
        </w:rPr>
        <w:t>fo</w:t>
      </w:r>
      <w:r>
        <w:rPr>
          <w:rFonts w:eastAsia="Times New Roman" w:cs="Times New Roman"/>
          <w:spacing w:val="-1"/>
          <w:szCs w:val="24"/>
        </w:rPr>
        <w:t>r</w:t>
      </w:r>
      <w:r>
        <w:rPr>
          <w:rFonts w:eastAsia="Times New Roman" w:cs="Times New Roman"/>
          <w:szCs w:val="24"/>
        </w:rPr>
        <w:t xml:space="preserve">nia: </w:t>
      </w:r>
      <w:r>
        <w:rPr>
          <w:rFonts w:eastAsia="Times New Roman" w:cs="Times New Roman"/>
          <w:spacing w:val="1"/>
          <w:szCs w:val="24"/>
        </w:rPr>
        <w:t>S</w:t>
      </w:r>
      <w:r>
        <w:rPr>
          <w:rFonts w:eastAsia="Times New Roman" w:cs="Times New Roman"/>
          <w:szCs w:val="24"/>
        </w:rPr>
        <w:t>A</w:t>
      </w:r>
      <w:r>
        <w:rPr>
          <w:rFonts w:eastAsia="Times New Roman" w:cs="Times New Roman"/>
          <w:spacing w:val="-1"/>
          <w:szCs w:val="24"/>
        </w:rPr>
        <w:t>G</w:t>
      </w:r>
      <w:r>
        <w:rPr>
          <w:rFonts w:eastAsia="Times New Roman" w:cs="Times New Roman"/>
          <w:szCs w:val="24"/>
        </w:rPr>
        <w:t>E Publ</w:t>
      </w:r>
      <w:r>
        <w:rPr>
          <w:rFonts w:eastAsia="Times New Roman" w:cs="Times New Roman"/>
          <w:spacing w:val="1"/>
          <w:szCs w:val="24"/>
        </w:rPr>
        <w:t>i</w:t>
      </w:r>
      <w:r>
        <w:rPr>
          <w:rFonts w:eastAsia="Times New Roman" w:cs="Times New Roman"/>
          <w:spacing w:val="-1"/>
          <w:szCs w:val="24"/>
        </w:rPr>
        <w:t>ca</w:t>
      </w:r>
      <w:r>
        <w:rPr>
          <w:rFonts w:eastAsia="Times New Roman" w:cs="Times New Roman"/>
          <w:szCs w:val="24"/>
        </w:rPr>
        <w:t>t</w:t>
      </w:r>
      <w:r>
        <w:rPr>
          <w:rFonts w:eastAsia="Times New Roman" w:cs="Times New Roman"/>
          <w:spacing w:val="1"/>
          <w:szCs w:val="24"/>
        </w:rPr>
        <w:t>i</w:t>
      </w:r>
      <w:r>
        <w:rPr>
          <w:rFonts w:eastAsia="Times New Roman" w:cs="Times New Roman"/>
          <w:szCs w:val="24"/>
        </w:rPr>
        <w:t>ons,</w:t>
      </w:r>
      <w:r>
        <w:rPr>
          <w:rFonts w:eastAsia="Times New Roman" w:cs="Times New Roman"/>
          <w:spacing w:val="2"/>
          <w:szCs w:val="24"/>
        </w:rPr>
        <w:t xml:space="preserve"> </w:t>
      </w:r>
      <w:r>
        <w:rPr>
          <w:rFonts w:eastAsia="Times New Roman" w:cs="Times New Roman"/>
          <w:spacing w:val="-6"/>
          <w:szCs w:val="24"/>
        </w:rPr>
        <w:t>I</w:t>
      </w:r>
      <w:r>
        <w:rPr>
          <w:rFonts w:eastAsia="Times New Roman" w:cs="Times New Roman"/>
          <w:szCs w:val="24"/>
        </w:rPr>
        <w:t>n</w:t>
      </w:r>
      <w:r>
        <w:rPr>
          <w:rFonts w:eastAsia="Times New Roman" w:cs="Times New Roman"/>
          <w:spacing w:val="-1"/>
          <w:szCs w:val="24"/>
        </w:rPr>
        <w:t>c</w:t>
      </w:r>
      <w:r>
        <w:rPr>
          <w:rFonts w:eastAsia="Times New Roman" w:cs="Times New Roman"/>
          <w:szCs w:val="24"/>
        </w:rPr>
        <w:t>.</w:t>
      </w:r>
    </w:p>
    <w:p w14:paraId="0358A95E" w14:textId="77777777" w:rsidR="0052775F" w:rsidRDefault="0052775F" w:rsidP="0052775F">
      <w:pPr>
        <w:spacing w:line="240" w:lineRule="auto"/>
        <w:ind w:left="567" w:hanging="567"/>
        <w:jc w:val="both"/>
        <w:rPr>
          <w:i/>
          <w:iCs/>
          <w:szCs w:val="24"/>
        </w:rPr>
      </w:pPr>
      <w:r w:rsidRPr="00050029">
        <w:rPr>
          <w:szCs w:val="24"/>
        </w:rPr>
        <w:t xml:space="preserve">Hoffman, M. L. (2000). </w:t>
      </w:r>
      <w:r w:rsidRPr="00532D3F">
        <w:rPr>
          <w:i/>
          <w:iCs/>
          <w:szCs w:val="24"/>
        </w:rPr>
        <w:t>Empathy and Moral Development: Implications for Caring and Justice. Cambridge: Cambridge University Press.</w:t>
      </w:r>
    </w:p>
    <w:p w14:paraId="7B6627E1" w14:textId="77777777" w:rsidR="0052775F" w:rsidRDefault="0052775F" w:rsidP="0052775F">
      <w:pPr>
        <w:spacing w:line="240" w:lineRule="auto"/>
        <w:ind w:left="567" w:hanging="567"/>
        <w:jc w:val="both"/>
        <w:rPr>
          <w:szCs w:val="24"/>
        </w:rPr>
      </w:pPr>
      <w:r w:rsidRPr="00050029">
        <w:rPr>
          <w:szCs w:val="24"/>
        </w:rPr>
        <w:t>Leokmono, H. (2010). Psikologi Pendidikan Berdasarkan Pemikiran Alfred Adler. Jakarta: PT Gramedia.</w:t>
      </w:r>
    </w:p>
    <w:p w14:paraId="1914CD70" w14:textId="77777777" w:rsidR="0052775F" w:rsidRDefault="0052775F" w:rsidP="0052775F">
      <w:pPr>
        <w:spacing w:line="240" w:lineRule="auto"/>
        <w:ind w:left="567" w:hanging="567"/>
        <w:jc w:val="both"/>
      </w:pPr>
      <w:r>
        <w:t xml:space="preserve">Maryam, R. S., Juariah, F., Rosidawati, S., et al. (2012). </w:t>
      </w:r>
      <w:r>
        <w:rPr>
          <w:rStyle w:val="Emphasis"/>
        </w:rPr>
        <w:t>Klasifikasi Lansia</w:t>
      </w:r>
      <w:r>
        <w:t>. Jakarta: Penerbit Salemba Medika</w:t>
      </w:r>
    </w:p>
    <w:p w14:paraId="4E1A0E57" w14:textId="77777777" w:rsidR="0052775F" w:rsidRPr="00AB33BF" w:rsidRDefault="0052775F" w:rsidP="0052775F">
      <w:pPr>
        <w:spacing w:line="240" w:lineRule="auto"/>
        <w:ind w:left="567" w:hanging="567"/>
        <w:jc w:val="both"/>
      </w:pPr>
      <w:r>
        <w:t xml:space="preserve">Moleong, Lexy J. (2006). </w:t>
      </w:r>
      <w:r>
        <w:rPr>
          <w:rStyle w:val="Emphasis"/>
        </w:rPr>
        <w:t>Metodologi Penelitian Kualitatif</w:t>
      </w:r>
      <w:r>
        <w:t>. Bandung: PT Remaja Rosdakarya.</w:t>
      </w:r>
    </w:p>
    <w:p w14:paraId="58A4F27A" w14:textId="77777777" w:rsidR="0052775F" w:rsidRDefault="0052775F" w:rsidP="0052775F">
      <w:pPr>
        <w:spacing w:line="240" w:lineRule="auto"/>
        <w:ind w:left="568" w:hanging="568"/>
        <w:rPr>
          <w:rFonts w:eastAsia="Times New Roman" w:cs="Times New Roman"/>
          <w:szCs w:val="24"/>
        </w:rPr>
      </w:pPr>
      <w:r>
        <w:rPr>
          <w:rFonts w:eastAsia="Times New Roman" w:cs="Times New Roman"/>
          <w:spacing w:val="1"/>
          <w:szCs w:val="24"/>
        </w:rPr>
        <w:t>P</w:t>
      </w:r>
      <w:r>
        <w:rPr>
          <w:rFonts w:eastAsia="Times New Roman" w:cs="Times New Roman"/>
          <w:spacing w:val="-1"/>
          <w:szCs w:val="24"/>
        </w:rPr>
        <w:t>a</w:t>
      </w:r>
      <w:r>
        <w:rPr>
          <w:rFonts w:eastAsia="Times New Roman" w:cs="Times New Roman"/>
          <w:szCs w:val="24"/>
        </w:rPr>
        <w:t>t</w:t>
      </w:r>
      <w:r>
        <w:rPr>
          <w:rFonts w:eastAsia="Times New Roman" w:cs="Times New Roman"/>
          <w:spacing w:val="1"/>
          <w:szCs w:val="24"/>
        </w:rPr>
        <w:t>t</w:t>
      </w:r>
      <w:r>
        <w:rPr>
          <w:rFonts w:eastAsia="Times New Roman" w:cs="Times New Roman"/>
          <w:szCs w:val="24"/>
        </w:rPr>
        <w:t xml:space="preserve">on, M. Q. </w:t>
      </w:r>
      <w:r>
        <w:rPr>
          <w:rFonts w:eastAsia="Times New Roman" w:cs="Times New Roman"/>
          <w:spacing w:val="-1"/>
          <w:szCs w:val="24"/>
        </w:rPr>
        <w:t>(</w:t>
      </w:r>
      <w:r>
        <w:rPr>
          <w:rFonts w:eastAsia="Times New Roman" w:cs="Times New Roman"/>
          <w:szCs w:val="24"/>
        </w:rPr>
        <w:t>1990</w:t>
      </w:r>
      <w:r>
        <w:rPr>
          <w:rFonts w:eastAsia="Times New Roman" w:cs="Times New Roman"/>
          <w:spacing w:val="-1"/>
          <w:szCs w:val="24"/>
        </w:rPr>
        <w:t>)</w:t>
      </w:r>
      <w:r>
        <w:rPr>
          <w:rFonts w:eastAsia="Times New Roman" w:cs="Times New Roman"/>
          <w:szCs w:val="24"/>
        </w:rPr>
        <w:t>.</w:t>
      </w:r>
      <w:r>
        <w:rPr>
          <w:rFonts w:eastAsia="Times New Roman" w:cs="Times New Roman"/>
          <w:spacing w:val="1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Q</w:t>
      </w:r>
      <w:r>
        <w:rPr>
          <w:rFonts w:eastAsia="Times New Roman" w:cs="Times New Roman"/>
          <w:i/>
          <w:spacing w:val="2"/>
          <w:szCs w:val="24"/>
        </w:rPr>
        <w:t>u</w:t>
      </w:r>
      <w:r>
        <w:rPr>
          <w:rFonts w:eastAsia="Times New Roman" w:cs="Times New Roman"/>
          <w:i/>
          <w:szCs w:val="24"/>
        </w:rPr>
        <w:t>al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zCs w:val="24"/>
        </w:rPr>
        <w:t>ta</w:t>
      </w:r>
      <w:r>
        <w:rPr>
          <w:rFonts w:eastAsia="Times New Roman" w:cs="Times New Roman"/>
          <w:i/>
          <w:spacing w:val="1"/>
          <w:szCs w:val="24"/>
        </w:rPr>
        <w:t>t</w:t>
      </w:r>
      <w:r>
        <w:rPr>
          <w:rFonts w:eastAsia="Times New Roman" w:cs="Times New Roman"/>
          <w:i/>
          <w:szCs w:val="24"/>
        </w:rPr>
        <w:t>ive</w:t>
      </w:r>
      <w:r>
        <w:rPr>
          <w:rFonts w:eastAsia="Times New Roman" w:cs="Times New Roman"/>
          <w:i/>
          <w:spacing w:val="-1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E</w:t>
      </w:r>
      <w:r>
        <w:rPr>
          <w:rFonts w:eastAsia="Times New Roman" w:cs="Times New Roman"/>
          <w:i/>
          <w:spacing w:val="-1"/>
          <w:szCs w:val="24"/>
        </w:rPr>
        <w:t>v</w:t>
      </w:r>
      <w:r>
        <w:rPr>
          <w:rFonts w:eastAsia="Times New Roman" w:cs="Times New Roman"/>
          <w:i/>
          <w:szCs w:val="24"/>
        </w:rPr>
        <w:t>alua</w:t>
      </w:r>
      <w:r>
        <w:rPr>
          <w:rFonts w:eastAsia="Times New Roman" w:cs="Times New Roman"/>
          <w:i/>
          <w:spacing w:val="1"/>
          <w:szCs w:val="24"/>
        </w:rPr>
        <w:t>t</w:t>
      </w:r>
      <w:r>
        <w:rPr>
          <w:rFonts w:eastAsia="Times New Roman" w:cs="Times New Roman"/>
          <w:i/>
          <w:szCs w:val="24"/>
        </w:rPr>
        <w:t>ion and R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s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ar</w:t>
      </w:r>
      <w:r>
        <w:rPr>
          <w:rFonts w:eastAsia="Times New Roman" w:cs="Times New Roman"/>
          <w:i/>
          <w:spacing w:val="-1"/>
          <w:szCs w:val="24"/>
        </w:rPr>
        <w:t>c</w:t>
      </w:r>
      <w:r>
        <w:rPr>
          <w:rFonts w:eastAsia="Times New Roman" w:cs="Times New Roman"/>
          <w:i/>
          <w:szCs w:val="24"/>
        </w:rPr>
        <w:t xml:space="preserve">h </w:t>
      </w:r>
      <w:r>
        <w:rPr>
          <w:rFonts w:eastAsia="Times New Roman" w:cs="Times New Roman"/>
          <w:i/>
          <w:spacing w:val="1"/>
          <w:szCs w:val="24"/>
        </w:rPr>
        <w:t>M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thods.</w:t>
      </w:r>
      <w:r>
        <w:rPr>
          <w:rFonts w:eastAsia="Times New Roman" w:cs="Times New Roman"/>
          <w:i/>
          <w:spacing w:val="2"/>
          <w:szCs w:val="24"/>
        </w:rPr>
        <w:t xml:space="preserve"> </w:t>
      </w:r>
      <w:r>
        <w:rPr>
          <w:rFonts w:eastAsia="Times New Roman" w:cs="Times New Roman"/>
          <w:szCs w:val="24"/>
        </w:rPr>
        <w:t>N</w:t>
      </w:r>
      <w:r>
        <w:rPr>
          <w:rFonts w:eastAsia="Times New Roman" w:cs="Times New Roman"/>
          <w:spacing w:val="-1"/>
          <w:szCs w:val="24"/>
        </w:rPr>
        <w:t>e</w:t>
      </w:r>
      <w:r>
        <w:rPr>
          <w:rFonts w:eastAsia="Times New Roman" w:cs="Times New Roman"/>
          <w:spacing w:val="2"/>
          <w:szCs w:val="24"/>
        </w:rPr>
        <w:t>w</w:t>
      </w:r>
      <w:r>
        <w:rPr>
          <w:rFonts w:eastAsia="Times New Roman" w:cs="Times New Roman"/>
          <w:szCs w:val="24"/>
        </w:rPr>
        <w:t>bu</w:t>
      </w:r>
      <w:r>
        <w:rPr>
          <w:rFonts w:eastAsia="Times New Roman" w:cs="Times New Roman"/>
          <w:spacing w:val="1"/>
          <w:szCs w:val="24"/>
        </w:rPr>
        <w:t>r</w:t>
      </w:r>
      <w:r>
        <w:rPr>
          <w:rFonts w:eastAsia="Times New Roman" w:cs="Times New Roman"/>
          <w:spacing w:val="-5"/>
          <w:szCs w:val="24"/>
        </w:rPr>
        <w:t>y</w:t>
      </w:r>
      <w:r>
        <w:rPr>
          <w:rFonts w:eastAsia="Times New Roman" w:cs="Times New Roman"/>
          <w:szCs w:val="24"/>
        </w:rPr>
        <w:t>, C</w:t>
      </w:r>
      <w:r>
        <w:rPr>
          <w:rFonts w:eastAsia="Times New Roman" w:cs="Times New Roman"/>
          <w:spacing w:val="-1"/>
          <w:szCs w:val="24"/>
        </w:rPr>
        <w:t>a</w:t>
      </w:r>
      <w:r>
        <w:rPr>
          <w:rFonts w:eastAsia="Times New Roman" w:cs="Times New Roman"/>
          <w:szCs w:val="24"/>
        </w:rPr>
        <w:t>l</w:t>
      </w:r>
      <w:r>
        <w:rPr>
          <w:rFonts w:eastAsia="Times New Roman" w:cs="Times New Roman"/>
          <w:spacing w:val="1"/>
          <w:szCs w:val="24"/>
        </w:rPr>
        <w:t>i</w:t>
      </w:r>
      <w:r>
        <w:rPr>
          <w:rFonts w:eastAsia="Times New Roman" w:cs="Times New Roman"/>
          <w:szCs w:val="24"/>
        </w:rPr>
        <w:t>fo</w:t>
      </w:r>
      <w:r>
        <w:rPr>
          <w:rFonts w:eastAsia="Times New Roman" w:cs="Times New Roman"/>
          <w:spacing w:val="-1"/>
          <w:szCs w:val="24"/>
        </w:rPr>
        <w:t>r</w:t>
      </w:r>
      <w:r>
        <w:rPr>
          <w:rFonts w:eastAsia="Times New Roman" w:cs="Times New Roman"/>
          <w:szCs w:val="24"/>
        </w:rPr>
        <w:t xml:space="preserve">nia: </w:t>
      </w:r>
      <w:r>
        <w:rPr>
          <w:rFonts w:eastAsia="Times New Roman" w:cs="Times New Roman"/>
          <w:spacing w:val="1"/>
          <w:szCs w:val="24"/>
        </w:rPr>
        <w:t>S</w:t>
      </w:r>
      <w:r>
        <w:rPr>
          <w:rFonts w:eastAsia="Times New Roman" w:cs="Times New Roman"/>
          <w:szCs w:val="24"/>
        </w:rPr>
        <w:t>A</w:t>
      </w:r>
      <w:r>
        <w:rPr>
          <w:rFonts w:eastAsia="Times New Roman" w:cs="Times New Roman"/>
          <w:spacing w:val="-1"/>
          <w:szCs w:val="24"/>
        </w:rPr>
        <w:t>G</w:t>
      </w:r>
      <w:r>
        <w:rPr>
          <w:rFonts w:eastAsia="Times New Roman" w:cs="Times New Roman"/>
          <w:szCs w:val="24"/>
        </w:rPr>
        <w:t>E Publ</w:t>
      </w:r>
      <w:r>
        <w:rPr>
          <w:rFonts w:eastAsia="Times New Roman" w:cs="Times New Roman"/>
          <w:spacing w:val="1"/>
          <w:szCs w:val="24"/>
        </w:rPr>
        <w:t>i</w:t>
      </w:r>
      <w:r>
        <w:rPr>
          <w:rFonts w:eastAsia="Times New Roman" w:cs="Times New Roman"/>
          <w:spacing w:val="-1"/>
          <w:szCs w:val="24"/>
        </w:rPr>
        <w:t>ca</w:t>
      </w:r>
      <w:r>
        <w:rPr>
          <w:rFonts w:eastAsia="Times New Roman" w:cs="Times New Roman"/>
          <w:szCs w:val="24"/>
        </w:rPr>
        <w:t>t</w:t>
      </w:r>
      <w:r>
        <w:rPr>
          <w:rFonts w:eastAsia="Times New Roman" w:cs="Times New Roman"/>
          <w:spacing w:val="1"/>
          <w:szCs w:val="24"/>
        </w:rPr>
        <w:t>i</w:t>
      </w:r>
      <w:r>
        <w:rPr>
          <w:rFonts w:eastAsia="Times New Roman" w:cs="Times New Roman"/>
          <w:szCs w:val="24"/>
        </w:rPr>
        <w:t>ons,</w:t>
      </w:r>
      <w:r>
        <w:rPr>
          <w:rFonts w:eastAsia="Times New Roman" w:cs="Times New Roman"/>
          <w:spacing w:val="2"/>
          <w:szCs w:val="24"/>
        </w:rPr>
        <w:t xml:space="preserve"> </w:t>
      </w:r>
      <w:r>
        <w:rPr>
          <w:rFonts w:eastAsia="Times New Roman" w:cs="Times New Roman"/>
          <w:spacing w:val="-6"/>
          <w:szCs w:val="24"/>
        </w:rPr>
        <w:t>I</w:t>
      </w:r>
      <w:r>
        <w:rPr>
          <w:rFonts w:eastAsia="Times New Roman" w:cs="Times New Roman"/>
          <w:spacing w:val="2"/>
          <w:szCs w:val="24"/>
        </w:rPr>
        <w:t>n</w:t>
      </w:r>
      <w:r>
        <w:rPr>
          <w:rFonts w:eastAsia="Times New Roman" w:cs="Times New Roman"/>
          <w:spacing w:val="-1"/>
          <w:szCs w:val="24"/>
        </w:rPr>
        <w:t>c</w:t>
      </w:r>
      <w:r>
        <w:rPr>
          <w:rFonts w:eastAsia="Times New Roman" w:cs="Times New Roman"/>
          <w:szCs w:val="24"/>
        </w:rPr>
        <w:t>.</w:t>
      </w:r>
    </w:p>
    <w:p w14:paraId="4AF7081D" w14:textId="77777777" w:rsidR="0052775F" w:rsidRDefault="0052775F" w:rsidP="0052775F">
      <w:pPr>
        <w:spacing w:line="240" w:lineRule="auto"/>
        <w:ind w:left="568" w:hanging="568"/>
        <w:rPr>
          <w:rFonts w:eastAsia="Times New Roman" w:cs="Times New Roman"/>
          <w:szCs w:val="24"/>
        </w:rPr>
      </w:pPr>
      <w:r>
        <w:rPr>
          <w:rFonts w:eastAsia="Times New Roman" w:cs="Times New Roman"/>
          <w:spacing w:val="1"/>
          <w:szCs w:val="24"/>
        </w:rPr>
        <w:lastRenderedPageBreak/>
        <w:t>S</w:t>
      </w:r>
      <w:r>
        <w:rPr>
          <w:rFonts w:eastAsia="Times New Roman" w:cs="Times New Roman"/>
          <w:spacing w:val="-1"/>
          <w:szCs w:val="24"/>
        </w:rPr>
        <w:t>a</w:t>
      </w:r>
      <w:r>
        <w:rPr>
          <w:rFonts w:eastAsia="Times New Roman" w:cs="Times New Roman"/>
          <w:szCs w:val="24"/>
        </w:rPr>
        <w:t>r</w:t>
      </w:r>
      <w:r>
        <w:rPr>
          <w:rFonts w:eastAsia="Times New Roman" w:cs="Times New Roman"/>
          <w:spacing w:val="-1"/>
          <w:szCs w:val="24"/>
        </w:rPr>
        <w:t>w</w:t>
      </w:r>
      <w:r>
        <w:rPr>
          <w:rFonts w:eastAsia="Times New Roman" w:cs="Times New Roman"/>
          <w:szCs w:val="24"/>
        </w:rPr>
        <w:t>ono,</w:t>
      </w:r>
      <w:r>
        <w:rPr>
          <w:rFonts w:eastAsia="Times New Roman" w:cs="Times New Roman"/>
          <w:spacing w:val="-7"/>
          <w:szCs w:val="24"/>
        </w:rPr>
        <w:t xml:space="preserve"> </w:t>
      </w:r>
      <w:r>
        <w:rPr>
          <w:rFonts w:eastAsia="Times New Roman" w:cs="Times New Roman"/>
          <w:spacing w:val="2"/>
          <w:szCs w:val="24"/>
        </w:rPr>
        <w:t>J</w:t>
      </w:r>
      <w:r>
        <w:rPr>
          <w:rFonts w:eastAsia="Times New Roman" w:cs="Times New Roman"/>
          <w:szCs w:val="24"/>
        </w:rPr>
        <w:t>.</w:t>
      </w:r>
      <w:r>
        <w:rPr>
          <w:rFonts w:eastAsia="Times New Roman" w:cs="Times New Roman"/>
          <w:spacing w:val="-7"/>
          <w:szCs w:val="24"/>
        </w:rPr>
        <w:t xml:space="preserve"> </w:t>
      </w:r>
      <w:r>
        <w:rPr>
          <w:rFonts w:eastAsia="Times New Roman" w:cs="Times New Roman"/>
          <w:szCs w:val="24"/>
        </w:rPr>
        <w:t>(200</w:t>
      </w:r>
      <w:r>
        <w:rPr>
          <w:rFonts w:eastAsia="Times New Roman" w:cs="Times New Roman"/>
          <w:spacing w:val="-1"/>
          <w:szCs w:val="24"/>
        </w:rPr>
        <w:t>6</w:t>
      </w:r>
      <w:r>
        <w:rPr>
          <w:rFonts w:eastAsia="Times New Roman" w:cs="Times New Roman"/>
          <w:szCs w:val="24"/>
        </w:rPr>
        <w:t>).</w:t>
      </w:r>
      <w:r>
        <w:rPr>
          <w:rFonts w:eastAsia="Times New Roman" w:cs="Times New Roman"/>
          <w:spacing w:val="-4"/>
          <w:szCs w:val="24"/>
        </w:rPr>
        <w:t xml:space="preserve"> </w:t>
      </w:r>
      <w:r>
        <w:rPr>
          <w:rFonts w:eastAsia="Times New Roman" w:cs="Times New Roman"/>
          <w:i/>
          <w:spacing w:val="-1"/>
          <w:szCs w:val="24"/>
        </w:rPr>
        <w:t>Me</w:t>
      </w:r>
      <w:r>
        <w:rPr>
          <w:rFonts w:eastAsia="Times New Roman" w:cs="Times New Roman"/>
          <w:i/>
          <w:szCs w:val="24"/>
        </w:rPr>
        <w:t>t</w:t>
      </w:r>
      <w:r>
        <w:rPr>
          <w:rFonts w:eastAsia="Times New Roman" w:cs="Times New Roman"/>
          <w:i/>
          <w:spacing w:val="3"/>
          <w:szCs w:val="24"/>
        </w:rPr>
        <w:t>o</w:t>
      </w:r>
      <w:r>
        <w:rPr>
          <w:rFonts w:eastAsia="Times New Roman" w:cs="Times New Roman"/>
          <w:i/>
          <w:szCs w:val="24"/>
        </w:rPr>
        <w:t>de</w:t>
      </w:r>
      <w:r>
        <w:rPr>
          <w:rFonts w:eastAsia="Times New Roman" w:cs="Times New Roman"/>
          <w:i/>
          <w:spacing w:val="-8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P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pacing w:val="2"/>
          <w:szCs w:val="24"/>
        </w:rPr>
        <w:t>n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l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zCs w:val="24"/>
        </w:rPr>
        <w:t>t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zCs w:val="24"/>
        </w:rPr>
        <w:t>an</w:t>
      </w:r>
      <w:r>
        <w:rPr>
          <w:rFonts w:eastAsia="Times New Roman" w:cs="Times New Roman"/>
          <w:i/>
          <w:spacing w:val="-7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Kuant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zCs w:val="24"/>
        </w:rPr>
        <w:t>ta</w:t>
      </w:r>
      <w:r>
        <w:rPr>
          <w:rFonts w:eastAsia="Times New Roman" w:cs="Times New Roman"/>
          <w:i/>
          <w:spacing w:val="1"/>
          <w:szCs w:val="24"/>
        </w:rPr>
        <w:t>t</w:t>
      </w:r>
      <w:r>
        <w:rPr>
          <w:rFonts w:eastAsia="Times New Roman" w:cs="Times New Roman"/>
          <w:i/>
          <w:szCs w:val="24"/>
        </w:rPr>
        <w:t>if</w:t>
      </w:r>
      <w:r>
        <w:rPr>
          <w:rFonts w:eastAsia="Times New Roman" w:cs="Times New Roman"/>
          <w:i/>
          <w:spacing w:val="-9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&amp;</w:t>
      </w:r>
      <w:r>
        <w:rPr>
          <w:rFonts w:eastAsia="Times New Roman" w:cs="Times New Roman"/>
          <w:i/>
          <w:spacing w:val="-9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Kual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zCs w:val="24"/>
        </w:rPr>
        <w:t>ta</w:t>
      </w:r>
      <w:r>
        <w:rPr>
          <w:rFonts w:eastAsia="Times New Roman" w:cs="Times New Roman"/>
          <w:i/>
          <w:spacing w:val="1"/>
          <w:szCs w:val="24"/>
        </w:rPr>
        <w:t>t</w:t>
      </w:r>
      <w:r>
        <w:rPr>
          <w:rFonts w:eastAsia="Times New Roman" w:cs="Times New Roman"/>
          <w:i/>
          <w:szCs w:val="24"/>
        </w:rPr>
        <w:t>i</w:t>
      </w:r>
      <w:r>
        <w:rPr>
          <w:rFonts w:eastAsia="Times New Roman" w:cs="Times New Roman"/>
          <w:i/>
          <w:spacing w:val="1"/>
          <w:szCs w:val="24"/>
        </w:rPr>
        <w:t>f</w:t>
      </w:r>
      <w:r>
        <w:rPr>
          <w:rFonts w:eastAsia="Times New Roman" w:cs="Times New Roman"/>
          <w:i/>
          <w:szCs w:val="24"/>
        </w:rPr>
        <w:t>.</w:t>
      </w:r>
      <w:r>
        <w:rPr>
          <w:rFonts w:eastAsia="Times New Roman" w:cs="Times New Roman"/>
          <w:i/>
          <w:spacing w:val="-4"/>
          <w:szCs w:val="24"/>
        </w:rPr>
        <w:t xml:space="preserve"> </w:t>
      </w:r>
      <w:r>
        <w:rPr>
          <w:rFonts w:eastAsia="Times New Roman" w:cs="Times New Roman"/>
          <w:szCs w:val="24"/>
        </w:rPr>
        <w:t>Yo</w:t>
      </w:r>
      <w:r>
        <w:rPr>
          <w:rFonts w:eastAsia="Times New Roman" w:cs="Times New Roman"/>
          <w:spacing w:val="2"/>
          <w:szCs w:val="24"/>
        </w:rPr>
        <w:t>g</w:t>
      </w:r>
      <w:r>
        <w:rPr>
          <w:rFonts w:eastAsia="Times New Roman" w:cs="Times New Roman"/>
          <w:spacing w:val="-5"/>
          <w:szCs w:val="24"/>
        </w:rPr>
        <w:t>y</w:t>
      </w:r>
      <w:r>
        <w:rPr>
          <w:rFonts w:eastAsia="Times New Roman" w:cs="Times New Roman"/>
          <w:spacing w:val="1"/>
          <w:szCs w:val="24"/>
        </w:rPr>
        <w:t>a</w:t>
      </w:r>
      <w:r>
        <w:rPr>
          <w:rFonts w:eastAsia="Times New Roman" w:cs="Times New Roman"/>
          <w:szCs w:val="24"/>
        </w:rPr>
        <w:t>k</w:t>
      </w:r>
      <w:r>
        <w:rPr>
          <w:rFonts w:eastAsia="Times New Roman" w:cs="Times New Roman"/>
          <w:spacing w:val="-1"/>
          <w:szCs w:val="24"/>
        </w:rPr>
        <w:t>a</w:t>
      </w:r>
      <w:r>
        <w:rPr>
          <w:rFonts w:eastAsia="Times New Roman" w:cs="Times New Roman"/>
          <w:szCs w:val="24"/>
        </w:rPr>
        <w:t>r</w:t>
      </w:r>
      <w:r>
        <w:rPr>
          <w:rFonts w:eastAsia="Times New Roman" w:cs="Times New Roman"/>
          <w:spacing w:val="2"/>
          <w:szCs w:val="24"/>
        </w:rPr>
        <w:t>t</w:t>
      </w:r>
      <w:r>
        <w:rPr>
          <w:rFonts w:eastAsia="Times New Roman" w:cs="Times New Roman"/>
          <w:spacing w:val="1"/>
          <w:szCs w:val="24"/>
        </w:rPr>
        <w:t>a</w:t>
      </w:r>
      <w:r>
        <w:rPr>
          <w:rFonts w:eastAsia="Times New Roman" w:cs="Times New Roman"/>
          <w:szCs w:val="24"/>
        </w:rPr>
        <w:t>:</w:t>
      </w:r>
      <w:r>
        <w:rPr>
          <w:rFonts w:eastAsia="Times New Roman" w:cs="Times New Roman"/>
          <w:spacing w:val="-7"/>
          <w:szCs w:val="24"/>
        </w:rPr>
        <w:t xml:space="preserve"> </w:t>
      </w:r>
      <w:r>
        <w:rPr>
          <w:rFonts w:eastAsia="Times New Roman" w:cs="Times New Roman"/>
          <w:szCs w:val="24"/>
        </w:rPr>
        <w:t>G</w:t>
      </w:r>
      <w:r>
        <w:rPr>
          <w:rFonts w:eastAsia="Times New Roman" w:cs="Times New Roman"/>
          <w:spacing w:val="-1"/>
          <w:szCs w:val="24"/>
        </w:rPr>
        <w:t>ra</w:t>
      </w:r>
      <w:r>
        <w:rPr>
          <w:rFonts w:eastAsia="Times New Roman" w:cs="Times New Roman"/>
          <w:spacing w:val="2"/>
          <w:szCs w:val="24"/>
        </w:rPr>
        <w:t>h</w:t>
      </w:r>
      <w:r>
        <w:rPr>
          <w:rFonts w:eastAsia="Times New Roman" w:cs="Times New Roman"/>
          <w:szCs w:val="24"/>
        </w:rPr>
        <w:t>a</w:t>
      </w:r>
      <w:r>
        <w:rPr>
          <w:rFonts w:eastAsia="Times New Roman" w:cs="Times New Roman"/>
          <w:szCs w:val="24"/>
          <w:lang w:val="en-US"/>
        </w:rPr>
        <w:t xml:space="preserve"> </w:t>
      </w:r>
      <w:r>
        <w:rPr>
          <w:rFonts w:eastAsia="Times New Roman" w:cs="Times New Roman"/>
          <w:spacing w:val="-3"/>
          <w:szCs w:val="24"/>
        </w:rPr>
        <w:t>I</w:t>
      </w:r>
      <w:r>
        <w:rPr>
          <w:rFonts w:eastAsia="Times New Roman" w:cs="Times New Roman"/>
          <w:szCs w:val="24"/>
        </w:rPr>
        <w:t>l</w:t>
      </w:r>
      <w:r>
        <w:rPr>
          <w:rFonts w:eastAsia="Times New Roman" w:cs="Times New Roman"/>
          <w:spacing w:val="1"/>
          <w:szCs w:val="24"/>
        </w:rPr>
        <w:t>m</w:t>
      </w:r>
      <w:r>
        <w:rPr>
          <w:rFonts w:eastAsia="Times New Roman" w:cs="Times New Roman"/>
          <w:szCs w:val="24"/>
        </w:rPr>
        <w:t>u.</w:t>
      </w:r>
    </w:p>
    <w:p w14:paraId="01FF198E" w14:textId="77777777" w:rsidR="0052775F" w:rsidRDefault="0052775F" w:rsidP="0052775F">
      <w:pPr>
        <w:spacing w:line="240" w:lineRule="auto"/>
        <w:ind w:left="568" w:hanging="568"/>
        <w:rPr>
          <w:rFonts w:eastAsia="Times New Roman" w:cs="Times New Roman"/>
          <w:szCs w:val="24"/>
        </w:rPr>
      </w:pPr>
      <w:r>
        <w:rPr>
          <w:rFonts w:eastAsia="Times New Roman" w:cs="Times New Roman"/>
          <w:spacing w:val="1"/>
          <w:szCs w:val="24"/>
        </w:rPr>
        <w:t>S</w:t>
      </w:r>
      <w:r>
        <w:rPr>
          <w:rFonts w:eastAsia="Times New Roman" w:cs="Times New Roman"/>
          <w:szCs w:val="24"/>
        </w:rPr>
        <w:t>u</w:t>
      </w:r>
      <w:r>
        <w:rPr>
          <w:rFonts w:eastAsia="Times New Roman" w:cs="Times New Roman"/>
          <w:spacing w:val="-2"/>
          <w:szCs w:val="24"/>
        </w:rPr>
        <w:t>g</w:t>
      </w:r>
      <w:r>
        <w:rPr>
          <w:rFonts w:eastAsia="Times New Roman" w:cs="Times New Roman"/>
          <w:spacing w:val="3"/>
          <w:szCs w:val="24"/>
        </w:rPr>
        <w:t>i</w:t>
      </w:r>
      <w:r>
        <w:rPr>
          <w:rFonts w:eastAsia="Times New Roman" w:cs="Times New Roman"/>
          <w:spacing w:val="-5"/>
          <w:szCs w:val="24"/>
        </w:rPr>
        <w:t>y</w:t>
      </w:r>
      <w:r>
        <w:rPr>
          <w:rFonts w:eastAsia="Times New Roman" w:cs="Times New Roman"/>
          <w:szCs w:val="24"/>
        </w:rPr>
        <w:t>ono.</w:t>
      </w:r>
      <w:r>
        <w:rPr>
          <w:rFonts w:eastAsia="Times New Roman" w:cs="Times New Roman"/>
          <w:spacing w:val="4"/>
          <w:szCs w:val="24"/>
        </w:rPr>
        <w:t xml:space="preserve"> </w:t>
      </w:r>
      <w:r>
        <w:rPr>
          <w:rFonts w:eastAsia="Times New Roman" w:cs="Times New Roman"/>
          <w:szCs w:val="24"/>
        </w:rPr>
        <w:t>(201</w:t>
      </w:r>
      <w:r>
        <w:rPr>
          <w:rFonts w:eastAsia="Times New Roman" w:cs="Times New Roman"/>
          <w:spacing w:val="-1"/>
          <w:szCs w:val="24"/>
        </w:rPr>
        <w:t>5</w:t>
      </w:r>
      <w:r>
        <w:rPr>
          <w:rFonts w:eastAsia="Times New Roman" w:cs="Times New Roman"/>
          <w:szCs w:val="24"/>
        </w:rPr>
        <w:t>).</w:t>
      </w:r>
      <w:r>
        <w:rPr>
          <w:rFonts w:eastAsia="Times New Roman" w:cs="Times New Roman"/>
          <w:spacing w:val="2"/>
          <w:szCs w:val="24"/>
        </w:rPr>
        <w:t xml:space="preserve"> </w:t>
      </w:r>
      <w:r>
        <w:rPr>
          <w:rFonts w:eastAsia="Times New Roman" w:cs="Times New Roman"/>
          <w:i/>
          <w:spacing w:val="-1"/>
          <w:szCs w:val="24"/>
        </w:rPr>
        <w:t>Me</w:t>
      </w:r>
      <w:r>
        <w:rPr>
          <w:rFonts w:eastAsia="Times New Roman" w:cs="Times New Roman"/>
          <w:i/>
          <w:szCs w:val="24"/>
        </w:rPr>
        <w:t>to</w:t>
      </w:r>
      <w:r>
        <w:rPr>
          <w:rFonts w:eastAsia="Times New Roman" w:cs="Times New Roman"/>
          <w:i/>
          <w:spacing w:val="3"/>
          <w:szCs w:val="24"/>
        </w:rPr>
        <w:t>d</w:t>
      </w:r>
      <w:r>
        <w:rPr>
          <w:rFonts w:eastAsia="Times New Roman" w:cs="Times New Roman"/>
          <w:i/>
          <w:szCs w:val="24"/>
        </w:rPr>
        <w:t>e</w:t>
      </w:r>
      <w:r>
        <w:rPr>
          <w:rFonts w:eastAsia="Times New Roman" w:cs="Times New Roman"/>
          <w:i/>
          <w:spacing w:val="1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P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n</w:t>
      </w:r>
      <w:r>
        <w:rPr>
          <w:rFonts w:eastAsia="Times New Roman" w:cs="Times New Roman"/>
          <w:i/>
          <w:spacing w:val="-1"/>
          <w:szCs w:val="24"/>
        </w:rPr>
        <w:t>e</w:t>
      </w:r>
      <w:r>
        <w:rPr>
          <w:rFonts w:eastAsia="Times New Roman" w:cs="Times New Roman"/>
          <w:i/>
          <w:szCs w:val="24"/>
        </w:rPr>
        <w:t>l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zCs w:val="24"/>
        </w:rPr>
        <w:t>t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zCs w:val="24"/>
        </w:rPr>
        <w:t>an</w:t>
      </w:r>
      <w:r>
        <w:rPr>
          <w:rFonts w:eastAsia="Times New Roman" w:cs="Times New Roman"/>
          <w:i/>
          <w:spacing w:val="2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Kuant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zCs w:val="24"/>
        </w:rPr>
        <w:t>ta</w:t>
      </w:r>
      <w:r>
        <w:rPr>
          <w:rFonts w:eastAsia="Times New Roman" w:cs="Times New Roman"/>
          <w:i/>
          <w:spacing w:val="1"/>
          <w:szCs w:val="24"/>
        </w:rPr>
        <w:t>t</w:t>
      </w:r>
      <w:r>
        <w:rPr>
          <w:rFonts w:eastAsia="Times New Roman" w:cs="Times New Roman"/>
          <w:i/>
          <w:spacing w:val="-2"/>
          <w:szCs w:val="24"/>
        </w:rPr>
        <w:t>i</w:t>
      </w:r>
      <w:r>
        <w:rPr>
          <w:rFonts w:eastAsia="Times New Roman" w:cs="Times New Roman"/>
          <w:i/>
          <w:szCs w:val="24"/>
        </w:rPr>
        <w:t>f, Kual</w:t>
      </w:r>
      <w:r>
        <w:rPr>
          <w:rFonts w:eastAsia="Times New Roman" w:cs="Times New Roman"/>
          <w:i/>
          <w:spacing w:val="1"/>
          <w:szCs w:val="24"/>
        </w:rPr>
        <w:t>i</w:t>
      </w:r>
      <w:r>
        <w:rPr>
          <w:rFonts w:eastAsia="Times New Roman" w:cs="Times New Roman"/>
          <w:i/>
          <w:szCs w:val="24"/>
        </w:rPr>
        <w:t>ta</w:t>
      </w:r>
      <w:r>
        <w:rPr>
          <w:rFonts w:eastAsia="Times New Roman" w:cs="Times New Roman"/>
          <w:i/>
          <w:spacing w:val="1"/>
          <w:szCs w:val="24"/>
        </w:rPr>
        <w:t>t</w:t>
      </w:r>
      <w:r>
        <w:rPr>
          <w:rFonts w:eastAsia="Times New Roman" w:cs="Times New Roman"/>
          <w:i/>
          <w:spacing w:val="-2"/>
          <w:szCs w:val="24"/>
        </w:rPr>
        <w:t>i</w:t>
      </w:r>
      <w:r>
        <w:rPr>
          <w:rFonts w:eastAsia="Times New Roman" w:cs="Times New Roman"/>
          <w:i/>
          <w:szCs w:val="24"/>
        </w:rPr>
        <w:t>f,</w:t>
      </w:r>
      <w:r>
        <w:rPr>
          <w:rFonts w:eastAsia="Times New Roman" w:cs="Times New Roman"/>
          <w:i/>
          <w:spacing w:val="2"/>
          <w:szCs w:val="24"/>
        </w:rPr>
        <w:t xml:space="preserve"> </w:t>
      </w:r>
      <w:r>
        <w:rPr>
          <w:rFonts w:eastAsia="Times New Roman" w:cs="Times New Roman"/>
          <w:i/>
          <w:szCs w:val="24"/>
        </w:rPr>
        <w:t>dan</w:t>
      </w:r>
      <w:r>
        <w:rPr>
          <w:rFonts w:eastAsia="Times New Roman" w:cs="Times New Roman"/>
          <w:i/>
          <w:spacing w:val="2"/>
          <w:szCs w:val="24"/>
        </w:rPr>
        <w:t xml:space="preserve"> R</w:t>
      </w:r>
      <w:r>
        <w:rPr>
          <w:rFonts w:eastAsia="Times New Roman" w:cs="Times New Roman"/>
          <w:i/>
          <w:spacing w:val="-7"/>
          <w:szCs w:val="24"/>
        </w:rPr>
        <w:t>&amp;</w:t>
      </w:r>
      <w:r>
        <w:rPr>
          <w:rFonts w:eastAsia="Times New Roman" w:cs="Times New Roman"/>
          <w:i/>
          <w:szCs w:val="24"/>
        </w:rPr>
        <w:t>D.</w:t>
      </w:r>
      <w:r>
        <w:rPr>
          <w:rFonts w:eastAsia="Times New Roman" w:cs="Times New Roman"/>
          <w:i/>
          <w:spacing w:val="8"/>
          <w:szCs w:val="24"/>
        </w:rPr>
        <w:t xml:space="preserve"> </w:t>
      </w:r>
      <w:r>
        <w:rPr>
          <w:rFonts w:eastAsia="Times New Roman" w:cs="Times New Roman"/>
          <w:spacing w:val="-2"/>
          <w:szCs w:val="24"/>
        </w:rPr>
        <w:t>B</w:t>
      </w:r>
      <w:r>
        <w:rPr>
          <w:rFonts w:eastAsia="Times New Roman" w:cs="Times New Roman"/>
          <w:spacing w:val="1"/>
          <w:szCs w:val="24"/>
        </w:rPr>
        <w:t>a</w:t>
      </w:r>
      <w:r>
        <w:rPr>
          <w:rFonts w:eastAsia="Times New Roman" w:cs="Times New Roman"/>
          <w:szCs w:val="24"/>
        </w:rPr>
        <w:t>ndun</w:t>
      </w:r>
      <w:r>
        <w:rPr>
          <w:rFonts w:eastAsia="Times New Roman" w:cs="Times New Roman"/>
          <w:spacing w:val="-2"/>
          <w:szCs w:val="24"/>
        </w:rPr>
        <w:t>g</w:t>
      </w:r>
      <w:r>
        <w:rPr>
          <w:rFonts w:eastAsia="Times New Roman" w:cs="Times New Roman"/>
          <w:szCs w:val="24"/>
        </w:rPr>
        <w:t xml:space="preserve">: </w:t>
      </w:r>
      <w:r>
        <w:rPr>
          <w:rFonts w:eastAsia="Times New Roman" w:cs="Times New Roman"/>
          <w:spacing w:val="2"/>
          <w:szCs w:val="24"/>
        </w:rPr>
        <w:t>A</w:t>
      </w:r>
      <w:r>
        <w:rPr>
          <w:rFonts w:eastAsia="Times New Roman" w:cs="Times New Roman"/>
          <w:spacing w:val="-3"/>
          <w:szCs w:val="24"/>
        </w:rPr>
        <w:t>L</w:t>
      </w:r>
      <w:r>
        <w:rPr>
          <w:rFonts w:eastAsia="Times New Roman" w:cs="Times New Roman"/>
          <w:spacing w:val="-1"/>
          <w:szCs w:val="24"/>
        </w:rPr>
        <w:t>F</w:t>
      </w:r>
      <w:r>
        <w:rPr>
          <w:rFonts w:eastAsia="Times New Roman" w:cs="Times New Roman"/>
          <w:spacing w:val="2"/>
          <w:szCs w:val="24"/>
        </w:rPr>
        <w:t>A</w:t>
      </w:r>
      <w:r>
        <w:rPr>
          <w:rFonts w:eastAsia="Times New Roman" w:cs="Times New Roman"/>
          <w:spacing w:val="-2"/>
          <w:szCs w:val="24"/>
        </w:rPr>
        <w:t>B</w:t>
      </w:r>
      <w:r>
        <w:rPr>
          <w:rFonts w:eastAsia="Times New Roman" w:cs="Times New Roman"/>
          <w:szCs w:val="24"/>
        </w:rPr>
        <w:t>ET</w:t>
      </w:r>
      <w:r>
        <w:rPr>
          <w:rFonts w:eastAsia="Times New Roman" w:cs="Times New Roman"/>
          <w:spacing w:val="-1"/>
          <w:szCs w:val="24"/>
        </w:rPr>
        <w:t>A</w:t>
      </w:r>
      <w:r>
        <w:rPr>
          <w:rFonts w:eastAsia="Times New Roman" w:cs="Times New Roman"/>
          <w:szCs w:val="24"/>
        </w:rPr>
        <w:t>.</w:t>
      </w:r>
    </w:p>
    <w:p w14:paraId="328407F8" w14:textId="77777777" w:rsidR="0052775F" w:rsidRDefault="0052775F" w:rsidP="0052775F">
      <w:pPr>
        <w:spacing w:line="240" w:lineRule="auto"/>
        <w:ind w:left="568" w:hanging="568"/>
        <w:rPr>
          <w:rFonts w:eastAsia="Times New Roman" w:cs="Times New Roman"/>
          <w:szCs w:val="24"/>
        </w:rPr>
      </w:pPr>
      <w:r>
        <w:rPr>
          <w:rFonts w:eastAsia="Times New Roman" w:cs="Times New Roman"/>
          <w:spacing w:val="1"/>
          <w:szCs w:val="24"/>
        </w:rPr>
        <w:t>S</w:t>
      </w:r>
      <w:r>
        <w:rPr>
          <w:rFonts w:eastAsia="Times New Roman" w:cs="Times New Roman"/>
          <w:szCs w:val="24"/>
        </w:rPr>
        <w:t>uko</w:t>
      </w:r>
      <w:r>
        <w:rPr>
          <w:rFonts w:eastAsia="Times New Roman" w:cs="Times New Roman"/>
          <w:spacing w:val="-1"/>
          <w:szCs w:val="24"/>
        </w:rPr>
        <w:t>c</w:t>
      </w:r>
      <w:r>
        <w:rPr>
          <w:rFonts w:eastAsia="Times New Roman" w:cs="Times New Roman"/>
          <w:szCs w:val="24"/>
        </w:rPr>
        <w:t xml:space="preserve">o, D. </w:t>
      </w:r>
      <w:r>
        <w:rPr>
          <w:rFonts w:eastAsia="Times New Roman" w:cs="Times New Roman"/>
          <w:spacing w:val="-1"/>
          <w:szCs w:val="24"/>
        </w:rPr>
        <w:t>H</w:t>
      </w:r>
      <w:r>
        <w:rPr>
          <w:rFonts w:eastAsia="Times New Roman" w:cs="Times New Roman"/>
          <w:szCs w:val="24"/>
        </w:rPr>
        <w:t>. (19</w:t>
      </w:r>
      <w:r>
        <w:rPr>
          <w:rFonts w:eastAsia="Times New Roman" w:cs="Times New Roman"/>
          <w:spacing w:val="-1"/>
          <w:szCs w:val="24"/>
        </w:rPr>
        <w:t>9</w:t>
      </w:r>
      <w:r>
        <w:rPr>
          <w:rFonts w:eastAsia="Times New Roman" w:cs="Times New Roman"/>
          <w:szCs w:val="24"/>
        </w:rPr>
        <w:t xml:space="preserve">1). </w:t>
      </w:r>
      <w:r>
        <w:rPr>
          <w:rFonts w:eastAsia="Times New Roman" w:cs="Times New Roman"/>
          <w:i/>
          <w:szCs w:val="24"/>
        </w:rPr>
        <w:t>P</w:t>
      </w:r>
      <w:r>
        <w:rPr>
          <w:rFonts w:eastAsia="Times New Roman" w:cs="Times New Roman"/>
          <w:i/>
          <w:spacing w:val="2"/>
          <w:szCs w:val="24"/>
        </w:rPr>
        <w:t>r</w:t>
      </w:r>
      <w:r>
        <w:rPr>
          <w:rFonts w:eastAsia="Times New Roman" w:cs="Times New Roman"/>
          <w:i/>
          <w:szCs w:val="24"/>
        </w:rPr>
        <w:t>ofesi P</w:t>
      </w:r>
      <w:r>
        <w:rPr>
          <w:rFonts w:eastAsia="Times New Roman" w:cs="Times New Roman"/>
          <w:i/>
          <w:spacing w:val="-1"/>
          <w:szCs w:val="24"/>
        </w:rPr>
        <w:t>eke</w:t>
      </w:r>
      <w:r>
        <w:rPr>
          <w:rFonts w:eastAsia="Times New Roman" w:cs="Times New Roman"/>
          <w:i/>
          <w:szCs w:val="24"/>
        </w:rPr>
        <w:t>rjaan Sosial.</w:t>
      </w:r>
      <w:r>
        <w:rPr>
          <w:rFonts w:eastAsia="Times New Roman" w:cs="Times New Roman"/>
          <w:i/>
          <w:spacing w:val="1"/>
          <w:szCs w:val="24"/>
        </w:rPr>
        <w:t xml:space="preserve"> </w:t>
      </w:r>
      <w:r>
        <w:rPr>
          <w:rFonts w:eastAsia="Times New Roman" w:cs="Times New Roman"/>
          <w:szCs w:val="24"/>
        </w:rPr>
        <w:t>B</w:t>
      </w:r>
      <w:r>
        <w:rPr>
          <w:rFonts w:eastAsia="Times New Roman" w:cs="Times New Roman"/>
          <w:spacing w:val="-1"/>
          <w:szCs w:val="24"/>
        </w:rPr>
        <w:t>a</w:t>
      </w:r>
      <w:r>
        <w:rPr>
          <w:rFonts w:eastAsia="Times New Roman" w:cs="Times New Roman"/>
          <w:szCs w:val="24"/>
        </w:rPr>
        <w:t>ndun</w:t>
      </w:r>
      <w:r>
        <w:rPr>
          <w:rFonts w:eastAsia="Times New Roman" w:cs="Times New Roman"/>
          <w:spacing w:val="-2"/>
          <w:szCs w:val="24"/>
        </w:rPr>
        <w:t>g</w:t>
      </w:r>
      <w:r>
        <w:rPr>
          <w:rFonts w:eastAsia="Times New Roman" w:cs="Times New Roman"/>
          <w:szCs w:val="24"/>
        </w:rPr>
        <w:t>: Kop</w:t>
      </w:r>
      <w:r>
        <w:rPr>
          <w:rFonts w:eastAsia="Times New Roman" w:cs="Times New Roman"/>
          <w:spacing w:val="3"/>
          <w:szCs w:val="24"/>
        </w:rPr>
        <w:t>m</w:t>
      </w:r>
      <w:r>
        <w:rPr>
          <w:rFonts w:eastAsia="Times New Roman" w:cs="Times New Roman"/>
          <w:szCs w:val="24"/>
        </w:rPr>
        <w:t>a</w:t>
      </w:r>
      <w:r>
        <w:rPr>
          <w:rFonts w:eastAsia="Times New Roman" w:cs="Times New Roman"/>
          <w:spacing w:val="-1"/>
          <w:szCs w:val="24"/>
        </w:rPr>
        <w:t xml:space="preserve"> </w:t>
      </w:r>
      <w:r>
        <w:rPr>
          <w:rFonts w:eastAsia="Times New Roman" w:cs="Times New Roman"/>
          <w:spacing w:val="1"/>
          <w:szCs w:val="24"/>
        </w:rPr>
        <w:t>S</w:t>
      </w:r>
      <w:r>
        <w:rPr>
          <w:rFonts w:eastAsia="Times New Roman" w:cs="Times New Roman"/>
          <w:szCs w:val="24"/>
        </w:rPr>
        <w:t>T</w:t>
      </w:r>
      <w:r>
        <w:rPr>
          <w:rFonts w:eastAsia="Times New Roman" w:cs="Times New Roman"/>
          <w:spacing w:val="-1"/>
          <w:szCs w:val="24"/>
        </w:rPr>
        <w:t>K</w:t>
      </w:r>
      <w:r>
        <w:rPr>
          <w:rFonts w:eastAsia="Times New Roman" w:cs="Times New Roman"/>
          <w:spacing w:val="1"/>
          <w:szCs w:val="24"/>
        </w:rPr>
        <w:t>S</w:t>
      </w:r>
      <w:r>
        <w:rPr>
          <w:rFonts w:eastAsia="Times New Roman" w:cs="Times New Roman"/>
          <w:szCs w:val="24"/>
        </w:rPr>
        <w:t>.</w:t>
      </w:r>
    </w:p>
    <w:p w14:paraId="0E329575" w14:textId="77777777" w:rsidR="0052775F" w:rsidRPr="00294778" w:rsidRDefault="0052775F" w:rsidP="0052775F">
      <w:r>
        <w:t xml:space="preserve">Wardhani, D.K. (2010). </w:t>
      </w:r>
      <w:r>
        <w:rPr>
          <w:rStyle w:val="Emphasis"/>
        </w:rPr>
        <w:t>Bentuk Kepedulian Sosial</w:t>
      </w:r>
      <w:r>
        <w:t xml:space="preserve">. Jakarta: </w:t>
      </w:r>
      <w:r w:rsidRPr="00294778">
        <w:rPr>
          <w:i/>
          <w:iCs/>
        </w:rPr>
        <w:t>[Publisher].</w:t>
      </w:r>
    </w:p>
    <w:p w14:paraId="459C643F" w14:textId="77777777" w:rsidR="0052775F" w:rsidRDefault="0052775F" w:rsidP="0052775F">
      <w:pPr>
        <w:spacing w:line="240" w:lineRule="auto"/>
        <w:ind w:left="851" w:hanging="851"/>
        <w:rPr>
          <w:rFonts w:eastAsia="Times New Roman" w:cs="Times New Roman"/>
          <w:i/>
          <w:iCs/>
          <w:szCs w:val="24"/>
          <w:lang w:val="en-US"/>
        </w:rPr>
      </w:pPr>
      <w:r w:rsidRPr="002656E9">
        <w:rPr>
          <w:rFonts w:eastAsia="Times New Roman" w:cs="Times New Roman"/>
          <w:i/>
          <w:iCs/>
          <w:szCs w:val="24"/>
          <w:lang w:val="en-US"/>
        </w:rPr>
        <w:t>WHO, A Global Response To Elder Abuse And Neglect</w:t>
      </w:r>
    </w:p>
    <w:p w14:paraId="1BBEAE50" w14:textId="77777777" w:rsidR="0052775F" w:rsidRDefault="0052775F" w:rsidP="0052775F">
      <w:pPr>
        <w:spacing w:line="240" w:lineRule="auto"/>
        <w:ind w:left="851" w:hanging="851"/>
        <w:rPr>
          <w:rFonts w:eastAsia="Times New Roman" w:cs="Times New Roman"/>
          <w:i/>
          <w:iCs/>
          <w:szCs w:val="24"/>
          <w:lang w:val="en-US"/>
        </w:rPr>
      </w:pPr>
      <w:r>
        <w:t xml:space="preserve">Wijaya, H. (2018). </w:t>
      </w:r>
      <w:r>
        <w:rPr>
          <w:rStyle w:val="Emphasis"/>
        </w:rPr>
        <w:t>Metodologi Penelitian</w:t>
      </w:r>
      <w:r>
        <w:t>. Rajawali Press: Jakarta</w:t>
      </w:r>
    </w:p>
    <w:p w14:paraId="7D31FC57" w14:textId="77777777" w:rsidR="0052775F" w:rsidRPr="00532D3F" w:rsidRDefault="0052775F" w:rsidP="0052775F">
      <w:pPr>
        <w:spacing w:line="240" w:lineRule="auto"/>
        <w:ind w:left="567" w:hanging="567"/>
        <w:jc w:val="both"/>
        <w:rPr>
          <w:i/>
          <w:iCs/>
        </w:rPr>
      </w:pPr>
      <w:r w:rsidRPr="00532D3F">
        <w:t xml:space="preserve">Zastrow, C. (2017). </w:t>
      </w:r>
      <w:r w:rsidRPr="00532D3F">
        <w:rPr>
          <w:i/>
          <w:iCs/>
        </w:rPr>
        <w:t>Introduction to Social Work and Social Welfare : Empowering</w:t>
      </w:r>
      <w:r w:rsidRPr="00532D3F">
        <w:rPr>
          <w:i/>
          <w:iCs/>
          <w:lang w:val="en-US"/>
        </w:rPr>
        <w:t xml:space="preserve"> </w:t>
      </w:r>
      <w:r w:rsidRPr="00532D3F">
        <w:rPr>
          <w:i/>
          <w:iCs/>
        </w:rPr>
        <w:t>People. Boston: Cengage Learning</w:t>
      </w:r>
    </w:p>
    <w:p w14:paraId="3DB55C4E" w14:textId="4892B53D" w:rsidR="00EF5B59" w:rsidRPr="0052775F" w:rsidRDefault="0052775F" w:rsidP="0052775F">
      <w:pPr>
        <w:spacing w:line="240" w:lineRule="auto"/>
        <w:ind w:left="567" w:hanging="567"/>
        <w:jc w:val="both"/>
        <w:rPr>
          <w:szCs w:val="24"/>
        </w:rPr>
      </w:pPr>
      <w:r w:rsidRPr="00050029">
        <w:rPr>
          <w:szCs w:val="24"/>
        </w:rPr>
        <w:t>Zuchdi, D. (2011). Pendidikan Karakter: Grand Design dan Nilai Pendidikan Karakter pada Sekolah Dasar. Yogyakarta: Unversitas Negeri Yogyakarta Press.</w:t>
      </w:r>
    </w:p>
    <w:sectPr w:rsidR="00EF5B59" w:rsidRPr="0052775F" w:rsidSect="0052775F">
      <w:pgSz w:w="11906" w:h="16838" w:code="9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775F"/>
    <w:rsid w:val="0052775F"/>
    <w:rsid w:val="00EF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11556"/>
  <w15:chartTrackingRefBased/>
  <w15:docId w15:val="{FC4605EC-3CDE-41C9-A42A-0F68D7E46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775F"/>
    <w:pPr>
      <w:spacing w:after="200" w:line="276" w:lineRule="auto"/>
    </w:pPr>
    <w:rPr>
      <w:rFonts w:ascii="Times New Roman" w:hAnsi="Times New Roman"/>
      <w:color w:val="000000" w:themeColor="text1"/>
      <w:sz w:val="24"/>
      <w:lang w:val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52775F"/>
    <w:rPr>
      <w:b/>
      <w:bCs/>
    </w:rPr>
  </w:style>
  <w:style w:type="character" w:styleId="Emphasis">
    <w:name w:val="Emphasis"/>
    <w:basedOn w:val="DefaultParagraphFont"/>
    <w:uiPriority w:val="20"/>
    <w:qFormat/>
    <w:rsid w:val="0052775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379</Words>
  <Characters>2163</Characters>
  <Application>Microsoft Office Word</Application>
  <DocSecurity>0</DocSecurity>
  <Lines>18</Lines>
  <Paragraphs>5</Paragraphs>
  <ScaleCrop>false</ScaleCrop>
  <Company/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ANGGA</dc:creator>
  <cp:keywords/>
  <dc:description/>
  <cp:lastModifiedBy>ANGGA</cp:lastModifiedBy>
  <cp:revision>1</cp:revision>
  <dcterms:created xsi:type="dcterms:W3CDTF">2024-08-30T05:14:00Z</dcterms:created>
  <dcterms:modified xsi:type="dcterms:W3CDTF">2024-08-30T05:15:00Z</dcterms:modified>
</cp:coreProperties>
</file>