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5CEC3C" w14:textId="23E2043F" w:rsidR="006E7057" w:rsidRDefault="006E7057">
      <w:pPr>
        <w:rPr>
          <w:rFonts w:ascii="Times New Roman" w:hAnsi="Times New Roman" w:cs="Times New Roman"/>
          <w:b/>
          <w:sz w:val="24"/>
          <w:szCs w:val="24"/>
        </w:rPr>
      </w:pPr>
    </w:p>
    <w:p w14:paraId="19DF86FA" w14:textId="77777777" w:rsidR="006E7057" w:rsidRDefault="006E7057" w:rsidP="006E7057">
      <w:pPr>
        <w:jc w:val="center"/>
        <w:rPr>
          <w:rFonts w:ascii="Times New Roman" w:hAnsi="Times New Roman" w:cs="Times New Roman"/>
          <w:b/>
          <w:sz w:val="24"/>
          <w:szCs w:val="24"/>
        </w:rPr>
      </w:pPr>
    </w:p>
    <w:p w14:paraId="6E51BC35" w14:textId="3C1ECC35" w:rsidR="00BD478E" w:rsidRPr="00165636" w:rsidRDefault="006131D9" w:rsidP="006131D9">
      <w:pPr>
        <w:pStyle w:val="Heading1"/>
        <w:numPr>
          <w:ilvl w:val="0"/>
          <w:numId w:val="0"/>
        </w:numPr>
        <w:spacing w:line="480" w:lineRule="auto"/>
        <w:jc w:val="center"/>
        <w:rPr>
          <w:szCs w:val="24"/>
        </w:rPr>
      </w:pPr>
      <w:r>
        <w:rPr>
          <w:szCs w:val="24"/>
        </w:rPr>
        <w:t>BAB II</w:t>
      </w:r>
      <w:r w:rsidR="00BD478E" w:rsidRPr="00165636">
        <w:rPr>
          <w:szCs w:val="24"/>
        </w:rPr>
        <w:br w:type="textWrapping" w:clear="all"/>
        <w:t>KAJIAN KONSEPTUAL</w:t>
      </w:r>
    </w:p>
    <w:p w14:paraId="34A3E53F" w14:textId="78B48B55" w:rsidR="00BD478E" w:rsidRPr="002531A6" w:rsidRDefault="00BD478E" w:rsidP="006131D9">
      <w:pPr>
        <w:pStyle w:val="Heading2"/>
        <w:numPr>
          <w:ilvl w:val="1"/>
          <w:numId w:val="105"/>
        </w:numPr>
        <w:spacing w:line="480" w:lineRule="auto"/>
        <w:rPr>
          <w:szCs w:val="24"/>
        </w:rPr>
      </w:pPr>
      <w:r w:rsidRPr="00165636">
        <w:rPr>
          <w:szCs w:val="24"/>
        </w:rPr>
        <w:t>Penelitian Terdahulu</w:t>
      </w:r>
    </w:p>
    <w:p w14:paraId="7222930C" w14:textId="77777777" w:rsidR="00BD478E" w:rsidRPr="00165636" w:rsidRDefault="00BD478E" w:rsidP="00165636">
      <w:pPr>
        <w:tabs>
          <w:tab w:val="left" w:pos="426"/>
        </w:tabs>
        <w:spacing w:line="480" w:lineRule="auto"/>
        <w:ind w:left="-4" w:firstLine="430"/>
        <w:jc w:val="both"/>
        <w:rPr>
          <w:rFonts w:ascii="Times New Roman" w:hAnsi="Times New Roman" w:cs="Times New Roman"/>
          <w:sz w:val="24"/>
          <w:szCs w:val="24"/>
        </w:rPr>
      </w:pPr>
      <w:r w:rsidRPr="00165636">
        <w:rPr>
          <w:rFonts w:ascii="Times New Roman" w:hAnsi="Times New Roman" w:cs="Times New Roman"/>
          <w:sz w:val="24"/>
          <w:szCs w:val="24"/>
        </w:rPr>
        <w:t>Penelitian terdahulu yang dijadikan penulis sebagai sumber ide dan juga referensi dalam melakukan penelitian mengenai dukungan sosial pengasuh terhadap anak di Unit Pelaksana Teknis Daerah Pusat Pelayanan Sosial Griya Ramah Anak Kabupaten Subang, penelitian tersebut diantaranya :</w:t>
      </w:r>
    </w:p>
    <w:p w14:paraId="337034C3" w14:textId="7014109E" w:rsidR="00BD478E" w:rsidRPr="00165636" w:rsidRDefault="00BD478E" w:rsidP="00165636">
      <w:pPr>
        <w:pStyle w:val="ListParagraph"/>
        <w:numPr>
          <w:ilvl w:val="0"/>
          <w:numId w:val="5"/>
        </w:numPr>
        <w:tabs>
          <w:tab w:val="left" w:pos="426"/>
        </w:tabs>
        <w:spacing w:line="480" w:lineRule="auto"/>
        <w:ind w:left="426" w:hanging="426"/>
        <w:jc w:val="both"/>
        <w:rPr>
          <w:rFonts w:ascii="Times New Roman" w:hAnsi="Times New Roman" w:cs="Times New Roman"/>
          <w:sz w:val="24"/>
          <w:szCs w:val="24"/>
        </w:rPr>
      </w:pPr>
      <w:bookmarkStart w:id="0" w:name="_Hlk127053156"/>
      <w:r w:rsidRPr="00165636">
        <w:rPr>
          <w:rStyle w:val="markedcontent"/>
          <w:rFonts w:ascii="Times New Roman" w:hAnsi="Times New Roman" w:cs="Times New Roman"/>
          <w:sz w:val="24"/>
          <w:szCs w:val="24"/>
        </w:rPr>
        <w:t>Dukungan Sosial Teman Sebaya</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Dalam Meningkatkan Motivasi Belajar</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 xml:space="preserve">Anak Jalanan (Studi Pada </w:t>
      </w:r>
      <w:r w:rsidR="008B04CB" w:rsidRPr="00165636">
        <w:rPr>
          <w:rStyle w:val="markedcontent"/>
          <w:rFonts w:ascii="Times New Roman" w:hAnsi="Times New Roman" w:cs="Times New Roman"/>
          <w:sz w:val="24"/>
          <w:szCs w:val="24"/>
        </w:rPr>
        <w:t>Anak asuh</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Yayasan Cahaya Anak Negeri</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Kota Bekasi) oleh Nurhaliza Tahun 2022 (</w:t>
      </w:r>
      <w:bookmarkStart w:id="1" w:name="_Hlk126908125"/>
      <w:r w:rsidRPr="00165636">
        <w:rPr>
          <w:rStyle w:val="markedcontent"/>
          <w:rFonts w:ascii="Times New Roman" w:hAnsi="Times New Roman" w:cs="Times New Roman"/>
          <w:sz w:val="24"/>
          <w:szCs w:val="24"/>
        </w:rPr>
        <w:t>Skripsi S1 Program Studi Kesejahteraan Sosial</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Fakultas Dakwah Dan Ilmu Komuniasi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Universitas Islam Negeri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Syarif Hidayatullah Jakarta</w:t>
      </w:r>
      <w:bookmarkEnd w:id="1"/>
      <w:r w:rsidRPr="00165636">
        <w:rPr>
          <w:rFonts w:ascii="Times New Roman" w:hAnsi="Times New Roman" w:cs="Times New Roman"/>
          <w:sz w:val="24"/>
          <w:szCs w:val="24"/>
        </w:rPr>
        <w:t>)</w:t>
      </w:r>
    </w:p>
    <w:bookmarkEnd w:id="0"/>
    <w:p w14:paraId="4E2B37C8" w14:textId="21AD8C47" w:rsidR="00B116DF" w:rsidRDefault="00B116DF" w:rsidP="00B116DF">
      <w:pPr>
        <w:pStyle w:val="ListParagraph"/>
        <w:tabs>
          <w:tab w:val="left" w:pos="426"/>
        </w:tabs>
        <w:spacing w:line="480" w:lineRule="auto"/>
        <w:ind w:left="426" w:firstLine="283"/>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Penelitian ini bertujuan untuk mengaji lebih dalam dukungan sosial teman sebaya dalam meningkatkan motivasi belajar anak jalanan yang merupakan anak asuh Yayasan Cahaya Anak Negeri. Penelitian ini menggunakan pendekatan kualitatif dengan jenis penelitian fenomenologi. Teknik yang digunakan dalam penelitian ini yaitu teknik wawancara, observasi, dan studi dokumentasi. Subjek dalam penelitian terdiri dari 10 orang, yaitu pembina, ketua, dan lima anak asuh dengan rincian ketiga anak asuh sebelumnya pernah menjadi anak jalanan dan dua lainnya adalah anak yang berperan dalam memberikan dukungan sosial.</w:t>
      </w:r>
    </w:p>
    <w:p w14:paraId="14FBD5DB" w14:textId="6F76AB99" w:rsidR="00B116DF" w:rsidRDefault="00B116DF" w:rsidP="00165636">
      <w:pPr>
        <w:pStyle w:val="ListParagraph"/>
        <w:tabs>
          <w:tab w:val="left" w:pos="426"/>
        </w:tabs>
        <w:spacing w:line="480" w:lineRule="auto"/>
        <w:ind w:left="426" w:firstLine="283"/>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lastRenderedPageBreak/>
        <w:t>Kesimpulan dalam penelitian ini adalah dukungan sosial dari teman sebaya diantaranya adalah memberikan dukungan emosional dengan berempati, mengapresiasi pencapaian anak, dan mempersuasi anak untuk terus belajar, memberikan dukungan instrumental dengan membantu meminjamkan uang atau barang, memberikan saran atas penyelesaian masalah yang dihadapi anak asuh, serta memberikan dukungan persahabatan dengan berkumpul saat anak asuh menghadapi tekanan. Dukungan sosial yang diberikan juga memberikan hasil nyata yang ditandai dengan terpenuhinya beberapa indikator individu yang memiliki motivasi belajar, yaitu anak asuh tekun menghadapi tugas, ulet menghadapi kesulitan, dan tidak memerlukan dorongan dari luar untuk berprestasi, cepat bosan, pada tugas yang rutin, dapat mempertahankan pendapatnya, serta tidak mudah melepaskan hal yang diyakini.</w:t>
      </w:r>
    </w:p>
    <w:p w14:paraId="62622AB2" w14:textId="27242220" w:rsidR="00BD478E" w:rsidRPr="00165636" w:rsidRDefault="00BD478E" w:rsidP="00165636">
      <w:pPr>
        <w:pStyle w:val="ListParagraph"/>
        <w:tabs>
          <w:tab w:val="left" w:pos="426"/>
        </w:tabs>
        <w:spacing w:line="480" w:lineRule="auto"/>
        <w:ind w:left="426" w:firstLine="283"/>
        <w:jc w:val="both"/>
        <w:rPr>
          <w:rStyle w:val="markedcontent"/>
          <w:rFonts w:ascii="Times New Roman" w:hAnsi="Times New Roman" w:cs="Times New Roman"/>
          <w:sz w:val="24"/>
          <w:szCs w:val="24"/>
        </w:rPr>
      </w:pPr>
      <w:r w:rsidRPr="00165636">
        <w:rPr>
          <w:rStyle w:val="markedcontent"/>
          <w:rFonts w:ascii="Times New Roman" w:hAnsi="Times New Roman" w:cs="Times New Roman"/>
          <w:sz w:val="24"/>
          <w:szCs w:val="24"/>
        </w:rPr>
        <w:t>Dukungan sosial yang diberikan juga memberikan hasil nyata yang</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ditandai dengan terpenuhinya beberapa indikator individu yang memiliki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 xml:space="preserve">motivasi belajar, yaitu </w:t>
      </w:r>
      <w:r w:rsidR="008B04CB" w:rsidRPr="00165636">
        <w:rPr>
          <w:rStyle w:val="markedcontent"/>
          <w:rFonts w:ascii="Times New Roman" w:hAnsi="Times New Roman" w:cs="Times New Roman"/>
          <w:sz w:val="24"/>
          <w:szCs w:val="24"/>
        </w:rPr>
        <w:t>anak asuh</w:t>
      </w:r>
      <w:r w:rsidRPr="00165636">
        <w:rPr>
          <w:rStyle w:val="markedcontent"/>
          <w:rFonts w:ascii="Times New Roman" w:hAnsi="Times New Roman" w:cs="Times New Roman"/>
          <w:sz w:val="24"/>
          <w:szCs w:val="24"/>
        </w:rPr>
        <w:t xml:space="preserve"> tekun menghadapi tugas, ulet</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menghadapi kesulitan dan tidak memerlukan dorongan dari luar untuk</w:t>
      </w:r>
      <w:r w:rsidRPr="00165636">
        <w:rPr>
          <w:rFonts w:ascii="Times New Roman" w:hAnsi="Times New Roman" w:cs="Times New Roman"/>
          <w:sz w:val="24"/>
          <w:szCs w:val="24"/>
        </w:rPr>
        <w:t xml:space="preserve"> </w:t>
      </w:r>
      <w:r w:rsidR="00B116DF">
        <w:rPr>
          <w:rStyle w:val="markedcontent"/>
          <w:rFonts w:ascii="Times New Roman" w:hAnsi="Times New Roman" w:cs="Times New Roman"/>
          <w:sz w:val="24"/>
          <w:szCs w:val="24"/>
        </w:rPr>
        <w:t xml:space="preserve">berprestasi, mudah </w:t>
      </w:r>
      <w:r w:rsidRPr="00165636">
        <w:rPr>
          <w:rStyle w:val="markedcontent"/>
          <w:rFonts w:ascii="Times New Roman" w:hAnsi="Times New Roman" w:cs="Times New Roman"/>
          <w:sz w:val="24"/>
          <w:szCs w:val="24"/>
        </w:rPr>
        <w:t>bosan pada tugas yang rutin, dapat mempertahankan</w:t>
      </w:r>
      <w:r w:rsidRPr="00165636">
        <w:rPr>
          <w:rFonts w:ascii="Times New Roman" w:hAnsi="Times New Roman" w:cs="Times New Roman"/>
          <w:sz w:val="24"/>
          <w:szCs w:val="24"/>
        </w:rPr>
        <w:t xml:space="preserve"> </w:t>
      </w:r>
      <w:r w:rsidR="00B116DF">
        <w:rPr>
          <w:rStyle w:val="markedcontent"/>
          <w:rFonts w:ascii="Times New Roman" w:hAnsi="Times New Roman" w:cs="Times New Roman"/>
          <w:sz w:val="24"/>
          <w:szCs w:val="24"/>
        </w:rPr>
        <w:t>pendapatnya, serta tidak gampang merelakan</w:t>
      </w:r>
      <w:r w:rsidRPr="00165636">
        <w:rPr>
          <w:rStyle w:val="markedcontent"/>
          <w:rFonts w:ascii="Times New Roman" w:hAnsi="Times New Roman" w:cs="Times New Roman"/>
          <w:sz w:val="24"/>
          <w:szCs w:val="24"/>
        </w:rPr>
        <w:t xml:space="preserve"> hal yang diyakini.</w:t>
      </w:r>
    </w:p>
    <w:p w14:paraId="6B0CDD1B" w14:textId="77777777" w:rsidR="00BD478E" w:rsidRPr="00165636" w:rsidRDefault="00BD478E" w:rsidP="00165636">
      <w:pPr>
        <w:pStyle w:val="ListParagraph"/>
        <w:numPr>
          <w:ilvl w:val="0"/>
          <w:numId w:val="5"/>
        </w:numPr>
        <w:tabs>
          <w:tab w:val="left" w:pos="426"/>
        </w:tabs>
        <w:spacing w:line="480" w:lineRule="auto"/>
        <w:ind w:left="426" w:hanging="426"/>
        <w:jc w:val="both"/>
        <w:rPr>
          <w:rStyle w:val="markedcontent"/>
          <w:rFonts w:ascii="Times New Roman" w:hAnsi="Times New Roman" w:cs="Times New Roman"/>
          <w:sz w:val="24"/>
          <w:szCs w:val="24"/>
        </w:rPr>
      </w:pPr>
      <w:r w:rsidRPr="00165636">
        <w:rPr>
          <w:rStyle w:val="markedcontent"/>
          <w:rFonts w:ascii="Times New Roman" w:hAnsi="Times New Roman" w:cs="Times New Roman"/>
          <w:sz w:val="24"/>
          <w:szCs w:val="24"/>
        </w:rPr>
        <w:t xml:space="preserve">Dukungan </w:t>
      </w:r>
      <w:bookmarkStart w:id="2" w:name="_Hlk127053285"/>
      <w:r w:rsidRPr="00165636">
        <w:rPr>
          <w:rStyle w:val="markedcontent"/>
          <w:rFonts w:ascii="Times New Roman" w:hAnsi="Times New Roman" w:cs="Times New Roman"/>
          <w:sz w:val="24"/>
          <w:szCs w:val="24"/>
        </w:rPr>
        <w:t>Sosial Terhadap Interaksi Sosial</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Anak Telantar Di Panti Sosial Bina Remaja</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(PSBR) Bambu Apus Jakarta Timur oleh la Munziatul Aulia Tahun 2019 (Skripsi S1 Program Studi Kesejahteraan Sosial</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Fakultas Dakwah Dan Ilmu Komuniasi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Universitas Islam Negeri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Syarif Hidayatullah Jakarta)</w:t>
      </w:r>
    </w:p>
    <w:bookmarkEnd w:id="2"/>
    <w:p w14:paraId="678B4AF8" w14:textId="0313AEE7" w:rsidR="00BD478E" w:rsidRPr="00165636" w:rsidRDefault="00082FAB" w:rsidP="00165636">
      <w:pPr>
        <w:pStyle w:val="ListParagraph"/>
        <w:tabs>
          <w:tab w:val="left" w:pos="426"/>
        </w:tabs>
        <w:spacing w:line="480" w:lineRule="auto"/>
        <w:ind w:left="426" w:firstLine="283"/>
        <w:jc w:val="both"/>
        <w:rPr>
          <w:rFonts w:ascii="Times New Roman" w:hAnsi="Times New Roman" w:cs="Times New Roman"/>
          <w:sz w:val="24"/>
          <w:szCs w:val="24"/>
        </w:rPr>
      </w:pPr>
      <w:r>
        <w:rPr>
          <w:rFonts w:ascii="Times New Roman" w:hAnsi="Times New Roman" w:cs="Times New Roman"/>
          <w:sz w:val="24"/>
          <w:szCs w:val="24"/>
        </w:rPr>
        <w:lastRenderedPageBreak/>
        <w:t>Tujuan penelitian ini adalah</w:t>
      </w:r>
      <w:r w:rsidR="00BD478E" w:rsidRPr="00165636">
        <w:rPr>
          <w:rFonts w:ascii="Times New Roman" w:hAnsi="Times New Roman" w:cs="Times New Roman"/>
          <w:sz w:val="24"/>
          <w:szCs w:val="24"/>
        </w:rPr>
        <w:t xml:space="preserve"> untuk mengetahui gambaran dukungan sosial terhadap interaksi sosial anak terlantar di Panti Sosial Bina Remaja (PSBR) Bambu Apus Jakarta Timur.</w:t>
      </w:r>
    </w:p>
    <w:p w14:paraId="546C6B12" w14:textId="77777777" w:rsidR="00082FAB" w:rsidRDefault="00082FAB" w:rsidP="00082FAB">
      <w:pPr>
        <w:pStyle w:val="ListParagraph"/>
        <w:tabs>
          <w:tab w:val="left" w:pos="426"/>
        </w:tabs>
        <w:spacing w:line="480" w:lineRule="auto"/>
        <w:ind w:left="426" w:firstLine="283"/>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Penelitian ini menggunakan metode penelitian deskriptif kualitatif dengan teknik pengumpulan data dan wawancara, observasi, dan studi dokumentasi. Informan dalam penelitian ini berjumlah sepuluh orang yaitu pembimbing agama, pengasuh wisma, pekerja sosial, rehabilitasi sosial, dan empat anak terlantar (penerima manfaat).</w:t>
      </w:r>
    </w:p>
    <w:p w14:paraId="2F52F370" w14:textId="77777777" w:rsidR="00082FAB" w:rsidRDefault="00082FAB" w:rsidP="00082FAB">
      <w:pPr>
        <w:pStyle w:val="ListParagraph"/>
        <w:tabs>
          <w:tab w:val="left" w:pos="426"/>
        </w:tabs>
        <w:spacing w:line="480" w:lineRule="auto"/>
        <w:ind w:left="426" w:firstLine="283"/>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Hasil penelitian ini adalah diketahui bahwa anak terlantar yang tinggal di PSBR Apus mendapatkan dukungan sosial meliputi 1). dukungan emosional berupa kepedulian, perhatian, dan kasih sayang, 2). Dukungan penghargaan seperti pujian, penghargaan bagi penerima manfaat yang berprestasi, c). Dukungan instrumental berupa pemenuhan kebutuhan dasar dan keluarga asuh di wisma, d.) dukungan informasi berupa bimbingan keagamaan, sosial, dan keterampilan. </w:t>
      </w:r>
    </w:p>
    <w:p w14:paraId="51410603" w14:textId="3FC2D774" w:rsidR="00082FAB" w:rsidRPr="00082FAB" w:rsidRDefault="00082FAB" w:rsidP="00082FAB">
      <w:pPr>
        <w:pStyle w:val="ListParagraph"/>
        <w:tabs>
          <w:tab w:val="left" w:pos="426"/>
        </w:tabs>
        <w:spacing w:line="480" w:lineRule="auto"/>
        <w:ind w:left="426" w:firstLine="283"/>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Interaksi sosial anak terlantar dalam kesehariannnya cukup terbantu dengan adanya dukungan sosial yang diberikan melalui pembinaan, bimbingan, dan kegiatan yang melibatkan anak terlantar  berhadapan langsung dengan</w:t>
      </w:r>
      <w:r>
        <w:rPr>
          <w:rFonts w:ascii="Times New Roman" w:hAnsi="Times New Roman" w:cs="Times New Roman"/>
          <w:sz w:val="24"/>
          <w:szCs w:val="24"/>
        </w:rPr>
        <w:t xml:space="preserve"> banyak orang sehingga secara tidak langsung membantu anak terlantar dalam meningkatkan cara dan sikap interaksi sosialnya.</w:t>
      </w:r>
    </w:p>
    <w:p w14:paraId="4361F5C0" w14:textId="77777777" w:rsidR="00BD478E" w:rsidRPr="00165636" w:rsidRDefault="00BD478E" w:rsidP="00165636">
      <w:pPr>
        <w:pStyle w:val="ListParagraph"/>
        <w:numPr>
          <w:ilvl w:val="0"/>
          <w:numId w:val="5"/>
        </w:numPr>
        <w:tabs>
          <w:tab w:val="left" w:pos="426"/>
        </w:tabs>
        <w:spacing w:line="480" w:lineRule="auto"/>
        <w:ind w:left="426" w:hanging="426"/>
        <w:jc w:val="both"/>
        <w:rPr>
          <w:rFonts w:ascii="Times New Roman" w:hAnsi="Times New Roman" w:cs="Times New Roman"/>
          <w:sz w:val="24"/>
          <w:szCs w:val="24"/>
        </w:rPr>
      </w:pPr>
      <w:bookmarkStart w:id="3" w:name="_Hlk127053505"/>
      <w:r w:rsidRPr="00165636">
        <w:rPr>
          <w:rFonts w:ascii="Times New Roman" w:hAnsi="Times New Roman" w:cs="Times New Roman"/>
          <w:sz w:val="24"/>
          <w:szCs w:val="24"/>
        </w:rPr>
        <w:t xml:space="preserve">Hubungan Antara Dukungan Sosial Pengasuh Dengan </w:t>
      </w:r>
      <w:r w:rsidRPr="00165636">
        <w:rPr>
          <w:rFonts w:ascii="Times New Roman" w:hAnsi="Times New Roman" w:cs="Times New Roman"/>
          <w:i/>
          <w:iCs/>
          <w:sz w:val="24"/>
          <w:szCs w:val="24"/>
        </w:rPr>
        <w:t>Adversity Quotient</w:t>
      </w:r>
      <w:r w:rsidRPr="00165636">
        <w:rPr>
          <w:rFonts w:ascii="Times New Roman" w:hAnsi="Times New Roman" w:cs="Times New Roman"/>
          <w:sz w:val="24"/>
          <w:szCs w:val="24"/>
        </w:rPr>
        <w:t xml:space="preserve"> Pada Remaja Di Panti Asuhan Kabupaten Kendal oleh Nafilatussalma Tahun 2019 </w:t>
      </w:r>
      <w:r w:rsidRPr="00165636">
        <w:rPr>
          <w:rFonts w:ascii="Times New Roman" w:hAnsi="Times New Roman" w:cs="Times New Roman"/>
          <w:sz w:val="24"/>
          <w:szCs w:val="24"/>
        </w:rPr>
        <w:lastRenderedPageBreak/>
        <w:t>(Skripsi S1 Jurusan Psikologi Fakultas Ilmu Pendidikan Universitas Negeri Semarang)</w:t>
      </w:r>
    </w:p>
    <w:bookmarkEnd w:id="3"/>
    <w:p w14:paraId="37EBAEB0" w14:textId="77FEE4A2" w:rsidR="00BD478E" w:rsidRPr="00082FAB" w:rsidRDefault="00082FAB" w:rsidP="00082FAB">
      <w:pPr>
        <w:pStyle w:val="ListParagraph"/>
        <w:tabs>
          <w:tab w:val="left" w:pos="426"/>
        </w:tabs>
        <w:spacing w:line="480" w:lineRule="auto"/>
        <w:ind w:left="426" w:firstLine="273"/>
        <w:jc w:val="both"/>
        <w:rPr>
          <w:rFonts w:ascii="Times New Roman" w:hAnsi="Times New Roman" w:cs="Times New Roman"/>
          <w:sz w:val="24"/>
          <w:szCs w:val="24"/>
        </w:rPr>
      </w:pPr>
      <w:r>
        <w:rPr>
          <w:rFonts w:ascii="Times New Roman" w:hAnsi="Times New Roman" w:cs="Times New Roman"/>
          <w:sz w:val="24"/>
          <w:szCs w:val="24"/>
        </w:rPr>
        <w:t xml:space="preserve">Penelitian ini bertujuan untuk mengetahui hubungan antara dukungan sosial dengan </w:t>
      </w:r>
      <w:r w:rsidR="00BD478E" w:rsidRPr="00082FAB">
        <w:rPr>
          <w:rFonts w:ascii="Times New Roman" w:hAnsi="Times New Roman" w:cs="Times New Roman"/>
          <w:i/>
          <w:iCs/>
          <w:sz w:val="24"/>
          <w:szCs w:val="24"/>
        </w:rPr>
        <w:t>adversity quotient</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pada remaja di panti Asuhan Kabupaten Kendal. </w:t>
      </w:r>
      <w:r>
        <w:rPr>
          <w:rFonts w:ascii="Times New Roman" w:hAnsi="Times New Roman" w:cs="Times New Roman"/>
          <w:sz w:val="24"/>
          <w:szCs w:val="24"/>
        </w:rPr>
        <w:t xml:space="preserve">Metode dalam penelitian adalah kuantitatif dengan desain penelitian korelasional. Populasi pada penelitian ini adalah remaja Panti Asuhan di Kabupaten Kendal. Sampel pada penelitian ini berupa non-probabilitas yang diambil menggunakan teknik total sampling dengan berjumlah 117 orang. Hasil penelitian menujukan bahwa terdapat hubungan signifikan yang positif antara dukungan sosial pengasuh dengan </w:t>
      </w:r>
      <w:r w:rsidRPr="00082FAB">
        <w:rPr>
          <w:rFonts w:ascii="Times New Roman" w:hAnsi="Times New Roman" w:cs="Times New Roman"/>
          <w:i/>
          <w:sz w:val="24"/>
          <w:szCs w:val="24"/>
        </w:rPr>
        <w:t>adversitiy quotient</w:t>
      </w:r>
      <w:r>
        <w:rPr>
          <w:rFonts w:ascii="Times New Roman" w:hAnsi="Times New Roman" w:cs="Times New Roman"/>
          <w:sz w:val="24"/>
          <w:szCs w:val="24"/>
        </w:rPr>
        <w:t xml:space="preserve"> </w:t>
      </w:r>
      <w:r w:rsidR="00BD478E" w:rsidRPr="00082FAB">
        <w:rPr>
          <w:rFonts w:ascii="Times New Roman" w:hAnsi="Times New Roman" w:cs="Times New Roman"/>
          <w:sz w:val="24"/>
          <w:szCs w:val="24"/>
        </w:rPr>
        <w:t xml:space="preserve"> (r = 0,280 dan p &lt; 0,05). </w:t>
      </w:r>
      <w:r>
        <w:rPr>
          <w:rFonts w:ascii="Times New Roman" w:hAnsi="Times New Roman" w:cs="Times New Roman"/>
          <w:sz w:val="24"/>
          <w:szCs w:val="24"/>
        </w:rPr>
        <w:t xml:space="preserve">Pada penelitian ini juga menunjukkan gambaran </w:t>
      </w:r>
      <w:r w:rsidR="00BD478E" w:rsidRPr="00082FAB">
        <w:rPr>
          <w:rFonts w:ascii="Times New Roman" w:hAnsi="Times New Roman" w:cs="Times New Roman"/>
          <w:i/>
          <w:iCs/>
          <w:sz w:val="24"/>
          <w:szCs w:val="24"/>
        </w:rPr>
        <w:t>adversity quotient</w:t>
      </w:r>
      <w:r w:rsidR="00BD478E" w:rsidRPr="00082FAB">
        <w:rPr>
          <w:rFonts w:ascii="Times New Roman" w:hAnsi="Times New Roman" w:cs="Times New Roman"/>
          <w:sz w:val="24"/>
          <w:szCs w:val="24"/>
        </w:rPr>
        <w:t xml:space="preserve"> pada kategori tinggi sebesar 67,52% dan gambaran umum dukungan sosial pengasuh pada kategori sedang sebesar 50,42%. Maka dapat dikatakan hipotesis yang berbunyi ada hubungan antara dukungan sosial pengasuh dengan </w:t>
      </w:r>
      <w:r w:rsidR="00BD478E" w:rsidRPr="00082FAB">
        <w:rPr>
          <w:rFonts w:ascii="Times New Roman" w:hAnsi="Times New Roman" w:cs="Times New Roman"/>
          <w:i/>
          <w:iCs/>
          <w:sz w:val="24"/>
          <w:szCs w:val="24"/>
        </w:rPr>
        <w:t>adversity quotient</w:t>
      </w:r>
      <w:r w:rsidR="00BD478E" w:rsidRPr="00082FAB">
        <w:rPr>
          <w:rFonts w:ascii="Times New Roman" w:hAnsi="Times New Roman" w:cs="Times New Roman"/>
          <w:sz w:val="24"/>
          <w:szCs w:val="24"/>
        </w:rPr>
        <w:t xml:space="preserve"> pada remaja di panti asuhan Kabupaten Kendal, diterima.</w:t>
      </w:r>
    </w:p>
    <w:p w14:paraId="679973BF" w14:textId="77777777" w:rsidR="00BD478E" w:rsidRPr="00165636" w:rsidRDefault="00BD478E" w:rsidP="00165636">
      <w:pPr>
        <w:pStyle w:val="ListParagraph"/>
        <w:tabs>
          <w:tab w:val="left" w:pos="426"/>
        </w:tabs>
        <w:spacing w:line="480" w:lineRule="auto"/>
        <w:ind w:left="426" w:firstLine="273"/>
        <w:jc w:val="both"/>
        <w:rPr>
          <w:rFonts w:ascii="Times New Roman" w:hAnsi="Times New Roman" w:cs="Times New Roman"/>
          <w:sz w:val="24"/>
          <w:szCs w:val="24"/>
        </w:rPr>
      </w:pPr>
    </w:p>
    <w:p w14:paraId="04FA501D" w14:textId="7B147CD0" w:rsidR="00BD478E" w:rsidRPr="00165636" w:rsidRDefault="00BD478E" w:rsidP="00165636">
      <w:pPr>
        <w:pStyle w:val="ListParagraph"/>
        <w:tabs>
          <w:tab w:val="left" w:pos="426"/>
        </w:tabs>
        <w:spacing w:line="480" w:lineRule="auto"/>
        <w:ind w:left="426" w:firstLine="273"/>
        <w:jc w:val="both"/>
        <w:rPr>
          <w:rStyle w:val="markedcontent"/>
          <w:rFonts w:ascii="Times New Roman" w:hAnsi="Times New Roman" w:cs="Times New Roman"/>
          <w:sz w:val="24"/>
          <w:szCs w:val="24"/>
        </w:rPr>
      </w:pPr>
      <w:r w:rsidRPr="00165636">
        <w:rPr>
          <w:rFonts w:ascii="Times New Roman" w:hAnsi="Times New Roman" w:cs="Times New Roman"/>
          <w:sz w:val="24"/>
          <w:szCs w:val="24"/>
        </w:rPr>
        <w:t xml:space="preserve">Berdasarkan ketiga penelitian tersebut, maka terdapat persamaan dan perbedaan dengan penelitian “Dukungan Sosial Pengasuh terhadap Anak Terlantar di Unit Pelaksana Teknis Daerah Pusat Pelayanan Sosial Griya Ramah Anak”.  Persamaan penelitian ini dengan penelitian terdahulu terletak pada variabel penelitian yaitu dukungan sosial. Aspek yang digunakan pada penelitian ini sama dengan penelitian terdahulu, yaitu memakai aspek </w:t>
      </w:r>
      <w:r w:rsidR="00751521" w:rsidRPr="00165636">
        <w:rPr>
          <w:rFonts w:ascii="Times New Roman" w:hAnsi="Times New Roman" w:cs="Times New Roman"/>
          <w:sz w:val="24"/>
          <w:szCs w:val="24"/>
        </w:rPr>
        <w:lastRenderedPageBreak/>
        <w:t>dukungan emosional, penilaian,</w:t>
      </w:r>
      <w:r w:rsidRPr="00165636">
        <w:rPr>
          <w:rFonts w:ascii="Times New Roman" w:hAnsi="Times New Roman" w:cs="Times New Roman"/>
          <w:sz w:val="24"/>
          <w:szCs w:val="24"/>
        </w:rPr>
        <w:t xml:space="preserve"> informasi dan instrumental. Pada penelitian pertama dan kedua, metode penelitian yang digunakan sama dengan penelitian ini yaitu menggunakan metode penelitian kualitatif deskriptif menggunakan </w:t>
      </w:r>
      <w:r w:rsidRPr="00165636">
        <w:rPr>
          <w:rStyle w:val="markedcontent"/>
          <w:rFonts w:ascii="Times New Roman" w:hAnsi="Times New Roman" w:cs="Times New Roman"/>
          <w:sz w:val="24"/>
          <w:szCs w:val="24"/>
        </w:rPr>
        <w:t>teknik pengumpulan data wawancara, observasi dan dokumentasi. Sedangkan persamaan penelitian ini dengan penelitian ketiga adalah kedua penelitian berfokus pada dukungan sosial pengasuh. Sasaran penelitian kedua dengan penelitian ini memiliki persamaan yaitu anak terlantar.</w:t>
      </w:r>
    </w:p>
    <w:p w14:paraId="11E02754" w14:textId="6E4AC818" w:rsidR="00BD478E" w:rsidRPr="00165636" w:rsidRDefault="00BD478E" w:rsidP="00165636">
      <w:pPr>
        <w:pStyle w:val="ListParagraph"/>
        <w:tabs>
          <w:tab w:val="left" w:pos="426"/>
        </w:tabs>
        <w:spacing w:line="480" w:lineRule="auto"/>
        <w:ind w:left="426" w:firstLine="273"/>
        <w:jc w:val="both"/>
        <w:rPr>
          <w:rStyle w:val="markedcontent"/>
          <w:rFonts w:ascii="Times New Roman" w:hAnsi="Times New Roman" w:cs="Times New Roman"/>
          <w:sz w:val="24"/>
          <w:szCs w:val="24"/>
        </w:rPr>
      </w:pPr>
      <w:r w:rsidRPr="00165636">
        <w:rPr>
          <w:rStyle w:val="markedcontent"/>
          <w:rFonts w:ascii="Times New Roman" w:hAnsi="Times New Roman" w:cs="Times New Roman"/>
          <w:sz w:val="24"/>
          <w:szCs w:val="24"/>
        </w:rPr>
        <w:t>Perbedaan penelitian ini dengan penelitian terdahulu terletak pada sasaran penelitian. Penelitian pertama sasaran penelitian yang dilakukan adalah kepada anak jalanan dengan berokus kepada dukungan sosial oleh teman sebaya, sedangkan pada penelitian ini fokus dukungan sosial diberikan oleh pengasuh dengan sasaran anak terlantar. Pada penelitian kedua, fokus penelitian dukungan sosial diberikan oleh seluruh pegawai yang ada di panti, sedangkan pada penelitian ini fokus penelitian dukungan sosial diberikan oleh pengasuh</w:t>
      </w:r>
      <w:r w:rsidR="00751521" w:rsidRPr="00165636">
        <w:rPr>
          <w:rStyle w:val="markedcontent"/>
          <w:rFonts w:ascii="Times New Roman" w:hAnsi="Times New Roman" w:cs="Times New Roman"/>
          <w:sz w:val="24"/>
          <w:szCs w:val="24"/>
        </w:rPr>
        <w:t xml:space="preserve"> anak</w:t>
      </w:r>
      <w:r w:rsidRPr="00165636">
        <w:rPr>
          <w:rStyle w:val="markedcontent"/>
          <w:rFonts w:ascii="Times New Roman" w:hAnsi="Times New Roman" w:cs="Times New Roman"/>
          <w:sz w:val="24"/>
          <w:szCs w:val="24"/>
        </w:rPr>
        <w:t>. Pada penelitian ketiga, fokus dukungan sosial diberikan oleh pengasuh</w:t>
      </w:r>
      <w:r w:rsidR="00751521" w:rsidRPr="00165636">
        <w:rPr>
          <w:rStyle w:val="markedcontent"/>
          <w:rFonts w:ascii="Times New Roman" w:hAnsi="Times New Roman" w:cs="Times New Roman"/>
          <w:sz w:val="24"/>
          <w:szCs w:val="24"/>
        </w:rPr>
        <w:t>,</w:t>
      </w:r>
      <w:r w:rsidRPr="00165636">
        <w:rPr>
          <w:rStyle w:val="markedcontent"/>
          <w:rFonts w:ascii="Times New Roman" w:hAnsi="Times New Roman" w:cs="Times New Roman"/>
          <w:sz w:val="24"/>
          <w:szCs w:val="24"/>
        </w:rPr>
        <w:t xml:space="preserve"> namun memiliki perbedaan dalam metode penelitian yang digunakan, pada penelitian ketiga, metode penelitian dilakukan dengan metode kuantitatif dengan desain penelitian korelasional, sedangkan pada penelitian ini metode penelitian dilakukan menggunakan metode kualitatif deskriptif.  Selain itu, lokasi penelitian ini berbeda dengan ketia penelitian terdahulu. </w:t>
      </w:r>
    </w:p>
    <w:p w14:paraId="5F517D3B" w14:textId="2F90A84B" w:rsidR="00BD478E" w:rsidRPr="00165636" w:rsidRDefault="00BD478E" w:rsidP="00165636">
      <w:pPr>
        <w:pStyle w:val="ListParagraph"/>
        <w:tabs>
          <w:tab w:val="left" w:pos="426"/>
        </w:tabs>
        <w:spacing w:line="480" w:lineRule="auto"/>
        <w:ind w:left="426" w:firstLine="273"/>
        <w:jc w:val="both"/>
        <w:rPr>
          <w:rFonts w:ascii="Times New Roman" w:hAnsi="Times New Roman" w:cs="Times New Roman"/>
          <w:sz w:val="24"/>
          <w:szCs w:val="24"/>
        </w:rPr>
      </w:pPr>
      <w:r w:rsidRPr="00165636">
        <w:rPr>
          <w:rStyle w:val="markedcontent"/>
          <w:rFonts w:ascii="Times New Roman" w:hAnsi="Times New Roman" w:cs="Times New Roman"/>
          <w:sz w:val="24"/>
          <w:szCs w:val="24"/>
        </w:rPr>
        <w:t xml:space="preserve">Alasan pemilihan lokasi pada penelitian ini berdasarkan urgensi dan tingkat kepentingan peneliti dalam melakukan penelitian di UPTD Pusat Pelayanan Sosial Griya Ramah Anak Kabupaten Subang, peneliti menemukan fenomena </w:t>
      </w:r>
      <w:r w:rsidRPr="00165636">
        <w:rPr>
          <w:rStyle w:val="markedcontent"/>
          <w:rFonts w:ascii="Times New Roman" w:hAnsi="Times New Roman" w:cs="Times New Roman"/>
          <w:sz w:val="24"/>
          <w:szCs w:val="24"/>
        </w:rPr>
        <w:lastRenderedPageBreak/>
        <w:t xml:space="preserve">terdapat beberapa anak yang mengalami ketelantaran pengasuhan oleh orang tuanya yang mengalami penyakit jiwa (ODGJ), bekerja sebagai TKW/I, meninggal, dan bercerai. Anak-anak tersebut merasa sedih dan kehilangan figur orang tua dalam menemani masa tumbuh kembang mereka. </w:t>
      </w:r>
      <w:r w:rsidRPr="00165636">
        <w:rPr>
          <w:rFonts w:ascii="Times New Roman" w:hAnsi="Times New Roman" w:cs="Times New Roman"/>
          <w:sz w:val="24"/>
          <w:szCs w:val="24"/>
        </w:rPr>
        <w:t>Hasil wawancara dengan anak-anak yang tinggal di panti mengungkapkan bahwa anak-anak sering merasa bingung dengan masa depan mereka, mereka tidak memiliki tujuan hidup yang jelas</w:t>
      </w:r>
      <w:r w:rsidR="00751521" w:rsidRPr="00165636">
        <w:rPr>
          <w:rFonts w:ascii="Times New Roman" w:hAnsi="Times New Roman" w:cs="Times New Roman"/>
          <w:sz w:val="24"/>
          <w:szCs w:val="24"/>
        </w:rPr>
        <w:t>,</w:t>
      </w:r>
      <w:r w:rsidRPr="00165636">
        <w:rPr>
          <w:rFonts w:ascii="Times New Roman" w:hAnsi="Times New Roman" w:cs="Times New Roman"/>
          <w:sz w:val="24"/>
          <w:szCs w:val="24"/>
        </w:rPr>
        <w:t xml:space="preserve"> dan merasa berbeda dengan kehidupan orang lain disebabkan karena tidak ada yang membimbing dan melindungi mereka. Unit Pelaksana Teknis Daerah Pusat Pelayanan Sosial Griya Ramah Anak Subang ialah suatu lembaga kesejahteraan sosial pada anak terlantar yang memberikan pelayanan pengganti orang tua atau keluarga bertanggung jawab dalam memenuhi kebutuhan fisik, mental, sosial, dan spiritual anak. Dukungan sosial pengasuh sangat mereka butuhkan untuk menjadi penyemangat dan motivator terutama bagi anak yang mengalami trauma dan </w:t>
      </w:r>
      <w:r w:rsidR="002E43FC" w:rsidRPr="00165636">
        <w:rPr>
          <w:rFonts w:ascii="Times New Roman" w:hAnsi="Times New Roman" w:cs="Times New Roman"/>
          <w:sz w:val="24"/>
          <w:szCs w:val="24"/>
        </w:rPr>
        <w:t>stres</w:t>
      </w:r>
      <w:r w:rsidRPr="00165636">
        <w:rPr>
          <w:rFonts w:ascii="Times New Roman" w:hAnsi="Times New Roman" w:cs="Times New Roman"/>
          <w:sz w:val="24"/>
          <w:szCs w:val="24"/>
        </w:rPr>
        <w:t xml:space="preserve"> akibat ditinggal atau ditelantarkan oleh orang tua. Oleh karena itu peneliti tertarik melakukan penelitian di lokasi ini dan tertarik untuk meneliti bagaimana dukungan sosial yang diberikan pengasuh kepada anak terlantar di Unit Pelaksana Teknis Daerah Pusat Pelayanan Sosial Griya Ramah Anak Kabupaten Subang.</w:t>
      </w:r>
      <w:r w:rsidRPr="00165636">
        <w:rPr>
          <w:sz w:val="24"/>
          <w:szCs w:val="24"/>
        </w:rPr>
        <w:t xml:space="preserve"> </w:t>
      </w:r>
    </w:p>
    <w:p w14:paraId="59AFE044" w14:textId="610B0F1E" w:rsidR="00705B7F" w:rsidRDefault="004F7FC2" w:rsidP="004F7FC2">
      <w:pPr>
        <w:pStyle w:val="Caption"/>
        <w:rPr>
          <w:rFonts w:ascii="Times New Roman" w:hAnsi="Times New Roman" w:cs="Times New Roman"/>
          <w:b/>
          <w:i w:val="0"/>
          <w:color w:val="auto"/>
          <w:sz w:val="24"/>
          <w:szCs w:val="24"/>
        </w:rPr>
      </w:pPr>
      <w:bookmarkStart w:id="4" w:name="_Toc139271672"/>
      <w:r w:rsidRPr="004F7FC2">
        <w:rPr>
          <w:rFonts w:ascii="Times New Roman" w:hAnsi="Times New Roman" w:cs="Times New Roman"/>
          <w:b/>
          <w:i w:val="0"/>
          <w:color w:val="auto"/>
          <w:sz w:val="24"/>
          <w:szCs w:val="24"/>
        </w:rPr>
        <w:t xml:space="preserve">Tabel 2. </w:t>
      </w:r>
      <w:r w:rsidRPr="004F7FC2">
        <w:rPr>
          <w:rFonts w:ascii="Times New Roman" w:hAnsi="Times New Roman" w:cs="Times New Roman"/>
          <w:b/>
          <w:i w:val="0"/>
          <w:color w:val="auto"/>
          <w:sz w:val="24"/>
          <w:szCs w:val="24"/>
        </w:rPr>
        <w:fldChar w:fldCharType="begin"/>
      </w:r>
      <w:r w:rsidRPr="004F7FC2">
        <w:rPr>
          <w:rFonts w:ascii="Times New Roman" w:hAnsi="Times New Roman" w:cs="Times New Roman"/>
          <w:b/>
          <w:i w:val="0"/>
          <w:color w:val="auto"/>
          <w:sz w:val="24"/>
          <w:szCs w:val="24"/>
        </w:rPr>
        <w:instrText xml:space="preserve"> SEQ Tabel_2. \* ARABIC </w:instrText>
      </w:r>
      <w:r w:rsidRPr="004F7FC2">
        <w:rPr>
          <w:rFonts w:ascii="Times New Roman" w:hAnsi="Times New Roman" w:cs="Times New Roman"/>
          <w:b/>
          <w:i w:val="0"/>
          <w:color w:val="auto"/>
          <w:sz w:val="24"/>
          <w:szCs w:val="24"/>
        </w:rPr>
        <w:fldChar w:fldCharType="separate"/>
      </w:r>
      <w:r w:rsidR="00C45067">
        <w:rPr>
          <w:rFonts w:ascii="Times New Roman" w:hAnsi="Times New Roman" w:cs="Times New Roman"/>
          <w:b/>
          <w:i w:val="0"/>
          <w:noProof/>
          <w:color w:val="auto"/>
          <w:sz w:val="24"/>
          <w:szCs w:val="24"/>
        </w:rPr>
        <w:t>1</w:t>
      </w:r>
      <w:r w:rsidRPr="004F7FC2">
        <w:rPr>
          <w:rFonts w:ascii="Times New Roman" w:hAnsi="Times New Roman" w:cs="Times New Roman"/>
          <w:b/>
          <w:i w:val="0"/>
          <w:color w:val="auto"/>
          <w:sz w:val="24"/>
          <w:szCs w:val="24"/>
        </w:rPr>
        <w:fldChar w:fldCharType="end"/>
      </w:r>
      <w:r w:rsidRPr="004F7FC2">
        <w:rPr>
          <w:rFonts w:ascii="Times New Roman" w:hAnsi="Times New Roman" w:cs="Times New Roman"/>
          <w:b/>
          <w:i w:val="0"/>
          <w:color w:val="auto"/>
          <w:sz w:val="24"/>
          <w:szCs w:val="24"/>
        </w:rPr>
        <w:t xml:space="preserve"> Perbandingan dengan Penelitian Terdahulu</w:t>
      </w:r>
      <w:bookmarkEnd w:id="4"/>
    </w:p>
    <w:tbl>
      <w:tblPr>
        <w:tblStyle w:val="TableGrid"/>
        <w:tblW w:w="0" w:type="auto"/>
        <w:tblLayout w:type="fixed"/>
        <w:tblLook w:val="04A0" w:firstRow="1" w:lastRow="0" w:firstColumn="1" w:lastColumn="0" w:noHBand="0" w:noVBand="1"/>
      </w:tblPr>
      <w:tblGrid>
        <w:gridCol w:w="704"/>
        <w:gridCol w:w="1289"/>
        <w:gridCol w:w="1350"/>
        <w:gridCol w:w="1532"/>
        <w:gridCol w:w="1642"/>
        <w:gridCol w:w="1410"/>
      </w:tblGrid>
      <w:tr w:rsidR="00376FA7" w:rsidRPr="00F32134" w14:paraId="5B341495" w14:textId="77777777" w:rsidTr="009F713E">
        <w:tc>
          <w:tcPr>
            <w:tcW w:w="704" w:type="dxa"/>
            <w:shd w:val="clear" w:color="auto" w:fill="B4C6E7"/>
            <w:vAlign w:val="center"/>
          </w:tcPr>
          <w:p w14:paraId="61B16D55"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No.</w:t>
            </w:r>
          </w:p>
        </w:tc>
        <w:tc>
          <w:tcPr>
            <w:tcW w:w="1289" w:type="dxa"/>
            <w:shd w:val="clear" w:color="auto" w:fill="B4C6E7"/>
            <w:vAlign w:val="center"/>
          </w:tcPr>
          <w:p w14:paraId="6EBC4884"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Penelitian Terdahulu</w:t>
            </w:r>
          </w:p>
        </w:tc>
        <w:tc>
          <w:tcPr>
            <w:tcW w:w="1350" w:type="dxa"/>
            <w:shd w:val="clear" w:color="auto" w:fill="B4C6E7"/>
            <w:vAlign w:val="center"/>
          </w:tcPr>
          <w:p w14:paraId="4836ECB5"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Tahun dan Perguruan Tinggi</w:t>
            </w:r>
          </w:p>
        </w:tc>
        <w:tc>
          <w:tcPr>
            <w:tcW w:w="1532" w:type="dxa"/>
            <w:shd w:val="clear" w:color="auto" w:fill="B4C6E7"/>
            <w:vAlign w:val="center"/>
          </w:tcPr>
          <w:p w14:paraId="7E23C639"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Nama Peneliti</w:t>
            </w:r>
          </w:p>
        </w:tc>
        <w:tc>
          <w:tcPr>
            <w:tcW w:w="1642" w:type="dxa"/>
            <w:shd w:val="clear" w:color="auto" w:fill="B4C6E7"/>
            <w:vAlign w:val="center"/>
          </w:tcPr>
          <w:p w14:paraId="3D787D2E"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Hasil Penelitian</w:t>
            </w:r>
          </w:p>
        </w:tc>
        <w:tc>
          <w:tcPr>
            <w:tcW w:w="1410" w:type="dxa"/>
            <w:shd w:val="clear" w:color="auto" w:fill="B4C6E7"/>
            <w:vAlign w:val="center"/>
          </w:tcPr>
          <w:p w14:paraId="52672CF2"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Kesimpulan</w:t>
            </w:r>
          </w:p>
        </w:tc>
      </w:tr>
      <w:tr w:rsidR="00376FA7" w:rsidRPr="00F32134" w14:paraId="77721D69" w14:textId="77777777" w:rsidTr="009F713E">
        <w:tc>
          <w:tcPr>
            <w:tcW w:w="704" w:type="dxa"/>
            <w:vAlign w:val="center"/>
          </w:tcPr>
          <w:p w14:paraId="78067BB5"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1</w:t>
            </w:r>
          </w:p>
        </w:tc>
        <w:tc>
          <w:tcPr>
            <w:tcW w:w="1289" w:type="dxa"/>
            <w:vAlign w:val="center"/>
          </w:tcPr>
          <w:p w14:paraId="2BC4B7F4"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2</w:t>
            </w:r>
          </w:p>
        </w:tc>
        <w:tc>
          <w:tcPr>
            <w:tcW w:w="1350" w:type="dxa"/>
            <w:vAlign w:val="center"/>
          </w:tcPr>
          <w:p w14:paraId="34D1E661"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3</w:t>
            </w:r>
          </w:p>
        </w:tc>
        <w:tc>
          <w:tcPr>
            <w:tcW w:w="1532" w:type="dxa"/>
            <w:vAlign w:val="center"/>
          </w:tcPr>
          <w:p w14:paraId="737FEFCD"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4</w:t>
            </w:r>
          </w:p>
        </w:tc>
        <w:tc>
          <w:tcPr>
            <w:tcW w:w="1642" w:type="dxa"/>
            <w:vAlign w:val="center"/>
          </w:tcPr>
          <w:p w14:paraId="0E1F8024"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5</w:t>
            </w:r>
          </w:p>
        </w:tc>
        <w:tc>
          <w:tcPr>
            <w:tcW w:w="1410" w:type="dxa"/>
            <w:vAlign w:val="center"/>
          </w:tcPr>
          <w:p w14:paraId="69839182"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6</w:t>
            </w:r>
          </w:p>
        </w:tc>
      </w:tr>
      <w:tr w:rsidR="00376FA7" w:rsidRPr="00F32134" w14:paraId="4DB55D80" w14:textId="77777777" w:rsidTr="009F713E">
        <w:tc>
          <w:tcPr>
            <w:tcW w:w="704" w:type="dxa"/>
          </w:tcPr>
          <w:p w14:paraId="6FDF48A4"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1.</w:t>
            </w:r>
          </w:p>
        </w:tc>
        <w:tc>
          <w:tcPr>
            <w:tcW w:w="1289" w:type="dxa"/>
          </w:tcPr>
          <w:p w14:paraId="63F2B363" w14:textId="605483D9" w:rsidR="00376FA7" w:rsidRPr="00E42174" w:rsidRDefault="00376FA7" w:rsidP="009F713E">
            <w:pPr>
              <w:tabs>
                <w:tab w:val="left" w:pos="426"/>
              </w:tabs>
              <w:jc w:val="both"/>
              <w:rPr>
                <w:rFonts w:ascii="Times New Roman" w:hAnsi="Times New Roman" w:cs="Times New Roman"/>
                <w:sz w:val="20"/>
                <w:szCs w:val="20"/>
              </w:rPr>
            </w:pPr>
            <w:r w:rsidRPr="00E42174">
              <w:rPr>
                <w:rStyle w:val="markedcontent"/>
                <w:rFonts w:ascii="Times New Roman" w:hAnsi="Times New Roman" w:cs="Times New Roman"/>
                <w:sz w:val="20"/>
                <w:szCs w:val="20"/>
              </w:rPr>
              <w:t>Dukungan Sosial Teman Sebaya</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lastRenderedPageBreak/>
              <w:t>Dalam Meningkatkan Motivasi Belajar</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 xml:space="preserve">Anak Jalanan (Studi Pada </w:t>
            </w:r>
            <w:r w:rsidR="008B04CB">
              <w:rPr>
                <w:rStyle w:val="markedcontent"/>
                <w:rFonts w:ascii="Times New Roman" w:hAnsi="Times New Roman" w:cs="Times New Roman"/>
                <w:sz w:val="20"/>
                <w:szCs w:val="20"/>
              </w:rPr>
              <w:t>Anak asuh</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Yayasan Cahaya Anak Negeri</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Kota Bekasi)</w:t>
            </w:r>
          </w:p>
        </w:tc>
        <w:tc>
          <w:tcPr>
            <w:tcW w:w="1350" w:type="dxa"/>
          </w:tcPr>
          <w:p w14:paraId="70D8C7E3" w14:textId="77777777" w:rsidR="00376FA7" w:rsidRPr="00E42174" w:rsidRDefault="00376FA7" w:rsidP="009F713E">
            <w:pPr>
              <w:tabs>
                <w:tab w:val="left" w:pos="426"/>
              </w:tabs>
              <w:jc w:val="both"/>
              <w:rPr>
                <w:rFonts w:ascii="Times New Roman" w:hAnsi="Times New Roman" w:cs="Times New Roman"/>
                <w:sz w:val="20"/>
                <w:szCs w:val="20"/>
              </w:rPr>
            </w:pPr>
            <w:r w:rsidRPr="00E42174">
              <w:rPr>
                <w:rStyle w:val="markedcontent"/>
                <w:rFonts w:ascii="Times New Roman" w:hAnsi="Times New Roman" w:cs="Times New Roman"/>
                <w:sz w:val="20"/>
                <w:szCs w:val="20"/>
              </w:rPr>
              <w:lastRenderedPageBreak/>
              <w:t>2022, Universitas Islam Negeri</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 xml:space="preserve">Syarif </w:t>
            </w:r>
            <w:r w:rsidRPr="00E42174">
              <w:rPr>
                <w:rStyle w:val="markedcontent"/>
                <w:rFonts w:ascii="Times New Roman" w:hAnsi="Times New Roman" w:cs="Times New Roman"/>
                <w:sz w:val="20"/>
                <w:szCs w:val="20"/>
              </w:rPr>
              <w:lastRenderedPageBreak/>
              <w:t>Hidayatullah Jakarta</w:t>
            </w:r>
          </w:p>
        </w:tc>
        <w:tc>
          <w:tcPr>
            <w:tcW w:w="1532" w:type="dxa"/>
          </w:tcPr>
          <w:p w14:paraId="47793105"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lastRenderedPageBreak/>
              <w:t>Nurhaliza</w:t>
            </w:r>
          </w:p>
        </w:tc>
        <w:tc>
          <w:tcPr>
            <w:tcW w:w="1642" w:type="dxa"/>
          </w:tcPr>
          <w:p w14:paraId="1D00EB99" w14:textId="44242CC4" w:rsidR="00376FA7" w:rsidRPr="00E42174" w:rsidRDefault="00376FA7" w:rsidP="006131D9">
            <w:pPr>
              <w:tabs>
                <w:tab w:val="left" w:pos="426"/>
              </w:tabs>
              <w:rPr>
                <w:rFonts w:ascii="Times New Roman" w:hAnsi="Times New Roman" w:cs="Times New Roman"/>
                <w:sz w:val="20"/>
                <w:szCs w:val="20"/>
              </w:rPr>
            </w:pPr>
            <w:r w:rsidRPr="00E42174">
              <w:rPr>
                <w:rStyle w:val="markedcontent"/>
                <w:rFonts w:ascii="Times New Roman" w:hAnsi="Times New Roman" w:cs="Times New Roman"/>
                <w:sz w:val="20"/>
                <w:szCs w:val="20"/>
              </w:rPr>
              <w:t>Dukungan sosial dari teman sebaya</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diantaranya </w:t>
            </w:r>
            <w:r w:rsidRPr="00E42174">
              <w:rPr>
                <w:rStyle w:val="markedcontent"/>
                <w:rFonts w:ascii="Times New Roman" w:hAnsi="Times New Roman" w:cs="Times New Roman"/>
                <w:sz w:val="20"/>
                <w:szCs w:val="20"/>
              </w:rPr>
              <w:lastRenderedPageBreak/>
              <w:t>adalah memberikan dukungan emosional dengan berempati,</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mengapresiasi pencapaian anak, dan mempersuasi anak untuk terus belajar;</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memberikan dukungan instrumental dengan membantu </w:t>
            </w:r>
          </w:p>
        </w:tc>
        <w:tc>
          <w:tcPr>
            <w:tcW w:w="1410" w:type="dxa"/>
          </w:tcPr>
          <w:p w14:paraId="475B12CA"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lastRenderedPageBreak/>
              <w:t>Persamaan :</w:t>
            </w:r>
          </w:p>
          <w:p w14:paraId="0BECB0CB"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 xml:space="preserve">Metode penelitian dan variabel </w:t>
            </w:r>
            <w:r w:rsidRPr="00E42174">
              <w:rPr>
                <w:rFonts w:ascii="Times New Roman" w:hAnsi="Times New Roman" w:cs="Times New Roman"/>
                <w:sz w:val="20"/>
                <w:szCs w:val="20"/>
              </w:rPr>
              <w:lastRenderedPageBreak/>
              <w:t>dukungan sosial</w:t>
            </w:r>
          </w:p>
          <w:p w14:paraId="12471452" w14:textId="77777777" w:rsidR="00376FA7" w:rsidRPr="00E42174" w:rsidRDefault="00376FA7" w:rsidP="006131D9">
            <w:pPr>
              <w:tabs>
                <w:tab w:val="left" w:pos="426"/>
              </w:tabs>
              <w:rPr>
                <w:rFonts w:ascii="Times New Roman" w:hAnsi="Times New Roman" w:cs="Times New Roman"/>
                <w:sz w:val="20"/>
                <w:szCs w:val="20"/>
              </w:rPr>
            </w:pPr>
          </w:p>
          <w:p w14:paraId="4BE34696"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Perbedaan</w:t>
            </w:r>
          </w:p>
          <w:p w14:paraId="6917B631"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Lokasi penelitian dan objek/sasaran penelitian</w:t>
            </w:r>
          </w:p>
        </w:tc>
      </w:tr>
      <w:tr w:rsidR="00165636" w:rsidRPr="00F32134" w14:paraId="2D544484" w14:textId="77777777" w:rsidTr="009F713E">
        <w:tc>
          <w:tcPr>
            <w:tcW w:w="704" w:type="dxa"/>
          </w:tcPr>
          <w:p w14:paraId="56B988C5" w14:textId="3B31B485" w:rsidR="00165636" w:rsidRPr="00E42174" w:rsidRDefault="00165636" w:rsidP="00165636">
            <w:pPr>
              <w:tabs>
                <w:tab w:val="left" w:pos="426"/>
              </w:tabs>
              <w:jc w:val="center"/>
              <w:rPr>
                <w:rFonts w:ascii="Times New Roman" w:hAnsi="Times New Roman" w:cs="Times New Roman"/>
                <w:sz w:val="20"/>
                <w:szCs w:val="20"/>
              </w:rPr>
            </w:pPr>
            <w:r>
              <w:rPr>
                <w:rFonts w:ascii="Times New Roman" w:hAnsi="Times New Roman" w:cs="Times New Roman"/>
                <w:sz w:val="20"/>
                <w:szCs w:val="20"/>
              </w:rPr>
              <w:lastRenderedPageBreak/>
              <w:t>(1)</w:t>
            </w:r>
          </w:p>
        </w:tc>
        <w:tc>
          <w:tcPr>
            <w:tcW w:w="1289" w:type="dxa"/>
          </w:tcPr>
          <w:p w14:paraId="26C0CB3B" w14:textId="7221D08F" w:rsidR="00165636" w:rsidRPr="00E42174" w:rsidRDefault="00165636" w:rsidP="00165636">
            <w:pPr>
              <w:tabs>
                <w:tab w:val="left" w:pos="426"/>
              </w:tabs>
              <w:jc w:val="center"/>
              <w:rPr>
                <w:rStyle w:val="markedcontent"/>
                <w:rFonts w:ascii="Times New Roman" w:hAnsi="Times New Roman" w:cs="Times New Roman"/>
                <w:sz w:val="20"/>
                <w:szCs w:val="20"/>
              </w:rPr>
            </w:pPr>
            <w:r>
              <w:rPr>
                <w:rStyle w:val="markedcontent"/>
                <w:rFonts w:ascii="Times New Roman" w:hAnsi="Times New Roman" w:cs="Times New Roman"/>
                <w:sz w:val="20"/>
                <w:szCs w:val="20"/>
              </w:rPr>
              <w:t>(2)</w:t>
            </w:r>
          </w:p>
        </w:tc>
        <w:tc>
          <w:tcPr>
            <w:tcW w:w="1350" w:type="dxa"/>
          </w:tcPr>
          <w:p w14:paraId="4D414BDB" w14:textId="0C97D89A" w:rsidR="00165636" w:rsidRPr="00E42174" w:rsidRDefault="00165636" w:rsidP="00165636">
            <w:pPr>
              <w:tabs>
                <w:tab w:val="left" w:pos="426"/>
              </w:tabs>
              <w:jc w:val="center"/>
              <w:rPr>
                <w:rStyle w:val="markedcontent"/>
                <w:rFonts w:ascii="Times New Roman" w:hAnsi="Times New Roman" w:cs="Times New Roman"/>
                <w:sz w:val="20"/>
                <w:szCs w:val="20"/>
              </w:rPr>
            </w:pPr>
            <w:r>
              <w:rPr>
                <w:rStyle w:val="markedcontent"/>
                <w:rFonts w:ascii="Times New Roman" w:hAnsi="Times New Roman" w:cs="Times New Roman"/>
                <w:sz w:val="20"/>
                <w:szCs w:val="20"/>
              </w:rPr>
              <w:t>(3)</w:t>
            </w:r>
          </w:p>
        </w:tc>
        <w:tc>
          <w:tcPr>
            <w:tcW w:w="1532" w:type="dxa"/>
          </w:tcPr>
          <w:p w14:paraId="5D07FDF4" w14:textId="042F7D73" w:rsidR="00165636" w:rsidRPr="00E42174" w:rsidRDefault="00165636" w:rsidP="00165636">
            <w:pPr>
              <w:tabs>
                <w:tab w:val="left" w:pos="426"/>
              </w:tabs>
              <w:jc w:val="center"/>
              <w:rPr>
                <w:rFonts w:ascii="Times New Roman" w:hAnsi="Times New Roman" w:cs="Times New Roman"/>
                <w:sz w:val="20"/>
                <w:szCs w:val="20"/>
              </w:rPr>
            </w:pPr>
            <w:r>
              <w:rPr>
                <w:rFonts w:ascii="Times New Roman" w:hAnsi="Times New Roman" w:cs="Times New Roman"/>
                <w:sz w:val="20"/>
                <w:szCs w:val="20"/>
              </w:rPr>
              <w:t>(4)</w:t>
            </w:r>
          </w:p>
        </w:tc>
        <w:tc>
          <w:tcPr>
            <w:tcW w:w="1642" w:type="dxa"/>
          </w:tcPr>
          <w:p w14:paraId="16A65AFA" w14:textId="51C553C4" w:rsidR="00165636" w:rsidRPr="00E42174" w:rsidRDefault="00165636" w:rsidP="006131D9">
            <w:pPr>
              <w:tabs>
                <w:tab w:val="left" w:pos="426"/>
              </w:tabs>
              <w:rPr>
                <w:rStyle w:val="markedcontent"/>
                <w:rFonts w:ascii="Times New Roman" w:hAnsi="Times New Roman" w:cs="Times New Roman"/>
                <w:sz w:val="20"/>
                <w:szCs w:val="20"/>
              </w:rPr>
            </w:pPr>
            <w:r>
              <w:rPr>
                <w:rStyle w:val="markedcontent"/>
                <w:rFonts w:ascii="Times New Roman" w:hAnsi="Times New Roman" w:cs="Times New Roman"/>
                <w:sz w:val="20"/>
                <w:szCs w:val="20"/>
              </w:rPr>
              <w:t>(5)</w:t>
            </w:r>
          </w:p>
        </w:tc>
        <w:tc>
          <w:tcPr>
            <w:tcW w:w="1410" w:type="dxa"/>
          </w:tcPr>
          <w:p w14:paraId="06FCDA6D" w14:textId="3AB5B1FE" w:rsidR="00165636" w:rsidRPr="00E42174" w:rsidRDefault="00165636" w:rsidP="006131D9">
            <w:pPr>
              <w:tabs>
                <w:tab w:val="left" w:pos="426"/>
              </w:tabs>
              <w:rPr>
                <w:rFonts w:ascii="Times New Roman" w:hAnsi="Times New Roman" w:cs="Times New Roman"/>
                <w:sz w:val="20"/>
                <w:szCs w:val="20"/>
              </w:rPr>
            </w:pPr>
            <w:r>
              <w:rPr>
                <w:rFonts w:ascii="Times New Roman" w:hAnsi="Times New Roman" w:cs="Times New Roman"/>
                <w:sz w:val="20"/>
                <w:szCs w:val="20"/>
              </w:rPr>
              <w:t>(6)</w:t>
            </w:r>
          </w:p>
        </w:tc>
      </w:tr>
      <w:tr w:rsidR="00493590" w:rsidRPr="00F32134" w14:paraId="10A773E2" w14:textId="77777777" w:rsidTr="009F713E">
        <w:tc>
          <w:tcPr>
            <w:tcW w:w="704" w:type="dxa"/>
          </w:tcPr>
          <w:p w14:paraId="60E3C26B" w14:textId="77777777" w:rsidR="00493590" w:rsidRDefault="00493590" w:rsidP="00165636">
            <w:pPr>
              <w:tabs>
                <w:tab w:val="left" w:pos="426"/>
              </w:tabs>
              <w:jc w:val="center"/>
              <w:rPr>
                <w:rFonts w:ascii="Times New Roman" w:hAnsi="Times New Roman" w:cs="Times New Roman"/>
                <w:sz w:val="20"/>
                <w:szCs w:val="20"/>
              </w:rPr>
            </w:pPr>
          </w:p>
        </w:tc>
        <w:tc>
          <w:tcPr>
            <w:tcW w:w="1289" w:type="dxa"/>
          </w:tcPr>
          <w:p w14:paraId="1CA66BA0" w14:textId="77777777" w:rsidR="00493590" w:rsidRDefault="00493590" w:rsidP="00165636">
            <w:pPr>
              <w:tabs>
                <w:tab w:val="left" w:pos="426"/>
              </w:tabs>
              <w:jc w:val="center"/>
              <w:rPr>
                <w:rStyle w:val="markedcontent"/>
                <w:rFonts w:ascii="Times New Roman" w:hAnsi="Times New Roman" w:cs="Times New Roman"/>
                <w:sz w:val="20"/>
                <w:szCs w:val="20"/>
              </w:rPr>
            </w:pPr>
          </w:p>
        </w:tc>
        <w:tc>
          <w:tcPr>
            <w:tcW w:w="1350" w:type="dxa"/>
          </w:tcPr>
          <w:p w14:paraId="377B8A0E" w14:textId="77777777" w:rsidR="00493590" w:rsidRDefault="00493590" w:rsidP="00165636">
            <w:pPr>
              <w:tabs>
                <w:tab w:val="left" w:pos="426"/>
              </w:tabs>
              <w:jc w:val="center"/>
              <w:rPr>
                <w:rStyle w:val="markedcontent"/>
                <w:rFonts w:ascii="Times New Roman" w:hAnsi="Times New Roman" w:cs="Times New Roman"/>
                <w:sz w:val="20"/>
                <w:szCs w:val="20"/>
              </w:rPr>
            </w:pPr>
          </w:p>
        </w:tc>
        <w:tc>
          <w:tcPr>
            <w:tcW w:w="1532" w:type="dxa"/>
          </w:tcPr>
          <w:p w14:paraId="196C0604" w14:textId="77777777" w:rsidR="00493590" w:rsidRDefault="00493590" w:rsidP="00165636">
            <w:pPr>
              <w:tabs>
                <w:tab w:val="left" w:pos="426"/>
              </w:tabs>
              <w:jc w:val="center"/>
              <w:rPr>
                <w:rFonts w:ascii="Times New Roman" w:hAnsi="Times New Roman" w:cs="Times New Roman"/>
                <w:sz w:val="20"/>
                <w:szCs w:val="20"/>
              </w:rPr>
            </w:pPr>
          </w:p>
        </w:tc>
        <w:tc>
          <w:tcPr>
            <w:tcW w:w="1642" w:type="dxa"/>
          </w:tcPr>
          <w:p w14:paraId="066144A9" w14:textId="77777777" w:rsidR="00493590" w:rsidRPr="00E42174" w:rsidRDefault="00493590" w:rsidP="006131D9">
            <w:pPr>
              <w:tabs>
                <w:tab w:val="left" w:pos="426"/>
              </w:tabs>
              <w:rPr>
                <w:rStyle w:val="markedcontent"/>
                <w:rFonts w:ascii="Times New Roman" w:hAnsi="Times New Roman" w:cs="Times New Roman"/>
                <w:sz w:val="20"/>
                <w:szCs w:val="20"/>
              </w:rPr>
            </w:pPr>
            <w:r w:rsidRPr="00E42174">
              <w:rPr>
                <w:rStyle w:val="markedcontent"/>
                <w:rFonts w:ascii="Times New Roman" w:hAnsi="Times New Roman" w:cs="Times New Roman"/>
                <w:sz w:val="20"/>
                <w:szCs w:val="20"/>
              </w:rPr>
              <w:t>meminjamkan uang</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atau barang; memberikan dukungan informasi dengan membagikan</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pengetahuan dan memberikan saran atas penyelesaian masalah yang</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dihadapi </w:t>
            </w:r>
            <w:r>
              <w:rPr>
                <w:rStyle w:val="markedcontent"/>
                <w:rFonts w:ascii="Times New Roman" w:hAnsi="Times New Roman" w:cs="Times New Roman"/>
                <w:sz w:val="20"/>
                <w:szCs w:val="20"/>
              </w:rPr>
              <w:t>anak asuh</w:t>
            </w:r>
            <w:r w:rsidRPr="00E42174">
              <w:rPr>
                <w:rStyle w:val="markedcontent"/>
                <w:rFonts w:ascii="Times New Roman" w:hAnsi="Times New Roman" w:cs="Times New Roman"/>
                <w:sz w:val="20"/>
                <w:szCs w:val="20"/>
              </w:rPr>
              <w:t>; serta memberikan dukungan persahabatan dengan</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berkumpul saat </w:t>
            </w:r>
            <w:r>
              <w:rPr>
                <w:rStyle w:val="markedcontent"/>
                <w:rFonts w:ascii="Times New Roman" w:hAnsi="Times New Roman" w:cs="Times New Roman"/>
                <w:sz w:val="20"/>
                <w:szCs w:val="20"/>
              </w:rPr>
              <w:t>anak asuh</w:t>
            </w:r>
            <w:r w:rsidRPr="00E42174">
              <w:rPr>
                <w:rStyle w:val="markedcontent"/>
                <w:rFonts w:ascii="Times New Roman" w:hAnsi="Times New Roman" w:cs="Times New Roman"/>
                <w:sz w:val="20"/>
                <w:szCs w:val="20"/>
              </w:rPr>
              <w:t xml:space="preserve"> menghadapi tekanan.</w:t>
            </w:r>
          </w:p>
          <w:p w14:paraId="602F9381" w14:textId="77777777" w:rsidR="00493590" w:rsidRDefault="00493590" w:rsidP="006131D9">
            <w:pPr>
              <w:tabs>
                <w:tab w:val="left" w:pos="426"/>
              </w:tabs>
              <w:rPr>
                <w:rStyle w:val="markedcontent"/>
                <w:rFonts w:ascii="Times New Roman" w:hAnsi="Times New Roman" w:cs="Times New Roman"/>
                <w:sz w:val="20"/>
                <w:szCs w:val="20"/>
              </w:rPr>
            </w:pPr>
          </w:p>
        </w:tc>
        <w:tc>
          <w:tcPr>
            <w:tcW w:w="1410" w:type="dxa"/>
          </w:tcPr>
          <w:p w14:paraId="1C3AA3B7" w14:textId="77777777" w:rsidR="00493590" w:rsidRDefault="00493590" w:rsidP="006131D9">
            <w:pPr>
              <w:tabs>
                <w:tab w:val="left" w:pos="426"/>
              </w:tabs>
              <w:rPr>
                <w:rFonts w:ascii="Times New Roman" w:hAnsi="Times New Roman" w:cs="Times New Roman"/>
                <w:sz w:val="20"/>
                <w:szCs w:val="20"/>
              </w:rPr>
            </w:pPr>
          </w:p>
        </w:tc>
      </w:tr>
      <w:tr w:rsidR="00376FA7" w:rsidRPr="00F32134" w14:paraId="11562C0A" w14:textId="77777777" w:rsidTr="009F713E">
        <w:tc>
          <w:tcPr>
            <w:tcW w:w="704" w:type="dxa"/>
          </w:tcPr>
          <w:p w14:paraId="5DB0B50D"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2.</w:t>
            </w:r>
          </w:p>
        </w:tc>
        <w:tc>
          <w:tcPr>
            <w:tcW w:w="1289" w:type="dxa"/>
          </w:tcPr>
          <w:p w14:paraId="5F1EABE9" w14:textId="77777777" w:rsidR="00376FA7" w:rsidRPr="00E42174" w:rsidRDefault="00376FA7" w:rsidP="009F713E">
            <w:pPr>
              <w:tabs>
                <w:tab w:val="left" w:pos="426"/>
              </w:tabs>
              <w:jc w:val="both"/>
              <w:rPr>
                <w:rFonts w:ascii="Times New Roman" w:hAnsi="Times New Roman" w:cs="Times New Roman"/>
                <w:sz w:val="20"/>
                <w:szCs w:val="20"/>
              </w:rPr>
            </w:pPr>
            <w:r w:rsidRPr="00E42174">
              <w:rPr>
                <w:rStyle w:val="markedcontent"/>
                <w:rFonts w:ascii="Times New Roman" w:hAnsi="Times New Roman" w:cs="Times New Roman"/>
                <w:sz w:val="20"/>
                <w:szCs w:val="20"/>
              </w:rPr>
              <w:t>Dukungan Sosial Terhadap Interaksi Sosial</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Anak Telantar Di Panti Sosial Bina Remaja</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(PSBR) Bambu Apus Jakarta Timur</w:t>
            </w:r>
          </w:p>
        </w:tc>
        <w:tc>
          <w:tcPr>
            <w:tcW w:w="1350" w:type="dxa"/>
          </w:tcPr>
          <w:p w14:paraId="36B5E19C"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 xml:space="preserve">2019, Universitas </w:t>
            </w:r>
            <w:r w:rsidRPr="00E42174">
              <w:rPr>
                <w:rStyle w:val="markedcontent"/>
                <w:rFonts w:ascii="Times New Roman" w:hAnsi="Times New Roman" w:cs="Times New Roman"/>
                <w:sz w:val="20"/>
                <w:szCs w:val="20"/>
              </w:rPr>
              <w:t>Islam Negeri</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Syarif Hidayatullah Jakarta</w:t>
            </w:r>
          </w:p>
        </w:tc>
        <w:tc>
          <w:tcPr>
            <w:tcW w:w="1532" w:type="dxa"/>
          </w:tcPr>
          <w:p w14:paraId="7A9D00F3"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Munziatul Aulia</w:t>
            </w:r>
          </w:p>
        </w:tc>
        <w:tc>
          <w:tcPr>
            <w:tcW w:w="1642" w:type="dxa"/>
          </w:tcPr>
          <w:p w14:paraId="743A5DF7" w14:textId="294CBC01" w:rsidR="00376FA7" w:rsidRPr="00E42174" w:rsidRDefault="00376FA7" w:rsidP="006131D9">
            <w:pPr>
              <w:tabs>
                <w:tab w:val="left" w:pos="426"/>
              </w:tabs>
              <w:rPr>
                <w:rFonts w:ascii="Times New Roman" w:hAnsi="Times New Roman" w:cs="Times New Roman"/>
                <w:sz w:val="20"/>
                <w:szCs w:val="20"/>
              </w:rPr>
            </w:pPr>
            <w:r w:rsidRPr="00E42174">
              <w:rPr>
                <w:rStyle w:val="markedcontent"/>
                <w:rFonts w:ascii="Times New Roman" w:hAnsi="Times New Roman" w:cs="Times New Roman"/>
                <w:sz w:val="20"/>
                <w:szCs w:val="20"/>
              </w:rPr>
              <w:t>Hasil penelitian menunjukkan bahwa Anak telantar yang tinggal di PSBR Bambu Apus mendapatkan dukungan sosial meliputi: a)</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dukungan emosional berupa kepedulian, perhatian serta kasih sayang,</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b) dukungan </w:t>
            </w:r>
            <w:r w:rsidRPr="00E42174">
              <w:rPr>
                <w:rStyle w:val="markedcontent"/>
                <w:rFonts w:ascii="Times New Roman" w:hAnsi="Times New Roman" w:cs="Times New Roman"/>
                <w:sz w:val="20"/>
                <w:szCs w:val="20"/>
              </w:rPr>
              <w:lastRenderedPageBreak/>
              <w:t>penghargaan seperti pujian, penghargaan bagi penerima</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manfaat yang berprestasi, c) dukungan instrumental berupa pemenuhan</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kebutuhan dasar dan keluarga asuh di wisma, d) dukungan informasi</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berupa </w:t>
            </w:r>
          </w:p>
        </w:tc>
        <w:tc>
          <w:tcPr>
            <w:tcW w:w="1410" w:type="dxa"/>
          </w:tcPr>
          <w:p w14:paraId="7E33B7F3"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lastRenderedPageBreak/>
              <w:t>Persamaan :</w:t>
            </w:r>
          </w:p>
          <w:p w14:paraId="2124E2C9"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Metode penelitian, objek/sasaran penelitian, dan variabel penelitian dukungan sosial</w:t>
            </w:r>
          </w:p>
          <w:p w14:paraId="1F1CF617" w14:textId="77777777" w:rsidR="00376FA7" w:rsidRPr="00E42174" w:rsidRDefault="00376FA7" w:rsidP="006131D9">
            <w:pPr>
              <w:tabs>
                <w:tab w:val="left" w:pos="426"/>
              </w:tabs>
              <w:rPr>
                <w:rFonts w:ascii="Times New Roman" w:hAnsi="Times New Roman" w:cs="Times New Roman"/>
                <w:sz w:val="20"/>
                <w:szCs w:val="20"/>
              </w:rPr>
            </w:pPr>
          </w:p>
          <w:p w14:paraId="35198541"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 xml:space="preserve">Perbedaan : </w:t>
            </w:r>
          </w:p>
          <w:p w14:paraId="2F19F198"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 xml:space="preserve">Lokasi penelitian dan variabel penelitian </w:t>
            </w:r>
            <w:r w:rsidRPr="00E42174">
              <w:rPr>
                <w:rFonts w:ascii="Times New Roman" w:hAnsi="Times New Roman" w:cs="Times New Roman"/>
                <w:sz w:val="20"/>
                <w:szCs w:val="20"/>
              </w:rPr>
              <w:lastRenderedPageBreak/>
              <w:t>interaksi sosial</w:t>
            </w:r>
          </w:p>
        </w:tc>
      </w:tr>
      <w:tr w:rsidR="00376FA7" w:rsidRPr="00F32134" w14:paraId="62143895" w14:textId="77777777" w:rsidTr="009F713E">
        <w:tc>
          <w:tcPr>
            <w:tcW w:w="704" w:type="dxa"/>
          </w:tcPr>
          <w:p w14:paraId="31E42A9D"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lastRenderedPageBreak/>
              <w:t>1</w:t>
            </w:r>
          </w:p>
        </w:tc>
        <w:tc>
          <w:tcPr>
            <w:tcW w:w="1289" w:type="dxa"/>
          </w:tcPr>
          <w:p w14:paraId="19439E9B"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2</w:t>
            </w:r>
          </w:p>
        </w:tc>
        <w:tc>
          <w:tcPr>
            <w:tcW w:w="1350" w:type="dxa"/>
          </w:tcPr>
          <w:p w14:paraId="5228646B"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3</w:t>
            </w:r>
          </w:p>
        </w:tc>
        <w:tc>
          <w:tcPr>
            <w:tcW w:w="1532" w:type="dxa"/>
          </w:tcPr>
          <w:p w14:paraId="72A13AFA"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4</w:t>
            </w:r>
          </w:p>
        </w:tc>
        <w:tc>
          <w:tcPr>
            <w:tcW w:w="1642" w:type="dxa"/>
          </w:tcPr>
          <w:p w14:paraId="2E608E6B"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5</w:t>
            </w:r>
          </w:p>
        </w:tc>
        <w:tc>
          <w:tcPr>
            <w:tcW w:w="1410" w:type="dxa"/>
          </w:tcPr>
          <w:p w14:paraId="4944739D"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6</w:t>
            </w:r>
          </w:p>
        </w:tc>
      </w:tr>
      <w:tr w:rsidR="00493590" w:rsidRPr="00F32134" w14:paraId="52EF2745" w14:textId="77777777" w:rsidTr="009F713E">
        <w:tc>
          <w:tcPr>
            <w:tcW w:w="704" w:type="dxa"/>
          </w:tcPr>
          <w:p w14:paraId="7E66D502" w14:textId="77777777" w:rsidR="00493590" w:rsidRPr="00E42174" w:rsidRDefault="00493590" w:rsidP="009F713E">
            <w:pPr>
              <w:tabs>
                <w:tab w:val="left" w:pos="426"/>
              </w:tabs>
              <w:jc w:val="center"/>
              <w:rPr>
                <w:rFonts w:ascii="Times New Roman" w:hAnsi="Times New Roman" w:cs="Times New Roman"/>
                <w:sz w:val="20"/>
                <w:szCs w:val="20"/>
              </w:rPr>
            </w:pPr>
          </w:p>
        </w:tc>
        <w:tc>
          <w:tcPr>
            <w:tcW w:w="1289" w:type="dxa"/>
          </w:tcPr>
          <w:p w14:paraId="4A06B951" w14:textId="77777777" w:rsidR="00493590" w:rsidRPr="00E42174" w:rsidRDefault="00493590" w:rsidP="009F713E">
            <w:pPr>
              <w:tabs>
                <w:tab w:val="left" w:pos="426"/>
              </w:tabs>
              <w:jc w:val="center"/>
              <w:rPr>
                <w:rFonts w:ascii="Times New Roman" w:hAnsi="Times New Roman" w:cs="Times New Roman"/>
                <w:sz w:val="20"/>
                <w:szCs w:val="20"/>
              </w:rPr>
            </w:pPr>
          </w:p>
        </w:tc>
        <w:tc>
          <w:tcPr>
            <w:tcW w:w="1350" w:type="dxa"/>
          </w:tcPr>
          <w:p w14:paraId="7F00418C" w14:textId="77777777" w:rsidR="00493590" w:rsidRPr="00E42174" w:rsidRDefault="00493590" w:rsidP="009F713E">
            <w:pPr>
              <w:tabs>
                <w:tab w:val="left" w:pos="426"/>
              </w:tabs>
              <w:jc w:val="center"/>
              <w:rPr>
                <w:rFonts w:ascii="Times New Roman" w:hAnsi="Times New Roman" w:cs="Times New Roman"/>
                <w:sz w:val="20"/>
                <w:szCs w:val="20"/>
              </w:rPr>
            </w:pPr>
          </w:p>
        </w:tc>
        <w:tc>
          <w:tcPr>
            <w:tcW w:w="1532" w:type="dxa"/>
          </w:tcPr>
          <w:p w14:paraId="47DF91FE" w14:textId="77777777" w:rsidR="00493590" w:rsidRPr="00E42174" w:rsidRDefault="00493590" w:rsidP="009F713E">
            <w:pPr>
              <w:tabs>
                <w:tab w:val="left" w:pos="426"/>
              </w:tabs>
              <w:jc w:val="center"/>
              <w:rPr>
                <w:rFonts w:ascii="Times New Roman" w:hAnsi="Times New Roman" w:cs="Times New Roman"/>
                <w:sz w:val="20"/>
                <w:szCs w:val="20"/>
              </w:rPr>
            </w:pPr>
          </w:p>
        </w:tc>
        <w:tc>
          <w:tcPr>
            <w:tcW w:w="1642" w:type="dxa"/>
          </w:tcPr>
          <w:p w14:paraId="66F09A1C" w14:textId="3BC19B1C" w:rsidR="00493590" w:rsidRPr="00E42174" w:rsidRDefault="00493590" w:rsidP="006131D9">
            <w:pPr>
              <w:tabs>
                <w:tab w:val="left" w:pos="426"/>
              </w:tabs>
              <w:rPr>
                <w:rFonts w:ascii="Times New Roman" w:hAnsi="Times New Roman" w:cs="Times New Roman"/>
                <w:sz w:val="20"/>
                <w:szCs w:val="20"/>
              </w:rPr>
            </w:pPr>
            <w:r w:rsidRPr="00E42174">
              <w:rPr>
                <w:rStyle w:val="markedcontent"/>
                <w:rFonts w:ascii="Times New Roman" w:hAnsi="Times New Roman" w:cs="Times New Roman"/>
                <w:sz w:val="20"/>
                <w:szCs w:val="20"/>
              </w:rPr>
              <w:t>bimbingan keagamaan, sosial dan keterampilan.</w:t>
            </w:r>
          </w:p>
        </w:tc>
        <w:tc>
          <w:tcPr>
            <w:tcW w:w="1410" w:type="dxa"/>
          </w:tcPr>
          <w:p w14:paraId="37550009" w14:textId="77777777" w:rsidR="00493590" w:rsidRPr="00E42174" w:rsidRDefault="00493590" w:rsidP="006131D9">
            <w:pPr>
              <w:tabs>
                <w:tab w:val="left" w:pos="426"/>
              </w:tabs>
              <w:rPr>
                <w:rFonts w:ascii="Times New Roman" w:hAnsi="Times New Roman" w:cs="Times New Roman"/>
                <w:sz w:val="20"/>
                <w:szCs w:val="20"/>
              </w:rPr>
            </w:pPr>
          </w:p>
        </w:tc>
      </w:tr>
      <w:tr w:rsidR="00376FA7" w:rsidRPr="00F32134" w14:paraId="03ADF651" w14:textId="77777777" w:rsidTr="009F713E">
        <w:tc>
          <w:tcPr>
            <w:tcW w:w="704" w:type="dxa"/>
          </w:tcPr>
          <w:p w14:paraId="3CCB9135"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3.</w:t>
            </w:r>
          </w:p>
        </w:tc>
        <w:tc>
          <w:tcPr>
            <w:tcW w:w="1289" w:type="dxa"/>
          </w:tcPr>
          <w:p w14:paraId="688E795D"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 xml:space="preserve">Hubungan Antara Dukungan Sosial Pengasuh Dengan </w:t>
            </w:r>
            <w:r w:rsidRPr="00E42174">
              <w:rPr>
                <w:rFonts w:ascii="Times New Roman" w:hAnsi="Times New Roman" w:cs="Times New Roman"/>
                <w:i/>
                <w:iCs/>
                <w:sz w:val="20"/>
                <w:szCs w:val="20"/>
              </w:rPr>
              <w:t>Adversity Quotient</w:t>
            </w:r>
            <w:r w:rsidRPr="00E42174">
              <w:rPr>
                <w:rFonts w:ascii="Times New Roman" w:hAnsi="Times New Roman" w:cs="Times New Roman"/>
                <w:sz w:val="20"/>
                <w:szCs w:val="20"/>
              </w:rPr>
              <w:t xml:space="preserve"> Pada Remaja di Panti Asuhan Kabupaten Kendal</w:t>
            </w:r>
          </w:p>
        </w:tc>
        <w:tc>
          <w:tcPr>
            <w:tcW w:w="1350" w:type="dxa"/>
          </w:tcPr>
          <w:p w14:paraId="3CD2E031"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2019, Universitas Negeri Semarang</w:t>
            </w:r>
          </w:p>
        </w:tc>
        <w:tc>
          <w:tcPr>
            <w:tcW w:w="1532" w:type="dxa"/>
          </w:tcPr>
          <w:p w14:paraId="00EF97DD" w14:textId="77777777" w:rsidR="00376FA7" w:rsidRPr="00E42174" w:rsidRDefault="00376FA7" w:rsidP="009F713E">
            <w:pPr>
              <w:tabs>
                <w:tab w:val="left" w:pos="426"/>
              </w:tabs>
              <w:rPr>
                <w:rFonts w:ascii="Times New Roman" w:hAnsi="Times New Roman" w:cs="Times New Roman"/>
                <w:sz w:val="20"/>
                <w:szCs w:val="20"/>
              </w:rPr>
            </w:pPr>
            <w:r w:rsidRPr="00E42174">
              <w:rPr>
                <w:rFonts w:ascii="Times New Roman" w:hAnsi="Times New Roman" w:cs="Times New Roman"/>
                <w:sz w:val="20"/>
                <w:szCs w:val="20"/>
              </w:rPr>
              <w:t>Nafilatus salma</w:t>
            </w:r>
          </w:p>
        </w:tc>
        <w:tc>
          <w:tcPr>
            <w:tcW w:w="1642" w:type="dxa"/>
          </w:tcPr>
          <w:p w14:paraId="02A1A785"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 xml:space="preserve">Hasil penelitian menunjukkan terdapat hubungan signifikan yang positif antara dukungan sosial pengasuh dengan </w:t>
            </w:r>
            <w:r w:rsidRPr="00E42174">
              <w:rPr>
                <w:rFonts w:ascii="Times New Roman" w:hAnsi="Times New Roman" w:cs="Times New Roman"/>
                <w:i/>
                <w:sz w:val="20"/>
                <w:szCs w:val="20"/>
              </w:rPr>
              <w:t>adversity quotient</w:t>
            </w:r>
            <w:r w:rsidRPr="00E42174">
              <w:rPr>
                <w:rFonts w:ascii="Times New Roman" w:hAnsi="Times New Roman" w:cs="Times New Roman"/>
                <w:sz w:val="20"/>
                <w:szCs w:val="20"/>
              </w:rPr>
              <w:t xml:space="preserve"> (r = 0,280 dan p &lt; 0,05). </w:t>
            </w:r>
          </w:p>
        </w:tc>
        <w:tc>
          <w:tcPr>
            <w:tcW w:w="1410" w:type="dxa"/>
          </w:tcPr>
          <w:p w14:paraId="0EA44F92"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Persamaan :</w:t>
            </w:r>
          </w:p>
          <w:p w14:paraId="508D4022"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Variabel dukungan sosial dan pemberi dukungan (pengasuh)</w:t>
            </w:r>
          </w:p>
          <w:p w14:paraId="55E22A5C" w14:textId="77777777" w:rsidR="00376FA7" w:rsidRPr="00E42174" w:rsidRDefault="00376FA7" w:rsidP="006131D9">
            <w:pPr>
              <w:tabs>
                <w:tab w:val="left" w:pos="426"/>
              </w:tabs>
              <w:rPr>
                <w:rFonts w:ascii="Times New Roman" w:hAnsi="Times New Roman" w:cs="Times New Roman"/>
                <w:sz w:val="20"/>
                <w:szCs w:val="20"/>
              </w:rPr>
            </w:pPr>
          </w:p>
          <w:p w14:paraId="607FF106"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Perbedaan :</w:t>
            </w:r>
          </w:p>
          <w:p w14:paraId="274E58B6" w14:textId="77777777" w:rsidR="00376FA7" w:rsidRPr="00E42174" w:rsidRDefault="00376FA7" w:rsidP="006131D9">
            <w:pPr>
              <w:tabs>
                <w:tab w:val="left" w:pos="426"/>
              </w:tabs>
              <w:rPr>
                <w:rFonts w:ascii="Times New Roman" w:hAnsi="Times New Roman" w:cs="Times New Roman"/>
                <w:sz w:val="20"/>
                <w:szCs w:val="20"/>
              </w:rPr>
            </w:pPr>
            <w:r w:rsidRPr="00E42174">
              <w:rPr>
                <w:rFonts w:ascii="Times New Roman" w:hAnsi="Times New Roman" w:cs="Times New Roman"/>
                <w:sz w:val="20"/>
                <w:szCs w:val="20"/>
              </w:rPr>
              <w:t>Metode penelitian dan lokasi penelitian</w:t>
            </w:r>
          </w:p>
        </w:tc>
      </w:tr>
    </w:tbl>
    <w:p w14:paraId="12FBCD99" w14:textId="77777777" w:rsidR="004F7FC2" w:rsidRDefault="004F7FC2" w:rsidP="004F7FC2"/>
    <w:p w14:paraId="67199278" w14:textId="07813D8C" w:rsidR="004F7FC2" w:rsidRDefault="004F7FC2" w:rsidP="006131D9">
      <w:pPr>
        <w:pStyle w:val="Heading2"/>
        <w:numPr>
          <w:ilvl w:val="1"/>
          <w:numId w:val="105"/>
        </w:numPr>
        <w:spacing w:line="480" w:lineRule="auto"/>
      </w:pPr>
      <w:r>
        <w:t>Teori tentang Dukungan Sosial</w:t>
      </w:r>
    </w:p>
    <w:p w14:paraId="1D0FBBEA" w14:textId="61277534" w:rsidR="00D83DF3" w:rsidRPr="00376FA7" w:rsidRDefault="004F7FC2" w:rsidP="006131D9">
      <w:pPr>
        <w:pStyle w:val="Heading3"/>
        <w:numPr>
          <w:ilvl w:val="2"/>
          <w:numId w:val="105"/>
        </w:numPr>
        <w:spacing w:line="480" w:lineRule="auto"/>
        <w:ind w:left="426" w:hanging="426"/>
      </w:pPr>
      <w:r>
        <w:t>Pengertian Dukungan Sosial</w:t>
      </w:r>
    </w:p>
    <w:p w14:paraId="755469E0" w14:textId="2AF7135E" w:rsidR="0074104A" w:rsidRDefault="00376FA7"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Adanya perhatian dari orang-orang terdekat dalam kehidupan seorang individu akan membuat ia merasa aman, nyaman, dilindungi, dihargai, dan disayangi oleh orang lain. Kehadiran dan perhatian dari orang terdekat kepada individu merupakan salah satu bentuk dukungan sosial. Menurut Sarafino &amp; Smith (2015 : 78), dukungan sosial dapat diartikan “sebagai </w:t>
      </w:r>
      <w:r w:rsidR="007914EB">
        <w:rPr>
          <w:rFonts w:ascii="Times New Roman" w:hAnsi="Times New Roman" w:cs="Times New Roman"/>
          <w:sz w:val="24"/>
          <w:szCs w:val="24"/>
        </w:rPr>
        <w:t>kenyamanan</w:t>
      </w:r>
      <w:r>
        <w:rPr>
          <w:rFonts w:ascii="Times New Roman" w:hAnsi="Times New Roman" w:cs="Times New Roman"/>
          <w:sz w:val="24"/>
          <w:szCs w:val="24"/>
        </w:rPr>
        <w:t xml:space="preserve">, perhatian, ataupun bantuan </w:t>
      </w:r>
      <w:r>
        <w:rPr>
          <w:rFonts w:ascii="Times New Roman" w:hAnsi="Times New Roman" w:cs="Times New Roman"/>
          <w:sz w:val="24"/>
          <w:szCs w:val="24"/>
        </w:rPr>
        <w:lastRenderedPageBreak/>
        <w:t xml:space="preserve">yang diterima individu dari orang lain, dimana orang lain disini bisa berarti individu secara perseorangan ataupun kelompok”. </w:t>
      </w:r>
    </w:p>
    <w:p w14:paraId="202B0D6F" w14:textId="7D13302F" w:rsidR="00376FA7" w:rsidRDefault="0074104A"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Taylor (2018 : 151)</w:t>
      </w:r>
      <w:r w:rsidR="00376FA7">
        <w:rPr>
          <w:rFonts w:ascii="Times New Roman" w:hAnsi="Times New Roman" w:cs="Times New Roman"/>
          <w:sz w:val="24"/>
          <w:szCs w:val="24"/>
        </w:rPr>
        <w:t xml:space="preserve"> menyatakan “</w:t>
      </w:r>
      <w:r w:rsidR="00A94B2E" w:rsidRPr="00A94B2E">
        <w:rPr>
          <w:rFonts w:ascii="Times New Roman" w:hAnsi="Times New Roman" w:cs="Times New Roman"/>
          <w:i/>
          <w:sz w:val="24"/>
          <w:szCs w:val="24"/>
        </w:rPr>
        <w:t>Social support is defined as information from others that one is loved and cared for, esteemed and valued, and part of a network of communication and mutual obligations</w:t>
      </w:r>
      <w:r w:rsidR="00D75311">
        <w:rPr>
          <w:rFonts w:ascii="Times New Roman" w:hAnsi="Times New Roman" w:cs="Times New Roman"/>
          <w:i/>
          <w:sz w:val="24"/>
          <w:szCs w:val="24"/>
        </w:rPr>
        <w:t>”</w:t>
      </w:r>
      <w:r w:rsidR="00A94B2E" w:rsidRPr="00A94B2E">
        <w:rPr>
          <w:rFonts w:ascii="Times New Roman" w:hAnsi="Times New Roman" w:cs="Times New Roman"/>
          <w:i/>
          <w:sz w:val="24"/>
          <w:szCs w:val="24"/>
        </w:rPr>
        <w:t>.</w:t>
      </w:r>
      <w:r w:rsidR="00A94B2E">
        <w:rPr>
          <w:rFonts w:ascii="Times New Roman" w:hAnsi="Times New Roman" w:cs="Times New Roman"/>
          <w:i/>
          <w:sz w:val="24"/>
          <w:szCs w:val="24"/>
        </w:rPr>
        <w:t xml:space="preserve"> </w:t>
      </w:r>
      <w:r>
        <w:rPr>
          <w:rFonts w:ascii="Times New Roman" w:hAnsi="Times New Roman" w:cs="Times New Roman"/>
          <w:sz w:val="24"/>
          <w:szCs w:val="24"/>
        </w:rPr>
        <w:t>Dari pernyataan diatas Taylor mendefinisikan dukungan sosial sebagai</w:t>
      </w:r>
      <w:r w:rsidR="00376FA7">
        <w:rPr>
          <w:rFonts w:ascii="Times New Roman" w:hAnsi="Times New Roman" w:cs="Times New Roman"/>
          <w:sz w:val="24"/>
          <w:szCs w:val="24"/>
        </w:rPr>
        <w:t xml:space="preserve"> informasi dan umpan balik dari orang lain yang menunjukkan bahwa seseorang dicintai, diperhatikan, dihargai, dihormati, dan dilibatkan dalam jaringan komunikasi.”</w:t>
      </w:r>
      <w:r w:rsidRPr="0074104A">
        <w:rPr>
          <w:rFonts w:ascii="Times New Roman" w:hAnsi="Times New Roman" w:cs="Times New Roman"/>
          <w:sz w:val="24"/>
          <w:szCs w:val="24"/>
        </w:rPr>
        <w:t xml:space="preserve"> </w:t>
      </w:r>
      <w:r>
        <w:rPr>
          <w:rFonts w:ascii="Times New Roman" w:hAnsi="Times New Roman" w:cs="Times New Roman"/>
          <w:sz w:val="24"/>
          <w:szCs w:val="24"/>
        </w:rPr>
        <w:t>Pendapat ini sama halnya dengan yang diungkapkan oleh Cobb (1976 : 18) dimana ia menyatakan bahwa “</w:t>
      </w:r>
      <w:r w:rsidRPr="00054BE1">
        <w:rPr>
          <w:rFonts w:ascii="Times New Roman" w:hAnsi="Times New Roman" w:cs="Times New Roman"/>
          <w:i/>
          <w:sz w:val="24"/>
          <w:szCs w:val="24"/>
        </w:rPr>
        <w:t xml:space="preserve">Social support is defined as information leading the subject to believe that he is cared for and loved, esteemed, and a member of </w:t>
      </w:r>
      <w:r w:rsidR="00D75311">
        <w:rPr>
          <w:rFonts w:ascii="Times New Roman" w:hAnsi="Times New Roman" w:cs="Times New Roman"/>
          <w:i/>
          <w:sz w:val="24"/>
          <w:szCs w:val="24"/>
        </w:rPr>
        <w:t>a network of mutual obligations</w:t>
      </w:r>
      <w:r>
        <w:rPr>
          <w:rFonts w:ascii="Times New Roman" w:hAnsi="Times New Roman" w:cs="Times New Roman"/>
          <w:i/>
          <w:sz w:val="24"/>
          <w:szCs w:val="24"/>
        </w:rPr>
        <w:t>”</w:t>
      </w:r>
      <w:r w:rsidR="00D75311">
        <w:rPr>
          <w:rFonts w:ascii="Times New Roman" w:hAnsi="Times New Roman" w:cs="Times New Roman"/>
          <w:i/>
          <w:sz w:val="24"/>
          <w:szCs w:val="24"/>
        </w:rPr>
        <w:t>.</w:t>
      </w:r>
      <w:r>
        <w:rPr>
          <w:rFonts w:ascii="Times New Roman" w:hAnsi="Times New Roman" w:cs="Times New Roman"/>
          <w:sz w:val="24"/>
          <w:szCs w:val="24"/>
        </w:rPr>
        <w:t xml:space="preserve"> Dari pernyataan tersebut Cobb mendefinisikan dukungan sosial sebagai informasi yang mengarahkan subjek untuk percaya bahwa dia dicintai, dihargai, dan termasuk d</w:t>
      </w:r>
      <w:r w:rsidR="00D75311">
        <w:rPr>
          <w:rFonts w:ascii="Times New Roman" w:hAnsi="Times New Roman" w:cs="Times New Roman"/>
          <w:sz w:val="24"/>
          <w:szCs w:val="24"/>
        </w:rPr>
        <w:t>alam jaringan kewajiban bersama</w:t>
      </w:r>
      <w:r>
        <w:rPr>
          <w:rFonts w:ascii="Times New Roman" w:hAnsi="Times New Roman" w:cs="Times New Roman"/>
          <w:sz w:val="24"/>
          <w:szCs w:val="24"/>
        </w:rPr>
        <w:t>.</w:t>
      </w:r>
    </w:p>
    <w:p w14:paraId="2EAF2F05" w14:textId="00EDB6A7" w:rsidR="00376FA7" w:rsidRDefault="00376FA7"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Throits (1995) dalam Swajarna (2022 : 120) mengemukakan “dukungan sosial umumnya dikonseptualisasikan sebagai sumber daya sosial dimana individu dapat mengandalkan ketika menghadapi masalah hidup dan </w:t>
      </w:r>
      <w:r w:rsidR="002E43FC">
        <w:rPr>
          <w:rFonts w:ascii="Times New Roman" w:hAnsi="Times New Roman" w:cs="Times New Roman"/>
          <w:sz w:val="24"/>
          <w:szCs w:val="24"/>
        </w:rPr>
        <w:t>stres</w:t>
      </w:r>
      <w:r>
        <w:rPr>
          <w:rFonts w:ascii="Times New Roman" w:hAnsi="Times New Roman" w:cs="Times New Roman"/>
          <w:sz w:val="24"/>
          <w:szCs w:val="24"/>
        </w:rPr>
        <w:t xml:space="preserve">”.  </w:t>
      </w:r>
      <w:r w:rsidR="00D75311">
        <w:rPr>
          <w:rFonts w:ascii="Times New Roman" w:hAnsi="Times New Roman" w:cs="Times New Roman"/>
          <w:sz w:val="24"/>
          <w:szCs w:val="24"/>
        </w:rPr>
        <w:t xml:space="preserve">McDowell dan McDowell 2006 dalam Swajarna (2022 : 121) berpendapat bahwa </w:t>
      </w:r>
      <w:r w:rsidR="00751521">
        <w:rPr>
          <w:rFonts w:ascii="Times New Roman" w:hAnsi="Times New Roman" w:cs="Times New Roman"/>
          <w:sz w:val="24"/>
          <w:szCs w:val="24"/>
        </w:rPr>
        <w:t>“</w:t>
      </w:r>
      <w:r w:rsidR="00D75311">
        <w:rPr>
          <w:rFonts w:ascii="Times New Roman" w:hAnsi="Times New Roman" w:cs="Times New Roman"/>
          <w:sz w:val="24"/>
          <w:szCs w:val="24"/>
        </w:rPr>
        <w:t>d</w:t>
      </w:r>
      <w:r>
        <w:rPr>
          <w:rFonts w:ascii="Times New Roman" w:hAnsi="Times New Roman" w:cs="Times New Roman"/>
          <w:sz w:val="24"/>
          <w:szCs w:val="24"/>
        </w:rPr>
        <w:t>ukungan sosial adalah ketersediaan orang-orang yang dipercaya oleh individu yang dapat diandalkannya membuat ia merasa diperhatikan dan dihargai sebagai pribadi</w:t>
      </w:r>
      <w:r w:rsidR="00751521">
        <w:rPr>
          <w:rFonts w:ascii="Times New Roman" w:hAnsi="Times New Roman" w:cs="Times New Roman"/>
          <w:sz w:val="24"/>
          <w:szCs w:val="24"/>
        </w:rPr>
        <w:t>”.</w:t>
      </w:r>
      <w:r>
        <w:rPr>
          <w:rFonts w:ascii="Times New Roman" w:hAnsi="Times New Roman" w:cs="Times New Roman"/>
          <w:sz w:val="24"/>
          <w:szCs w:val="24"/>
        </w:rPr>
        <w:t xml:space="preserve"> </w:t>
      </w:r>
    </w:p>
    <w:p w14:paraId="016D61D2" w14:textId="5CF4A639" w:rsidR="00376FA7" w:rsidRDefault="00376FA7" w:rsidP="00376FA7">
      <w:pPr>
        <w:tabs>
          <w:tab w:val="left" w:pos="426"/>
        </w:tabs>
        <w:spacing w:line="360" w:lineRule="auto"/>
        <w:ind w:firstLine="426"/>
        <w:jc w:val="both"/>
        <w:rPr>
          <w:rFonts w:ascii="Times New Roman" w:hAnsi="Times New Roman" w:cs="Times New Roman"/>
          <w:sz w:val="24"/>
          <w:szCs w:val="24"/>
        </w:rPr>
      </w:pPr>
      <w:r>
        <w:rPr>
          <w:rFonts w:ascii="Times New Roman" w:hAnsi="Times New Roman" w:cs="Times New Roman"/>
          <w:sz w:val="24"/>
          <w:szCs w:val="24"/>
        </w:rPr>
        <w:t>House (1981) dalam Swajarna (2022 : 120) mengatakan bahwa :</w:t>
      </w:r>
    </w:p>
    <w:p w14:paraId="5C4E64CB" w14:textId="3D0D082D" w:rsidR="00376FA7" w:rsidRDefault="00376FA7"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 Dukungan sosial adalah transaksi interpersonal yang melibatkan satu atau lebih hal berikut : (1) perhatian emos</w:t>
      </w:r>
      <w:r w:rsidR="005639B4">
        <w:rPr>
          <w:rFonts w:ascii="Times New Roman" w:hAnsi="Times New Roman" w:cs="Times New Roman"/>
          <w:sz w:val="24"/>
          <w:szCs w:val="24"/>
        </w:rPr>
        <w:t>ional (suka, cinta, em</w:t>
      </w:r>
      <w:r w:rsidR="00751521">
        <w:rPr>
          <w:rFonts w:ascii="Times New Roman" w:hAnsi="Times New Roman" w:cs="Times New Roman"/>
          <w:sz w:val="24"/>
          <w:szCs w:val="24"/>
        </w:rPr>
        <w:t>pati)</w:t>
      </w:r>
      <w:r w:rsidR="005639B4">
        <w:rPr>
          <w:rFonts w:ascii="Times New Roman" w:hAnsi="Times New Roman" w:cs="Times New Roman"/>
          <w:sz w:val="24"/>
          <w:szCs w:val="24"/>
        </w:rPr>
        <w:t xml:space="preserve"> (2)</w:t>
      </w:r>
      <w:r>
        <w:rPr>
          <w:rFonts w:ascii="Times New Roman" w:hAnsi="Times New Roman" w:cs="Times New Roman"/>
          <w:sz w:val="24"/>
          <w:szCs w:val="24"/>
        </w:rPr>
        <w:t xml:space="preserve"> Bantuan instr</w:t>
      </w:r>
      <w:r w:rsidR="005639B4">
        <w:rPr>
          <w:rFonts w:ascii="Times New Roman" w:hAnsi="Times New Roman" w:cs="Times New Roman"/>
          <w:sz w:val="24"/>
          <w:szCs w:val="24"/>
        </w:rPr>
        <w:t>umental (barang atau jasa), (3)</w:t>
      </w:r>
      <w:r>
        <w:rPr>
          <w:rFonts w:ascii="Times New Roman" w:hAnsi="Times New Roman" w:cs="Times New Roman"/>
          <w:sz w:val="24"/>
          <w:szCs w:val="24"/>
        </w:rPr>
        <w:t xml:space="preserve"> Informa</w:t>
      </w:r>
      <w:r w:rsidR="005639B4">
        <w:rPr>
          <w:rFonts w:ascii="Times New Roman" w:hAnsi="Times New Roman" w:cs="Times New Roman"/>
          <w:sz w:val="24"/>
          <w:szCs w:val="24"/>
        </w:rPr>
        <w:t>si tentang lingkungan, (4)</w:t>
      </w:r>
      <w:r>
        <w:rPr>
          <w:rFonts w:ascii="Times New Roman" w:hAnsi="Times New Roman" w:cs="Times New Roman"/>
          <w:sz w:val="24"/>
          <w:szCs w:val="24"/>
        </w:rPr>
        <w:t xml:space="preserve"> Penilaian informasi yang relevan dengan evaluasi diri. </w:t>
      </w:r>
    </w:p>
    <w:p w14:paraId="467D9FBB" w14:textId="77777777" w:rsidR="00376FA7" w:rsidRDefault="00376FA7" w:rsidP="00376FA7">
      <w:pPr>
        <w:tabs>
          <w:tab w:val="left" w:pos="426"/>
        </w:tabs>
        <w:ind w:firstLine="426"/>
        <w:jc w:val="both"/>
        <w:rPr>
          <w:rFonts w:ascii="Times New Roman" w:hAnsi="Times New Roman" w:cs="Times New Roman"/>
          <w:sz w:val="24"/>
          <w:szCs w:val="24"/>
        </w:rPr>
      </w:pPr>
    </w:p>
    <w:p w14:paraId="5250BB7D" w14:textId="40AC4F13" w:rsidR="00376FA7" w:rsidRDefault="00376FA7"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lastRenderedPageBreak/>
        <w:t>Berdasarkan beberapa definisi tersebut dapat disimpulkan bahwa dukungan sosial adalah proses intera</w:t>
      </w:r>
      <w:r w:rsidR="008E3FD5">
        <w:rPr>
          <w:rFonts w:ascii="Times New Roman" w:hAnsi="Times New Roman" w:cs="Times New Roman"/>
          <w:sz w:val="24"/>
          <w:szCs w:val="24"/>
        </w:rPr>
        <w:t>ksi sosial antar individu yang didalamnya melibatkan aspek-aspek dari</w:t>
      </w:r>
      <w:r>
        <w:rPr>
          <w:rFonts w:ascii="Times New Roman" w:hAnsi="Times New Roman" w:cs="Times New Roman"/>
          <w:sz w:val="24"/>
          <w:szCs w:val="24"/>
        </w:rPr>
        <w:t xml:space="preserve"> dukungan yang dikategorikan melalui dukungan emosional, informasi, instrumental, dan penghargaan yang membuat individu merasa diperhatikan, dicintai, </w:t>
      </w:r>
      <w:r w:rsidR="00027AB1">
        <w:rPr>
          <w:rFonts w:ascii="Times New Roman" w:hAnsi="Times New Roman" w:cs="Times New Roman"/>
          <w:sz w:val="24"/>
          <w:szCs w:val="24"/>
        </w:rPr>
        <w:t xml:space="preserve">dan dihargai sebagai pribadi. </w:t>
      </w:r>
      <w:r w:rsidR="00A87623" w:rsidRPr="005452BE">
        <w:rPr>
          <w:rFonts w:ascii="Times New Roman" w:eastAsia="Times New Roman" w:hAnsi="Times New Roman" w:cs="Times New Roman"/>
          <w:sz w:val="24"/>
          <w:szCs w:val="24"/>
          <w:lang w:val="en-US" w:eastAsia="id-ID"/>
        </w:rPr>
        <w:t>Anak-anak</w:t>
      </w:r>
      <w:r w:rsidR="00027AB1">
        <w:rPr>
          <w:rFonts w:ascii="Times New Roman" w:eastAsia="Times New Roman" w:hAnsi="Times New Roman" w:cs="Times New Roman"/>
          <w:sz w:val="24"/>
          <w:szCs w:val="24"/>
          <w:lang w:eastAsia="id-ID"/>
        </w:rPr>
        <w:t xml:space="preserve"> </w:t>
      </w:r>
      <w:proofErr w:type="gramStart"/>
      <w:r w:rsidR="00027AB1">
        <w:rPr>
          <w:rFonts w:ascii="Times New Roman" w:eastAsia="Times New Roman" w:hAnsi="Times New Roman" w:cs="Times New Roman"/>
          <w:sz w:val="24"/>
          <w:szCs w:val="24"/>
          <w:lang w:eastAsia="id-ID"/>
        </w:rPr>
        <w:t xml:space="preserve">terlantar </w:t>
      </w:r>
      <w:r w:rsidR="00A87623" w:rsidRPr="005452BE">
        <w:rPr>
          <w:rFonts w:ascii="Times New Roman" w:eastAsia="Times New Roman" w:hAnsi="Times New Roman" w:cs="Times New Roman"/>
          <w:sz w:val="24"/>
          <w:szCs w:val="24"/>
          <w:lang w:val="en-US" w:eastAsia="id-ID"/>
        </w:rPr>
        <w:t xml:space="preserve"> membu</w:t>
      </w:r>
      <w:r w:rsidR="00A87623">
        <w:rPr>
          <w:rFonts w:ascii="Times New Roman" w:eastAsia="Times New Roman" w:hAnsi="Times New Roman" w:cs="Times New Roman"/>
          <w:sz w:val="24"/>
          <w:szCs w:val="24"/>
          <w:lang w:val="en-US" w:eastAsia="id-ID"/>
        </w:rPr>
        <w:t>tuhkan</w:t>
      </w:r>
      <w:proofErr w:type="gramEnd"/>
      <w:r w:rsidR="00A87623">
        <w:rPr>
          <w:rFonts w:ascii="Times New Roman" w:eastAsia="Times New Roman" w:hAnsi="Times New Roman" w:cs="Times New Roman"/>
          <w:sz w:val="24"/>
          <w:szCs w:val="24"/>
          <w:lang w:val="en-US" w:eastAsia="id-ID"/>
        </w:rPr>
        <w:t xml:space="preserve"> dukungan sosial </w:t>
      </w:r>
      <w:r w:rsidR="00A87623" w:rsidRPr="005452BE">
        <w:rPr>
          <w:rFonts w:ascii="Times New Roman" w:eastAsia="Times New Roman" w:hAnsi="Times New Roman" w:cs="Times New Roman"/>
          <w:sz w:val="24"/>
          <w:szCs w:val="24"/>
          <w:lang w:val="en-US" w:eastAsia="id-ID"/>
        </w:rPr>
        <w:t>yang mengarahkan mereka bahwa mereka dicintai dan dihargai sehingga</w:t>
      </w:r>
      <w:r w:rsidR="00ED58AE">
        <w:rPr>
          <w:rFonts w:ascii="Times New Roman" w:eastAsia="Times New Roman" w:hAnsi="Times New Roman" w:cs="Times New Roman"/>
          <w:sz w:val="24"/>
          <w:szCs w:val="24"/>
          <w:lang w:eastAsia="id-ID"/>
        </w:rPr>
        <w:t xml:space="preserve"> percaya dengan kemampuan yang dimiliki dan mampu tampil didepan masyarakat dengan potensi, bakat, minat, dan prestasi-prestasi yang mereka miliki tanpa harus terbayang dengan kehidupan dan latar belakang anak terlantar sebelumnya.</w:t>
      </w:r>
      <w:r w:rsidR="00A87623" w:rsidRPr="005452BE">
        <w:rPr>
          <w:rFonts w:ascii="Times New Roman" w:eastAsia="Times New Roman" w:hAnsi="Times New Roman" w:cs="Times New Roman"/>
          <w:sz w:val="24"/>
          <w:szCs w:val="24"/>
          <w:lang w:val="en-US" w:eastAsia="id-ID"/>
        </w:rPr>
        <w:t xml:space="preserve"> </w:t>
      </w:r>
    </w:p>
    <w:p w14:paraId="7D5EBE4A" w14:textId="76BDB76A" w:rsidR="004F7FC2" w:rsidRDefault="004F7FC2" w:rsidP="006131D9">
      <w:pPr>
        <w:pStyle w:val="Heading3"/>
        <w:numPr>
          <w:ilvl w:val="2"/>
          <w:numId w:val="105"/>
        </w:numPr>
        <w:spacing w:line="360" w:lineRule="auto"/>
        <w:ind w:left="426" w:hanging="426"/>
      </w:pPr>
      <w:r>
        <w:t>Sumber Dukungan Sosial</w:t>
      </w:r>
    </w:p>
    <w:p w14:paraId="1009C0F3" w14:textId="77777777" w:rsidR="00505911" w:rsidRDefault="004F7FC2" w:rsidP="00394585">
      <w:pPr>
        <w:tabs>
          <w:tab w:val="left" w:pos="426"/>
        </w:tabs>
        <w:spacing w:line="480" w:lineRule="auto"/>
        <w:ind w:firstLine="426"/>
        <w:jc w:val="both"/>
        <w:rPr>
          <w:rFonts w:ascii="Times New Roman" w:hAnsi="Times New Roman" w:cs="Times New Roman"/>
          <w:bCs/>
          <w:sz w:val="24"/>
          <w:szCs w:val="24"/>
        </w:rPr>
      </w:pPr>
      <w:r w:rsidRPr="00155ECA">
        <w:rPr>
          <w:rFonts w:ascii="Times New Roman" w:hAnsi="Times New Roman" w:cs="Times New Roman"/>
          <w:bCs/>
          <w:sz w:val="24"/>
          <w:szCs w:val="24"/>
        </w:rPr>
        <w:t>M</w:t>
      </w:r>
      <w:r>
        <w:rPr>
          <w:rFonts w:ascii="Times New Roman" w:hAnsi="Times New Roman" w:cs="Times New Roman"/>
          <w:bCs/>
          <w:sz w:val="24"/>
          <w:szCs w:val="24"/>
        </w:rPr>
        <w:t xml:space="preserve">anusia bukan hanya </w:t>
      </w:r>
      <w:r w:rsidRPr="00155ECA">
        <w:rPr>
          <w:rFonts w:ascii="Times New Roman" w:hAnsi="Times New Roman" w:cs="Times New Roman"/>
          <w:bCs/>
          <w:sz w:val="24"/>
          <w:szCs w:val="24"/>
        </w:rPr>
        <w:t>makhluk</w:t>
      </w:r>
      <w:r>
        <w:rPr>
          <w:rFonts w:ascii="Times New Roman" w:hAnsi="Times New Roman" w:cs="Times New Roman"/>
          <w:bCs/>
          <w:sz w:val="24"/>
          <w:szCs w:val="24"/>
        </w:rPr>
        <w:t xml:space="preserve"> individu yang hidup sendiri melainkan makhluk</w:t>
      </w:r>
      <w:r w:rsidRPr="00155ECA">
        <w:rPr>
          <w:rFonts w:ascii="Times New Roman" w:hAnsi="Times New Roman" w:cs="Times New Roman"/>
          <w:bCs/>
          <w:sz w:val="24"/>
          <w:szCs w:val="24"/>
        </w:rPr>
        <w:t xml:space="preserve"> sosial</w:t>
      </w:r>
      <w:r>
        <w:rPr>
          <w:rFonts w:ascii="Times New Roman" w:hAnsi="Times New Roman" w:cs="Times New Roman"/>
          <w:bCs/>
          <w:sz w:val="24"/>
          <w:szCs w:val="24"/>
        </w:rPr>
        <w:t xml:space="preserve"> yang</w:t>
      </w:r>
      <w:r w:rsidRPr="00155ECA">
        <w:rPr>
          <w:rFonts w:ascii="Times New Roman" w:hAnsi="Times New Roman" w:cs="Times New Roman"/>
          <w:bCs/>
          <w:sz w:val="24"/>
          <w:szCs w:val="24"/>
        </w:rPr>
        <w:t xml:space="preserve"> membutuhkan bantuan orang lain dalam memenuhi kebutuhan hidupnya. M</w:t>
      </w:r>
      <w:r>
        <w:rPr>
          <w:rFonts w:ascii="Times New Roman" w:hAnsi="Times New Roman" w:cs="Times New Roman"/>
          <w:bCs/>
          <w:sz w:val="24"/>
          <w:szCs w:val="24"/>
        </w:rPr>
        <w:t xml:space="preserve">anusia berinteraksi satu sama lain agar mempunyai rasa saling memiliki untuk memenuhi kebutuhan hidup dan memiliki rasa saling menghargai untuk memperoleh dukungan satu sama lain. </w:t>
      </w:r>
    </w:p>
    <w:p w14:paraId="783D3D6C" w14:textId="436613DE" w:rsidR="00505911" w:rsidRDefault="004F7FC2" w:rsidP="00394585">
      <w:pPr>
        <w:tabs>
          <w:tab w:val="left" w:pos="426"/>
        </w:tabs>
        <w:spacing w:line="480" w:lineRule="auto"/>
        <w:ind w:firstLine="426"/>
        <w:jc w:val="both"/>
        <w:rPr>
          <w:rFonts w:ascii="Times New Roman" w:hAnsi="Times New Roman" w:cs="Times New Roman"/>
          <w:bCs/>
          <w:sz w:val="24"/>
          <w:szCs w:val="24"/>
        </w:rPr>
      </w:pPr>
      <w:r>
        <w:rPr>
          <w:rFonts w:ascii="Times New Roman" w:hAnsi="Times New Roman" w:cs="Times New Roman"/>
          <w:bCs/>
          <w:sz w:val="24"/>
          <w:szCs w:val="24"/>
        </w:rPr>
        <w:t>Dukungan Sosial dapat diberikan kepada ind</w:t>
      </w:r>
      <w:r w:rsidR="00505911">
        <w:rPr>
          <w:rFonts w:ascii="Times New Roman" w:hAnsi="Times New Roman" w:cs="Times New Roman"/>
          <w:bCs/>
          <w:sz w:val="24"/>
          <w:szCs w:val="24"/>
        </w:rPr>
        <w:t xml:space="preserve">ividu dari sumber yang berbeda seperti yang dikatakan oleh Sarafino (2015 : 78) </w:t>
      </w:r>
      <w:r w:rsidR="00737480">
        <w:rPr>
          <w:rFonts w:ascii="Times New Roman" w:hAnsi="Times New Roman" w:cs="Times New Roman"/>
          <w:bCs/>
          <w:sz w:val="24"/>
          <w:szCs w:val="24"/>
        </w:rPr>
        <w:t>yang menyatakan bahwa :</w:t>
      </w:r>
    </w:p>
    <w:p w14:paraId="50AEB7CA" w14:textId="11D69F3E" w:rsidR="00505911" w:rsidRDefault="00505911" w:rsidP="00377309">
      <w:pPr>
        <w:tabs>
          <w:tab w:val="left" w:pos="426"/>
        </w:tabs>
        <w:ind w:left="567"/>
        <w:jc w:val="both"/>
        <w:rPr>
          <w:rFonts w:ascii="Times New Roman" w:hAnsi="Times New Roman" w:cs="Times New Roman"/>
          <w:bCs/>
          <w:i/>
          <w:sz w:val="24"/>
          <w:szCs w:val="24"/>
        </w:rPr>
      </w:pPr>
      <w:r>
        <w:rPr>
          <w:rFonts w:ascii="Times New Roman" w:hAnsi="Times New Roman" w:cs="Times New Roman"/>
          <w:bCs/>
          <w:sz w:val="24"/>
          <w:szCs w:val="24"/>
        </w:rPr>
        <w:t>“</w:t>
      </w:r>
      <w:r w:rsidRPr="00505911">
        <w:rPr>
          <w:rFonts w:ascii="Times New Roman" w:hAnsi="Times New Roman" w:cs="Times New Roman"/>
          <w:bCs/>
          <w:i/>
          <w:sz w:val="24"/>
          <w:szCs w:val="24"/>
        </w:rPr>
        <w:t>Support can come from many sources-the person's spouse or lover, family, friends, a phsy</w:t>
      </w:r>
      <w:r w:rsidR="00377309">
        <w:rPr>
          <w:rFonts w:ascii="Times New Roman" w:hAnsi="Times New Roman" w:cs="Times New Roman"/>
          <w:bCs/>
          <w:i/>
          <w:sz w:val="24"/>
          <w:szCs w:val="24"/>
        </w:rPr>
        <w:t>cian, or community organization. P</w:t>
      </w:r>
      <w:r w:rsidRPr="00505911">
        <w:rPr>
          <w:rFonts w:ascii="Times New Roman" w:hAnsi="Times New Roman" w:cs="Times New Roman"/>
          <w:bCs/>
          <w:i/>
          <w:sz w:val="24"/>
          <w:szCs w:val="24"/>
        </w:rPr>
        <w:t>eople with social support believe they are loved, valued, and part of a social network, such as a family or commu</w:t>
      </w:r>
      <w:r w:rsidR="00097DE0">
        <w:rPr>
          <w:rFonts w:ascii="Times New Roman" w:hAnsi="Times New Roman" w:cs="Times New Roman"/>
          <w:bCs/>
          <w:i/>
          <w:sz w:val="24"/>
          <w:szCs w:val="24"/>
        </w:rPr>
        <w:t>nity organization that can help in times of need</w:t>
      </w:r>
      <w:r w:rsidRPr="00505911">
        <w:rPr>
          <w:rFonts w:ascii="Times New Roman" w:hAnsi="Times New Roman" w:cs="Times New Roman"/>
          <w:bCs/>
          <w:i/>
          <w:sz w:val="24"/>
          <w:szCs w:val="24"/>
        </w:rPr>
        <w:t>”</w:t>
      </w:r>
    </w:p>
    <w:p w14:paraId="769011DA" w14:textId="77777777" w:rsidR="00505911" w:rsidRDefault="00505911" w:rsidP="00505911">
      <w:pPr>
        <w:tabs>
          <w:tab w:val="left" w:pos="426"/>
        </w:tabs>
        <w:ind w:firstLine="426"/>
        <w:jc w:val="both"/>
        <w:rPr>
          <w:rFonts w:ascii="Times New Roman" w:hAnsi="Times New Roman" w:cs="Times New Roman"/>
          <w:bCs/>
          <w:sz w:val="24"/>
          <w:szCs w:val="24"/>
        </w:rPr>
      </w:pPr>
    </w:p>
    <w:p w14:paraId="6223925C" w14:textId="48857E56" w:rsidR="00A84E7D" w:rsidRDefault="00466A3C" w:rsidP="00394585">
      <w:pPr>
        <w:tabs>
          <w:tab w:val="left" w:pos="426"/>
        </w:tabs>
        <w:spacing w:line="480" w:lineRule="auto"/>
        <w:ind w:firstLine="426"/>
        <w:jc w:val="both"/>
        <w:rPr>
          <w:rFonts w:ascii="Times New Roman" w:hAnsi="Times New Roman" w:cs="Times New Roman"/>
          <w:bCs/>
          <w:sz w:val="24"/>
          <w:szCs w:val="24"/>
        </w:rPr>
      </w:pPr>
      <w:r>
        <w:rPr>
          <w:rFonts w:ascii="Times New Roman" w:hAnsi="Times New Roman" w:cs="Times New Roman"/>
          <w:bCs/>
          <w:sz w:val="24"/>
          <w:szCs w:val="24"/>
        </w:rPr>
        <w:t>Dari pernyataan Sarafino tersebut dapat diketahui bahwa dukungan sosial</w:t>
      </w:r>
      <w:r w:rsidR="00377309">
        <w:rPr>
          <w:rFonts w:ascii="Times New Roman" w:hAnsi="Times New Roman" w:cs="Times New Roman"/>
          <w:bCs/>
          <w:sz w:val="24"/>
          <w:szCs w:val="24"/>
        </w:rPr>
        <w:t xml:space="preserve"> datang dari banyak sumber seperti </w:t>
      </w:r>
      <w:r w:rsidR="00377309" w:rsidRPr="00377309">
        <w:rPr>
          <w:rFonts w:ascii="Times New Roman" w:hAnsi="Times New Roman" w:cs="Times New Roman"/>
          <w:bCs/>
          <w:sz w:val="24"/>
          <w:szCs w:val="24"/>
        </w:rPr>
        <w:t>pasangan atau kekasih orang tersebut, keluarga, teman, dok</w:t>
      </w:r>
      <w:r w:rsidR="00377309">
        <w:rPr>
          <w:rFonts w:ascii="Times New Roman" w:hAnsi="Times New Roman" w:cs="Times New Roman"/>
          <w:bCs/>
          <w:sz w:val="24"/>
          <w:szCs w:val="24"/>
        </w:rPr>
        <w:t>ter, atau organisasi masyarakat. O</w:t>
      </w:r>
      <w:r w:rsidR="00377309" w:rsidRPr="00377309">
        <w:rPr>
          <w:rFonts w:ascii="Times New Roman" w:hAnsi="Times New Roman" w:cs="Times New Roman"/>
          <w:bCs/>
          <w:sz w:val="24"/>
          <w:szCs w:val="24"/>
        </w:rPr>
        <w:t xml:space="preserve">rang dengan dukungan sosial percaya </w:t>
      </w:r>
      <w:r w:rsidR="00377309" w:rsidRPr="00377309">
        <w:rPr>
          <w:rFonts w:ascii="Times New Roman" w:hAnsi="Times New Roman" w:cs="Times New Roman"/>
          <w:bCs/>
          <w:sz w:val="24"/>
          <w:szCs w:val="24"/>
        </w:rPr>
        <w:lastRenderedPageBreak/>
        <w:t>bahwa mereka dicintai, dihargai, dan menjadi bagian dari jaringan sosial, seperti keluarga atau organisas</w:t>
      </w:r>
      <w:r w:rsidR="00097DE0">
        <w:rPr>
          <w:rFonts w:ascii="Times New Roman" w:hAnsi="Times New Roman" w:cs="Times New Roman"/>
          <w:bCs/>
          <w:sz w:val="24"/>
          <w:szCs w:val="24"/>
        </w:rPr>
        <w:t>i komunitas yang membantu saat dibutuhkan</w:t>
      </w:r>
      <w:r w:rsidR="00377309">
        <w:rPr>
          <w:rFonts w:ascii="Times New Roman" w:hAnsi="Times New Roman" w:cs="Times New Roman"/>
          <w:bCs/>
          <w:sz w:val="24"/>
          <w:szCs w:val="24"/>
        </w:rPr>
        <w:t xml:space="preserve">. </w:t>
      </w:r>
      <w:r w:rsidR="003538EF">
        <w:rPr>
          <w:rFonts w:ascii="Times New Roman" w:hAnsi="Times New Roman" w:cs="Times New Roman"/>
          <w:bCs/>
          <w:sz w:val="24"/>
          <w:szCs w:val="24"/>
        </w:rPr>
        <w:t>Pendapat tersebut didukung oleh pernyataan</w:t>
      </w:r>
      <w:r w:rsidR="004F7FC2">
        <w:rPr>
          <w:rFonts w:ascii="Times New Roman" w:hAnsi="Times New Roman" w:cs="Times New Roman"/>
          <w:bCs/>
          <w:sz w:val="24"/>
          <w:szCs w:val="24"/>
        </w:rPr>
        <w:t xml:space="preserve"> </w:t>
      </w:r>
      <w:r w:rsidR="00A84E7D">
        <w:rPr>
          <w:rFonts w:ascii="Times New Roman" w:hAnsi="Times New Roman" w:cs="Times New Roman"/>
          <w:bCs/>
          <w:sz w:val="24"/>
          <w:szCs w:val="24"/>
        </w:rPr>
        <w:t xml:space="preserve">Taylor </w:t>
      </w:r>
      <w:r w:rsidR="00A8546D">
        <w:rPr>
          <w:rFonts w:ascii="Times New Roman" w:hAnsi="Times New Roman" w:cs="Times New Roman"/>
          <w:bCs/>
          <w:sz w:val="24"/>
          <w:szCs w:val="24"/>
        </w:rPr>
        <w:t xml:space="preserve">(2018 : 151) </w:t>
      </w:r>
      <w:r w:rsidR="00A84E7D">
        <w:rPr>
          <w:rFonts w:ascii="Times New Roman" w:hAnsi="Times New Roman" w:cs="Times New Roman"/>
          <w:bCs/>
          <w:sz w:val="24"/>
          <w:szCs w:val="24"/>
        </w:rPr>
        <w:t>yang berpendapat bahwa “</w:t>
      </w:r>
      <w:r w:rsidR="00A84E7D" w:rsidRPr="001431FF">
        <w:rPr>
          <w:rFonts w:ascii="Times New Roman" w:hAnsi="Times New Roman" w:cs="Times New Roman"/>
          <w:bCs/>
          <w:i/>
          <w:sz w:val="24"/>
          <w:szCs w:val="24"/>
        </w:rPr>
        <w:t xml:space="preserve">Social supports can come from parents, a spouse or partner, </w:t>
      </w:r>
      <w:r w:rsidR="001431FF" w:rsidRPr="001431FF">
        <w:rPr>
          <w:rFonts w:ascii="Times New Roman" w:hAnsi="Times New Roman" w:cs="Times New Roman"/>
          <w:bCs/>
          <w:i/>
          <w:sz w:val="24"/>
          <w:szCs w:val="24"/>
        </w:rPr>
        <w:t>other relatives, friends, social, and community contacts</w:t>
      </w:r>
      <w:r w:rsidR="001431FF">
        <w:rPr>
          <w:rFonts w:ascii="Times New Roman" w:hAnsi="Times New Roman" w:cs="Times New Roman"/>
          <w:bCs/>
          <w:sz w:val="24"/>
          <w:szCs w:val="24"/>
        </w:rPr>
        <w:t>”. Taylor berpendapat bahwa dukungan sosial dapat berasal dari orang tua, pasangan, kerabat lain, teman, dan komunitas.</w:t>
      </w:r>
    </w:p>
    <w:p w14:paraId="0C501642" w14:textId="16D4C490" w:rsidR="004F7FC2" w:rsidRDefault="004F7FC2" w:rsidP="00394585">
      <w:pPr>
        <w:tabs>
          <w:tab w:val="left" w:pos="426"/>
        </w:tabs>
        <w:spacing w:line="480" w:lineRule="auto"/>
        <w:ind w:firstLine="426"/>
        <w:jc w:val="both"/>
        <w:rPr>
          <w:rFonts w:ascii="Times New Roman" w:hAnsi="Times New Roman" w:cs="Times New Roman"/>
          <w:bCs/>
          <w:sz w:val="24"/>
          <w:szCs w:val="24"/>
        </w:rPr>
      </w:pPr>
      <w:r>
        <w:rPr>
          <w:rFonts w:ascii="Times New Roman" w:hAnsi="Times New Roman" w:cs="Times New Roman"/>
          <w:bCs/>
          <w:sz w:val="24"/>
          <w:szCs w:val="24"/>
        </w:rPr>
        <w:t xml:space="preserve">Purba, dkk (2007 : 82) </w:t>
      </w:r>
      <w:r w:rsidR="001431FF">
        <w:rPr>
          <w:rFonts w:ascii="Times New Roman" w:hAnsi="Times New Roman" w:cs="Times New Roman"/>
          <w:bCs/>
          <w:sz w:val="24"/>
          <w:szCs w:val="24"/>
        </w:rPr>
        <w:t xml:space="preserve">menyatakan bahwa </w:t>
      </w:r>
      <w:r w:rsidR="0047332F">
        <w:rPr>
          <w:rFonts w:ascii="Times New Roman" w:hAnsi="Times New Roman" w:cs="Times New Roman"/>
          <w:bCs/>
          <w:sz w:val="24"/>
          <w:szCs w:val="24"/>
        </w:rPr>
        <w:t>“</w:t>
      </w:r>
      <w:r>
        <w:rPr>
          <w:rFonts w:ascii="Times New Roman" w:hAnsi="Times New Roman" w:cs="Times New Roman"/>
          <w:bCs/>
          <w:sz w:val="24"/>
          <w:szCs w:val="24"/>
        </w:rPr>
        <w:t xml:space="preserve">dukungan sosial dapat datang dari pasangan atau orang yang dicintai, keluarga, teman, </w:t>
      </w:r>
      <w:r w:rsidRPr="000C4F2F">
        <w:rPr>
          <w:rFonts w:ascii="Times New Roman" w:hAnsi="Times New Roman" w:cs="Times New Roman"/>
          <w:bCs/>
          <w:i/>
          <w:sz w:val="24"/>
          <w:szCs w:val="24"/>
        </w:rPr>
        <w:t>co-workers</w:t>
      </w:r>
      <w:r>
        <w:rPr>
          <w:rFonts w:ascii="Times New Roman" w:hAnsi="Times New Roman" w:cs="Times New Roman"/>
          <w:bCs/>
          <w:sz w:val="24"/>
          <w:szCs w:val="24"/>
        </w:rPr>
        <w:t>, psikolog, atau anggota organisasi</w:t>
      </w:r>
      <w:r w:rsidR="0047332F">
        <w:rPr>
          <w:rFonts w:ascii="Times New Roman" w:hAnsi="Times New Roman" w:cs="Times New Roman"/>
          <w:bCs/>
          <w:sz w:val="24"/>
          <w:szCs w:val="24"/>
        </w:rPr>
        <w:t>”</w:t>
      </w:r>
      <w:r>
        <w:rPr>
          <w:rFonts w:ascii="Times New Roman" w:hAnsi="Times New Roman" w:cs="Times New Roman"/>
          <w:bCs/>
          <w:sz w:val="24"/>
          <w:szCs w:val="24"/>
        </w:rPr>
        <w:t xml:space="preserve">. </w:t>
      </w:r>
      <w:r w:rsidR="0047332F">
        <w:rPr>
          <w:rFonts w:ascii="Times New Roman" w:hAnsi="Times New Roman" w:cs="Times New Roman"/>
          <w:bCs/>
          <w:sz w:val="24"/>
          <w:szCs w:val="24"/>
        </w:rPr>
        <w:t xml:space="preserve">Dukungan sosial juga dapat diberikan oleh pekerja sosial atau pengasuh agar individu dapat mengatasi </w:t>
      </w:r>
      <w:r w:rsidR="002E43FC">
        <w:rPr>
          <w:rFonts w:ascii="Times New Roman" w:hAnsi="Times New Roman" w:cs="Times New Roman"/>
          <w:bCs/>
          <w:sz w:val="24"/>
          <w:szCs w:val="24"/>
        </w:rPr>
        <w:t>stres</w:t>
      </w:r>
      <w:r w:rsidR="0047332F">
        <w:rPr>
          <w:rFonts w:ascii="Times New Roman" w:hAnsi="Times New Roman" w:cs="Times New Roman"/>
          <w:bCs/>
          <w:sz w:val="24"/>
          <w:szCs w:val="24"/>
        </w:rPr>
        <w:t xml:space="preserve"> dan permasalahan yang dialaminya. </w:t>
      </w:r>
      <w:r>
        <w:rPr>
          <w:rFonts w:ascii="Times New Roman" w:hAnsi="Times New Roman" w:cs="Times New Roman"/>
          <w:bCs/>
          <w:sz w:val="24"/>
          <w:szCs w:val="24"/>
        </w:rPr>
        <w:t>Dengan adanya dukungan sosial dari berbagai sumber</w:t>
      </w:r>
      <w:r w:rsidR="00A35B95">
        <w:rPr>
          <w:rFonts w:ascii="Times New Roman" w:hAnsi="Times New Roman" w:cs="Times New Roman"/>
          <w:bCs/>
          <w:sz w:val="24"/>
          <w:szCs w:val="24"/>
        </w:rPr>
        <w:t xml:space="preserve"> yang ada,</w:t>
      </w:r>
      <w:r>
        <w:rPr>
          <w:rFonts w:ascii="Times New Roman" w:hAnsi="Times New Roman" w:cs="Times New Roman"/>
          <w:bCs/>
          <w:sz w:val="24"/>
          <w:szCs w:val="24"/>
        </w:rPr>
        <w:t xml:space="preserve"> individu akan merasa disayangi, dihargai, bernilai, dan menjadi bagian dari jaringan sosial.</w:t>
      </w:r>
    </w:p>
    <w:p w14:paraId="7772979F" w14:textId="2A4A6648" w:rsidR="004F7FC2" w:rsidRPr="000C4F2F" w:rsidRDefault="004F7FC2" w:rsidP="00394585">
      <w:pPr>
        <w:tabs>
          <w:tab w:val="left" w:pos="426"/>
        </w:tabs>
        <w:spacing w:line="480" w:lineRule="auto"/>
        <w:ind w:firstLine="426"/>
        <w:jc w:val="both"/>
        <w:rPr>
          <w:rFonts w:ascii="Times New Roman" w:hAnsi="Times New Roman" w:cs="Times New Roman"/>
          <w:bCs/>
          <w:sz w:val="24"/>
          <w:szCs w:val="24"/>
        </w:rPr>
      </w:pPr>
      <w:r>
        <w:rPr>
          <w:rFonts w:ascii="Times New Roman" w:hAnsi="Times New Roman" w:cs="Times New Roman"/>
          <w:bCs/>
          <w:sz w:val="24"/>
          <w:szCs w:val="24"/>
        </w:rPr>
        <w:t>Rook &amp; Dooley (dalam Pratama, 2019</w:t>
      </w:r>
      <w:r w:rsidR="003538EF">
        <w:rPr>
          <w:rFonts w:ascii="Times New Roman" w:hAnsi="Times New Roman" w:cs="Times New Roman"/>
          <w:bCs/>
          <w:sz w:val="24"/>
          <w:szCs w:val="24"/>
        </w:rPr>
        <w:t xml:space="preserve"> : 29</w:t>
      </w:r>
      <w:r>
        <w:rPr>
          <w:rFonts w:ascii="Times New Roman" w:hAnsi="Times New Roman" w:cs="Times New Roman"/>
          <w:bCs/>
          <w:sz w:val="24"/>
          <w:szCs w:val="24"/>
        </w:rPr>
        <w:t xml:space="preserve">) menyatakan bahwa ada dua sumber </w:t>
      </w:r>
      <w:r w:rsidRPr="000C4F2F">
        <w:rPr>
          <w:rFonts w:ascii="Times New Roman" w:hAnsi="Times New Roman" w:cs="Times New Roman"/>
          <w:bCs/>
          <w:sz w:val="24"/>
          <w:szCs w:val="24"/>
        </w:rPr>
        <w:t>dukungan sosial yang dapat diterima oleh seorang individu, diantaranya:</w:t>
      </w:r>
    </w:p>
    <w:p w14:paraId="022FB111" w14:textId="41C97E5A" w:rsidR="004F7FC2" w:rsidRDefault="00ED58AE" w:rsidP="0043364B">
      <w:pPr>
        <w:pStyle w:val="ListParagraph"/>
        <w:numPr>
          <w:ilvl w:val="6"/>
          <w:numId w:val="6"/>
        </w:numPr>
        <w:tabs>
          <w:tab w:val="left" w:pos="426"/>
        </w:tabs>
        <w:ind w:left="426" w:hanging="426"/>
        <w:jc w:val="both"/>
        <w:rPr>
          <w:rFonts w:ascii="Times New Roman" w:hAnsi="Times New Roman" w:cs="Times New Roman"/>
          <w:bCs/>
          <w:sz w:val="24"/>
          <w:szCs w:val="24"/>
        </w:rPr>
      </w:pPr>
      <w:r>
        <w:rPr>
          <w:rFonts w:ascii="Times New Roman" w:hAnsi="Times New Roman" w:cs="Times New Roman"/>
          <w:bCs/>
          <w:sz w:val="24"/>
          <w:szCs w:val="24"/>
        </w:rPr>
        <w:t xml:space="preserve">Sumber </w:t>
      </w:r>
      <w:r w:rsidR="004F7FC2" w:rsidRPr="00306F46">
        <w:rPr>
          <w:rFonts w:ascii="Times New Roman" w:hAnsi="Times New Roman" w:cs="Times New Roman"/>
          <w:bCs/>
          <w:i/>
          <w:sz w:val="24"/>
          <w:szCs w:val="24"/>
        </w:rPr>
        <w:t>Artificial</w:t>
      </w:r>
    </w:p>
    <w:p w14:paraId="7AA887DA" w14:textId="448A3A66" w:rsidR="004F7FC2" w:rsidRPr="000C4F2F" w:rsidRDefault="00ED58AE" w:rsidP="00376FA7">
      <w:pPr>
        <w:tabs>
          <w:tab w:val="left" w:pos="426"/>
        </w:tabs>
        <w:ind w:firstLine="426"/>
        <w:jc w:val="both"/>
        <w:rPr>
          <w:rFonts w:ascii="Times New Roman" w:hAnsi="Times New Roman" w:cs="Times New Roman"/>
          <w:bCs/>
          <w:sz w:val="24"/>
          <w:szCs w:val="24"/>
        </w:rPr>
      </w:pPr>
      <w:r>
        <w:rPr>
          <w:rFonts w:ascii="Times New Roman" w:hAnsi="Times New Roman" w:cs="Times New Roman"/>
          <w:bCs/>
          <w:sz w:val="24"/>
          <w:szCs w:val="24"/>
        </w:rPr>
        <w:t xml:space="preserve">Dukungan sosial </w:t>
      </w:r>
      <w:r w:rsidRPr="00ED58AE">
        <w:rPr>
          <w:rFonts w:ascii="Times New Roman" w:hAnsi="Times New Roman" w:cs="Times New Roman"/>
          <w:bCs/>
          <w:i/>
          <w:sz w:val="24"/>
          <w:szCs w:val="24"/>
        </w:rPr>
        <w:t xml:space="preserve">artificial </w:t>
      </w:r>
      <w:r>
        <w:rPr>
          <w:rFonts w:ascii="Times New Roman" w:hAnsi="Times New Roman" w:cs="Times New Roman"/>
          <w:bCs/>
          <w:sz w:val="24"/>
          <w:szCs w:val="24"/>
        </w:rPr>
        <w:t>adalah dukungan sosial yang direncanakan ke dalam kebutuhan primer seseorang, misalnya dukungan sosial akibat bencana alam, berbagai sumbangan sosial.</w:t>
      </w:r>
    </w:p>
    <w:p w14:paraId="2E70BC9F" w14:textId="66845911" w:rsidR="004F7FC2" w:rsidRDefault="00ED58AE" w:rsidP="0043364B">
      <w:pPr>
        <w:pStyle w:val="ListParagraph"/>
        <w:numPr>
          <w:ilvl w:val="6"/>
          <w:numId w:val="6"/>
        </w:numPr>
        <w:tabs>
          <w:tab w:val="left" w:pos="426"/>
        </w:tabs>
        <w:ind w:left="426" w:hanging="426"/>
        <w:jc w:val="both"/>
        <w:rPr>
          <w:rFonts w:ascii="Times New Roman" w:hAnsi="Times New Roman" w:cs="Times New Roman"/>
          <w:bCs/>
          <w:sz w:val="24"/>
          <w:szCs w:val="24"/>
        </w:rPr>
      </w:pPr>
      <w:r>
        <w:rPr>
          <w:rFonts w:ascii="Times New Roman" w:hAnsi="Times New Roman" w:cs="Times New Roman"/>
          <w:bCs/>
          <w:sz w:val="24"/>
          <w:szCs w:val="24"/>
        </w:rPr>
        <w:t xml:space="preserve">Sumber Natural </w:t>
      </w:r>
    </w:p>
    <w:p w14:paraId="3600E512" w14:textId="3D6C22F8" w:rsidR="004F7FC2" w:rsidRDefault="00ED58AE" w:rsidP="00376FA7">
      <w:pPr>
        <w:tabs>
          <w:tab w:val="left" w:pos="426"/>
        </w:tabs>
        <w:ind w:firstLine="426"/>
        <w:jc w:val="both"/>
        <w:rPr>
          <w:rFonts w:ascii="Times New Roman" w:hAnsi="Times New Roman" w:cs="Times New Roman"/>
          <w:bCs/>
          <w:sz w:val="24"/>
          <w:szCs w:val="24"/>
        </w:rPr>
      </w:pPr>
      <w:r>
        <w:rPr>
          <w:rFonts w:ascii="Times New Roman" w:hAnsi="Times New Roman" w:cs="Times New Roman"/>
          <w:bCs/>
          <w:sz w:val="24"/>
          <w:szCs w:val="24"/>
        </w:rPr>
        <w:t xml:space="preserve">Dukungan sosial natural diterima seseorang melalui interaksi sosial dalam kehidupan secara spontan dengan orang-orang yang berada di sekitarnya seperti anggota keluarga (anak, istri, suami, kerabat, teman dekat, atau relasi. </w:t>
      </w:r>
    </w:p>
    <w:p w14:paraId="3E150F74" w14:textId="77777777" w:rsidR="00737480" w:rsidRDefault="00737480" w:rsidP="00376FA7">
      <w:pPr>
        <w:tabs>
          <w:tab w:val="left" w:pos="426"/>
        </w:tabs>
        <w:ind w:firstLine="426"/>
        <w:jc w:val="both"/>
        <w:rPr>
          <w:rFonts w:ascii="Times New Roman" w:hAnsi="Times New Roman" w:cs="Times New Roman"/>
          <w:bCs/>
          <w:sz w:val="24"/>
          <w:szCs w:val="24"/>
        </w:rPr>
      </w:pPr>
    </w:p>
    <w:p w14:paraId="6E1FA55B" w14:textId="495A0FA3" w:rsidR="00A87623" w:rsidRPr="00394585" w:rsidRDefault="00CB2AB8" w:rsidP="00394585">
      <w:pPr>
        <w:tabs>
          <w:tab w:val="left" w:pos="426"/>
        </w:tabs>
        <w:spacing w:line="480" w:lineRule="auto"/>
        <w:ind w:firstLine="426"/>
        <w:jc w:val="both"/>
        <w:rPr>
          <w:rFonts w:ascii="Times New Roman" w:hAnsi="Times New Roman" w:cs="Times New Roman"/>
          <w:b/>
          <w:bCs/>
          <w:color w:val="000000"/>
          <w:sz w:val="24"/>
          <w:szCs w:val="24"/>
          <w:shd w:val="clear" w:color="auto" w:fill="FFFFFF"/>
        </w:rPr>
      </w:pPr>
      <w:r w:rsidRPr="00CB2AB8">
        <w:rPr>
          <w:rFonts w:ascii="Times New Roman" w:hAnsi="Times New Roman" w:cs="Times New Roman"/>
          <w:bCs/>
          <w:sz w:val="24"/>
          <w:szCs w:val="24"/>
        </w:rPr>
        <w:t xml:space="preserve">Sumber dukungan sosial </w:t>
      </w:r>
      <w:r>
        <w:rPr>
          <w:rFonts w:ascii="Times New Roman" w:hAnsi="Times New Roman" w:cs="Times New Roman"/>
          <w:bCs/>
          <w:sz w:val="24"/>
          <w:szCs w:val="24"/>
        </w:rPr>
        <w:t xml:space="preserve">bagi individu </w:t>
      </w:r>
      <w:r w:rsidRPr="00CB2AB8">
        <w:rPr>
          <w:rFonts w:ascii="Times New Roman" w:hAnsi="Times New Roman" w:cs="Times New Roman"/>
          <w:bCs/>
          <w:sz w:val="24"/>
          <w:szCs w:val="24"/>
        </w:rPr>
        <w:t>sebagi</w:t>
      </w:r>
      <w:r>
        <w:rPr>
          <w:rFonts w:ascii="Times New Roman" w:hAnsi="Times New Roman" w:cs="Times New Roman"/>
          <w:bCs/>
          <w:sz w:val="24"/>
          <w:szCs w:val="24"/>
        </w:rPr>
        <w:t xml:space="preserve">an besar berasal dari lingkungan </w:t>
      </w:r>
      <w:r w:rsidRPr="00CB2AB8">
        <w:rPr>
          <w:rFonts w:ascii="Times New Roman" w:hAnsi="Times New Roman" w:cs="Times New Roman"/>
          <w:bCs/>
          <w:sz w:val="24"/>
          <w:szCs w:val="24"/>
        </w:rPr>
        <w:t>sekitar</w:t>
      </w:r>
      <w:r w:rsidR="005B1AE7">
        <w:rPr>
          <w:rFonts w:ascii="Times New Roman" w:hAnsi="Times New Roman" w:cs="Times New Roman"/>
          <w:bCs/>
          <w:sz w:val="24"/>
          <w:szCs w:val="24"/>
        </w:rPr>
        <w:t>nya</w:t>
      </w:r>
      <w:r w:rsidRPr="00CB2AB8">
        <w:rPr>
          <w:rFonts w:ascii="Times New Roman" w:hAnsi="Times New Roman" w:cs="Times New Roman"/>
          <w:bCs/>
          <w:sz w:val="24"/>
          <w:szCs w:val="24"/>
        </w:rPr>
        <w:t xml:space="preserve">. </w:t>
      </w:r>
      <w:r w:rsidR="00B21E73">
        <w:rPr>
          <w:rFonts w:ascii="Times New Roman" w:hAnsi="Times New Roman" w:cs="Times New Roman"/>
          <w:bCs/>
          <w:sz w:val="24"/>
          <w:szCs w:val="24"/>
        </w:rPr>
        <w:t xml:space="preserve">Dari beberapa pendapat dapat disimpulkan bahwa dukungan sosial dapat datang dari banyak sumber seperti </w:t>
      </w:r>
      <w:r w:rsidR="00B21E73" w:rsidRPr="00377309">
        <w:rPr>
          <w:rFonts w:ascii="Times New Roman" w:hAnsi="Times New Roman" w:cs="Times New Roman"/>
          <w:bCs/>
          <w:sz w:val="24"/>
          <w:szCs w:val="24"/>
        </w:rPr>
        <w:t>pasangan atau kekasih orang tersebut, keluarga, teman, dok</w:t>
      </w:r>
      <w:r w:rsidR="00B21E73">
        <w:rPr>
          <w:rFonts w:ascii="Times New Roman" w:hAnsi="Times New Roman" w:cs="Times New Roman"/>
          <w:bCs/>
          <w:sz w:val="24"/>
          <w:szCs w:val="24"/>
        </w:rPr>
        <w:t xml:space="preserve">ter, pekerja sosial, pengasuh, komunitas atau organisasi masyarakat. </w:t>
      </w:r>
      <w:r w:rsidRPr="00CB2AB8">
        <w:rPr>
          <w:rFonts w:ascii="Times New Roman" w:hAnsi="Times New Roman" w:cs="Times New Roman"/>
          <w:bCs/>
          <w:sz w:val="24"/>
          <w:szCs w:val="24"/>
        </w:rPr>
        <w:t xml:space="preserve">Sumber dukungan sosial adalah hal yang paling penting untuk </w:t>
      </w:r>
      <w:r w:rsidRPr="00CB2AB8">
        <w:rPr>
          <w:rFonts w:ascii="Times New Roman" w:hAnsi="Times New Roman" w:cs="Times New Roman"/>
          <w:bCs/>
          <w:sz w:val="24"/>
          <w:szCs w:val="24"/>
        </w:rPr>
        <w:lastRenderedPageBreak/>
        <w:t>diketahu</w:t>
      </w:r>
      <w:r>
        <w:rPr>
          <w:rFonts w:ascii="Times New Roman" w:hAnsi="Times New Roman" w:cs="Times New Roman"/>
          <w:bCs/>
          <w:sz w:val="24"/>
          <w:szCs w:val="24"/>
        </w:rPr>
        <w:t>i dan dipahami</w:t>
      </w:r>
      <w:r w:rsidR="005B1AE7">
        <w:rPr>
          <w:rFonts w:ascii="Times New Roman" w:hAnsi="Times New Roman" w:cs="Times New Roman"/>
          <w:bCs/>
          <w:sz w:val="24"/>
          <w:szCs w:val="24"/>
        </w:rPr>
        <w:t xml:space="preserve"> karena dengan mengetahui dan memahami sumber dukungan sosial, </w:t>
      </w:r>
      <w:r w:rsidR="00AA07BD">
        <w:rPr>
          <w:rFonts w:ascii="Times New Roman" w:hAnsi="Times New Roman" w:cs="Times New Roman"/>
          <w:bCs/>
          <w:sz w:val="24"/>
          <w:szCs w:val="24"/>
        </w:rPr>
        <w:t xml:space="preserve">individu akan </w:t>
      </w:r>
      <w:r w:rsidR="005B1AE7">
        <w:rPr>
          <w:rFonts w:ascii="Times New Roman" w:hAnsi="Times New Roman" w:cs="Times New Roman"/>
          <w:bCs/>
          <w:sz w:val="24"/>
          <w:szCs w:val="24"/>
        </w:rPr>
        <w:t>dapat menerima dukungan sosial yang memadai dari orang tersebut</w:t>
      </w:r>
      <w:r>
        <w:rPr>
          <w:rFonts w:ascii="Times New Roman" w:hAnsi="Times New Roman" w:cs="Times New Roman"/>
          <w:bCs/>
          <w:sz w:val="24"/>
          <w:szCs w:val="24"/>
        </w:rPr>
        <w:t xml:space="preserve">. </w:t>
      </w:r>
      <w:r w:rsidR="005B1AE7" w:rsidRPr="005B1AE7">
        <w:rPr>
          <w:rFonts w:ascii="Times New Roman" w:hAnsi="Times New Roman" w:cs="Times New Roman"/>
          <w:bCs/>
          <w:color w:val="000000"/>
          <w:sz w:val="24"/>
          <w:szCs w:val="24"/>
          <w:shd w:val="clear" w:color="auto" w:fill="FFFFFF"/>
        </w:rPr>
        <w:t>Ketika</w:t>
      </w:r>
      <w:r w:rsidR="005B1AE7">
        <w:rPr>
          <w:rFonts w:ascii="Times New Roman" w:hAnsi="Times New Roman" w:cs="Times New Roman"/>
          <w:color w:val="000000"/>
          <w:sz w:val="24"/>
          <w:szCs w:val="24"/>
          <w:shd w:val="clear" w:color="auto" w:fill="FFFFFF"/>
        </w:rPr>
        <w:t xml:space="preserve"> seorang individu </w:t>
      </w:r>
      <w:r w:rsidR="005B1AE7" w:rsidRPr="005B1AE7">
        <w:rPr>
          <w:rFonts w:ascii="Times New Roman" w:hAnsi="Times New Roman" w:cs="Times New Roman"/>
          <w:color w:val="000000"/>
          <w:sz w:val="24"/>
          <w:szCs w:val="24"/>
          <w:shd w:val="clear" w:color="auto" w:fill="FFFFFF"/>
        </w:rPr>
        <w:t xml:space="preserve">menerima dukungan sosial </w:t>
      </w:r>
      <w:r w:rsidR="005B1AE7" w:rsidRPr="005B1AE7">
        <w:rPr>
          <w:rFonts w:ascii="Times New Roman" w:hAnsi="Times New Roman" w:cs="Times New Roman"/>
          <w:bCs/>
          <w:color w:val="000000"/>
          <w:sz w:val="24"/>
          <w:szCs w:val="24"/>
          <w:shd w:val="clear" w:color="auto" w:fill="FFFFFF"/>
        </w:rPr>
        <w:t>yang memadai</w:t>
      </w:r>
      <w:r w:rsidR="005B1AE7">
        <w:rPr>
          <w:rFonts w:ascii="Times New Roman" w:hAnsi="Times New Roman" w:cs="Times New Roman"/>
          <w:color w:val="000000"/>
          <w:sz w:val="24"/>
          <w:szCs w:val="24"/>
          <w:shd w:val="clear" w:color="auto" w:fill="FFFFFF"/>
        </w:rPr>
        <w:t xml:space="preserve"> dari oran</w:t>
      </w:r>
      <w:r w:rsidR="00AA07BD">
        <w:rPr>
          <w:rFonts w:ascii="Times New Roman" w:hAnsi="Times New Roman" w:cs="Times New Roman"/>
          <w:color w:val="000000"/>
          <w:sz w:val="24"/>
          <w:szCs w:val="24"/>
          <w:shd w:val="clear" w:color="auto" w:fill="FFFFFF"/>
        </w:rPr>
        <w:t xml:space="preserve">g lain, </w:t>
      </w:r>
      <w:r w:rsidR="005B1AE7">
        <w:rPr>
          <w:rFonts w:ascii="Times New Roman" w:hAnsi="Times New Roman" w:cs="Times New Roman"/>
          <w:color w:val="000000"/>
          <w:sz w:val="24"/>
          <w:szCs w:val="24"/>
          <w:shd w:val="clear" w:color="auto" w:fill="FFFFFF"/>
        </w:rPr>
        <w:t xml:space="preserve">hal </w:t>
      </w:r>
      <w:r w:rsidR="005B1AE7" w:rsidRPr="005B1AE7">
        <w:rPr>
          <w:rFonts w:ascii="Times New Roman" w:hAnsi="Times New Roman" w:cs="Times New Roman"/>
          <w:bCs/>
          <w:color w:val="000000"/>
          <w:sz w:val="24"/>
          <w:szCs w:val="24"/>
          <w:shd w:val="clear" w:color="auto" w:fill="FFFFFF"/>
        </w:rPr>
        <w:t>itu bisa</w:t>
      </w:r>
      <w:r w:rsidR="005B1AE7" w:rsidRPr="005B1AE7">
        <w:rPr>
          <w:rFonts w:ascii="Times New Roman" w:hAnsi="Times New Roman" w:cs="Times New Roman"/>
          <w:color w:val="000000"/>
          <w:sz w:val="24"/>
          <w:szCs w:val="24"/>
          <w:shd w:val="clear" w:color="auto" w:fill="FFFFFF"/>
        </w:rPr>
        <w:t xml:space="preserve"> menjadi </w:t>
      </w:r>
      <w:r w:rsidR="005B1AE7" w:rsidRPr="005B1AE7">
        <w:rPr>
          <w:rFonts w:ascii="Times New Roman" w:hAnsi="Times New Roman" w:cs="Times New Roman"/>
          <w:bCs/>
          <w:color w:val="000000"/>
          <w:sz w:val="24"/>
          <w:szCs w:val="24"/>
          <w:shd w:val="clear" w:color="auto" w:fill="FFFFFF"/>
        </w:rPr>
        <w:t>cara untuk mengatasi</w:t>
      </w:r>
      <w:r w:rsidR="00AA07BD">
        <w:rPr>
          <w:rFonts w:ascii="Times New Roman" w:hAnsi="Times New Roman" w:cs="Times New Roman"/>
          <w:color w:val="000000"/>
          <w:sz w:val="24"/>
          <w:szCs w:val="24"/>
          <w:shd w:val="clear" w:color="auto" w:fill="FFFFFF"/>
        </w:rPr>
        <w:t xml:space="preserve"> stres saat</w:t>
      </w:r>
      <w:r w:rsidR="005B1AE7">
        <w:rPr>
          <w:rFonts w:ascii="Times New Roman" w:hAnsi="Times New Roman" w:cs="Times New Roman"/>
          <w:color w:val="000000"/>
          <w:sz w:val="24"/>
          <w:szCs w:val="24"/>
          <w:shd w:val="clear" w:color="auto" w:fill="FFFFFF"/>
        </w:rPr>
        <w:t xml:space="preserve"> individu mengahadapi suatu masalah</w:t>
      </w:r>
      <w:r w:rsidR="005B1AE7" w:rsidRPr="005B1AE7">
        <w:rPr>
          <w:rFonts w:ascii="Times New Roman" w:hAnsi="Times New Roman" w:cs="Times New Roman"/>
          <w:b/>
          <w:bCs/>
          <w:color w:val="000000"/>
          <w:sz w:val="24"/>
          <w:szCs w:val="24"/>
          <w:shd w:val="clear" w:color="auto" w:fill="FFFFFF"/>
        </w:rPr>
        <w:t>.</w:t>
      </w:r>
      <w:r w:rsidR="005B1AE7">
        <w:rPr>
          <w:rFonts w:ascii="Times New Roman" w:hAnsi="Times New Roman" w:cs="Times New Roman"/>
          <w:b/>
          <w:bCs/>
          <w:color w:val="000000"/>
          <w:sz w:val="24"/>
          <w:szCs w:val="24"/>
          <w:shd w:val="clear" w:color="auto" w:fill="FFFFFF"/>
        </w:rPr>
        <w:t xml:space="preserve"> </w:t>
      </w:r>
      <w:r>
        <w:rPr>
          <w:rFonts w:ascii="Times New Roman" w:hAnsi="Times New Roman" w:cs="Times New Roman"/>
          <w:bCs/>
          <w:sz w:val="24"/>
          <w:szCs w:val="24"/>
        </w:rPr>
        <w:t>Dengan</w:t>
      </w:r>
      <w:r w:rsidR="005B1AE7">
        <w:rPr>
          <w:rFonts w:ascii="Times New Roman" w:hAnsi="Times New Roman" w:cs="Times New Roman"/>
          <w:bCs/>
          <w:sz w:val="24"/>
          <w:szCs w:val="24"/>
        </w:rPr>
        <w:t xml:space="preserve"> mengetahui sumber dukungan sosial yang tepat bagi dirinya, maka individu </w:t>
      </w:r>
      <w:r>
        <w:rPr>
          <w:rFonts w:ascii="Times New Roman" w:hAnsi="Times New Roman" w:cs="Times New Roman"/>
          <w:bCs/>
          <w:sz w:val="24"/>
          <w:szCs w:val="24"/>
        </w:rPr>
        <w:t>dapat mengetahui</w:t>
      </w:r>
      <w:r w:rsidRPr="00CB2AB8">
        <w:rPr>
          <w:rFonts w:ascii="Times New Roman" w:hAnsi="Times New Roman" w:cs="Times New Roman"/>
          <w:bCs/>
          <w:sz w:val="24"/>
          <w:szCs w:val="24"/>
        </w:rPr>
        <w:t xml:space="preserve"> orang mana yang </w:t>
      </w:r>
      <w:r w:rsidR="000C1AF4">
        <w:rPr>
          <w:rFonts w:ascii="Times New Roman" w:hAnsi="Times New Roman" w:cs="Times New Roman"/>
          <w:bCs/>
          <w:sz w:val="24"/>
          <w:szCs w:val="24"/>
        </w:rPr>
        <w:t xml:space="preserve">dapat memberikan dukungan </w:t>
      </w:r>
      <w:r w:rsidRPr="00CB2AB8">
        <w:rPr>
          <w:rFonts w:ascii="Times New Roman" w:hAnsi="Times New Roman" w:cs="Times New Roman"/>
          <w:bCs/>
          <w:sz w:val="24"/>
          <w:szCs w:val="24"/>
        </w:rPr>
        <w:t>sosial</w:t>
      </w:r>
      <w:r w:rsidR="000C1AF4">
        <w:rPr>
          <w:rFonts w:ascii="Times New Roman" w:hAnsi="Times New Roman" w:cs="Times New Roman"/>
          <w:bCs/>
          <w:sz w:val="24"/>
          <w:szCs w:val="24"/>
        </w:rPr>
        <w:t xml:space="preserve"> yang optimal</w:t>
      </w:r>
      <w:r w:rsidRPr="00CB2AB8">
        <w:rPr>
          <w:rFonts w:ascii="Times New Roman" w:hAnsi="Times New Roman" w:cs="Times New Roman"/>
          <w:bCs/>
          <w:sz w:val="24"/>
          <w:szCs w:val="24"/>
        </w:rPr>
        <w:t xml:space="preserve"> sesuai dengan s</w:t>
      </w:r>
      <w:r w:rsidR="000C1AF4">
        <w:rPr>
          <w:rFonts w:ascii="Times New Roman" w:hAnsi="Times New Roman" w:cs="Times New Roman"/>
          <w:bCs/>
          <w:sz w:val="24"/>
          <w:szCs w:val="24"/>
        </w:rPr>
        <w:t>ituasi dan keinginan individu tersebut</w:t>
      </w:r>
      <w:r>
        <w:rPr>
          <w:rFonts w:ascii="Times New Roman" w:hAnsi="Times New Roman" w:cs="Times New Roman"/>
          <w:bCs/>
          <w:sz w:val="24"/>
          <w:szCs w:val="24"/>
        </w:rPr>
        <w:t xml:space="preserve"> </w:t>
      </w:r>
      <w:r w:rsidRPr="00CB2AB8">
        <w:rPr>
          <w:rFonts w:ascii="Times New Roman" w:hAnsi="Times New Roman" w:cs="Times New Roman"/>
          <w:bCs/>
          <w:sz w:val="24"/>
          <w:szCs w:val="24"/>
        </w:rPr>
        <w:t>sehingga duku</w:t>
      </w:r>
      <w:r>
        <w:rPr>
          <w:rFonts w:ascii="Times New Roman" w:hAnsi="Times New Roman" w:cs="Times New Roman"/>
          <w:bCs/>
          <w:sz w:val="24"/>
          <w:szCs w:val="24"/>
        </w:rPr>
        <w:t>ngan sosial memiliki arti bagi</w:t>
      </w:r>
      <w:r w:rsidR="005B1AE7">
        <w:rPr>
          <w:rFonts w:ascii="Times New Roman" w:hAnsi="Times New Roman" w:cs="Times New Roman"/>
          <w:bCs/>
          <w:sz w:val="24"/>
          <w:szCs w:val="24"/>
        </w:rPr>
        <w:t xml:space="preserve"> kedua belah</w:t>
      </w:r>
      <w:r>
        <w:rPr>
          <w:rFonts w:ascii="Times New Roman" w:hAnsi="Times New Roman" w:cs="Times New Roman"/>
          <w:bCs/>
          <w:sz w:val="24"/>
          <w:szCs w:val="24"/>
        </w:rPr>
        <w:t xml:space="preserve"> </w:t>
      </w:r>
      <w:r w:rsidRPr="00CB2AB8">
        <w:rPr>
          <w:rFonts w:ascii="Times New Roman" w:hAnsi="Times New Roman" w:cs="Times New Roman"/>
          <w:bCs/>
          <w:sz w:val="24"/>
          <w:szCs w:val="24"/>
        </w:rPr>
        <w:t>pihak.</w:t>
      </w:r>
    </w:p>
    <w:p w14:paraId="67324F52" w14:textId="2557AC6B" w:rsidR="004F7FC2" w:rsidRDefault="004F7FC2" w:rsidP="006131D9">
      <w:pPr>
        <w:pStyle w:val="Heading3"/>
        <w:numPr>
          <w:ilvl w:val="2"/>
          <w:numId w:val="105"/>
        </w:numPr>
        <w:spacing w:line="480" w:lineRule="auto"/>
        <w:ind w:left="426" w:hanging="426"/>
      </w:pPr>
      <w:r>
        <w:t>Aspek Dukungan Sosial</w:t>
      </w:r>
    </w:p>
    <w:p w14:paraId="55B66F74" w14:textId="4E01427D" w:rsidR="008E3FD5" w:rsidRDefault="0064290C"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Dukungan sosial sangat diperlukan oleh setiap individu baik dalam keluarga maupun lingkungannya. </w:t>
      </w:r>
      <w:r w:rsidR="00F57E94">
        <w:rPr>
          <w:rFonts w:ascii="Times New Roman" w:hAnsi="Times New Roman" w:cs="Times New Roman"/>
          <w:sz w:val="24"/>
          <w:szCs w:val="24"/>
        </w:rPr>
        <w:t xml:space="preserve">Dukungan sosial dapat optimal mengatasi </w:t>
      </w:r>
      <w:r w:rsidR="002E43FC">
        <w:rPr>
          <w:rFonts w:ascii="Times New Roman" w:hAnsi="Times New Roman" w:cs="Times New Roman"/>
          <w:sz w:val="24"/>
          <w:szCs w:val="24"/>
        </w:rPr>
        <w:t>stres</w:t>
      </w:r>
      <w:r w:rsidR="00F57E94">
        <w:rPr>
          <w:rFonts w:ascii="Times New Roman" w:hAnsi="Times New Roman" w:cs="Times New Roman"/>
          <w:sz w:val="24"/>
          <w:szCs w:val="24"/>
        </w:rPr>
        <w:t xml:space="preserve"> atau masalah individu jika dapat memenuhi beberapa aspek. Aspek atau komponen dukungan sosial menurut Swajarna (2022 : 122) difokuskan pada apa yang sebenarnya disediakan oleh individu untuk memberikan dukungan sosial. </w:t>
      </w:r>
    </w:p>
    <w:p w14:paraId="22DDB4FE" w14:textId="068F8402" w:rsidR="004F7FC2" w:rsidRDefault="00B64440"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Sarafino &amp; Smith (2015</w:t>
      </w:r>
      <w:r w:rsidR="004F7FC2">
        <w:rPr>
          <w:rFonts w:ascii="Times New Roman" w:hAnsi="Times New Roman" w:cs="Times New Roman"/>
          <w:sz w:val="24"/>
          <w:szCs w:val="24"/>
        </w:rPr>
        <w:t xml:space="preserve"> : 78) mengemukakan dukungan sosial meliputi empat aspek, yaitu :</w:t>
      </w:r>
    </w:p>
    <w:p w14:paraId="2E752E6B" w14:textId="6CCA0F19" w:rsidR="004F7FC2" w:rsidRDefault="00541201" w:rsidP="00541201">
      <w:pPr>
        <w:pStyle w:val="ListParagraph"/>
        <w:numPr>
          <w:ilvl w:val="0"/>
          <w:numId w:val="7"/>
        </w:numPr>
        <w:tabs>
          <w:tab w:val="left" w:pos="426"/>
        </w:tabs>
        <w:ind w:left="426" w:hanging="426"/>
        <w:jc w:val="both"/>
        <w:rPr>
          <w:rFonts w:ascii="Times New Roman" w:hAnsi="Times New Roman" w:cs="Times New Roman"/>
          <w:sz w:val="28"/>
          <w:szCs w:val="28"/>
        </w:rPr>
      </w:pPr>
      <w:r>
        <w:rPr>
          <w:rFonts w:ascii="Times New Roman" w:hAnsi="Times New Roman" w:cs="Times New Roman"/>
          <w:i/>
          <w:iCs/>
          <w:sz w:val="24"/>
          <w:szCs w:val="24"/>
        </w:rPr>
        <w:t xml:space="preserve">Emotional </w:t>
      </w:r>
      <w:r w:rsidR="004F7FC2">
        <w:rPr>
          <w:rFonts w:ascii="Times New Roman" w:hAnsi="Times New Roman" w:cs="Times New Roman"/>
          <w:i/>
          <w:iCs/>
          <w:sz w:val="24"/>
          <w:szCs w:val="24"/>
        </w:rPr>
        <w:t>support</w:t>
      </w:r>
      <w:r w:rsidR="004F7FC2">
        <w:rPr>
          <w:rFonts w:ascii="Times New Roman" w:hAnsi="Times New Roman" w:cs="Times New Roman"/>
          <w:sz w:val="24"/>
          <w:szCs w:val="24"/>
        </w:rPr>
        <w:t xml:space="preserve"> (Duk</w:t>
      </w:r>
      <w:r w:rsidR="002D33A6">
        <w:rPr>
          <w:rFonts w:ascii="Times New Roman" w:hAnsi="Times New Roman" w:cs="Times New Roman"/>
          <w:sz w:val="24"/>
          <w:szCs w:val="24"/>
        </w:rPr>
        <w:t>ungan emosional</w:t>
      </w:r>
      <w:r w:rsidR="004F7FC2">
        <w:rPr>
          <w:rFonts w:ascii="Times New Roman" w:hAnsi="Times New Roman" w:cs="Times New Roman"/>
          <w:sz w:val="24"/>
          <w:szCs w:val="24"/>
        </w:rPr>
        <w:t>)</w:t>
      </w:r>
    </w:p>
    <w:p w14:paraId="608296E9" w14:textId="73BD84F6"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Dinyatakan dalam bentuk bantuan berupa dorongan untuk memberikan empati, kasih sayang,</w:t>
      </w:r>
      <w:r w:rsidR="002D33A6">
        <w:rPr>
          <w:rFonts w:ascii="Times New Roman" w:hAnsi="Times New Roman" w:cs="Times New Roman"/>
          <w:sz w:val="24"/>
          <w:szCs w:val="24"/>
        </w:rPr>
        <w:t xml:space="preserve"> dan</w:t>
      </w:r>
      <w:r>
        <w:rPr>
          <w:rFonts w:ascii="Times New Roman" w:hAnsi="Times New Roman" w:cs="Times New Roman"/>
          <w:sz w:val="24"/>
          <w:szCs w:val="24"/>
        </w:rPr>
        <w:t xml:space="preserve"> pe</w:t>
      </w:r>
      <w:r w:rsidR="002D33A6">
        <w:rPr>
          <w:rFonts w:ascii="Times New Roman" w:hAnsi="Times New Roman" w:cs="Times New Roman"/>
          <w:sz w:val="24"/>
          <w:szCs w:val="24"/>
        </w:rPr>
        <w:t>rhatian</w:t>
      </w:r>
      <w:r>
        <w:rPr>
          <w:rFonts w:ascii="Times New Roman" w:hAnsi="Times New Roman" w:cs="Times New Roman"/>
          <w:sz w:val="24"/>
          <w:szCs w:val="24"/>
        </w:rPr>
        <w:t xml:space="preserve">. Dukungan ini akan menyebabkan penerima dukungan merasa nyaman, tentram kembali, serta merasa dimiliki dan dicintai. </w:t>
      </w:r>
    </w:p>
    <w:p w14:paraId="37DF31CE" w14:textId="30594202" w:rsidR="00541201" w:rsidRPr="00B64440" w:rsidRDefault="00541201" w:rsidP="00541201">
      <w:pPr>
        <w:pStyle w:val="ListParagraph"/>
        <w:numPr>
          <w:ilvl w:val="0"/>
          <w:numId w:val="7"/>
        </w:numPr>
        <w:tabs>
          <w:tab w:val="left" w:pos="426"/>
        </w:tabs>
        <w:ind w:left="426" w:hanging="426"/>
        <w:jc w:val="both"/>
        <w:rPr>
          <w:rFonts w:ascii="Times New Roman" w:hAnsi="Times New Roman" w:cs="Times New Roman"/>
          <w:i/>
          <w:sz w:val="24"/>
          <w:szCs w:val="28"/>
        </w:rPr>
      </w:pPr>
      <w:r w:rsidRPr="00ED1251">
        <w:rPr>
          <w:rFonts w:ascii="Times New Roman" w:hAnsi="Times New Roman" w:cs="Times New Roman"/>
          <w:i/>
          <w:sz w:val="24"/>
          <w:szCs w:val="28"/>
        </w:rPr>
        <w:t>Esteem Support</w:t>
      </w:r>
      <w:r w:rsidR="00B97D80">
        <w:rPr>
          <w:rFonts w:ascii="Times New Roman" w:hAnsi="Times New Roman" w:cs="Times New Roman"/>
          <w:i/>
          <w:sz w:val="24"/>
          <w:szCs w:val="28"/>
        </w:rPr>
        <w:t xml:space="preserve"> </w:t>
      </w:r>
      <w:r w:rsidR="00B97D80">
        <w:rPr>
          <w:rFonts w:ascii="Times New Roman" w:hAnsi="Times New Roman" w:cs="Times New Roman"/>
          <w:sz w:val="24"/>
          <w:szCs w:val="28"/>
        </w:rPr>
        <w:t>(Dukungan Harga Diri)</w:t>
      </w:r>
    </w:p>
    <w:p w14:paraId="729664B5" w14:textId="521B5DCB" w:rsidR="00B64440" w:rsidRDefault="00B64440" w:rsidP="00B64440">
      <w:pPr>
        <w:pStyle w:val="ListParagraph"/>
        <w:tabs>
          <w:tab w:val="left" w:pos="426"/>
        </w:tabs>
        <w:ind w:left="426" w:firstLine="425"/>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 xml:space="preserve">Dukungan harga diri adalah dukungan yang berpengaruh terhadap peningkatan </w:t>
      </w:r>
      <w:r w:rsidRPr="00B64440">
        <w:rPr>
          <w:rFonts w:ascii="Times New Roman" w:eastAsiaTheme="minorHAnsi" w:hAnsi="Times New Roman" w:cstheme="minorBidi"/>
          <w:i/>
          <w:sz w:val="24"/>
          <w:szCs w:val="24"/>
        </w:rPr>
        <w:t xml:space="preserve">self esteem </w:t>
      </w:r>
      <w:r>
        <w:rPr>
          <w:rFonts w:ascii="Times New Roman" w:eastAsiaTheme="minorHAnsi" w:hAnsi="Times New Roman" w:cstheme="minorBidi"/>
          <w:sz w:val="24"/>
          <w:szCs w:val="24"/>
        </w:rPr>
        <w:t xml:space="preserve">atau harga diri dan perasaan kompeten sehubungan dengan adanya penilaian positif atau persetujuan terhadap ide-ide perasaan individu. </w:t>
      </w:r>
    </w:p>
    <w:p w14:paraId="0CE452E5" w14:textId="77777777" w:rsidR="004F7FC2" w:rsidRDefault="004F7FC2" w:rsidP="00541201">
      <w:pPr>
        <w:pStyle w:val="ListParagraph"/>
        <w:numPr>
          <w:ilvl w:val="0"/>
          <w:numId w:val="7"/>
        </w:numPr>
        <w:tabs>
          <w:tab w:val="left" w:pos="426"/>
        </w:tabs>
        <w:ind w:left="426" w:hanging="426"/>
        <w:jc w:val="both"/>
        <w:rPr>
          <w:rFonts w:ascii="Times New Roman" w:hAnsi="Times New Roman" w:cs="Times New Roman"/>
          <w:sz w:val="28"/>
          <w:szCs w:val="28"/>
        </w:rPr>
      </w:pPr>
      <w:r>
        <w:rPr>
          <w:rFonts w:ascii="Times New Roman" w:hAnsi="Times New Roman" w:cs="Times New Roman"/>
          <w:i/>
          <w:iCs/>
          <w:sz w:val="24"/>
          <w:szCs w:val="24"/>
        </w:rPr>
        <w:t>Tangible or Instrumental support</w:t>
      </w:r>
      <w:r>
        <w:rPr>
          <w:rFonts w:ascii="Times New Roman" w:hAnsi="Times New Roman" w:cs="Times New Roman"/>
          <w:sz w:val="24"/>
          <w:szCs w:val="24"/>
        </w:rPr>
        <w:t xml:space="preserve"> (Dukungan nyata atau instrumental)</w:t>
      </w:r>
    </w:p>
    <w:p w14:paraId="2E4CE466" w14:textId="77777777" w:rsidR="004F7FC2" w:rsidRDefault="004F7FC2" w:rsidP="00376FA7">
      <w:pPr>
        <w:pStyle w:val="ListParagraph"/>
        <w:tabs>
          <w:tab w:val="left" w:pos="426"/>
        </w:tabs>
        <w:ind w:left="426" w:firstLine="425"/>
        <w:jc w:val="both"/>
        <w:rPr>
          <w:rFonts w:ascii="Times New Roman" w:hAnsi="Times New Roman" w:cs="Times New Roman"/>
          <w:sz w:val="28"/>
          <w:szCs w:val="28"/>
        </w:rPr>
      </w:pPr>
      <w:r>
        <w:rPr>
          <w:rFonts w:ascii="Times New Roman" w:hAnsi="Times New Roman" w:cs="Times New Roman"/>
          <w:sz w:val="24"/>
          <w:szCs w:val="24"/>
        </w:rPr>
        <w:t xml:space="preserve">Dukungan instrumental mencakup bantuan langsung seperti memberikan pinjaman uang atau menolong dengan melakukan sesuatu pekerjaan guna menyelesaikan tugas-tugas individu. </w:t>
      </w:r>
    </w:p>
    <w:p w14:paraId="56E2E24A" w14:textId="77777777" w:rsidR="004F7FC2" w:rsidRDefault="004F7FC2" w:rsidP="00541201">
      <w:pPr>
        <w:pStyle w:val="ListParagraph"/>
        <w:numPr>
          <w:ilvl w:val="0"/>
          <w:numId w:val="7"/>
        </w:numPr>
        <w:tabs>
          <w:tab w:val="left" w:pos="426"/>
        </w:tabs>
        <w:ind w:left="426" w:hanging="426"/>
        <w:jc w:val="both"/>
        <w:rPr>
          <w:rFonts w:ascii="Times New Roman" w:hAnsi="Times New Roman" w:cs="Times New Roman"/>
          <w:sz w:val="28"/>
          <w:szCs w:val="28"/>
        </w:rPr>
      </w:pPr>
      <w:r>
        <w:rPr>
          <w:rFonts w:ascii="Times New Roman" w:hAnsi="Times New Roman" w:cs="Times New Roman"/>
          <w:i/>
          <w:iCs/>
          <w:sz w:val="24"/>
          <w:szCs w:val="24"/>
        </w:rPr>
        <w:lastRenderedPageBreak/>
        <w:t>Informational support</w:t>
      </w:r>
      <w:r>
        <w:rPr>
          <w:rFonts w:ascii="Times New Roman" w:hAnsi="Times New Roman" w:cs="Times New Roman"/>
          <w:sz w:val="24"/>
          <w:szCs w:val="24"/>
        </w:rPr>
        <w:t xml:space="preserve"> (Dukungan informasi) </w:t>
      </w:r>
    </w:p>
    <w:p w14:paraId="5910046D" w14:textId="330D4FF3" w:rsidR="004F7FC2" w:rsidRDefault="004F7FC2" w:rsidP="00376FA7">
      <w:pPr>
        <w:pStyle w:val="ListParagraph"/>
        <w:tabs>
          <w:tab w:val="left" w:pos="426"/>
        </w:tabs>
        <w:ind w:left="426" w:firstLine="425"/>
        <w:jc w:val="both"/>
        <w:rPr>
          <w:rFonts w:ascii="Times New Roman" w:hAnsi="Times New Roman" w:cs="Times New Roman"/>
          <w:sz w:val="28"/>
          <w:szCs w:val="28"/>
        </w:rPr>
      </w:pPr>
      <w:r>
        <w:rPr>
          <w:rFonts w:ascii="Times New Roman" w:hAnsi="Times New Roman" w:cs="Times New Roman"/>
          <w:sz w:val="24"/>
          <w:szCs w:val="24"/>
        </w:rPr>
        <w:t xml:space="preserve">Memberikan informasi, </w:t>
      </w:r>
      <w:r w:rsidR="002D4451">
        <w:rPr>
          <w:rFonts w:ascii="Times New Roman" w:hAnsi="Times New Roman" w:cs="Times New Roman"/>
          <w:sz w:val="24"/>
          <w:szCs w:val="24"/>
        </w:rPr>
        <w:t>nasihat</w:t>
      </w:r>
      <w:r w:rsidR="00FE1908">
        <w:rPr>
          <w:rFonts w:ascii="Times New Roman" w:hAnsi="Times New Roman" w:cs="Times New Roman"/>
          <w:sz w:val="24"/>
          <w:szCs w:val="24"/>
        </w:rPr>
        <w:t xml:space="preserve">, sugesti </w:t>
      </w:r>
      <w:r>
        <w:rPr>
          <w:rFonts w:ascii="Times New Roman" w:hAnsi="Times New Roman" w:cs="Times New Roman"/>
          <w:sz w:val="24"/>
          <w:szCs w:val="24"/>
        </w:rPr>
        <w:t xml:space="preserve">mengenai apa yang sebaiknya dilakukan oleh orang lain yang membutuhkan. </w:t>
      </w:r>
    </w:p>
    <w:p w14:paraId="5686B7BE" w14:textId="77777777" w:rsidR="004F7FC2" w:rsidRDefault="004F7FC2" w:rsidP="00541201">
      <w:pPr>
        <w:pStyle w:val="ListParagraph"/>
        <w:numPr>
          <w:ilvl w:val="0"/>
          <w:numId w:val="7"/>
        </w:numPr>
        <w:tabs>
          <w:tab w:val="left" w:pos="426"/>
        </w:tabs>
        <w:ind w:left="426" w:hanging="426"/>
        <w:jc w:val="both"/>
        <w:rPr>
          <w:rFonts w:ascii="Times New Roman" w:hAnsi="Times New Roman" w:cs="Times New Roman"/>
          <w:sz w:val="28"/>
          <w:szCs w:val="28"/>
        </w:rPr>
      </w:pPr>
      <w:r>
        <w:rPr>
          <w:rFonts w:ascii="Times New Roman" w:hAnsi="Times New Roman" w:cs="Times New Roman"/>
          <w:i/>
          <w:iCs/>
          <w:sz w:val="24"/>
          <w:szCs w:val="24"/>
        </w:rPr>
        <w:t>Companionship support</w:t>
      </w:r>
      <w:r>
        <w:rPr>
          <w:rFonts w:ascii="Times New Roman" w:hAnsi="Times New Roman" w:cs="Times New Roman"/>
          <w:sz w:val="24"/>
          <w:szCs w:val="24"/>
        </w:rPr>
        <w:t xml:space="preserve"> (Dukungan persahabatan) </w:t>
      </w:r>
    </w:p>
    <w:p w14:paraId="094EA82F" w14:textId="77777777"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Jenis dukungan ini diberikan dengan cara membuat kondisi agar seseorang menjadi bagian dari suatu kelompok yang memiliki persamaan minat dan aktivitas sosial. Dukungan jaringan sosial merupakan suatu interaksi sosial yang positif dengan orang lain yang memungkinkan individu dapat menghabiskan waktu dengan individu lain dalam suatu aktivitas sosial maupun hiburan.</w:t>
      </w:r>
    </w:p>
    <w:p w14:paraId="02C216C1" w14:textId="77777777" w:rsidR="00CB2AB8" w:rsidRDefault="00CB2AB8" w:rsidP="00376FA7">
      <w:pPr>
        <w:pStyle w:val="ListParagraph"/>
        <w:tabs>
          <w:tab w:val="left" w:pos="426"/>
        </w:tabs>
        <w:ind w:left="426" w:firstLine="425"/>
        <w:jc w:val="both"/>
        <w:rPr>
          <w:rFonts w:ascii="Times New Roman" w:hAnsi="Times New Roman" w:cs="Times New Roman"/>
          <w:sz w:val="28"/>
          <w:szCs w:val="28"/>
        </w:rPr>
      </w:pPr>
    </w:p>
    <w:p w14:paraId="050E4C12" w14:textId="3A5747DA" w:rsidR="00A8546D" w:rsidRDefault="004F7FC2"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Berkman, et all (2014) dalam Swajarna (2022 : 124) menyatakan bahwa dukungan sosial memiliki 4 komponen atau dimensi, komponen tersebut diantaranya :</w:t>
      </w:r>
    </w:p>
    <w:p w14:paraId="1A45CA23" w14:textId="77777777" w:rsidR="004F7FC2" w:rsidRDefault="004F7FC2" w:rsidP="0043364B">
      <w:pPr>
        <w:pStyle w:val="ListParagraph"/>
        <w:numPr>
          <w:ilvl w:val="0"/>
          <w:numId w:val="9"/>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Dukungan Emosional</w:t>
      </w:r>
    </w:p>
    <w:p w14:paraId="02685757" w14:textId="77777777"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Dukungan emosional berhubungan dengan jumlah atau besarnya cinta dan perhatian, simpati dan pengertian, dan/atau penghargaan atau nilai yang tersedia dari orang lain. Selain itu dukungan emosional juga termasuk mengkomunikasikan perhatian dan kepercayaan serta mendengarkan.</w:t>
      </w:r>
    </w:p>
    <w:p w14:paraId="77EB680A" w14:textId="77777777" w:rsidR="004F7FC2" w:rsidRDefault="004F7FC2" w:rsidP="0043364B">
      <w:pPr>
        <w:pStyle w:val="ListParagraph"/>
        <w:numPr>
          <w:ilvl w:val="0"/>
          <w:numId w:val="9"/>
        </w:numPr>
        <w:tabs>
          <w:tab w:val="left" w:pos="426"/>
        </w:tabs>
        <w:ind w:left="426" w:hanging="425"/>
        <w:jc w:val="both"/>
        <w:rPr>
          <w:rFonts w:ascii="Times New Roman" w:hAnsi="Times New Roman" w:cs="Times New Roman"/>
          <w:sz w:val="24"/>
          <w:szCs w:val="24"/>
        </w:rPr>
      </w:pPr>
      <w:r>
        <w:rPr>
          <w:rFonts w:ascii="Times New Roman" w:hAnsi="Times New Roman" w:cs="Times New Roman"/>
          <w:sz w:val="24"/>
          <w:szCs w:val="24"/>
        </w:rPr>
        <w:t>Dukungan Instrumental</w:t>
      </w:r>
    </w:p>
    <w:p w14:paraId="1D0333C2" w14:textId="77777777"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 xml:space="preserve">Dukungan instrumental mengacu pada bantuan atau help atau aid atau assistence dengan kebutuhan nyata, seperti bahan makanan, </w:t>
      </w:r>
      <w:r w:rsidRPr="00413B04">
        <w:rPr>
          <w:rFonts w:ascii="Times New Roman" w:hAnsi="Times New Roman" w:cs="Times New Roman"/>
          <w:i/>
          <w:sz w:val="24"/>
          <w:szCs w:val="24"/>
        </w:rPr>
        <w:t>appoitments,</w:t>
      </w:r>
      <w:r>
        <w:rPr>
          <w:rFonts w:ascii="Times New Roman" w:hAnsi="Times New Roman" w:cs="Times New Roman"/>
          <w:sz w:val="24"/>
          <w:szCs w:val="24"/>
        </w:rPr>
        <w:t xml:space="preserve"> menelepon, memasak, membersihkan, atau membayar tagihan. Dukungan instrumental mengacu pada bantuan dalam bentuk barang, uang, atau tenaga.</w:t>
      </w:r>
    </w:p>
    <w:p w14:paraId="1EE56814" w14:textId="39E9C0F9" w:rsidR="004F7FC2" w:rsidRDefault="0019429F" w:rsidP="0043364B">
      <w:pPr>
        <w:pStyle w:val="ListParagraph"/>
        <w:numPr>
          <w:ilvl w:val="0"/>
          <w:numId w:val="9"/>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Dukungan P</w:t>
      </w:r>
      <w:r w:rsidR="004F7FC2">
        <w:rPr>
          <w:rFonts w:ascii="Times New Roman" w:hAnsi="Times New Roman" w:cs="Times New Roman"/>
          <w:sz w:val="24"/>
          <w:szCs w:val="24"/>
        </w:rPr>
        <w:t>enilaian</w:t>
      </w:r>
    </w:p>
    <w:p w14:paraId="61D68F7F" w14:textId="77777777"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Dukungan penilaian berkaitan dengan bantuan dalam pengambilan keputusan, memberikan umpan balik yang tepat, atau bantuan memutuskan tindakan mana yang akan diambil. Selain itu, mengkomunikasikan rasa hormat dan harga diri juga termasuk dalam dukungan penilaian</w:t>
      </w:r>
    </w:p>
    <w:p w14:paraId="7F4BD8DE" w14:textId="77777777" w:rsidR="004F7FC2" w:rsidRDefault="004F7FC2" w:rsidP="0043364B">
      <w:pPr>
        <w:pStyle w:val="ListParagraph"/>
        <w:numPr>
          <w:ilvl w:val="0"/>
          <w:numId w:val="9"/>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Dukungan informasi</w:t>
      </w:r>
    </w:p>
    <w:p w14:paraId="736ED9A0" w14:textId="372432FE" w:rsidR="004F7FC2" w:rsidRPr="00F504E9" w:rsidRDefault="004F7FC2" w:rsidP="00F504E9">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Dukungan informasi terkait dengan pemberian nasihat atau informasi dalam melayani kebutuhan tertentu, termasuk mengkomunikasikan informasi dalam rangka pemecahan masalah.</w:t>
      </w:r>
    </w:p>
    <w:p w14:paraId="081388E2" w14:textId="77777777" w:rsidR="00F504E9" w:rsidRDefault="00F504E9" w:rsidP="004F7FC2">
      <w:pPr>
        <w:pStyle w:val="ListParagraph"/>
        <w:tabs>
          <w:tab w:val="left" w:pos="426"/>
        </w:tabs>
        <w:ind w:left="426" w:firstLine="425"/>
        <w:jc w:val="both"/>
        <w:rPr>
          <w:rFonts w:ascii="Times New Roman" w:hAnsi="Times New Roman" w:cs="Times New Roman"/>
          <w:sz w:val="24"/>
          <w:szCs w:val="24"/>
        </w:rPr>
      </w:pPr>
    </w:p>
    <w:p w14:paraId="7E9FBEC4" w14:textId="0CE63366" w:rsidR="004F7FC2" w:rsidRDefault="004F7FC2"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House dalam Schetter, Folkman dan Lazarus (1987</w:t>
      </w:r>
      <w:r w:rsidR="00F504E9">
        <w:rPr>
          <w:rFonts w:ascii="Times New Roman" w:hAnsi="Times New Roman" w:cs="Times New Roman"/>
          <w:sz w:val="24"/>
          <w:szCs w:val="24"/>
        </w:rPr>
        <w:t xml:space="preserve"> : 71-80</w:t>
      </w:r>
      <w:r>
        <w:rPr>
          <w:rFonts w:ascii="Times New Roman" w:hAnsi="Times New Roman" w:cs="Times New Roman"/>
          <w:sz w:val="24"/>
          <w:szCs w:val="24"/>
        </w:rPr>
        <w:t xml:space="preserve">) menjelaskan dukungan sosial sebagai interpersonal transaksi yang melibatkan satu atau beberapa hal berikut : </w:t>
      </w:r>
    </w:p>
    <w:p w14:paraId="516657EB" w14:textId="65237747" w:rsidR="004F7FC2" w:rsidRDefault="0019429F" w:rsidP="0043364B">
      <w:pPr>
        <w:pStyle w:val="ListParagraph"/>
        <w:numPr>
          <w:ilvl w:val="1"/>
          <w:numId w:val="8"/>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Perhatian E</w:t>
      </w:r>
      <w:r w:rsidR="004F7FC2">
        <w:rPr>
          <w:rFonts w:ascii="Times New Roman" w:hAnsi="Times New Roman" w:cs="Times New Roman"/>
          <w:sz w:val="24"/>
          <w:szCs w:val="24"/>
        </w:rPr>
        <w:t xml:space="preserve">mosional </w:t>
      </w:r>
    </w:p>
    <w:p w14:paraId="5E47AFCE" w14:textId="4585F911" w:rsidR="004F7FC2" w:rsidRDefault="004F7FC2"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Dukungan ini berupa pernyataan rasa cinta dan penerimaan diri individu dengan segala kesalahan dan kekurangan. Perhatian emosional juga meliputi kasih </w:t>
      </w:r>
      <w:r>
        <w:rPr>
          <w:rFonts w:ascii="Times New Roman" w:hAnsi="Times New Roman" w:cs="Times New Roman"/>
          <w:sz w:val="24"/>
          <w:szCs w:val="24"/>
        </w:rPr>
        <w:lastRenderedPageBreak/>
        <w:t xml:space="preserve">sayang, perlindungan, perhatian, kepercayaan, keterbukaan, </w:t>
      </w:r>
      <w:r w:rsidR="007914EB">
        <w:rPr>
          <w:rFonts w:ascii="Times New Roman" w:hAnsi="Times New Roman" w:cs="Times New Roman"/>
          <w:sz w:val="24"/>
          <w:szCs w:val="24"/>
        </w:rPr>
        <w:t>kenyamanan</w:t>
      </w:r>
      <w:r w:rsidR="00F9524F">
        <w:rPr>
          <w:rFonts w:ascii="Times New Roman" w:hAnsi="Times New Roman" w:cs="Times New Roman"/>
          <w:sz w:val="24"/>
          <w:szCs w:val="24"/>
        </w:rPr>
        <w:t xml:space="preserve">, </w:t>
      </w:r>
      <w:r>
        <w:rPr>
          <w:rFonts w:ascii="Times New Roman" w:hAnsi="Times New Roman" w:cs="Times New Roman"/>
          <w:sz w:val="24"/>
          <w:szCs w:val="24"/>
        </w:rPr>
        <w:t xml:space="preserve">dan memberikan empati. </w:t>
      </w:r>
    </w:p>
    <w:p w14:paraId="7F305F14" w14:textId="3F707A04" w:rsidR="004F7FC2" w:rsidRDefault="0019429F" w:rsidP="0043364B">
      <w:pPr>
        <w:pStyle w:val="ListParagraph"/>
        <w:numPr>
          <w:ilvl w:val="1"/>
          <w:numId w:val="8"/>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Bantuan I</w:t>
      </w:r>
      <w:r w:rsidR="004F7FC2">
        <w:rPr>
          <w:rFonts w:ascii="Times New Roman" w:hAnsi="Times New Roman" w:cs="Times New Roman"/>
          <w:sz w:val="24"/>
          <w:szCs w:val="24"/>
        </w:rPr>
        <w:t xml:space="preserve">nstrumental </w:t>
      </w:r>
    </w:p>
    <w:p w14:paraId="7DBC7C05" w14:textId="77777777" w:rsidR="004F7FC2" w:rsidRDefault="004F7FC2"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Dukungan ini berupa bentuk penyediaan sarana yang dapat mempermudah dalam bekerja seperti pemberian barang atau jasa kepada orang lain.</w:t>
      </w:r>
    </w:p>
    <w:p w14:paraId="42EED276" w14:textId="77777777" w:rsidR="004F7FC2" w:rsidRDefault="004F7FC2" w:rsidP="0043364B">
      <w:pPr>
        <w:pStyle w:val="ListParagraph"/>
        <w:numPr>
          <w:ilvl w:val="1"/>
          <w:numId w:val="8"/>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Informasi </w:t>
      </w:r>
    </w:p>
    <w:p w14:paraId="5F0CE271" w14:textId="77777777" w:rsidR="004F7FC2" w:rsidRDefault="004F7FC2"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Dukungan ini berupa pemberian informasi mengenai lingkungan, nasihat, bimbingan, arahan, dan pertimbangan untuk pemecahan suatu masalah. </w:t>
      </w:r>
    </w:p>
    <w:p w14:paraId="0C57E045" w14:textId="77777777" w:rsidR="004F7FC2" w:rsidRDefault="004F7FC2" w:rsidP="0043364B">
      <w:pPr>
        <w:pStyle w:val="ListParagraph"/>
        <w:numPr>
          <w:ilvl w:val="1"/>
          <w:numId w:val="8"/>
        </w:numPr>
        <w:tabs>
          <w:tab w:val="left" w:pos="426"/>
        </w:tabs>
        <w:ind w:left="426" w:hanging="426"/>
        <w:jc w:val="both"/>
        <w:rPr>
          <w:rFonts w:ascii="Times New Roman" w:hAnsi="Times New Roman" w:cs="Times New Roman"/>
          <w:sz w:val="32"/>
          <w:szCs w:val="32"/>
        </w:rPr>
      </w:pPr>
      <w:r>
        <w:rPr>
          <w:rFonts w:ascii="Times New Roman" w:hAnsi="Times New Roman" w:cs="Times New Roman"/>
          <w:sz w:val="24"/>
          <w:szCs w:val="24"/>
        </w:rPr>
        <w:t xml:space="preserve">Penilaian </w:t>
      </w:r>
    </w:p>
    <w:p w14:paraId="22437B07" w14:textId="77777777" w:rsidR="004F7FC2" w:rsidRDefault="004F7FC2"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Dukungan ini berupa penilaian kepada orang lain dengan pemberian penghargaan atas usaha yang telah dilakukan, memberikan umpan balik, mengenai hasil atau prestasi dan penguatan tindakan positif yang diambil individu.</w:t>
      </w:r>
    </w:p>
    <w:p w14:paraId="11D38BB8" w14:textId="77777777" w:rsidR="004F7FC2" w:rsidRDefault="004F7FC2" w:rsidP="004F7FC2">
      <w:pPr>
        <w:tabs>
          <w:tab w:val="left" w:pos="426"/>
        </w:tabs>
        <w:spacing w:line="360" w:lineRule="auto"/>
        <w:ind w:firstLine="426"/>
        <w:jc w:val="both"/>
        <w:rPr>
          <w:rFonts w:ascii="Times New Roman" w:hAnsi="Times New Roman" w:cs="Times New Roman"/>
          <w:sz w:val="24"/>
          <w:szCs w:val="24"/>
        </w:rPr>
      </w:pPr>
    </w:p>
    <w:p w14:paraId="300E4DCF" w14:textId="7BF12BAC" w:rsidR="00576409" w:rsidRDefault="00576409" w:rsidP="00394585">
      <w:pPr>
        <w:tabs>
          <w:tab w:val="left" w:pos="426"/>
        </w:tabs>
        <w:spacing w:line="480" w:lineRule="auto"/>
        <w:ind w:firstLine="426"/>
        <w:jc w:val="both"/>
        <w:rPr>
          <w:rFonts w:ascii="Times New Roman" w:hAnsi="Times New Roman" w:cs="Times New Roman"/>
          <w:sz w:val="24"/>
          <w:szCs w:val="24"/>
        </w:rPr>
      </w:pPr>
      <w:r w:rsidRPr="000F5721">
        <w:rPr>
          <w:rFonts w:ascii="Times New Roman" w:hAnsi="Times New Roman" w:cs="Times New Roman"/>
          <w:sz w:val="24"/>
          <w:szCs w:val="24"/>
        </w:rPr>
        <w:t>Dari pernyataan diatas, dapat disimpulkan bahwa dukungan sosial memiliki beberapa aspek meliputi dukungan instrumental, dukungan emosional, dukungan informasi, dukungan penilaian</w:t>
      </w:r>
      <w:r w:rsidR="00AA4A85">
        <w:rPr>
          <w:rFonts w:ascii="Times New Roman" w:hAnsi="Times New Roman" w:cs="Times New Roman"/>
          <w:sz w:val="24"/>
          <w:szCs w:val="24"/>
        </w:rPr>
        <w:t>,</w:t>
      </w:r>
      <w:r w:rsidRPr="000F5721">
        <w:rPr>
          <w:rFonts w:ascii="Times New Roman" w:hAnsi="Times New Roman" w:cs="Times New Roman"/>
          <w:sz w:val="24"/>
          <w:szCs w:val="24"/>
        </w:rPr>
        <w:t xml:space="preserve"> </w:t>
      </w:r>
      <w:r w:rsidR="00035DF8" w:rsidRPr="000F5721">
        <w:rPr>
          <w:rFonts w:ascii="Times New Roman" w:hAnsi="Times New Roman" w:cs="Times New Roman"/>
          <w:sz w:val="24"/>
          <w:szCs w:val="24"/>
        </w:rPr>
        <w:t xml:space="preserve">dan </w:t>
      </w:r>
      <w:r w:rsidRPr="000F5721">
        <w:rPr>
          <w:rFonts w:ascii="Times New Roman" w:hAnsi="Times New Roman" w:cs="Times New Roman"/>
          <w:sz w:val="24"/>
          <w:szCs w:val="24"/>
        </w:rPr>
        <w:t>dukungan persahabatan.</w:t>
      </w:r>
      <w:r w:rsidR="00035DF8" w:rsidRPr="000F5721">
        <w:rPr>
          <w:rFonts w:ascii="Times New Roman" w:hAnsi="Times New Roman" w:cs="Times New Roman"/>
          <w:sz w:val="24"/>
          <w:szCs w:val="24"/>
        </w:rPr>
        <w:t xml:space="preserve"> Pada penelitian ini, peneliti mengacu pada empat aspek yang menjadi fokus penelitian yaitu terkait dengan aspek dukungan instrumental, emosional, informasi, dan penilaian</w:t>
      </w:r>
      <w:r w:rsidR="000F5721" w:rsidRPr="000F5721">
        <w:rPr>
          <w:rFonts w:ascii="Times New Roman" w:hAnsi="Times New Roman" w:cs="Times New Roman"/>
          <w:sz w:val="24"/>
          <w:szCs w:val="24"/>
        </w:rPr>
        <w:t xml:space="preserve"> yang diberikan pengasuh kepada anak te</w:t>
      </w:r>
      <w:r w:rsidR="00013348">
        <w:rPr>
          <w:rFonts w:ascii="Times New Roman" w:hAnsi="Times New Roman" w:cs="Times New Roman"/>
          <w:sz w:val="24"/>
          <w:szCs w:val="24"/>
        </w:rPr>
        <w:t xml:space="preserve">rlantar untuk mengatasi masalah, kecemasan, </w:t>
      </w:r>
      <w:r w:rsidR="000F5721" w:rsidRPr="000F5721">
        <w:rPr>
          <w:rFonts w:ascii="Times New Roman" w:hAnsi="Times New Roman" w:cs="Times New Roman"/>
          <w:sz w:val="24"/>
          <w:szCs w:val="24"/>
        </w:rPr>
        <w:t xml:space="preserve">atau </w:t>
      </w:r>
      <w:r w:rsidR="002E43FC">
        <w:rPr>
          <w:rFonts w:ascii="Times New Roman" w:hAnsi="Times New Roman" w:cs="Times New Roman"/>
          <w:sz w:val="24"/>
          <w:szCs w:val="24"/>
        </w:rPr>
        <w:t>stres</w:t>
      </w:r>
      <w:r w:rsidR="000F5721" w:rsidRPr="000F5721">
        <w:rPr>
          <w:rFonts w:ascii="Times New Roman" w:hAnsi="Times New Roman" w:cs="Times New Roman"/>
          <w:sz w:val="24"/>
          <w:szCs w:val="24"/>
        </w:rPr>
        <w:t xml:space="preserve"> yang dihadapi mereka</w:t>
      </w:r>
      <w:r w:rsidR="00035DF8" w:rsidRPr="000F5721">
        <w:rPr>
          <w:rFonts w:ascii="Times New Roman" w:hAnsi="Times New Roman" w:cs="Times New Roman"/>
          <w:sz w:val="24"/>
          <w:szCs w:val="24"/>
        </w:rPr>
        <w:t xml:space="preserve">. </w:t>
      </w:r>
      <w:r w:rsidR="00721BF4" w:rsidRPr="000F5721">
        <w:rPr>
          <w:rFonts w:ascii="Times New Roman" w:hAnsi="Times New Roman" w:cs="Times New Roman"/>
          <w:sz w:val="24"/>
          <w:szCs w:val="24"/>
        </w:rPr>
        <w:t>Dukungan instrumental</w:t>
      </w:r>
      <w:r w:rsidR="00F3719E" w:rsidRPr="000F5721">
        <w:rPr>
          <w:rFonts w:ascii="Times New Roman" w:hAnsi="Times New Roman" w:cs="Times New Roman"/>
          <w:sz w:val="24"/>
          <w:szCs w:val="24"/>
        </w:rPr>
        <w:t xml:space="preserve"> </w:t>
      </w:r>
      <w:r w:rsidR="00013348">
        <w:rPr>
          <w:rFonts w:ascii="Times New Roman" w:hAnsi="Times New Roman" w:cs="Times New Roman"/>
          <w:sz w:val="24"/>
          <w:szCs w:val="24"/>
        </w:rPr>
        <w:t xml:space="preserve">dalam penelitian ini </w:t>
      </w:r>
      <w:r w:rsidRPr="000F5721">
        <w:rPr>
          <w:rFonts w:ascii="Times New Roman" w:hAnsi="Times New Roman" w:cs="Times New Roman"/>
          <w:sz w:val="24"/>
          <w:szCs w:val="24"/>
        </w:rPr>
        <w:t>berupa bantuan nyata seperti barang, jasa, tenaga atau uang</w:t>
      </w:r>
      <w:r w:rsidR="00FC7194">
        <w:rPr>
          <w:rFonts w:ascii="Times New Roman" w:hAnsi="Times New Roman" w:cs="Times New Roman"/>
          <w:sz w:val="24"/>
          <w:szCs w:val="24"/>
        </w:rPr>
        <w:t xml:space="preserve"> yang diberikan</w:t>
      </w:r>
      <w:r w:rsidR="00013348">
        <w:rPr>
          <w:rFonts w:ascii="Times New Roman" w:hAnsi="Times New Roman" w:cs="Times New Roman"/>
          <w:sz w:val="24"/>
          <w:szCs w:val="24"/>
        </w:rPr>
        <w:t xml:space="preserve"> pengasuh</w:t>
      </w:r>
      <w:r w:rsidR="00FC7194">
        <w:rPr>
          <w:rFonts w:ascii="Times New Roman" w:hAnsi="Times New Roman" w:cs="Times New Roman"/>
          <w:sz w:val="24"/>
          <w:szCs w:val="24"/>
        </w:rPr>
        <w:t xml:space="preserve"> kepada anak</w:t>
      </w:r>
      <w:r w:rsidR="00D50405" w:rsidRPr="000F5721">
        <w:rPr>
          <w:rFonts w:ascii="Times New Roman" w:hAnsi="Times New Roman" w:cs="Times New Roman"/>
          <w:sz w:val="24"/>
          <w:szCs w:val="24"/>
        </w:rPr>
        <w:t>.</w:t>
      </w:r>
      <w:r w:rsidRPr="000F5721">
        <w:rPr>
          <w:rFonts w:ascii="Times New Roman" w:hAnsi="Times New Roman" w:cs="Times New Roman"/>
          <w:sz w:val="24"/>
          <w:szCs w:val="24"/>
        </w:rPr>
        <w:t xml:space="preserve"> </w:t>
      </w:r>
      <w:r w:rsidR="00F3719E" w:rsidRPr="000F5721">
        <w:rPr>
          <w:rFonts w:ascii="Times New Roman" w:hAnsi="Times New Roman" w:cs="Times New Roman"/>
          <w:sz w:val="24"/>
          <w:szCs w:val="24"/>
        </w:rPr>
        <w:t>Dukungan emosional berhubungan dengan pemberian empati, kasih sayang, perhatian, dan pengertian</w:t>
      </w:r>
      <w:r w:rsidR="00FC7194">
        <w:rPr>
          <w:rFonts w:ascii="Times New Roman" w:hAnsi="Times New Roman" w:cs="Times New Roman"/>
          <w:sz w:val="24"/>
          <w:szCs w:val="24"/>
        </w:rPr>
        <w:t xml:space="preserve"> yang diberikan pengasuh kepada anak terlantar</w:t>
      </w:r>
      <w:r w:rsidR="00F3719E" w:rsidRPr="000F5721">
        <w:rPr>
          <w:rFonts w:ascii="Times New Roman" w:hAnsi="Times New Roman" w:cs="Times New Roman"/>
          <w:sz w:val="24"/>
          <w:szCs w:val="24"/>
        </w:rPr>
        <w:t>. Dukungan informasi berkaitan dengan pemberian informasi mengenai lingkungan, nasihat, bimbingan, dan arahan</w:t>
      </w:r>
      <w:r w:rsidR="00FC7194">
        <w:rPr>
          <w:rFonts w:ascii="Times New Roman" w:hAnsi="Times New Roman" w:cs="Times New Roman"/>
          <w:sz w:val="24"/>
          <w:szCs w:val="24"/>
        </w:rPr>
        <w:t xml:space="preserve"> pengasuh kepada anak terlantar</w:t>
      </w:r>
      <w:r w:rsidR="00F3719E" w:rsidRPr="000F5721">
        <w:rPr>
          <w:rFonts w:ascii="Times New Roman" w:hAnsi="Times New Roman" w:cs="Times New Roman"/>
          <w:sz w:val="24"/>
          <w:szCs w:val="24"/>
        </w:rPr>
        <w:t xml:space="preserve"> untuk memecahkan masalah. Dukungan </w:t>
      </w:r>
      <w:r w:rsidR="00035DF8" w:rsidRPr="000F5721">
        <w:rPr>
          <w:rFonts w:ascii="Times New Roman" w:hAnsi="Times New Roman" w:cs="Times New Roman"/>
          <w:sz w:val="24"/>
          <w:szCs w:val="24"/>
        </w:rPr>
        <w:t xml:space="preserve">penilaian berupa penilaian </w:t>
      </w:r>
      <w:r w:rsidR="00FC7194">
        <w:rPr>
          <w:rFonts w:ascii="Times New Roman" w:hAnsi="Times New Roman" w:cs="Times New Roman"/>
          <w:sz w:val="24"/>
          <w:szCs w:val="24"/>
        </w:rPr>
        <w:t xml:space="preserve">oleh pengasuh </w:t>
      </w:r>
      <w:r w:rsidR="00035DF8" w:rsidRPr="000F5721">
        <w:rPr>
          <w:rFonts w:ascii="Times New Roman" w:hAnsi="Times New Roman" w:cs="Times New Roman"/>
          <w:sz w:val="24"/>
          <w:szCs w:val="24"/>
        </w:rPr>
        <w:t>dengan pemberian penghargaan atau ump</w:t>
      </w:r>
      <w:r w:rsidR="000F5721" w:rsidRPr="000F5721">
        <w:rPr>
          <w:rFonts w:ascii="Times New Roman" w:hAnsi="Times New Roman" w:cs="Times New Roman"/>
          <w:sz w:val="24"/>
          <w:szCs w:val="24"/>
        </w:rPr>
        <w:t>a</w:t>
      </w:r>
      <w:r w:rsidR="00035DF8" w:rsidRPr="000F5721">
        <w:rPr>
          <w:rFonts w:ascii="Times New Roman" w:hAnsi="Times New Roman" w:cs="Times New Roman"/>
          <w:sz w:val="24"/>
          <w:szCs w:val="24"/>
        </w:rPr>
        <w:t>n balik atas usaha yang telah dilakukan</w:t>
      </w:r>
      <w:r w:rsidR="00FC7194">
        <w:rPr>
          <w:rFonts w:ascii="Times New Roman" w:hAnsi="Times New Roman" w:cs="Times New Roman"/>
          <w:sz w:val="24"/>
          <w:szCs w:val="24"/>
        </w:rPr>
        <w:t xml:space="preserve"> anak terlantar</w:t>
      </w:r>
      <w:r w:rsidR="00D50405" w:rsidRPr="000F5721">
        <w:rPr>
          <w:rFonts w:ascii="Times New Roman" w:hAnsi="Times New Roman" w:cs="Times New Roman"/>
          <w:sz w:val="24"/>
          <w:szCs w:val="24"/>
        </w:rPr>
        <w:t>.</w:t>
      </w:r>
    </w:p>
    <w:p w14:paraId="30B18AD1" w14:textId="46FFDFFF" w:rsidR="00D83DF3" w:rsidRDefault="00D83DF3" w:rsidP="006131D9">
      <w:pPr>
        <w:pStyle w:val="Heading3"/>
        <w:numPr>
          <w:ilvl w:val="2"/>
          <w:numId w:val="105"/>
        </w:numPr>
        <w:spacing w:line="480" w:lineRule="auto"/>
        <w:ind w:left="426" w:hanging="426"/>
      </w:pPr>
      <w:r>
        <w:lastRenderedPageBreak/>
        <w:t>Manfaat Dukungan Sosial</w:t>
      </w:r>
    </w:p>
    <w:p w14:paraId="583EA7DF" w14:textId="7C455759" w:rsidR="00F2677B" w:rsidRDefault="006F58F0" w:rsidP="00394585">
      <w:pPr>
        <w:tabs>
          <w:tab w:val="left" w:pos="426"/>
        </w:tabs>
        <w:spacing w:line="480" w:lineRule="auto"/>
        <w:ind w:firstLine="426"/>
        <w:jc w:val="both"/>
        <w:rPr>
          <w:rFonts w:ascii="Times New Roman" w:hAnsi="Times New Roman" w:cs="Times New Roman"/>
          <w:sz w:val="24"/>
          <w:szCs w:val="24"/>
        </w:rPr>
      </w:pPr>
      <w:r w:rsidRPr="001A2850">
        <w:rPr>
          <w:rFonts w:ascii="Times New Roman" w:hAnsi="Times New Roman" w:cs="Times New Roman"/>
          <w:sz w:val="24"/>
          <w:szCs w:val="24"/>
        </w:rPr>
        <w:t>Adanya dukungan sosial diharapkan dapat membuat seseorang merasa dipe</w:t>
      </w:r>
      <w:r w:rsidR="00132EC9" w:rsidRPr="001A2850">
        <w:rPr>
          <w:rFonts w:ascii="Times New Roman" w:hAnsi="Times New Roman" w:cs="Times New Roman"/>
          <w:sz w:val="24"/>
          <w:szCs w:val="24"/>
        </w:rPr>
        <w:t>rhatikan, dihargai dan dicintai</w:t>
      </w:r>
      <w:r w:rsidRPr="001A2850">
        <w:rPr>
          <w:rFonts w:ascii="Times New Roman" w:hAnsi="Times New Roman" w:cs="Times New Roman"/>
          <w:sz w:val="24"/>
          <w:szCs w:val="24"/>
        </w:rPr>
        <w:t>.</w:t>
      </w:r>
      <w:r w:rsidR="00132EC9" w:rsidRPr="001A2850">
        <w:rPr>
          <w:rFonts w:ascii="Times New Roman" w:hAnsi="Times New Roman" w:cs="Times New Roman"/>
          <w:sz w:val="24"/>
          <w:szCs w:val="24"/>
        </w:rPr>
        <w:t xml:space="preserve"> Dukungan sosial </w:t>
      </w:r>
      <w:r w:rsidR="00F2677B">
        <w:rPr>
          <w:rFonts w:ascii="Times New Roman" w:hAnsi="Times New Roman" w:cs="Times New Roman"/>
          <w:sz w:val="24"/>
          <w:szCs w:val="24"/>
        </w:rPr>
        <w:t xml:space="preserve">diharapkan </w:t>
      </w:r>
      <w:r w:rsidR="00132EC9" w:rsidRPr="001A2850">
        <w:rPr>
          <w:rFonts w:ascii="Times New Roman" w:hAnsi="Times New Roman" w:cs="Times New Roman"/>
          <w:sz w:val="24"/>
          <w:szCs w:val="24"/>
        </w:rPr>
        <w:t xml:space="preserve">dapat memberikan </w:t>
      </w:r>
      <w:r w:rsidR="007914EB">
        <w:rPr>
          <w:rFonts w:ascii="Times New Roman" w:hAnsi="Times New Roman" w:cs="Times New Roman"/>
          <w:sz w:val="24"/>
          <w:szCs w:val="24"/>
        </w:rPr>
        <w:t>kenyamanan</w:t>
      </w:r>
      <w:r w:rsidR="00132EC9" w:rsidRPr="001A2850">
        <w:rPr>
          <w:rFonts w:ascii="Times New Roman" w:hAnsi="Times New Roman" w:cs="Times New Roman"/>
          <w:sz w:val="24"/>
          <w:szCs w:val="24"/>
        </w:rPr>
        <w:t xml:space="preserve"> fisik dan psikologis p</w:t>
      </w:r>
      <w:r w:rsidR="001A2850" w:rsidRPr="001A2850">
        <w:rPr>
          <w:rFonts w:ascii="Times New Roman" w:hAnsi="Times New Roman" w:cs="Times New Roman"/>
          <w:sz w:val="24"/>
          <w:szCs w:val="24"/>
        </w:rPr>
        <w:t>ada individu yang dapat ditunjuk</w:t>
      </w:r>
      <w:r w:rsidR="00132EC9" w:rsidRPr="001A2850">
        <w:rPr>
          <w:rFonts w:ascii="Times New Roman" w:hAnsi="Times New Roman" w:cs="Times New Roman"/>
          <w:sz w:val="24"/>
          <w:szCs w:val="24"/>
        </w:rPr>
        <w:t>an dari bagaimana dukungan sosial mempengaruhi</w:t>
      </w:r>
      <w:r w:rsidR="00F2677B">
        <w:rPr>
          <w:rFonts w:ascii="Times New Roman" w:hAnsi="Times New Roman" w:cs="Times New Roman"/>
          <w:sz w:val="24"/>
          <w:szCs w:val="24"/>
        </w:rPr>
        <w:t xml:space="preserve"> keadaan individu. </w:t>
      </w:r>
      <w:r w:rsidR="000F5721" w:rsidRPr="001A2850">
        <w:rPr>
          <w:rFonts w:ascii="Times New Roman" w:hAnsi="Times New Roman" w:cs="Times New Roman"/>
          <w:sz w:val="24"/>
          <w:szCs w:val="24"/>
        </w:rPr>
        <w:t xml:space="preserve">Dukungan sosial memiliki manfaat bagi kesehatan fisik dan psikologis individu. </w:t>
      </w:r>
      <w:r w:rsidR="00F2677B">
        <w:rPr>
          <w:rFonts w:ascii="Times New Roman" w:hAnsi="Times New Roman" w:cs="Times New Roman"/>
          <w:sz w:val="24"/>
          <w:szCs w:val="24"/>
        </w:rPr>
        <w:t xml:space="preserve">Hal ini seperti pendapat yang diungkapkan oleh </w:t>
      </w:r>
      <w:r w:rsidR="000F5721" w:rsidRPr="001A2850">
        <w:rPr>
          <w:rFonts w:ascii="Times New Roman" w:hAnsi="Times New Roman" w:cs="Times New Roman"/>
          <w:sz w:val="24"/>
          <w:szCs w:val="24"/>
        </w:rPr>
        <w:t xml:space="preserve">Taylor (2018 : 555) </w:t>
      </w:r>
      <w:r w:rsidR="00F2677B">
        <w:rPr>
          <w:rFonts w:ascii="Times New Roman" w:hAnsi="Times New Roman" w:cs="Times New Roman"/>
          <w:sz w:val="24"/>
          <w:szCs w:val="24"/>
        </w:rPr>
        <w:t xml:space="preserve">yang </w:t>
      </w:r>
      <w:r w:rsidR="000F5721" w:rsidRPr="001A2850">
        <w:rPr>
          <w:rFonts w:ascii="Times New Roman" w:hAnsi="Times New Roman" w:cs="Times New Roman"/>
          <w:sz w:val="24"/>
          <w:szCs w:val="24"/>
        </w:rPr>
        <w:t xml:space="preserve">menyatakan bahwa </w:t>
      </w:r>
      <w:r w:rsidR="000F5721" w:rsidRPr="00F2677B">
        <w:rPr>
          <w:rFonts w:ascii="Times New Roman" w:hAnsi="Times New Roman" w:cs="Times New Roman"/>
          <w:sz w:val="24"/>
          <w:szCs w:val="24"/>
        </w:rPr>
        <w:t xml:space="preserve">“dukungan sosial bisa efektif dalam mengatasi tekanan psikologis pada masa-masa sulit dan menekan, meredam </w:t>
      </w:r>
      <w:r w:rsidR="002E43FC">
        <w:rPr>
          <w:rFonts w:ascii="Times New Roman" w:hAnsi="Times New Roman" w:cs="Times New Roman"/>
          <w:sz w:val="24"/>
          <w:szCs w:val="24"/>
        </w:rPr>
        <w:t>stres</w:t>
      </w:r>
      <w:r w:rsidR="000F5721" w:rsidRPr="00F2677B">
        <w:rPr>
          <w:rFonts w:ascii="Times New Roman" w:hAnsi="Times New Roman" w:cs="Times New Roman"/>
          <w:sz w:val="24"/>
          <w:szCs w:val="24"/>
        </w:rPr>
        <w:t xml:space="preserve">, membantu mengatasi </w:t>
      </w:r>
      <w:r w:rsidR="002E43FC">
        <w:rPr>
          <w:rFonts w:ascii="Times New Roman" w:hAnsi="Times New Roman" w:cs="Times New Roman"/>
          <w:sz w:val="24"/>
          <w:szCs w:val="24"/>
        </w:rPr>
        <w:t>stres</w:t>
      </w:r>
      <w:r w:rsidR="000F5721" w:rsidRPr="00F2677B">
        <w:rPr>
          <w:rFonts w:ascii="Times New Roman" w:hAnsi="Times New Roman" w:cs="Times New Roman"/>
          <w:sz w:val="24"/>
          <w:szCs w:val="24"/>
        </w:rPr>
        <w:t>, bahkan memperkuat praktik hidup sehat jika diberikan secara suportif.”</w:t>
      </w:r>
      <w:r w:rsidR="000F5721" w:rsidRPr="001A2850">
        <w:rPr>
          <w:rFonts w:ascii="Times New Roman" w:hAnsi="Times New Roman" w:cs="Times New Roman"/>
          <w:sz w:val="24"/>
          <w:szCs w:val="24"/>
        </w:rPr>
        <w:t xml:space="preserve"> </w:t>
      </w:r>
    </w:p>
    <w:p w14:paraId="43006625" w14:textId="644704AD" w:rsidR="000F5721" w:rsidRPr="001A2850" w:rsidRDefault="00AB13B9"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Pendapat Taylor</w:t>
      </w:r>
      <w:r w:rsidR="000F5721" w:rsidRPr="001A2850">
        <w:rPr>
          <w:rFonts w:ascii="Times New Roman" w:hAnsi="Times New Roman" w:cs="Times New Roman"/>
          <w:sz w:val="24"/>
          <w:szCs w:val="24"/>
        </w:rPr>
        <w:t xml:space="preserve"> didukung oleh Diah Ayu (2017 : 43) yang menyatakan bahwa dukungan sosial memiliki manfaat yaitu :</w:t>
      </w:r>
    </w:p>
    <w:p w14:paraId="604D7706" w14:textId="3D3A16FD" w:rsidR="000F5721" w:rsidRDefault="000F5721" w:rsidP="00AB13B9">
      <w:pPr>
        <w:tabs>
          <w:tab w:val="left" w:pos="426"/>
        </w:tabs>
        <w:ind w:left="567"/>
        <w:jc w:val="both"/>
        <w:rPr>
          <w:rFonts w:ascii="Times New Roman" w:hAnsi="Times New Roman" w:cs="Times New Roman"/>
          <w:sz w:val="24"/>
          <w:szCs w:val="24"/>
        </w:rPr>
      </w:pPr>
      <w:r>
        <w:rPr>
          <w:rFonts w:ascii="Times New Roman" w:hAnsi="Times New Roman" w:cs="Times New Roman"/>
          <w:sz w:val="24"/>
          <w:szCs w:val="24"/>
        </w:rPr>
        <w:t xml:space="preserve">“berperan aktif dalam kehidupan sosial dan mampu dalam mengatasi </w:t>
      </w:r>
      <w:r w:rsidR="002E43FC">
        <w:rPr>
          <w:rFonts w:ascii="Times New Roman" w:hAnsi="Times New Roman" w:cs="Times New Roman"/>
          <w:sz w:val="24"/>
          <w:szCs w:val="24"/>
        </w:rPr>
        <w:t>stres</w:t>
      </w:r>
      <w:r>
        <w:rPr>
          <w:rFonts w:ascii="Times New Roman" w:hAnsi="Times New Roman" w:cs="Times New Roman"/>
          <w:sz w:val="24"/>
          <w:szCs w:val="24"/>
        </w:rPr>
        <w:t>. Dukungan sosial dapat membantu meningkatkan kualitas hidup individu sehingga mereka dapat melakukan sesuatu yang bermanfaat bagi hidup mereka dan masyarakat, kemudian membuat hidupnya tidak sia-sia dengan menyesali kehidupan yang dialami sekarang.”</w:t>
      </w:r>
    </w:p>
    <w:p w14:paraId="64E063DA" w14:textId="77777777" w:rsidR="00AB13B9" w:rsidRDefault="00AB13B9" w:rsidP="00AB13B9">
      <w:pPr>
        <w:tabs>
          <w:tab w:val="left" w:pos="426"/>
        </w:tabs>
        <w:ind w:left="567"/>
        <w:jc w:val="both"/>
        <w:rPr>
          <w:rFonts w:ascii="Times New Roman" w:hAnsi="Times New Roman" w:cs="Times New Roman"/>
          <w:sz w:val="24"/>
          <w:szCs w:val="24"/>
        </w:rPr>
      </w:pPr>
    </w:p>
    <w:p w14:paraId="0F637D29" w14:textId="018D7025" w:rsidR="00AB13B9" w:rsidRDefault="00376FA7"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Taylor (2018 : 152) menyatakan bahwa dukungan sosial m</w:t>
      </w:r>
      <w:r w:rsidR="00AE6AA1">
        <w:rPr>
          <w:rFonts w:ascii="Times New Roman" w:hAnsi="Times New Roman" w:cs="Times New Roman"/>
          <w:sz w:val="24"/>
          <w:szCs w:val="24"/>
        </w:rPr>
        <w:t xml:space="preserve">emiliki 3 jenis manfaat yaitu: </w:t>
      </w:r>
    </w:p>
    <w:p w14:paraId="26FDDC5A" w14:textId="77777777" w:rsidR="00376FA7" w:rsidRDefault="00376FA7" w:rsidP="0043364B">
      <w:pPr>
        <w:pStyle w:val="ListParagraph"/>
        <w:numPr>
          <w:ilvl w:val="0"/>
          <w:numId w:val="10"/>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Bantuan yang nyata </w:t>
      </w:r>
    </w:p>
    <w:p w14:paraId="73FB3AE4" w14:textId="77777777" w:rsidR="00376FA7" w:rsidRDefault="00376FA7" w:rsidP="00376FA7">
      <w:pPr>
        <w:pStyle w:val="ListParagraph"/>
        <w:ind w:left="0" w:firstLine="426"/>
        <w:jc w:val="both"/>
        <w:rPr>
          <w:rFonts w:ascii="Times New Roman" w:hAnsi="Times New Roman" w:cs="Times New Roman"/>
          <w:sz w:val="24"/>
          <w:szCs w:val="24"/>
        </w:rPr>
      </w:pPr>
      <w:r>
        <w:rPr>
          <w:rFonts w:ascii="Times New Roman" w:hAnsi="Times New Roman" w:cs="Times New Roman"/>
          <w:sz w:val="24"/>
          <w:szCs w:val="24"/>
        </w:rPr>
        <w:t xml:space="preserve">Keluarga dan teman dapat memberikan berbagai barang dan jasa dalam situasi yang penuh stres. Misalnya, hadiah makanan sering kali diberikan setelah kematian dalam keluarga muncul, sehingga anggota keluarga yang berduka tidak akan memasak saat itu ketika energi dan motivasi mereka sedang rendah. </w:t>
      </w:r>
    </w:p>
    <w:p w14:paraId="080F20A3" w14:textId="77777777" w:rsidR="00376FA7" w:rsidRDefault="00376FA7" w:rsidP="0043364B">
      <w:pPr>
        <w:pStyle w:val="ListParagraph"/>
        <w:numPr>
          <w:ilvl w:val="0"/>
          <w:numId w:val="10"/>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Informasi </w:t>
      </w:r>
    </w:p>
    <w:p w14:paraId="4763BE98" w14:textId="77777777" w:rsidR="00376FA7" w:rsidRDefault="00376FA7"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Individu yang memberikan dukungan juga dapat merekomendasikan tindakan dan rencana spesifik untuk membantu seseorang dalam </w:t>
      </w:r>
      <w:r>
        <w:rPr>
          <w:rFonts w:ascii="Times New Roman" w:hAnsi="Times New Roman" w:cs="Times New Roman"/>
          <w:i/>
          <w:iCs/>
          <w:sz w:val="24"/>
          <w:szCs w:val="24"/>
        </w:rPr>
        <w:t>copingnya</w:t>
      </w:r>
      <w:r>
        <w:rPr>
          <w:rFonts w:ascii="Times New Roman" w:hAnsi="Times New Roman" w:cs="Times New Roman"/>
          <w:sz w:val="24"/>
          <w:szCs w:val="24"/>
        </w:rPr>
        <w:t xml:space="preserve"> dengan berhasil. Teman-teman dapat memerhatikan bahwa rekan kerja mereka kelebihan beban kerja dan menganjurkan cara-cara baginya untuk mengelola waktu lebih efisien atau mendelegasikan tugas lebih efektif. </w:t>
      </w:r>
    </w:p>
    <w:p w14:paraId="58939B98" w14:textId="77777777" w:rsidR="00376FA7" w:rsidRDefault="00376FA7" w:rsidP="0043364B">
      <w:pPr>
        <w:pStyle w:val="ListParagraph"/>
        <w:numPr>
          <w:ilvl w:val="0"/>
          <w:numId w:val="10"/>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Dukungan sosial </w:t>
      </w:r>
    </w:p>
    <w:p w14:paraId="31C4EFE9" w14:textId="0037A4C3" w:rsidR="00376FA7" w:rsidRDefault="00376FA7"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lastRenderedPageBreak/>
        <w:t xml:space="preserve">Dalam situasi penuh </w:t>
      </w:r>
      <w:r w:rsidR="002E43FC">
        <w:rPr>
          <w:rFonts w:ascii="Times New Roman" w:hAnsi="Times New Roman" w:cs="Times New Roman"/>
          <w:sz w:val="24"/>
          <w:szCs w:val="24"/>
        </w:rPr>
        <w:t>stres</w:t>
      </w:r>
      <w:r>
        <w:rPr>
          <w:rFonts w:ascii="Times New Roman" w:hAnsi="Times New Roman" w:cs="Times New Roman"/>
          <w:sz w:val="24"/>
          <w:szCs w:val="24"/>
        </w:rPr>
        <w:t xml:space="preserve">, individu sering kali menderita secara emosional yang mengarah kepada depresi, kecemasan, dan kehilangan harga diri. Teman-teman dan keluarga dapat menenangkan seseorang yang berada di bawah </w:t>
      </w:r>
      <w:r w:rsidR="002E43FC">
        <w:rPr>
          <w:rFonts w:ascii="Times New Roman" w:hAnsi="Times New Roman" w:cs="Times New Roman"/>
          <w:sz w:val="24"/>
          <w:szCs w:val="24"/>
        </w:rPr>
        <w:t>stres</w:t>
      </w:r>
      <w:r>
        <w:rPr>
          <w:rFonts w:ascii="Times New Roman" w:hAnsi="Times New Roman" w:cs="Times New Roman"/>
          <w:sz w:val="24"/>
          <w:szCs w:val="24"/>
        </w:rPr>
        <w:t xml:space="preserve"> bahwa ia adalah orang yang berharga yang dicintai oleh orang lain. Mengetahui orang lain peduli memungkinkan seseorang dapat mengatasinya dengan keyakinan yang lebih besar.</w:t>
      </w:r>
    </w:p>
    <w:p w14:paraId="6B348161" w14:textId="77777777" w:rsidR="00376FA7" w:rsidRDefault="00376FA7" w:rsidP="00376FA7">
      <w:pPr>
        <w:tabs>
          <w:tab w:val="left" w:pos="426"/>
        </w:tabs>
        <w:ind w:firstLine="426"/>
        <w:jc w:val="both"/>
        <w:rPr>
          <w:rFonts w:ascii="Times New Roman" w:hAnsi="Times New Roman" w:cs="Times New Roman"/>
          <w:sz w:val="24"/>
          <w:szCs w:val="24"/>
        </w:rPr>
      </w:pPr>
    </w:p>
    <w:p w14:paraId="7F2AC5A6" w14:textId="4AF4D992" w:rsidR="00DC0B16" w:rsidRDefault="00872744"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Dari beberapa pernyataan diatas, dapat dilihat bahwa dukungan sosial memiliki banyak manfaat untuk indvidu baik untuk kesehatan fisik maupun psikis. Manfaat dukungan sosial yaitu membantu individu yang sedang mengalami </w:t>
      </w:r>
      <w:r w:rsidR="002E43FC">
        <w:rPr>
          <w:rFonts w:ascii="Times New Roman" w:hAnsi="Times New Roman" w:cs="Times New Roman"/>
          <w:sz w:val="24"/>
          <w:szCs w:val="24"/>
        </w:rPr>
        <w:t>stres</w:t>
      </w:r>
      <w:r>
        <w:rPr>
          <w:rFonts w:ascii="Times New Roman" w:hAnsi="Times New Roman" w:cs="Times New Roman"/>
          <w:sz w:val="24"/>
          <w:szCs w:val="24"/>
        </w:rPr>
        <w:t xml:space="preserve"> atau kecemasan untuk dapat menangani masalah mereka. </w:t>
      </w:r>
    </w:p>
    <w:p w14:paraId="3C5BA67D" w14:textId="082F059E" w:rsidR="00D83DF3" w:rsidRDefault="00D83DF3" w:rsidP="00394585">
      <w:pPr>
        <w:tabs>
          <w:tab w:val="left" w:pos="426"/>
        </w:tabs>
        <w:spacing w:line="480" w:lineRule="auto"/>
        <w:ind w:left="567"/>
        <w:jc w:val="both"/>
        <w:rPr>
          <w:rFonts w:ascii="Times New Roman" w:hAnsi="Times New Roman" w:cs="Times New Roman"/>
          <w:sz w:val="24"/>
          <w:szCs w:val="24"/>
        </w:rPr>
      </w:pPr>
    </w:p>
    <w:p w14:paraId="2DCFB842" w14:textId="4FBD866D" w:rsidR="00D83DF3" w:rsidRDefault="00D83DF3" w:rsidP="006131D9">
      <w:pPr>
        <w:pStyle w:val="Heading3"/>
        <w:numPr>
          <w:ilvl w:val="2"/>
          <w:numId w:val="105"/>
        </w:numPr>
        <w:spacing w:line="480" w:lineRule="auto"/>
        <w:ind w:left="426" w:hanging="426"/>
      </w:pPr>
      <w:r>
        <w:t>Faktor yang Mempengaruhi Dukungan Sosial</w:t>
      </w:r>
    </w:p>
    <w:p w14:paraId="35666B2E" w14:textId="27FB6571" w:rsidR="00D83DF3" w:rsidRDefault="00E404A6" w:rsidP="00394585">
      <w:pPr>
        <w:pStyle w:val="ListParagraph"/>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 xml:space="preserve">Dukungan sosial dapat berdampak pada individu karena dipengaruhi oleh beberapa faktor. </w:t>
      </w:r>
      <w:r w:rsidR="00D83DF3">
        <w:rPr>
          <w:rFonts w:ascii="Times New Roman" w:hAnsi="Times New Roman" w:cs="Times New Roman"/>
          <w:sz w:val="24"/>
          <w:szCs w:val="24"/>
        </w:rPr>
        <w:t>Antonucci, 1985; Broadhead et al., 1983; Wortman &amp; Dunkel-Schetter, 1987; Cutrona &amp; Gardner, 2004; Wills &amp;Fegan, 2001 dalam (Sarafino, 2015 : 79) menyatakan bahwa tidak semua individu mendapatkan dukungan sosial dari orang-orang sekitarnya. Ada beberapa faktor yang menentukan seseorang menerima du</w:t>
      </w:r>
      <w:r w:rsidR="0061075B">
        <w:rPr>
          <w:rFonts w:ascii="Times New Roman" w:hAnsi="Times New Roman" w:cs="Times New Roman"/>
          <w:sz w:val="24"/>
          <w:szCs w:val="24"/>
        </w:rPr>
        <w:t>kungan sosial. Fak</w:t>
      </w:r>
      <w:r w:rsidR="00D83DF3">
        <w:rPr>
          <w:rFonts w:ascii="Times New Roman" w:hAnsi="Times New Roman" w:cs="Times New Roman"/>
          <w:sz w:val="24"/>
          <w:szCs w:val="24"/>
        </w:rPr>
        <w:t>tor-faktor yang mempengaruhi dukungan sosial yang diterima individu</w:t>
      </w:r>
      <w:r w:rsidR="0061075B">
        <w:rPr>
          <w:rFonts w:ascii="Times New Roman" w:hAnsi="Times New Roman" w:cs="Times New Roman"/>
          <w:sz w:val="24"/>
          <w:szCs w:val="24"/>
        </w:rPr>
        <w:t xml:space="preserve"> tersebut diantaranya adalah</w:t>
      </w:r>
      <w:r w:rsidR="00D83DF3">
        <w:rPr>
          <w:rFonts w:ascii="Times New Roman" w:hAnsi="Times New Roman" w:cs="Times New Roman"/>
          <w:sz w:val="24"/>
          <w:szCs w:val="24"/>
        </w:rPr>
        <w:t xml:space="preserve"> :</w:t>
      </w:r>
    </w:p>
    <w:p w14:paraId="352AA63E" w14:textId="6D73A49F" w:rsidR="00D83DF3" w:rsidRDefault="00D83DF3" w:rsidP="0043364B">
      <w:pPr>
        <w:pStyle w:val="ListParagraph"/>
        <w:numPr>
          <w:ilvl w:val="1"/>
          <w:numId w:val="7"/>
        </w:numPr>
        <w:tabs>
          <w:tab w:val="left" w:pos="426"/>
        </w:tabs>
        <w:ind w:left="426" w:hanging="426"/>
        <w:jc w:val="both"/>
        <w:rPr>
          <w:rFonts w:ascii="Times New Roman" w:hAnsi="Times New Roman" w:cs="Times New Roman"/>
          <w:i/>
          <w:iCs/>
          <w:sz w:val="24"/>
          <w:szCs w:val="24"/>
        </w:rPr>
      </w:pPr>
      <w:r>
        <w:rPr>
          <w:rFonts w:ascii="Times New Roman" w:hAnsi="Times New Roman" w:cs="Times New Roman"/>
          <w:i/>
          <w:iCs/>
          <w:sz w:val="24"/>
          <w:szCs w:val="24"/>
        </w:rPr>
        <w:t xml:space="preserve">Recipients of support </w:t>
      </w:r>
      <w:r w:rsidR="00061A17" w:rsidRPr="00061A17">
        <w:rPr>
          <w:rFonts w:ascii="Times New Roman" w:hAnsi="Times New Roman" w:cs="Times New Roman"/>
          <w:iCs/>
          <w:sz w:val="24"/>
          <w:szCs w:val="24"/>
        </w:rPr>
        <w:t>(penerima dukungan)</w:t>
      </w:r>
    </w:p>
    <w:p w14:paraId="12C67A57" w14:textId="5082B2C9" w:rsidR="00BC2E33" w:rsidRPr="00AE6AA1" w:rsidRDefault="00061A17" w:rsidP="00AE6AA1">
      <w:pPr>
        <w:pStyle w:val="ListParagraph"/>
        <w:tabs>
          <w:tab w:val="left" w:pos="426"/>
        </w:tabs>
        <w:ind w:left="0" w:firstLine="426"/>
        <w:jc w:val="both"/>
        <w:rPr>
          <w:rFonts w:ascii="Times New Roman" w:hAnsi="Times New Roman" w:cs="Times New Roman"/>
          <w:sz w:val="24"/>
          <w:szCs w:val="24"/>
        </w:rPr>
      </w:pPr>
      <w:r>
        <w:rPr>
          <w:rFonts w:ascii="Times New Roman" w:hAnsi="Times New Roman" w:cs="Times New Roman"/>
          <w:sz w:val="24"/>
          <w:szCs w:val="24"/>
        </w:rPr>
        <w:t>Fak</w:t>
      </w:r>
      <w:r w:rsidR="00D83DF3">
        <w:rPr>
          <w:rFonts w:ascii="Times New Roman" w:hAnsi="Times New Roman" w:cs="Times New Roman"/>
          <w:sz w:val="24"/>
          <w:szCs w:val="24"/>
        </w:rPr>
        <w:t xml:space="preserve">tor dari diri seseorang untuk bisa mendapatkan dukungan sosial. Seseorang tidak mungkin menerima dukungan jika mereka tidak ramah, tidak membantu orang lain dan tidak orang lain tahu bahwa mereka butuh bantuan. Beberapa orang tidak cukup asertif untuk meminta bantuan, atau merasa bahwa mereka harus independen atau tidak membebani orang lain, atau merasa tidak nyaman menceritakan kepada orang lain atau tidak tahu siapa yang harus ditanyakan. Maka ini akan sulit bagi individu untuk mendapatkan dukungan sosial. </w:t>
      </w:r>
    </w:p>
    <w:p w14:paraId="4FB654E6" w14:textId="1979D223" w:rsidR="00D83DF3" w:rsidRDefault="00D83DF3" w:rsidP="0043364B">
      <w:pPr>
        <w:pStyle w:val="ListParagraph"/>
        <w:numPr>
          <w:ilvl w:val="1"/>
          <w:numId w:val="7"/>
        </w:numPr>
        <w:tabs>
          <w:tab w:val="left" w:pos="426"/>
        </w:tabs>
        <w:ind w:left="426" w:hanging="426"/>
        <w:jc w:val="both"/>
        <w:rPr>
          <w:rFonts w:ascii="Times New Roman" w:hAnsi="Times New Roman" w:cs="Times New Roman"/>
          <w:i/>
          <w:iCs/>
          <w:sz w:val="24"/>
          <w:szCs w:val="24"/>
        </w:rPr>
      </w:pPr>
      <w:r>
        <w:rPr>
          <w:rFonts w:ascii="Times New Roman" w:hAnsi="Times New Roman" w:cs="Times New Roman"/>
          <w:i/>
          <w:iCs/>
          <w:sz w:val="24"/>
          <w:szCs w:val="24"/>
        </w:rPr>
        <w:t xml:space="preserve">Providers of support </w:t>
      </w:r>
      <w:r w:rsidR="00061A17" w:rsidRPr="00061A17">
        <w:rPr>
          <w:rFonts w:ascii="Times New Roman" w:hAnsi="Times New Roman" w:cs="Times New Roman"/>
          <w:iCs/>
          <w:sz w:val="24"/>
          <w:szCs w:val="24"/>
        </w:rPr>
        <w:t>(penyedia dukungan)</w:t>
      </w:r>
    </w:p>
    <w:p w14:paraId="20E3CEE1" w14:textId="77777777" w:rsidR="00D83DF3" w:rsidRDefault="00D83DF3" w:rsidP="00376FA7">
      <w:pPr>
        <w:pStyle w:val="ListParagraph"/>
        <w:tabs>
          <w:tab w:val="left" w:pos="0"/>
        </w:tabs>
        <w:ind w:left="0" w:firstLine="426"/>
        <w:jc w:val="both"/>
        <w:rPr>
          <w:rFonts w:ascii="Times New Roman" w:hAnsi="Times New Roman" w:cs="Times New Roman"/>
          <w:sz w:val="24"/>
          <w:szCs w:val="24"/>
        </w:rPr>
      </w:pPr>
      <w:r>
        <w:rPr>
          <w:rFonts w:ascii="Times New Roman" w:hAnsi="Times New Roman" w:cs="Times New Roman"/>
          <w:sz w:val="24"/>
          <w:szCs w:val="24"/>
        </w:rPr>
        <w:t>Seseorang yang harus menjadi penyedia dukungan mereka mungkin tidak memiliki sumber daya yang dibutuhkan atau mungkin berada di bawah tekanan dan membutuhkan bantuan itu</w:t>
      </w:r>
    </w:p>
    <w:p w14:paraId="5E84409D" w14:textId="77777777" w:rsidR="00D83DF3" w:rsidRDefault="00D83DF3" w:rsidP="0043364B">
      <w:pPr>
        <w:pStyle w:val="ListParagraph"/>
        <w:numPr>
          <w:ilvl w:val="1"/>
          <w:numId w:val="7"/>
        </w:numPr>
        <w:tabs>
          <w:tab w:val="left" w:pos="0"/>
        </w:tabs>
        <w:ind w:left="426" w:hanging="426"/>
        <w:jc w:val="both"/>
        <w:rPr>
          <w:rFonts w:ascii="Times New Roman" w:hAnsi="Times New Roman" w:cs="Times New Roman"/>
          <w:sz w:val="32"/>
          <w:szCs w:val="32"/>
        </w:rPr>
      </w:pPr>
      <w:r>
        <w:rPr>
          <w:rFonts w:ascii="Times New Roman" w:hAnsi="Times New Roman" w:cs="Times New Roman"/>
          <w:sz w:val="24"/>
          <w:szCs w:val="24"/>
        </w:rPr>
        <w:t>Komposisi dan struktur jaringan sosial</w:t>
      </w:r>
    </w:p>
    <w:p w14:paraId="12AFADB1" w14:textId="77777777" w:rsidR="00D83DF3" w:rsidRDefault="00D83DF3" w:rsidP="00376FA7">
      <w:pPr>
        <w:pStyle w:val="ListParagraph"/>
        <w:tabs>
          <w:tab w:val="left" w:pos="0"/>
        </w:tabs>
        <w:ind w:left="0" w:firstLine="426"/>
        <w:jc w:val="both"/>
        <w:rPr>
          <w:rFonts w:ascii="Times New Roman" w:hAnsi="Times New Roman" w:cs="Times New Roman"/>
          <w:sz w:val="24"/>
          <w:szCs w:val="24"/>
        </w:rPr>
      </w:pPr>
      <w:r>
        <w:rPr>
          <w:rFonts w:ascii="Times New Roman" w:hAnsi="Times New Roman" w:cs="Times New Roman"/>
          <w:sz w:val="24"/>
          <w:szCs w:val="24"/>
        </w:rPr>
        <w:lastRenderedPageBreak/>
        <w:t>Komposisi dan struktur jaringan sosial orang menerima dukungan sosial juga tergantung pada ukurannya, keintiman, dan frekuensi kontak individu yang dikenal dan dihubungi dalam jaringan sosial mereka.</w:t>
      </w:r>
    </w:p>
    <w:p w14:paraId="78A70CEE" w14:textId="77777777" w:rsidR="00D83DF3" w:rsidRDefault="00D83DF3" w:rsidP="00D83DF3">
      <w:pPr>
        <w:pStyle w:val="ListParagraph"/>
        <w:tabs>
          <w:tab w:val="left" w:pos="0"/>
        </w:tabs>
        <w:spacing w:line="360" w:lineRule="auto"/>
        <w:ind w:left="0" w:firstLine="426"/>
        <w:jc w:val="both"/>
        <w:rPr>
          <w:rFonts w:ascii="Times New Roman" w:hAnsi="Times New Roman" w:cs="Times New Roman"/>
          <w:sz w:val="24"/>
          <w:szCs w:val="24"/>
        </w:rPr>
      </w:pPr>
    </w:p>
    <w:p w14:paraId="3BA7F80E" w14:textId="1BD657FC" w:rsidR="00D83DF3" w:rsidRDefault="00D83DF3" w:rsidP="00D83DF3">
      <w:pPr>
        <w:pStyle w:val="ListParagraph"/>
        <w:tabs>
          <w:tab w:val="left" w:pos="0"/>
        </w:tabs>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Cohen dan Syme</w:t>
      </w:r>
      <w:r w:rsidR="00A07068">
        <w:rPr>
          <w:rFonts w:ascii="Times New Roman" w:hAnsi="Times New Roman" w:cs="Times New Roman"/>
          <w:sz w:val="24"/>
          <w:szCs w:val="24"/>
        </w:rPr>
        <w:t xml:space="preserve"> (1985) </w:t>
      </w:r>
      <w:r>
        <w:rPr>
          <w:rFonts w:ascii="Times New Roman" w:hAnsi="Times New Roman" w:cs="Times New Roman"/>
          <w:sz w:val="24"/>
          <w:szCs w:val="24"/>
        </w:rPr>
        <w:t>dalam Permadin (2018</w:t>
      </w:r>
      <w:r w:rsidR="00A07068">
        <w:rPr>
          <w:rFonts w:ascii="Times New Roman" w:hAnsi="Times New Roman" w:cs="Times New Roman"/>
          <w:sz w:val="24"/>
          <w:szCs w:val="24"/>
        </w:rPr>
        <w:t xml:space="preserve"> : 20</w:t>
      </w:r>
      <w:r>
        <w:rPr>
          <w:rFonts w:ascii="Times New Roman" w:hAnsi="Times New Roman" w:cs="Times New Roman"/>
          <w:sz w:val="24"/>
          <w:szCs w:val="24"/>
        </w:rPr>
        <w:t xml:space="preserve">) menyatakan ada beberapa faktor yang mempengaruhi dukungan sosial, yaitu </w:t>
      </w:r>
    </w:p>
    <w:p w14:paraId="35E3F2A6" w14:textId="77777777" w:rsidR="00D83DF3" w:rsidRDefault="00D83DF3" w:rsidP="0043364B">
      <w:pPr>
        <w:pStyle w:val="ListParagraph"/>
        <w:numPr>
          <w:ilvl w:val="2"/>
          <w:numId w:val="8"/>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Pemberi dukungan sosial</w:t>
      </w:r>
    </w:p>
    <w:p w14:paraId="04E0A1AD" w14:textId="5C0AC54E" w:rsidR="00D83DF3" w:rsidRPr="00CD3715" w:rsidRDefault="00D83DF3" w:rsidP="00376FA7">
      <w:pPr>
        <w:tabs>
          <w:tab w:val="left" w:pos="0"/>
        </w:tabs>
        <w:ind w:firstLine="426"/>
        <w:jc w:val="both"/>
        <w:rPr>
          <w:rFonts w:ascii="Times New Roman" w:hAnsi="Times New Roman" w:cs="Times New Roman"/>
          <w:sz w:val="24"/>
          <w:szCs w:val="24"/>
        </w:rPr>
      </w:pPr>
      <w:r w:rsidRPr="00CD3715">
        <w:rPr>
          <w:rFonts w:ascii="Times New Roman" w:hAnsi="Times New Roman" w:cs="Times New Roman"/>
          <w:sz w:val="24"/>
          <w:szCs w:val="24"/>
        </w:rPr>
        <w:t>Dukungan yang diberikan oleh teman dan orang yang memaham</w:t>
      </w:r>
      <w:r w:rsidR="00AA4A85">
        <w:rPr>
          <w:rFonts w:ascii="Times New Roman" w:hAnsi="Times New Roman" w:cs="Times New Roman"/>
          <w:sz w:val="24"/>
          <w:szCs w:val="24"/>
        </w:rPr>
        <w:t>i permasalahan individu penerima</w:t>
      </w:r>
      <w:r w:rsidRPr="00CD3715">
        <w:rPr>
          <w:rFonts w:ascii="Times New Roman" w:hAnsi="Times New Roman" w:cs="Times New Roman"/>
          <w:sz w:val="24"/>
          <w:szCs w:val="24"/>
        </w:rPr>
        <w:t xml:space="preserve"> akan lebih efektif daripada dukungan yang diberikan orang asing</w:t>
      </w:r>
    </w:p>
    <w:p w14:paraId="38A71562" w14:textId="77777777" w:rsidR="00D83DF3" w:rsidRDefault="00D83DF3" w:rsidP="0043364B">
      <w:pPr>
        <w:pStyle w:val="ListParagraph"/>
        <w:numPr>
          <w:ilvl w:val="2"/>
          <w:numId w:val="8"/>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Jenis dukungan sosial</w:t>
      </w:r>
    </w:p>
    <w:p w14:paraId="7CEC1888" w14:textId="77777777" w:rsidR="00D83DF3" w:rsidRPr="00CD3715" w:rsidRDefault="00D83DF3" w:rsidP="00376FA7">
      <w:pPr>
        <w:tabs>
          <w:tab w:val="left" w:pos="0"/>
        </w:tabs>
        <w:ind w:firstLine="426"/>
        <w:jc w:val="both"/>
        <w:rPr>
          <w:rFonts w:ascii="Times New Roman" w:hAnsi="Times New Roman" w:cs="Times New Roman"/>
          <w:sz w:val="24"/>
          <w:szCs w:val="24"/>
        </w:rPr>
      </w:pPr>
      <w:r w:rsidRPr="00CD3715">
        <w:rPr>
          <w:rFonts w:ascii="Times New Roman" w:hAnsi="Times New Roman" w:cs="Times New Roman"/>
          <w:sz w:val="24"/>
          <w:szCs w:val="24"/>
        </w:rPr>
        <w:t>Jenis dukungan sosial akan bermanfaat apabila sesuai dengan situasi yang terjadi dan yang dibutuhkan individu</w:t>
      </w:r>
    </w:p>
    <w:p w14:paraId="087601A3" w14:textId="77777777" w:rsidR="00D83DF3" w:rsidRDefault="00D83DF3" w:rsidP="0043364B">
      <w:pPr>
        <w:pStyle w:val="ListParagraph"/>
        <w:numPr>
          <w:ilvl w:val="2"/>
          <w:numId w:val="8"/>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Penerima dukungan sosial</w:t>
      </w:r>
    </w:p>
    <w:p w14:paraId="322970CE" w14:textId="77777777" w:rsidR="00D83DF3" w:rsidRPr="00CD3715" w:rsidRDefault="00D83DF3" w:rsidP="00376FA7">
      <w:pPr>
        <w:tabs>
          <w:tab w:val="left" w:pos="0"/>
        </w:tabs>
        <w:ind w:firstLine="426"/>
        <w:jc w:val="both"/>
        <w:rPr>
          <w:rFonts w:ascii="Times New Roman" w:hAnsi="Times New Roman" w:cs="Times New Roman"/>
          <w:sz w:val="24"/>
          <w:szCs w:val="24"/>
        </w:rPr>
      </w:pPr>
      <w:r w:rsidRPr="00CD3715">
        <w:rPr>
          <w:rFonts w:ascii="Times New Roman" w:hAnsi="Times New Roman" w:cs="Times New Roman"/>
          <w:sz w:val="24"/>
          <w:szCs w:val="24"/>
        </w:rPr>
        <w:t xml:space="preserve">Karakteristik penerima dukungan sosial seperti kepribadian, peran sosial, dan kebudayaan, akan menentukan keefektifan dukungan yang diberikan. </w:t>
      </w:r>
    </w:p>
    <w:p w14:paraId="7AD95737" w14:textId="77777777" w:rsidR="00D83DF3" w:rsidRDefault="00D83DF3" w:rsidP="0043364B">
      <w:pPr>
        <w:pStyle w:val="ListParagraph"/>
        <w:numPr>
          <w:ilvl w:val="0"/>
          <w:numId w:val="11"/>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Permasalahan yang dihadapi individu</w:t>
      </w:r>
    </w:p>
    <w:p w14:paraId="7EF3C4A6" w14:textId="77777777" w:rsidR="00D83DF3" w:rsidRPr="00CD3715" w:rsidRDefault="00D83DF3" w:rsidP="00376FA7">
      <w:pPr>
        <w:tabs>
          <w:tab w:val="left" w:pos="0"/>
        </w:tabs>
        <w:ind w:firstLine="426"/>
        <w:jc w:val="both"/>
        <w:rPr>
          <w:rFonts w:ascii="Times New Roman" w:hAnsi="Times New Roman" w:cs="Times New Roman"/>
          <w:sz w:val="24"/>
          <w:szCs w:val="24"/>
        </w:rPr>
      </w:pPr>
      <w:r w:rsidRPr="00CD3715">
        <w:rPr>
          <w:rFonts w:ascii="Times New Roman" w:hAnsi="Times New Roman" w:cs="Times New Roman"/>
          <w:sz w:val="24"/>
          <w:szCs w:val="24"/>
        </w:rPr>
        <w:t>Ketetapan jenis dukungan sosial yang diberikan adalah yang sesuai dengan permasalahan yang dihadapi individu</w:t>
      </w:r>
    </w:p>
    <w:p w14:paraId="68CC1541" w14:textId="77777777" w:rsidR="00D83DF3" w:rsidRDefault="00D83DF3" w:rsidP="0043364B">
      <w:pPr>
        <w:pStyle w:val="ListParagraph"/>
        <w:numPr>
          <w:ilvl w:val="0"/>
          <w:numId w:val="11"/>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Waktu pemberian dukungan sosial</w:t>
      </w:r>
    </w:p>
    <w:p w14:paraId="6C585103" w14:textId="028D3928" w:rsidR="00D83DF3" w:rsidRDefault="00D83DF3" w:rsidP="00376FA7">
      <w:pPr>
        <w:ind w:firstLine="426"/>
        <w:jc w:val="both"/>
        <w:rPr>
          <w:rFonts w:ascii="Times New Roman" w:hAnsi="Times New Roman" w:cs="Times New Roman"/>
          <w:sz w:val="24"/>
          <w:szCs w:val="24"/>
        </w:rPr>
      </w:pPr>
      <w:r w:rsidRPr="00CD3715">
        <w:rPr>
          <w:rFonts w:ascii="Times New Roman" w:hAnsi="Times New Roman" w:cs="Times New Roman"/>
          <w:sz w:val="24"/>
          <w:szCs w:val="24"/>
        </w:rPr>
        <w:t>Dukungan sosial akan berhasil secara optimal jik</w:t>
      </w:r>
      <w:r>
        <w:rPr>
          <w:rFonts w:ascii="Times New Roman" w:hAnsi="Times New Roman" w:cs="Times New Roman"/>
          <w:sz w:val="24"/>
          <w:szCs w:val="24"/>
        </w:rPr>
        <w:t xml:space="preserve">a diberikan pada suatu situasi, </w:t>
      </w:r>
      <w:r w:rsidRPr="00CD3715">
        <w:rPr>
          <w:rFonts w:ascii="Times New Roman" w:hAnsi="Times New Roman" w:cs="Times New Roman"/>
          <w:sz w:val="24"/>
          <w:szCs w:val="24"/>
        </w:rPr>
        <w:t>yaitu ketika individu membutuhkan, tetapi tidak berguna jika diberikan pada situasi yang lain.</w:t>
      </w:r>
    </w:p>
    <w:p w14:paraId="6E09A1B3" w14:textId="77777777" w:rsidR="00D83DF3" w:rsidRDefault="00D83DF3" w:rsidP="00D83DF3">
      <w:pPr>
        <w:spacing w:line="360" w:lineRule="auto"/>
        <w:ind w:firstLine="426"/>
        <w:jc w:val="both"/>
        <w:rPr>
          <w:rFonts w:ascii="Times New Roman" w:hAnsi="Times New Roman" w:cs="Times New Roman"/>
          <w:sz w:val="24"/>
          <w:szCs w:val="24"/>
        </w:rPr>
      </w:pPr>
    </w:p>
    <w:p w14:paraId="6B228BD9" w14:textId="24401D6D" w:rsidR="00061A17" w:rsidRDefault="00061A17" w:rsidP="00394585">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Dari pernyataan diatas, dapat diketahui bahwa faktor-faktor yang mempengaruhi apakah dukungan sosial dapat di</w:t>
      </w:r>
      <w:r w:rsidR="00AA4A85">
        <w:rPr>
          <w:rFonts w:ascii="Times New Roman" w:hAnsi="Times New Roman" w:cs="Times New Roman"/>
          <w:sz w:val="24"/>
          <w:szCs w:val="24"/>
        </w:rPr>
        <w:t>t</w:t>
      </w:r>
      <w:r>
        <w:rPr>
          <w:rFonts w:ascii="Times New Roman" w:hAnsi="Times New Roman" w:cs="Times New Roman"/>
          <w:sz w:val="24"/>
          <w:szCs w:val="24"/>
        </w:rPr>
        <w:t>erima individu yaitu faktor penerima dukungan, penyedia dukungan, komposisi dan struktur jaringan sosial, jenis dukungan sosial, permasalahan yang dihadapi individu, dan waktu pemberian dukungan</w:t>
      </w:r>
      <w:r w:rsidR="00E404A6">
        <w:rPr>
          <w:rFonts w:ascii="Times New Roman" w:hAnsi="Times New Roman" w:cs="Times New Roman"/>
          <w:sz w:val="24"/>
          <w:szCs w:val="24"/>
        </w:rPr>
        <w:t xml:space="preserve"> sosial. Faktor-faktor ini juga </w:t>
      </w:r>
      <w:r>
        <w:rPr>
          <w:rFonts w:ascii="Times New Roman" w:hAnsi="Times New Roman" w:cs="Times New Roman"/>
          <w:sz w:val="24"/>
          <w:szCs w:val="24"/>
        </w:rPr>
        <w:t>akan mempengaruhi seberapa besar dukungan sosial dapat berdampak terhadap individu.</w:t>
      </w:r>
    </w:p>
    <w:p w14:paraId="76C55500" w14:textId="77777777" w:rsidR="00AB13B9" w:rsidRDefault="00AB13B9" w:rsidP="00D83DF3">
      <w:pPr>
        <w:spacing w:line="360" w:lineRule="auto"/>
        <w:ind w:firstLine="426"/>
        <w:jc w:val="both"/>
        <w:rPr>
          <w:rFonts w:ascii="Times New Roman" w:hAnsi="Times New Roman" w:cs="Times New Roman"/>
          <w:sz w:val="24"/>
          <w:szCs w:val="24"/>
        </w:rPr>
      </w:pPr>
    </w:p>
    <w:p w14:paraId="1C6F9BFB" w14:textId="742B1AAE" w:rsidR="00D83DF3" w:rsidRDefault="00427FCE" w:rsidP="006131D9">
      <w:pPr>
        <w:pStyle w:val="Heading3"/>
        <w:numPr>
          <w:ilvl w:val="2"/>
          <w:numId w:val="105"/>
        </w:numPr>
        <w:spacing w:line="360" w:lineRule="auto"/>
        <w:ind w:left="426" w:hanging="426"/>
      </w:pPr>
      <w:r>
        <w:t>Fungsi Dukungan Sosial</w:t>
      </w:r>
    </w:p>
    <w:p w14:paraId="416108A6" w14:textId="786ACFC1" w:rsidR="00427FCE" w:rsidRDefault="00E404A6" w:rsidP="00427FCE">
      <w:pPr>
        <w:pStyle w:val="ListParagraph"/>
        <w:tabs>
          <w:tab w:val="left" w:pos="0"/>
        </w:tabs>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D</w:t>
      </w:r>
      <w:r w:rsidR="00427FCE">
        <w:rPr>
          <w:rFonts w:ascii="Times New Roman" w:hAnsi="Times New Roman" w:cs="Times New Roman"/>
          <w:sz w:val="24"/>
          <w:szCs w:val="24"/>
        </w:rPr>
        <w:t>ukungan sosial sangat berarti bagi setiap orang dala</w:t>
      </w:r>
      <w:r>
        <w:rPr>
          <w:rFonts w:ascii="Times New Roman" w:hAnsi="Times New Roman" w:cs="Times New Roman"/>
          <w:sz w:val="24"/>
          <w:szCs w:val="24"/>
        </w:rPr>
        <w:t xml:space="preserve">m kehidupan sosial. Caplan dan Roy (2011) dalam (Swajarna, 2022 : 121) </w:t>
      </w:r>
      <w:r w:rsidR="00427FCE">
        <w:rPr>
          <w:rFonts w:ascii="Times New Roman" w:hAnsi="Times New Roman" w:cs="Times New Roman"/>
          <w:sz w:val="24"/>
          <w:szCs w:val="24"/>
        </w:rPr>
        <w:t xml:space="preserve">menjelaskan ada tiga fungsi </w:t>
      </w:r>
      <w:r w:rsidR="00427FCE">
        <w:rPr>
          <w:rFonts w:ascii="Times New Roman" w:hAnsi="Times New Roman" w:cs="Times New Roman"/>
          <w:sz w:val="24"/>
          <w:szCs w:val="24"/>
        </w:rPr>
        <w:lastRenderedPageBreak/>
        <w:t>dari dukungan sosial</w:t>
      </w:r>
      <w:r>
        <w:rPr>
          <w:rFonts w:ascii="Times New Roman" w:hAnsi="Times New Roman" w:cs="Times New Roman"/>
          <w:sz w:val="24"/>
          <w:szCs w:val="24"/>
        </w:rPr>
        <w:t xml:space="preserve"> yang berarti bagi individu</w:t>
      </w:r>
      <w:r w:rsidR="00427FCE">
        <w:rPr>
          <w:rFonts w:ascii="Times New Roman" w:hAnsi="Times New Roman" w:cs="Times New Roman"/>
          <w:sz w:val="24"/>
          <w:szCs w:val="24"/>
        </w:rPr>
        <w:t>,</w:t>
      </w:r>
      <w:r>
        <w:rPr>
          <w:rFonts w:ascii="Times New Roman" w:hAnsi="Times New Roman" w:cs="Times New Roman"/>
          <w:sz w:val="24"/>
          <w:szCs w:val="24"/>
        </w:rPr>
        <w:t xml:space="preserve"> fungsi dari dukungan sosial tersebut adalah </w:t>
      </w:r>
      <w:r w:rsidR="00427FCE">
        <w:rPr>
          <w:rFonts w:ascii="Times New Roman" w:hAnsi="Times New Roman" w:cs="Times New Roman"/>
          <w:sz w:val="24"/>
          <w:szCs w:val="24"/>
        </w:rPr>
        <w:t>sebagai berikut :</w:t>
      </w:r>
    </w:p>
    <w:p w14:paraId="4295921C" w14:textId="3CCFB9C4" w:rsidR="00427FCE" w:rsidRDefault="00427FCE" w:rsidP="0043364B">
      <w:pPr>
        <w:pStyle w:val="ListParagraph"/>
        <w:numPr>
          <w:ilvl w:val="0"/>
          <w:numId w:val="12"/>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Agregat sosial memberikan rasa harga diri bagi seseorang melalui validasi dan dapat bertindak seb</w:t>
      </w:r>
      <w:r w:rsidR="0092444F">
        <w:rPr>
          <w:rFonts w:ascii="Times New Roman" w:hAnsi="Times New Roman" w:cs="Times New Roman"/>
          <w:sz w:val="24"/>
          <w:szCs w:val="24"/>
        </w:rPr>
        <w:t>agai penyangga terhadap rasa sakit</w:t>
      </w:r>
    </w:p>
    <w:p w14:paraId="7F1312C9" w14:textId="77777777" w:rsidR="00427FCE" w:rsidRDefault="00427FCE" w:rsidP="0043364B">
      <w:pPr>
        <w:pStyle w:val="ListParagraph"/>
        <w:numPr>
          <w:ilvl w:val="0"/>
          <w:numId w:val="12"/>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Sistem pendukung yang dapat bertindak sebagai tempat perlindungan atau perlindungan dimana seseorang dapat kembali untuk beristirahat dan memulihkan diri</w:t>
      </w:r>
    </w:p>
    <w:p w14:paraId="3CEF88E6" w14:textId="022C891A" w:rsidR="0061075B" w:rsidRPr="00394585" w:rsidRDefault="00427FCE" w:rsidP="00394585">
      <w:pPr>
        <w:pStyle w:val="ListParagraph"/>
        <w:numPr>
          <w:ilvl w:val="0"/>
          <w:numId w:val="12"/>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Sistem pendukung yang menyiratkan pola berkelanjutan dari ikatan berkelanjutan atau terputus-putus yang memainkan peran penting dalam menjaga integritas psikologis dan fisik individu dari waktu ke waktu.  </w:t>
      </w:r>
    </w:p>
    <w:p w14:paraId="4C63AA55" w14:textId="77777777" w:rsidR="0061075B" w:rsidRPr="0061075B" w:rsidRDefault="0061075B" w:rsidP="0061075B">
      <w:pPr>
        <w:pStyle w:val="ListParagraph"/>
        <w:tabs>
          <w:tab w:val="left" w:pos="0"/>
        </w:tabs>
        <w:ind w:left="426"/>
        <w:jc w:val="both"/>
        <w:rPr>
          <w:rFonts w:ascii="Times New Roman" w:hAnsi="Times New Roman" w:cs="Times New Roman"/>
          <w:sz w:val="24"/>
          <w:szCs w:val="24"/>
        </w:rPr>
      </w:pPr>
    </w:p>
    <w:p w14:paraId="09FE0569" w14:textId="1B640F9E" w:rsidR="00427FCE" w:rsidRDefault="00427FCE" w:rsidP="006131D9">
      <w:pPr>
        <w:pStyle w:val="Heading2"/>
        <w:numPr>
          <w:ilvl w:val="1"/>
          <w:numId w:val="105"/>
        </w:numPr>
        <w:tabs>
          <w:tab w:val="left" w:pos="426"/>
        </w:tabs>
        <w:spacing w:line="480" w:lineRule="auto"/>
        <w:ind w:left="426" w:hanging="426"/>
      </w:pPr>
      <w:r>
        <w:t>Tin</w:t>
      </w:r>
      <w:r w:rsidR="00DC0B16">
        <w:t>jauan te</w:t>
      </w:r>
      <w:r>
        <w:t>ntang Pengasuh</w:t>
      </w:r>
    </w:p>
    <w:p w14:paraId="1F8562A7" w14:textId="01678D7C" w:rsidR="00427FCE" w:rsidRPr="00376FA7" w:rsidRDefault="00427FCE" w:rsidP="006131D9">
      <w:pPr>
        <w:pStyle w:val="Heading3"/>
        <w:numPr>
          <w:ilvl w:val="2"/>
          <w:numId w:val="105"/>
        </w:numPr>
        <w:tabs>
          <w:tab w:val="left" w:pos="426"/>
        </w:tabs>
        <w:spacing w:line="480" w:lineRule="auto"/>
        <w:ind w:left="426" w:hanging="426"/>
      </w:pPr>
      <w:r>
        <w:t>Pengertian Pengasuh</w:t>
      </w:r>
    </w:p>
    <w:p w14:paraId="02D92459" w14:textId="77777777" w:rsidR="00376FA7" w:rsidRPr="006D6E20" w:rsidRDefault="00376FA7" w:rsidP="00394585">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Pengertian pengasuh menurut Kamus Besar Bahasa Indonesia diambil dari kata dasar asuh yang </w:t>
      </w:r>
      <w:r w:rsidRPr="006D6E20">
        <w:rPr>
          <w:rFonts w:ascii="Times New Roman" w:hAnsi="Times New Roman" w:cs="Times New Roman"/>
          <w:sz w:val="24"/>
          <w:szCs w:val="24"/>
        </w:rPr>
        <w:t>artinya mengurus, mendidik, melatih, me</w:t>
      </w:r>
      <w:r>
        <w:rPr>
          <w:rFonts w:ascii="Times New Roman" w:hAnsi="Times New Roman" w:cs="Times New Roman"/>
          <w:sz w:val="24"/>
          <w:szCs w:val="24"/>
        </w:rPr>
        <w:t xml:space="preserve">melihara, dan mengajar. Kata asuh memiliki </w:t>
      </w:r>
      <w:r w:rsidRPr="006D6E20">
        <w:rPr>
          <w:rFonts w:ascii="Times New Roman" w:hAnsi="Times New Roman" w:cs="Times New Roman"/>
          <w:sz w:val="24"/>
          <w:szCs w:val="24"/>
        </w:rPr>
        <w:t xml:space="preserve">awalan </w:t>
      </w:r>
      <w:r>
        <w:rPr>
          <w:rFonts w:ascii="Times New Roman" w:hAnsi="Times New Roman" w:cs="Times New Roman"/>
          <w:sz w:val="24"/>
          <w:szCs w:val="24"/>
        </w:rPr>
        <w:t>“</w:t>
      </w:r>
      <w:r w:rsidRPr="006D6E20">
        <w:rPr>
          <w:rFonts w:ascii="Times New Roman" w:hAnsi="Times New Roman" w:cs="Times New Roman"/>
          <w:sz w:val="24"/>
          <w:szCs w:val="24"/>
        </w:rPr>
        <w:t>peng</w:t>
      </w:r>
      <w:r>
        <w:rPr>
          <w:rFonts w:ascii="Times New Roman" w:hAnsi="Times New Roman" w:cs="Times New Roman"/>
          <w:sz w:val="24"/>
          <w:szCs w:val="24"/>
        </w:rPr>
        <w:t>”</w:t>
      </w:r>
      <w:r w:rsidRPr="006D6E20">
        <w:rPr>
          <w:rFonts w:ascii="Times New Roman" w:hAnsi="Times New Roman" w:cs="Times New Roman"/>
          <w:sz w:val="24"/>
          <w:szCs w:val="24"/>
        </w:rPr>
        <w:t xml:space="preserve"> </w:t>
      </w:r>
      <w:r>
        <w:rPr>
          <w:rFonts w:ascii="Times New Roman" w:hAnsi="Times New Roman" w:cs="Times New Roman"/>
          <w:sz w:val="24"/>
          <w:szCs w:val="24"/>
        </w:rPr>
        <w:t xml:space="preserve">dan berubah menjadi kata ‘pengasuh’ yang berarti “orang yang mengasuh”. Pengasuh adalah </w:t>
      </w:r>
      <w:r w:rsidRPr="006D6E20">
        <w:rPr>
          <w:rFonts w:ascii="Times New Roman" w:hAnsi="Times New Roman" w:cs="Times New Roman"/>
          <w:sz w:val="24"/>
          <w:szCs w:val="24"/>
        </w:rPr>
        <w:t>orang yang mengasuh, mengurus, memelihara, melatih dan mendidik</w:t>
      </w:r>
      <w:r>
        <w:rPr>
          <w:rFonts w:ascii="Times New Roman" w:hAnsi="Times New Roman" w:cs="Times New Roman"/>
          <w:sz w:val="24"/>
          <w:szCs w:val="24"/>
        </w:rPr>
        <w:t xml:space="preserve"> seseorang. Hastuti dalam Riana (2016 : 23) mengatakan “pengasuh anak adalah pengalaman, keterampilan, dan tanggung jawab sebagai orang tua pengganti dalam mendidik dan merawat anak”. Menurut Direktorat Pendidikan Anak Usia Dini (2010 : 2) dalam Efanke, dkk (2017 : 4) pengasuh adalah seseorang yang memiliki kemampuan untuk memberikan pelayanan pengasuhan dan perawatan kepada anak untuk menggantikan peran orang tua. </w:t>
      </w:r>
    </w:p>
    <w:p w14:paraId="5B616C27" w14:textId="63EC03D4" w:rsidR="00376FA7" w:rsidRPr="006131D9" w:rsidRDefault="00376FA7" w:rsidP="006131D9">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Pengasuh dapat disimpulkan sebagai orang yang mengasuh, merawat, mengurus, serta mendidik anak yang memiliki keterampilan serta pengalaman untuk diberi tanggung jawab sebagai pengganti orang tua disaat orang tua tidak dapat memenuhi kewajibannya mengasuh anak.</w:t>
      </w:r>
    </w:p>
    <w:p w14:paraId="6B722BB9" w14:textId="4F9303C8" w:rsidR="00AF571E" w:rsidRDefault="00EA50AB" w:rsidP="006131D9">
      <w:pPr>
        <w:pStyle w:val="Heading3"/>
        <w:numPr>
          <w:ilvl w:val="2"/>
          <w:numId w:val="105"/>
        </w:numPr>
        <w:spacing w:line="480" w:lineRule="auto"/>
        <w:ind w:left="426" w:hanging="426"/>
      </w:pPr>
      <w:r>
        <w:lastRenderedPageBreak/>
        <w:t>Dukungan Sosial Pengasuh</w:t>
      </w:r>
    </w:p>
    <w:p w14:paraId="458E503F" w14:textId="03AB5686" w:rsidR="00AF571E" w:rsidRDefault="00AF571E" w:rsidP="00394585">
      <w:pPr>
        <w:spacing w:line="480" w:lineRule="auto"/>
        <w:ind w:firstLine="420"/>
        <w:jc w:val="both"/>
        <w:rPr>
          <w:rFonts w:ascii="Times New Roman" w:hAnsi="Times New Roman" w:cs="Times New Roman"/>
          <w:sz w:val="24"/>
          <w:szCs w:val="24"/>
        </w:rPr>
      </w:pPr>
      <w:r>
        <w:rPr>
          <w:rFonts w:ascii="Times New Roman" w:hAnsi="Times New Roman" w:cs="Times New Roman"/>
          <w:sz w:val="24"/>
          <w:szCs w:val="24"/>
        </w:rPr>
        <w:t>Dukungan orang tua merupakan sistem dukungan sosial yang terpenting bagi anak. Dibandingkan dengan sistem dukungan sosial lainnya, dukungan orang tua berhubungan dengan kesuksesan akademi</w:t>
      </w:r>
      <w:r w:rsidR="002055D3">
        <w:rPr>
          <w:rFonts w:ascii="Times New Roman" w:hAnsi="Times New Roman" w:cs="Times New Roman"/>
          <w:sz w:val="24"/>
          <w:szCs w:val="24"/>
        </w:rPr>
        <w:t>s anak</w:t>
      </w:r>
      <w:r>
        <w:rPr>
          <w:rFonts w:ascii="Times New Roman" w:hAnsi="Times New Roman" w:cs="Times New Roman"/>
          <w:sz w:val="24"/>
          <w:szCs w:val="24"/>
        </w:rPr>
        <w:t>, gambaran diri yang positif, harga diri, percaya diri, motivasi dan kesehatan mental. Menurut Lee &amp; Detels (2007) dalam Tarmidi dan Rambe (2010 : 217) “dukungan sosial orang tua dapat dibagi menjadi dua hal, yaitu dukungan yang bersifat positif dan dukungan ya</w:t>
      </w:r>
      <w:r w:rsidR="0061075B">
        <w:rPr>
          <w:rFonts w:ascii="Times New Roman" w:hAnsi="Times New Roman" w:cs="Times New Roman"/>
          <w:sz w:val="24"/>
          <w:szCs w:val="24"/>
        </w:rPr>
        <w:t>ng bersifat negatif”. Dukungan p</w:t>
      </w:r>
      <w:r>
        <w:rPr>
          <w:rFonts w:ascii="Times New Roman" w:hAnsi="Times New Roman" w:cs="Times New Roman"/>
          <w:sz w:val="24"/>
          <w:szCs w:val="24"/>
        </w:rPr>
        <w:t>ositif adalah perilaku positif yang ditunjukkan oleh orang tua, dan dukungan yang bersifat negatif adalah perilaku yang dinilai negatif yang dap</w:t>
      </w:r>
      <w:r w:rsidR="0061075B">
        <w:rPr>
          <w:rFonts w:ascii="Times New Roman" w:hAnsi="Times New Roman" w:cs="Times New Roman"/>
          <w:sz w:val="24"/>
          <w:szCs w:val="24"/>
        </w:rPr>
        <w:t xml:space="preserve">at  </w:t>
      </w:r>
      <w:r w:rsidR="00A47B4F">
        <w:rPr>
          <w:rFonts w:ascii="Times New Roman" w:hAnsi="Times New Roman" w:cs="Times New Roman"/>
          <w:sz w:val="24"/>
          <w:szCs w:val="24"/>
        </w:rPr>
        <w:t xml:space="preserve">mengarahkan </w:t>
      </w:r>
      <w:r w:rsidR="0061075B">
        <w:rPr>
          <w:rFonts w:ascii="Times New Roman" w:hAnsi="Times New Roman" w:cs="Times New Roman"/>
          <w:sz w:val="24"/>
          <w:szCs w:val="24"/>
        </w:rPr>
        <w:t xml:space="preserve">anak pada perilaku negatif. Dukungan sosial positif orang tua memang akan sangat berpengaruh kepada anak yang masih merasakan kehadiran orang tuanya, namun berbeda halnya dengan </w:t>
      </w:r>
      <w:r>
        <w:rPr>
          <w:rFonts w:ascii="Times New Roman" w:hAnsi="Times New Roman" w:cs="Times New Roman"/>
          <w:sz w:val="24"/>
          <w:szCs w:val="24"/>
        </w:rPr>
        <w:t xml:space="preserve">individu </w:t>
      </w:r>
      <w:r w:rsidR="0061075B">
        <w:rPr>
          <w:rFonts w:ascii="Times New Roman" w:hAnsi="Times New Roman" w:cs="Times New Roman"/>
          <w:sz w:val="24"/>
          <w:szCs w:val="24"/>
        </w:rPr>
        <w:t xml:space="preserve">yang </w:t>
      </w:r>
      <w:r>
        <w:rPr>
          <w:rFonts w:ascii="Times New Roman" w:hAnsi="Times New Roman" w:cs="Times New Roman"/>
          <w:sz w:val="24"/>
          <w:szCs w:val="24"/>
        </w:rPr>
        <w:t xml:space="preserve">berada di panti sosial, </w:t>
      </w:r>
      <w:r w:rsidR="0061075B">
        <w:rPr>
          <w:rFonts w:ascii="Times New Roman" w:hAnsi="Times New Roman" w:cs="Times New Roman"/>
          <w:sz w:val="24"/>
          <w:szCs w:val="24"/>
        </w:rPr>
        <w:t xml:space="preserve">mereka tidak bisa mendapatkan dukungan sosial dari orang tua sehingga dukungan sosial </w:t>
      </w:r>
      <w:r w:rsidR="00C42989">
        <w:rPr>
          <w:rFonts w:ascii="Times New Roman" w:hAnsi="Times New Roman" w:cs="Times New Roman"/>
          <w:sz w:val="24"/>
          <w:szCs w:val="24"/>
        </w:rPr>
        <w:t>yang berpengaruh bagi mereka berasal</w:t>
      </w:r>
      <w:r>
        <w:rPr>
          <w:rFonts w:ascii="Times New Roman" w:hAnsi="Times New Roman" w:cs="Times New Roman"/>
          <w:sz w:val="24"/>
          <w:szCs w:val="24"/>
        </w:rPr>
        <w:t xml:space="preserve"> dari pengasuh di panti asuhan. </w:t>
      </w:r>
    </w:p>
    <w:p w14:paraId="3268BAFF" w14:textId="633E70E9" w:rsidR="00A07068" w:rsidRPr="002779F5" w:rsidRDefault="00AF571E" w:rsidP="00394585">
      <w:pPr>
        <w:spacing w:line="480" w:lineRule="auto"/>
        <w:ind w:firstLine="420"/>
        <w:jc w:val="both"/>
        <w:rPr>
          <w:rFonts w:ascii="Times New Roman" w:hAnsi="Times New Roman" w:cs="Times New Roman"/>
          <w:sz w:val="24"/>
          <w:szCs w:val="24"/>
          <w:lang w:val="en-US"/>
        </w:rPr>
      </w:pPr>
      <w:r>
        <w:rPr>
          <w:rFonts w:ascii="Times New Roman" w:hAnsi="Times New Roman" w:cs="Times New Roman"/>
          <w:sz w:val="24"/>
          <w:szCs w:val="24"/>
        </w:rPr>
        <w:t>Dukungan sosial pengasuh merupakan dukungan yang be</w:t>
      </w:r>
      <w:r w:rsidR="00E546AB">
        <w:rPr>
          <w:rFonts w:ascii="Times New Roman" w:hAnsi="Times New Roman" w:cs="Times New Roman"/>
          <w:sz w:val="24"/>
          <w:szCs w:val="24"/>
        </w:rPr>
        <w:t>r</w:t>
      </w:r>
      <w:r>
        <w:rPr>
          <w:rFonts w:ascii="Times New Roman" w:hAnsi="Times New Roman" w:cs="Times New Roman"/>
          <w:sz w:val="24"/>
          <w:szCs w:val="24"/>
        </w:rPr>
        <w:t>sifat positif yang ditunjukan pengasuh sebagai pengganti orang tua di panti. Dukungan sosial pengasuh merupakan salah satu dukungan utama pengganti orang tua yang memiliki peran yang sama dengan orang tua dalam membantu anak. Menurut Taylor (2018 : 152)</w:t>
      </w:r>
      <w:r>
        <w:rPr>
          <w:rFonts w:ascii="Times New Roman" w:hAnsi="Times New Roman" w:cs="Times New Roman"/>
          <w:sz w:val="24"/>
          <w:szCs w:val="24"/>
          <w:lang w:val="en-US"/>
        </w:rPr>
        <w:t xml:space="preserve"> </w:t>
      </w:r>
      <w:r>
        <w:rPr>
          <w:rFonts w:ascii="Times New Roman" w:hAnsi="Times New Roman" w:cs="Times New Roman"/>
          <w:sz w:val="24"/>
          <w:szCs w:val="24"/>
        </w:rPr>
        <w:t>d</w:t>
      </w:r>
      <w:r w:rsidRPr="005452BE">
        <w:rPr>
          <w:rFonts w:ascii="Times New Roman" w:hAnsi="Times New Roman" w:cs="Times New Roman"/>
          <w:sz w:val="24"/>
          <w:szCs w:val="24"/>
          <w:lang w:val="en-US"/>
        </w:rPr>
        <w:t>engan</w:t>
      </w:r>
      <w:r>
        <w:rPr>
          <w:rFonts w:ascii="Times New Roman" w:hAnsi="Times New Roman" w:cs="Times New Roman"/>
          <w:sz w:val="24"/>
          <w:szCs w:val="24"/>
          <w:lang w:val="en-US"/>
        </w:rPr>
        <w:t xml:space="preserve"> dukungan sosial pengasuh, anak</w:t>
      </w:r>
      <w:r w:rsidRPr="005452BE">
        <w:rPr>
          <w:rFonts w:ascii="Times New Roman" w:hAnsi="Times New Roman" w:cs="Times New Roman"/>
          <w:sz w:val="24"/>
          <w:szCs w:val="24"/>
          <w:lang w:val="en-US"/>
        </w:rPr>
        <w:t xml:space="preserve"> akan mengalami lebih sedikit </w:t>
      </w:r>
      <w:r w:rsidR="002E43FC">
        <w:rPr>
          <w:rFonts w:ascii="Times New Roman" w:hAnsi="Times New Roman" w:cs="Times New Roman"/>
          <w:i/>
          <w:iCs/>
          <w:sz w:val="24"/>
          <w:szCs w:val="24"/>
          <w:lang w:val="en-US"/>
        </w:rPr>
        <w:t>stres</w:t>
      </w:r>
      <w:r w:rsidRPr="005452BE">
        <w:rPr>
          <w:rFonts w:ascii="Times New Roman" w:hAnsi="Times New Roman" w:cs="Times New Roman"/>
          <w:sz w:val="24"/>
          <w:szCs w:val="24"/>
          <w:lang w:val="en-US"/>
        </w:rPr>
        <w:t xml:space="preserve"> ketika menghadapi pengalaman yang penuh tekanan, selain itu mereka juga akan dapat mengatasi masalah dengan lebih berhasil dan bahkan akan membawa peristiwa ters</w:t>
      </w:r>
      <w:r>
        <w:rPr>
          <w:rFonts w:ascii="Times New Roman" w:hAnsi="Times New Roman" w:cs="Times New Roman"/>
          <w:sz w:val="24"/>
          <w:szCs w:val="24"/>
          <w:lang w:val="en-US"/>
        </w:rPr>
        <w:t>ebut ke arah yang lebih positif</w:t>
      </w:r>
      <w:r>
        <w:rPr>
          <w:rFonts w:ascii="Times New Roman" w:hAnsi="Times New Roman" w:cs="Times New Roman"/>
          <w:sz w:val="24"/>
          <w:szCs w:val="24"/>
        </w:rPr>
        <w:t>.</w:t>
      </w:r>
      <w:r w:rsidRPr="00054A9B">
        <w:rPr>
          <w:rFonts w:ascii="Times New Roman" w:hAnsi="Times New Roman" w:cs="Times New Roman"/>
          <w:sz w:val="24"/>
          <w:szCs w:val="24"/>
          <w:lang w:val="en-US"/>
        </w:rPr>
        <w:t xml:space="preserve"> </w:t>
      </w:r>
    </w:p>
    <w:p w14:paraId="392AD0C6" w14:textId="0601CBE0" w:rsidR="00AF571E" w:rsidRPr="00394585" w:rsidRDefault="00AF571E"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lastRenderedPageBreak/>
        <w:t>Berdasarkan pemaparan diatas, dapat disimpulkan bahwa dukungan sosial pengasuh adalah dukungan sosial berupa perhatian, penghargaan, semangat, penerimaan, maupun pertolongan yang diberikan pengasuh kepada anak</w:t>
      </w:r>
      <w:r w:rsidR="002055D3">
        <w:rPr>
          <w:rFonts w:ascii="Times New Roman" w:hAnsi="Times New Roman" w:cs="Times New Roman"/>
          <w:sz w:val="24"/>
          <w:szCs w:val="24"/>
        </w:rPr>
        <w:t xml:space="preserve"> terlantar</w:t>
      </w:r>
      <w:r>
        <w:rPr>
          <w:rFonts w:ascii="Times New Roman" w:hAnsi="Times New Roman" w:cs="Times New Roman"/>
          <w:sz w:val="24"/>
          <w:szCs w:val="24"/>
        </w:rPr>
        <w:t xml:space="preserve"> dengan tujuan membantu anak saat m</w:t>
      </w:r>
      <w:r w:rsidR="00394585">
        <w:rPr>
          <w:rFonts w:ascii="Times New Roman" w:hAnsi="Times New Roman" w:cs="Times New Roman"/>
          <w:sz w:val="24"/>
          <w:szCs w:val="24"/>
        </w:rPr>
        <w:t>engalami permasalahan.</w:t>
      </w:r>
    </w:p>
    <w:p w14:paraId="4D8404CD" w14:textId="17A0CD09" w:rsidR="00EA50AB" w:rsidRDefault="00273891" w:rsidP="006131D9">
      <w:pPr>
        <w:pStyle w:val="Heading2"/>
        <w:numPr>
          <w:ilvl w:val="1"/>
          <w:numId w:val="105"/>
        </w:numPr>
        <w:spacing w:line="480" w:lineRule="auto"/>
        <w:ind w:left="426" w:hanging="426"/>
      </w:pPr>
      <w:r>
        <w:t>Tinjauan Anak Terlantar</w:t>
      </w:r>
    </w:p>
    <w:p w14:paraId="20C898FE" w14:textId="7B80ABEA" w:rsidR="0000104D" w:rsidRPr="0000104D" w:rsidRDefault="00273891" w:rsidP="006131D9">
      <w:pPr>
        <w:pStyle w:val="Heading3"/>
        <w:numPr>
          <w:ilvl w:val="2"/>
          <w:numId w:val="105"/>
        </w:numPr>
        <w:spacing w:line="480" w:lineRule="auto"/>
        <w:ind w:left="426" w:hanging="426"/>
      </w:pPr>
      <w:r>
        <w:t>Pengertian Anak Terlantar</w:t>
      </w:r>
    </w:p>
    <w:p w14:paraId="4D014C0F" w14:textId="2945FD1B" w:rsidR="00617414" w:rsidRPr="0000104D" w:rsidRDefault="0000104D" w:rsidP="00394585">
      <w:pPr>
        <w:pStyle w:val="NormalWeb"/>
        <w:spacing w:before="0" w:beforeAutospacing="0" w:after="0" w:afterAutospacing="0" w:line="480" w:lineRule="auto"/>
        <w:ind w:firstLine="426"/>
        <w:jc w:val="both"/>
      </w:pPr>
      <w:r>
        <w:rPr>
          <w:color w:val="000000"/>
        </w:rPr>
        <w:t xml:space="preserve">Setiap anak harus memiliki hak dan kesempatan seluas-luasnya untuk berkembang secara optimal baik dari segi fisik, mental, sosial, maupun spritual. </w:t>
      </w:r>
      <w:r w:rsidR="00617414">
        <w:rPr>
          <w:color w:val="000000"/>
          <w:shd w:val="clear" w:color="auto" w:fill="FFFFFF"/>
        </w:rPr>
        <w:t>A</w:t>
      </w:r>
      <w:r>
        <w:rPr>
          <w:color w:val="000000"/>
          <w:shd w:val="clear" w:color="auto" w:fill="FFFFFF"/>
        </w:rPr>
        <w:t>nak-anak memiliki hak atas</w:t>
      </w:r>
      <w:r w:rsidR="00617414" w:rsidRPr="00617414">
        <w:rPr>
          <w:color w:val="000000"/>
          <w:shd w:val="clear" w:color="auto" w:fill="FFFFFF"/>
        </w:rPr>
        <w:t xml:space="preserve"> pendidikan y</w:t>
      </w:r>
      <w:r>
        <w:rPr>
          <w:color w:val="000000"/>
          <w:shd w:val="clear" w:color="auto" w:fill="FFFFFF"/>
        </w:rPr>
        <w:t>ang layak, pengembangan diri</w:t>
      </w:r>
      <w:r>
        <w:rPr>
          <w:b/>
          <w:bCs/>
          <w:color w:val="000000"/>
          <w:shd w:val="clear" w:color="auto" w:fill="FFFFFF"/>
        </w:rPr>
        <w:t xml:space="preserve">, </w:t>
      </w:r>
      <w:r w:rsidRPr="0000104D">
        <w:rPr>
          <w:bCs/>
          <w:color w:val="000000"/>
          <w:shd w:val="clear" w:color="auto" w:fill="FFFFFF"/>
        </w:rPr>
        <w:t>hak untuk</w:t>
      </w:r>
      <w:r w:rsidRPr="0000104D">
        <w:rPr>
          <w:color w:val="000000"/>
          <w:shd w:val="clear" w:color="auto" w:fill="FFFFFF"/>
        </w:rPr>
        <w:t xml:space="preserve"> menyatakan pendapat, hak untuk </w:t>
      </w:r>
      <w:r w:rsidR="00617414" w:rsidRPr="0000104D">
        <w:rPr>
          <w:color w:val="000000"/>
          <w:shd w:val="clear" w:color="auto" w:fill="FFFFFF"/>
        </w:rPr>
        <w:t xml:space="preserve">bermain dan </w:t>
      </w:r>
      <w:r w:rsidR="00617414" w:rsidRPr="0000104D">
        <w:rPr>
          <w:bCs/>
          <w:color w:val="000000"/>
          <w:shd w:val="clear" w:color="auto" w:fill="FFFFFF"/>
        </w:rPr>
        <w:t>rekreasi, dan</w:t>
      </w:r>
      <w:r w:rsidR="00617414" w:rsidRPr="0000104D">
        <w:rPr>
          <w:color w:val="000000"/>
          <w:shd w:val="clear" w:color="auto" w:fill="FFFFFF"/>
        </w:rPr>
        <w:t xml:space="preserve"> hak untuk </w:t>
      </w:r>
      <w:r w:rsidR="00617414" w:rsidRPr="0000104D">
        <w:rPr>
          <w:bCs/>
          <w:color w:val="000000"/>
          <w:shd w:val="clear" w:color="auto" w:fill="FFFFFF"/>
        </w:rPr>
        <w:t>menerima layanan</w:t>
      </w:r>
      <w:r w:rsidR="00617414" w:rsidRPr="0000104D">
        <w:rPr>
          <w:color w:val="000000"/>
          <w:shd w:val="clear" w:color="auto" w:fill="FFFFFF"/>
        </w:rPr>
        <w:t xml:space="preserve"> kesehatan yang </w:t>
      </w:r>
      <w:r w:rsidR="00617414" w:rsidRPr="0000104D">
        <w:rPr>
          <w:bCs/>
          <w:color w:val="000000"/>
          <w:shd w:val="clear" w:color="auto" w:fill="FFFFFF"/>
        </w:rPr>
        <w:t>layak</w:t>
      </w:r>
      <w:r>
        <w:rPr>
          <w:bCs/>
          <w:color w:val="000000"/>
          <w:shd w:val="clear" w:color="auto" w:fill="FFFFFF"/>
        </w:rPr>
        <w:t>.</w:t>
      </w:r>
      <w:r w:rsidR="00617414" w:rsidRPr="0000104D">
        <w:rPr>
          <w:color w:val="000000"/>
          <w:shd w:val="clear" w:color="auto" w:fill="FFFFFF"/>
        </w:rPr>
        <w:t xml:space="preserve"> </w:t>
      </w:r>
      <w:r w:rsidR="00617414" w:rsidRPr="0000104D">
        <w:rPr>
          <w:bCs/>
          <w:color w:val="000000"/>
          <w:shd w:val="clear" w:color="auto" w:fill="FFFFFF"/>
        </w:rPr>
        <w:t xml:space="preserve">Jika hak </w:t>
      </w:r>
      <w:r w:rsidR="00617414" w:rsidRPr="0000104D">
        <w:rPr>
          <w:color w:val="000000"/>
          <w:shd w:val="clear" w:color="auto" w:fill="FFFFFF"/>
        </w:rPr>
        <w:t xml:space="preserve">anak tidak terpenuhi, </w:t>
      </w:r>
      <w:r w:rsidR="00617414" w:rsidRPr="0000104D">
        <w:rPr>
          <w:bCs/>
          <w:color w:val="000000"/>
          <w:shd w:val="clear" w:color="auto" w:fill="FFFFFF"/>
        </w:rPr>
        <w:t>orang tua</w:t>
      </w:r>
      <w:r w:rsidR="00617414" w:rsidRPr="0000104D">
        <w:rPr>
          <w:color w:val="000000"/>
          <w:shd w:val="clear" w:color="auto" w:fill="FFFFFF"/>
        </w:rPr>
        <w:t xml:space="preserve"> tidak </w:t>
      </w:r>
      <w:r w:rsidR="00617414" w:rsidRPr="0000104D">
        <w:rPr>
          <w:bCs/>
          <w:color w:val="000000"/>
          <w:shd w:val="clear" w:color="auto" w:fill="FFFFFF"/>
        </w:rPr>
        <w:t xml:space="preserve">memperhatikan, </w:t>
      </w:r>
      <w:r>
        <w:rPr>
          <w:bCs/>
          <w:color w:val="000000"/>
          <w:shd w:val="clear" w:color="auto" w:fill="FFFFFF"/>
        </w:rPr>
        <w:t xml:space="preserve">dan anak ditelantarkan secara pengasuhan, maka </w:t>
      </w:r>
      <w:r w:rsidR="00617414" w:rsidRPr="0000104D">
        <w:rPr>
          <w:bCs/>
          <w:color w:val="000000"/>
          <w:shd w:val="clear" w:color="auto" w:fill="FFFFFF"/>
        </w:rPr>
        <w:t>bisa dikatakan</w:t>
      </w:r>
      <w:r>
        <w:rPr>
          <w:color w:val="000000"/>
          <w:shd w:val="clear" w:color="auto" w:fill="FFFFFF"/>
        </w:rPr>
        <w:t xml:space="preserve"> anak tersebut </w:t>
      </w:r>
      <w:r w:rsidR="00617414" w:rsidRPr="0000104D">
        <w:rPr>
          <w:bCs/>
          <w:color w:val="000000"/>
          <w:shd w:val="clear" w:color="auto" w:fill="FFFFFF"/>
        </w:rPr>
        <w:t>adalah</w:t>
      </w:r>
      <w:r w:rsidR="00617414" w:rsidRPr="0000104D">
        <w:rPr>
          <w:color w:val="000000"/>
          <w:shd w:val="clear" w:color="auto" w:fill="FFFFFF"/>
        </w:rPr>
        <w:t xml:space="preserve"> anak terlantar.</w:t>
      </w:r>
      <w:r w:rsidR="00617414" w:rsidRPr="0000104D">
        <w:rPr>
          <w:bCs/>
          <w:color w:val="000000"/>
          <w:shd w:val="clear" w:color="auto" w:fill="FFFFFF"/>
        </w:rPr>
        <w:t>.</w:t>
      </w:r>
    </w:p>
    <w:p w14:paraId="1D27150E" w14:textId="5B41579A" w:rsidR="00617414" w:rsidRPr="0000104D" w:rsidRDefault="00273891" w:rsidP="00394585">
      <w:pPr>
        <w:pStyle w:val="ListParagraph"/>
        <w:tabs>
          <w:tab w:val="left" w:pos="0"/>
        </w:tabs>
        <w:spacing w:line="480" w:lineRule="auto"/>
        <w:ind w:left="0" w:firstLine="426"/>
        <w:jc w:val="both"/>
        <w:rPr>
          <w:rFonts w:ascii="Times New Roman" w:hAnsi="Times New Roman" w:cs="Times New Roman"/>
          <w:sz w:val="24"/>
          <w:szCs w:val="24"/>
        </w:rPr>
      </w:pPr>
      <w:r w:rsidRPr="0000104D">
        <w:rPr>
          <w:rFonts w:ascii="Times New Roman" w:hAnsi="Times New Roman" w:cs="Times New Roman"/>
          <w:sz w:val="24"/>
          <w:szCs w:val="24"/>
        </w:rPr>
        <w:t xml:space="preserve">Undang-Undang Republik Indonesia Nomor 23 Tahun 2002 tentang Perlindungan Anak mendefinisikan </w:t>
      </w:r>
      <w:r w:rsidR="0000104D" w:rsidRPr="0000104D">
        <w:rPr>
          <w:rFonts w:ascii="Times New Roman" w:hAnsi="Times New Roman" w:cs="Times New Roman"/>
          <w:sz w:val="24"/>
          <w:szCs w:val="24"/>
        </w:rPr>
        <w:t>“</w:t>
      </w:r>
      <w:r w:rsidRPr="0000104D">
        <w:rPr>
          <w:rFonts w:ascii="Times New Roman" w:hAnsi="Times New Roman" w:cs="Times New Roman"/>
          <w:sz w:val="24"/>
          <w:szCs w:val="24"/>
        </w:rPr>
        <w:t>anak terlantar sebagai anak yang tidak terpenuhi kebutuhannya secara wajar, baik secara fisik, mental, spiritual, maupun sosial</w:t>
      </w:r>
      <w:r w:rsidR="0000104D" w:rsidRPr="0000104D">
        <w:rPr>
          <w:rFonts w:ascii="Times New Roman" w:hAnsi="Times New Roman" w:cs="Times New Roman"/>
          <w:sz w:val="24"/>
          <w:szCs w:val="24"/>
        </w:rPr>
        <w:t>”</w:t>
      </w:r>
      <w:r w:rsidRPr="0000104D">
        <w:rPr>
          <w:rFonts w:ascii="Times New Roman" w:hAnsi="Times New Roman" w:cs="Times New Roman"/>
          <w:sz w:val="24"/>
          <w:szCs w:val="24"/>
        </w:rPr>
        <w:t xml:space="preserve">. </w:t>
      </w:r>
      <w:r w:rsidR="0000104D" w:rsidRPr="0000104D">
        <w:rPr>
          <w:rFonts w:ascii="Times New Roman" w:hAnsi="Times New Roman" w:cs="Times New Roman"/>
          <w:sz w:val="24"/>
          <w:szCs w:val="24"/>
        </w:rPr>
        <w:t>Undang-Undang RI Nomor 4 Tahun 1979 Tentang Kesejahteraan Anak menyatakan bahwa “anak terlantar adalah anak yang karena suatu sebab orang tuanya melalaikan kewajibannya sehingga kebutuhan anak tidak dapat terpenuhi dengan wajar, baik secara rohani, jasmani maupun sosial”</w:t>
      </w:r>
    </w:p>
    <w:p w14:paraId="19A9BA77" w14:textId="7F5F89E2" w:rsidR="00273891" w:rsidRPr="00F349AB" w:rsidRDefault="00273891" w:rsidP="00F349AB">
      <w:pPr>
        <w:pStyle w:val="ListParagraph"/>
        <w:tabs>
          <w:tab w:val="left" w:pos="0"/>
        </w:tabs>
        <w:ind w:left="0" w:firstLine="426"/>
        <w:jc w:val="both"/>
        <w:rPr>
          <w:rFonts w:ascii="Times New Roman" w:hAnsi="Times New Roman" w:cs="Times New Roman"/>
          <w:sz w:val="24"/>
          <w:szCs w:val="24"/>
        </w:rPr>
      </w:pPr>
      <w:r>
        <w:rPr>
          <w:rFonts w:ascii="Times New Roman" w:hAnsi="Times New Roman" w:cs="Times New Roman"/>
          <w:sz w:val="24"/>
          <w:szCs w:val="24"/>
        </w:rPr>
        <w:t xml:space="preserve">Peraturan Menteri Sosial Nomor 8 Tahun 2012 menyatakan bahwa anak </w:t>
      </w:r>
      <w:r w:rsidRPr="00F349AB">
        <w:rPr>
          <w:rFonts w:ascii="Times New Roman" w:hAnsi="Times New Roman" w:cs="Times New Roman"/>
          <w:sz w:val="24"/>
          <w:szCs w:val="24"/>
        </w:rPr>
        <w:t>terlantar adalah seorang anak berusia 6 (enam) tahun sampai dengan 18 (delapan belas) tahun, meliputi anak yang mengalami perlakuan salah dan diterlantarkan oleh orang tua/keluarga atau anak kehilangan hak asuh dari orang tua/ keluarga. Kriteria anak terlantar, antara lain sebagai berikut :</w:t>
      </w:r>
    </w:p>
    <w:p w14:paraId="7B1FB665" w14:textId="77777777" w:rsidR="00273891" w:rsidRPr="00F349AB" w:rsidRDefault="00273891" w:rsidP="0043364B">
      <w:pPr>
        <w:pStyle w:val="ListParagraph"/>
        <w:numPr>
          <w:ilvl w:val="2"/>
          <w:numId w:val="13"/>
        </w:numPr>
        <w:tabs>
          <w:tab w:val="left" w:pos="0"/>
        </w:tabs>
        <w:ind w:left="426" w:hanging="426"/>
        <w:jc w:val="both"/>
        <w:rPr>
          <w:rFonts w:ascii="Times New Roman" w:hAnsi="Times New Roman" w:cs="Times New Roman"/>
          <w:sz w:val="24"/>
          <w:szCs w:val="24"/>
        </w:rPr>
      </w:pPr>
      <w:r w:rsidRPr="00F349AB">
        <w:rPr>
          <w:rFonts w:ascii="Times New Roman" w:hAnsi="Times New Roman" w:cs="Times New Roman"/>
          <w:sz w:val="24"/>
          <w:szCs w:val="24"/>
        </w:rPr>
        <w:t xml:space="preserve">Berasal dari keluarga fakir miskin; </w:t>
      </w:r>
    </w:p>
    <w:p w14:paraId="0AA52E77" w14:textId="77777777" w:rsidR="00273891" w:rsidRPr="00F349AB" w:rsidRDefault="00273891" w:rsidP="0043364B">
      <w:pPr>
        <w:pStyle w:val="ListParagraph"/>
        <w:numPr>
          <w:ilvl w:val="2"/>
          <w:numId w:val="13"/>
        </w:numPr>
        <w:tabs>
          <w:tab w:val="left" w:pos="0"/>
        </w:tabs>
        <w:ind w:left="426" w:hanging="426"/>
        <w:jc w:val="both"/>
        <w:rPr>
          <w:rFonts w:ascii="Times New Roman" w:hAnsi="Times New Roman" w:cs="Times New Roman"/>
          <w:sz w:val="24"/>
          <w:szCs w:val="24"/>
        </w:rPr>
      </w:pPr>
      <w:r w:rsidRPr="00F349AB">
        <w:rPr>
          <w:rFonts w:ascii="Times New Roman" w:hAnsi="Times New Roman" w:cs="Times New Roman"/>
          <w:sz w:val="24"/>
          <w:szCs w:val="24"/>
        </w:rPr>
        <w:lastRenderedPageBreak/>
        <w:t xml:space="preserve">Anak yang dilalaikan oleh orang tuanya; </w:t>
      </w:r>
    </w:p>
    <w:p w14:paraId="067D7FE9" w14:textId="586111C0" w:rsidR="00273891" w:rsidRPr="00F349AB" w:rsidRDefault="00273891" w:rsidP="0043364B">
      <w:pPr>
        <w:pStyle w:val="ListParagraph"/>
        <w:numPr>
          <w:ilvl w:val="2"/>
          <w:numId w:val="13"/>
        </w:numPr>
        <w:tabs>
          <w:tab w:val="left" w:pos="0"/>
        </w:tabs>
        <w:ind w:left="426" w:hanging="426"/>
        <w:jc w:val="both"/>
        <w:rPr>
          <w:rFonts w:ascii="Times New Roman" w:hAnsi="Times New Roman" w:cs="Times New Roman"/>
          <w:b/>
          <w:bCs/>
          <w:sz w:val="24"/>
          <w:szCs w:val="24"/>
        </w:rPr>
      </w:pPr>
      <w:r w:rsidRPr="00F349AB">
        <w:rPr>
          <w:rFonts w:ascii="Times New Roman" w:hAnsi="Times New Roman" w:cs="Times New Roman"/>
          <w:sz w:val="24"/>
          <w:szCs w:val="24"/>
        </w:rPr>
        <w:t>Anak yang tidak terpenuhi kebutuhan dasarnya.</w:t>
      </w:r>
    </w:p>
    <w:p w14:paraId="22DD10D8" w14:textId="77777777" w:rsidR="00F349AB" w:rsidRPr="00F349AB" w:rsidRDefault="00F349AB" w:rsidP="00F349AB">
      <w:pPr>
        <w:pStyle w:val="ListParagraph"/>
        <w:tabs>
          <w:tab w:val="left" w:pos="0"/>
        </w:tabs>
        <w:ind w:left="426"/>
        <w:jc w:val="both"/>
        <w:rPr>
          <w:rFonts w:ascii="Times New Roman" w:hAnsi="Times New Roman" w:cs="Times New Roman"/>
          <w:b/>
          <w:bCs/>
          <w:sz w:val="24"/>
          <w:szCs w:val="24"/>
        </w:rPr>
      </w:pPr>
    </w:p>
    <w:p w14:paraId="30084AF1" w14:textId="68239966" w:rsidR="0000104D" w:rsidRPr="0000104D" w:rsidRDefault="0000104D" w:rsidP="00394585">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Dari beberapa definisi diatas, dapat disimpulkan bahwa anak terlantar adalah anak berusia 6 (enam) sampai 18 (delapan belas) tahun yang tidak terpenuhi kebutuhannya secara wajar</w:t>
      </w:r>
      <w:r w:rsidR="00292FA2">
        <w:rPr>
          <w:rFonts w:ascii="Times New Roman" w:hAnsi="Times New Roman" w:cs="Times New Roman"/>
          <w:sz w:val="24"/>
          <w:szCs w:val="24"/>
        </w:rPr>
        <w:t xml:space="preserve"> baik secara jasmani, rohani, maupun sosial</w:t>
      </w:r>
      <w:r>
        <w:rPr>
          <w:rFonts w:ascii="Times New Roman" w:hAnsi="Times New Roman" w:cs="Times New Roman"/>
          <w:sz w:val="24"/>
          <w:szCs w:val="24"/>
        </w:rPr>
        <w:t xml:space="preserve"> </w:t>
      </w:r>
      <w:r w:rsidR="00292FA2">
        <w:rPr>
          <w:rFonts w:ascii="Times New Roman" w:hAnsi="Times New Roman" w:cs="Times New Roman"/>
          <w:sz w:val="24"/>
          <w:szCs w:val="24"/>
        </w:rPr>
        <w:t>karena orang tua melalaikan kewajibannya sehingga anak mengalami perlakuan salah dan ditelantarkan oleh orang tua/keluarganya.</w:t>
      </w:r>
    </w:p>
    <w:p w14:paraId="6DCD7A38" w14:textId="64386498" w:rsidR="001E320C" w:rsidRDefault="001E320C" w:rsidP="006131D9">
      <w:pPr>
        <w:pStyle w:val="Heading3"/>
        <w:numPr>
          <w:ilvl w:val="2"/>
          <w:numId w:val="105"/>
        </w:numPr>
        <w:spacing w:line="480" w:lineRule="auto"/>
        <w:ind w:left="426" w:hanging="426"/>
      </w:pPr>
      <w:r>
        <w:t>Ciri-ciri Anak Terlantar</w:t>
      </w:r>
    </w:p>
    <w:p w14:paraId="19690FA2" w14:textId="36C15ACF" w:rsidR="007F0983" w:rsidRDefault="0063347C" w:rsidP="00394585">
      <w:pPr>
        <w:tabs>
          <w:tab w:val="left" w:pos="0"/>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Anak terlantar memiliki ciri-ciri yang membedakan ia dengan anak lainnya. Ciri-ciri anak terlantar bukan hanya kategori anak yang tidak terpenuhi kebutuhannya saja melainkan ada </w:t>
      </w:r>
      <w:r w:rsidR="002E6EFE">
        <w:rPr>
          <w:rFonts w:ascii="Times New Roman" w:hAnsi="Times New Roman" w:cs="Times New Roman"/>
          <w:sz w:val="24"/>
          <w:szCs w:val="24"/>
        </w:rPr>
        <w:t xml:space="preserve">beberapa pernyataan </w:t>
      </w:r>
      <w:r>
        <w:rPr>
          <w:rFonts w:ascii="Times New Roman" w:hAnsi="Times New Roman" w:cs="Times New Roman"/>
          <w:sz w:val="24"/>
          <w:szCs w:val="24"/>
        </w:rPr>
        <w:t xml:space="preserve">yang mengatakan ciri-ciri anak terlantar lainnya. </w:t>
      </w:r>
    </w:p>
    <w:p w14:paraId="007C2D82" w14:textId="2011CAC6" w:rsidR="002E6EFE" w:rsidRDefault="002E6EFE" w:rsidP="0063347C">
      <w:pPr>
        <w:tabs>
          <w:tab w:val="left" w:pos="0"/>
        </w:tabs>
        <w:spacing w:line="360" w:lineRule="auto"/>
        <w:ind w:firstLine="426"/>
        <w:jc w:val="both"/>
        <w:rPr>
          <w:rFonts w:ascii="Times New Roman" w:hAnsi="Times New Roman" w:cs="Times New Roman"/>
          <w:sz w:val="24"/>
          <w:szCs w:val="24"/>
        </w:rPr>
      </w:pPr>
      <w:r>
        <w:rPr>
          <w:rFonts w:ascii="Times New Roman" w:hAnsi="Times New Roman" w:cs="Times New Roman"/>
          <w:sz w:val="24"/>
          <w:szCs w:val="24"/>
        </w:rPr>
        <w:t>Peraturan Menteri Sosial Republik Indones</w:t>
      </w:r>
      <w:r w:rsidR="00BF2B88">
        <w:rPr>
          <w:rFonts w:ascii="Times New Roman" w:hAnsi="Times New Roman" w:cs="Times New Roman"/>
          <w:sz w:val="24"/>
          <w:szCs w:val="24"/>
        </w:rPr>
        <w:t>ia Nomor 4 Tahun 2020 menyatakan</w:t>
      </w:r>
      <w:r>
        <w:rPr>
          <w:rFonts w:ascii="Times New Roman" w:hAnsi="Times New Roman" w:cs="Times New Roman"/>
          <w:sz w:val="24"/>
          <w:szCs w:val="24"/>
        </w:rPr>
        <w:t xml:space="preserve"> bahwa kriteria anak terlantar terdiri atas : </w:t>
      </w:r>
    </w:p>
    <w:p w14:paraId="0D390441" w14:textId="6A4FF11F" w:rsidR="002E6EFE" w:rsidRPr="002E6EFE" w:rsidRDefault="009C0CDA" w:rsidP="006131D9">
      <w:pPr>
        <w:pStyle w:val="ListParagraph"/>
        <w:numPr>
          <w:ilvl w:val="7"/>
          <w:numId w:val="105"/>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T</w:t>
      </w:r>
      <w:r w:rsidR="002E6EFE" w:rsidRPr="002E6EFE">
        <w:rPr>
          <w:rFonts w:ascii="Times New Roman" w:hAnsi="Times New Roman" w:cs="Times New Roman"/>
          <w:sz w:val="24"/>
          <w:szCs w:val="24"/>
        </w:rPr>
        <w:t xml:space="preserve">idak terpenuhi kebutuhan dasarnya berupa sandang, pangan, dan papan; </w:t>
      </w:r>
    </w:p>
    <w:p w14:paraId="7467C649" w14:textId="61BB6009" w:rsidR="002E6EFE" w:rsidRPr="002E6EFE" w:rsidRDefault="009C0CDA" w:rsidP="006131D9">
      <w:pPr>
        <w:pStyle w:val="ListParagraph"/>
        <w:numPr>
          <w:ilvl w:val="7"/>
          <w:numId w:val="105"/>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T</w:t>
      </w:r>
      <w:r w:rsidR="002055D3">
        <w:rPr>
          <w:rFonts w:ascii="Times New Roman" w:hAnsi="Times New Roman" w:cs="Times New Roman"/>
          <w:sz w:val="24"/>
          <w:szCs w:val="24"/>
        </w:rPr>
        <w:t>idak ada lagi perseorangan, k</w:t>
      </w:r>
      <w:r w:rsidR="002E6EFE" w:rsidRPr="002E6EFE">
        <w:rPr>
          <w:rFonts w:ascii="Times New Roman" w:hAnsi="Times New Roman" w:cs="Times New Roman"/>
          <w:sz w:val="24"/>
          <w:szCs w:val="24"/>
        </w:rPr>
        <w:t xml:space="preserve">eluarga, dan/atau masyarakat yang mengurus; </w:t>
      </w:r>
    </w:p>
    <w:p w14:paraId="6B512886" w14:textId="53AC3318" w:rsidR="002E6EFE" w:rsidRPr="002E6EFE" w:rsidRDefault="009C0CDA" w:rsidP="006131D9">
      <w:pPr>
        <w:pStyle w:val="ListParagraph"/>
        <w:numPr>
          <w:ilvl w:val="7"/>
          <w:numId w:val="105"/>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R</w:t>
      </w:r>
      <w:r w:rsidR="002E6EFE" w:rsidRPr="002E6EFE">
        <w:rPr>
          <w:rFonts w:ascii="Times New Roman" w:hAnsi="Times New Roman" w:cs="Times New Roman"/>
          <w:sz w:val="24"/>
          <w:szCs w:val="24"/>
        </w:rPr>
        <w:t xml:space="preserve">entan mengalami tindak kekerasan dari lingkungannya; dan/atau </w:t>
      </w:r>
    </w:p>
    <w:p w14:paraId="0B39EE89" w14:textId="08EA1000" w:rsidR="002E6EFE" w:rsidRDefault="009C0CDA" w:rsidP="006131D9">
      <w:pPr>
        <w:pStyle w:val="ListParagraph"/>
        <w:numPr>
          <w:ilvl w:val="7"/>
          <w:numId w:val="105"/>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M</w:t>
      </w:r>
      <w:r w:rsidR="002055D3">
        <w:rPr>
          <w:rFonts w:ascii="Times New Roman" w:hAnsi="Times New Roman" w:cs="Times New Roman"/>
          <w:sz w:val="24"/>
          <w:szCs w:val="24"/>
        </w:rPr>
        <w:t>asih memiliki k</w:t>
      </w:r>
      <w:r w:rsidR="002E6EFE" w:rsidRPr="002E6EFE">
        <w:rPr>
          <w:rFonts w:ascii="Times New Roman" w:hAnsi="Times New Roman" w:cs="Times New Roman"/>
          <w:sz w:val="24"/>
          <w:szCs w:val="24"/>
        </w:rPr>
        <w:t>eluarga tetapi berpotensi mengalami tindak kekerasan, perlakuan salah, eksploitasi, dan penelantaran.</w:t>
      </w:r>
    </w:p>
    <w:p w14:paraId="3F71760D" w14:textId="77777777" w:rsidR="002E6EFE" w:rsidRPr="002E6EFE" w:rsidRDefault="002E6EFE" w:rsidP="002E6EFE">
      <w:pPr>
        <w:pStyle w:val="ListParagraph"/>
        <w:tabs>
          <w:tab w:val="left" w:pos="0"/>
          <w:tab w:val="left" w:pos="426"/>
        </w:tabs>
        <w:ind w:left="0"/>
        <w:jc w:val="both"/>
        <w:rPr>
          <w:rFonts w:ascii="Times New Roman" w:hAnsi="Times New Roman" w:cs="Times New Roman"/>
          <w:sz w:val="24"/>
          <w:szCs w:val="24"/>
        </w:rPr>
      </w:pPr>
    </w:p>
    <w:p w14:paraId="29BB4057" w14:textId="3E4A4A40" w:rsidR="001E320C" w:rsidRDefault="001E320C" w:rsidP="00394585">
      <w:pPr>
        <w:tabs>
          <w:tab w:val="left" w:pos="0"/>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Bagong </w:t>
      </w:r>
      <w:r w:rsidR="00AF0561">
        <w:rPr>
          <w:rFonts w:ascii="Times New Roman" w:hAnsi="Times New Roman" w:cs="Times New Roman"/>
          <w:sz w:val="24"/>
          <w:szCs w:val="24"/>
        </w:rPr>
        <w:t>Suyanto</w:t>
      </w:r>
      <w:r>
        <w:rPr>
          <w:rFonts w:ascii="Times New Roman" w:hAnsi="Times New Roman" w:cs="Times New Roman"/>
          <w:sz w:val="24"/>
          <w:szCs w:val="24"/>
        </w:rPr>
        <w:t xml:space="preserve"> (2010 : 212-213) memberikan pendapat terkait ciri-ciri yang menandai seseorang anak dikategorikan sebagai anak terlantar, ciri-ciri tersebut antara lain sebagai berikut :</w:t>
      </w:r>
    </w:p>
    <w:p w14:paraId="0FA00374" w14:textId="7B9FC435" w:rsidR="001E320C" w:rsidRPr="001E320C" w:rsidRDefault="001E320C" w:rsidP="00AF571E">
      <w:pPr>
        <w:tabs>
          <w:tab w:val="left" w:pos="0"/>
          <w:tab w:val="left" w:pos="426"/>
        </w:tabs>
        <w:jc w:val="both"/>
        <w:rPr>
          <w:rFonts w:ascii="Times New Roman" w:hAnsi="Times New Roman" w:cs="Times New Roman"/>
          <w:b/>
          <w:bCs/>
          <w:sz w:val="32"/>
          <w:szCs w:val="32"/>
        </w:rPr>
      </w:pPr>
      <w:r>
        <w:rPr>
          <w:rFonts w:ascii="Times New Roman" w:hAnsi="Times New Roman" w:cs="Times New Roman"/>
          <w:sz w:val="24"/>
          <w:szCs w:val="24"/>
        </w:rPr>
        <w:t xml:space="preserve">1.  </w:t>
      </w:r>
      <w:r w:rsidRPr="001E320C">
        <w:rPr>
          <w:rFonts w:ascii="Times New Roman" w:hAnsi="Times New Roman" w:cs="Times New Roman"/>
          <w:sz w:val="24"/>
          <w:szCs w:val="24"/>
        </w:rPr>
        <w:t xml:space="preserve">Mereka biasanya berusia 5 (lima) sampai 18 (delapan belas) tahun, dan merupakan anak yatim, piatu, atau anak yatim piatu. </w:t>
      </w:r>
    </w:p>
    <w:p w14:paraId="08B13550" w14:textId="77777777" w:rsidR="001E320C" w:rsidRDefault="001E320C" w:rsidP="0043364B">
      <w:pPr>
        <w:pStyle w:val="ListParagraph"/>
        <w:numPr>
          <w:ilvl w:val="0"/>
          <w:numId w:val="14"/>
        </w:numPr>
        <w:tabs>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Anak yang terlantar acap kali adalah anak yang lahir dari hubungan seks di luar nikah dan kemudian mereka tidak ada yang mengurus karena orangtuanya tidak siap secara psikologis maupun ekonomi untuk memelihara anak yang dilahirkannya. </w:t>
      </w:r>
    </w:p>
    <w:p w14:paraId="1156EC12" w14:textId="77777777" w:rsidR="001E320C" w:rsidRDefault="001E320C" w:rsidP="0043364B">
      <w:pPr>
        <w:pStyle w:val="ListParagraph"/>
        <w:numPr>
          <w:ilvl w:val="0"/>
          <w:numId w:val="14"/>
        </w:numPr>
        <w:tabs>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Anak yang kelahirannya tidak direncanakan atau tidak diinginkan oleh kedua orang tuanya atau keluarga besarnya, sehingga cenderung diperlakukan salah. </w:t>
      </w:r>
    </w:p>
    <w:p w14:paraId="4EAB363F" w14:textId="77777777" w:rsidR="001E320C" w:rsidRDefault="001E320C" w:rsidP="0043364B">
      <w:pPr>
        <w:pStyle w:val="ListParagraph"/>
        <w:numPr>
          <w:ilvl w:val="0"/>
          <w:numId w:val="14"/>
        </w:numPr>
        <w:tabs>
          <w:tab w:val="left" w:pos="426"/>
        </w:tabs>
        <w:ind w:left="0" w:firstLine="0"/>
        <w:jc w:val="both"/>
        <w:rPr>
          <w:rFonts w:ascii="Times New Roman" w:hAnsi="Times New Roman" w:cs="Times New Roman"/>
          <w:b/>
          <w:bCs/>
          <w:sz w:val="24"/>
          <w:szCs w:val="24"/>
        </w:rPr>
      </w:pPr>
      <w:r>
        <w:rPr>
          <w:rFonts w:ascii="Times New Roman" w:hAnsi="Times New Roman" w:cs="Times New Roman"/>
          <w:sz w:val="24"/>
          <w:szCs w:val="24"/>
        </w:rPr>
        <w:lastRenderedPageBreak/>
        <w:t>Meski kemiskinan bukan satu-satunya penyebab anak ditelantarkan dan tidak selalu pula keluarga miskin akan menelantarkan anaknya. Tetapi, bagaimanapun harus diakui bahwa tekanan kemiskinan dan kerentanan ekonomi keluarga akan menyebabkan terbatasnya. kemampuan mereka dalam memberikan fasilitas dan memenuhhi hak anaknya.</w:t>
      </w:r>
    </w:p>
    <w:p w14:paraId="4C89C61E" w14:textId="13BDCDAA" w:rsidR="00B9577F" w:rsidRPr="002055D3" w:rsidRDefault="001E320C" w:rsidP="0043364B">
      <w:pPr>
        <w:pStyle w:val="ListParagraph"/>
        <w:numPr>
          <w:ilvl w:val="0"/>
          <w:numId w:val="14"/>
        </w:numPr>
        <w:tabs>
          <w:tab w:val="left" w:pos="426"/>
        </w:tabs>
        <w:ind w:left="0" w:firstLine="0"/>
        <w:jc w:val="both"/>
      </w:pPr>
      <w:r w:rsidRPr="001E320C">
        <w:rPr>
          <w:rFonts w:ascii="Times New Roman" w:hAnsi="Times New Roman" w:cs="Times New Roman"/>
          <w:sz w:val="24"/>
          <w:szCs w:val="24"/>
        </w:rPr>
        <w:t xml:space="preserve">Anak yang berasal dari keluarga </w:t>
      </w:r>
      <w:r w:rsidRPr="002E6EFE">
        <w:rPr>
          <w:rFonts w:ascii="Times New Roman" w:hAnsi="Times New Roman" w:cs="Times New Roman"/>
          <w:i/>
          <w:sz w:val="24"/>
          <w:szCs w:val="24"/>
        </w:rPr>
        <w:t>broken home</w:t>
      </w:r>
      <w:r w:rsidRPr="001E320C">
        <w:rPr>
          <w:rFonts w:ascii="Times New Roman" w:hAnsi="Times New Roman" w:cs="Times New Roman"/>
          <w:sz w:val="24"/>
          <w:szCs w:val="24"/>
        </w:rPr>
        <w:t>, korban perceraian orang tuanya, anak yang hidup di tengah kondisi keluarga yang bermasalah, seperti pemabuk, kasar, korban PHK, terlibat narkotika, dan sebagainya.</w:t>
      </w:r>
    </w:p>
    <w:p w14:paraId="1674844E" w14:textId="3B82FC5C" w:rsidR="002055D3" w:rsidRDefault="002055D3" w:rsidP="002055D3">
      <w:pPr>
        <w:pStyle w:val="ListParagraph"/>
        <w:tabs>
          <w:tab w:val="left" w:pos="426"/>
        </w:tabs>
        <w:ind w:left="0"/>
        <w:jc w:val="both"/>
      </w:pPr>
    </w:p>
    <w:p w14:paraId="07008F38" w14:textId="77777777" w:rsidR="002055D3" w:rsidRDefault="002055D3" w:rsidP="002055D3">
      <w:pPr>
        <w:pStyle w:val="ListParagraph"/>
        <w:tabs>
          <w:tab w:val="left" w:pos="426"/>
        </w:tabs>
        <w:ind w:left="0"/>
        <w:jc w:val="both"/>
      </w:pPr>
    </w:p>
    <w:p w14:paraId="1A81EDD2" w14:textId="79B88BC6" w:rsidR="00330BC5" w:rsidRPr="00330BC5" w:rsidRDefault="002055D3" w:rsidP="00394585">
      <w:pPr>
        <w:tabs>
          <w:tab w:val="left" w:pos="0"/>
          <w:tab w:val="left" w:pos="426"/>
        </w:tabs>
        <w:spacing w:line="480" w:lineRule="auto"/>
        <w:ind w:firstLine="426"/>
        <w:jc w:val="both"/>
        <w:rPr>
          <w:rFonts w:ascii="Times New Roman" w:hAnsi="Times New Roman" w:cs="Times New Roman"/>
          <w:sz w:val="24"/>
          <w:szCs w:val="24"/>
        </w:rPr>
      </w:pPr>
      <w:r w:rsidRPr="002055D3">
        <w:rPr>
          <w:rFonts w:ascii="Times New Roman" w:hAnsi="Times New Roman" w:cs="Times New Roman"/>
          <w:sz w:val="24"/>
        </w:rPr>
        <w:t>Dari pernyataan diatas, dapat disimpulkan bahwa ciri-ciri anak terlantar yaitu anak yatim, piatu</w:t>
      </w:r>
      <w:r w:rsidR="004E4F3B">
        <w:rPr>
          <w:rFonts w:ascii="Times New Roman" w:hAnsi="Times New Roman" w:cs="Times New Roman"/>
          <w:sz w:val="24"/>
        </w:rPr>
        <w:t xml:space="preserve">, </w:t>
      </w:r>
      <w:r w:rsidRPr="002055D3">
        <w:rPr>
          <w:rFonts w:ascii="Times New Roman" w:hAnsi="Times New Roman" w:cs="Times New Roman"/>
          <w:sz w:val="24"/>
        </w:rPr>
        <w:t xml:space="preserve"> yatim piatu, anak yang tidak terpenuhi kebutuhan dasar dan hak-haknya,</w:t>
      </w:r>
      <w:r w:rsidRPr="002055D3">
        <w:rPr>
          <w:rFonts w:ascii="Times New Roman" w:hAnsi="Times New Roman" w:cs="Times New Roman"/>
          <w:sz w:val="24"/>
          <w:szCs w:val="24"/>
        </w:rPr>
        <w:t xml:space="preserve"> </w:t>
      </w:r>
      <w:r w:rsidR="004E4F3B">
        <w:rPr>
          <w:rFonts w:ascii="Times New Roman" w:hAnsi="Times New Roman" w:cs="Times New Roman"/>
          <w:sz w:val="24"/>
          <w:szCs w:val="24"/>
        </w:rPr>
        <w:t xml:space="preserve">anak yang </w:t>
      </w:r>
      <w:r w:rsidRPr="002055D3">
        <w:rPr>
          <w:rFonts w:ascii="Times New Roman" w:hAnsi="Times New Roman" w:cs="Times New Roman"/>
          <w:sz w:val="24"/>
          <w:szCs w:val="24"/>
        </w:rPr>
        <w:t>mengalami tindak kekerasan, perlakuan salah</w:t>
      </w:r>
      <w:r w:rsidR="004E4F3B">
        <w:rPr>
          <w:rFonts w:ascii="Times New Roman" w:hAnsi="Times New Roman" w:cs="Times New Roman"/>
          <w:sz w:val="24"/>
          <w:szCs w:val="24"/>
        </w:rPr>
        <w:t>, eksploitasi, dan penelantaran, a</w:t>
      </w:r>
      <w:r w:rsidR="004E4F3B" w:rsidRPr="001E320C">
        <w:rPr>
          <w:rFonts w:ascii="Times New Roman" w:hAnsi="Times New Roman" w:cs="Times New Roman"/>
          <w:sz w:val="24"/>
          <w:szCs w:val="24"/>
        </w:rPr>
        <w:t xml:space="preserve">nak yang berasal dari keluarga </w:t>
      </w:r>
      <w:r w:rsidR="004E4F3B" w:rsidRPr="002E6EFE">
        <w:rPr>
          <w:rFonts w:ascii="Times New Roman" w:hAnsi="Times New Roman" w:cs="Times New Roman"/>
          <w:i/>
          <w:sz w:val="24"/>
          <w:szCs w:val="24"/>
        </w:rPr>
        <w:t>broken home</w:t>
      </w:r>
      <w:r w:rsidR="004E4F3B">
        <w:rPr>
          <w:rFonts w:ascii="Times New Roman" w:hAnsi="Times New Roman" w:cs="Times New Roman"/>
          <w:sz w:val="24"/>
          <w:szCs w:val="24"/>
        </w:rPr>
        <w:t xml:space="preserve"> atau</w:t>
      </w:r>
      <w:r w:rsidR="004E4F3B" w:rsidRPr="001E320C">
        <w:rPr>
          <w:rFonts w:ascii="Times New Roman" w:hAnsi="Times New Roman" w:cs="Times New Roman"/>
          <w:sz w:val="24"/>
          <w:szCs w:val="24"/>
        </w:rPr>
        <w:t xml:space="preserve"> korban perceraian orang tuanya, </w:t>
      </w:r>
      <w:r w:rsidR="004E4F3B">
        <w:rPr>
          <w:rFonts w:ascii="Times New Roman" w:hAnsi="Times New Roman" w:cs="Times New Roman"/>
          <w:sz w:val="24"/>
          <w:szCs w:val="24"/>
        </w:rPr>
        <w:t xml:space="preserve">dan </w:t>
      </w:r>
      <w:r w:rsidR="004E4F3B" w:rsidRPr="001E320C">
        <w:rPr>
          <w:rFonts w:ascii="Times New Roman" w:hAnsi="Times New Roman" w:cs="Times New Roman"/>
          <w:sz w:val="24"/>
          <w:szCs w:val="24"/>
        </w:rPr>
        <w:t>anak yang hidup di tengah kondisi keluarga yang bermasalah</w:t>
      </w:r>
      <w:r w:rsidR="004E4F3B">
        <w:rPr>
          <w:rFonts w:ascii="Times New Roman" w:hAnsi="Times New Roman" w:cs="Times New Roman"/>
          <w:sz w:val="24"/>
          <w:szCs w:val="24"/>
        </w:rPr>
        <w:t xml:space="preserve"> lalu terlantar secara pengasuhan.</w:t>
      </w:r>
    </w:p>
    <w:p w14:paraId="302726B3" w14:textId="5261D6F6" w:rsidR="00B9577F" w:rsidRDefault="00B9577F" w:rsidP="006131D9">
      <w:pPr>
        <w:pStyle w:val="Heading3"/>
        <w:numPr>
          <w:ilvl w:val="2"/>
          <w:numId w:val="105"/>
        </w:numPr>
        <w:spacing w:line="480" w:lineRule="auto"/>
        <w:ind w:left="426" w:hanging="426"/>
        <w:rPr>
          <w:rFonts w:cs="Times New Roman"/>
          <w:szCs w:val="22"/>
        </w:rPr>
      </w:pPr>
      <w:r>
        <w:rPr>
          <w:rFonts w:cs="Times New Roman"/>
          <w:szCs w:val="22"/>
        </w:rPr>
        <w:t xml:space="preserve"> Isu Masalah</w:t>
      </w:r>
      <w:r w:rsidR="004E4F3B">
        <w:rPr>
          <w:rFonts w:cs="Times New Roman"/>
          <w:szCs w:val="22"/>
        </w:rPr>
        <w:t xml:space="preserve"> Anak Terlantar</w:t>
      </w:r>
    </w:p>
    <w:p w14:paraId="7E9362B1" w14:textId="47B7F4C1" w:rsidR="004E4F3B" w:rsidRDefault="00330BC5"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Anak terlantar kerap berhadapan dengan isu masalah yang dialaminya. Isu masalah anak terlantar sangat kompleks dan perlu pendampingan serta perlindungan oleh orang dewasa untuk mengatasi masalah tersebut.</w:t>
      </w:r>
    </w:p>
    <w:p w14:paraId="5A7515BB" w14:textId="3FAE171D" w:rsidR="00B9577F" w:rsidRDefault="00B9577F" w:rsidP="00B9577F">
      <w:pPr>
        <w:pStyle w:val="ListParagraph"/>
        <w:tabs>
          <w:tab w:val="left" w:pos="0"/>
        </w:tabs>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Bagong </w:t>
      </w:r>
      <w:r w:rsidR="00AF0561">
        <w:rPr>
          <w:rFonts w:ascii="Times New Roman" w:hAnsi="Times New Roman" w:cs="Times New Roman"/>
          <w:sz w:val="24"/>
          <w:szCs w:val="24"/>
        </w:rPr>
        <w:t>Suyanto</w:t>
      </w:r>
      <w:r w:rsidR="004E4F3B">
        <w:rPr>
          <w:rFonts w:ascii="Times New Roman" w:hAnsi="Times New Roman" w:cs="Times New Roman"/>
          <w:sz w:val="24"/>
          <w:szCs w:val="24"/>
        </w:rPr>
        <w:t xml:space="preserve"> </w:t>
      </w:r>
      <w:r>
        <w:rPr>
          <w:rFonts w:ascii="Times New Roman" w:hAnsi="Times New Roman" w:cs="Times New Roman"/>
          <w:sz w:val="24"/>
          <w:szCs w:val="24"/>
        </w:rPr>
        <w:t>(2010</w:t>
      </w:r>
      <w:r w:rsidR="00330BC5">
        <w:rPr>
          <w:rFonts w:ascii="Times New Roman" w:hAnsi="Times New Roman" w:cs="Times New Roman"/>
          <w:sz w:val="24"/>
          <w:szCs w:val="24"/>
        </w:rPr>
        <w:t xml:space="preserve"> </w:t>
      </w:r>
      <w:r>
        <w:rPr>
          <w:rFonts w:ascii="Times New Roman" w:hAnsi="Times New Roman" w:cs="Times New Roman"/>
          <w:sz w:val="24"/>
          <w:szCs w:val="24"/>
        </w:rPr>
        <w:t>:</w:t>
      </w:r>
      <w:r w:rsidR="00330BC5">
        <w:rPr>
          <w:rFonts w:ascii="Times New Roman" w:hAnsi="Times New Roman" w:cs="Times New Roman"/>
          <w:sz w:val="24"/>
          <w:szCs w:val="24"/>
        </w:rPr>
        <w:t xml:space="preserve"> </w:t>
      </w:r>
      <w:r>
        <w:rPr>
          <w:rFonts w:ascii="Times New Roman" w:hAnsi="Times New Roman" w:cs="Times New Roman"/>
          <w:sz w:val="24"/>
          <w:szCs w:val="24"/>
        </w:rPr>
        <w:t>233) mengemukakan beberapa isu penting yang berkaitan dengan masalah anak terlantar, diantaranya yaitu:</w:t>
      </w:r>
    </w:p>
    <w:p w14:paraId="58CF8A5D"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Akibat krisis kepercayaan pada arti penting sekolah, di lingkungan komunitas masyarakat miskin acap terjadi kelangsungan pendidikan anak cenderung diterlantarkan </w:t>
      </w:r>
    </w:p>
    <w:p w14:paraId="2CFBED0D"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Akibat kurang mengerti tentang pola perawatan kesehatan yang benar, di kalangan keluarga miskin upaya pemeliharaan kesehatan dan proses penyembuhan anak ketika sakit acap kali diterlantarkan</w:t>
      </w:r>
    </w:p>
    <w:p w14:paraId="57C1C857"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Di lingkungan keluarga miskin, anak cenderung rawan diperlakukan salah dan bahkan potensial menjadi objek tindak kekerasan</w:t>
      </w:r>
    </w:p>
    <w:p w14:paraId="402F896C" w14:textId="06C24FD6" w:rsidR="00B9577F" w:rsidRDefault="00B9577F" w:rsidP="0043364B">
      <w:pPr>
        <w:pStyle w:val="ListParagraph"/>
        <w:numPr>
          <w:ilvl w:val="1"/>
          <w:numId w:val="15"/>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Anak-anak terlantar yang jauh dari kasih sayang, perlindungan dan pengawasan keluarga secara memadai, mereka umumnya potensial tergoda masuk dalam lingkungan pergaulan yang salah dan bahkan sebagian di antaranya terbukti dalam perilaku patologis, seperti merokok, mabuk-mabukan, memalak, judi dan kad</w:t>
      </w:r>
      <w:r w:rsidR="004E4F3B">
        <w:rPr>
          <w:rFonts w:ascii="Times New Roman" w:hAnsi="Times New Roman" w:cs="Times New Roman"/>
          <w:sz w:val="24"/>
          <w:szCs w:val="24"/>
        </w:rPr>
        <w:t>ang terlibat pula dalam tindak k</w:t>
      </w:r>
      <w:r>
        <w:rPr>
          <w:rFonts w:ascii="Times New Roman" w:hAnsi="Times New Roman" w:cs="Times New Roman"/>
          <w:sz w:val="24"/>
          <w:szCs w:val="24"/>
        </w:rPr>
        <w:t xml:space="preserve">riminal kecil-kecilan </w:t>
      </w:r>
    </w:p>
    <w:p w14:paraId="7AB7C993"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b/>
          <w:bCs/>
          <w:sz w:val="28"/>
          <w:szCs w:val="28"/>
        </w:rPr>
      </w:pPr>
      <w:r>
        <w:rPr>
          <w:rFonts w:ascii="Times New Roman" w:hAnsi="Times New Roman" w:cs="Times New Roman"/>
          <w:sz w:val="24"/>
          <w:szCs w:val="24"/>
        </w:rPr>
        <w:lastRenderedPageBreak/>
        <w:t>Anak terlantar yang terlibat dalam kegiatan sosial secara intens, atau aktivitas keagamaan sejak dini, mereka umumnya lebih mampu menyiasati tekanan sosial dan psikologis yang keliru dari lingkungan sosial di sekitarnya</w:t>
      </w:r>
    </w:p>
    <w:p w14:paraId="77BD0855"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Kecenderungan perlakuan kerabat dan lingkungan komunitas terhadap anak terlantar bukan saja acuh tak acuh, tetapi mereka terkadang juga menjadi bagian dari pihak yang memperlakukan anak secara salah.</w:t>
      </w:r>
    </w:p>
    <w:p w14:paraId="29F58F81" w14:textId="77777777" w:rsidR="00B9577F" w:rsidRPr="00F836D1" w:rsidRDefault="00B9577F" w:rsidP="0043364B">
      <w:pPr>
        <w:pStyle w:val="ListParagraph"/>
        <w:numPr>
          <w:ilvl w:val="1"/>
          <w:numId w:val="15"/>
        </w:numPr>
        <w:tabs>
          <w:tab w:val="left" w:pos="426"/>
        </w:tabs>
        <w:ind w:left="0" w:firstLine="0"/>
        <w:jc w:val="both"/>
        <w:rPr>
          <w:rStyle w:val="markedcontent"/>
          <w:rFonts w:ascii="Times New Roman" w:hAnsi="Times New Roman" w:cs="Times New Roman"/>
          <w:b/>
          <w:bCs/>
          <w:sz w:val="36"/>
          <w:szCs w:val="36"/>
        </w:rPr>
      </w:pPr>
      <w:r>
        <w:rPr>
          <w:rStyle w:val="markedcontent"/>
          <w:rFonts w:ascii="Times New Roman" w:hAnsi="Times New Roman" w:cs="Times New Roman"/>
          <w:sz w:val="24"/>
          <w:szCs w:val="24"/>
        </w:rPr>
        <w:t>Di tengah kehidupan kota besar yang individualis,</w:t>
      </w:r>
      <w:r>
        <w:rPr>
          <w:rFonts w:ascii="Times New Roman" w:hAnsi="Times New Roman" w:cs="Times New Roman"/>
          <w:sz w:val="24"/>
          <w:szCs w:val="24"/>
        </w:rPr>
        <w:t xml:space="preserve"> </w:t>
      </w:r>
      <w:r>
        <w:rPr>
          <w:rStyle w:val="markedcontent"/>
          <w:rFonts w:ascii="Times New Roman" w:hAnsi="Times New Roman" w:cs="Times New Roman"/>
          <w:sz w:val="24"/>
          <w:szCs w:val="24"/>
        </w:rPr>
        <w:t>kontraktual, dan komunitas setempat dalam</w:t>
      </w:r>
      <w:r>
        <w:rPr>
          <w:rFonts w:ascii="Times New Roman" w:hAnsi="Times New Roman" w:cs="Times New Roman"/>
          <w:sz w:val="24"/>
          <w:szCs w:val="24"/>
        </w:rPr>
        <w:t xml:space="preserve"> </w:t>
      </w:r>
      <w:r>
        <w:rPr>
          <w:rStyle w:val="markedcontent"/>
          <w:rFonts w:ascii="Times New Roman" w:hAnsi="Times New Roman" w:cs="Times New Roman"/>
          <w:sz w:val="24"/>
          <w:szCs w:val="24"/>
        </w:rPr>
        <w:t>pengasuhan dan perlindungan anak telantar</w:t>
      </w:r>
      <w:r>
        <w:rPr>
          <w:rFonts w:ascii="Times New Roman" w:hAnsi="Times New Roman" w:cs="Times New Roman"/>
          <w:sz w:val="24"/>
          <w:szCs w:val="24"/>
        </w:rPr>
        <w:t xml:space="preserve"> </w:t>
      </w:r>
      <w:r>
        <w:rPr>
          <w:rStyle w:val="markedcontent"/>
          <w:rFonts w:ascii="Times New Roman" w:hAnsi="Times New Roman" w:cs="Times New Roman"/>
          <w:sz w:val="24"/>
          <w:szCs w:val="24"/>
        </w:rPr>
        <w:t>umumnya tidak banyak berkembang</w:t>
      </w:r>
    </w:p>
    <w:p w14:paraId="20DC87E4" w14:textId="77777777" w:rsidR="00B9577F" w:rsidRPr="00B9577F" w:rsidRDefault="00B9577F" w:rsidP="00B9577F"/>
    <w:p w14:paraId="6CBBE6E4" w14:textId="7439CB88" w:rsidR="00B9577F" w:rsidRDefault="00FB646A" w:rsidP="006131D9">
      <w:pPr>
        <w:pStyle w:val="Heading3"/>
        <w:numPr>
          <w:ilvl w:val="2"/>
          <w:numId w:val="105"/>
        </w:numPr>
        <w:spacing w:line="480" w:lineRule="auto"/>
        <w:ind w:left="426" w:hanging="426"/>
      </w:pPr>
      <w:r>
        <w:t>Faktor Penyebab Anak Terlantar</w:t>
      </w:r>
    </w:p>
    <w:p w14:paraId="7F121843" w14:textId="6AF183B5" w:rsidR="00FB646A" w:rsidRDefault="009C0CDA" w:rsidP="00394585">
      <w:pPr>
        <w:spacing w:line="480" w:lineRule="auto"/>
        <w:ind w:firstLine="426"/>
        <w:jc w:val="both"/>
        <w:rPr>
          <w:rFonts w:ascii="Times New Roman" w:hAnsi="Times New Roman" w:cs="Times New Roman"/>
          <w:sz w:val="24"/>
          <w:szCs w:val="24"/>
        </w:rPr>
      </w:pPr>
      <w:r w:rsidRPr="009C0CDA">
        <w:rPr>
          <w:rFonts w:ascii="Times New Roman" w:hAnsi="Times New Roman" w:cs="Times New Roman"/>
          <w:sz w:val="24"/>
          <w:szCs w:val="24"/>
        </w:rPr>
        <w:t>Keterlantaran anak dapat disebabkan oleh beberapa faktor penyebab yang berbeda-beda. Faktor penyebab keterlantaran anak dapat disebabkan oleh faktor internal dan faktor eksternal. Faktor-faktor tersebut dapat berupa keadaan anak itu sendiri, keluarga maupun keadaan lingkungannya.</w:t>
      </w:r>
    </w:p>
    <w:p w14:paraId="14513DBA" w14:textId="16BE7365" w:rsidR="009C0CDA" w:rsidRPr="009C0CDA" w:rsidRDefault="009C0CDA" w:rsidP="00394585">
      <w:pPr>
        <w:spacing w:line="480" w:lineRule="auto"/>
        <w:ind w:firstLine="426"/>
        <w:jc w:val="both"/>
        <w:rPr>
          <w:rFonts w:ascii="Times New Roman" w:hAnsi="Times New Roman" w:cs="Times New Roman"/>
          <w:sz w:val="24"/>
          <w:szCs w:val="24"/>
        </w:rPr>
      </w:pPr>
      <w:r w:rsidRPr="009C0CDA">
        <w:rPr>
          <w:rFonts w:ascii="Times New Roman" w:hAnsi="Times New Roman" w:cs="Times New Roman"/>
          <w:sz w:val="24"/>
          <w:szCs w:val="24"/>
        </w:rPr>
        <w:t>Faktor penyebab keterlantaran ana</w:t>
      </w:r>
      <w:r w:rsidR="004E4F3B">
        <w:rPr>
          <w:rFonts w:ascii="Times New Roman" w:hAnsi="Times New Roman" w:cs="Times New Roman"/>
          <w:sz w:val="24"/>
          <w:szCs w:val="24"/>
        </w:rPr>
        <w:t>k yang diungkapkan oleh</w:t>
      </w:r>
      <w:r>
        <w:rPr>
          <w:rFonts w:ascii="Times New Roman" w:hAnsi="Times New Roman" w:cs="Times New Roman"/>
          <w:sz w:val="24"/>
          <w:szCs w:val="24"/>
        </w:rPr>
        <w:t xml:space="preserve"> Enni Hardiati, </w:t>
      </w:r>
      <w:r w:rsidRPr="009C0CDA">
        <w:rPr>
          <w:rFonts w:ascii="Times New Roman" w:hAnsi="Times New Roman" w:cs="Times New Roman"/>
          <w:sz w:val="24"/>
          <w:szCs w:val="24"/>
        </w:rPr>
        <w:t xml:space="preserve">dkk (2010: 23), </w:t>
      </w:r>
      <w:r>
        <w:rPr>
          <w:rFonts w:ascii="Times New Roman" w:hAnsi="Times New Roman" w:cs="Times New Roman"/>
          <w:sz w:val="24"/>
          <w:szCs w:val="24"/>
        </w:rPr>
        <w:t xml:space="preserve">diantaranya </w:t>
      </w:r>
      <w:r w:rsidRPr="009C0CDA">
        <w:rPr>
          <w:rFonts w:ascii="Times New Roman" w:hAnsi="Times New Roman" w:cs="Times New Roman"/>
          <w:sz w:val="24"/>
          <w:szCs w:val="24"/>
        </w:rPr>
        <w:t xml:space="preserve">yaitu: </w:t>
      </w:r>
    </w:p>
    <w:p w14:paraId="2FA4462B" w14:textId="63BD6CFC" w:rsidR="009C0CDA" w:rsidRPr="006131D9" w:rsidRDefault="009C0CDA" w:rsidP="006131D9">
      <w:pPr>
        <w:pStyle w:val="ListParagraph"/>
        <w:numPr>
          <w:ilvl w:val="7"/>
          <w:numId w:val="105"/>
        </w:numPr>
        <w:tabs>
          <w:tab w:val="left" w:pos="426"/>
        </w:tabs>
        <w:ind w:left="0" w:firstLine="0"/>
        <w:jc w:val="both"/>
        <w:rPr>
          <w:rFonts w:ascii="Times New Roman" w:hAnsi="Times New Roman" w:cs="Times New Roman"/>
          <w:sz w:val="24"/>
          <w:szCs w:val="24"/>
        </w:rPr>
      </w:pPr>
      <w:r w:rsidRPr="006131D9">
        <w:rPr>
          <w:rFonts w:ascii="Times New Roman" w:hAnsi="Times New Roman" w:cs="Times New Roman"/>
          <w:sz w:val="24"/>
          <w:szCs w:val="24"/>
        </w:rPr>
        <w:t xml:space="preserve">Keluarga dalam keadaan miskin sehingga berbagai kebutuhan baik fisik, mental, maupun sosial untuk perkembangan anak tidak dapat terpenuhi </w:t>
      </w:r>
    </w:p>
    <w:p w14:paraId="16761C59" w14:textId="77777777" w:rsidR="009C0CDA" w:rsidRPr="009C0CDA" w:rsidRDefault="009C0CDA" w:rsidP="006131D9">
      <w:pPr>
        <w:pStyle w:val="ListParagraph"/>
        <w:numPr>
          <w:ilvl w:val="7"/>
          <w:numId w:val="105"/>
        </w:numPr>
        <w:tabs>
          <w:tab w:val="left" w:pos="426"/>
        </w:tabs>
        <w:ind w:left="0" w:firstLine="0"/>
        <w:jc w:val="both"/>
        <w:rPr>
          <w:rFonts w:ascii="Times New Roman" w:hAnsi="Times New Roman" w:cs="Times New Roman"/>
          <w:sz w:val="24"/>
          <w:szCs w:val="24"/>
        </w:rPr>
      </w:pPr>
      <w:r w:rsidRPr="009C0CDA">
        <w:rPr>
          <w:rFonts w:ascii="Times New Roman" w:hAnsi="Times New Roman" w:cs="Times New Roman"/>
          <w:sz w:val="24"/>
          <w:szCs w:val="24"/>
        </w:rPr>
        <w:t xml:space="preserve">Keluarga yang tidak utuh lagi ataupun keluarga yang kurang harmonis, karena orangtua meninggal dunia, perceraian, dan sering terjadinya pertengkaran dalam keluarga menyebabkan anak tidak sepenuhnya mendapatkan perhatian dan kasih sayang dari orangtuanya, akibatnya anak tidak merasa aman serta tidak mampu bergaul dengan lingkungannya. </w:t>
      </w:r>
    </w:p>
    <w:p w14:paraId="244B1C42" w14:textId="77777777" w:rsidR="009C0CDA" w:rsidRPr="009C0CDA" w:rsidRDefault="009C0CDA" w:rsidP="006131D9">
      <w:pPr>
        <w:pStyle w:val="ListParagraph"/>
        <w:numPr>
          <w:ilvl w:val="7"/>
          <w:numId w:val="105"/>
        </w:numPr>
        <w:tabs>
          <w:tab w:val="left" w:pos="426"/>
        </w:tabs>
        <w:ind w:left="0" w:firstLine="0"/>
        <w:jc w:val="both"/>
        <w:rPr>
          <w:rFonts w:ascii="Times New Roman" w:hAnsi="Times New Roman" w:cs="Times New Roman"/>
          <w:sz w:val="24"/>
          <w:szCs w:val="24"/>
        </w:rPr>
      </w:pPr>
      <w:r w:rsidRPr="009C0CDA">
        <w:rPr>
          <w:rFonts w:ascii="Times New Roman" w:hAnsi="Times New Roman" w:cs="Times New Roman"/>
          <w:sz w:val="24"/>
          <w:szCs w:val="24"/>
        </w:rPr>
        <w:t xml:space="preserve">Lingkungan sosial yang kurang mendukung terhadap tumbuhkembangnya anak seperti daerah kumuh (slum), daerah kurang sehat, dan lain-lainnya. Kondisi tersebut akan mempengaruhi pula perkembangan dan pertumbuhan anak secara wajar. </w:t>
      </w:r>
    </w:p>
    <w:p w14:paraId="3F130228" w14:textId="2716A023" w:rsidR="009C0CDA" w:rsidRPr="009C0CDA" w:rsidRDefault="009C0CDA" w:rsidP="006131D9">
      <w:pPr>
        <w:pStyle w:val="ListParagraph"/>
        <w:numPr>
          <w:ilvl w:val="7"/>
          <w:numId w:val="105"/>
        </w:numPr>
        <w:tabs>
          <w:tab w:val="left" w:pos="426"/>
        </w:tabs>
        <w:ind w:left="0" w:firstLine="0"/>
        <w:jc w:val="both"/>
        <w:rPr>
          <w:rFonts w:ascii="Times New Roman" w:hAnsi="Times New Roman" w:cs="Times New Roman"/>
          <w:sz w:val="24"/>
          <w:szCs w:val="24"/>
        </w:rPr>
      </w:pPr>
      <w:r w:rsidRPr="009C0CDA">
        <w:rPr>
          <w:rFonts w:ascii="Times New Roman" w:hAnsi="Times New Roman" w:cs="Times New Roman"/>
          <w:sz w:val="24"/>
          <w:szCs w:val="24"/>
        </w:rPr>
        <w:t>Kecacatan yang dimiliki oleh anak itu sendiri, sehingga dengan kondisi kecacatan tersebut anak tidak bisa berkembang dan menyesuaikan diri dengan lingkungan secara wajar.</w:t>
      </w:r>
    </w:p>
    <w:p w14:paraId="196C7788" w14:textId="77777777" w:rsidR="009C0CDA" w:rsidRDefault="009C0CDA" w:rsidP="00FB646A"/>
    <w:p w14:paraId="357A7257" w14:textId="77777777" w:rsidR="00375EC1" w:rsidRDefault="00375EC1"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Soetarso dalam Huraerah (2007:67), menyebutkan keterlantaran anak secara umum dibagi dalam dua kelompok, yaitu:</w:t>
      </w:r>
    </w:p>
    <w:p w14:paraId="13D0BDAD" w14:textId="77777777" w:rsidR="00375EC1" w:rsidRDefault="00375EC1" w:rsidP="00375EC1">
      <w:pPr>
        <w:tabs>
          <w:tab w:val="left" w:pos="0"/>
          <w:tab w:val="left" w:pos="426"/>
        </w:tabs>
        <w:jc w:val="both"/>
        <w:rPr>
          <w:rFonts w:ascii="Times New Roman" w:hAnsi="Times New Roman" w:cs="Times New Roman"/>
          <w:sz w:val="24"/>
          <w:szCs w:val="24"/>
        </w:rPr>
      </w:pPr>
      <w:r>
        <w:rPr>
          <w:rFonts w:ascii="Times New Roman" w:hAnsi="Times New Roman" w:cs="Times New Roman"/>
          <w:sz w:val="24"/>
          <w:szCs w:val="24"/>
        </w:rPr>
        <w:t xml:space="preserve">1. </w:t>
      </w:r>
      <w:r w:rsidRPr="00375EC1">
        <w:rPr>
          <w:rFonts w:ascii="Times New Roman" w:hAnsi="Times New Roman" w:cs="Times New Roman"/>
          <w:sz w:val="24"/>
          <w:szCs w:val="24"/>
        </w:rPr>
        <w:t xml:space="preserve">Keterlantaran yang disebabkan kondisi keluarga yang miskin, tetapi hubungan sosial dalam keluarga normal </w:t>
      </w:r>
    </w:p>
    <w:p w14:paraId="39A50132" w14:textId="63B30B47" w:rsidR="00375EC1" w:rsidRDefault="00375EC1" w:rsidP="00375EC1">
      <w:pPr>
        <w:tabs>
          <w:tab w:val="left" w:pos="0"/>
          <w:tab w:val="left" w:pos="426"/>
        </w:tabs>
        <w:jc w:val="both"/>
        <w:rPr>
          <w:rFonts w:ascii="Times New Roman" w:hAnsi="Times New Roman" w:cs="Times New Roman"/>
          <w:sz w:val="24"/>
          <w:szCs w:val="24"/>
        </w:rPr>
      </w:pPr>
      <w:r>
        <w:rPr>
          <w:rFonts w:ascii="Times New Roman" w:hAnsi="Times New Roman" w:cs="Times New Roman"/>
          <w:sz w:val="24"/>
          <w:szCs w:val="24"/>
        </w:rPr>
        <w:lastRenderedPageBreak/>
        <w:t xml:space="preserve">2. Keterlantaran yang disebabkankarena kesengajaan, gangguan jiwa dan/atau ketidakmengertian keluarga/orang tua, atau hubungan sosial dalam keluarga tidak normal. Termasuk dalam kelompok ini adalah anak-anak yang membutuhkan perlindungan khusus, terutama karena perlakuan salah, baik secara fisik maupun seksual. </w:t>
      </w:r>
    </w:p>
    <w:p w14:paraId="0A2BA160" w14:textId="77777777" w:rsidR="00375EC1" w:rsidRDefault="00375EC1" w:rsidP="00375EC1">
      <w:pPr>
        <w:pStyle w:val="ListParagraph"/>
        <w:tabs>
          <w:tab w:val="left" w:pos="0"/>
        </w:tabs>
        <w:spacing w:line="360" w:lineRule="auto"/>
        <w:ind w:left="0"/>
        <w:jc w:val="both"/>
        <w:rPr>
          <w:rFonts w:ascii="Times New Roman" w:hAnsi="Times New Roman" w:cs="Times New Roman"/>
          <w:sz w:val="24"/>
          <w:szCs w:val="24"/>
        </w:rPr>
      </w:pPr>
    </w:p>
    <w:p w14:paraId="46DA9AEB" w14:textId="1AA4A224" w:rsidR="00375EC1" w:rsidRDefault="00375EC1"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Beberapa poin utama faktor penyebab keterlantaran anak menurut Soetarso dalam Huraerah (2007:67) yaitu:</w:t>
      </w:r>
    </w:p>
    <w:p w14:paraId="4B76084E"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Keluarga bermasalah (perceraian keluarga) </w:t>
      </w:r>
    </w:p>
    <w:p w14:paraId="0A297780" w14:textId="77777777" w:rsidR="00375EC1" w:rsidRDefault="00375EC1" w:rsidP="00394585">
      <w:pPr>
        <w:pStyle w:val="ListParagraph"/>
        <w:numPr>
          <w:ilvl w:val="0"/>
          <w:numId w:val="16"/>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Tidak adanya dukungan atau kehadiran orang tua yang akhirnya menimbulkan penelantaran</w:t>
      </w:r>
    </w:p>
    <w:p w14:paraId="73DA10D6"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Kurangnya pengetahuan orang tua mengenai pengasuhan</w:t>
      </w:r>
    </w:p>
    <w:p w14:paraId="0FC4C972"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Kemiskinan </w:t>
      </w:r>
    </w:p>
    <w:p w14:paraId="0B70DCE1"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Kesengajaan orang tua menelantarkan anak</w:t>
      </w:r>
    </w:p>
    <w:p w14:paraId="03D65BA4"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Orang tua memilikin penyakit mental </w:t>
      </w:r>
    </w:p>
    <w:p w14:paraId="51864305"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Ketidakmampuan fisik dan mental anak </w:t>
      </w:r>
    </w:p>
    <w:p w14:paraId="7735618F" w14:textId="4618A6D4" w:rsidR="00330BC5" w:rsidRPr="00330BC5"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Kurangnya kontrol sosial masyarakat terhadap adanya penelantaran anak</w:t>
      </w:r>
    </w:p>
    <w:p w14:paraId="37BD9666" w14:textId="77777777" w:rsidR="00330BC5" w:rsidRDefault="00330BC5" w:rsidP="00394585"/>
    <w:p w14:paraId="522DC737" w14:textId="5CF831AA" w:rsidR="00B80790" w:rsidRDefault="00B80790" w:rsidP="006131D9">
      <w:pPr>
        <w:pStyle w:val="Heading3"/>
        <w:numPr>
          <w:ilvl w:val="2"/>
          <w:numId w:val="105"/>
        </w:numPr>
        <w:spacing w:line="360" w:lineRule="auto"/>
        <w:ind w:left="426" w:hanging="426"/>
      </w:pPr>
      <w:r>
        <w:t>Dampak Anak Terlantar</w:t>
      </w:r>
    </w:p>
    <w:p w14:paraId="4CEC29FE" w14:textId="6C015C2C" w:rsidR="00B80790" w:rsidRDefault="00B80790"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Kegagalan dalam proses proses pemenuhan kebutuhan </w:t>
      </w:r>
      <w:r w:rsidR="002E6EFE">
        <w:rPr>
          <w:rFonts w:ascii="Times New Roman" w:hAnsi="Times New Roman" w:cs="Times New Roman"/>
          <w:sz w:val="24"/>
          <w:szCs w:val="24"/>
        </w:rPr>
        <w:t>tersebut akan berdampak negatif</w:t>
      </w:r>
      <w:r>
        <w:rPr>
          <w:rFonts w:ascii="Times New Roman" w:hAnsi="Times New Roman" w:cs="Times New Roman"/>
          <w:sz w:val="24"/>
          <w:szCs w:val="24"/>
        </w:rPr>
        <w:t xml:space="preserve"> pada pertumbuhan fisik dan perkembangan intelektual, mental dan sosial anak. Pertumbuhan dan kesejahteraan fisik, intelektual, emosional, dan sosial anak akan mengalami hambatan, sebagaimana dikatakan Soetarso dalam Huraerah (2007:68) hambatan tersebut yaitu:</w:t>
      </w:r>
    </w:p>
    <w:p w14:paraId="1B13CEE4"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Kekurangan gizi dan tanpa perumahan yang layak </w:t>
      </w:r>
    </w:p>
    <w:p w14:paraId="61F4BD98"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Tanpa bimbingan dan asuhan </w:t>
      </w:r>
    </w:p>
    <w:p w14:paraId="051A55FA"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Sakit dan tanpa perawatan medis yang tepat </w:t>
      </w:r>
    </w:p>
    <w:p w14:paraId="5E60FE8F"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Diperlakukan salah secara fisik </w:t>
      </w:r>
    </w:p>
    <w:p w14:paraId="4A128A44"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Diperlakukan salah dan dieksploitasi secara seksual </w:t>
      </w:r>
    </w:p>
    <w:p w14:paraId="444F3622"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Tidak memperoleh pengalaman normal yang menumbuhkan perasaan dicintai, diinginkan, aman, dan bermartabat </w:t>
      </w:r>
    </w:p>
    <w:p w14:paraId="2DDC919E" w14:textId="77777777" w:rsidR="00B80790" w:rsidRP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Terganggu secara emosional, karena pertengkaran keluarga yang terus menerus, perceraian dan mempunyai orang tua yang menderita gangguan/sakit jiwa.</w:t>
      </w:r>
    </w:p>
    <w:p w14:paraId="610F9B0B" w14:textId="77777777" w:rsidR="00557528" w:rsidRDefault="00557528" w:rsidP="00B80790">
      <w:pPr>
        <w:pStyle w:val="ListParagraph"/>
        <w:tabs>
          <w:tab w:val="left" w:pos="0"/>
          <w:tab w:val="left" w:pos="426"/>
        </w:tabs>
        <w:spacing w:line="360" w:lineRule="auto"/>
        <w:ind w:left="0"/>
        <w:jc w:val="both"/>
        <w:rPr>
          <w:rFonts w:ascii="Times New Roman" w:hAnsi="Times New Roman" w:cs="Times New Roman"/>
          <w:sz w:val="24"/>
          <w:szCs w:val="24"/>
        </w:rPr>
      </w:pPr>
    </w:p>
    <w:p w14:paraId="365745E3" w14:textId="2B86066A" w:rsidR="008E3565" w:rsidRDefault="008E3565" w:rsidP="006131D9">
      <w:pPr>
        <w:pStyle w:val="Heading2"/>
        <w:numPr>
          <w:ilvl w:val="1"/>
          <w:numId w:val="105"/>
        </w:numPr>
        <w:spacing w:line="480" w:lineRule="auto"/>
        <w:ind w:left="426" w:hanging="426"/>
      </w:pPr>
      <w:r>
        <w:lastRenderedPageBreak/>
        <w:t>Teori Pekerjaan Sosial dengan Kelompok</w:t>
      </w:r>
    </w:p>
    <w:p w14:paraId="044A254F" w14:textId="30EF93B6" w:rsidR="008E3565" w:rsidRDefault="008E3565" w:rsidP="006131D9">
      <w:pPr>
        <w:pStyle w:val="Heading3"/>
        <w:numPr>
          <w:ilvl w:val="2"/>
          <w:numId w:val="105"/>
        </w:numPr>
        <w:spacing w:line="480" w:lineRule="auto"/>
        <w:ind w:left="426" w:hanging="426"/>
      </w:pPr>
      <w:r>
        <w:t>Pengertian Social Group Work</w:t>
      </w:r>
    </w:p>
    <w:p w14:paraId="2420472F" w14:textId="6D6F8D68" w:rsidR="008E3565" w:rsidRPr="008E3565" w:rsidRDefault="008E3565" w:rsidP="00394585">
      <w:pPr>
        <w:spacing w:line="480" w:lineRule="auto"/>
        <w:ind w:firstLine="426"/>
        <w:jc w:val="both"/>
        <w:rPr>
          <w:rFonts w:ascii="Times New Roman" w:hAnsi="Times New Roman" w:cs="Times New Roman"/>
          <w:sz w:val="24"/>
        </w:rPr>
      </w:pPr>
      <w:r w:rsidRPr="008E3565">
        <w:rPr>
          <w:rFonts w:ascii="Times New Roman" w:hAnsi="Times New Roman" w:cs="Times New Roman"/>
          <w:sz w:val="24"/>
        </w:rPr>
        <w:t xml:space="preserve">Pekerjaan sosial dengan kelompok menurut </w:t>
      </w:r>
      <w:r w:rsidRPr="008E3565">
        <w:rPr>
          <w:rFonts w:ascii="Times New Roman" w:hAnsi="Times New Roman" w:cs="Times New Roman"/>
          <w:i/>
          <w:sz w:val="24"/>
        </w:rPr>
        <w:t>The National Association of Social Work</w:t>
      </w:r>
      <w:r w:rsidRPr="008E3565">
        <w:rPr>
          <w:rFonts w:ascii="Times New Roman" w:hAnsi="Times New Roman" w:cs="Times New Roman"/>
          <w:sz w:val="24"/>
        </w:rPr>
        <w:t xml:space="preserve"> (1947) yaitu suatu pelayanan kepada kelompok dimana tujuan utamanya untuk membantu anggota kelompok memperbaiki penyesuaian sosial mereka (</w:t>
      </w:r>
      <w:r w:rsidRPr="0022585B">
        <w:rPr>
          <w:rFonts w:ascii="Times New Roman" w:hAnsi="Times New Roman" w:cs="Times New Roman"/>
          <w:i/>
          <w:sz w:val="24"/>
        </w:rPr>
        <w:t>social adjustment</w:t>
      </w:r>
      <w:r w:rsidRPr="008E3565">
        <w:rPr>
          <w:rFonts w:ascii="Times New Roman" w:hAnsi="Times New Roman" w:cs="Times New Roman"/>
          <w:sz w:val="24"/>
        </w:rPr>
        <w:t>), dan tujuan keduanya untuk membantu kelompok mencapai tujuan-tujuan</w:t>
      </w:r>
      <w:r w:rsidR="0022585B">
        <w:rPr>
          <w:rFonts w:ascii="Times New Roman" w:hAnsi="Times New Roman" w:cs="Times New Roman"/>
          <w:sz w:val="24"/>
        </w:rPr>
        <w:t xml:space="preserve"> yang disepakati oleh bersama</w:t>
      </w:r>
      <w:r w:rsidRPr="008E3565">
        <w:rPr>
          <w:rFonts w:ascii="Times New Roman" w:hAnsi="Times New Roman" w:cs="Times New Roman"/>
          <w:sz w:val="24"/>
        </w:rPr>
        <w:t xml:space="preserve">. Gisela Kanopka dalam Garvin (2011) mengemukakan bahwa </w:t>
      </w:r>
      <w:r w:rsidRPr="0022585B">
        <w:rPr>
          <w:rFonts w:ascii="Times New Roman" w:hAnsi="Times New Roman" w:cs="Times New Roman"/>
          <w:i/>
          <w:sz w:val="24"/>
        </w:rPr>
        <w:t>social group work</w:t>
      </w:r>
      <w:r w:rsidRPr="008E3565">
        <w:rPr>
          <w:rFonts w:ascii="Times New Roman" w:hAnsi="Times New Roman" w:cs="Times New Roman"/>
          <w:sz w:val="24"/>
        </w:rPr>
        <w:t xml:space="preserve"> adalah suatu pendekatan yang dengan langsung menyadarkan individu melalui pengembangan kapasitasnya saat menghubungkan dia dengan kelompoknya, agar dia belajar memberikan kontribusi kepada kelompok</w:t>
      </w:r>
      <w:r>
        <w:rPr>
          <w:rFonts w:ascii="Times New Roman" w:hAnsi="Times New Roman" w:cs="Times New Roman"/>
          <w:sz w:val="24"/>
        </w:rPr>
        <w:t xml:space="preserve">. </w:t>
      </w:r>
      <w:r w:rsidRPr="008E3565">
        <w:rPr>
          <w:rFonts w:ascii="Times New Roman" w:hAnsi="Times New Roman" w:cs="Times New Roman"/>
          <w:sz w:val="24"/>
        </w:rPr>
        <w:t xml:space="preserve">Sedangkan H.B Treker dalam Garvin (2011) memberikan definisi </w:t>
      </w:r>
      <w:r w:rsidRPr="0022585B">
        <w:rPr>
          <w:rFonts w:ascii="Times New Roman" w:hAnsi="Times New Roman" w:cs="Times New Roman"/>
          <w:i/>
          <w:sz w:val="24"/>
        </w:rPr>
        <w:t>sosial group work</w:t>
      </w:r>
      <w:r w:rsidRPr="008E3565">
        <w:rPr>
          <w:rFonts w:ascii="Times New Roman" w:hAnsi="Times New Roman" w:cs="Times New Roman"/>
          <w:sz w:val="24"/>
        </w:rPr>
        <w:t xml:space="preserve"> sebagai:</w:t>
      </w:r>
    </w:p>
    <w:p w14:paraId="05579CE3" w14:textId="1776EBA4" w:rsidR="008E3565" w:rsidRDefault="008E3565" w:rsidP="0022585B">
      <w:pPr>
        <w:ind w:left="426"/>
        <w:jc w:val="both"/>
        <w:rPr>
          <w:rFonts w:ascii="Times New Roman" w:hAnsi="Times New Roman" w:cs="Times New Roman"/>
          <w:sz w:val="24"/>
        </w:rPr>
      </w:pPr>
      <w:r w:rsidRPr="008E3565">
        <w:rPr>
          <w:rFonts w:ascii="Times New Roman" w:hAnsi="Times New Roman" w:cs="Times New Roman"/>
          <w:sz w:val="24"/>
        </w:rPr>
        <w:t>“Suatu metode dengan dimana individu-individu yang terikat dalam kelompok-kelompok dibantu oleh pekerja sosial dengan bimbingan mengikuti kegiatan-kegiatan kelompok sehingga individu-individu tersebut dapat bergaul sesama anggota kelompok dengan baik dan dapat mengambil manfaat dari pengalaman-pengalaman pergaulaan sesuai dengan kebutuhan-kebutuhan dan kemampuannya untuk mencapai kemajuannya atau perkembangan pribadi, kelompok dan masyarakat.”</w:t>
      </w:r>
    </w:p>
    <w:p w14:paraId="6B90D247" w14:textId="77777777" w:rsidR="0022585B" w:rsidRDefault="0022585B" w:rsidP="0022585B">
      <w:pPr>
        <w:ind w:left="426"/>
        <w:jc w:val="both"/>
        <w:rPr>
          <w:rFonts w:ascii="Times New Roman" w:hAnsi="Times New Roman" w:cs="Times New Roman"/>
          <w:sz w:val="24"/>
        </w:rPr>
      </w:pPr>
    </w:p>
    <w:p w14:paraId="1288884B" w14:textId="07D4568E" w:rsidR="004D6424" w:rsidRDefault="0022585B" w:rsidP="00A349D2">
      <w:pPr>
        <w:spacing w:line="480" w:lineRule="auto"/>
        <w:ind w:firstLine="426"/>
        <w:jc w:val="both"/>
        <w:rPr>
          <w:rFonts w:ascii="Times New Roman" w:hAnsi="Times New Roman" w:cs="Times New Roman"/>
          <w:sz w:val="24"/>
        </w:rPr>
      </w:pPr>
      <w:r w:rsidRPr="0022585B">
        <w:rPr>
          <w:rFonts w:ascii="Times New Roman" w:hAnsi="Times New Roman" w:cs="Times New Roman"/>
          <w:sz w:val="24"/>
        </w:rPr>
        <w:t xml:space="preserve">Berdasarkan pendapat tersebut, dapat disimpulkan bahwa social group work adalah suatu pelayanan yang diberikan oleh pekerja sosial kepada suatu kelompok </w:t>
      </w:r>
      <w:r>
        <w:rPr>
          <w:rFonts w:ascii="Times New Roman" w:hAnsi="Times New Roman" w:cs="Times New Roman"/>
          <w:sz w:val="24"/>
        </w:rPr>
        <w:t xml:space="preserve">yang bertujuan </w:t>
      </w:r>
      <w:r w:rsidRPr="008E3565">
        <w:rPr>
          <w:rFonts w:ascii="Times New Roman" w:hAnsi="Times New Roman" w:cs="Times New Roman"/>
          <w:sz w:val="24"/>
        </w:rPr>
        <w:t>untuk membantu kelompok mencapai tujuan-tujuan</w:t>
      </w:r>
      <w:r>
        <w:rPr>
          <w:rFonts w:ascii="Times New Roman" w:hAnsi="Times New Roman" w:cs="Times New Roman"/>
          <w:sz w:val="24"/>
        </w:rPr>
        <w:t xml:space="preserve"> yang disepakati </w:t>
      </w:r>
      <w:r w:rsidRPr="0022585B">
        <w:rPr>
          <w:rFonts w:ascii="Times New Roman" w:hAnsi="Times New Roman" w:cs="Times New Roman"/>
          <w:sz w:val="24"/>
        </w:rPr>
        <w:t>sehingga dapat mencapai kemajuan atau perkembangan pribadi, kelompok dan masyarakat.</w:t>
      </w:r>
    </w:p>
    <w:p w14:paraId="59FDB9D9" w14:textId="64FBBE7E" w:rsidR="0022585B" w:rsidRDefault="0022585B" w:rsidP="006131D9">
      <w:pPr>
        <w:pStyle w:val="Heading3"/>
        <w:numPr>
          <w:ilvl w:val="2"/>
          <w:numId w:val="105"/>
        </w:numPr>
        <w:spacing w:line="360" w:lineRule="auto"/>
        <w:ind w:left="709" w:hanging="709"/>
        <w:rPr>
          <w:i/>
        </w:rPr>
      </w:pPr>
      <w:r>
        <w:lastRenderedPageBreak/>
        <w:t xml:space="preserve">Tujuan </w:t>
      </w:r>
      <w:r w:rsidRPr="0022585B">
        <w:rPr>
          <w:i/>
        </w:rPr>
        <w:t>Social Group Work</w:t>
      </w:r>
    </w:p>
    <w:p w14:paraId="59A0D17D" w14:textId="32B67901" w:rsidR="006077EF" w:rsidRDefault="00CA5C49" w:rsidP="006077EF">
      <w:pPr>
        <w:spacing w:line="360" w:lineRule="auto"/>
        <w:ind w:firstLine="426"/>
        <w:jc w:val="both"/>
        <w:rPr>
          <w:rFonts w:ascii="Times New Roman" w:hAnsi="Times New Roman" w:cs="Times New Roman"/>
          <w:sz w:val="24"/>
        </w:rPr>
      </w:pPr>
      <w:r>
        <w:rPr>
          <w:rFonts w:ascii="Times New Roman" w:hAnsi="Times New Roman" w:cs="Times New Roman"/>
          <w:sz w:val="24"/>
        </w:rPr>
        <w:t xml:space="preserve">Dalam metode pekerjaan sosial kelompok, tentunya terdapat tujuan-tujuan yang hendak dicapai dalam memecahkan masalah. </w:t>
      </w:r>
      <w:r w:rsidR="006077EF" w:rsidRPr="006077EF">
        <w:rPr>
          <w:rFonts w:ascii="Times New Roman" w:hAnsi="Times New Roman" w:cs="Times New Roman"/>
          <w:sz w:val="24"/>
        </w:rPr>
        <w:t xml:space="preserve">Menurut Albert S. Alisi dalam Garvin (2011) tujuan </w:t>
      </w:r>
      <w:r w:rsidR="006077EF" w:rsidRPr="00CA5C49">
        <w:rPr>
          <w:rFonts w:ascii="Times New Roman" w:hAnsi="Times New Roman" w:cs="Times New Roman"/>
          <w:i/>
          <w:sz w:val="24"/>
        </w:rPr>
        <w:t>group work</w:t>
      </w:r>
      <w:r w:rsidR="006077EF" w:rsidRPr="006077EF">
        <w:rPr>
          <w:rFonts w:ascii="Times New Roman" w:hAnsi="Times New Roman" w:cs="Times New Roman"/>
          <w:sz w:val="24"/>
        </w:rPr>
        <w:t xml:space="preserve"> adalah sebagai berikut: </w:t>
      </w:r>
    </w:p>
    <w:p w14:paraId="6A2F4538" w14:textId="32C30313" w:rsidR="006077EF" w:rsidRPr="006131D9" w:rsidRDefault="006077EF" w:rsidP="006131D9">
      <w:pPr>
        <w:pStyle w:val="ListParagraph"/>
        <w:numPr>
          <w:ilvl w:val="6"/>
          <w:numId w:val="105"/>
        </w:numPr>
        <w:tabs>
          <w:tab w:val="left" w:pos="426"/>
        </w:tabs>
        <w:ind w:left="0" w:firstLine="0"/>
        <w:jc w:val="both"/>
        <w:rPr>
          <w:rFonts w:ascii="Times New Roman" w:hAnsi="Times New Roman" w:cs="Times New Roman"/>
          <w:sz w:val="24"/>
        </w:rPr>
      </w:pPr>
      <w:r w:rsidRPr="006131D9">
        <w:rPr>
          <w:rFonts w:ascii="Times New Roman" w:hAnsi="Times New Roman" w:cs="Times New Roman"/>
          <w:sz w:val="24"/>
        </w:rPr>
        <w:t xml:space="preserve">Korektif, memberikan perngalaman remedial dan </w:t>
      </w:r>
      <w:r w:rsidRPr="006131D9">
        <w:rPr>
          <w:rFonts w:ascii="Times New Roman" w:hAnsi="Times New Roman" w:cs="Times New Roman"/>
          <w:i/>
          <w:sz w:val="24"/>
        </w:rPr>
        <w:t>restorative</w:t>
      </w:r>
      <w:r w:rsidRPr="006131D9">
        <w:rPr>
          <w:rFonts w:ascii="Times New Roman" w:hAnsi="Times New Roman" w:cs="Times New Roman"/>
          <w:sz w:val="24"/>
        </w:rPr>
        <w:t xml:space="preserve"> terhadap disfungsi personal dan sosial</w:t>
      </w:r>
    </w:p>
    <w:p w14:paraId="60E83038" w14:textId="77777777" w:rsidR="006077EF" w:rsidRDefault="006077EF" w:rsidP="006131D9">
      <w:pPr>
        <w:pStyle w:val="ListParagraph"/>
        <w:numPr>
          <w:ilvl w:val="6"/>
          <w:numId w:val="105"/>
        </w:numPr>
        <w:tabs>
          <w:tab w:val="left" w:pos="426"/>
        </w:tabs>
        <w:ind w:left="0" w:firstLine="0"/>
        <w:jc w:val="both"/>
        <w:rPr>
          <w:rFonts w:ascii="Times New Roman" w:hAnsi="Times New Roman" w:cs="Times New Roman"/>
          <w:sz w:val="24"/>
        </w:rPr>
      </w:pPr>
      <w:r w:rsidRPr="006077EF">
        <w:rPr>
          <w:rFonts w:ascii="Times New Roman" w:hAnsi="Times New Roman" w:cs="Times New Roman"/>
          <w:sz w:val="24"/>
        </w:rPr>
        <w:t>Preventif, mencegah perpecahan pribadi dan sosial dimana terja</w:t>
      </w:r>
      <w:r>
        <w:rPr>
          <w:rFonts w:ascii="Times New Roman" w:hAnsi="Times New Roman" w:cs="Times New Roman"/>
          <w:sz w:val="24"/>
        </w:rPr>
        <w:t>di kemunduran yang membahayakan</w:t>
      </w:r>
    </w:p>
    <w:p w14:paraId="18B004BC" w14:textId="77777777" w:rsidR="006077EF" w:rsidRDefault="006077EF" w:rsidP="006131D9">
      <w:pPr>
        <w:pStyle w:val="ListParagraph"/>
        <w:numPr>
          <w:ilvl w:val="6"/>
          <w:numId w:val="105"/>
        </w:numPr>
        <w:tabs>
          <w:tab w:val="left" w:pos="426"/>
        </w:tabs>
        <w:ind w:left="0" w:firstLine="0"/>
        <w:jc w:val="both"/>
        <w:rPr>
          <w:rFonts w:ascii="Times New Roman" w:hAnsi="Times New Roman" w:cs="Times New Roman"/>
          <w:sz w:val="24"/>
        </w:rPr>
      </w:pPr>
      <w:r w:rsidRPr="006077EF">
        <w:rPr>
          <w:rFonts w:ascii="Times New Roman" w:hAnsi="Times New Roman" w:cs="Times New Roman"/>
          <w:sz w:val="24"/>
        </w:rPr>
        <w:t>Memudahkan proses pertumbuhan dan perkembangan normal terutama pada masa-masa tertentu yang me</w:t>
      </w:r>
      <w:r>
        <w:rPr>
          <w:rFonts w:ascii="Times New Roman" w:hAnsi="Times New Roman" w:cs="Times New Roman"/>
          <w:sz w:val="24"/>
        </w:rPr>
        <w:t xml:space="preserve">nekan dalam siklus kehidupan </w:t>
      </w:r>
    </w:p>
    <w:p w14:paraId="10D430DA" w14:textId="77777777" w:rsidR="006077EF" w:rsidRDefault="006077EF" w:rsidP="006131D9">
      <w:pPr>
        <w:pStyle w:val="ListParagraph"/>
        <w:numPr>
          <w:ilvl w:val="6"/>
          <w:numId w:val="105"/>
        </w:numPr>
        <w:tabs>
          <w:tab w:val="left" w:pos="426"/>
        </w:tabs>
        <w:ind w:left="0" w:firstLine="0"/>
        <w:jc w:val="both"/>
        <w:rPr>
          <w:rFonts w:ascii="Times New Roman" w:hAnsi="Times New Roman" w:cs="Times New Roman"/>
          <w:sz w:val="24"/>
        </w:rPr>
      </w:pPr>
      <w:r>
        <w:rPr>
          <w:rFonts w:ascii="Times New Roman" w:hAnsi="Times New Roman" w:cs="Times New Roman"/>
          <w:sz w:val="24"/>
        </w:rPr>
        <w:t>M</w:t>
      </w:r>
      <w:r w:rsidRPr="006077EF">
        <w:rPr>
          <w:rFonts w:ascii="Times New Roman" w:hAnsi="Times New Roman" w:cs="Times New Roman"/>
          <w:sz w:val="24"/>
        </w:rPr>
        <w:t xml:space="preserve">eningkatan pribadi mencapai secara lebih besar pencapaian cita-cita </w:t>
      </w:r>
      <w:r w:rsidRPr="00CA5C49">
        <w:rPr>
          <w:rFonts w:ascii="Times New Roman" w:hAnsi="Times New Roman" w:cs="Times New Roman"/>
          <w:i/>
          <w:sz w:val="24"/>
        </w:rPr>
        <w:t>(self fulfilment</w:t>
      </w:r>
      <w:r w:rsidRPr="006077EF">
        <w:rPr>
          <w:rFonts w:ascii="Times New Roman" w:hAnsi="Times New Roman" w:cs="Times New Roman"/>
          <w:sz w:val="24"/>
        </w:rPr>
        <w:t>) dan peningkatan pribadi melalui hubungan-hubungan antar pribadi yang berarti dia meran</w:t>
      </w:r>
      <w:r>
        <w:rPr>
          <w:rFonts w:ascii="Times New Roman" w:hAnsi="Times New Roman" w:cs="Times New Roman"/>
          <w:sz w:val="24"/>
        </w:rPr>
        <w:t xml:space="preserve">gsang </w:t>
      </w:r>
      <w:r w:rsidRPr="00CA5C49">
        <w:rPr>
          <w:rFonts w:ascii="Times New Roman" w:hAnsi="Times New Roman" w:cs="Times New Roman"/>
          <w:i/>
          <w:sz w:val="24"/>
        </w:rPr>
        <w:t>(stimulating)</w:t>
      </w:r>
      <w:r>
        <w:rPr>
          <w:rFonts w:ascii="Times New Roman" w:hAnsi="Times New Roman" w:cs="Times New Roman"/>
          <w:sz w:val="24"/>
        </w:rPr>
        <w:t xml:space="preserve"> </w:t>
      </w:r>
    </w:p>
    <w:p w14:paraId="63C947CA" w14:textId="77777777" w:rsidR="006077EF" w:rsidRDefault="006077EF" w:rsidP="006131D9">
      <w:pPr>
        <w:pStyle w:val="ListParagraph"/>
        <w:numPr>
          <w:ilvl w:val="6"/>
          <w:numId w:val="105"/>
        </w:numPr>
        <w:tabs>
          <w:tab w:val="left" w:pos="426"/>
        </w:tabs>
        <w:ind w:left="0" w:firstLine="0"/>
        <w:jc w:val="both"/>
        <w:rPr>
          <w:rFonts w:ascii="Times New Roman" w:hAnsi="Times New Roman" w:cs="Times New Roman"/>
          <w:sz w:val="24"/>
        </w:rPr>
      </w:pPr>
      <w:r w:rsidRPr="006077EF">
        <w:rPr>
          <w:rFonts w:ascii="Times New Roman" w:hAnsi="Times New Roman" w:cs="Times New Roman"/>
          <w:sz w:val="24"/>
        </w:rPr>
        <w:t xml:space="preserve">Tanggung jawab dan partisipasi warga, menanamkan nilai-nilai demokratis dikalangan anggota-anggota kelompok, dibantu untuk terlibat secara bertanggung jawab baik sebagai anggota kelompok, sebagai individu, maupun sebagai partisipan aktif dalam masayarakat. </w:t>
      </w:r>
    </w:p>
    <w:p w14:paraId="001936BF" w14:textId="77777777" w:rsidR="006077EF" w:rsidRDefault="006077EF" w:rsidP="006077EF">
      <w:pPr>
        <w:spacing w:line="360" w:lineRule="auto"/>
        <w:jc w:val="both"/>
        <w:rPr>
          <w:rFonts w:ascii="Times New Roman" w:hAnsi="Times New Roman" w:cs="Times New Roman"/>
          <w:sz w:val="24"/>
        </w:rPr>
      </w:pPr>
    </w:p>
    <w:p w14:paraId="04A05F43" w14:textId="5F47E04D" w:rsidR="006077EF" w:rsidRPr="006077EF" w:rsidRDefault="006077EF" w:rsidP="00A349D2">
      <w:pPr>
        <w:spacing w:line="480" w:lineRule="auto"/>
        <w:ind w:firstLine="426"/>
        <w:jc w:val="both"/>
        <w:rPr>
          <w:rFonts w:ascii="Times New Roman" w:hAnsi="Times New Roman" w:cs="Times New Roman"/>
          <w:sz w:val="24"/>
        </w:rPr>
      </w:pPr>
      <w:r w:rsidRPr="006077EF">
        <w:rPr>
          <w:rFonts w:ascii="Times New Roman" w:hAnsi="Times New Roman" w:cs="Times New Roman"/>
          <w:sz w:val="24"/>
        </w:rPr>
        <w:t>Berdasarkan penjelasan diatas, dapat disimpulkan bahwa tujuan dari adanya metode social group work adalah sebagai korektif, preventif, peningkatan pribadi, serta tanggung jawab dan partisipasi warga.</w:t>
      </w:r>
    </w:p>
    <w:p w14:paraId="47325969" w14:textId="3E1D9F91" w:rsidR="0022585B" w:rsidRDefault="0022585B" w:rsidP="006131D9">
      <w:pPr>
        <w:pStyle w:val="Heading3"/>
        <w:numPr>
          <w:ilvl w:val="2"/>
          <w:numId w:val="105"/>
        </w:numPr>
        <w:spacing w:line="480" w:lineRule="auto"/>
        <w:ind w:left="709" w:hanging="709"/>
      </w:pPr>
      <w:r>
        <w:t>Tipe-tipe kelompok</w:t>
      </w:r>
    </w:p>
    <w:p w14:paraId="0F6E32D9" w14:textId="1C37B79B" w:rsidR="0022585B" w:rsidRPr="002F2740" w:rsidRDefault="002F2740" w:rsidP="002F2740">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Metode </w:t>
      </w:r>
      <w:r w:rsidR="0022585B" w:rsidRPr="0022585B">
        <w:rPr>
          <w:rFonts w:ascii="Times New Roman" w:hAnsi="Times New Roman" w:cs="Times New Roman"/>
          <w:i/>
          <w:sz w:val="24"/>
        </w:rPr>
        <w:t>Social Group Work</w:t>
      </w:r>
      <w:r w:rsidR="0022585B" w:rsidRPr="0022585B">
        <w:rPr>
          <w:rFonts w:ascii="Times New Roman" w:hAnsi="Times New Roman" w:cs="Times New Roman"/>
          <w:sz w:val="24"/>
        </w:rPr>
        <w:t xml:space="preserve"> </w:t>
      </w:r>
      <w:r>
        <w:rPr>
          <w:rFonts w:ascii="Times New Roman" w:hAnsi="Times New Roman" w:cs="Times New Roman"/>
          <w:sz w:val="24"/>
        </w:rPr>
        <w:t>adalah metode yang memungkinkan individu-individu terikat dalam suatu kelompok yang dibantu olehh pekerja sosial, anggota individu dalam kelompok tersebut dibimbung untuk mengikuti kegiatan kelompok sehingga mereka dapat bergaul dengan sesama kelompok dengan baik dan dapat memperoleh pengalaman-pengalaman sesuai dengan kebutuhan dan kemampuan pribadi, kelompok, dan masyarakat.</w:t>
      </w:r>
      <w:r w:rsidR="0022585B" w:rsidRPr="0022585B">
        <w:rPr>
          <w:rFonts w:ascii="Times New Roman" w:hAnsi="Times New Roman" w:cs="Times New Roman"/>
          <w:sz w:val="24"/>
          <w:szCs w:val="24"/>
        </w:rPr>
        <w:t xml:space="preserve">. Dalam mencapai tujuan-tujuan tersebut, terdapat </w:t>
      </w:r>
      <w:r w:rsidR="006077EF">
        <w:rPr>
          <w:rFonts w:ascii="Times New Roman" w:hAnsi="Times New Roman" w:cs="Times New Roman"/>
          <w:sz w:val="24"/>
          <w:szCs w:val="24"/>
        </w:rPr>
        <w:t>t</w:t>
      </w:r>
      <w:r w:rsidR="0022585B" w:rsidRPr="0022585B">
        <w:rPr>
          <w:rFonts w:ascii="Times New Roman" w:hAnsi="Times New Roman" w:cs="Times New Roman"/>
          <w:sz w:val="24"/>
          <w:szCs w:val="24"/>
        </w:rPr>
        <w:t>ipe-tipe kelompok yang dapat dijadikan alternatif pemecahan masalah</w:t>
      </w:r>
      <w:r w:rsidR="006077EF">
        <w:rPr>
          <w:rFonts w:ascii="Times New Roman" w:hAnsi="Times New Roman" w:cs="Times New Roman"/>
          <w:sz w:val="24"/>
          <w:szCs w:val="24"/>
        </w:rPr>
        <w:t xml:space="preserve"> dalam metode pekerjaan sosial kelompok</w:t>
      </w:r>
      <w:r w:rsidR="0022585B" w:rsidRPr="0022585B">
        <w:rPr>
          <w:rFonts w:ascii="Times New Roman" w:hAnsi="Times New Roman" w:cs="Times New Roman"/>
          <w:sz w:val="24"/>
          <w:szCs w:val="24"/>
        </w:rPr>
        <w:t>. Menurut Garvin (2011:11) tipe-tipe kelompok dalam metode pekerjaan sosial kelompok tersebut yaitu:</w:t>
      </w:r>
    </w:p>
    <w:p w14:paraId="30B020C1" w14:textId="77777777" w:rsidR="004D6424" w:rsidRPr="004D6424" w:rsidRDefault="0022585B" w:rsidP="006131D9">
      <w:pPr>
        <w:pStyle w:val="ListParagraph"/>
        <w:numPr>
          <w:ilvl w:val="6"/>
          <w:numId w:val="105"/>
        </w:numPr>
        <w:ind w:left="426" w:hanging="426"/>
        <w:jc w:val="both"/>
        <w:rPr>
          <w:rFonts w:ascii="Times New Roman" w:hAnsi="Times New Roman" w:cs="Times New Roman"/>
          <w:sz w:val="28"/>
        </w:rPr>
      </w:pPr>
      <w:r w:rsidRPr="004D6424">
        <w:rPr>
          <w:rFonts w:ascii="Times New Roman" w:hAnsi="Times New Roman" w:cs="Times New Roman"/>
          <w:i/>
          <w:sz w:val="24"/>
        </w:rPr>
        <w:lastRenderedPageBreak/>
        <w:t>Social Conversation</w:t>
      </w:r>
      <w:r w:rsidRPr="004D6424">
        <w:rPr>
          <w:rFonts w:ascii="Times New Roman" w:hAnsi="Times New Roman" w:cs="Times New Roman"/>
          <w:sz w:val="24"/>
        </w:rPr>
        <w:t xml:space="preserve"> (Kelompok Percakapan Sosial) </w:t>
      </w:r>
    </w:p>
    <w:p w14:paraId="31DDF80C" w14:textId="6FE5541E" w:rsidR="0022585B" w:rsidRPr="004D6424" w:rsidRDefault="0022585B" w:rsidP="00A349D2">
      <w:pPr>
        <w:ind w:firstLine="426"/>
        <w:jc w:val="both"/>
        <w:rPr>
          <w:rFonts w:ascii="Times New Roman" w:hAnsi="Times New Roman" w:cs="Times New Roman"/>
          <w:sz w:val="28"/>
        </w:rPr>
      </w:pPr>
      <w:r w:rsidRPr="004D6424">
        <w:rPr>
          <w:rFonts w:ascii="Times New Roman" w:hAnsi="Times New Roman" w:cs="Times New Roman"/>
          <w:sz w:val="24"/>
        </w:rPr>
        <w:t xml:space="preserve">Percakapan sosial ini sering digunakan untuk tujuan menguji dan menentukan seberapa dalam suatu hubungan dapat dikembangkan diantara orang-orang yang belum saling mengenal dengan baik. </w:t>
      </w:r>
    </w:p>
    <w:p w14:paraId="295C2D50" w14:textId="699E761C" w:rsidR="004D6424" w:rsidRPr="004D6424" w:rsidRDefault="0022585B" w:rsidP="006131D9">
      <w:pPr>
        <w:pStyle w:val="ListParagraph"/>
        <w:numPr>
          <w:ilvl w:val="6"/>
          <w:numId w:val="105"/>
        </w:numPr>
        <w:ind w:left="426" w:hanging="426"/>
        <w:jc w:val="both"/>
        <w:rPr>
          <w:rFonts w:ascii="Times New Roman" w:hAnsi="Times New Roman" w:cs="Times New Roman"/>
          <w:sz w:val="28"/>
        </w:rPr>
      </w:pPr>
      <w:r w:rsidRPr="004D6424">
        <w:rPr>
          <w:rFonts w:ascii="Times New Roman" w:hAnsi="Times New Roman" w:cs="Times New Roman"/>
          <w:i/>
          <w:sz w:val="24"/>
        </w:rPr>
        <w:t>Recreation</w:t>
      </w:r>
      <w:r w:rsidR="004D6424" w:rsidRPr="004D6424">
        <w:rPr>
          <w:rFonts w:ascii="Times New Roman" w:hAnsi="Times New Roman" w:cs="Times New Roman"/>
          <w:i/>
          <w:sz w:val="24"/>
        </w:rPr>
        <w:t>al</w:t>
      </w:r>
      <w:r w:rsidR="008E6A8B">
        <w:rPr>
          <w:rFonts w:ascii="Times New Roman" w:hAnsi="Times New Roman" w:cs="Times New Roman"/>
          <w:i/>
          <w:sz w:val="24"/>
        </w:rPr>
        <w:t xml:space="preserve"> Group</w:t>
      </w:r>
      <w:r w:rsidR="008E6A8B">
        <w:rPr>
          <w:rFonts w:ascii="Times New Roman" w:hAnsi="Times New Roman" w:cs="Times New Roman"/>
          <w:sz w:val="24"/>
        </w:rPr>
        <w:t xml:space="preserve"> (Kelompok </w:t>
      </w:r>
      <w:r w:rsidRPr="004D6424">
        <w:rPr>
          <w:rFonts w:ascii="Times New Roman" w:hAnsi="Times New Roman" w:cs="Times New Roman"/>
          <w:sz w:val="24"/>
        </w:rPr>
        <w:t>Rekreasi)</w:t>
      </w:r>
    </w:p>
    <w:p w14:paraId="2F03C024" w14:textId="77777777" w:rsidR="004D6424" w:rsidRPr="004D6424" w:rsidRDefault="0022585B" w:rsidP="00A349D2">
      <w:pPr>
        <w:tabs>
          <w:tab w:val="left" w:pos="3828"/>
        </w:tabs>
        <w:ind w:firstLine="426"/>
        <w:jc w:val="both"/>
        <w:rPr>
          <w:rFonts w:ascii="Times New Roman" w:hAnsi="Times New Roman" w:cs="Times New Roman"/>
          <w:sz w:val="28"/>
        </w:rPr>
      </w:pPr>
      <w:r w:rsidRPr="004D6424">
        <w:rPr>
          <w:rFonts w:ascii="Times New Roman" w:hAnsi="Times New Roman" w:cs="Times New Roman"/>
          <w:sz w:val="24"/>
        </w:rPr>
        <w:t>Kelompok ini memberikan kegiatan-kegiatan untuk kesenangan yang bersifat spontan, tidak harus ada pemimpin, tempat dan peralatan tidak perlu banyak artinya akomodasi bersifat praktis.</w:t>
      </w:r>
    </w:p>
    <w:p w14:paraId="10B67C39" w14:textId="65025B4D" w:rsidR="004D6424" w:rsidRPr="004D6424" w:rsidRDefault="0022585B" w:rsidP="006131D9">
      <w:pPr>
        <w:pStyle w:val="ListParagraph"/>
        <w:numPr>
          <w:ilvl w:val="6"/>
          <w:numId w:val="105"/>
        </w:numPr>
        <w:tabs>
          <w:tab w:val="left" w:pos="3828"/>
        </w:tabs>
        <w:ind w:left="426" w:hanging="426"/>
        <w:jc w:val="both"/>
        <w:rPr>
          <w:rFonts w:ascii="Times New Roman" w:hAnsi="Times New Roman" w:cs="Times New Roman"/>
          <w:sz w:val="28"/>
        </w:rPr>
      </w:pPr>
      <w:r w:rsidRPr="004D6424">
        <w:rPr>
          <w:rFonts w:ascii="Times New Roman" w:hAnsi="Times New Roman" w:cs="Times New Roman"/>
          <w:i/>
          <w:sz w:val="24"/>
        </w:rPr>
        <w:t>Recreation</w:t>
      </w:r>
      <w:r w:rsidR="004D6424" w:rsidRPr="004D6424">
        <w:rPr>
          <w:rFonts w:ascii="Times New Roman" w:hAnsi="Times New Roman" w:cs="Times New Roman"/>
          <w:i/>
          <w:sz w:val="24"/>
        </w:rPr>
        <w:t>al</w:t>
      </w:r>
      <w:r w:rsidR="008E6A8B">
        <w:rPr>
          <w:rFonts w:ascii="Times New Roman" w:hAnsi="Times New Roman" w:cs="Times New Roman"/>
          <w:i/>
          <w:sz w:val="24"/>
        </w:rPr>
        <w:t xml:space="preserve"> Skill Group</w:t>
      </w:r>
      <w:r w:rsidR="008E6A8B">
        <w:rPr>
          <w:rFonts w:ascii="Times New Roman" w:hAnsi="Times New Roman" w:cs="Times New Roman"/>
          <w:sz w:val="24"/>
        </w:rPr>
        <w:t xml:space="preserve"> (Kelompok </w:t>
      </w:r>
      <w:r w:rsidRPr="004D6424">
        <w:rPr>
          <w:rFonts w:ascii="Times New Roman" w:hAnsi="Times New Roman" w:cs="Times New Roman"/>
          <w:sz w:val="24"/>
        </w:rPr>
        <w:t xml:space="preserve">Rekreasi Keterampilan) </w:t>
      </w:r>
    </w:p>
    <w:p w14:paraId="08D35841" w14:textId="208B6916" w:rsidR="006131D9" w:rsidRPr="002F2740" w:rsidRDefault="0022585B" w:rsidP="002F2740">
      <w:pPr>
        <w:tabs>
          <w:tab w:val="left" w:pos="3828"/>
        </w:tabs>
        <w:ind w:firstLine="426"/>
        <w:jc w:val="both"/>
        <w:rPr>
          <w:rFonts w:ascii="Times New Roman" w:hAnsi="Times New Roman" w:cs="Times New Roman"/>
          <w:sz w:val="24"/>
        </w:rPr>
      </w:pPr>
      <w:r w:rsidRPr="004D6424">
        <w:rPr>
          <w:rFonts w:ascii="Times New Roman" w:hAnsi="Times New Roman" w:cs="Times New Roman"/>
          <w:sz w:val="24"/>
        </w:rPr>
        <w:t>Tujuan dari kelompok rekreasi adalah untuk meningkatkan beberapa keterampilan dan pada waktu yang bersamaan memberikan pula kesenangan. Kelompok ini memerlukan penasehat, pelatih dan instruktur serta lebih berorie</w:t>
      </w:r>
      <w:r w:rsidR="004D6424" w:rsidRPr="004D6424">
        <w:rPr>
          <w:rFonts w:ascii="Times New Roman" w:hAnsi="Times New Roman" w:cs="Times New Roman"/>
          <w:sz w:val="24"/>
        </w:rPr>
        <w:t xml:space="preserve">ntasi pada aturan permainan. </w:t>
      </w:r>
    </w:p>
    <w:p w14:paraId="647A6DB7" w14:textId="03328232" w:rsidR="004D6424" w:rsidRPr="004D6424" w:rsidRDefault="008E6A8B" w:rsidP="006131D9">
      <w:pPr>
        <w:pStyle w:val="ListParagraph"/>
        <w:numPr>
          <w:ilvl w:val="6"/>
          <w:numId w:val="105"/>
        </w:numPr>
        <w:ind w:left="426" w:hanging="426"/>
        <w:jc w:val="both"/>
        <w:rPr>
          <w:rFonts w:ascii="Times New Roman" w:hAnsi="Times New Roman" w:cs="Times New Roman"/>
          <w:sz w:val="28"/>
        </w:rPr>
      </w:pPr>
      <w:r>
        <w:rPr>
          <w:rFonts w:ascii="Times New Roman" w:hAnsi="Times New Roman" w:cs="Times New Roman"/>
          <w:i/>
          <w:sz w:val="24"/>
        </w:rPr>
        <w:t>Educational Group</w:t>
      </w:r>
      <w:r w:rsidR="0022585B" w:rsidRPr="004D6424">
        <w:rPr>
          <w:rFonts w:ascii="Times New Roman" w:hAnsi="Times New Roman" w:cs="Times New Roman"/>
          <w:sz w:val="24"/>
        </w:rPr>
        <w:t xml:space="preserve"> (Kelompok Pendidikan) </w:t>
      </w:r>
    </w:p>
    <w:p w14:paraId="68CCB218" w14:textId="47CFF31A" w:rsidR="004D6424" w:rsidRPr="004D6424" w:rsidRDefault="0022585B" w:rsidP="00A349D2">
      <w:pPr>
        <w:ind w:firstLine="426"/>
        <w:jc w:val="both"/>
        <w:rPr>
          <w:rFonts w:ascii="Times New Roman" w:hAnsi="Times New Roman" w:cs="Times New Roman"/>
          <w:sz w:val="28"/>
        </w:rPr>
      </w:pPr>
      <w:r w:rsidRPr="004D6424">
        <w:rPr>
          <w:rFonts w:ascii="Times New Roman" w:hAnsi="Times New Roman" w:cs="Times New Roman"/>
          <w:sz w:val="24"/>
        </w:rPr>
        <w:t>Fokus kelompok ini untuk memperoleh pengetahuan dan mempelajari keterampilan-keterampilan yang lebih kompleks. Pemimpin biasanya seorang professional yang benar-benar terlatih dan ahli dalam bidang-bidang tertentu.</w:t>
      </w:r>
      <w:r w:rsidR="004D6424" w:rsidRPr="004D6424">
        <w:rPr>
          <w:rFonts w:ascii="Times New Roman" w:hAnsi="Times New Roman" w:cs="Times New Roman"/>
          <w:sz w:val="24"/>
        </w:rPr>
        <w:t xml:space="preserve"> </w:t>
      </w:r>
    </w:p>
    <w:p w14:paraId="1EFD7C2D" w14:textId="77777777" w:rsidR="004D6424" w:rsidRPr="004D6424" w:rsidRDefault="0022585B" w:rsidP="006131D9">
      <w:pPr>
        <w:pStyle w:val="ListParagraph"/>
        <w:numPr>
          <w:ilvl w:val="6"/>
          <w:numId w:val="105"/>
        </w:numPr>
        <w:ind w:left="426" w:hanging="426"/>
        <w:jc w:val="both"/>
        <w:rPr>
          <w:rFonts w:ascii="Times New Roman" w:hAnsi="Times New Roman" w:cs="Times New Roman"/>
          <w:sz w:val="28"/>
        </w:rPr>
      </w:pPr>
      <w:r w:rsidRPr="004D6424">
        <w:rPr>
          <w:rFonts w:ascii="Times New Roman" w:hAnsi="Times New Roman" w:cs="Times New Roman"/>
          <w:i/>
          <w:sz w:val="24"/>
        </w:rPr>
        <w:t>Problem Solving Decission Making</w:t>
      </w:r>
      <w:r w:rsidRPr="004D6424">
        <w:rPr>
          <w:rFonts w:ascii="Times New Roman" w:hAnsi="Times New Roman" w:cs="Times New Roman"/>
          <w:sz w:val="24"/>
        </w:rPr>
        <w:t xml:space="preserve"> (Kelompok Pemecahan Masalah dan Pengambilan Keputusan) </w:t>
      </w:r>
    </w:p>
    <w:p w14:paraId="456D7856" w14:textId="7C422309" w:rsidR="004D6424" w:rsidRDefault="0022585B" w:rsidP="00A349D2">
      <w:pPr>
        <w:ind w:firstLine="426"/>
        <w:jc w:val="both"/>
        <w:rPr>
          <w:rFonts w:ascii="Times New Roman" w:hAnsi="Times New Roman" w:cs="Times New Roman"/>
          <w:sz w:val="28"/>
        </w:rPr>
      </w:pPr>
      <w:r w:rsidRPr="004D6424">
        <w:rPr>
          <w:rFonts w:ascii="Times New Roman" w:hAnsi="Times New Roman" w:cs="Times New Roman"/>
          <w:sz w:val="24"/>
        </w:rPr>
        <w:t>Dalam kelompok ini pihak pembe</w:t>
      </w:r>
      <w:r w:rsidR="00961244">
        <w:rPr>
          <w:rFonts w:ascii="Times New Roman" w:hAnsi="Times New Roman" w:cs="Times New Roman"/>
          <w:sz w:val="24"/>
        </w:rPr>
        <w:t>ri dan pihak penerima pelayanan-</w:t>
      </w:r>
      <w:r w:rsidRPr="004D6424">
        <w:rPr>
          <w:rFonts w:ascii="Times New Roman" w:hAnsi="Times New Roman" w:cs="Times New Roman"/>
          <w:sz w:val="24"/>
        </w:rPr>
        <w:t xml:space="preserve">pelayanan sosial dapat secara bersama-sama terlibat dalam kegiatan. Pemberi pelayanan menggunakan pertemuan-pertemuan kelompok untuk mencapai tujuan suatu rencana pengembangan bagi seorang klien atau sekelompok klien. Penerima pelayanan yang masih potensial dapat membentuk kelompok untuk menemukan pendekatan-pendekatan dalam memenuhi kebutuhan-kebutuhan masyarakat. </w:t>
      </w:r>
    </w:p>
    <w:p w14:paraId="1EEF70CF" w14:textId="3A3B3193" w:rsidR="0022585B" w:rsidRPr="00C3464B" w:rsidRDefault="008E6A8B" w:rsidP="006131D9">
      <w:pPr>
        <w:pStyle w:val="ListParagraph"/>
        <w:numPr>
          <w:ilvl w:val="6"/>
          <w:numId w:val="105"/>
        </w:numPr>
        <w:ind w:left="426" w:hanging="426"/>
        <w:jc w:val="both"/>
        <w:rPr>
          <w:rFonts w:ascii="Times New Roman" w:hAnsi="Times New Roman" w:cs="Times New Roman"/>
          <w:sz w:val="28"/>
        </w:rPr>
      </w:pPr>
      <w:r>
        <w:rPr>
          <w:rFonts w:ascii="Times New Roman" w:hAnsi="Times New Roman" w:cs="Times New Roman"/>
          <w:i/>
          <w:sz w:val="24"/>
        </w:rPr>
        <w:t>Self Help Group</w:t>
      </w:r>
      <w:r w:rsidR="0022585B" w:rsidRPr="004D6424">
        <w:rPr>
          <w:rFonts w:ascii="Times New Roman" w:hAnsi="Times New Roman" w:cs="Times New Roman"/>
          <w:sz w:val="24"/>
        </w:rPr>
        <w:t xml:space="preserve"> (Kelompok Bantu Diri)</w:t>
      </w:r>
    </w:p>
    <w:p w14:paraId="6857576A" w14:textId="1047168C" w:rsidR="00C3464B" w:rsidRDefault="00C3464B" w:rsidP="00A349D2">
      <w:pPr>
        <w:ind w:firstLine="426"/>
        <w:jc w:val="both"/>
        <w:rPr>
          <w:rFonts w:ascii="Times New Roman" w:hAnsi="Times New Roman" w:cs="Times New Roman"/>
          <w:sz w:val="24"/>
        </w:rPr>
      </w:pPr>
      <w:r w:rsidRPr="00C3464B">
        <w:rPr>
          <w:rFonts w:ascii="Times New Roman" w:hAnsi="Times New Roman" w:cs="Times New Roman"/>
          <w:sz w:val="24"/>
        </w:rPr>
        <w:t xml:space="preserve">Menurut Katz dan Bander dalam Garvin (2011:14) </w:t>
      </w:r>
      <w:r w:rsidRPr="00961244">
        <w:rPr>
          <w:rFonts w:ascii="Times New Roman" w:hAnsi="Times New Roman" w:cs="Times New Roman"/>
          <w:i/>
          <w:sz w:val="24"/>
        </w:rPr>
        <w:t>self help group</w:t>
      </w:r>
      <w:r w:rsidRPr="00C3464B">
        <w:rPr>
          <w:rFonts w:ascii="Times New Roman" w:hAnsi="Times New Roman" w:cs="Times New Roman"/>
          <w:sz w:val="24"/>
        </w:rPr>
        <w:t xml:space="preserve"> atau kelompok bantu diri adalah “Suatu kelompok kecil yang disusun untuk saling membantu (mutual aid) dan untuk mencapai tujuan khusus serta bersifat sukarela.” </w:t>
      </w:r>
      <w:r w:rsidRPr="00961244">
        <w:rPr>
          <w:rFonts w:ascii="Times New Roman" w:hAnsi="Times New Roman" w:cs="Times New Roman"/>
          <w:i/>
          <w:sz w:val="24"/>
        </w:rPr>
        <w:t>Self help group</w:t>
      </w:r>
      <w:r w:rsidRPr="00C3464B">
        <w:rPr>
          <w:rFonts w:ascii="Times New Roman" w:hAnsi="Times New Roman" w:cs="Times New Roman"/>
          <w:sz w:val="24"/>
        </w:rPr>
        <w:t xml:space="preserve"> atau kelomp</w:t>
      </w:r>
      <w:r>
        <w:rPr>
          <w:rFonts w:ascii="Times New Roman" w:hAnsi="Times New Roman" w:cs="Times New Roman"/>
          <w:sz w:val="24"/>
        </w:rPr>
        <w:t>ok bantu diri merupakan suatu</w:t>
      </w:r>
      <w:r w:rsidRPr="00C3464B">
        <w:rPr>
          <w:rFonts w:ascii="Times New Roman" w:hAnsi="Times New Roman" w:cs="Times New Roman"/>
          <w:sz w:val="24"/>
        </w:rPr>
        <w:t xml:space="preserve"> kelompok yang didalamnya terdapat dua orang atau lebih dan mereka saling membantu satu sama lain dalam mengatasi masalah atau suatu situasi tertentu dengan tujuan tertentu yaitu seperti agar mereka dapat mengatasi masalah atau situasi tersebut, kelompok ini juga bersifat sukarela yang berarti tidak memiliki syarat khusus dan anggotanya bisa siapa saja serta tidak terikat</w:t>
      </w:r>
      <w:r w:rsidR="00961244">
        <w:rPr>
          <w:rFonts w:ascii="Times New Roman" w:hAnsi="Times New Roman" w:cs="Times New Roman"/>
          <w:sz w:val="24"/>
        </w:rPr>
        <w:t>.</w:t>
      </w:r>
    </w:p>
    <w:p w14:paraId="1238A78B" w14:textId="2FB7EE8D" w:rsidR="00961244" w:rsidRPr="008E6A8B" w:rsidRDefault="00A4116C" w:rsidP="006131D9">
      <w:pPr>
        <w:pStyle w:val="ListParagraph"/>
        <w:numPr>
          <w:ilvl w:val="6"/>
          <w:numId w:val="105"/>
        </w:numPr>
        <w:ind w:left="426" w:hanging="426"/>
        <w:jc w:val="both"/>
        <w:rPr>
          <w:rFonts w:ascii="Times New Roman" w:hAnsi="Times New Roman" w:cs="Times New Roman"/>
          <w:sz w:val="24"/>
          <w:szCs w:val="24"/>
        </w:rPr>
      </w:pPr>
      <w:r>
        <w:rPr>
          <w:rFonts w:ascii="Times New Roman" w:hAnsi="Times New Roman" w:cs="Times New Roman"/>
          <w:i/>
          <w:sz w:val="24"/>
          <w:szCs w:val="24"/>
        </w:rPr>
        <w:t>Socialization Group</w:t>
      </w:r>
      <w:r w:rsidR="008E6A8B" w:rsidRPr="008E6A8B">
        <w:rPr>
          <w:rFonts w:ascii="Times New Roman" w:hAnsi="Times New Roman" w:cs="Times New Roman"/>
          <w:sz w:val="24"/>
          <w:szCs w:val="24"/>
        </w:rPr>
        <w:t xml:space="preserve"> (K</w:t>
      </w:r>
      <w:r w:rsidR="00961244" w:rsidRPr="008E6A8B">
        <w:rPr>
          <w:rFonts w:ascii="Times New Roman" w:hAnsi="Times New Roman" w:cs="Times New Roman"/>
          <w:sz w:val="24"/>
          <w:szCs w:val="24"/>
        </w:rPr>
        <w:t>elompo</w:t>
      </w:r>
      <w:r w:rsidR="008E6A8B" w:rsidRPr="008E6A8B">
        <w:rPr>
          <w:rFonts w:ascii="Times New Roman" w:hAnsi="Times New Roman" w:cs="Times New Roman"/>
          <w:sz w:val="24"/>
          <w:szCs w:val="24"/>
        </w:rPr>
        <w:t xml:space="preserve">k </w:t>
      </w:r>
      <w:r w:rsidR="00961244" w:rsidRPr="008E6A8B">
        <w:rPr>
          <w:rFonts w:ascii="Times New Roman" w:hAnsi="Times New Roman" w:cs="Times New Roman"/>
          <w:sz w:val="24"/>
          <w:szCs w:val="24"/>
        </w:rPr>
        <w:t>sosialisasi)</w:t>
      </w:r>
    </w:p>
    <w:p w14:paraId="65F93751" w14:textId="7A287967" w:rsidR="00961244" w:rsidRPr="008E6A8B" w:rsidRDefault="00961244" w:rsidP="00A349D2">
      <w:pPr>
        <w:ind w:firstLine="426"/>
        <w:jc w:val="both"/>
        <w:rPr>
          <w:rFonts w:ascii="Times New Roman" w:hAnsi="Times New Roman" w:cs="Times New Roman"/>
          <w:sz w:val="24"/>
          <w:szCs w:val="24"/>
        </w:rPr>
      </w:pPr>
      <w:r w:rsidRPr="008E6A8B">
        <w:rPr>
          <w:rFonts w:ascii="Times New Roman" w:hAnsi="Times New Roman" w:cs="Times New Roman"/>
          <w:sz w:val="24"/>
          <w:szCs w:val="24"/>
        </w:rPr>
        <w:t>Tujuan kelompok ini adalah untuk mengembangkan atau mengubah sikap-sikap dan perilaku-perilaku anggota kelompok agar lebih dapat diterima 37 secara sosial. Fokus lainnya adalah pengembangan keterampilan sosial, meningkatkan kepercayaa diri dan merencanakan masa depan.</w:t>
      </w:r>
    </w:p>
    <w:p w14:paraId="40576796" w14:textId="51489858" w:rsidR="00961244" w:rsidRPr="008E6A8B" w:rsidRDefault="00A4116C" w:rsidP="006131D9">
      <w:pPr>
        <w:pStyle w:val="ListParagraph"/>
        <w:numPr>
          <w:ilvl w:val="6"/>
          <w:numId w:val="105"/>
        </w:numPr>
        <w:ind w:left="426" w:hanging="426"/>
        <w:jc w:val="both"/>
        <w:rPr>
          <w:rFonts w:ascii="Times New Roman" w:hAnsi="Times New Roman" w:cs="Times New Roman"/>
          <w:sz w:val="24"/>
          <w:szCs w:val="24"/>
        </w:rPr>
      </w:pPr>
      <w:r w:rsidRPr="00A4116C">
        <w:rPr>
          <w:rFonts w:ascii="Times New Roman" w:hAnsi="Times New Roman" w:cs="Times New Roman"/>
          <w:i/>
          <w:sz w:val="24"/>
          <w:szCs w:val="24"/>
        </w:rPr>
        <w:t>Therapeutic Group</w:t>
      </w:r>
      <w:r w:rsidR="008E6A8B" w:rsidRPr="008E6A8B">
        <w:rPr>
          <w:rFonts w:ascii="Times New Roman" w:hAnsi="Times New Roman" w:cs="Times New Roman"/>
          <w:sz w:val="24"/>
          <w:szCs w:val="24"/>
        </w:rPr>
        <w:t xml:space="preserve"> (K</w:t>
      </w:r>
      <w:r w:rsidR="00961244" w:rsidRPr="008E6A8B">
        <w:rPr>
          <w:rFonts w:ascii="Times New Roman" w:hAnsi="Times New Roman" w:cs="Times New Roman"/>
          <w:sz w:val="24"/>
          <w:szCs w:val="24"/>
        </w:rPr>
        <w:t>elompok penyembuhan)</w:t>
      </w:r>
    </w:p>
    <w:p w14:paraId="7A9C2A84" w14:textId="216EB122" w:rsidR="00961244" w:rsidRPr="008E6A8B" w:rsidRDefault="00961244" w:rsidP="00A349D2">
      <w:pPr>
        <w:ind w:firstLine="426"/>
        <w:jc w:val="both"/>
        <w:rPr>
          <w:rFonts w:ascii="Times New Roman" w:hAnsi="Times New Roman" w:cs="Times New Roman"/>
          <w:sz w:val="24"/>
          <w:szCs w:val="24"/>
        </w:rPr>
      </w:pPr>
      <w:r w:rsidRPr="008E6A8B">
        <w:rPr>
          <w:rFonts w:ascii="Times New Roman" w:hAnsi="Times New Roman" w:cs="Times New Roman"/>
          <w:sz w:val="24"/>
          <w:szCs w:val="24"/>
        </w:rPr>
        <w:t>Umumnya kelompok ini terdiri dari orang-orang yang memiliki masalah emosional yang berat. Pemimpin kelompok ini memerlukan keterampilan/keahlian dalam persepsi, pengetahuan tentang perilaku manusia, dinamika kelompok, kemampuan melakukan konseling kelompok dan mampu menggunakan kelompok untuk mengubah perilaku.</w:t>
      </w:r>
    </w:p>
    <w:p w14:paraId="648913AE" w14:textId="3F56966E" w:rsidR="00961244" w:rsidRPr="008E6A8B" w:rsidRDefault="008E6A8B" w:rsidP="006131D9">
      <w:pPr>
        <w:pStyle w:val="ListParagraph"/>
        <w:numPr>
          <w:ilvl w:val="6"/>
          <w:numId w:val="105"/>
        </w:numPr>
        <w:ind w:left="426" w:hanging="426"/>
        <w:jc w:val="both"/>
        <w:rPr>
          <w:rFonts w:ascii="Times New Roman" w:hAnsi="Times New Roman" w:cs="Times New Roman"/>
          <w:sz w:val="24"/>
          <w:szCs w:val="24"/>
        </w:rPr>
      </w:pPr>
      <w:r w:rsidRPr="00EB1817">
        <w:rPr>
          <w:rFonts w:ascii="Times New Roman" w:hAnsi="Times New Roman" w:cs="Times New Roman"/>
          <w:i/>
          <w:sz w:val="24"/>
          <w:szCs w:val="24"/>
        </w:rPr>
        <w:lastRenderedPageBreak/>
        <w:t>Sensivity Groups</w:t>
      </w:r>
      <w:r w:rsidRPr="008E6A8B">
        <w:rPr>
          <w:rFonts w:ascii="Times New Roman" w:hAnsi="Times New Roman" w:cs="Times New Roman"/>
          <w:sz w:val="24"/>
          <w:szCs w:val="24"/>
        </w:rPr>
        <w:t xml:space="preserve"> (kelompok melatih kepekaan)</w:t>
      </w:r>
    </w:p>
    <w:p w14:paraId="65BCC37A" w14:textId="5FF96D1C" w:rsidR="008E6A8B" w:rsidRDefault="008E6A8B" w:rsidP="00A349D2">
      <w:pPr>
        <w:ind w:firstLine="426"/>
        <w:jc w:val="both"/>
        <w:rPr>
          <w:rFonts w:ascii="Times New Roman" w:hAnsi="Times New Roman" w:cs="Times New Roman"/>
          <w:sz w:val="24"/>
          <w:szCs w:val="24"/>
        </w:rPr>
      </w:pPr>
      <w:r w:rsidRPr="008E6A8B">
        <w:rPr>
          <w:rFonts w:ascii="Times New Roman" w:hAnsi="Times New Roman" w:cs="Times New Roman"/>
          <w:sz w:val="24"/>
          <w:szCs w:val="24"/>
        </w:rPr>
        <w:t>Umumnya kelompok ini terdiri dari orang-orang yang memiliki masalah emosional yang berat. Pemimpin kelompok ini memerlukan keterampilan/keahlian dalam persepsi, pengetahuan tentang perilaku manusia, dinamika kelompok, kemampuan melakukan konseling kelompok dan mampu menggunakan kelompok untuk mengubah perilaku.</w:t>
      </w:r>
    </w:p>
    <w:p w14:paraId="2E75F7DE" w14:textId="77777777" w:rsidR="0089768D" w:rsidRPr="00D41197" w:rsidRDefault="0089768D" w:rsidP="00A349D2">
      <w:pPr>
        <w:ind w:firstLine="426"/>
        <w:jc w:val="both"/>
        <w:rPr>
          <w:rFonts w:ascii="Times New Roman" w:hAnsi="Times New Roman" w:cs="Times New Roman"/>
          <w:sz w:val="24"/>
          <w:szCs w:val="24"/>
        </w:rPr>
      </w:pPr>
    </w:p>
    <w:p w14:paraId="627590CF" w14:textId="5F63BAEA" w:rsidR="00D41197" w:rsidRDefault="00D41197" w:rsidP="006131D9">
      <w:pPr>
        <w:pStyle w:val="Heading3"/>
        <w:numPr>
          <w:ilvl w:val="2"/>
          <w:numId w:val="105"/>
        </w:numPr>
        <w:spacing w:line="480" w:lineRule="auto"/>
        <w:ind w:left="426" w:hanging="426"/>
        <w:rPr>
          <w:i/>
        </w:rPr>
      </w:pPr>
      <w:r w:rsidRPr="00D41197">
        <w:t xml:space="preserve">Teknik </w:t>
      </w:r>
      <w:r w:rsidRPr="00D41197">
        <w:rPr>
          <w:i/>
        </w:rPr>
        <w:t>Social Group work</w:t>
      </w:r>
    </w:p>
    <w:p w14:paraId="10068970" w14:textId="3DD6E190" w:rsidR="00D41197" w:rsidRPr="00D41197" w:rsidRDefault="00D41197" w:rsidP="00D41197">
      <w:pPr>
        <w:spacing w:line="480" w:lineRule="auto"/>
        <w:ind w:firstLine="426"/>
        <w:jc w:val="both"/>
        <w:rPr>
          <w:rFonts w:ascii="Times New Roman" w:eastAsiaTheme="majorEastAsia" w:hAnsi="Times New Roman" w:cs="Times New Roman"/>
          <w:sz w:val="24"/>
          <w:szCs w:val="24"/>
        </w:rPr>
      </w:pPr>
      <w:r w:rsidRPr="00D41197">
        <w:rPr>
          <w:rFonts w:ascii="Times New Roman" w:eastAsiaTheme="majorEastAsia" w:hAnsi="Times New Roman" w:cs="Times New Roman"/>
          <w:sz w:val="24"/>
          <w:szCs w:val="24"/>
        </w:rPr>
        <w:t>Ada beberapa teknik yang dapat dilakukan dalam menggunakan metode social group work menurut Garvin (2004 : 6) . Teknik-teknik tersebut diantaranya adalah sebagai berikut :</w:t>
      </w:r>
    </w:p>
    <w:p w14:paraId="1F60B3F0" w14:textId="77777777" w:rsidR="00D41197" w:rsidRPr="00D41197" w:rsidRDefault="00D41197" w:rsidP="006131D9">
      <w:pPr>
        <w:pStyle w:val="ListParagraph"/>
        <w:numPr>
          <w:ilvl w:val="6"/>
          <w:numId w:val="105"/>
        </w:numPr>
        <w:spacing w:line="480" w:lineRule="auto"/>
        <w:ind w:left="426" w:hanging="426"/>
        <w:jc w:val="both"/>
        <w:rPr>
          <w:rFonts w:ascii="Times New Roman" w:hAnsi="Times New Roman" w:cs="Times New Roman"/>
          <w:sz w:val="24"/>
          <w:szCs w:val="24"/>
        </w:rPr>
      </w:pPr>
      <w:r w:rsidRPr="00D41197">
        <w:rPr>
          <w:rFonts w:ascii="Times New Roman" w:hAnsi="Times New Roman" w:cs="Times New Roman"/>
          <w:sz w:val="24"/>
          <w:szCs w:val="24"/>
        </w:rPr>
        <w:t xml:space="preserve">Konfrontasi </w:t>
      </w:r>
    </w:p>
    <w:p w14:paraId="50FF4E47" w14:textId="6C4DE959" w:rsidR="00D41197" w:rsidRPr="00D41197" w:rsidRDefault="002F2740" w:rsidP="00D41197">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Konfrontasi merupakan teknik yang membantu anggota untuk mengungkapkan perasaan-perasaan yang ada dalam dirinya seperti kecemasan, kemarahan, kekecewaan dan perasaa lain yang dirasakan oleh anggota kelompok untuk diungkapkan kepada pekerja sosial. Pekerja sosial harus dapat memiliki keterampilan yang baik agar dan harus siap memberikan respon yang tepat terhadap perasaan-perasaan tersebut.</w:t>
      </w:r>
      <w:r w:rsidR="00D41197" w:rsidRPr="00D41197">
        <w:rPr>
          <w:rFonts w:ascii="Times New Roman" w:hAnsi="Times New Roman" w:cs="Times New Roman"/>
          <w:sz w:val="24"/>
          <w:szCs w:val="24"/>
        </w:rPr>
        <w:t xml:space="preserve"> </w:t>
      </w:r>
    </w:p>
    <w:p w14:paraId="753765C8" w14:textId="77777777" w:rsidR="00D41197" w:rsidRPr="00D41197" w:rsidRDefault="00D41197" w:rsidP="006131D9">
      <w:pPr>
        <w:pStyle w:val="ListParagraph"/>
        <w:numPr>
          <w:ilvl w:val="6"/>
          <w:numId w:val="105"/>
        </w:numPr>
        <w:spacing w:line="480" w:lineRule="auto"/>
        <w:ind w:left="426" w:hanging="426"/>
        <w:jc w:val="both"/>
        <w:rPr>
          <w:rFonts w:ascii="Times New Roman" w:hAnsi="Times New Roman" w:cs="Times New Roman"/>
          <w:sz w:val="24"/>
          <w:szCs w:val="24"/>
        </w:rPr>
      </w:pPr>
      <w:r w:rsidRPr="00D41197">
        <w:rPr>
          <w:rFonts w:ascii="Times New Roman" w:hAnsi="Times New Roman" w:cs="Times New Roman"/>
          <w:sz w:val="24"/>
          <w:szCs w:val="24"/>
        </w:rPr>
        <w:t xml:space="preserve">Interpretasi </w:t>
      </w:r>
    </w:p>
    <w:p w14:paraId="404038C2" w14:textId="31604F1B" w:rsidR="002F2740" w:rsidRDefault="002F2740" w:rsidP="00D41197">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Interpretasi merupakan teknik dimana pekerja sosal memberikan kesadaran pada anggota kelompok akan adanya hubungan antara dua rangkaian peristiwa yang saling berkaitan. Perilaku salah seorang anggota kelompok merupakan reaksi dari perilaku anggota kelompok lain.</w:t>
      </w:r>
    </w:p>
    <w:p w14:paraId="613546C1" w14:textId="77777777" w:rsidR="00D41197" w:rsidRPr="00D41197" w:rsidRDefault="00D41197" w:rsidP="006131D9">
      <w:pPr>
        <w:pStyle w:val="ListParagraph"/>
        <w:numPr>
          <w:ilvl w:val="6"/>
          <w:numId w:val="105"/>
        </w:numPr>
        <w:spacing w:line="480" w:lineRule="auto"/>
        <w:ind w:left="426" w:hanging="426"/>
        <w:jc w:val="both"/>
        <w:rPr>
          <w:rFonts w:ascii="Times New Roman" w:hAnsi="Times New Roman" w:cs="Times New Roman"/>
          <w:sz w:val="24"/>
          <w:szCs w:val="24"/>
        </w:rPr>
      </w:pPr>
      <w:r w:rsidRPr="00D41197">
        <w:rPr>
          <w:rFonts w:ascii="Times New Roman" w:hAnsi="Times New Roman" w:cs="Times New Roman"/>
          <w:sz w:val="24"/>
          <w:szCs w:val="24"/>
        </w:rPr>
        <w:t xml:space="preserve">Atribusi </w:t>
      </w:r>
    </w:p>
    <w:p w14:paraId="69BD9684" w14:textId="331BA4A6" w:rsidR="00D41197" w:rsidRPr="00D41197" w:rsidRDefault="002F2740" w:rsidP="00D41197">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Atribusi adalah teknik untuk menumbuhkan kesadaran yang dimilikki oleh individu dalam suatu kelompok yang berasal dari dalam dirinya sendiri maupun </w:t>
      </w:r>
      <w:r>
        <w:rPr>
          <w:rFonts w:ascii="Times New Roman" w:hAnsi="Times New Roman" w:cs="Times New Roman"/>
          <w:sz w:val="24"/>
          <w:szCs w:val="24"/>
        </w:rPr>
        <w:lastRenderedPageBreak/>
        <w:t xml:space="preserve">dari lingkungannya, mengenai hakikat dan penyebab munculnya suatu peristiwa atau kejadian. </w:t>
      </w:r>
    </w:p>
    <w:p w14:paraId="685A1ED2" w14:textId="77777777" w:rsidR="00D41197" w:rsidRPr="00D41197" w:rsidRDefault="00D41197" w:rsidP="006131D9">
      <w:pPr>
        <w:pStyle w:val="ListParagraph"/>
        <w:numPr>
          <w:ilvl w:val="6"/>
          <w:numId w:val="105"/>
        </w:numPr>
        <w:spacing w:line="480" w:lineRule="auto"/>
        <w:ind w:left="426" w:hanging="426"/>
        <w:jc w:val="both"/>
        <w:rPr>
          <w:rFonts w:ascii="Times New Roman" w:hAnsi="Times New Roman" w:cs="Times New Roman"/>
          <w:sz w:val="24"/>
          <w:szCs w:val="24"/>
        </w:rPr>
      </w:pPr>
      <w:r w:rsidRPr="002F2740">
        <w:rPr>
          <w:rFonts w:ascii="Times New Roman" w:hAnsi="Times New Roman" w:cs="Times New Roman"/>
          <w:i/>
          <w:sz w:val="24"/>
          <w:szCs w:val="24"/>
        </w:rPr>
        <w:t>Reinforcement</w:t>
      </w:r>
      <w:r w:rsidRPr="00D41197">
        <w:rPr>
          <w:rFonts w:ascii="Times New Roman" w:hAnsi="Times New Roman" w:cs="Times New Roman"/>
          <w:sz w:val="24"/>
          <w:szCs w:val="24"/>
        </w:rPr>
        <w:t xml:space="preserve"> (Memberikan Penguatan) </w:t>
      </w:r>
    </w:p>
    <w:p w14:paraId="468853D7" w14:textId="5E78E831" w:rsidR="002F2740" w:rsidRDefault="002F2740" w:rsidP="00D41197">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Teknik ini dilakukan dengan cara pekerja sosial membantu anggota kelompok untuk bertingkah laku tertentu yang diharapkan, dengan aara memberi </w:t>
      </w:r>
      <w:r w:rsidRPr="002F2740">
        <w:rPr>
          <w:rFonts w:ascii="Times New Roman" w:hAnsi="Times New Roman" w:cs="Times New Roman"/>
          <w:i/>
          <w:sz w:val="24"/>
          <w:szCs w:val="24"/>
        </w:rPr>
        <w:t xml:space="preserve">reward </w:t>
      </w:r>
      <w:r>
        <w:rPr>
          <w:rFonts w:ascii="Times New Roman" w:hAnsi="Times New Roman" w:cs="Times New Roman"/>
          <w:sz w:val="24"/>
          <w:szCs w:val="24"/>
        </w:rPr>
        <w:t xml:space="preserve">(hadiah) jika anggota kelompok mau dan mampu melakukannya. </w:t>
      </w:r>
      <w:r w:rsidRPr="002F2740">
        <w:rPr>
          <w:rFonts w:ascii="Times New Roman" w:hAnsi="Times New Roman" w:cs="Times New Roman"/>
          <w:i/>
          <w:sz w:val="24"/>
          <w:szCs w:val="24"/>
        </w:rPr>
        <w:t>Reward</w:t>
      </w:r>
      <w:r>
        <w:rPr>
          <w:rFonts w:ascii="Times New Roman" w:hAnsi="Times New Roman" w:cs="Times New Roman"/>
          <w:sz w:val="24"/>
          <w:szCs w:val="24"/>
        </w:rPr>
        <w:t xml:space="preserve"> tersebut dapat berbentuk verbal (pujian), fisik (sentuhan hangat), dan material (uang, barang).</w:t>
      </w:r>
    </w:p>
    <w:p w14:paraId="70BBC95A" w14:textId="2DF89945" w:rsidR="00D41197" w:rsidRPr="00D41197" w:rsidRDefault="002F2740" w:rsidP="006131D9">
      <w:pPr>
        <w:pStyle w:val="ListParagraph"/>
        <w:numPr>
          <w:ilvl w:val="6"/>
          <w:numId w:val="105"/>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Pemberian model</w:t>
      </w:r>
    </w:p>
    <w:p w14:paraId="0D2A5688" w14:textId="6089B237" w:rsidR="008E3565" w:rsidRPr="002F2740" w:rsidRDefault="002F2740" w:rsidP="002F2740">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Teknik pemberian model adalah pekerja sosial membantu anggota kelompok mempelajari tingkah laku, baik secara implisit (berbicara pelan) dan ekspisit (observasi terhadap tingkah laku pekerja sosial atau anggota kelompok lain pada saat bermain peran. </w:t>
      </w:r>
    </w:p>
    <w:p w14:paraId="498F7D00" w14:textId="6643E97F" w:rsidR="00B80790" w:rsidRDefault="00B80790" w:rsidP="006131D9">
      <w:pPr>
        <w:pStyle w:val="Heading2"/>
        <w:numPr>
          <w:ilvl w:val="1"/>
          <w:numId w:val="105"/>
        </w:numPr>
        <w:spacing w:line="480" w:lineRule="auto"/>
        <w:ind w:left="426" w:hanging="426"/>
      </w:pPr>
      <w:r>
        <w:t>Teori Pekerjaan Sosial tentang Anak</w:t>
      </w:r>
    </w:p>
    <w:p w14:paraId="243A9E95" w14:textId="277F3E3C" w:rsidR="00A01B35" w:rsidRDefault="00A01B35" w:rsidP="006131D9">
      <w:pPr>
        <w:pStyle w:val="Heading3"/>
        <w:numPr>
          <w:ilvl w:val="2"/>
          <w:numId w:val="105"/>
        </w:numPr>
        <w:spacing w:line="480" w:lineRule="auto"/>
        <w:ind w:left="426" w:hanging="426"/>
      </w:pPr>
      <w:r>
        <w:t>Pengertian Pekerjaan Sosial</w:t>
      </w:r>
      <w:r w:rsidR="0002002E">
        <w:t xml:space="preserve"> dengan Anak</w:t>
      </w:r>
    </w:p>
    <w:p w14:paraId="6D1BFE34" w14:textId="31A503E5" w:rsidR="005B63A5" w:rsidRDefault="002F2740" w:rsidP="00F860D6">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Pekerja sosial menurut Undang0undang Nomor 14 tahun 2019 tentang pekerja sosial adalah seseorang yang memiliki pengetahuan, keterampilan, dan nilai praktik pekerjaan sosial serta telah mendapatkan sertifikat kompetensi. </w:t>
      </w:r>
      <w:r w:rsidR="00F860D6">
        <w:rPr>
          <w:rFonts w:ascii="Times New Roman" w:hAnsi="Times New Roman" w:cs="Times New Roman"/>
          <w:sz w:val="24"/>
          <w:szCs w:val="24"/>
        </w:rPr>
        <w:t xml:space="preserve">Praktik pekerjaan sosial dalam Undang-Undang Nomor 14 tahun 2019 tentang pekerja sosial adalah penyelenggara pertolongan profesi yang terencana, terpadu, berkesinambungan, dan </w:t>
      </w:r>
      <w:r w:rsidR="005B63A5">
        <w:rPr>
          <w:rFonts w:ascii="Times New Roman" w:hAnsi="Times New Roman" w:cs="Times New Roman"/>
          <w:sz w:val="24"/>
          <w:szCs w:val="24"/>
        </w:rPr>
        <w:t>tersupervisi untuk mencegah disfungsi sosial, serta memulihkan dan meningkatkan keberfungsian sosial individu, keluarga, kelompok, dan masyarakat.</w:t>
      </w:r>
    </w:p>
    <w:p w14:paraId="65F40B3F" w14:textId="47D09190" w:rsidR="005B63A5" w:rsidRDefault="004E4F3B" w:rsidP="00A349D2">
      <w:pPr>
        <w:pStyle w:val="ListParagraph"/>
        <w:spacing w:line="480" w:lineRule="auto"/>
        <w:ind w:left="0" w:firstLine="426"/>
        <w:jc w:val="both"/>
        <w:rPr>
          <w:rStyle w:val="markedcontent"/>
          <w:rFonts w:ascii="Times New Roman" w:hAnsi="Times New Roman" w:cs="Times New Roman"/>
          <w:sz w:val="24"/>
          <w:szCs w:val="24"/>
        </w:rPr>
      </w:pPr>
      <w:r>
        <w:rPr>
          <w:rFonts w:ascii="Times New Roman" w:hAnsi="Times New Roman" w:cs="Times New Roman"/>
          <w:sz w:val="24"/>
          <w:szCs w:val="24"/>
        </w:rPr>
        <w:lastRenderedPageBreak/>
        <w:t>Charles Zastrow (2017</w:t>
      </w:r>
      <w:r w:rsidR="0019532A">
        <w:rPr>
          <w:rFonts w:ascii="Times New Roman" w:hAnsi="Times New Roman" w:cs="Times New Roman"/>
          <w:sz w:val="24"/>
          <w:szCs w:val="24"/>
        </w:rPr>
        <w:t xml:space="preserve"> : 4) menyatakan “</w:t>
      </w:r>
      <w:r w:rsidR="0019532A" w:rsidRPr="0019532A">
        <w:rPr>
          <w:rFonts w:ascii="Times New Roman" w:hAnsi="Times New Roman" w:cs="Times New Roman"/>
          <w:i/>
          <w:sz w:val="24"/>
          <w:szCs w:val="24"/>
        </w:rPr>
        <w:t>Social work is the professional activity of helping individuals, groups, or communities to enhance or restore their capacity for social functioning and to create societal cond</w:t>
      </w:r>
      <w:r w:rsidR="0019532A">
        <w:rPr>
          <w:rFonts w:ascii="Times New Roman" w:hAnsi="Times New Roman" w:cs="Times New Roman"/>
          <w:i/>
          <w:sz w:val="24"/>
          <w:szCs w:val="24"/>
        </w:rPr>
        <w:t>itions favorable to their goals.</w:t>
      </w:r>
      <w:r w:rsidR="0019532A">
        <w:rPr>
          <w:rFonts w:ascii="Times New Roman" w:hAnsi="Times New Roman" w:cs="Times New Roman"/>
          <w:sz w:val="24"/>
          <w:szCs w:val="24"/>
        </w:rPr>
        <w:t>” Dari pernyataan tersebut dapat diartikan bahwa p</w:t>
      </w:r>
      <w:r w:rsidR="005B63A5">
        <w:rPr>
          <w:rStyle w:val="markedcontent"/>
          <w:rFonts w:ascii="Times New Roman" w:hAnsi="Times New Roman" w:cs="Times New Roman"/>
          <w:sz w:val="24"/>
          <w:szCs w:val="24"/>
        </w:rPr>
        <w:t>ekerjaan sosial merupakan kegiatan profesional untuk</w:t>
      </w:r>
      <w:r w:rsidR="005B63A5">
        <w:rPr>
          <w:rFonts w:ascii="Times New Roman" w:hAnsi="Times New Roman" w:cs="Times New Roman"/>
          <w:sz w:val="24"/>
          <w:szCs w:val="24"/>
        </w:rPr>
        <w:t xml:space="preserve"> </w:t>
      </w:r>
      <w:r w:rsidR="005B63A5">
        <w:rPr>
          <w:rStyle w:val="markedcontent"/>
          <w:rFonts w:ascii="Times New Roman" w:hAnsi="Times New Roman" w:cs="Times New Roman"/>
          <w:sz w:val="24"/>
          <w:szCs w:val="24"/>
        </w:rPr>
        <w:t>membantu individu, kelompok, dan masyarakat guna meningkatkan atau</w:t>
      </w:r>
      <w:r w:rsidR="005B63A5">
        <w:rPr>
          <w:rFonts w:ascii="Times New Roman" w:hAnsi="Times New Roman" w:cs="Times New Roman"/>
          <w:sz w:val="24"/>
          <w:szCs w:val="24"/>
        </w:rPr>
        <w:t xml:space="preserve"> </w:t>
      </w:r>
      <w:r w:rsidR="005B63A5">
        <w:rPr>
          <w:rStyle w:val="markedcontent"/>
          <w:rFonts w:ascii="Times New Roman" w:hAnsi="Times New Roman" w:cs="Times New Roman"/>
          <w:sz w:val="24"/>
          <w:szCs w:val="24"/>
        </w:rPr>
        <w:t>memperbaiki kemampuan mereka dalam berfungsi sosial serta menciptakan</w:t>
      </w:r>
      <w:r w:rsidR="005B63A5">
        <w:rPr>
          <w:rFonts w:ascii="Times New Roman" w:hAnsi="Times New Roman" w:cs="Times New Roman"/>
          <w:sz w:val="24"/>
          <w:szCs w:val="24"/>
        </w:rPr>
        <w:t xml:space="preserve"> </w:t>
      </w:r>
      <w:r w:rsidR="005B63A5">
        <w:rPr>
          <w:rStyle w:val="markedcontent"/>
          <w:rFonts w:ascii="Times New Roman" w:hAnsi="Times New Roman" w:cs="Times New Roman"/>
          <w:sz w:val="24"/>
          <w:szCs w:val="24"/>
        </w:rPr>
        <w:t>kondisi masyarakat yang memungkinkan mereka mencapai tujuan.</w:t>
      </w:r>
    </w:p>
    <w:p w14:paraId="5E60618D" w14:textId="77777777" w:rsidR="005B63A5" w:rsidRDefault="005B63A5" w:rsidP="00A349D2">
      <w:pPr>
        <w:spacing w:line="480" w:lineRule="auto"/>
        <w:ind w:firstLine="360"/>
        <w:jc w:val="both"/>
        <w:rPr>
          <w:rFonts w:ascii="Times New Roman" w:eastAsia="Times New Roman" w:hAnsi="Times New Roman" w:cs="Times New Roman"/>
          <w:sz w:val="24"/>
          <w:szCs w:val="24"/>
          <w:lang w:eastAsia="id-ID"/>
        </w:rPr>
      </w:pPr>
      <w:r>
        <w:rPr>
          <w:rFonts w:ascii="Times New Roman" w:hAnsi="Times New Roman" w:cs="Times New Roman"/>
          <w:sz w:val="24"/>
          <w:szCs w:val="24"/>
        </w:rPr>
        <w:t xml:space="preserve">Max Sporin (1975 : 3) dalam Whibawa, dkk (2015 : 52) berpendapat bahwa </w:t>
      </w:r>
      <w:r>
        <w:rPr>
          <w:rFonts w:ascii="Times New Roman" w:eastAsia="Times New Roman" w:hAnsi="Times New Roman" w:cs="Times New Roman"/>
          <w:sz w:val="24"/>
          <w:szCs w:val="24"/>
          <w:lang w:eastAsia="id-ID"/>
        </w:rPr>
        <w:t xml:space="preserve">Pekerjaan Sosial didefinisikan sebagai metode institusi sosial untuk membantu orang-orang guna mencegah dan menyelesaikan masalah sosial dengan cara memperbaiki dan meningkatkan keberfungsian sosialnya. </w:t>
      </w:r>
    </w:p>
    <w:p w14:paraId="328B4D1E" w14:textId="77777777" w:rsidR="005B63A5" w:rsidRDefault="005B63A5" w:rsidP="00A349D2">
      <w:pPr>
        <w:pStyle w:val="ListParagraph"/>
        <w:spacing w:line="480" w:lineRule="auto"/>
        <w:ind w:left="0" w:firstLine="42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Frost dan Patron dalam Susilowati (2020 : 3) menyatakan bahwa pekerja sosial terlibat pada aspek kesejahteraan sosial anak, pengasuhan, dan perlindungan anak. Dalam penanganan kasus untuk memerhatikan hak dan pemenuhan kebutuhan anak, pekerja sosial bekerja dengan antar lembaga terutama seperti pendidikan, kesehatan, dan layanan sosial untuk anak. Pekerja sosial dalam layanan anak harus lebih fokus pada tugas-tugas khusus berkaitan dengan pengasuhan anak, dukungan keluarga sebagai upaya pencegahan permasalahan perlindungan anak. </w:t>
      </w:r>
    </w:p>
    <w:p w14:paraId="7E31B4FE" w14:textId="1000B041" w:rsidR="00943E38" w:rsidRDefault="00943E38" w:rsidP="00A349D2">
      <w:pPr>
        <w:pStyle w:val="ListParagraph"/>
        <w:spacing w:line="480" w:lineRule="auto"/>
        <w:ind w:left="0" w:firstLine="426"/>
        <w:jc w:val="both"/>
        <w:rPr>
          <w:rStyle w:val="markedcontent"/>
          <w:rFonts w:ascii="Times New Roman" w:hAnsi="Times New Roman" w:cs="Times New Roman"/>
          <w:sz w:val="24"/>
          <w:szCs w:val="24"/>
        </w:rPr>
      </w:pPr>
    </w:p>
    <w:p w14:paraId="5720768E" w14:textId="6CC1847B" w:rsidR="00A01B35" w:rsidRPr="00A349D2" w:rsidRDefault="00943E38" w:rsidP="00A349D2">
      <w:pPr>
        <w:pStyle w:val="ListParagraph"/>
        <w:spacing w:line="480" w:lineRule="auto"/>
        <w:ind w:left="0" w:firstLine="426"/>
        <w:jc w:val="both"/>
        <w:rPr>
          <w:rFonts w:ascii="Times New Roman" w:hAnsi="Times New Roman" w:cs="Times New Roman"/>
          <w:sz w:val="24"/>
          <w:szCs w:val="24"/>
        </w:rPr>
      </w:pPr>
      <w:r>
        <w:rPr>
          <w:rStyle w:val="markedcontent"/>
          <w:rFonts w:ascii="Times New Roman" w:hAnsi="Times New Roman" w:cs="Times New Roman"/>
          <w:sz w:val="24"/>
          <w:szCs w:val="24"/>
        </w:rPr>
        <w:t>Dari beberapa pendapat diatas dapat disimpulkan bahwa pekerjaan sosial dengan anak adalah proses pertolongan profesional untuk membantu anak meningkatkan atau mempe</w:t>
      </w:r>
      <w:r w:rsidR="00330BC5">
        <w:rPr>
          <w:rStyle w:val="markedcontent"/>
          <w:rFonts w:ascii="Times New Roman" w:hAnsi="Times New Roman" w:cs="Times New Roman"/>
          <w:sz w:val="24"/>
          <w:szCs w:val="24"/>
        </w:rPr>
        <w:t xml:space="preserve">rbaiki keberfungsian sosialnya. Proses pertolongan </w:t>
      </w:r>
      <w:r w:rsidR="00330BC5">
        <w:rPr>
          <w:rStyle w:val="markedcontent"/>
          <w:rFonts w:ascii="Times New Roman" w:hAnsi="Times New Roman" w:cs="Times New Roman"/>
          <w:sz w:val="24"/>
          <w:szCs w:val="24"/>
        </w:rPr>
        <w:lastRenderedPageBreak/>
        <w:t>pekerja sosial</w:t>
      </w:r>
      <w:r w:rsidR="0032242B">
        <w:rPr>
          <w:rStyle w:val="markedcontent"/>
          <w:rFonts w:ascii="Times New Roman" w:hAnsi="Times New Roman" w:cs="Times New Roman"/>
          <w:sz w:val="24"/>
          <w:szCs w:val="24"/>
        </w:rPr>
        <w:t xml:space="preserve"> terlibat </w:t>
      </w:r>
      <w:r>
        <w:rPr>
          <w:rStyle w:val="markedcontent"/>
          <w:rFonts w:ascii="Times New Roman" w:hAnsi="Times New Roman" w:cs="Times New Roman"/>
          <w:sz w:val="24"/>
          <w:szCs w:val="24"/>
        </w:rPr>
        <w:t>pada aspek kesejahteraan sosial anak, pengasuhan, dan p</w:t>
      </w:r>
      <w:r w:rsidR="00A349D2">
        <w:rPr>
          <w:rStyle w:val="markedcontent"/>
          <w:rFonts w:ascii="Times New Roman" w:hAnsi="Times New Roman" w:cs="Times New Roman"/>
          <w:sz w:val="24"/>
          <w:szCs w:val="24"/>
        </w:rPr>
        <w:t>erlindungan anak.</w:t>
      </w:r>
    </w:p>
    <w:p w14:paraId="3F218D13" w14:textId="240CD553" w:rsidR="0032449F" w:rsidRDefault="008E2C9F" w:rsidP="006131D9">
      <w:pPr>
        <w:pStyle w:val="Heading3"/>
        <w:numPr>
          <w:ilvl w:val="2"/>
          <w:numId w:val="105"/>
        </w:numPr>
        <w:spacing w:line="360" w:lineRule="auto"/>
        <w:ind w:left="426" w:hanging="426"/>
      </w:pPr>
      <w:r>
        <w:t>Tujuan Pekerjaan Sosial dengan Anak</w:t>
      </w:r>
    </w:p>
    <w:p w14:paraId="68C68C9A" w14:textId="200F4A4E" w:rsidR="008E2C9F" w:rsidRDefault="008E2C9F" w:rsidP="00A349D2">
      <w:pPr>
        <w:spacing w:line="480" w:lineRule="auto"/>
        <w:ind w:firstLine="426"/>
        <w:jc w:val="both"/>
        <w:rPr>
          <w:rFonts w:ascii="Times New Roman" w:hAnsi="Times New Roman" w:cs="Times New Roman"/>
          <w:sz w:val="24"/>
          <w:szCs w:val="24"/>
        </w:rPr>
      </w:pPr>
      <w:r w:rsidRPr="00BF7629">
        <w:rPr>
          <w:rFonts w:ascii="Times New Roman" w:hAnsi="Times New Roman" w:cs="Times New Roman"/>
          <w:sz w:val="24"/>
          <w:szCs w:val="24"/>
        </w:rPr>
        <w:t xml:space="preserve">Praktik pekerjaan sosial merupakan profesi profesional yang memiliki nilai, prinsip, dan teknik guna mencapai </w:t>
      </w:r>
      <w:r w:rsidR="00BF7629" w:rsidRPr="00BF7629">
        <w:rPr>
          <w:rFonts w:ascii="Times New Roman" w:hAnsi="Times New Roman" w:cs="Times New Roman"/>
          <w:sz w:val="24"/>
          <w:szCs w:val="24"/>
        </w:rPr>
        <w:t>tujuan pekerjaan sosial. Tujuan pekerjaan sosial menurut Zastrow (2017 : 48) diantaranya yaitu :</w:t>
      </w:r>
    </w:p>
    <w:p w14:paraId="0C0A48A1" w14:textId="044E2FB9" w:rsidR="00BF7629" w:rsidRPr="004416B9" w:rsidRDefault="00BF7629" w:rsidP="006131D9">
      <w:pPr>
        <w:pStyle w:val="ListParagraph"/>
        <w:numPr>
          <w:ilvl w:val="6"/>
          <w:numId w:val="105"/>
        </w:numPr>
        <w:tabs>
          <w:tab w:val="left" w:pos="426"/>
        </w:tabs>
        <w:ind w:left="0" w:firstLine="0"/>
        <w:jc w:val="both"/>
        <w:rPr>
          <w:rFonts w:ascii="Times New Roman" w:hAnsi="Times New Roman" w:cs="Times New Roman"/>
          <w:i/>
          <w:sz w:val="24"/>
          <w:szCs w:val="24"/>
        </w:rPr>
      </w:pPr>
      <w:r w:rsidRPr="004416B9">
        <w:rPr>
          <w:rFonts w:ascii="Times New Roman" w:hAnsi="Times New Roman" w:cs="Times New Roman"/>
          <w:i/>
          <w:sz w:val="24"/>
          <w:szCs w:val="24"/>
        </w:rPr>
        <w:t>Enhance the problem solving, coping, and developmental capacities of people</w:t>
      </w:r>
    </w:p>
    <w:p w14:paraId="562E84A8" w14:textId="253D1851" w:rsidR="00BF7629" w:rsidRPr="004416B9" w:rsidRDefault="00BF7629" w:rsidP="006131D9">
      <w:pPr>
        <w:pStyle w:val="ListParagraph"/>
        <w:numPr>
          <w:ilvl w:val="6"/>
          <w:numId w:val="105"/>
        </w:numPr>
        <w:tabs>
          <w:tab w:val="left" w:pos="426"/>
        </w:tabs>
        <w:ind w:left="0" w:firstLine="0"/>
        <w:jc w:val="both"/>
        <w:rPr>
          <w:rFonts w:ascii="Times New Roman" w:hAnsi="Times New Roman" w:cs="Times New Roman"/>
          <w:i/>
          <w:sz w:val="24"/>
          <w:szCs w:val="24"/>
        </w:rPr>
      </w:pPr>
      <w:r w:rsidRPr="004416B9">
        <w:rPr>
          <w:rFonts w:ascii="Times New Roman" w:hAnsi="Times New Roman" w:cs="Times New Roman"/>
          <w:i/>
          <w:sz w:val="24"/>
          <w:szCs w:val="24"/>
        </w:rPr>
        <w:t>Link people with systems that provide them with resorces, services, and opportunities</w:t>
      </w:r>
    </w:p>
    <w:p w14:paraId="0D3E2C7B" w14:textId="16796A97" w:rsidR="00BF7629" w:rsidRPr="004416B9" w:rsidRDefault="00BF7629" w:rsidP="006131D9">
      <w:pPr>
        <w:pStyle w:val="ListParagraph"/>
        <w:numPr>
          <w:ilvl w:val="6"/>
          <w:numId w:val="105"/>
        </w:numPr>
        <w:tabs>
          <w:tab w:val="left" w:pos="426"/>
        </w:tabs>
        <w:ind w:left="0" w:firstLine="0"/>
        <w:jc w:val="both"/>
        <w:rPr>
          <w:rFonts w:ascii="Times New Roman" w:hAnsi="Times New Roman" w:cs="Times New Roman"/>
          <w:i/>
          <w:sz w:val="24"/>
          <w:szCs w:val="24"/>
        </w:rPr>
      </w:pPr>
      <w:r w:rsidRPr="004416B9">
        <w:rPr>
          <w:rFonts w:ascii="Times New Roman" w:hAnsi="Times New Roman" w:cs="Times New Roman"/>
          <w:i/>
          <w:sz w:val="24"/>
          <w:szCs w:val="24"/>
        </w:rPr>
        <w:t>Promote the effectiveness and humane operation of systems that provide people with resorces and services</w:t>
      </w:r>
    </w:p>
    <w:p w14:paraId="66383C97" w14:textId="12CC9A43" w:rsidR="00BF7629" w:rsidRPr="004416B9" w:rsidRDefault="00BF7629" w:rsidP="006131D9">
      <w:pPr>
        <w:pStyle w:val="ListParagraph"/>
        <w:numPr>
          <w:ilvl w:val="6"/>
          <w:numId w:val="105"/>
        </w:numPr>
        <w:tabs>
          <w:tab w:val="left" w:pos="426"/>
        </w:tabs>
        <w:ind w:left="0" w:firstLine="0"/>
        <w:jc w:val="both"/>
        <w:rPr>
          <w:rFonts w:ascii="Times New Roman" w:hAnsi="Times New Roman" w:cs="Times New Roman"/>
          <w:i/>
          <w:sz w:val="24"/>
          <w:szCs w:val="24"/>
        </w:rPr>
      </w:pPr>
      <w:r w:rsidRPr="004416B9">
        <w:rPr>
          <w:rFonts w:ascii="Times New Roman" w:hAnsi="Times New Roman" w:cs="Times New Roman"/>
          <w:i/>
          <w:sz w:val="24"/>
          <w:szCs w:val="24"/>
        </w:rPr>
        <w:t>Develop and improve social policy</w:t>
      </w:r>
    </w:p>
    <w:p w14:paraId="1B60A1C7" w14:textId="77777777" w:rsidR="008E2C9F" w:rsidRDefault="008E2C9F" w:rsidP="008E2C9F"/>
    <w:p w14:paraId="3E14F124" w14:textId="4772022D" w:rsidR="004416B9" w:rsidRDefault="00BA6A6A" w:rsidP="00A349D2">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Dari pernyataan diatas, dapat diartikan bahwa tujuan pekerjaan sosial </w:t>
      </w:r>
      <w:r w:rsidR="004416B9">
        <w:rPr>
          <w:rFonts w:ascii="Times New Roman" w:hAnsi="Times New Roman" w:cs="Times New Roman"/>
          <w:sz w:val="24"/>
        </w:rPr>
        <w:t xml:space="preserve">menurut Zastrow tersebut </w:t>
      </w:r>
      <w:r>
        <w:rPr>
          <w:rFonts w:ascii="Times New Roman" w:hAnsi="Times New Roman" w:cs="Times New Roman"/>
          <w:sz w:val="24"/>
        </w:rPr>
        <w:t>diantaranya yaitu meningkatkan pemecahan masalah, mengatasi masalah, dan mengembangkan kapasitas orang, kemudian menghubungkan orang dengan sistem sumber, layanan, dan peluang. Selanjutnya, mempromosikan efektivitas dan pengoperasian sistem yang manusiawi yang menyediakan sumber daya dan layanan bagi orang-orang. Terakhir,</w:t>
      </w:r>
      <w:r w:rsidR="004416B9">
        <w:rPr>
          <w:rFonts w:ascii="Times New Roman" w:hAnsi="Times New Roman" w:cs="Times New Roman"/>
          <w:sz w:val="24"/>
        </w:rPr>
        <w:t xml:space="preserve"> mengembangkan</w:t>
      </w:r>
      <w:r>
        <w:rPr>
          <w:rFonts w:ascii="Times New Roman" w:hAnsi="Times New Roman" w:cs="Times New Roman"/>
          <w:sz w:val="24"/>
        </w:rPr>
        <w:t xml:space="preserve"> dan menyempurnakan kebijakan-kebijakan sosial</w:t>
      </w:r>
      <w:r w:rsidR="004416B9">
        <w:rPr>
          <w:rFonts w:ascii="Times New Roman" w:hAnsi="Times New Roman" w:cs="Times New Roman"/>
          <w:sz w:val="24"/>
        </w:rPr>
        <w:t>.</w:t>
      </w:r>
    </w:p>
    <w:p w14:paraId="249DB202" w14:textId="4F2180F4" w:rsidR="004416B9" w:rsidRDefault="004416B9" w:rsidP="004416B9">
      <w:pPr>
        <w:spacing w:line="360" w:lineRule="auto"/>
        <w:ind w:firstLine="426"/>
        <w:jc w:val="both"/>
        <w:rPr>
          <w:rFonts w:ascii="Times New Roman" w:hAnsi="Times New Roman" w:cs="Times New Roman"/>
          <w:sz w:val="24"/>
        </w:rPr>
      </w:pPr>
      <w:r>
        <w:rPr>
          <w:rFonts w:ascii="Times New Roman" w:hAnsi="Times New Roman" w:cs="Times New Roman"/>
          <w:sz w:val="24"/>
        </w:rPr>
        <w:t>Pendapat lain disampaikan oleh Max Siporin (1975 : 3) dalam Heru Sukoco (2021 : 11) dimana ia menyatakan bahwa tujuan pekerjaan sosial yaitu :</w:t>
      </w:r>
    </w:p>
    <w:p w14:paraId="7561A346" w14:textId="75E6357E" w:rsidR="004416B9" w:rsidRDefault="004416B9" w:rsidP="00A349D2">
      <w:pPr>
        <w:pStyle w:val="ListParagraph"/>
        <w:numPr>
          <w:ilvl w:val="0"/>
          <w:numId w:val="36"/>
        </w:numPr>
        <w:tabs>
          <w:tab w:val="left" w:pos="426"/>
        </w:tabs>
        <w:ind w:left="0" w:firstLine="0"/>
        <w:jc w:val="both"/>
        <w:rPr>
          <w:rFonts w:ascii="Times New Roman" w:hAnsi="Times New Roman" w:cs="Times New Roman"/>
          <w:sz w:val="24"/>
        </w:rPr>
      </w:pPr>
      <w:r>
        <w:rPr>
          <w:rFonts w:ascii="Times New Roman" w:hAnsi="Times New Roman" w:cs="Times New Roman"/>
          <w:sz w:val="24"/>
        </w:rPr>
        <w:t>Mencegah permasalahan agar tidak muncul dan kambuh lagi</w:t>
      </w:r>
    </w:p>
    <w:p w14:paraId="100DA100" w14:textId="03155B71" w:rsidR="004416B9" w:rsidRDefault="004416B9" w:rsidP="00A349D2">
      <w:pPr>
        <w:pStyle w:val="ListParagraph"/>
        <w:numPr>
          <w:ilvl w:val="0"/>
          <w:numId w:val="36"/>
        </w:numPr>
        <w:tabs>
          <w:tab w:val="left" w:pos="426"/>
        </w:tabs>
        <w:ind w:left="0" w:firstLine="0"/>
        <w:jc w:val="both"/>
        <w:rPr>
          <w:rFonts w:ascii="Times New Roman" w:hAnsi="Times New Roman" w:cs="Times New Roman"/>
          <w:sz w:val="24"/>
        </w:rPr>
      </w:pPr>
      <w:r>
        <w:rPr>
          <w:rFonts w:ascii="Times New Roman" w:hAnsi="Times New Roman" w:cs="Times New Roman"/>
          <w:sz w:val="24"/>
        </w:rPr>
        <w:t>Memecahkan permasalahan yang dihadapi</w:t>
      </w:r>
    </w:p>
    <w:p w14:paraId="42CE656A" w14:textId="46BACA77" w:rsidR="004416B9" w:rsidRDefault="004416B9" w:rsidP="00A349D2">
      <w:pPr>
        <w:pStyle w:val="ListParagraph"/>
        <w:numPr>
          <w:ilvl w:val="0"/>
          <w:numId w:val="36"/>
        </w:numPr>
        <w:tabs>
          <w:tab w:val="left" w:pos="426"/>
        </w:tabs>
        <w:ind w:left="0" w:firstLine="0"/>
        <w:jc w:val="both"/>
        <w:rPr>
          <w:rFonts w:ascii="Times New Roman" w:hAnsi="Times New Roman" w:cs="Times New Roman"/>
          <w:sz w:val="24"/>
        </w:rPr>
      </w:pPr>
      <w:r>
        <w:rPr>
          <w:rFonts w:ascii="Times New Roman" w:hAnsi="Times New Roman" w:cs="Times New Roman"/>
          <w:sz w:val="24"/>
        </w:rPr>
        <w:t>Memperbaiki kemampuan berfungsi sosial yang terganggu</w:t>
      </w:r>
    </w:p>
    <w:p w14:paraId="720C40E2" w14:textId="7EF4B90F" w:rsidR="004416B9" w:rsidRDefault="004416B9" w:rsidP="00A349D2">
      <w:pPr>
        <w:pStyle w:val="ListParagraph"/>
        <w:numPr>
          <w:ilvl w:val="0"/>
          <w:numId w:val="36"/>
        </w:numPr>
        <w:tabs>
          <w:tab w:val="left" w:pos="426"/>
        </w:tabs>
        <w:ind w:left="0" w:firstLine="0"/>
        <w:jc w:val="both"/>
        <w:rPr>
          <w:rFonts w:ascii="Times New Roman" w:hAnsi="Times New Roman" w:cs="Times New Roman"/>
          <w:sz w:val="24"/>
        </w:rPr>
      </w:pPr>
      <w:r>
        <w:rPr>
          <w:rFonts w:ascii="Times New Roman" w:hAnsi="Times New Roman" w:cs="Times New Roman"/>
          <w:sz w:val="24"/>
        </w:rPr>
        <w:t>Meningkatkan kemaampuan berfungsi sosial, sehingga mampu untuk mengatasi kesulitan dan tantangan yang ada</w:t>
      </w:r>
    </w:p>
    <w:p w14:paraId="19236C0C" w14:textId="77777777" w:rsidR="004416B9" w:rsidRPr="004416B9" w:rsidRDefault="004416B9" w:rsidP="00F6177D">
      <w:pPr>
        <w:pStyle w:val="ListParagraph"/>
        <w:spacing w:line="360" w:lineRule="auto"/>
        <w:ind w:left="0" w:firstLine="426"/>
        <w:jc w:val="both"/>
        <w:rPr>
          <w:rFonts w:ascii="Times New Roman" w:hAnsi="Times New Roman" w:cs="Times New Roman"/>
          <w:sz w:val="24"/>
        </w:rPr>
      </w:pPr>
    </w:p>
    <w:p w14:paraId="10CB1483" w14:textId="06620259" w:rsidR="004416B9" w:rsidRPr="008E2C9F" w:rsidRDefault="004416B9" w:rsidP="00A349D2">
      <w:pPr>
        <w:spacing w:line="480" w:lineRule="auto"/>
        <w:ind w:firstLine="426"/>
        <w:jc w:val="both"/>
      </w:pPr>
      <w:r>
        <w:rPr>
          <w:rFonts w:ascii="Times New Roman" w:hAnsi="Times New Roman" w:cs="Times New Roman"/>
          <w:sz w:val="24"/>
        </w:rPr>
        <w:t>Dari kedua pendapat tersebut dapat disimpulkan bahwa tujuan pekerja sosial yaitu untuk memecahkan masalah</w:t>
      </w:r>
      <w:r w:rsidR="006B3022">
        <w:rPr>
          <w:rFonts w:ascii="Times New Roman" w:hAnsi="Times New Roman" w:cs="Times New Roman"/>
          <w:sz w:val="24"/>
        </w:rPr>
        <w:t>, menghubungkan orang dengan sistem sumber,</w:t>
      </w:r>
      <w:r>
        <w:rPr>
          <w:rFonts w:ascii="Times New Roman" w:hAnsi="Times New Roman" w:cs="Times New Roman"/>
          <w:sz w:val="24"/>
        </w:rPr>
        <w:t xml:space="preserve"> </w:t>
      </w:r>
      <w:r>
        <w:rPr>
          <w:rFonts w:ascii="Times New Roman" w:hAnsi="Times New Roman" w:cs="Times New Roman"/>
          <w:sz w:val="24"/>
        </w:rPr>
        <w:lastRenderedPageBreak/>
        <w:t>dan meningkatkan keberfungsian sosial individu,</w:t>
      </w:r>
      <w:r w:rsidR="00F6177D">
        <w:rPr>
          <w:rFonts w:ascii="Times New Roman" w:hAnsi="Times New Roman" w:cs="Times New Roman"/>
          <w:sz w:val="24"/>
        </w:rPr>
        <w:t xml:space="preserve"> kelompok, atau komunitas yang difokuskan kepada interaksi antara individu dengan lingkungan sosialnya.</w:t>
      </w:r>
    </w:p>
    <w:p w14:paraId="60381260" w14:textId="3C5A9FD4" w:rsidR="00A01B35" w:rsidRDefault="00A01B35" w:rsidP="006131D9">
      <w:pPr>
        <w:pStyle w:val="Heading3"/>
        <w:numPr>
          <w:ilvl w:val="2"/>
          <w:numId w:val="105"/>
        </w:numPr>
        <w:spacing w:line="480" w:lineRule="auto"/>
        <w:ind w:left="426" w:hanging="426"/>
      </w:pPr>
      <w:r>
        <w:t>Tugas dan Fungsi Pekerjaan Sosial</w:t>
      </w:r>
      <w:r w:rsidR="0002002E">
        <w:t xml:space="preserve"> dengan Anak</w:t>
      </w:r>
    </w:p>
    <w:p w14:paraId="4E6C4CF7" w14:textId="472EF1A4" w:rsidR="00C03BFF" w:rsidRDefault="00C03BFF" w:rsidP="00A349D2">
      <w:pPr>
        <w:spacing w:line="480" w:lineRule="auto"/>
        <w:ind w:firstLine="270"/>
        <w:jc w:val="both"/>
        <w:rPr>
          <w:rStyle w:val="markedcontent"/>
          <w:rFonts w:ascii="Times New Roman" w:hAnsi="Times New Roman" w:cs="Times New Roman"/>
          <w:sz w:val="24"/>
          <w:szCs w:val="24"/>
        </w:rPr>
      </w:pPr>
      <w:r>
        <w:rPr>
          <w:rFonts w:ascii="Times New Roman" w:hAnsi="Times New Roman" w:cs="Times New Roman"/>
          <w:sz w:val="24"/>
          <w:szCs w:val="24"/>
        </w:rPr>
        <w:t xml:space="preserve">Pekerja Sosial </w:t>
      </w:r>
      <w:r>
        <w:rPr>
          <w:rStyle w:val="markedcontent"/>
          <w:rFonts w:ascii="Times New Roman" w:hAnsi="Times New Roman" w:cs="Times New Roman"/>
          <w:sz w:val="24"/>
          <w:szCs w:val="24"/>
        </w:rPr>
        <w:t>di dalam usaha mencapai tujuannya, yaitu memecahkan</w:t>
      </w:r>
      <w:r>
        <w:rPr>
          <w:rFonts w:ascii="Times New Roman" w:hAnsi="Times New Roman" w:cs="Times New Roman"/>
          <w:sz w:val="24"/>
          <w:szCs w:val="24"/>
        </w:rPr>
        <w:t xml:space="preserve"> </w:t>
      </w:r>
      <w:r>
        <w:rPr>
          <w:rStyle w:val="markedcontent"/>
          <w:rFonts w:ascii="Times New Roman" w:hAnsi="Times New Roman" w:cs="Times New Roman"/>
          <w:sz w:val="24"/>
          <w:szCs w:val="24"/>
        </w:rPr>
        <w:t>permasalahan sosial dan meningkatkan kemampuan orang dalam berinteraksi</w:t>
      </w:r>
      <w:r>
        <w:rPr>
          <w:rFonts w:ascii="Times New Roman" w:hAnsi="Times New Roman" w:cs="Times New Roman"/>
          <w:sz w:val="24"/>
          <w:szCs w:val="24"/>
        </w:rPr>
        <w:t xml:space="preserve"> </w:t>
      </w:r>
      <w:r>
        <w:rPr>
          <w:rStyle w:val="markedcontent"/>
          <w:rFonts w:ascii="Times New Roman" w:hAnsi="Times New Roman" w:cs="Times New Roman"/>
          <w:sz w:val="24"/>
          <w:szCs w:val="24"/>
        </w:rPr>
        <w:t>dengan orang la</w:t>
      </w:r>
      <w:r w:rsidR="00B55C82">
        <w:rPr>
          <w:rStyle w:val="markedcontent"/>
          <w:rFonts w:ascii="Times New Roman" w:hAnsi="Times New Roman" w:cs="Times New Roman"/>
          <w:sz w:val="24"/>
          <w:szCs w:val="24"/>
        </w:rPr>
        <w:t xml:space="preserve">in maupun dengan sistem sumber </w:t>
      </w:r>
      <w:r>
        <w:rPr>
          <w:rStyle w:val="markedcontent"/>
          <w:rFonts w:ascii="Times New Roman" w:hAnsi="Times New Roman" w:cs="Times New Roman"/>
          <w:sz w:val="24"/>
          <w:szCs w:val="24"/>
        </w:rPr>
        <w:t>perlu melaksanakan fungsi-</w:t>
      </w:r>
      <w:r>
        <w:rPr>
          <w:rFonts w:ascii="Times New Roman" w:hAnsi="Times New Roman" w:cs="Times New Roman"/>
          <w:sz w:val="24"/>
          <w:szCs w:val="24"/>
        </w:rPr>
        <w:t xml:space="preserve"> </w:t>
      </w:r>
      <w:r w:rsidR="00B55C82">
        <w:rPr>
          <w:rStyle w:val="markedcontent"/>
          <w:rFonts w:ascii="Times New Roman" w:hAnsi="Times New Roman" w:cs="Times New Roman"/>
          <w:sz w:val="24"/>
          <w:szCs w:val="24"/>
        </w:rPr>
        <w:t xml:space="preserve">fungsi pekerjaan sosial. </w:t>
      </w:r>
      <w:r w:rsidR="00B55C82">
        <w:rPr>
          <w:rFonts w:ascii="Times New Roman" w:hAnsi="Times New Roman" w:cs="Times New Roman"/>
          <w:sz w:val="24"/>
          <w:szCs w:val="24"/>
        </w:rPr>
        <w:t>Pincus dan Minahhan (1973 : 15) dalam Dwi Heru Sukoco (2021 : 59) menyatakan fungsi-fungsi pekerjaan sosial diantaranya adalah :</w:t>
      </w:r>
    </w:p>
    <w:p w14:paraId="2BD16E2F" w14:textId="77777777" w:rsidR="00C03BFF" w:rsidRDefault="00C03BFF" w:rsidP="0043364B">
      <w:pPr>
        <w:pStyle w:val="ListParagraph"/>
        <w:numPr>
          <w:ilvl w:val="0"/>
          <w:numId w:val="18"/>
        </w:numPr>
        <w:tabs>
          <w:tab w:val="left" w:pos="426"/>
        </w:tabs>
        <w:ind w:left="0" w:firstLine="0"/>
        <w:jc w:val="both"/>
        <w:rPr>
          <w:rStyle w:val="markedcontent"/>
          <w:rFonts w:ascii="Times New Roman" w:hAnsi="Times New Roman" w:cs="Times New Roman"/>
        </w:rPr>
      </w:pPr>
      <w:r>
        <w:rPr>
          <w:rStyle w:val="markedcontent"/>
          <w:rFonts w:ascii="Times New Roman" w:hAnsi="Times New Roman" w:cs="Times New Roman"/>
          <w:sz w:val="24"/>
          <w:szCs w:val="24"/>
        </w:rPr>
        <w:t>Membantu meningkatkan kemampuan orang dan menggunakan secara lebih efktif</w:t>
      </w:r>
      <w:r>
        <w:rPr>
          <w:rFonts w:ascii="Times New Roman" w:hAnsi="Times New Roman" w:cs="Times New Roman"/>
          <w:sz w:val="20"/>
          <w:szCs w:val="20"/>
        </w:rPr>
        <w:t xml:space="preserve"> </w:t>
      </w:r>
      <w:r>
        <w:rPr>
          <w:rStyle w:val="markedcontent"/>
          <w:rFonts w:ascii="Times New Roman" w:hAnsi="Times New Roman" w:cs="Times New Roman"/>
          <w:sz w:val="24"/>
          <w:szCs w:val="24"/>
        </w:rPr>
        <w:t xml:space="preserve">kemampuannya menghadapi dan memecahkan masalah </w:t>
      </w:r>
      <w:r>
        <w:rPr>
          <w:rStyle w:val="markedcontent"/>
          <w:rFonts w:ascii="Times New Roman" w:hAnsi="Times New Roman" w:cs="Times New Roman"/>
          <w:i/>
          <w:iCs/>
          <w:sz w:val="24"/>
          <w:szCs w:val="24"/>
        </w:rPr>
        <w:t>(help people enhance andmore effectively utilize their own problem-solving and coping capacities</w:t>
      </w:r>
      <w:r>
        <w:rPr>
          <w:rStyle w:val="markedcontent"/>
          <w:rFonts w:ascii="Times New Roman" w:hAnsi="Times New Roman" w:cs="Times New Roman"/>
          <w:sz w:val="24"/>
          <w:szCs w:val="24"/>
        </w:rPr>
        <w:t>).</w:t>
      </w:r>
    </w:p>
    <w:p w14:paraId="1C7CBB5F" w14:textId="77777777" w:rsidR="00C03BFF" w:rsidRDefault="00C03BFF" w:rsidP="0043364B">
      <w:pPr>
        <w:pStyle w:val="ListParagraph"/>
        <w:numPr>
          <w:ilvl w:val="0"/>
          <w:numId w:val="18"/>
        </w:numPr>
        <w:tabs>
          <w:tab w:val="left" w:pos="426"/>
        </w:tabs>
        <w:ind w:left="0" w:firstLine="0"/>
        <w:jc w:val="both"/>
        <w:rPr>
          <w:rFonts w:ascii="Times New Roman" w:hAnsi="Times New Roman" w:cs="Times New Roman"/>
        </w:rPr>
      </w:pPr>
      <w:r>
        <w:rPr>
          <w:rStyle w:val="markedcontent"/>
          <w:rFonts w:ascii="Times New Roman" w:hAnsi="Times New Roman" w:cs="Times New Roman"/>
          <w:sz w:val="24"/>
          <w:szCs w:val="24"/>
        </w:rPr>
        <w:t>Membangun hubungan awal di antara orang dengan sistem-sistem sumber</w:t>
      </w:r>
      <w:r>
        <w:rPr>
          <w:rFonts w:ascii="Times New Roman" w:hAnsi="Times New Roman" w:cs="Times New Roman"/>
          <w:sz w:val="20"/>
          <w:szCs w:val="20"/>
        </w:rPr>
        <w:br/>
      </w:r>
      <w:r>
        <w:rPr>
          <w:rStyle w:val="markedcontent"/>
          <w:rFonts w:ascii="Times New Roman" w:hAnsi="Times New Roman" w:cs="Times New Roman"/>
          <w:sz w:val="24"/>
          <w:szCs w:val="24"/>
        </w:rPr>
        <w:t>(</w:t>
      </w:r>
      <w:r>
        <w:rPr>
          <w:rStyle w:val="markedcontent"/>
          <w:rFonts w:ascii="Times New Roman" w:hAnsi="Times New Roman" w:cs="Times New Roman"/>
          <w:i/>
          <w:iCs/>
          <w:sz w:val="24"/>
          <w:szCs w:val="24"/>
        </w:rPr>
        <w:t>establish initial linkages between people and resource systems</w:t>
      </w:r>
      <w:r>
        <w:rPr>
          <w:rStyle w:val="markedcontent"/>
          <w:rFonts w:ascii="Times New Roman" w:hAnsi="Times New Roman" w:cs="Times New Roman"/>
          <w:sz w:val="24"/>
          <w:szCs w:val="24"/>
        </w:rPr>
        <w:t>).</w:t>
      </w:r>
    </w:p>
    <w:p w14:paraId="782CEB1F" w14:textId="77777777" w:rsidR="00C03BFF" w:rsidRDefault="00C03BFF" w:rsidP="0043364B">
      <w:pPr>
        <w:pStyle w:val="ListParagraph"/>
        <w:numPr>
          <w:ilvl w:val="0"/>
          <w:numId w:val="18"/>
        </w:numPr>
        <w:tabs>
          <w:tab w:val="left" w:pos="426"/>
        </w:tabs>
        <w:ind w:left="0" w:firstLine="0"/>
        <w:jc w:val="both"/>
        <w:rPr>
          <w:rFonts w:ascii="Times New Roman" w:hAnsi="Times New Roman" w:cs="Times New Roman"/>
        </w:rPr>
      </w:pPr>
      <w:r>
        <w:rPr>
          <w:rStyle w:val="markedcontent"/>
          <w:rFonts w:ascii="Times New Roman" w:hAnsi="Times New Roman" w:cs="Times New Roman"/>
          <w:sz w:val="24"/>
          <w:szCs w:val="24"/>
        </w:rPr>
        <w:t>Memfasilitasi interaksi dan memodifikasi serta membangun relasi baru antara</w:t>
      </w:r>
      <w:r>
        <w:rPr>
          <w:rFonts w:ascii="Times New Roman" w:hAnsi="Times New Roman" w:cs="Times New Roman"/>
          <w:sz w:val="20"/>
          <w:szCs w:val="20"/>
        </w:rPr>
        <w:br/>
      </w:r>
      <w:r>
        <w:rPr>
          <w:rStyle w:val="markedcontent"/>
          <w:rFonts w:ascii="Times New Roman" w:hAnsi="Times New Roman" w:cs="Times New Roman"/>
          <w:sz w:val="24"/>
          <w:szCs w:val="24"/>
        </w:rPr>
        <w:t>orang dengan sistem sumber kemasyarakatan (</w:t>
      </w:r>
      <w:r>
        <w:rPr>
          <w:rStyle w:val="markedcontent"/>
          <w:rFonts w:ascii="Times New Roman" w:hAnsi="Times New Roman" w:cs="Times New Roman"/>
          <w:i/>
          <w:iCs/>
          <w:sz w:val="24"/>
          <w:szCs w:val="24"/>
        </w:rPr>
        <w:t>facilitate interaction and modify</w:t>
      </w:r>
      <w:r>
        <w:rPr>
          <w:rFonts w:ascii="Times New Roman" w:hAnsi="Times New Roman" w:cs="Times New Roman"/>
          <w:i/>
          <w:iCs/>
          <w:sz w:val="20"/>
          <w:szCs w:val="20"/>
        </w:rPr>
        <w:br/>
      </w:r>
      <w:r>
        <w:rPr>
          <w:rStyle w:val="markedcontent"/>
          <w:rFonts w:ascii="Times New Roman" w:hAnsi="Times New Roman" w:cs="Times New Roman"/>
          <w:i/>
          <w:iCs/>
          <w:sz w:val="24"/>
          <w:szCs w:val="24"/>
        </w:rPr>
        <w:t>and build new relationships between people and societal resource systems</w:t>
      </w:r>
      <w:r>
        <w:rPr>
          <w:rStyle w:val="markedcontent"/>
          <w:rFonts w:ascii="Times New Roman" w:hAnsi="Times New Roman" w:cs="Times New Roman"/>
          <w:sz w:val="24"/>
          <w:szCs w:val="24"/>
        </w:rPr>
        <w:t>).</w:t>
      </w:r>
    </w:p>
    <w:p w14:paraId="6E450CA1" w14:textId="77777777" w:rsidR="00C03BFF" w:rsidRDefault="00C03BFF" w:rsidP="0043364B">
      <w:pPr>
        <w:pStyle w:val="ListParagraph"/>
        <w:numPr>
          <w:ilvl w:val="0"/>
          <w:numId w:val="18"/>
        </w:numPr>
        <w:tabs>
          <w:tab w:val="left" w:pos="426"/>
        </w:tabs>
        <w:ind w:left="0" w:firstLine="0"/>
        <w:jc w:val="both"/>
        <w:rPr>
          <w:rFonts w:ascii="Times New Roman" w:hAnsi="Times New Roman" w:cs="Times New Roman"/>
        </w:rPr>
      </w:pPr>
      <w:r>
        <w:rPr>
          <w:rStyle w:val="markedcontent"/>
          <w:rFonts w:ascii="Times New Roman" w:hAnsi="Times New Roman" w:cs="Times New Roman"/>
          <w:sz w:val="24"/>
          <w:szCs w:val="24"/>
        </w:rPr>
        <w:t>Memfasilitasi interaksi dan memodifikasi serta membangun relasi antara orang</w:t>
      </w:r>
      <w:r>
        <w:rPr>
          <w:rFonts w:ascii="Times New Roman" w:hAnsi="Times New Roman" w:cs="Times New Roman"/>
          <w:sz w:val="20"/>
          <w:szCs w:val="20"/>
        </w:rPr>
        <w:br/>
      </w:r>
      <w:r>
        <w:rPr>
          <w:rStyle w:val="markedcontent"/>
          <w:rFonts w:ascii="Times New Roman" w:hAnsi="Times New Roman" w:cs="Times New Roman"/>
          <w:sz w:val="24"/>
          <w:szCs w:val="24"/>
        </w:rPr>
        <w:t>di dalam sistem sumber (</w:t>
      </w:r>
      <w:r>
        <w:rPr>
          <w:rStyle w:val="markedcontent"/>
          <w:rFonts w:ascii="Times New Roman" w:hAnsi="Times New Roman" w:cs="Times New Roman"/>
          <w:i/>
          <w:iCs/>
          <w:sz w:val="24"/>
          <w:szCs w:val="24"/>
        </w:rPr>
        <w:t>facilitate interaction and modify and build</w:t>
      </w:r>
      <w:r>
        <w:rPr>
          <w:rFonts w:ascii="Times New Roman" w:hAnsi="Times New Roman" w:cs="Times New Roman"/>
          <w:i/>
          <w:iCs/>
          <w:sz w:val="20"/>
          <w:szCs w:val="20"/>
        </w:rPr>
        <w:br/>
      </w:r>
      <w:r>
        <w:rPr>
          <w:rStyle w:val="markedcontent"/>
          <w:rFonts w:ascii="Times New Roman" w:hAnsi="Times New Roman" w:cs="Times New Roman"/>
          <w:i/>
          <w:iCs/>
          <w:sz w:val="24"/>
          <w:szCs w:val="24"/>
        </w:rPr>
        <w:t>relationships between peope within resource systems</w:t>
      </w:r>
      <w:r>
        <w:rPr>
          <w:rStyle w:val="markedcontent"/>
          <w:rFonts w:ascii="Times New Roman" w:hAnsi="Times New Roman" w:cs="Times New Roman"/>
          <w:sz w:val="24"/>
          <w:szCs w:val="24"/>
        </w:rPr>
        <w:t>).</w:t>
      </w:r>
    </w:p>
    <w:p w14:paraId="6A026CCE" w14:textId="77777777" w:rsidR="00C03BFF" w:rsidRDefault="00C03BFF" w:rsidP="0043364B">
      <w:pPr>
        <w:pStyle w:val="ListParagraph"/>
        <w:numPr>
          <w:ilvl w:val="0"/>
          <w:numId w:val="18"/>
        </w:numPr>
        <w:tabs>
          <w:tab w:val="left" w:pos="426"/>
        </w:tabs>
        <w:ind w:left="0" w:firstLine="0"/>
        <w:jc w:val="both"/>
        <w:rPr>
          <w:rStyle w:val="markedcontent"/>
          <w:rFonts w:ascii="Times New Roman" w:hAnsi="Times New Roman" w:cs="Times New Roman"/>
        </w:rPr>
      </w:pPr>
      <w:r>
        <w:rPr>
          <w:rStyle w:val="markedcontent"/>
          <w:rFonts w:ascii="Times New Roman" w:hAnsi="Times New Roman" w:cs="Times New Roman"/>
          <w:sz w:val="24"/>
          <w:szCs w:val="24"/>
        </w:rPr>
        <w:t>Memberi sumbangan untuk pengembangan dan pengubahan kebijakan</w:t>
      </w:r>
      <w:r>
        <w:rPr>
          <w:rFonts w:ascii="Times New Roman" w:hAnsi="Times New Roman" w:cs="Times New Roman"/>
          <w:sz w:val="20"/>
          <w:szCs w:val="20"/>
        </w:rPr>
        <w:br/>
      </w:r>
      <w:r>
        <w:rPr>
          <w:rStyle w:val="markedcontent"/>
          <w:rFonts w:ascii="Times New Roman" w:hAnsi="Times New Roman" w:cs="Times New Roman"/>
          <w:sz w:val="24"/>
          <w:szCs w:val="24"/>
        </w:rPr>
        <w:t xml:space="preserve">masyarakat </w:t>
      </w:r>
      <w:r>
        <w:rPr>
          <w:rStyle w:val="markedcontent"/>
          <w:rFonts w:ascii="Times New Roman" w:hAnsi="Times New Roman" w:cs="Times New Roman"/>
          <w:i/>
          <w:iCs/>
          <w:sz w:val="24"/>
          <w:szCs w:val="24"/>
        </w:rPr>
        <w:t>(contribute to the development and modification of society policy)</w:t>
      </w:r>
      <w:r>
        <w:rPr>
          <w:rStyle w:val="markedcontent"/>
          <w:rFonts w:ascii="Times New Roman" w:hAnsi="Times New Roman" w:cs="Times New Roman"/>
          <w:sz w:val="24"/>
          <w:szCs w:val="24"/>
        </w:rPr>
        <w:t xml:space="preserve"> </w:t>
      </w:r>
    </w:p>
    <w:p w14:paraId="7A14FF76" w14:textId="1B1D80A0" w:rsidR="00C03BFF" w:rsidRDefault="00C03BFF" w:rsidP="0043364B">
      <w:pPr>
        <w:pStyle w:val="ListParagraph"/>
        <w:numPr>
          <w:ilvl w:val="0"/>
          <w:numId w:val="18"/>
        </w:numPr>
        <w:tabs>
          <w:tab w:val="left" w:pos="426"/>
        </w:tabs>
        <w:ind w:left="0" w:firstLine="0"/>
        <w:jc w:val="both"/>
        <w:rPr>
          <w:rStyle w:val="markedcontent"/>
          <w:rFonts w:ascii="Times New Roman" w:hAnsi="Times New Roman" w:cs="Times New Roman"/>
        </w:rPr>
      </w:pPr>
      <w:r>
        <w:rPr>
          <w:rStyle w:val="markedcontent"/>
          <w:rFonts w:ascii="Times New Roman" w:hAnsi="Times New Roman" w:cs="Times New Roman"/>
          <w:sz w:val="24"/>
          <w:szCs w:val="24"/>
        </w:rPr>
        <w:t>Menyalurkan atau mendistribusikan sumber material (</w:t>
      </w:r>
      <w:r>
        <w:rPr>
          <w:rStyle w:val="markedcontent"/>
          <w:rFonts w:ascii="Times New Roman" w:hAnsi="Times New Roman" w:cs="Times New Roman"/>
          <w:i/>
          <w:iCs/>
          <w:sz w:val="24"/>
          <w:szCs w:val="24"/>
        </w:rPr>
        <w:t>dispense material resource</w:t>
      </w:r>
      <w:r>
        <w:rPr>
          <w:rStyle w:val="markedcontent"/>
          <w:rFonts w:ascii="Times New Roman" w:hAnsi="Times New Roman" w:cs="Times New Roman"/>
          <w:sz w:val="24"/>
          <w:szCs w:val="24"/>
        </w:rPr>
        <w:t>).</w:t>
      </w:r>
      <w:r w:rsidR="0020780A">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Memberi layanan sebagai agen kontrol sosial. (serve as agent of social control).</w:t>
      </w:r>
    </w:p>
    <w:p w14:paraId="12994FE6" w14:textId="2BD2EC3D" w:rsidR="00C03BFF" w:rsidRDefault="00C03BFF" w:rsidP="0020780A">
      <w:pPr>
        <w:spacing w:line="360" w:lineRule="auto"/>
        <w:jc w:val="both"/>
        <w:rPr>
          <w:rFonts w:ascii="Times New Roman" w:hAnsi="Times New Roman" w:cs="Times New Roman"/>
        </w:rPr>
      </w:pPr>
    </w:p>
    <w:p w14:paraId="012B4A63" w14:textId="77777777" w:rsidR="0020780A" w:rsidRDefault="0020780A" w:rsidP="00A349D2">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Dwi Heru Sukoco (2021 : 59) berpendapat bahwa fungsi-fungsi utama pekerja sosial dapat dicapai melalui pelaksanaan tugas-tugas. Tugas pekerjaan sosial tersebut diantaranya :</w:t>
      </w:r>
    </w:p>
    <w:p w14:paraId="74D172B5" w14:textId="77777777" w:rsidR="0020780A" w:rsidRDefault="0020780A" w:rsidP="0043364B">
      <w:pPr>
        <w:pStyle w:val="ListParagraph"/>
        <w:numPr>
          <w:ilvl w:val="6"/>
          <w:numId w:val="19"/>
        </w:numPr>
        <w:tabs>
          <w:tab w:val="left" w:pos="426"/>
        </w:tabs>
        <w:ind w:left="0" w:firstLine="0"/>
        <w:jc w:val="both"/>
        <w:rPr>
          <w:rStyle w:val="markedcontent"/>
          <w:rFonts w:ascii="Times New Roman" w:hAnsi="Times New Roman" w:cs="Times New Roman"/>
        </w:rPr>
      </w:pPr>
      <w:r>
        <w:rPr>
          <w:rStyle w:val="markedcontent"/>
          <w:rFonts w:ascii="Times New Roman" w:hAnsi="Times New Roman" w:cs="Times New Roman"/>
          <w:sz w:val="24"/>
          <w:szCs w:val="24"/>
        </w:rPr>
        <w:t>Membantu orang meningkatkan dan menggunakan kemampuannya secara</w:t>
      </w:r>
      <w:r>
        <w:rPr>
          <w:rFonts w:ascii="Times New Roman" w:hAnsi="Times New Roman" w:cs="Times New Roman"/>
          <w:sz w:val="20"/>
          <w:szCs w:val="20"/>
        </w:rPr>
        <w:br/>
      </w:r>
      <w:r>
        <w:rPr>
          <w:rStyle w:val="markedcontent"/>
          <w:rFonts w:ascii="Times New Roman" w:hAnsi="Times New Roman" w:cs="Times New Roman"/>
          <w:sz w:val="24"/>
          <w:szCs w:val="24"/>
        </w:rPr>
        <w:t>efektif untuk melaksanakan tugas-tugas kehidupan dan memecahkan</w:t>
      </w:r>
      <w:r>
        <w:rPr>
          <w:rFonts w:ascii="Times New Roman" w:hAnsi="Times New Roman" w:cs="Times New Roman"/>
          <w:sz w:val="20"/>
          <w:szCs w:val="20"/>
        </w:rPr>
        <w:br/>
      </w:r>
      <w:r>
        <w:rPr>
          <w:rStyle w:val="markedcontent"/>
          <w:rFonts w:ascii="Times New Roman" w:hAnsi="Times New Roman" w:cs="Times New Roman"/>
          <w:sz w:val="24"/>
          <w:szCs w:val="24"/>
        </w:rPr>
        <w:t>masalah-masalah sosial yang mereka alam</w:t>
      </w:r>
    </w:p>
    <w:p w14:paraId="222A732E"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Mengkaitkan orang dengan sistem sumber</w:t>
      </w:r>
    </w:p>
    <w:p w14:paraId="5191809B"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Memberikan</w:t>
      </w:r>
      <w:bookmarkStart w:id="5" w:name="_GoBack"/>
      <w:bookmarkEnd w:id="5"/>
      <w:r>
        <w:rPr>
          <w:rStyle w:val="markedcontent"/>
          <w:rFonts w:ascii="Times New Roman" w:hAnsi="Times New Roman" w:cs="Times New Roman"/>
          <w:sz w:val="24"/>
          <w:szCs w:val="24"/>
        </w:rPr>
        <w:t xml:space="preserve"> fasilitas interaksi dengan sistem sumber</w:t>
      </w:r>
    </w:p>
    <w:p w14:paraId="55FF8C6E"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Memberikan fasilitas interaksi didalam sistem-sistem sumber</w:t>
      </w:r>
    </w:p>
    <w:p w14:paraId="47BB34CC"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Mempengaruhi kebijakan sosial</w:t>
      </w:r>
    </w:p>
    <w:p w14:paraId="73E551F8"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lastRenderedPageBreak/>
        <w:t>Memeratakan atau menyalurkan sumber-sumber material</w:t>
      </w:r>
    </w:p>
    <w:p w14:paraId="27A0E4CB" w14:textId="7A13D9E9" w:rsidR="0020780A" w:rsidRPr="0002002E"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Memberikan pelayanan sebagai pelaksanaan kontrol sosial</w:t>
      </w:r>
    </w:p>
    <w:p w14:paraId="2844FFBE" w14:textId="77777777" w:rsidR="0002002E" w:rsidRPr="0002002E" w:rsidRDefault="0002002E" w:rsidP="0002002E">
      <w:pPr>
        <w:pStyle w:val="ListParagraph"/>
        <w:spacing w:line="360" w:lineRule="auto"/>
        <w:ind w:left="360"/>
        <w:jc w:val="both"/>
        <w:rPr>
          <w:rFonts w:ascii="Times New Roman" w:hAnsi="Times New Roman" w:cs="Times New Roman"/>
        </w:rPr>
      </w:pPr>
    </w:p>
    <w:p w14:paraId="3BC68B12" w14:textId="7F803012" w:rsidR="00571E8E" w:rsidRDefault="0019532A" w:rsidP="00A349D2">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Pekerja sosial memiliki tugas-tugas yang harus dilaksanakan agar dapat mencapai fungsi-fungsi sosial. Menurut </w:t>
      </w:r>
      <w:r w:rsidR="0032242B">
        <w:rPr>
          <w:rFonts w:ascii="Times New Roman" w:hAnsi="Times New Roman" w:cs="Times New Roman"/>
          <w:sz w:val="24"/>
          <w:szCs w:val="24"/>
        </w:rPr>
        <w:t xml:space="preserve">Pujileksono (2019 : 21) tugas-tugas pekerjaan sosial </w:t>
      </w:r>
      <w:r w:rsidR="00571E8E">
        <w:rPr>
          <w:rFonts w:ascii="Times New Roman" w:hAnsi="Times New Roman" w:cs="Times New Roman"/>
          <w:sz w:val="24"/>
          <w:szCs w:val="24"/>
        </w:rPr>
        <w:t>adalah sebagai berikut :</w:t>
      </w:r>
    </w:p>
    <w:p w14:paraId="4AD203CF"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 sosial menentukan dan mengadakan hubungan dengan orang yang membutuhkan bantuan/pertolongan. Pekerja sosial yang bekerja di lembaga-lembaga pemerintah dan masyarakat dapat secara langsung melakukan pendekatan terhadap klien potensial.</w:t>
      </w:r>
    </w:p>
    <w:p w14:paraId="75E906F8"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 sosial memberikan dukungan atau dorongan serta pengertian kepada orang-orang yang bermasalah.</w:t>
      </w:r>
    </w:p>
    <w:p w14:paraId="07BD5215"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Pekerjaan sosial memberikan kesempatan untuk mengungkapkan masalahnya secara bebas.</w:t>
      </w:r>
    </w:p>
    <w:p w14:paraId="05029805"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 sosial membantu orang untuk mengambil keputusan dan menentukan pilihan dalam penyelesaian masalahnya.</w:t>
      </w:r>
    </w:p>
    <w:p w14:paraId="4F8EA79F"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 sosial mengonfrontasikan masalahnya dengan realitas situasi sosial yang dihadapinya</w:t>
      </w:r>
    </w:p>
    <w:p w14:paraId="2EC15442"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Pekerja sosial dapat mengembangkan potensi dan mengembangkan kemampuuan orang untuk mengatasi kesulitannya. </w:t>
      </w:r>
    </w:p>
    <w:p w14:paraId="49CA251E"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Menciptakan jalur hubungan antara orang dengan sistem sumber karena ada hambatan antara seseorang dengan sistem sumber.</w:t>
      </w:r>
    </w:p>
    <w:p w14:paraId="6AFED221"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Memperlancar jalur komunikasi dan menciptakan relasi-relasi baru.</w:t>
      </w:r>
    </w:p>
    <w:p w14:paraId="4CD01AD9"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Kontribusi bagi pengembangan kebijakan dan perundang-undangan sosial.</w:t>
      </w:r>
    </w:p>
    <w:p w14:paraId="65FBD70F" w14:textId="77777777" w:rsidR="00A349D2" w:rsidRDefault="00A349D2" w:rsidP="00A349D2">
      <w:pPr>
        <w:pStyle w:val="ListParagraph"/>
        <w:tabs>
          <w:tab w:val="left" w:pos="426"/>
        </w:tabs>
        <w:ind w:left="0"/>
        <w:jc w:val="both"/>
        <w:rPr>
          <w:rFonts w:ascii="Times New Roman" w:hAnsi="Times New Roman" w:cs="Times New Roman"/>
          <w:sz w:val="24"/>
          <w:szCs w:val="24"/>
        </w:rPr>
      </w:pPr>
    </w:p>
    <w:p w14:paraId="5809469F" w14:textId="77777777" w:rsidR="003E42BA" w:rsidRPr="003E42BA" w:rsidRDefault="003E42BA" w:rsidP="003E42BA"/>
    <w:p w14:paraId="72CC6BA6" w14:textId="740B0641" w:rsidR="0002002E" w:rsidRPr="0002002E" w:rsidRDefault="0002002E" w:rsidP="006131D9">
      <w:pPr>
        <w:pStyle w:val="Heading3"/>
        <w:numPr>
          <w:ilvl w:val="2"/>
          <w:numId w:val="105"/>
        </w:numPr>
        <w:spacing w:line="480" w:lineRule="auto"/>
        <w:ind w:left="426" w:hanging="426"/>
      </w:pPr>
      <w:r>
        <w:t>Prinsip Pekerjaan Sosial dengan Anak</w:t>
      </w:r>
    </w:p>
    <w:p w14:paraId="5D9AFEEC" w14:textId="6C1D3FEB" w:rsidR="00AF571E" w:rsidRDefault="00BD747F" w:rsidP="00A349D2">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Prinsip-prinsip praktik pekerja sosial dan e</w:t>
      </w:r>
      <w:r w:rsidR="00AF571E">
        <w:rPr>
          <w:rFonts w:ascii="Times New Roman" w:hAnsi="Times New Roman" w:cs="Times New Roman"/>
          <w:sz w:val="24"/>
          <w:szCs w:val="24"/>
        </w:rPr>
        <w:t>tika praktik m</w:t>
      </w:r>
      <w:r>
        <w:rPr>
          <w:rFonts w:ascii="Times New Roman" w:hAnsi="Times New Roman" w:cs="Times New Roman"/>
          <w:sz w:val="24"/>
          <w:szCs w:val="24"/>
        </w:rPr>
        <w:t>erupakan landasan bagi seorang pekerja s</w:t>
      </w:r>
      <w:r w:rsidR="00AF571E">
        <w:rPr>
          <w:rFonts w:ascii="Times New Roman" w:hAnsi="Times New Roman" w:cs="Times New Roman"/>
          <w:sz w:val="24"/>
          <w:szCs w:val="24"/>
        </w:rPr>
        <w:t>osial dalam melakukan hubungan pertolongan dengan klien. Sika</w:t>
      </w:r>
      <w:r>
        <w:rPr>
          <w:rFonts w:ascii="Times New Roman" w:hAnsi="Times New Roman" w:cs="Times New Roman"/>
          <w:sz w:val="24"/>
          <w:szCs w:val="24"/>
        </w:rPr>
        <w:t>p yang harus dikembangkan oleh pekerja s</w:t>
      </w:r>
      <w:r w:rsidR="00AF571E">
        <w:rPr>
          <w:rFonts w:ascii="Times New Roman" w:hAnsi="Times New Roman" w:cs="Times New Roman"/>
          <w:sz w:val="24"/>
          <w:szCs w:val="24"/>
        </w:rPr>
        <w:t>osial saat melakukan hubungan dengan klien diantaranya adalah :</w:t>
      </w:r>
    </w:p>
    <w:p w14:paraId="1E328C90" w14:textId="77777777" w:rsidR="00AF571E" w:rsidRDefault="00AF571E" w:rsidP="0043364B">
      <w:pPr>
        <w:pStyle w:val="ListParagraph"/>
        <w:numPr>
          <w:ilvl w:val="6"/>
          <w:numId w:val="26"/>
        </w:numPr>
        <w:spacing w:line="360" w:lineRule="auto"/>
        <w:ind w:left="426" w:hanging="426"/>
        <w:jc w:val="both"/>
        <w:rPr>
          <w:rFonts w:ascii="Times New Roman" w:hAnsi="Times New Roman" w:cs="Times New Roman"/>
          <w:i/>
          <w:iCs/>
          <w:sz w:val="24"/>
          <w:szCs w:val="24"/>
        </w:rPr>
      </w:pPr>
      <w:r>
        <w:rPr>
          <w:rFonts w:ascii="Times New Roman" w:hAnsi="Times New Roman" w:cs="Times New Roman"/>
          <w:sz w:val="24"/>
          <w:szCs w:val="24"/>
        </w:rPr>
        <w:t xml:space="preserve">Penerimaan </w:t>
      </w:r>
      <w:r>
        <w:rPr>
          <w:rFonts w:ascii="Times New Roman" w:hAnsi="Times New Roman" w:cs="Times New Roman"/>
          <w:i/>
          <w:iCs/>
          <w:sz w:val="24"/>
          <w:szCs w:val="24"/>
        </w:rPr>
        <w:t>(Acceptence)</w:t>
      </w:r>
    </w:p>
    <w:p w14:paraId="14472836" w14:textId="34104E77" w:rsidR="00AF571E" w:rsidRDefault="003445A5" w:rsidP="00A349D2">
      <w:pPr>
        <w:pStyle w:val="ListParagraph"/>
        <w:spacing w:line="360" w:lineRule="auto"/>
        <w:ind w:left="0" w:firstLine="360"/>
        <w:jc w:val="both"/>
        <w:rPr>
          <w:rFonts w:ascii="Times New Roman" w:hAnsi="Times New Roman" w:cs="Times New Roman"/>
          <w:sz w:val="24"/>
          <w:szCs w:val="24"/>
        </w:rPr>
      </w:pPr>
      <w:r>
        <w:rPr>
          <w:rFonts w:ascii="Times New Roman" w:hAnsi="Times New Roman" w:cs="Times New Roman"/>
          <w:sz w:val="24"/>
          <w:szCs w:val="24"/>
        </w:rPr>
        <w:t>Penerimaan merupakan prinsip pekerja s</w:t>
      </w:r>
      <w:r w:rsidR="00AF571E">
        <w:rPr>
          <w:rFonts w:ascii="Times New Roman" w:hAnsi="Times New Roman" w:cs="Times New Roman"/>
          <w:sz w:val="24"/>
          <w:szCs w:val="24"/>
        </w:rPr>
        <w:t>osial yang fundamental, yaitu dengan menunjukan sikap toleran terhadap keseluruhan</w:t>
      </w:r>
      <w:r w:rsidR="00BD747F">
        <w:rPr>
          <w:rFonts w:ascii="Times New Roman" w:hAnsi="Times New Roman" w:cs="Times New Roman"/>
          <w:sz w:val="24"/>
          <w:szCs w:val="24"/>
        </w:rPr>
        <w:t xml:space="preserve"> dimensi klien. Menurut Whibawa (2015 : 136) </w:t>
      </w:r>
      <w:r>
        <w:rPr>
          <w:rFonts w:ascii="Times New Roman" w:hAnsi="Times New Roman" w:cs="Times New Roman"/>
          <w:sz w:val="24"/>
          <w:szCs w:val="24"/>
        </w:rPr>
        <w:t>dengan penerimaan, maka pekerja s</w:t>
      </w:r>
      <w:r w:rsidR="00BD747F">
        <w:rPr>
          <w:rFonts w:ascii="Times New Roman" w:hAnsi="Times New Roman" w:cs="Times New Roman"/>
          <w:sz w:val="24"/>
          <w:szCs w:val="24"/>
        </w:rPr>
        <w:t xml:space="preserve">osial </w:t>
      </w:r>
      <w:r w:rsidR="00AF571E">
        <w:rPr>
          <w:rFonts w:ascii="Times New Roman" w:hAnsi="Times New Roman" w:cs="Times New Roman"/>
          <w:sz w:val="24"/>
          <w:szCs w:val="24"/>
        </w:rPr>
        <w:t xml:space="preserve">dapat memahmai jalan berpikir klien, niai-nilainya, berbagai kebutuhannya, dan perasan-perasaannya. </w:t>
      </w:r>
    </w:p>
    <w:p w14:paraId="08DE666E" w14:textId="77777777" w:rsidR="00AF571E" w:rsidRDefault="00AF571E" w:rsidP="00AF571E">
      <w:pPr>
        <w:pStyle w:val="ListParagraph"/>
        <w:ind w:left="567"/>
        <w:jc w:val="both"/>
        <w:rPr>
          <w:rFonts w:ascii="Times New Roman" w:hAnsi="Times New Roman" w:cs="Times New Roman"/>
          <w:sz w:val="24"/>
          <w:szCs w:val="24"/>
        </w:rPr>
      </w:pPr>
      <w:r>
        <w:rPr>
          <w:rFonts w:ascii="Times New Roman" w:hAnsi="Times New Roman" w:cs="Times New Roman"/>
          <w:sz w:val="24"/>
          <w:szCs w:val="24"/>
        </w:rPr>
        <w:lastRenderedPageBreak/>
        <w:t xml:space="preserve">Menurut Biestek (1975) dalam (Whibawa, 2015 : 136) menyatakan bahwa : </w:t>
      </w:r>
    </w:p>
    <w:p w14:paraId="570C3006" w14:textId="0C488CA6" w:rsidR="00AF571E" w:rsidRDefault="003445A5" w:rsidP="00AF571E">
      <w:pPr>
        <w:pStyle w:val="ListParagraph"/>
        <w:ind w:left="567"/>
        <w:jc w:val="both"/>
        <w:rPr>
          <w:rFonts w:ascii="Times New Roman" w:hAnsi="Times New Roman" w:cs="Times New Roman"/>
          <w:sz w:val="24"/>
          <w:szCs w:val="24"/>
        </w:rPr>
      </w:pPr>
      <w:r>
        <w:rPr>
          <w:rFonts w:ascii="Times New Roman" w:hAnsi="Times New Roman" w:cs="Times New Roman"/>
          <w:sz w:val="24"/>
          <w:szCs w:val="24"/>
        </w:rPr>
        <w:t>Pekerja s</w:t>
      </w:r>
      <w:r w:rsidR="00AF571E">
        <w:rPr>
          <w:rFonts w:ascii="Times New Roman" w:hAnsi="Times New Roman" w:cs="Times New Roman"/>
          <w:sz w:val="24"/>
          <w:szCs w:val="24"/>
        </w:rPr>
        <w:t>osial menerima otentisitas klien dengan segala kelemahan dan kekuatan perilakunya secara bermartabat dan penuh penghargaan. Acceptance terhadap klien berimplikasi pada terbangunnya kekuatan klien serta memunculkan potensi untuk tumbuh dan berkembang.</w:t>
      </w:r>
    </w:p>
    <w:p w14:paraId="099B3A83" w14:textId="77777777" w:rsidR="00AF571E" w:rsidRPr="0029608E" w:rsidRDefault="00AF571E" w:rsidP="00AF571E">
      <w:pPr>
        <w:pStyle w:val="ListParagraph"/>
        <w:ind w:left="0"/>
        <w:jc w:val="both"/>
        <w:rPr>
          <w:rFonts w:ascii="Times New Roman" w:hAnsi="Times New Roman" w:cs="Times New Roman"/>
          <w:sz w:val="24"/>
          <w:szCs w:val="24"/>
        </w:rPr>
      </w:pPr>
    </w:p>
    <w:p w14:paraId="23206F62" w14:textId="77777777" w:rsidR="00AF571E" w:rsidRDefault="00AF571E" w:rsidP="0043364B">
      <w:pPr>
        <w:pStyle w:val="ListParagraph"/>
        <w:numPr>
          <w:ilvl w:val="6"/>
          <w:numId w:val="6"/>
        </w:numPr>
        <w:spacing w:line="360" w:lineRule="auto"/>
        <w:ind w:left="426" w:hanging="426"/>
        <w:jc w:val="both"/>
        <w:rPr>
          <w:rFonts w:ascii="Times New Roman" w:hAnsi="Times New Roman" w:cs="Times New Roman"/>
          <w:sz w:val="28"/>
          <w:szCs w:val="28"/>
        </w:rPr>
      </w:pPr>
      <w:r>
        <w:rPr>
          <w:rFonts w:ascii="Times New Roman" w:hAnsi="Times New Roman" w:cs="Times New Roman"/>
          <w:sz w:val="24"/>
          <w:szCs w:val="24"/>
        </w:rPr>
        <w:t xml:space="preserve">Individualisasi </w:t>
      </w:r>
      <w:r>
        <w:rPr>
          <w:rFonts w:ascii="Times New Roman" w:hAnsi="Times New Roman" w:cs="Times New Roman"/>
          <w:i/>
          <w:iCs/>
          <w:sz w:val="24"/>
          <w:szCs w:val="24"/>
        </w:rPr>
        <w:t>(Individualization)</w:t>
      </w:r>
    </w:p>
    <w:p w14:paraId="24B61EB7" w14:textId="6F7B9BA9" w:rsidR="00A349D2" w:rsidRPr="00A349D2" w:rsidRDefault="00AF571E" w:rsidP="00A349D2">
      <w:pPr>
        <w:pStyle w:val="ListParagraph"/>
        <w:spacing w:line="360" w:lineRule="auto"/>
        <w:ind w:left="0" w:firstLine="360"/>
        <w:jc w:val="both"/>
        <w:rPr>
          <w:rFonts w:ascii="Times New Roman" w:hAnsi="Times New Roman" w:cs="Times New Roman"/>
          <w:sz w:val="24"/>
          <w:szCs w:val="24"/>
        </w:rPr>
      </w:pPr>
      <w:r>
        <w:rPr>
          <w:rFonts w:ascii="Times New Roman" w:hAnsi="Times New Roman" w:cs="Times New Roman"/>
          <w:sz w:val="24"/>
          <w:szCs w:val="24"/>
        </w:rPr>
        <w:t xml:space="preserve">Individualiasasi berarti memandang dan mengapresiasi sifat unik dari klien. </w:t>
      </w:r>
      <w:r>
        <w:rPr>
          <w:rFonts w:ascii="Times New Roman" w:hAnsi="Times New Roman" w:cs="Times New Roman"/>
          <w:sz w:val="24"/>
        </w:rPr>
        <w:t>Whibawa (2015:136)</w:t>
      </w:r>
      <w:r w:rsidRPr="00B86635">
        <w:rPr>
          <w:rFonts w:ascii="Times New Roman" w:hAnsi="Times New Roman" w:cs="Times New Roman"/>
          <w:sz w:val="24"/>
        </w:rPr>
        <w:t xml:space="preserve"> </w:t>
      </w:r>
      <w:r w:rsidR="003258A8">
        <w:rPr>
          <w:rFonts w:ascii="Times New Roman" w:hAnsi="Times New Roman" w:cs="Times New Roman"/>
          <w:sz w:val="24"/>
        </w:rPr>
        <w:t>mengatakan “</w:t>
      </w:r>
      <w:r w:rsidR="00E0584E">
        <w:rPr>
          <w:rFonts w:ascii="Times New Roman" w:hAnsi="Times New Roman" w:cs="Times New Roman"/>
          <w:sz w:val="24"/>
        </w:rPr>
        <w:t>p</w:t>
      </w:r>
      <w:r w:rsidRPr="00B86635">
        <w:rPr>
          <w:rFonts w:ascii="Times New Roman" w:hAnsi="Times New Roman" w:cs="Times New Roman"/>
          <w:sz w:val="24"/>
        </w:rPr>
        <w:t>ekerja sosial</w:t>
      </w:r>
      <w:r w:rsidR="0019532A">
        <w:rPr>
          <w:rFonts w:ascii="Times New Roman" w:hAnsi="Times New Roman" w:cs="Times New Roman"/>
          <w:sz w:val="24"/>
        </w:rPr>
        <w:t xml:space="preserve"> harus bisa </w:t>
      </w:r>
      <w:r w:rsidRPr="00B86635">
        <w:rPr>
          <w:rFonts w:ascii="Times New Roman" w:hAnsi="Times New Roman" w:cs="Times New Roman"/>
          <w:sz w:val="24"/>
        </w:rPr>
        <w:t xml:space="preserve">mengindividualisasikan klien dan membebaskan klien dari </w:t>
      </w:r>
      <w:r w:rsidRPr="00B86635">
        <w:rPr>
          <w:rFonts w:ascii="Times New Roman" w:hAnsi="Times New Roman" w:cs="Times New Roman"/>
          <w:bCs/>
          <w:sz w:val="24"/>
        </w:rPr>
        <w:t>prasangka</w:t>
      </w:r>
      <w:r w:rsidRPr="00B86635">
        <w:rPr>
          <w:rFonts w:ascii="Times New Roman" w:hAnsi="Times New Roman" w:cs="Times New Roman"/>
          <w:sz w:val="24"/>
        </w:rPr>
        <w:t xml:space="preserve"> buruk, menghindari </w:t>
      </w:r>
      <w:r>
        <w:rPr>
          <w:rFonts w:ascii="Times New Roman" w:hAnsi="Times New Roman" w:cs="Times New Roman"/>
          <w:sz w:val="24"/>
        </w:rPr>
        <w:t xml:space="preserve">klien dari </w:t>
      </w:r>
      <w:r w:rsidRPr="00B86635">
        <w:rPr>
          <w:rFonts w:ascii="Times New Roman" w:hAnsi="Times New Roman" w:cs="Times New Roman"/>
          <w:bCs/>
          <w:sz w:val="24"/>
        </w:rPr>
        <w:t>stigma</w:t>
      </w:r>
      <w:r w:rsidRPr="00B86635">
        <w:rPr>
          <w:rFonts w:ascii="Times New Roman" w:hAnsi="Times New Roman" w:cs="Times New Roman"/>
          <w:sz w:val="24"/>
        </w:rPr>
        <w:t xml:space="preserve"> dan </w:t>
      </w:r>
      <w:r w:rsidRPr="00B86635">
        <w:rPr>
          <w:rFonts w:ascii="Times New Roman" w:hAnsi="Times New Roman" w:cs="Times New Roman"/>
          <w:bCs/>
          <w:sz w:val="24"/>
        </w:rPr>
        <w:t>stereotip, serta mengenali potensi keberagaman klien</w:t>
      </w:r>
      <w:r w:rsidR="003258A8">
        <w:rPr>
          <w:rFonts w:ascii="Times New Roman" w:hAnsi="Times New Roman" w:cs="Times New Roman"/>
          <w:bCs/>
          <w:sz w:val="24"/>
        </w:rPr>
        <w:t>”</w:t>
      </w:r>
      <w:r w:rsidRPr="00B86635">
        <w:rPr>
          <w:rFonts w:ascii="Times New Roman" w:hAnsi="Times New Roman" w:cs="Times New Roman"/>
          <w:bCs/>
          <w:sz w:val="24"/>
        </w:rPr>
        <w:t>.</w:t>
      </w:r>
      <w:r w:rsidR="007C5965">
        <w:rPr>
          <w:rFonts w:ascii="Times New Roman" w:hAnsi="Times New Roman" w:cs="Times New Roman"/>
          <w:bCs/>
          <w:sz w:val="24"/>
        </w:rPr>
        <w:t xml:space="preserve"> Individualisasi menurut</w:t>
      </w:r>
      <w:r w:rsidRPr="00B86635">
        <w:rPr>
          <w:rFonts w:ascii="Times New Roman" w:hAnsi="Times New Roman" w:cs="Times New Roman"/>
          <w:sz w:val="28"/>
          <w:szCs w:val="24"/>
        </w:rPr>
        <w:t xml:space="preserve"> </w:t>
      </w:r>
      <w:r w:rsidR="007C5965">
        <w:rPr>
          <w:rFonts w:ascii="Times New Roman" w:hAnsi="Times New Roman" w:cs="Times New Roman"/>
          <w:sz w:val="24"/>
          <w:szCs w:val="24"/>
        </w:rPr>
        <w:t>Biestek (1957: 25)</w:t>
      </w:r>
      <w:r w:rsidR="0019532A">
        <w:rPr>
          <w:rFonts w:ascii="Times New Roman" w:hAnsi="Times New Roman" w:cs="Times New Roman"/>
          <w:sz w:val="24"/>
          <w:szCs w:val="24"/>
        </w:rPr>
        <w:t xml:space="preserve"> dalam (DuBois &amp; Miley, 2005</w:t>
      </w:r>
      <w:r w:rsidR="007C5965">
        <w:rPr>
          <w:rFonts w:ascii="Times New Roman" w:hAnsi="Times New Roman" w:cs="Times New Roman"/>
          <w:sz w:val="24"/>
          <w:szCs w:val="24"/>
        </w:rPr>
        <w:t xml:space="preserve"> </w:t>
      </w:r>
      <w:r w:rsidR="0019532A">
        <w:rPr>
          <w:rFonts w:ascii="Times New Roman" w:hAnsi="Times New Roman" w:cs="Times New Roman"/>
          <w:sz w:val="24"/>
          <w:szCs w:val="24"/>
        </w:rPr>
        <w:t>: 126</w:t>
      </w:r>
      <w:r w:rsidR="009B39EE">
        <w:rPr>
          <w:rFonts w:ascii="Times New Roman" w:hAnsi="Times New Roman" w:cs="Times New Roman"/>
          <w:sz w:val="24"/>
          <w:szCs w:val="24"/>
        </w:rPr>
        <w:t xml:space="preserve">) adalah </w:t>
      </w:r>
      <w:r w:rsidR="000C4519">
        <w:rPr>
          <w:rFonts w:ascii="Times New Roman" w:hAnsi="Times New Roman" w:cs="Times New Roman"/>
          <w:sz w:val="24"/>
          <w:szCs w:val="24"/>
        </w:rPr>
        <w:t>p</w:t>
      </w:r>
      <w:r>
        <w:rPr>
          <w:rFonts w:ascii="Times New Roman" w:hAnsi="Times New Roman" w:cs="Times New Roman"/>
          <w:sz w:val="24"/>
          <w:szCs w:val="24"/>
        </w:rPr>
        <w:t>ekerja sosial mendemonstrasikan bahwa klien memiliki hak untuk “diperlakukan sebagai individu dan diperlakukan tidak hanya sebagai seorang makhluk manusia tetapi sebagai makhluk manusia denga</w:t>
      </w:r>
      <w:r w:rsidR="0019532A">
        <w:rPr>
          <w:rFonts w:ascii="Times New Roman" w:hAnsi="Times New Roman" w:cs="Times New Roman"/>
          <w:sz w:val="24"/>
          <w:szCs w:val="24"/>
        </w:rPr>
        <w:t>n perbedaan-perbedaan pribadi”</w:t>
      </w:r>
      <w:r>
        <w:rPr>
          <w:rFonts w:ascii="Times New Roman" w:hAnsi="Times New Roman" w:cs="Times New Roman"/>
          <w:sz w:val="24"/>
          <w:szCs w:val="24"/>
        </w:rPr>
        <w:t>.</w:t>
      </w:r>
      <w:r>
        <w:rPr>
          <w:sz w:val="24"/>
          <w:szCs w:val="24"/>
        </w:rPr>
        <w:t xml:space="preserve"> </w:t>
      </w:r>
      <w:r>
        <w:rPr>
          <w:rFonts w:ascii="Times New Roman" w:hAnsi="Times New Roman" w:cs="Times New Roman"/>
          <w:sz w:val="24"/>
          <w:szCs w:val="24"/>
        </w:rPr>
        <w:t>Setiap klien memiliki karakteristik kepribadian dan permasalahan yang unik, yang berbeda dengan setiap individu yang lain. Masing-masing dari mereka dibentuk oleh pengalaman, kebutuhan, situasi, dan p</w:t>
      </w:r>
      <w:r w:rsidR="003445A5">
        <w:rPr>
          <w:rFonts w:ascii="Times New Roman" w:hAnsi="Times New Roman" w:cs="Times New Roman"/>
          <w:sz w:val="24"/>
          <w:szCs w:val="24"/>
        </w:rPr>
        <w:t>engetahuannya. Dengan demikian pekerja s</w:t>
      </w:r>
      <w:r>
        <w:rPr>
          <w:rFonts w:ascii="Times New Roman" w:hAnsi="Times New Roman" w:cs="Times New Roman"/>
          <w:sz w:val="24"/>
          <w:szCs w:val="24"/>
        </w:rPr>
        <w:t xml:space="preserve">osial tidak dapat menggeneralisasi persoalan yang </w:t>
      </w:r>
      <w:r w:rsidR="00BF2B88">
        <w:rPr>
          <w:rFonts w:ascii="Times New Roman" w:hAnsi="Times New Roman" w:cs="Times New Roman"/>
          <w:sz w:val="24"/>
          <w:szCs w:val="24"/>
        </w:rPr>
        <w:t>sama pada klien yang berbeda.</w:t>
      </w:r>
    </w:p>
    <w:p w14:paraId="6193F015" w14:textId="77777777" w:rsidR="00AF571E" w:rsidRDefault="00AF571E" w:rsidP="0043364B">
      <w:pPr>
        <w:pStyle w:val="ListParagraph"/>
        <w:numPr>
          <w:ilvl w:val="6"/>
          <w:numId w:val="6"/>
        </w:numPr>
        <w:spacing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Sikap tidak menghakimi (</w:t>
      </w:r>
      <w:r>
        <w:rPr>
          <w:rFonts w:ascii="Times New Roman" w:hAnsi="Times New Roman" w:cs="Times New Roman"/>
          <w:i/>
          <w:iCs/>
          <w:sz w:val="24"/>
          <w:szCs w:val="24"/>
        </w:rPr>
        <w:t>Non Judmental Attitude</w:t>
      </w:r>
      <w:r>
        <w:rPr>
          <w:rFonts w:ascii="Times New Roman" w:hAnsi="Times New Roman" w:cs="Times New Roman"/>
          <w:sz w:val="24"/>
          <w:szCs w:val="24"/>
        </w:rPr>
        <w:t>)</w:t>
      </w:r>
    </w:p>
    <w:p w14:paraId="036E4D71" w14:textId="78011AF7" w:rsidR="00AF571E" w:rsidRPr="006178CD" w:rsidRDefault="00AF571E" w:rsidP="00AF571E">
      <w:pPr>
        <w:pStyle w:val="ListParagraph"/>
        <w:spacing w:line="360" w:lineRule="auto"/>
        <w:ind w:left="0" w:firstLine="426"/>
        <w:jc w:val="both"/>
        <w:rPr>
          <w:rFonts w:ascii="Times New Roman" w:hAnsi="Times New Roman" w:cs="Times New Roman"/>
          <w:sz w:val="24"/>
          <w:szCs w:val="24"/>
        </w:rPr>
      </w:pPr>
      <w:r w:rsidRPr="006178CD">
        <w:rPr>
          <w:rFonts w:ascii="Times New Roman" w:hAnsi="Times New Roman" w:cs="Times New Roman"/>
          <w:sz w:val="24"/>
          <w:szCs w:val="24"/>
        </w:rPr>
        <w:t xml:space="preserve">Pekerja </w:t>
      </w:r>
      <w:r w:rsidRPr="006178CD">
        <w:rPr>
          <w:rFonts w:ascii="Times New Roman" w:hAnsi="Times New Roman" w:cs="Times New Roman"/>
          <w:bCs/>
          <w:sz w:val="24"/>
          <w:szCs w:val="24"/>
        </w:rPr>
        <w:t>sosial</w:t>
      </w:r>
      <w:r w:rsidRPr="006178CD">
        <w:rPr>
          <w:rFonts w:ascii="Times New Roman" w:hAnsi="Times New Roman" w:cs="Times New Roman"/>
          <w:sz w:val="24"/>
          <w:szCs w:val="24"/>
        </w:rPr>
        <w:t xml:space="preserve"> menerima klien apa adanya tanpa prasangka </w:t>
      </w:r>
      <w:r w:rsidRPr="006178CD">
        <w:rPr>
          <w:rFonts w:ascii="Times New Roman" w:hAnsi="Times New Roman" w:cs="Times New Roman"/>
          <w:bCs/>
          <w:sz w:val="24"/>
          <w:szCs w:val="24"/>
        </w:rPr>
        <w:t>dan penilaian,</w:t>
      </w:r>
      <w:r w:rsidRPr="006178CD">
        <w:rPr>
          <w:rFonts w:ascii="Times New Roman" w:hAnsi="Times New Roman" w:cs="Times New Roman"/>
          <w:sz w:val="24"/>
          <w:szCs w:val="24"/>
        </w:rPr>
        <w:t xml:space="preserve"> menerima klien </w:t>
      </w:r>
      <w:r w:rsidRPr="006178CD">
        <w:rPr>
          <w:rFonts w:ascii="Times New Roman" w:hAnsi="Times New Roman" w:cs="Times New Roman"/>
          <w:bCs/>
          <w:sz w:val="24"/>
          <w:szCs w:val="24"/>
        </w:rPr>
        <w:t>dalam situasi apa pun, menghargai</w:t>
      </w:r>
      <w:r>
        <w:rPr>
          <w:rFonts w:ascii="Times New Roman" w:hAnsi="Times New Roman" w:cs="Times New Roman"/>
          <w:sz w:val="24"/>
          <w:szCs w:val="24"/>
        </w:rPr>
        <w:t xml:space="preserve"> klien sebagai manusia</w:t>
      </w:r>
      <w:r w:rsidRPr="006178CD">
        <w:rPr>
          <w:rFonts w:ascii="Times New Roman" w:hAnsi="Times New Roman" w:cs="Times New Roman"/>
          <w:bCs/>
          <w:sz w:val="24"/>
          <w:szCs w:val="24"/>
        </w:rPr>
        <w:t xml:space="preserve"> dari</w:t>
      </w:r>
      <w:r w:rsidRPr="006178CD">
        <w:rPr>
          <w:rFonts w:ascii="Times New Roman" w:hAnsi="Times New Roman" w:cs="Times New Roman"/>
          <w:sz w:val="24"/>
          <w:szCs w:val="24"/>
        </w:rPr>
        <w:t xml:space="preserve"> latar belakang </w:t>
      </w:r>
      <w:r w:rsidRPr="006178CD">
        <w:rPr>
          <w:rFonts w:ascii="Times New Roman" w:hAnsi="Times New Roman" w:cs="Times New Roman"/>
          <w:bCs/>
          <w:sz w:val="24"/>
          <w:szCs w:val="24"/>
        </w:rPr>
        <w:t>sejarahnya,</w:t>
      </w:r>
      <w:r w:rsidRPr="006178CD">
        <w:rPr>
          <w:rFonts w:ascii="Times New Roman" w:hAnsi="Times New Roman" w:cs="Times New Roman"/>
          <w:sz w:val="24"/>
          <w:szCs w:val="24"/>
        </w:rPr>
        <w:t xml:space="preserve"> tidak menilai </w:t>
      </w:r>
      <w:r w:rsidRPr="006178CD">
        <w:rPr>
          <w:rFonts w:ascii="Times New Roman" w:hAnsi="Times New Roman" w:cs="Times New Roman"/>
          <w:bCs/>
          <w:sz w:val="24"/>
          <w:szCs w:val="24"/>
        </w:rPr>
        <w:t>per</w:t>
      </w:r>
      <w:r>
        <w:rPr>
          <w:rFonts w:ascii="Times New Roman" w:hAnsi="Times New Roman" w:cs="Times New Roman"/>
          <w:bCs/>
          <w:sz w:val="24"/>
          <w:szCs w:val="24"/>
        </w:rPr>
        <w:t>ilakunya atau membuat penilaian, dan</w:t>
      </w:r>
      <w:r w:rsidRPr="006178CD">
        <w:rPr>
          <w:rFonts w:ascii="Times New Roman" w:hAnsi="Times New Roman" w:cs="Times New Roman"/>
          <w:sz w:val="24"/>
          <w:szCs w:val="24"/>
        </w:rPr>
        <w:t xml:space="preserve"> memaksakan nilai-nilai </w:t>
      </w:r>
      <w:r w:rsidRPr="006178CD">
        <w:rPr>
          <w:rFonts w:ascii="Times New Roman" w:hAnsi="Times New Roman" w:cs="Times New Roman"/>
          <w:bCs/>
          <w:sz w:val="24"/>
          <w:szCs w:val="24"/>
        </w:rPr>
        <w:t>pekerja sosial pada</w:t>
      </w:r>
      <w:r w:rsidRPr="006178CD">
        <w:rPr>
          <w:rFonts w:ascii="Times New Roman" w:hAnsi="Times New Roman" w:cs="Times New Roman"/>
          <w:sz w:val="24"/>
          <w:szCs w:val="24"/>
        </w:rPr>
        <w:t xml:space="preserve"> klien</w:t>
      </w:r>
      <w:r>
        <w:rPr>
          <w:rFonts w:ascii="Times New Roman" w:hAnsi="Times New Roman" w:cs="Times New Roman"/>
          <w:sz w:val="24"/>
          <w:szCs w:val="24"/>
        </w:rPr>
        <w:t xml:space="preserve"> (Whibawa, 2015 : 137-138)</w:t>
      </w:r>
      <w:r w:rsidRPr="006178CD">
        <w:rPr>
          <w:rFonts w:ascii="Times New Roman" w:hAnsi="Times New Roman" w:cs="Times New Roman"/>
          <w:sz w:val="24"/>
          <w:szCs w:val="24"/>
        </w:rPr>
        <w:t>.</w:t>
      </w:r>
    </w:p>
    <w:p w14:paraId="399DAC89" w14:textId="77777777" w:rsidR="00AF571E" w:rsidRDefault="00AF571E" w:rsidP="00AF571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Biestek (1975 : 90)</w:t>
      </w:r>
      <w:r w:rsidRPr="00DC2175">
        <w:rPr>
          <w:rFonts w:ascii="Times New Roman" w:hAnsi="Times New Roman" w:cs="Times New Roman"/>
          <w:sz w:val="24"/>
          <w:szCs w:val="24"/>
        </w:rPr>
        <w:t xml:space="preserve"> </w:t>
      </w:r>
      <w:r>
        <w:rPr>
          <w:rFonts w:ascii="Times New Roman" w:hAnsi="Times New Roman" w:cs="Times New Roman"/>
          <w:sz w:val="24"/>
          <w:szCs w:val="24"/>
        </w:rPr>
        <w:t xml:space="preserve">dalam DuBois &amp; Miley, 2005: 127) mengatakan bahwa : </w:t>
      </w:r>
    </w:p>
    <w:p w14:paraId="70F0DE5B" w14:textId="53231C43" w:rsidR="00AF571E" w:rsidRDefault="003445A5" w:rsidP="00AF571E">
      <w:pPr>
        <w:ind w:left="567"/>
        <w:jc w:val="both"/>
        <w:rPr>
          <w:rFonts w:ascii="Times New Roman" w:hAnsi="Times New Roman" w:cs="Times New Roman"/>
          <w:sz w:val="24"/>
          <w:szCs w:val="24"/>
        </w:rPr>
      </w:pPr>
      <w:r>
        <w:rPr>
          <w:rFonts w:ascii="Times New Roman" w:hAnsi="Times New Roman" w:cs="Times New Roman"/>
          <w:sz w:val="24"/>
          <w:szCs w:val="24"/>
        </w:rPr>
        <w:t>Pekerja</w:t>
      </w:r>
      <w:r w:rsidR="00AF571E">
        <w:rPr>
          <w:rFonts w:ascii="Times New Roman" w:hAnsi="Times New Roman" w:cs="Times New Roman"/>
          <w:sz w:val="24"/>
          <w:szCs w:val="24"/>
        </w:rPr>
        <w:t xml:space="preserve"> sosial yang menerapkan sikap tidak menghakimi tidak menimbulkan rasa bersalah, atau derajat tanggung jawab klien atas sebab-sebab masalah atau kebutuhan-kebutuhan, tetapi meliputi pemberian penilaian-penilaian evaluatif tentang sikap-sikap, standardstandard, atau tindakan-tindakan klien.</w:t>
      </w:r>
    </w:p>
    <w:p w14:paraId="638F3A0C" w14:textId="77777777" w:rsidR="00AF571E" w:rsidRDefault="00AF571E" w:rsidP="00AF571E">
      <w:pPr>
        <w:ind w:left="567"/>
        <w:jc w:val="both"/>
        <w:rPr>
          <w:rFonts w:ascii="Times New Roman" w:hAnsi="Times New Roman" w:cs="Times New Roman"/>
          <w:sz w:val="24"/>
          <w:szCs w:val="24"/>
        </w:rPr>
      </w:pPr>
    </w:p>
    <w:p w14:paraId="08B2DB45" w14:textId="77777777" w:rsidR="00AF571E" w:rsidRPr="006178CD" w:rsidRDefault="00AF571E" w:rsidP="0043364B">
      <w:pPr>
        <w:pStyle w:val="ListParagraph"/>
        <w:numPr>
          <w:ilvl w:val="6"/>
          <w:numId w:val="6"/>
        </w:numPr>
        <w:spacing w:line="360" w:lineRule="auto"/>
        <w:ind w:left="426" w:hanging="426"/>
        <w:jc w:val="both"/>
        <w:rPr>
          <w:rFonts w:ascii="Times New Roman" w:hAnsi="Times New Roman" w:cs="Times New Roman"/>
          <w:sz w:val="24"/>
          <w:szCs w:val="24"/>
        </w:rPr>
      </w:pPr>
      <w:r w:rsidRPr="006178CD">
        <w:rPr>
          <w:rFonts w:ascii="Times New Roman" w:hAnsi="Times New Roman" w:cs="Times New Roman"/>
          <w:sz w:val="24"/>
          <w:szCs w:val="24"/>
        </w:rPr>
        <w:t>Penentuan Nasib Sendiri (</w:t>
      </w:r>
      <w:r w:rsidRPr="006178CD">
        <w:rPr>
          <w:rFonts w:ascii="Times New Roman" w:hAnsi="Times New Roman" w:cs="Times New Roman"/>
          <w:i/>
          <w:iCs/>
          <w:sz w:val="24"/>
          <w:szCs w:val="24"/>
        </w:rPr>
        <w:t>Self Determination</w:t>
      </w:r>
      <w:r w:rsidRPr="006178CD">
        <w:rPr>
          <w:rFonts w:ascii="Times New Roman" w:hAnsi="Times New Roman" w:cs="Times New Roman"/>
          <w:sz w:val="24"/>
          <w:szCs w:val="24"/>
        </w:rPr>
        <w:t>)</w:t>
      </w:r>
    </w:p>
    <w:p w14:paraId="7F514141" w14:textId="77777777" w:rsidR="007C5965" w:rsidRDefault="00AF571E" w:rsidP="00AF571E">
      <w:pPr>
        <w:pStyle w:val="ListParagraph"/>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Dengan prinsip klien berhak menentukan nasibnya sendiri, pekerja sosial mengakui “hak dan kebutuhan klien untuk bebas dalam membuat pilihan-pilihan </w:t>
      </w:r>
      <w:r>
        <w:rPr>
          <w:rFonts w:ascii="Times New Roman" w:hAnsi="Times New Roman" w:cs="Times New Roman"/>
          <w:sz w:val="24"/>
          <w:szCs w:val="24"/>
        </w:rPr>
        <w:lastRenderedPageBreak/>
        <w:t xml:space="preserve">dan keputusan keputusannya sendiri” (Biestek, 1957: 103 dalam </w:t>
      </w:r>
      <w:bookmarkStart w:id="6" w:name="_Hlk116106711"/>
      <w:r>
        <w:rPr>
          <w:rFonts w:ascii="Times New Roman" w:hAnsi="Times New Roman" w:cs="Times New Roman"/>
          <w:sz w:val="24"/>
          <w:szCs w:val="24"/>
        </w:rPr>
        <w:t xml:space="preserve">DuBois &amp; Miley, 2005: 128 </w:t>
      </w:r>
      <w:bookmarkEnd w:id="6"/>
      <w:r>
        <w:rPr>
          <w:rFonts w:ascii="Times New Roman" w:hAnsi="Times New Roman" w:cs="Times New Roman"/>
          <w:sz w:val="24"/>
          <w:szCs w:val="24"/>
        </w:rPr>
        <w:t xml:space="preserve">). </w:t>
      </w:r>
    </w:p>
    <w:p w14:paraId="073EC78C" w14:textId="77777777" w:rsidR="007C5965" w:rsidRDefault="00AF571E" w:rsidP="00AF571E">
      <w:pPr>
        <w:pStyle w:val="ListParagraph"/>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Menurut Whibawa (2015 : 138 – 139) </w:t>
      </w:r>
      <w:r>
        <w:rPr>
          <w:rFonts w:ascii="Times New Roman" w:hAnsi="Times New Roman" w:cs="Times New Roman"/>
          <w:i/>
          <w:iCs/>
          <w:sz w:val="24"/>
          <w:szCs w:val="24"/>
        </w:rPr>
        <w:t>Self Determination</w:t>
      </w:r>
      <w:r>
        <w:rPr>
          <w:rFonts w:ascii="Times New Roman" w:hAnsi="Times New Roman" w:cs="Times New Roman"/>
          <w:sz w:val="24"/>
          <w:szCs w:val="24"/>
        </w:rPr>
        <w:t xml:space="preserve">  adalah </w:t>
      </w:r>
    </w:p>
    <w:p w14:paraId="509291AD" w14:textId="53DEEFD0" w:rsidR="00AF571E" w:rsidRDefault="00281F79" w:rsidP="00281F79">
      <w:pPr>
        <w:pStyle w:val="ListParagraph"/>
        <w:ind w:left="567"/>
        <w:jc w:val="both"/>
        <w:rPr>
          <w:rFonts w:ascii="Times New Roman" w:hAnsi="Times New Roman" w:cs="Times New Roman"/>
          <w:sz w:val="24"/>
          <w:szCs w:val="24"/>
        </w:rPr>
      </w:pPr>
      <w:r>
        <w:rPr>
          <w:rFonts w:ascii="Times New Roman" w:hAnsi="Times New Roman" w:cs="Times New Roman"/>
          <w:sz w:val="24"/>
          <w:szCs w:val="24"/>
        </w:rPr>
        <w:t>“</w:t>
      </w:r>
      <w:r w:rsidR="00AF571E">
        <w:rPr>
          <w:rFonts w:ascii="Times New Roman" w:hAnsi="Times New Roman" w:cs="Times New Roman"/>
          <w:sz w:val="24"/>
          <w:szCs w:val="24"/>
        </w:rPr>
        <w:t>memberikan kebebasan kepada klien untuk mengambil keputusan. Penting bagi klien untuk memilih keputusan yang tepat menurut dirinya sendiri. Klien kemudian dapat menguji keputusan tersebut dan belajar dari pengalamannya sendiri daripada belajar mempercayai “kebijaksanaan” Pekerja Sosial</w:t>
      </w:r>
      <w:r>
        <w:rPr>
          <w:rFonts w:ascii="Times New Roman" w:hAnsi="Times New Roman" w:cs="Times New Roman"/>
          <w:sz w:val="24"/>
          <w:szCs w:val="24"/>
        </w:rPr>
        <w:t>”</w:t>
      </w:r>
      <w:r w:rsidR="00AF571E">
        <w:rPr>
          <w:rFonts w:ascii="Times New Roman" w:hAnsi="Times New Roman" w:cs="Times New Roman"/>
          <w:sz w:val="24"/>
          <w:szCs w:val="24"/>
        </w:rPr>
        <w:t>.</w:t>
      </w:r>
    </w:p>
    <w:p w14:paraId="0DAA2876" w14:textId="77777777" w:rsidR="00281F79" w:rsidRDefault="00281F79" w:rsidP="00281F79">
      <w:pPr>
        <w:pStyle w:val="ListParagraph"/>
        <w:ind w:left="567"/>
        <w:jc w:val="both"/>
        <w:rPr>
          <w:rFonts w:ascii="Times New Roman" w:hAnsi="Times New Roman" w:cs="Times New Roman"/>
          <w:sz w:val="24"/>
          <w:szCs w:val="24"/>
        </w:rPr>
      </w:pPr>
    </w:p>
    <w:p w14:paraId="21EB68C0" w14:textId="77777777" w:rsidR="00AF571E" w:rsidRDefault="00AF571E" w:rsidP="0043364B">
      <w:pPr>
        <w:pStyle w:val="ListParagraph"/>
        <w:numPr>
          <w:ilvl w:val="6"/>
          <w:numId w:val="6"/>
        </w:numPr>
        <w:spacing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Mengontrol Keterlibatan Emosional</w:t>
      </w:r>
    </w:p>
    <w:p w14:paraId="5F1E4B7D" w14:textId="74CE3D2D" w:rsidR="00AF571E" w:rsidRDefault="003445A5" w:rsidP="00AF571E">
      <w:pPr>
        <w:pStyle w:val="ListParagraph"/>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Pekerja s</w:t>
      </w:r>
      <w:r w:rsidR="00AF571E">
        <w:rPr>
          <w:rFonts w:ascii="Times New Roman" w:hAnsi="Times New Roman" w:cs="Times New Roman"/>
          <w:sz w:val="24"/>
          <w:szCs w:val="24"/>
        </w:rPr>
        <w:t>osial harus mampu mengontrol keterlibatan emosi dan mampu bersikap objektif atau netral. Menurut Whibaw</w:t>
      </w:r>
      <w:r>
        <w:rPr>
          <w:rFonts w:ascii="Times New Roman" w:hAnsi="Times New Roman" w:cs="Times New Roman"/>
          <w:sz w:val="24"/>
          <w:szCs w:val="24"/>
        </w:rPr>
        <w:t>a (2015 : 139-140) “pekerja s</w:t>
      </w:r>
      <w:r w:rsidR="00AF571E">
        <w:rPr>
          <w:rFonts w:ascii="Times New Roman" w:hAnsi="Times New Roman" w:cs="Times New Roman"/>
          <w:sz w:val="24"/>
          <w:szCs w:val="24"/>
        </w:rPr>
        <w:t>osial harus dapat membedakan mana tanggung jawab dirinya dan mana tanggung jawab klien dalam memecahkan masalahnya”. Mengontrol respon emosional dapat dilakukan dengan mengedepankan sikap empati dan menghindari sikap simpati pada klien</w:t>
      </w:r>
    </w:p>
    <w:p w14:paraId="2842EE07" w14:textId="77777777" w:rsidR="00AF571E" w:rsidRDefault="00AF571E" w:rsidP="0043364B">
      <w:pPr>
        <w:pStyle w:val="ListParagraph"/>
        <w:numPr>
          <w:ilvl w:val="6"/>
          <w:numId w:val="6"/>
        </w:numPr>
        <w:spacing w:line="360" w:lineRule="auto"/>
        <w:ind w:left="426" w:hanging="426"/>
        <w:jc w:val="both"/>
        <w:rPr>
          <w:rFonts w:ascii="Times New Roman" w:hAnsi="Times New Roman" w:cs="Times New Roman"/>
          <w:i/>
          <w:iCs/>
          <w:sz w:val="24"/>
          <w:szCs w:val="24"/>
        </w:rPr>
      </w:pPr>
      <w:r>
        <w:rPr>
          <w:rFonts w:ascii="Times New Roman" w:hAnsi="Times New Roman" w:cs="Times New Roman"/>
          <w:sz w:val="24"/>
          <w:szCs w:val="24"/>
        </w:rPr>
        <w:t>Kerahasiaan</w:t>
      </w:r>
      <w:r>
        <w:rPr>
          <w:rFonts w:ascii="Times New Roman" w:hAnsi="Times New Roman" w:cs="Times New Roman"/>
          <w:i/>
          <w:iCs/>
          <w:sz w:val="24"/>
          <w:szCs w:val="24"/>
        </w:rPr>
        <w:t xml:space="preserve"> (Confidentiality)</w:t>
      </w:r>
    </w:p>
    <w:p w14:paraId="2AB2406F" w14:textId="3850AF32" w:rsidR="00AF571E" w:rsidRDefault="00AF571E" w:rsidP="00AF571E">
      <w:pPr>
        <w:pStyle w:val="ListParagraph"/>
        <w:spacing w:line="360" w:lineRule="auto"/>
        <w:ind w:left="0" w:firstLine="426"/>
        <w:jc w:val="both"/>
        <w:rPr>
          <w:rFonts w:ascii="Times New Roman" w:hAnsi="Times New Roman" w:cs="Times New Roman"/>
          <w:sz w:val="28"/>
          <w:szCs w:val="28"/>
        </w:rPr>
      </w:pPr>
      <w:r>
        <w:rPr>
          <w:rFonts w:ascii="Times New Roman" w:hAnsi="Times New Roman" w:cs="Times New Roman"/>
          <w:sz w:val="24"/>
          <w:szCs w:val="24"/>
        </w:rPr>
        <w:t>Prinsip kerahasiaan adalah pr</w:t>
      </w:r>
      <w:r w:rsidR="003445A5">
        <w:rPr>
          <w:rFonts w:ascii="Times New Roman" w:hAnsi="Times New Roman" w:cs="Times New Roman"/>
          <w:sz w:val="24"/>
          <w:szCs w:val="24"/>
        </w:rPr>
        <w:t>insip yang harus dimiliki oleh pekerja sosial. Pekerja s</w:t>
      </w:r>
      <w:r>
        <w:rPr>
          <w:rFonts w:ascii="Times New Roman" w:hAnsi="Times New Roman" w:cs="Times New Roman"/>
          <w:sz w:val="24"/>
          <w:szCs w:val="24"/>
        </w:rPr>
        <w:t xml:space="preserve">osial seperti yang diungkapkan oleh Whibawa (2015 : 140) “harus menjaga kerahasiaan informasi seputar identitas, isi pembicaraan dengan klien, pendapat professional lain atau catatan-catatan kasus mengenai diri klien.”  Jika pekerja sosial menerapkan prinsip kerahasiaan, maka klien akan merasa nyaman ketika mengungkapkan masalahnya. Kerahasiaan merupakan salah satu etika dalam praktik Pekerjaan Sosial </w:t>
      </w:r>
    </w:p>
    <w:p w14:paraId="135EBD84" w14:textId="77777777" w:rsidR="00AF571E" w:rsidRDefault="00AF571E" w:rsidP="0043364B">
      <w:pPr>
        <w:pStyle w:val="ListParagraph"/>
        <w:numPr>
          <w:ilvl w:val="6"/>
          <w:numId w:val="6"/>
        </w:numPr>
        <w:spacing w:line="360" w:lineRule="auto"/>
        <w:ind w:left="360"/>
        <w:jc w:val="both"/>
        <w:rPr>
          <w:rFonts w:ascii="Times New Roman" w:hAnsi="Times New Roman" w:cs="Times New Roman"/>
          <w:i/>
          <w:iCs/>
          <w:sz w:val="24"/>
          <w:szCs w:val="24"/>
        </w:rPr>
      </w:pPr>
      <w:r>
        <w:rPr>
          <w:rFonts w:ascii="Times New Roman" w:hAnsi="Times New Roman" w:cs="Times New Roman"/>
          <w:i/>
          <w:iCs/>
          <w:sz w:val="24"/>
          <w:szCs w:val="24"/>
        </w:rPr>
        <w:t>Genuine/Congruence</w:t>
      </w:r>
    </w:p>
    <w:p w14:paraId="3499269A" w14:textId="3109AFC9" w:rsidR="00AF571E" w:rsidRDefault="00AF571E" w:rsidP="00AF571E">
      <w:pPr>
        <w:spacing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Menurut Whibawa (2015 : 139) </w:t>
      </w:r>
      <w:r>
        <w:rPr>
          <w:rFonts w:ascii="Times New Roman" w:hAnsi="Times New Roman" w:cs="Times New Roman"/>
          <w:i/>
          <w:iCs/>
          <w:sz w:val="24"/>
          <w:szCs w:val="24"/>
        </w:rPr>
        <w:t>genuine/congruence</w:t>
      </w:r>
      <w:r w:rsidR="009B39EE">
        <w:rPr>
          <w:rFonts w:ascii="Times New Roman" w:hAnsi="Times New Roman" w:cs="Times New Roman"/>
          <w:sz w:val="24"/>
          <w:szCs w:val="24"/>
        </w:rPr>
        <w:t xml:space="preserve"> memiliki arti bahwa Pekerja s</w:t>
      </w:r>
      <w:r>
        <w:rPr>
          <w:rFonts w:ascii="Times New Roman" w:hAnsi="Times New Roman" w:cs="Times New Roman"/>
          <w:sz w:val="24"/>
          <w:szCs w:val="24"/>
        </w:rPr>
        <w:t xml:space="preserve">osial harus memiliki prinsip sebagai seorang manusia yang berperan apa adanya, alami, tidak memakai topeng, pribadi yang asli dengan segala kekurangan dan kelebihannya. </w:t>
      </w:r>
    </w:p>
    <w:p w14:paraId="66BA5FB3" w14:textId="7D2182E6" w:rsidR="00035584" w:rsidRDefault="00035584" w:rsidP="00035584">
      <w:pPr>
        <w:pStyle w:val="ListParagraph"/>
        <w:tabs>
          <w:tab w:val="left" w:pos="426"/>
        </w:tabs>
        <w:spacing w:line="360" w:lineRule="auto"/>
        <w:ind w:left="0"/>
        <w:jc w:val="both"/>
      </w:pPr>
    </w:p>
    <w:p w14:paraId="4394DD63" w14:textId="71FFD6B7" w:rsidR="000D0F38" w:rsidRPr="000D0F38" w:rsidRDefault="000D0F38" w:rsidP="006131D9">
      <w:pPr>
        <w:pStyle w:val="Heading3"/>
        <w:numPr>
          <w:ilvl w:val="2"/>
          <w:numId w:val="105"/>
        </w:numPr>
        <w:spacing w:line="480" w:lineRule="auto"/>
        <w:ind w:left="426" w:hanging="426"/>
      </w:pPr>
      <w:r>
        <w:t>Peran Pekerjaan Sosial dengan Anak</w:t>
      </w:r>
    </w:p>
    <w:p w14:paraId="00A08645" w14:textId="35C8351C" w:rsidR="000D0F38" w:rsidRDefault="000D0F38" w:rsidP="00A349D2">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Seorang pekerja sosial mempunyai beberapa peranan yang dapat dilakukan</w:t>
      </w:r>
      <w:r w:rsidR="00AF0561">
        <w:rPr>
          <w:rFonts w:ascii="Times New Roman" w:hAnsi="Times New Roman" w:cs="Times New Roman"/>
          <w:sz w:val="24"/>
          <w:szCs w:val="24"/>
        </w:rPr>
        <w:t xml:space="preserve"> untuk mengatasi permasalahan anak dan </w:t>
      </w:r>
      <w:r w:rsidR="008E2C9F">
        <w:rPr>
          <w:rFonts w:ascii="Times New Roman" w:hAnsi="Times New Roman" w:cs="Times New Roman"/>
          <w:sz w:val="24"/>
          <w:szCs w:val="24"/>
        </w:rPr>
        <w:t xml:space="preserve">bertujuan </w:t>
      </w:r>
      <w:r w:rsidR="00AF0561">
        <w:rPr>
          <w:rFonts w:ascii="Times New Roman" w:hAnsi="Times New Roman" w:cs="Times New Roman"/>
          <w:sz w:val="24"/>
          <w:szCs w:val="24"/>
        </w:rPr>
        <w:t xml:space="preserve">untuk meningkatkan atau </w:t>
      </w:r>
      <w:r w:rsidR="00AF0561">
        <w:rPr>
          <w:rFonts w:ascii="Times New Roman" w:hAnsi="Times New Roman" w:cs="Times New Roman"/>
          <w:sz w:val="24"/>
          <w:szCs w:val="24"/>
        </w:rPr>
        <w:lastRenderedPageBreak/>
        <w:t>memperbaiki keberfungsian sosial anak</w:t>
      </w:r>
      <w:r>
        <w:rPr>
          <w:rFonts w:ascii="Times New Roman" w:hAnsi="Times New Roman" w:cs="Times New Roman"/>
          <w:sz w:val="24"/>
          <w:szCs w:val="24"/>
        </w:rPr>
        <w:t xml:space="preserve">. Peranan pekerja sosial dalam Praktik Pekerjaan Sosial dengan Anak menurut Webb (2019 : 20-21) dapat diuraikan sebagai berikut: </w:t>
      </w:r>
    </w:p>
    <w:p w14:paraId="294BBC11"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8"/>
          <w:szCs w:val="28"/>
        </w:rPr>
      </w:pPr>
      <w:r>
        <w:rPr>
          <w:rFonts w:ascii="Times New Roman" w:hAnsi="Times New Roman" w:cs="Times New Roman"/>
          <w:i/>
          <w:iCs/>
          <w:sz w:val="24"/>
          <w:szCs w:val="24"/>
        </w:rPr>
        <w:t>Case Manager</w:t>
      </w:r>
      <w:r>
        <w:rPr>
          <w:rFonts w:ascii="Times New Roman" w:hAnsi="Times New Roman" w:cs="Times New Roman"/>
          <w:sz w:val="24"/>
          <w:szCs w:val="24"/>
        </w:rPr>
        <w:t xml:space="preserve"> </w:t>
      </w:r>
    </w:p>
    <w:p w14:paraId="597AAF16" w14:textId="77777777" w:rsidR="000D0F38" w:rsidRDefault="000D0F38" w:rsidP="009F713E">
      <w:pPr>
        <w:pStyle w:val="ListParagraph"/>
        <w:tabs>
          <w:tab w:val="left" w:pos="0"/>
        </w:tabs>
        <w:ind w:left="0" w:firstLine="426"/>
        <w:jc w:val="both"/>
        <w:rPr>
          <w:rFonts w:ascii="Times New Roman" w:hAnsi="Times New Roman" w:cs="Times New Roman"/>
          <w:b/>
          <w:bCs/>
          <w:sz w:val="28"/>
          <w:szCs w:val="28"/>
        </w:rPr>
      </w:pPr>
      <w:r>
        <w:rPr>
          <w:rFonts w:ascii="Times New Roman" w:hAnsi="Times New Roman" w:cs="Times New Roman"/>
          <w:sz w:val="24"/>
          <w:szCs w:val="24"/>
        </w:rPr>
        <w:t xml:space="preserve">Pekerja sosial dapat menyambungkan anak dengan sistem sumber yang ada dan memberikan stimulus kepada anak agar tidak tergantung dalam mengakses sistem sumber yang ada, pekerja sosial juga mengkoordinasikan berbagai pelayanan yang berhubungan dengan anak. </w:t>
      </w:r>
    </w:p>
    <w:p w14:paraId="529BC0A9"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8"/>
          <w:szCs w:val="28"/>
        </w:rPr>
      </w:pPr>
      <w:r>
        <w:rPr>
          <w:rFonts w:ascii="Times New Roman" w:hAnsi="Times New Roman" w:cs="Times New Roman"/>
          <w:sz w:val="24"/>
          <w:szCs w:val="24"/>
        </w:rPr>
        <w:t xml:space="preserve">Terapis </w:t>
      </w:r>
    </w:p>
    <w:p w14:paraId="3C3AF780" w14:textId="77777777" w:rsidR="000D0F38" w:rsidRDefault="000D0F38" w:rsidP="009F713E">
      <w:pPr>
        <w:pStyle w:val="ListParagraph"/>
        <w:tabs>
          <w:tab w:val="left" w:pos="0"/>
        </w:tabs>
        <w:ind w:left="0" w:firstLine="426"/>
        <w:jc w:val="both"/>
        <w:rPr>
          <w:rFonts w:ascii="Times New Roman" w:hAnsi="Times New Roman" w:cs="Times New Roman"/>
          <w:b/>
          <w:bCs/>
          <w:sz w:val="28"/>
          <w:szCs w:val="28"/>
        </w:rPr>
      </w:pPr>
      <w:r>
        <w:rPr>
          <w:rFonts w:ascii="Times New Roman" w:hAnsi="Times New Roman" w:cs="Times New Roman"/>
          <w:sz w:val="24"/>
          <w:szCs w:val="24"/>
        </w:rPr>
        <w:t xml:space="preserve">Pekerja sosial dapat memberikan terapi kepada anak yang disesuaiakan dengan permasalahan yang dialaminya, peran ini bertujuan untuk mengetahui permasalahan anak ataupun sebagai bentuk intervensi terhadap permasalahan yang dialaminya. </w:t>
      </w:r>
    </w:p>
    <w:p w14:paraId="3D35B6C0"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8"/>
          <w:szCs w:val="28"/>
        </w:rPr>
      </w:pPr>
      <w:r>
        <w:rPr>
          <w:rFonts w:ascii="Times New Roman" w:hAnsi="Times New Roman" w:cs="Times New Roman"/>
          <w:sz w:val="24"/>
          <w:szCs w:val="24"/>
        </w:rPr>
        <w:t xml:space="preserve">Advokat </w:t>
      </w:r>
    </w:p>
    <w:p w14:paraId="50B0C801" w14:textId="77777777" w:rsidR="000D0F38" w:rsidRDefault="000D0F38" w:rsidP="009F713E">
      <w:pPr>
        <w:pStyle w:val="ListParagraph"/>
        <w:tabs>
          <w:tab w:val="left" w:pos="0"/>
        </w:tabs>
        <w:ind w:left="0" w:firstLine="426"/>
        <w:jc w:val="both"/>
        <w:rPr>
          <w:rFonts w:ascii="Times New Roman" w:hAnsi="Times New Roman" w:cs="Times New Roman"/>
          <w:sz w:val="24"/>
          <w:szCs w:val="24"/>
        </w:rPr>
      </w:pPr>
      <w:r>
        <w:rPr>
          <w:rFonts w:ascii="Times New Roman" w:hAnsi="Times New Roman" w:cs="Times New Roman"/>
          <w:sz w:val="24"/>
          <w:szCs w:val="24"/>
        </w:rPr>
        <w:t xml:space="preserve">Pekerja sosial dapat memberikan bantuan perlindungan dan pembelaan terhadap hak-hak anak yang dilanggar dan memberikan pendampingan jika anak asuh bermasalah dan berhubungan dengan hukum. </w:t>
      </w:r>
    </w:p>
    <w:p w14:paraId="28F5A98E"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8"/>
          <w:szCs w:val="28"/>
        </w:rPr>
      </w:pPr>
      <w:r>
        <w:rPr>
          <w:rFonts w:ascii="Times New Roman" w:hAnsi="Times New Roman" w:cs="Times New Roman"/>
          <w:sz w:val="24"/>
          <w:szCs w:val="24"/>
        </w:rPr>
        <w:t xml:space="preserve">Konsultan </w:t>
      </w:r>
    </w:p>
    <w:p w14:paraId="7376623B" w14:textId="77777777" w:rsidR="000D0F38" w:rsidRDefault="000D0F38" w:rsidP="009F713E">
      <w:pPr>
        <w:pStyle w:val="ListParagraph"/>
        <w:tabs>
          <w:tab w:val="left" w:pos="0"/>
        </w:tabs>
        <w:ind w:left="0" w:firstLine="426"/>
        <w:jc w:val="both"/>
        <w:rPr>
          <w:rFonts w:ascii="Times New Roman" w:hAnsi="Times New Roman" w:cs="Times New Roman"/>
          <w:b/>
          <w:bCs/>
          <w:sz w:val="28"/>
          <w:szCs w:val="28"/>
        </w:rPr>
      </w:pPr>
      <w:r>
        <w:rPr>
          <w:rFonts w:ascii="Times New Roman" w:hAnsi="Times New Roman" w:cs="Times New Roman"/>
          <w:sz w:val="24"/>
          <w:szCs w:val="24"/>
        </w:rPr>
        <w:t xml:space="preserve">Pekerja sosial dapat menjalankan peranannya sebagai seorang konsultan yaitu dengan memberikan alternatif solusi guna memecahkan permasalahan yang sedang dilami oleh anak /klien. </w:t>
      </w:r>
    </w:p>
    <w:p w14:paraId="1FA373BC"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4"/>
          <w:szCs w:val="24"/>
        </w:rPr>
      </w:pPr>
      <w:r>
        <w:rPr>
          <w:rFonts w:ascii="Times New Roman" w:hAnsi="Times New Roman" w:cs="Times New Roman"/>
          <w:sz w:val="24"/>
          <w:szCs w:val="24"/>
        </w:rPr>
        <w:t xml:space="preserve">Pendidik </w:t>
      </w:r>
    </w:p>
    <w:p w14:paraId="5C9BC857" w14:textId="77777777" w:rsidR="000D0F38" w:rsidRDefault="000D0F38" w:rsidP="009F713E">
      <w:pPr>
        <w:tabs>
          <w:tab w:val="left" w:pos="0"/>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Pekerja sosial dapat menjadi pendidik yang berperan memberi bimbingan yang dibutuhkan oleh klien yang berada dalam panti maupun non panti</w:t>
      </w:r>
    </w:p>
    <w:p w14:paraId="5F6191A9" w14:textId="77777777" w:rsidR="000D0F38" w:rsidRDefault="000D0F38" w:rsidP="0043364B">
      <w:pPr>
        <w:pStyle w:val="ListParagraph"/>
        <w:numPr>
          <w:ilvl w:val="7"/>
          <w:numId w:val="6"/>
        </w:numPr>
        <w:tabs>
          <w:tab w:val="left" w:pos="0"/>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Fasilitator </w:t>
      </w:r>
    </w:p>
    <w:p w14:paraId="3D1DFB5A" w14:textId="77777777" w:rsidR="000D0F38" w:rsidRDefault="000D0F38" w:rsidP="009F713E">
      <w:pPr>
        <w:tabs>
          <w:tab w:val="left" w:pos="0"/>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Pekerja sosial dapat membantu mengusahakan keperluan yang dibutuhkan terkait dengan kebutuhan-kebutuhan klien guna pencapai perubahan dalam menangani permasalahan yang sedang dialami. </w:t>
      </w:r>
    </w:p>
    <w:p w14:paraId="4240884F" w14:textId="77777777" w:rsidR="000D0F38" w:rsidRDefault="000D0F38" w:rsidP="0043364B">
      <w:pPr>
        <w:pStyle w:val="ListParagraph"/>
        <w:numPr>
          <w:ilvl w:val="7"/>
          <w:numId w:val="6"/>
        </w:numPr>
        <w:tabs>
          <w:tab w:val="left" w:pos="0"/>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Broker </w:t>
      </w:r>
    </w:p>
    <w:p w14:paraId="40BA05A8" w14:textId="77777777" w:rsidR="000D0F38" w:rsidRDefault="000D0F38" w:rsidP="009F713E">
      <w:pPr>
        <w:tabs>
          <w:tab w:val="left" w:pos="0"/>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Pekerja sosial dapat menjadi penghubung klien dengan sistem sumber yang dibutuhkan untuk membantu memenuhi kebutuhan dan memecahkan masalah yang sedang dihadapinya. </w:t>
      </w:r>
    </w:p>
    <w:p w14:paraId="3B77D865" w14:textId="77777777" w:rsidR="000D0F38" w:rsidRDefault="000D0F38" w:rsidP="0043364B">
      <w:pPr>
        <w:pStyle w:val="ListParagraph"/>
        <w:numPr>
          <w:ilvl w:val="7"/>
          <w:numId w:val="6"/>
        </w:numPr>
        <w:tabs>
          <w:tab w:val="left" w:pos="0"/>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Motivator </w:t>
      </w:r>
    </w:p>
    <w:p w14:paraId="1C1F8F23" w14:textId="1326120B" w:rsidR="00E73FAE" w:rsidRDefault="000D0F38" w:rsidP="00A349D2">
      <w:pPr>
        <w:tabs>
          <w:tab w:val="left" w:pos="0"/>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Pekerja sosial dapat memberikan motivasi atau dorongan kepada klien untuk memaksimalkan berbagai macam potensi yang dimiliki sehingga dapat memecahkan permasalahan yang sedang dihadapi.</w:t>
      </w:r>
      <w:r w:rsidR="00E73FAE">
        <w:rPr>
          <w:rFonts w:ascii="Times New Roman" w:hAnsi="Times New Roman" w:cs="Times New Roman"/>
          <w:sz w:val="24"/>
          <w:szCs w:val="24"/>
        </w:rPr>
        <w:br w:type="page"/>
      </w:r>
    </w:p>
    <w:p w14:paraId="0878960F" w14:textId="76863571" w:rsidR="004E5634" w:rsidRDefault="00E73FAE" w:rsidP="006131D9">
      <w:pPr>
        <w:pStyle w:val="Heading2"/>
        <w:numPr>
          <w:ilvl w:val="1"/>
          <w:numId w:val="105"/>
        </w:numPr>
        <w:ind w:left="426" w:hanging="426"/>
      </w:pPr>
      <w:r>
        <w:lastRenderedPageBreak/>
        <w:t>Kerangka Pemikiran</w:t>
      </w:r>
    </w:p>
    <w:p w14:paraId="7ACD6DD7" w14:textId="77777777" w:rsidR="004E5634" w:rsidRPr="004E5634" w:rsidRDefault="004E5634" w:rsidP="004E5634"/>
    <w:p w14:paraId="2505AEEE" w14:textId="51A5EF53" w:rsidR="004E5634" w:rsidRDefault="004E5634" w:rsidP="004E5634">
      <w:pPr>
        <w:pStyle w:val="ListParagraph"/>
        <w:rPr>
          <w:rFonts w:ascii="Times New Roman" w:hAnsi="Times New Roman" w:cs="Times New Roman"/>
          <w:color w:val="FFFFFF"/>
          <w:sz w:val="20"/>
          <w:szCs w:val="24"/>
        </w:rPr>
      </w:pPr>
      <w:r>
        <w:rPr>
          <w:noProof/>
          <w:lang w:eastAsia="id-ID"/>
        </w:rPr>
        <mc:AlternateContent>
          <mc:Choice Requires="wps">
            <w:drawing>
              <wp:anchor distT="0" distB="0" distL="0" distR="0" simplePos="0" relativeHeight="251678720" behindDoc="0" locked="0" layoutInCell="1" allowOverlap="1" wp14:anchorId="59FF3D61" wp14:editId="60C3A08D">
                <wp:simplePos x="0" y="0"/>
                <wp:positionH relativeFrom="margin">
                  <wp:posOffset>1563370</wp:posOffset>
                </wp:positionH>
                <wp:positionV relativeFrom="paragraph">
                  <wp:posOffset>81915</wp:posOffset>
                </wp:positionV>
                <wp:extent cx="1987550" cy="654050"/>
                <wp:effectExtent l="19050" t="19050" r="31750" b="50800"/>
                <wp:wrapNone/>
                <wp:docPr id="18" name="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7550" cy="6540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6B708E31" w14:textId="77777777" w:rsidR="002F2740" w:rsidRDefault="002F2740" w:rsidP="004E5634">
                            <w:pPr>
                              <w:jc w:val="center"/>
                              <w:rPr>
                                <w:rFonts w:ascii="Times New Roman" w:hAnsi="Times New Roman" w:cs="Times New Roman"/>
                                <w:color w:val="FFFFFF"/>
                                <w:sz w:val="20"/>
                                <w:szCs w:val="24"/>
                              </w:rPr>
                            </w:pPr>
                            <w:r w:rsidRPr="00F341CC">
                              <w:rPr>
                                <w:rFonts w:ascii="Times New Roman" w:hAnsi="Times New Roman" w:cs="Times New Roman"/>
                                <w:color w:val="FFFFFF"/>
                                <w:sz w:val="20"/>
                                <w:szCs w:val="24"/>
                              </w:rPr>
                              <w:t>PENGASUH</w:t>
                            </w:r>
                          </w:p>
                          <w:p w14:paraId="580BE3BD" w14:textId="77777777" w:rsidR="002F2740" w:rsidRPr="00F341CC" w:rsidRDefault="002F2740" w:rsidP="004E5634">
                            <w:pPr>
                              <w:jc w:val="center"/>
                              <w:rPr>
                                <w:rFonts w:ascii="Times New Roman" w:hAnsi="Times New Roman" w:cs="Times New Roman"/>
                                <w:color w:val="FFFFFF" w:themeColor="background1"/>
                                <w:sz w:val="18"/>
                                <w:szCs w:val="24"/>
                              </w:rPr>
                            </w:pPr>
                            <w:r w:rsidRPr="00F341CC">
                              <w:rPr>
                                <w:rFonts w:ascii="Times New Roman" w:hAnsi="Times New Roman" w:cs="Times New Roman"/>
                                <w:color w:val="FFFFFF" w:themeColor="background1"/>
                                <w:sz w:val="18"/>
                                <w:szCs w:val="24"/>
                              </w:rPr>
                              <w:t>(petugas panti dan pekerja sosial yang bertugas untuk mengasuh anak)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9FF3D61" id="1028" o:spid="_x0000_s1026" style="position:absolute;left:0;text-align:left;margin-left:123.1pt;margin-top:6.45pt;width:156.5pt;height:51.5pt;z-index:25167872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zBiQIAAA0FAAAOAAAAZHJzL2Uyb0RvYy54bWysVN9v0zAQfkfif7D8zpJ0/ZFWS6dtpQhp&#10;wMRAPLu2kxgc25zdpuOv5+xmXcd4QrSSdZezP993950vLvedJjsJXllT0eIsp0QaboUyTUW/flm/&#10;KSnxgRnBtDWyog/S08vl61cXvVvIkW2tFhIIghi/6F1F2xDcIss8b2XH/Jl10mCwttCxgC40mQDW&#10;I3qns1GeT7PegnBgufQev64OQbpM+HUtefhU114GoiuKuYW0Qlo3cc2WF2zRAHOt4kMa7B+y6Jgy&#10;eOkRasUCI1tQL6A6xcF6W4czbrvM1rXiMnFANkX+B5v7ljmZuGBxvDuWyf8/WP5xdwdECewddsqw&#10;DntU5KMyFqZ3foHxe3cHkZp3t5b/8MTYm5aZRl4B2L6VTGA6RdyfPTsQHY9Hyab/YAXCsm2wqUb7&#10;GroIiOzJPrXi4dgKuQ+E48diXs4mE+wYx9h0Ms7RjlewxeNpBz68k7Yj0ago2K0Rn7Hf6Qq2u/Uh&#10;9UMMpJj4TkndaezujmlSTKfT2YA4bEbsR8xE12ol1krr5ECzudFA8GhFJ9fz69VkOOxPt2lD+oqe&#10;l0WepzSeBf0pxnoU/3/DSESSLGNt3xqR7MCUPtiYpjYxJ5nkPfC02yDhvhU9ESqWY1Sez7GhQqHW&#10;z8t8ms9nlDDd4JDyAJSADd9UaJPCYvFfkCzW49WsPBRTu5YN1HP8PWZ94JOacrw+eSeZJU1EGRzk&#10;FPabPfKJ2thY8YDqwESSBPANQaO18IuSHuexov7nloGkRL83qLB5MR7HAU7OeDIboQOnkc1phBmO&#10;UBUNSDqZN+Ew9FsHqmnxpiJRM/YKVVmrELX1lNXg4MwlPsP7EIf61E+7nl6x5W8AAAD//wMAUEsD&#10;BBQABgAIAAAAIQBsS40D4AAAAAoBAAAPAAAAZHJzL2Rvd25yZXYueG1sTI/BTsMwEETvSPyDtUjc&#10;qNOIVCSNUwESBwQSUFL16sZLEojXwXbbwNeznOC4M0+zM+VqsoM4oA+9IwXzWQICqXGmp1ZB/Xp3&#10;cQUiRE1GD45QwRcGWFWnJ6UujDvSCx7WsRUcQqHQCroYx0LK0HRodZi5EYm9N+etjnz6Vhqvjxxu&#10;B5kmyUJa3RN/6PSItx02H+u9VfD0UDfbG79x95+bun3334/18xCUOj+brpcgIk7xD4bf+lwdKu60&#10;c3syQQwK0stFyigbaQ6CgSzLWdixMM9ykFUp/0+ofgAAAP//AwBQSwECLQAUAAYACAAAACEAtoM4&#10;kv4AAADhAQAAEwAAAAAAAAAAAAAAAAAAAAAAW0NvbnRlbnRfVHlwZXNdLnhtbFBLAQItABQABgAI&#10;AAAAIQA4/SH/1gAAAJQBAAALAAAAAAAAAAAAAAAAAC8BAABfcmVscy8ucmVsc1BLAQItABQABgAI&#10;AAAAIQD+O8zBiQIAAA0FAAAOAAAAAAAAAAAAAAAAAC4CAABkcnMvZTJvRG9jLnhtbFBLAQItABQA&#10;BgAIAAAAIQBsS40D4AAAAAoBAAAPAAAAAAAAAAAAAAAAAOMEAABkcnMvZG93bnJldi54bWxQSwUG&#10;AAAAAAQABADzAAAA8AUAAAAA&#10;" fillcolor="#5b9bd5" strokecolor="#f2f2f2" strokeweight="3pt">
                <v:shadow on="t" color="#1f4d78" opacity=".5" offset="1pt"/>
                <v:textbox>
                  <w:txbxContent>
                    <w:p w14:paraId="6B708E31" w14:textId="77777777" w:rsidR="002F2740" w:rsidRDefault="002F2740" w:rsidP="004E5634">
                      <w:pPr>
                        <w:jc w:val="center"/>
                        <w:rPr>
                          <w:rFonts w:ascii="Times New Roman" w:hAnsi="Times New Roman" w:cs="Times New Roman"/>
                          <w:color w:val="FFFFFF"/>
                          <w:sz w:val="20"/>
                          <w:szCs w:val="24"/>
                        </w:rPr>
                      </w:pPr>
                      <w:r w:rsidRPr="00F341CC">
                        <w:rPr>
                          <w:rFonts w:ascii="Times New Roman" w:hAnsi="Times New Roman" w:cs="Times New Roman"/>
                          <w:color w:val="FFFFFF"/>
                          <w:sz w:val="20"/>
                          <w:szCs w:val="24"/>
                        </w:rPr>
                        <w:t>PENGASUH</w:t>
                      </w:r>
                    </w:p>
                    <w:p w14:paraId="580BE3BD" w14:textId="77777777" w:rsidR="002F2740" w:rsidRPr="00F341CC" w:rsidRDefault="002F2740" w:rsidP="004E5634">
                      <w:pPr>
                        <w:jc w:val="center"/>
                        <w:rPr>
                          <w:rFonts w:ascii="Times New Roman" w:hAnsi="Times New Roman" w:cs="Times New Roman"/>
                          <w:color w:val="FFFFFF" w:themeColor="background1"/>
                          <w:sz w:val="18"/>
                          <w:szCs w:val="24"/>
                        </w:rPr>
                      </w:pPr>
                      <w:r w:rsidRPr="00F341CC">
                        <w:rPr>
                          <w:rFonts w:ascii="Times New Roman" w:hAnsi="Times New Roman" w:cs="Times New Roman"/>
                          <w:color w:val="FFFFFF" w:themeColor="background1"/>
                          <w:sz w:val="18"/>
                          <w:szCs w:val="24"/>
                        </w:rPr>
                        <w:t>(petugas panti dan pekerja sosial yang bertugas untuk mengasuh anak)</w:t>
                      </w:r>
                    </w:p>
                  </w:txbxContent>
                </v:textbox>
                <w10:wrap anchorx="margin"/>
              </v:roundrect>
            </w:pict>
          </mc:Fallback>
        </mc:AlternateContent>
      </w:r>
    </w:p>
    <w:p w14:paraId="6614A5EB" w14:textId="5EF0A990" w:rsidR="004E5634" w:rsidRDefault="004E5634" w:rsidP="004E5634">
      <w:pPr>
        <w:pStyle w:val="ListParagraph"/>
        <w:rPr>
          <w:rFonts w:ascii="Times New Roman" w:hAnsi="Times New Roman" w:cs="Times New Roman"/>
          <w:color w:val="FFFFFF"/>
          <w:sz w:val="20"/>
          <w:szCs w:val="24"/>
        </w:rPr>
      </w:pPr>
    </w:p>
    <w:p w14:paraId="412E10D2" w14:textId="77777777" w:rsidR="004E5634" w:rsidRDefault="004E5634" w:rsidP="004E5634">
      <w:pPr>
        <w:pStyle w:val="ListParagraph"/>
        <w:rPr>
          <w:rFonts w:ascii="Times New Roman" w:hAnsi="Times New Roman" w:cs="Times New Roman"/>
          <w:color w:val="FFFFFF"/>
          <w:sz w:val="20"/>
          <w:szCs w:val="24"/>
        </w:rPr>
      </w:pPr>
    </w:p>
    <w:p w14:paraId="405E1F61" w14:textId="2EED5A1B" w:rsidR="00E73FAE" w:rsidRPr="006131D9" w:rsidRDefault="005E6E77" w:rsidP="006131D9">
      <w:pPr>
        <w:rPr>
          <w:rFonts w:ascii="Times New Roman" w:hAnsi="Times New Roman" w:cs="Times New Roman"/>
          <w:b/>
          <w:bCs/>
          <w:sz w:val="24"/>
          <w:szCs w:val="24"/>
        </w:rPr>
      </w:pPr>
      <w:r>
        <w:rPr>
          <w:noProof/>
          <w:lang w:eastAsia="id-ID"/>
        </w:rPr>
        <mc:AlternateContent>
          <mc:Choice Requires="wps">
            <w:drawing>
              <wp:anchor distT="0" distB="0" distL="0" distR="0" simplePos="0" relativeHeight="251672576" behindDoc="0" locked="0" layoutInCell="1" allowOverlap="1" wp14:anchorId="3FBF3CB8" wp14:editId="232FF86B">
                <wp:simplePos x="0" y="0"/>
                <wp:positionH relativeFrom="margin">
                  <wp:posOffset>3898509</wp:posOffset>
                </wp:positionH>
                <wp:positionV relativeFrom="paragraph">
                  <wp:posOffset>2812464</wp:posOffset>
                </wp:positionV>
                <wp:extent cx="1146517" cy="1638886"/>
                <wp:effectExtent l="19050" t="19050" r="34925" b="57150"/>
                <wp:wrapNone/>
                <wp:docPr id="16" name="10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6517" cy="1638886"/>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3FBD75BB" w14:textId="77777777" w:rsidR="002F2740" w:rsidRDefault="002F2740" w:rsidP="004E5634">
                            <w:pPr>
                              <w:jc w:val="center"/>
                              <w:rPr>
                                <w:rFonts w:ascii="Times New Roman" w:hAnsi="Times New Roman" w:cs="Times New Roman"/>
                                <w:color w:val="FFFFFF"/>
                              </w:rPr>
                            </w:pPr>
                            <w:r>
                              <w:rPr>
                                <w:rFonts w:ascii="Times New Roman" w:hAnsi="Times New Roman" w:cs="Times New Roman"/>
                                <w:color w:val="FFFFFF"/>
                              </w:rPr>
                              <w:t>ASPEK</w:t>
                            </w:r>
                          </w:p>
                          <w:p w14:paraId="625A627F" w14:textId="77777777" w:rsidR="002F2740" w:rsidRDefault="002F2740" w:rsidP="004E5634">
                            <w:pPr>
                              <w:jc w:val="center"/>
                              <w:rPr>
                                <w:rFonts w:ascii="Times New Roman" w:hAnsi="Times New Roman" w:cs="Times New Roman"/>
                                <w:color w:val="FFFFFF"/>
                              </w:rPr>
                            </w:pPr>
                            <w:r>
                              <w:rPr>
                                <w:rFonts w:ascii="Times New Roman" w:hAnsi="Times New Roman" w:cs="Times New Roman"/>
                                <w:color w:val="FFFFFF"/>
                              </w:rPr>
                              <w:t>PENILAIAN</w:t>
                            </w:r>
                          </w:p>
                          <w:p w14:paraId="7B32508B" w14:textId="77777777" w:rsidR="002F2740" w:rsidRDefault="002F2740" w:rsidP="004E5634">
                            <w:pPr>
                              <w:jc w:val="center"/>
                              <w:rPr>
                                <w:rFonts w:ascii="Times New Roman" w:hAnsi="Times New Roman" w:cs="Times New Roman"/>
                                <w:color w:val="FFFFFF"/>
                              </w:rPr>
                            </w:pPr>
                          </w:p>
                          <w:p w14:paraId="40817AA1" w14:textId="77777777" w:rsidR="002F2740" w:rsidRDefault="002F2740" w:rsidP="0043364B">
                            <w:pPr>
                              <w:pStyle w:val="ListParagraph"/>
                              <w:numPr>
                                <w:ilvl w:val="0"/>
                                <w:numId w:val="30"/>
                              </w:numPr>
                              <w:ind w:left="142" w:hanging="142"/>
                              <w:rPr>
                                <w:rFonts w:ascii="Times New Roman" w:hAnsi="Times New Roman" w:cs="Times New Roman"/>
                                <w:color w:val="FFFFFF"/>
                              </w:rPr>
                            </w:pPr>
                            <w:r>
                              <w:rPr>
                                <w:rFonts w:ascii="Times New Roman" w:hAnsi="Times New Roman" w:cs="Times New Roman"/>
                                <w:color w:val="FFFFFF"/>
                              </w:rPr>
                              <w:t>Penghargaan positif</w:t>
                            </w:r>
                          </w:p>
                          <w:p w14:paraId="424A39D2" w14:textId="77777777" w:rsidR="002F2740" w:rsidRDefault="002F2740" w:rsidP="0043364B">
                            <w:pPr>
                              <w:pStyle w:val="ListParagraph"/>
                              <w:numPr>
                                <w:ilvl w:val="0"/>
                                <w:numId w:val="30"/>
                              </w:numPr>
                              <w:ind w:left="142" w:hanging="142"/>
                              <w:rPr>
                                <w:rFonts w:ascii="Times New Roman" w:hAnsi="Times New Roman" w:cs="Times New Roman"/>
                                <w:color w:val="FFFFFF"/>
                              </w:rPr>
                            </w:pPr>
                            <w:r>
                              <w:rPr>
                                <w:rFonts w:ascii="Times New Roman" w:hAnsi="Times New Roman" w:cs="Times New Roman"/>
                                <w:color w:val="FFFFFF"/>
                              </w:rPr>
                              <w:t>Umpan balik</w:t>
                            </w:r>
                          </w:p>
                          <w:p w14:paraId="34990422" w14:textId="1A06386B" w:rsidR="002F2740" w:rsidRPr="00D41197" w:rsidRDefault="002F2740" w:rsidP="00D41197">
                            <w:pPr>
                              <w:rPr>
                                <w:rFonts w:ascii="Times New Roman" w:hAnsi="Times New Roman" w:cs="Times New Roman"/>
                                <w:color w:val="FFFF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BF3CB8" id="1030" o:spid="_x0000_s1027" style="position:absolute;margin-left:306.95pt;margin-top:221.45pt;width:90.3pt;height:129.05pt;z-index:25167257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KGRjwIAABUFAAAOAAAAZHJzL2Uyb0RvYy54bWysVN9v2yAQfp+0/wHxvtrOD8ex6lRts0yT&#10;2q1aN+2ZALbZMDAgcbq/fgd2snTd0zRbQhwHH/fdfcfl1aGTaM+tE1pVOLtIMeKKaiZUU+Evnzdv&#10;CoycJ4oRqRWv8BN3+Gr1+tVlb0o+0a2WjFsEIMqVvalw670pk8TRlnfEXWjDFThrbTviwbRNwizp&#10;Ab2TySRN86TXlhmrKXcOVteDE68ifl1z6j/WteMeyQpDbD6ONo7bMCarS1I2lphW0DEM8g9RdEQo&#10;uPQEtSaeoJ0VL6A6Qa12uvYXVHeJrmtBeeQAbLL0DzaPLTE8coHkOHNKk/t/sPTD/sEiwaB2OUaK&#10;dFCjLJ3GxPTGleB/NA82UHPmTtPvDil92xLV8Gtrdd9ywiCcLCQyeXYgGA6Oom1/rxnAkp3XMUeH&#10;2nYBENijQyzF06kU/OARhcUsm+XzbIERBV+WT4uiyOMdpDweN9b5d1x3KEwqbPVOsU9Q8HgH2d85&#10;HwvCRlaEfcOo7iSUd08kyvI8X4yI4+aElEfMyFdLwTZCymjYZnsrLYKjFZ7fLG/W8/GwO98mFeor&#10;PC2yNI1hPHO6c4zNJPx/w4hEoi5Dct8qFueeCDnMIUypQkw86nvkqXee28eW9YiJkI5JMV1C7zEB&#10;Yp8WaZ4uIZlENtCl1FuMrPZfhW+jxEL2X5DMNrP1ohiSKU1LRuopfMeoBz5QeKjl8fponUUWRRF0&#10;EFrSlf6wPQxyCyBhZavZE6gE4olSgLcEJq22PzHqoS8r7H7siOUYyfcKlLbMZrPQyNGYzRcTMOy5&#10;Z3vuIYoCVIU9cI/TWz80/85Y0bRwUxYZKn0N6qyFP8p4iGrUNPRepDW+E6G5z+246/drtvoFAAD/&#10;/wMAUEsDBBQABgAIAAAAIQA6kHAK4gAAAAsBAAAPAAAAZHJzL2Rvd25yZXYueG1sTI/LTsMwEEX3&#10;SPyDNUjsqJ0SWhriVIDEAoEEtKnYuvGQBPwIttsGvp5hBbs7mqM7Z8rlaA3bY4i9dxKyiQCGrvG6&#10;d62Een13dgksJuW0Mt6hhC+MsKyOj0pVaH9wL7hfpZZRiYuFktClNBScx6ZDq+LED+ho9+aDVYnG&#10;0HId1IHKreFTIWbcqt7RhU4NeNth87HaWQlPD3XzehM2/v5zU7fv4fuxfjZRytOT8foKWMIx/cHw&#10;q0/qUJHT1u+cjsxImGXnC0Il5PmUAhHzRX4BbEtBZAJ4VfL/P1Q/AAAA//8DAFBLAQItABQABgAI&#10;AAAAIQC2gziS/gAAAOEBAAATAAAAAAAAAAAAAAAAAAAAAABbQ29udGVudF9UeXBlc10ueG1sUEsB&#10;Ai0AFAAGAAgAAAAhADj9If/WAAAAlAEAAAsAAAAAAAAAAAAAAAAALwEAAF9yZWxzLy5yZWxzUEsB&#10;Ai0AFAAGAAgAAAAhANcsoZGPAgAAFQUAAA4AAAAAAAAAAAAAAAAALgIAAGRycy9lMm9Eb2MueG1s&#10;UEsBAi0AFAAGAAgAAAAhADqQcAriAAAACwEAAA8AAAAAAAAAAAAAAAAA6QQAAGRycy9kb3ducmV2&#10;LnhtbFBLBQYAAAAABAAEAPMAAAD4BQAAAAA=&#10;" fillcolor="#5b9bd5" strokecolor="#f2f2f2" strokeweight="3pt">
                <v:shadow on="t" color="#1f4d78" opacity=".5" offset="1pt"/>
                <v:textbox>
                  <w:txbxContent>
                    <w:p w14:paraId="3FBD75BB" w14:textId="77777777" w:rsidR="002F2740" w:rsidRDefault="002F2740" w:rsidP="004E5634">
                      <w:pPr>
                        <w:jc w:val="center"/>
                        <w:rPr>
                          <w:rFonts w:ascii="Times New Roman" w:hAnsi="Times New Roman" w:cs="Times New Roman"/>
                          <w:color w:val="FFFFFF"/>
                        </w:rPr>
                      </w:pPr>
                      <w:r>
                        <w:rPr>
                          <w:rFonts w:ascii="Times New Roman" w:hAnsi="Times New Roman" w:cs="Times New Roman"/>
                          <w:color w:val="FFFFFF"/>
                        </w:rPr>
                        <w:t>ASPEK</w:t>
                      </w:r>
                    </w:p>
                    <w:p w14:paraId="625A627F" w14:textId="77777777" w:rsidR="002F2740" w:rsidRDefault="002F2740" w:rsidP="004E5634">
                      <w:pPr>
                        <w:jc w:val="center"/>
                        <w:rPr>
                          <w:rFonts w:ascii="Times New Roman" w:hAnsi="Times New Roman" w:cs="Times New Roman"/>
                          <w:color w:val="FFFFFF"/>
                        </w:rPr>
                      </w:pPr>
                      <w:r>
                        <w:rPr>
                          <w:rFonts w:ascii="Times New Roman" w:hAnsi="Times New Roman" w:cs="Times New Roman"/>
                          <w:color w:val="FFFFFF"/>
                        </w:rPr>
                        <w:t>PENILAIAN</w:t>
                      </w:r>
                    </w:p>
                    <w:p w14:paraId="7B32508B" w14:textId="77777777" w:rsidR="002F2740" w:rsidRDefault="002F2740" w:rsidP="004E5634">
                      <w:pPr>
                        <w:jc w:val="center"/>
                        <w:rPr>
                          <w:rFonts w:ascii="Times New Roman" w:hAnsi="Times New Roman" w:cs="Times New Roman"/>
                          <w:color w:val="FFFFFF"/>
                        </w:rPr>
                      </w:pPr>
                    </w:p>
                    <w:p w14:paraId="40817AA1" w14:textId="77777777" w:rsidR="002F2740" w:rsidRDefault="002F2740" w:rsidP="0043364B">
                      <w:pPr>
                        <w:pStyle w:val="ListParagraph"/>
                        <w:numPr>
                          <w:ilvl w:val="0"/>
                          <w:numId w:val="30"/>
                        </w:numPr>
                        <w:ind w:left="142" w:hanging="142"/>
                        <w:rPr>
                          <w:rFonts w:ascii="Times New Roman" w:hAnsi="Times New Roman" w:cs="Times New Roman"/>
                          <w:color w:val="FFFFFF"/>
                        </w:rPr>
                      </w:pPr>
                      <w:r>
                        <w:rPr>
                          <w:rFonts w:ascii="Times New Roman" w:hAnsi="Times New Roman" w:cs="Times New Roman"/>
                          <w:color w:val="FFFFFF"/>
                        </w:rPr>
                        <w:t>Penghargaan positif</w:t>
                      </w:r>
                    </w:p>
                    <w:p w14:paraId="424A39D2" w14:textId="77777777" w:rsidR="002F2740" w:rsidRDefault="002F2740" w:rsidP="0043364B">
                      <w:pPr>
                        <w:pStyle w:val="ListParagraph"/>
                        <w:numPr>
                          <w:ilvl w:val="0"/>
                          <w:numId w:val="30"/>
                        </w:numPr>
                        <w:ind w:left="142" w:hanging="142"/>
                        <w:rPr>
                          <w:rFonts w:ascii="Times New Roman" w:hAnsi="Times New Roman" w:cs="Times New Roman"/>
                          <w:color w:val="FFFFFF"/>
                        </w:rPr>
                      </w:pPr>
                      <w:r>
                        <w:rPr>
                          <w:rFonts w:ascii="Times New Roman" w:hAnsi="Times New Roman" w:cs="Times New Roman"/>
                          <w:color w:val="FFFFFF"/>
                        </w:rPr>
                        <w:t>Umpan balik</w:t>
                      </w:r>
                    </w:p>
                    <w:p w14:paraId="34990422" w14:textId="1A06386B" w:rsidR="002F2740" w:rsidRPr="00D41197" w:rsidRDefault="002F2740" w:rsidP="00D41197">
                      <w:pPr>
                        <w:rPr>
                          <w:rFonts w:ascii="Times New Roman" w:hAnsi="Times New Roman" w:cs="Times New Roman"/>
                          <w:color w:val="FFFFFF"/>
                        </w:rPr>
                      </w:pPr>
                    </w:p>
                  </w:txbxContent>
                </v:textbox>
                <w10:wrap anchorx="margin"/>
              </v:roundrect>
            </w:pict>
          </mc:Fallback>
        </mc:AlternateContent>
      </w:r>
      <w:r w:rsidR="000D5D63">
        <w:rPr>
          <w:noProof/>
          <w:lang w:eastAsia="id-ID"/>
        </w:rPr>
        <mc:AlternateContent>
          <mc:Choice Requires="wps">
            <w:drawing>
              <wp:anchor distT="0" distB="0" distL="0" distR="0" simplePos="0" relativeHeight="251671552" behindDoc="0" locked="0" layoutInCell="1" allowOverlap="1" wp14:anchorId="479A263A" wp14:editId="4D3A2E04">
                <wp:simplePos x="0" y="0"/>
                <wp:positionH relativeFrom="column">
                  <wp:posOffset>2801620</wp:posOffset>
                </wp:positionH>
                <wp:positionV relativeFrom="paragraph">
                  <wp:posOffset>2818130</wp:posOffset>
                </wp:positionV>
                <wp:extent cx="1060450" cy="1597660"/>
                <wp:effectExtent l="19050" t="19050" r="44450" b="59690"/>
                <wp:wrapNone/>
                <wp:docPr id="17" name="1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0450" cy="159766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77E5A9BD" w14:textId="77777777" w:rsidR="002F2740" w:rsidRPr="006166B4" w:rsidRDefault="002F2740" w:rsidP="004E5634">
                            <w:pPr>
                              <w:jc w:val="center"/>
                              <w:rPr>
                                <w:rFonts w:ascii="Times New Roman" w:hAnsi="Times New Roman" w:cs="Times New Roman"/>
                                <w:color w:val="FFFFFF"/>
                                <w:sz w:val="20"/>
                              </w:rPr>
                            </w:pPr>
                            <w:r w:rsidRPr="006166B4">
                              <w:rPr>
                                <w:rFonts w:ascii="Times New Roman" w:hAnsi="Times New Roman" w:cs="Times New Roman"/>
                                <w:color w:val="FFFFFF"/>
                                <w:sz w:val="20"/>
                              </w:rPr>
                              <w:t>ASPEK</w:t>
                            </w:r>
                          </w:p>
                          <w:p w14:paraId="40ADB983" w14:textId="77777777" w:rsidR="002F2740" w:rsidRDefault="002F2740" w:rsidP="004E5634">
                            <w:pPr>
                              <w:jc w:val="center"/>
                              <w:rPr>
                                <w:rFonts w:ascii="Times New Roman" w:hAnsi="Times New Roman" w:cs="Times New Roman"/>
                                <w:color w:val="FFFFFF"/>
                                <w:sz w:val="20"/>
                              </w:rPr>
                            </w:pPr>
                            <w:r w:rsidRPr="006166B4">
                              <w:rPr>
                                <w:rFonts w:ascii="Times New Roman" w:hAnsi="Times New Roman" w:cs="Times New Roman"/>
                                <w:color w:val="FFFFFF"/>
                                <w:sz w:val="20"/>
                              </w:rPr>
                              <w:t>INFORMASI</w:t>
                            </w:r>
                          </w:p>
                          <w:p w14:paraId="4D7837D7" w14:textId="77777777" w:rsidR="002F2740" w:rsidRPr="00F42CDD" w:rsidRDefault="002F2740" w:rsidP="004E5634">
                            <w:pPr>
                              <w:jc w:val="center"/>
                              <w:rPr>
                                <w:rFonts w:ascii="Times New Roman" w:hAnsi="Times New Roman" w:cs="Times New Roman"/>
                                <w:color w:val="FFFFFF"/>
                              </w:rPr>
                            </w:pPr>
                          </w:p>
                          <w:p w14:paraId="63B2A82F" w14:textId="77777777" w:rsidR="002F2740" w:rsidRPr="00F42CDD" w:rsidRDefault="002F2740" w:rsidP="0043364B">
                            <w:pPr>
                              <w:pStyle w:val="ListParagraph"/>
                              <w:numPr>
                                <w:ilvl w:val="0"/>
                                <w:numId w:val="29"/>
                              </w:numPr>
                              <w:ind w:left="142" w:hanging="142"/>
                              <w:rPr>
                                <w:rFonts w:ascii="Times New Roman" w:hAnsi="Times New Roman" w:cs="Times New Roman"/>
                                <w:color w:val="FFFFFF"/>
                              </w:rPr>
                            </w:pPr>
                            <w:r w:rsidRPr="00F42CDD">
                              <w:rPr>
                                <w:rFonts w:ascii="Times New Roman" w:hAnsi="Times New Roman" w:cs="Times New Roman"/>
                                <w:color w:val="FFFFFF"/>
                              </w:rPr>
                              <w:t>Informasi</w:t>
                            </w:r>
                          </w:p>
                          <w:p w14:paraId="6F32C944" w14:textId="1D5C8F0A" w:rsidR="002F2740" w:rsidRPr="00F42CDD" w:rsidRDefault="002F2740" w:rsidP="00F42CDD">
                            <w:pPr>
                              <w:pStyle w:val="ListParagraph"/>
                              <w:numPr>
                                <w:ilvl w:val="0"/>
                                <w:numId w:val="29"/>
                              </w:numPr>
                              <w:ind w:left="142" w:hanging="142"/>
                              <w:rPr>
                                <w:rFonts w:ascii="Times New Roman" w:hAnsi="Times New Roman" w:cs="Times New Roman"/>
                                <w:color w:val="FFFFFF"/>
                              </w:rPr>
                            </w:pPr>
                            <w:r>
                              <w:rPr>
                                <w:rFonts w:ascii="Times New Roman" w:hAnsi="Times New Roman" w:cs="Times New Roman"/>
                                <w:color w:val="FFFFFF"/>
                              </w:rPr>
                              <w:t>Nasihat</w:t>
                            </w:r>
                          </w:p>
                          <w:p w14:paraId="25D61011" w14:textId="453A645C" w:rsidR="002F2740" w:rsidRPr="00F42CDD" w:rsidRDefault="002F2740" w:rsidP="00F42CDD">
                            <w:pPr>
                              <w:pStyle w:val="ListParagraph"/>
                              <w:numPr>
                                <w:ilvl w:val="0"/>
                                <w:numId w:val="29"/>
                              </w:numPr>
                              <w:ind w:left="142" w:hanging="142"/>
                              <w:rPr>
                                <w:rFonts w:ascii="Times New Roman" w:hAnsi="Times New Roman" w:cs="Times New Roman"/>
                                <w:color w:val="FFFFFF"/>
                              </w:rPr>
                            </w:pPr>
                            <w:r w:rsidRPr="00F42CDD">
                              <w:rPr>
                                <w:rFonts w:ascii="Times New Roman" w:hAnsi="Times New Roman" w:cs="Times New Roman"/>
                                <w:color w:val="FFFFFF"/>
                              </w:rPr>
                              <w:t>Bimbingan</w:t>
                            </w:r>
                          </w:p>
                          <w:p w14:paraId="203312E0" w14:textId="77777777" w:rsidR="002F2740" w:rsidRDefault="002F2740" w:rsidP="004E5634">
                            <w:pPr>
                              <w:jc w:val="center"/>
                              <w:rPr>
                                <w:rFonts w:ascii="Times New Roman" w:hAnsi="Times New Roman" w:cs="Times New Roman"/>
                                <w:color w:val="FFFF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9A263A" id="1029" o:spid="_x0000_s1028" style="position:absolute;margin-left:220.6pt;margin-top:221.9pt;width:83.5pt;height:125.8pt;z-index:2516715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du8jwIAABUFAAAOAAAAZHJzL2Uyb0RvYy54bWysVFFv0zAQfkfiP1h+Z0m6Nm2jpdO2UoS0&#10;wcRAPLu2kxgcO9hu0/HrOV/S0TGeEK0U+XL25/vu+y4Xl4dWk710XllT0uwspUQaboUydUm/fN68&#10;WVDiAzOCaWtkSR+lp5er168u+q6QE9tYLaQjAGJ80XclbULoiiTxvJEt82e2kwaSlXUtCxC6OhGO&#10;9YDe6mSSpnnSWyc6Z7n0Ht6uhyRdIX5VSR4+VpWXgeiSQm0Bnw6f2/hMVhesqB3rGsXHMtg/VNEy&#10;ZeDSJ6g1C4zsnHoB1SrurLdVOOO2TWxVKS6RA7DJ0j/YPDSsk8gFmuO7pzb5/wfLP+zvHVECtJtT&#10;YlgLGmXpZBkb03e+gPxDd+8iNd/dWv7dE2NvGmZqeeWc7RvJBJSTxf3JswMx8HCUbPs7KwCW7YLF&#10;Hh0q10ZAYE8OKMXjkxTyEAiHl1map9MZKMYhl82W8zxHsRJWHI93zod30rYkLkrq7M6ITyA43sH2&#10;tz6gIGJkxcQ3SqpWg7x7pkmW5/kcq2bFuBmwj5jI12olNkprDFy9vdGOwNGSzq6X1+vZeNifbtOG&#10;9CU9X2RpimU8S/pTjM0k/v+GgUTQl7G5b43AdWBKD2soU5tYk0R/jzztLkj30IieCBXbMVmcL2H2&#10;hAKzny+gm0vQl+kappQHR4mz4asKDVosdv8FyWwzXc8XQzN117CRegq/Y9UDHxAetDxej9FJZWiK&#10;6IPBT+GwPaDdkHr0yNaKR3AJ1INWgG8JLBrrflLSw1yW1P/YMScp0e8NOG2ZTadxkDGYzuYTCNxp&#10;ZnuaYYYDVEkDcMflTRiGf9c5VTdwU4YMjb0Cd1YqHG08VDV6GmYPaY3fiTjcpzHu+v01W/0CAAD/&#10;/wMAUEsDBBQABgAIAAAAIQACXnbu4AAAAAsBAAAPAAAAZHJzL2Rvd25yZXYueG1sTI9BT8MwDIXv&#10;SPyHyEjcWLpRplGaToDEAYEEjE5cs8a0hcQpSbYVfj3eCW7P9tPz98rl6KzYYYi9JwXTSQYCqfGm&#10;p1ZB/Xp3tgARkyajrSdU8I0RltXxUakL4/f0grtVagWHUCy0gi6loZAyNh06HSd+QOLbuw9OJx5D&#10;K03Qew53Vs6ybC6d7ok/dHrA2w6bz9XWKXh6qJu3m7D291/ruv0IP4/1s41KnZ6M11cgEo7pzwwH&#10;fEaHipk2fksmCqsgz6czth7EOXdgxzxb8GbD4vIiB1mV8n+H6hcAAP//AwBQSwECLQAUAAYACAAA&#10;ACEAtoM4kv4AAADhAQAAEwAAAAAAAAAAAAAAAAAAAAAAW0NvbnRlbnRfVHlwZXNdLnhtbFBLAQIt&#10;ABQABgAIAAAAIQA4/SH/1gAAAJQBAAALAAAAAAAAAAAAAAAAAC8BAABfcmVscy8ucmVsc1BLAQIt&#10;ABQABgAIAAAAIQBFrdu8jwIAABUFAAAOAAAAAAAAAAAAAAAAAC4CAABkcnMvZTJvRG9jLnhtbFBL&#10;AQItABQABgAIAAAAIQACXnbu4AAAAAsBAAAPAAAAAAAAAAAAAAAAAOkEAABkcnMvZG93bnJldi54&#10;bWxQSwUGAAAAAAQABADzAAAA9gUAAAAA&#10;" fillcolor="#5b9bd5" strokecolor="#f2f2f2" strokeweight="3pt">
                <v:shadow on="t" color="#1f4d78" opacity=".5" offset="1pt"/>
                <v:textbox>
                  <w:txbxContent>
                    <w:p w14:paraId="77E5A9BD" w14:textId="77777777" w:rsidR="002F2740" w:rsidRPr="006166B4" w:rsidRDefault="002F2740" w:rsidP="004E5634">
                      <w:pPr>
                        <w:jc w:val="center"/>
                        <w:rPr>
                          <w:rFonts w:ascii="Times New Roman" w:hAnsi="Times New Roman" w:cs="Times New Roman"/>
                          <w:color w:val="FFFFFF"/>
                          <w:sz w:val="20"/>
                        </w:rPr>
                      </w:pPr>
                      <w:r w:rsidRPr="006166B4">
                        <w:rPr>
                          <w:rFonts w:ascii="Times New Roman" w:hAnsi="Times New Roman" w:cs="Times New Roman"/>
                          <w:color w:val="FFFFFF"/>
                          <w:sz w:val="20"/>
                        </w:rPr>
                        <w:t>ASPEK</w:t>
                      </w:r>
                    </w:p>
                    <w:p w14:paraId="40ADB983" w14:textId="77777777" w:rsidR="002F2740" w:rsidRDefault="002F2740" w:rsidP="004E5634">
                      <w:pPr>
                        <w:jc w:val="center"/>
                        <w:rPr>
                          <w:rFonts w:ascii="Times New Roman" w:hAnsi="Times New Roman" w:cs="Times New Roman"/>
                          <w:color w:val="FFFFFF"/>
                          <w:sz w:val="20"/>
                        </w:rPr>
                      </w:pPr>
                      <w:r w:rsidRPr="006166B4">
                        <w:rPr>
                          <w:rFonts w:ascii="Times New Roman" w:hAnsi="Times New Roman" w:cs="Times New Roman"/>
                          <w:color w:val="FFFFFF"/>
                          <w:sz w:val="20"/>
                        </w:rPr>
                        <w:t>INFORMASI</w:t>
                      </w:r>
                    </w:p>
                    <w:p w14:paraId="4D7837D7" w14:textId="77777777" w:rsidR="002F2740" w:rsidRPr="00F42CDD" w:rsidRDefault="002F2740" w:rsidP="004E5634">
                      <w:pPr>
                        <w:jc w:val="center"/>
                        <w:rPr>
                          <w:rFonts w:ascii="Times New Roman" w:hAnsi="Times New Roman" w:cs="Times New Roman"/>
                          <w:color w:val="FFFFFF"/>
                        </w:rPr>
                      </w:pPr>
                    </w:p>
                    <w:p w14:paraId="63B2A82F" w14:textId="77777777" w:rsidR="002F2740" w:rsidRPr="00F42CDD" w:rsidRDefault="002F2740" w:rsidP="0043364B">
                      <w:pPr>
                        <w:pStyle w:val="ListParagraph"/>
                        <w:numPr>
                          <w:ilvl w:val="0"/>
                          <w:numId w:val="29"/>
                        </w:numPr>
                        <w:ind w:left="142" w:hanging="142"/>
                        <w:rPr>
                          <w:rFonts w:ascii="Times New Roman" w:hAnsi="Times New Roman" w:cs="Times New Roman"/>
                          <w:color w:val="FFFFFF"/>
                        </w:rPr>
                      </w:pPr>
                      <w:r w:rsidRPr="00F42CDD">
                        <w:rPr>
                          <w:rFonts w:ascii="Times New Roman" w:hAnsi="Times New Roman" w:cs="Times New Roman"/>
                          <w:color w:val="FFFFFF"/>
                        </w:rPr>
                        <w:t>Informasi</w:t>
                      </w:r>
                    </w:p>
                    <w:p w14:paraId="6F32C944" w14:textId="1D5C8F0A" w:rsidR="002F2740" w:rsidRPr="00F42CDD" w:rsidRDefault="002F2740" w:rsidP="00F42CDD">
                      <w:pPr>
                        <w:pStyle w:val="ListParagraph"/>
                        <w:numPr>
                          <w:ilvl w:val="0"/>
                          <w:numId w:val="29"/>
                        </w:numPr>
                        <w:ind w:left="142" w:hanging="142"/>
                        <w:rPr>
                          <w:rFonts w:ascii="Times New Roman" w:hAnsi="Times New Roman" w:cs="Times New Roman"/>
                          <w:color w:val="FFFFFF"/>
                        </w:rPr>
                      </w:pPr>
                      <w:r>
                        <w:rPr>
                          <w:rFonts w:ascii="Times New Roman" w:hAnsi="Times New Roman" w:cs="Times New Roman"/>
                          <w:color w:val="FFFFFF"/>
                        </w:rPr>
                        <w:t>Nasihat</w:t>
                      </w:r>
                    </w:p>
                    <w:p w14:paraId="25D61011" w14:textId="453A645C" w:rsidR="002F2740" w:rsidRPr="00F42CDD" w:rsidRDefault="002F2740" w:rsidP="00F42CDD">
                      <w:pPr>
                        <w:pStyle w:val="ListParagraph"/>
                        <w:numPr>
                          <w:ilvl w:val="0"/>
                          <w:numId w:val="29"/>
                        </w:numPr>
                        <w:ind w:left="142" w:hanging="142"/>
                        <w:rPr>
                          <w:rFonts w:ascii="Times New Roman" w:hAnsi="Times New Roman" w:cs="Times New Roman"/>
                          <w:color w:val="FFFFFF"/>
                        </w:rPr>
                      </w:pPr>
                      <w:r w:rsidRPr="00F42CDD">
                        <w:rPr>
                          <w:rFonts w:ascii="Times New Roman" w:hAnsi="Times New Roman" w:cs="Times New Roman"/>
                          <w:color w:val="FFFFFF"/>
                        </w:rPr>
                        <w:t>Bimbingan</w:t>
                      </w:r>
                    </w:p>
                    <w:p w14:paraId="203312E0" w14:textId="77777777" w:rsidR="002F2740" w:rsidRDefault="002F2740" w:rsidP="004E5634">
                      <w:pPr>
                        <w:jc w:val="center"/>
                        <w:rPr>
                          <w:rFonts w:ascii="Times New Roman" w:hAnsi="Times New Roman" w:cs="Times New Roman"/>
                          <w:color w:val="FFFFFF"/>
                        </w:rPr>
                      </w:pPr>
                    </w:p>
                  </w:txbxContent>
                </v:textbox>
              </v:roundrect>
            </w:pict>
          </mc:Fallback>
        </mc:AlternateContent>
      </w:r>
      <w:r w:rsidR="00F56D2B">
        <w:rPr>
          <w:noProof/>
          <w:lang w:eastAsia="id-ID"/>
        </w:rPr>
        <mc:AlternateContent>
          <mc:Choice Requires="wps">
            <w:drawing>
              <wp:anchor distT="0" distB="0" distL="0" distR="0" simplePos="0" relativeHeight="251675648" behindDoc="0" locked="0" layoutInCell="1" allowOverlap="1" wp14:anchorId="0AC15906" wp14:editId="06E0030C">
                <wp:simplePos x="0" y="0"/>
                <wp:positionH relativeFrom="column">
                  <wp:posOffset>1557020</wp:posOffset>
                </wp:positionH>
                <wp:positionV relativeFrom="paragraph">
                  <wp:posOffset>5986780</wp:posOffset>
                </wp:positionV>
                <wp:extent cx="2190750" cy="654050"/>
                <wp:effectExtent l="19050" t="19050" r="38100" b="50800"/>
                <wp:wrapNone/>
                <wp:docPr id="15" name="10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0" cy="6540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2FC68633" w14:textId="77777777" w:rsidR="002F2740" w:rsidRPr="00F56D2B" w:rsidRDefault="002F2740" w:rsidP="00F56D2B">
                            <w:pPr>
                              <w:jc w:val="center"/>
                              <w:rPr>
                                <w:rFonts w:ascii="Times New Roman" w:hAnsi="Times New Roman" w:cs="Times New Roman"/>
                                <w:color w:val="FFFFFF"/>
                                <w:sz w:val="20"/>
                                <w:szCs w:val="24"/>
                              </w:rPr>
                            </w:pPr>
                            <w:r w:rsidRPr="00F56D2B">
                              <w:rPr>
                                <w:rFonts w:ascii="Times New Roman" w:hAnsi="Times New Roman" w:cs="Times New Roman"/>
                                <w:color w:val="FFFFFF"/>
                                <w:sz w:val="20"/>
                                <w:szCs w:val="24"/>
                              </w:rPr>
                              <w:t>PROGRAM</w:t>
                            </w:r>
                          </w:p>
                          <w:p w14:paraId="4D91482F" w14:textId="368A4270" w:rsidR="002F2740" w:rsidRPr="00F56D2B" w:rsidRDefault="002F2740" w:rsidP="00F56D2B">
                            <w:pPr>
                              <w:jc w:val="center"/>
                              <w:rPr>
                                <w:rFonts w:ascii="Times New Roman" w:hAnsi="Times New Roman" w:cs="Times New Roman"/>
                                <w:color w:val="FFFFFF"/>
                                <w:sz w:val="20"/>
                                <w:szCs w:val="24"/>
                              </w:rPr>
                            </w:pPr>
                            <w:r w:rsidRPr="00F56D2B">
                              <w:rPr>
                                <w:rFonts w:ascii="Times New Roman" w:hAnsi="Times New Roman" w:cs="Times New Roman"/>
                                <w:color w:val="FFFFFF"/>
                                <w:sz w:val="20"/>
                                <w:szCs w:val="24"/>
                              </w:rPr>
                              <w:t>(Pelatihan dukungan sosial kepada pengasuh)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AC15906" id="1031" o:spid="_x0000_s1029" style="position:absolute;margin-left:122.6pt;margin-top:471.4pt;width:172.5pt;height:51.5pt;z-index:2516756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9uigIAABQFAAAOAAAAZHJzL2Uyb0RvYy54bWysVN9v0zAQfkfif7D8zpL0d6ul07ZShDRg&#10;YiCeXdtJDI5tbLdp+es5X7OuYzwhWsm6y9mf77v7zpdX+1aTnfRBWVPS4iKnRBpuhTJ1Sb9+Wb+Z&#10;URIiM4Jpa2RJDzLQq+XrV5edW8iBbawW0hMAMWHRuZI2MbpFlgXeyJaFC+ukgWBlfcsiuL7OhGcd&#10;oLc6G+T5JOusF85bLkOAr6tjkC4Rv6okj5+qKshIdEkht4irx3WT1mx5yRa1Z65RvE+D/UMWLVMG&#10;Lj1BrVhkZOvVC6hWcW+DreIFt21mq0pxiRyATZH/weahYU4iFyhOcKcyhf8Hyz/u7j1RAno3psSw&#10;FnpU5MMiFaZzYQHxB3fvE7Xg7iz/EYixtw0ztbz23naNZALSwf3ZswPJCXCUbLoPVgAs20aLNdpX&#10;vk2AwJ7ssRWHUyvkPhIOHwfFPJ+OoWMcYpPxKAcbUsrY4vG08yG+k7YlySipt1sjPkO/8Qq2uwsR&#10;+yF6Ukx8p6RqNXR3xzQpJpPJtEfsNwP2IybStVqJtdIaHV9vbrUncLSk45v5zWrcHw7n27QhXUmH&#10;syLPMY1nwXCOsR6k/98wkAjKMtX2rRFoR6b00YY0tUk5SZR3z9Nuo/QPjeiIUKkcg9lwDqMnFGh9&#10;OMsn+XxKCdM1DCmPnhJv4zcVG1RYKv4LksV6tJrOjsXUrmE99Rx+j1kf+WBTTtejd5YZaiLJ4Cin&#10;uN/sUW3DBJIksrHiACKBfFAJ8JSA0Vj/i5IOxrKk4eeWeUmJfm9AaPNiNEpzjM5oPB2A488jm/MI&#10;MxygShqBO5q38Tj7W+dV3cBNBTI09hrEWamYJPaUVe/A6CGt/plIs33u466nx2z5GwAA//8DAFBL&#10;AwQUAAYACAAAACEA8oAZkOIAAAAMAQAADwAAAGRycy9kb3ducmV2LnhtbEyPwU7DMAyG70i8Q2Qk&#10;biyhatHWNZ0AiQMCCRidds2a0BYSpyTZVnh6zAmOtj/9/v5qNTnLDibEwaOEy5kAZrD1esBOQvN6&#10;dzEHFpNCraxHI+HLRFjVpyeVKrU/4os5rFPHKARjqST0KY0l57HtjVNx5keDdHvzwalEY+i4DupI&#10;4c7yTIgr7tSA9KFXo7ntTfux3jsJTw9Nu70JG3//uWm69/D92DzbKOX52XS9BJbMlP5g+NUndajJ&#10;aef3qCOzErK8yAiVsMgz6kBEsRC02REq8mIOvK74/xL1DwAAAP//AwBQSwECLQAUAAYACAAAACEA&#10;toM4kv4AAADhAQAAEwAAAAAAAAAAAAAAAAAAAAAAW0NvbnRlbnRfVHlwZXNdLnhtbFBLAQItABQA&#10;BgAIAAAAIQA4/SH/1gAAAJQBAAALAAAAAAAAAAAAAAAAAC8BAABfcmVscy8ucmVsc1BLAQItABQA&#10;BgAIAAAAIQCk/89uigIAABQFAAAOAAAAAAAAAAAAAAAAAC4CAABkcnMvZTJvRG9jLnhtbFBLAQIt&#10;ABQABgAIAAAAIQDygBmQ4gAAAAwBAAAPAAAAAAAAAAAAAAAAAOQEAABkcnMvZG93bnJldi54bWxQ&#10;SwUGAAAAAAQABADzAAAA8wUAAAAA&#10;" fillcolor="#5b9bd5" strokecolor="#f2f2f2" strokeweight="3pt">
                <v:shadow on="t" color="#1f4d78" opacity=".5" offset="1pt"/>
                <v:textbox>
                  <w:txbxContent>
                    <w:p w14:paraId="2FC68633" w14:textId="77777777" w:rsidR="002F2740" w:rsidRPr="00F56D2B" w:rsidRDefault="002F2740" w:rsidP="00F56D2B">
                      <w:pPr>
                        <w:jc w:val="center"/>
                        <w:rPr>
                          <w:rFonts w:ascii="Times New Roman" w:hAnsi="Times New Roman" w:cs="Times New Roman"/>
                          <w:color w:val="FFFFFF"/>
                          <w:sz w:val="20"/>
                          <w:szCs w:val="24"/>
                        </w:rPr>
                      </w:pPr>
                      <w:r w:rsidRPr="00F56D2B">
                        <w:rPr>
                          <w:rFonts w:ascii="Times New Roman" w:hAnsi="Times New Roman" w:cs="Times New Roman"/>
                          <w:color w:val="FFFFFF"/>
                          <w:sz w:val="20"/>
                          <w:szCs w:val="24"/>
                        </w:rPr>
                        <w:t>PROGRAM</w:t>
                      </w:r>
                    </w:p>
                    <w:p w14:paraId="4D91482F" w14:textId="368A4270" w:rsidR="002F2740" w:rsidRPr="00F56D2B" w:rsidRDefault="002F2740" w:rsidP="00F56D2B">
                      <w:pPr>
                        <w:jc w:val="center"/>
                        <w:rPr>
                          <w:rFonts w:ascii="Times New Roman" w:hAnsi="Times New Roman" w:cs="Times New Roman"/>
                          <w:color w:val="FFFFFF"/>
                          <w:sz w:val="20"/>
                          <w:szCs w:val="24"/>
                        </w:rPr>
                      </w:pPr>
                      <w:r w:rsidRPr="00F56D2B">
                        <w:rPr>
                          <w:rFonts w:ascii="Times New Roman" w:hAnsi="Times New Roman" w:cs="Times New Roman"/>
                          <w:color w:val="FFFFFF"/>
                          <w:sz w:val="20"/>
                          <w:szCs w:val="24"/>
                        </w:rPr>
                        <w:t>(Pelatihan dukungan sosial kepada pengasuh)</w:t>
                      </w:r>
                    </w:p>
                  </w:txbxContent>
                </v:textbox>
              </v:roundrect>
            </w:pict>
          </mc:Fallback>
        </mc:AlternateContent>
      </w:r>
      <w:r w:rsidR="00F56D2B">
        <w:rPr>
          <w:noProof/>
          <w:lang w:eastAsia="id-ID"/>
        </w:rPr>
        <mc:AlternateContent>
          <mc:Choice Requires="wps">
            <w:drawing>
              <wp:anchor distT="0" distB="0" distL="0" distR="0" simplePos="0" relativeHeight="251673600" behindDoc="0" locked="0" layoutInCell="1" allowOverlap="1" wp14:anchorId="03754141" wp14:editId="1BC33F06">
                <wp:simplePos x="0" y="0"/>
                <wp:positionH relativeFrom="column">
                  <wp:posOffset>1512570</wp:posOffset>
                </wp:positionH>
                <wp:positionV relativeFrom="paragraph">
                  <wp:posOffset>4583431</wp:posOffset>
                </wp:positionV>
                <wp:extent cx="2190750" cy="590550"/>
                <wp:effectExtent l="19050" t="19050" r="38100" b="57150"/>
                <wp:wrapNone/>
                <wp:docPr id="12" name="1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0" cy="5905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6267E5C7" w14:textId="77777777" w:rsidR="002F2740" w:rsidRPr="001E119D" w:rsidRDefault="002F2740" w:rsidP="004E5634">
                            <w:pPr>
                              <w:jc w:val="center"/>
                              <w:rPr>
                                <w:rFonts w:ascii="Times New Roman" w:hAnsi="Times New Roman" w:cs="Times New Roman"/>
                                <w:color w:val="FFFFFF"/>
                                <w:sz w:val="18"/>
                                <w:szCs w:val="18"/>
                              </w:rPr>
                            </w:pPr>
                            <w:r w:rsidRPr="001E119D">
                              <w:rPr>
                                <w:rFonts w:ascii="Times New Roman" w:hAnsi="Times New Roman" w:cs="Times New Roman"/>
                                <w:color w:val="FFFFFF"/>
                                <w:sz w:val="18"/>
                                <w:szCs w:val="18"/>
                              </w:rPr>
                              <w:t>ANAK TERLANTAR</w:t>
                            </w:r>
                          </w:p>
                          <w:p w14:paraId="46E6EB4B" w14:textId="77777777" w:rsidR="002F2740" w:rsidRPr="001E119D" w:rsidRDefault="002F2740" w:rsidP="004E5634">
                            <w:pPr>
                              <w:jc w:val="center"/>
                              <w:rPr>
                                <w:rFonts w:ascii="Times New Roman" w:hAnsi="Times New Roman" w:cs="Times New Roman"/>
                                <w:color w:val="FFFFFF"/>
                                <w:sz w:val="18"/>
                                <w:szCs w:val="18"/>
                              </w:rPr>
                            </w:pPr>
                            <w:r w:rsidRPr="001E119D">
                              <w:rPr>
                                <w:rFonts w:ascii="Times New Roman" w:hAnsi="Times New Roman" w:cs="Times New Roman"/>
                                <w:color w:val="FFFFFF"/>
                                <w:sz w:val="18"/>
                                <w:szCs w:val="18"/>
                              </w:rPr>
                              <w:t>(Anak 6-18 Tahun yang terlantar secara pengasuhan)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3754141" id="1034" o:spid="_x0000_s1030" style="position:absolute;margin-left:119.1pt;margin-top:360.9pt;width:172.5pt;height:46.5pt;z-index:2516736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IfbiQIAABQFAAAOAAAAZHJzL2Uyb0RvYy54bWysVNtuEzEQfUfiHyy/073kHnVTtQ1BSC1U&#10;FMSzY3t3DV57sZ1sytcznt2ElPKESCRrZsc+njNzxpdXh0aTvXReWVPQ7CKlRBpuhTJVQb983ryZ&#10;U+IDM4Jpa2RBn6SnV6vXry67dilzW1stpCMAYvyyawtah9Auk8TzWjbMX9hWGgiW1jUsgOuqRDjW&#10;AXqjkzxNp0lnnWid5dJ7+Lrug3SF+GUpefhYll4GogsKuQVcHa7buCarS7asHGtrxYc02D9k0TBl&#10;4NIT1JoFRnZOvYBqFHfW2zJccNsktiwVl8gB2GTpH2wea9ZK5ALF8e2pTP7/wfIP+wdHlIDe5ZQY&#10;1kCPsnQ0joXpWr+E+GP74CI1395Z/t0TY29rZip57ZztaskEpJPF/cmzA9HxcJRsu3srAJbtgsUa&#10;HUrXREBgTw7YiqdTK+QhEA4f82yRzibQMQ6xySKdgB2vYMvj6db58E7ahkSjoM7ujPgE/cYr2P7O&#10;B+yHGEgx8Y2SstHQ3T3TJJtOp7MBcdgM2EdMpGu1EhulNTqu2t5qR+AopHOzuFlPhsP+fJs2pCvo&#10;aJ6lKabxLOjPMTZ5/P8NA4mgLGNt3xqBdmBK9zakqU3MSaK8B552F6R7rEVHhIrlyOejBYyeUKD1&#10;0TydposZJUxXMKQ8OEqcDV9VqFFhsfgvSGab8Xo274up25oN1FP4HbPu+WBTTtejd5YZaiLKoJdT&#10;OGwPqLaTwLZWPIFIIB9UAjwlYNTW/aSkg7EsqP+xY05Sot8bENoiG4/jHKMznsxycNx5ZHseYYYD&#10;VEEDcEfzNvSzv2udqmq4KUOGxl6DOEsVjirusxokDaOHtIZnIs72uY+7fj9mq18AAAD//wMAUEsD&#10;BBQABgAIAAAAIQDgz/2C4gAAAAsBAAAPAAAAZHJzL2Rvd25yZXYueG1sTI/LTsMwEEX3SPyDNUjs&#10;qJOUhxXiVIDEAoEEtKm6deMhCfgRbLcNfD3DCpYzc3Tn3GoxWcP2GOLgnYR8lgFD13o9uE5Cs7o/&#10;E8BiUk4r4x1K+MIIi/r4qFKl9gf3ivtl6hiFuFgqCX1KY8l5bHu0Ks78iI5ubz5YlWgMHddBHSjc&#10;Gl5k2SW3anD0oVcj3vXYfix3VsLzY9NubsPaP3yum+49fD81LyZKeXoy3VwDSzilPxh+9UkdanLa&#10;+p3TkRkJxVwUhEq4KnLqQMSFmNNmK0Hk5wJ4XfH/HeofAAAA//8DAFBLAQItABQABgAIAAAAIQC2&#10;gziS/gAAAOEBAAATAAAAAAAAAAAAAAAAAAAAAABbQ29udGVudF9UeXBlc10ueG1sUEsBAi0AFAAG&#10;AAgAAAAhADj9If/WAAAAlAEAAAsAAAAAAAAAAAAAAAAALwEAAF9yZWxzLy5yZWxzUEsBAi0AFAAG&#10;AAgAAAAhAAfkh9uJAgAAFAUAAA4AAAAAAAAAAAAAAAAALgIAAGRycy9lMm9Eb2MueG1sUEsBAi0A&#10;FAAGAAgAAAAhAODP/YLiAAAACwEAAA8AAAAAAAAAAAAAAAAA4wQAAGRycy9kb3ducmV2LnhtbFBL&#10;BQYAAAAABAAEAPMAAADyBQAAAAA=&#10;" fillcolor="#5b9bd5" strokecolor="#f2f2f2" strokeweight="3pt">
                <v:shadow on="t" color="#1f4d78" opacity=".5" offset="1pt"/>
                <v:textbox>
                  <w:txbxContent>
                    <w:p w14:paraId="6267E5C7" w14:textId="77777777" w:rsidR="002F2740" w:rsidRPr="001E119D" w:rsidRDefault="002F2740" w:rsidP="004E5634">
                      <w:pPr>
                        <w:jc w:val="center"/>
                        <w:rPr>
                          <w:rFonts w:ascii="Times New Roman" w:hAnsi="Times New Roman" w:cs="Times New Roman"/>
                          <w:color w:val="FFFFFF"/>
                          <w:sz w:val="18"/>
                          <w:szCs w:val="18"/>
                        </w:rPr>
                      </w:pPr>
                      <w:r w:rsidRPr="001E119D">
                        <w:rPr>
                          <w:rFonts w:ascii="Times New Roman" w:hAnsi="Times New Roman" w:cs="Times New Roman"/>
                          <w:color w:val="FFFFFF"/>
                          <w:sz w:val="18"/>
                          <w:szCs w:val="18"/>
                        </w:rPr>
                        <w:t>ANAK TERLANTAR</w:t>
                      </w:r>
                    </w:p>
                    <w:p w14:paraId="46E6EB4B" w14:textId="77777777" w:rsidR="002F2740" w:rsidRPr="001E119D" w:rsidRDefault="002F2740" w:rsidP="004E5634">
                      <w:pPr>
                        <w:jc w:val="center"/>
                        <w:rPr>
                          <w:rFonts w:ascii="Times New Roman" w:hAnsi="Times New Roman" w:cs="Times New Roman"/>
                          <w:color w:val="FFFFFF"/>
                          <w:sz w:val="18"/>
                          <w:szCs w:val="18"/>
                        </w:rPr>
                      </w:pPr>
                      <w:r w:rsidRPr="001E119D">
                        <w:rPr>
                          <w:rFonts w:ascii="Times New Roman" w:hAnsi="Times New Roman" w:cs="Times New Roman"/>
                          <w:color w:val="FFFFFF"/>
                          <w:sz w:val="18"/>
                          <w:szCs w:val="18"/>
                        </w:rPr>
                        <w:t>(Anak 6-18 Tahun yang terlantar secara pengasuhan)</w:t>
                      </w:r>
                    </w:p>
                  </w:txbxContent>
                </v:textbox>
              </v:roundrect>
            </w:pict>
          </mc:Fallback>
        </mc:AlternateContent>
      </w:r>
      <w:r w:rsidR="004E5634">
        <w:rPr>
          <w:noProof/>
          <w:lang w:eastAsia="id-ID"/>
        </w:rPr>
        <mc:AlternateContent>
          <mc:Choice Requires="wps">
            <w:drawing>
              <wp:anchor distT="0" distB="0" distL="0" distR="0" simplePos="0" relativeHeight="251669504" behindDoc="0" locked="0" layoutInCell="1" allowOverlap="1" wp14:anchorId="7642866B" wp14:editId="712BBF03">
                <wp:simplePos x="0" y="0"/>
                <wp:positionH relativeFrom="column">
                  <wp:posOffset>240909</wp:posOffset>
                </wp:positionH>
                <wp:positionV relativeFrom="paragraph">
                  <wp:posOffset>2802988</wp:posOffset>
                </wp:positionV>
                <wp:extent cx="1181882" cy="1610750"/>
                <wp:effectExtent l="19050" t="19050" r="37465" b="66040"/>
                <wp:wrapNone/>
                <wp:docPr id="10" name="10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882" cy="16107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6D4053D5" w14:textId="77777777" w:rsidR="002F2740" w:rsidRDefault="002F2740" w:rsidP="004E5634">
                            <w:pPr>
                              <w:jc w:val="center"/>
                              <w:rPr>
                                <w:rFonts w:ascii="Times New Roman" w:hAnsi="Times New Roman" w:cs="Times New Roman"/>
                                <w:color w:val="FFFFFF"/>
                              </w:rPr>
                            </w:pPr>
                            <w:r>
                              <w:rPr>
                                <w:rFonts w:ascii="Times New Roman" w:hAnsi="Times New Roman" w:cs="Times New Roman"/>
                                <w:color w:val="FFFFFF"/>
                              </w:rPr>
                              <w:t>ASPEK</w:t>
                            </w:r>
                          </w:p>
                          <w:p w14:paraId="57DCF728" w14:textId="77777777" w:rsidR="002F2740" w:rsidRDefault="002F2740" w:rsidP="004E5634">
                            <w:pPr>
                              <w:jc w:val="center"/>
                              <w:rPr>
                                <w:rFonts w:ascii="Times New Roman" w:hAnsi="Times New Roman" w:cs="Times New Roman"/>
                                <w:color w:val="FFFFFF"/>
                              </w:rPr>
                            </w:pPr>
                            <w:r>
                              <w:rPr>
                                <w:rFonts w:ascii="Times New Roman" w:hAnsi="Times New Roman" w:cs="Times New Roman"/>
                                <w:color w:val="FFFFFF"/>
                              </w:rPr>
                              <w:t>EMOSIONAL</w:t>
                            </w:r>
                          </w:p>
                          <w:p w14:paraId="6C28FB01" w14:textId="77777777" w:rsidR="002F2740" w:rsidRDefault="002F2740" w:rsidP="004E5634">
                            <w:pPr>
                              <w:jc w:val="center"/>
                              <w:rPr>
                                <w:rFonts w:ascii="Times New Roman" w:hAnsi="Times New Roman" w:cs="Times New Roman"/>
                                <w:color w:val="FFFFFF"/>
                              </w:rPr>
                            </w:pPr>
                          </w:p>
                          <w:p w14:paraId="53029F35" w14:textId="77777777" w:rsidR="002F2740" w:rsidRDefault="002F2740"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Empati</w:t>
                            </w:r>
                          </w:p>
                          <w:p w14:paraId="26A2A0C0" w14:textId="77777777" w:rsidR="002F2740" w:rsidRDefault="002F2740"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Kasih sayang</w:t>
                            </w:r>
                          </w:p>
                          <w:p w14:paraId="47FDC030" w14:textId="77777777" w:rsidR="002F2740" w:rsidRDefault="002F2740"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Perhatian</w:t>
                            </w:r>
                          </w:p>
                          <w:p w14:paraId="095EC490" w14:textId="5F99C456" w:rsidR="002F2740" w:rsidRPr="00F42CDD" w:rsidRDefault="002F2740" w:rsidP="00F42CDD">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Kenyamanan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42866B" id="1036" o:spid="_x0000_s1031" style="position:absolute;margin-left:18.95pt;margin-top:220.7pt;width:93.05pt;height:126.85pt;z-index:2516695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YLWjwIAABUFAAAOAAAAZHJzL2Uyb0RvYy54bWysVF1v0zAUfUfiP1h+Z0n6mUZLp22lCImP&#10;iYF4dm0nMTh2sN2m49dzfZOOjvGEaKXIN9c+Pufec3N5dWw1OUjnlTUlzS5SSqThVihTl/TL5+2r&#10;nBIfmBFMWyNL+iA9vVq/fHHZd4Wc2MZqIR0BEOOLvitpE0JXJInnjWyZv7CdNJCsrGtZgNDViXCs&#10;B/RWJ5M0XSS9daJzlkvv4e1mSNI14leV5OFjVXkZiC4pcAv4dPjcxWeyvmRF7VjXKD7SYP/AomXK&#10;wKWPUBsWGNk79QyqVdxZb6twwW2b2KpSXKIGUJOlf6i5b1gnUQsUx3ePZfL/D5Z/ONw5ogT0Dspj&#10;WAs9ytLpIham73wB+fvuzkVpvntn+XdPjL1tmKnltXO2byQTQCeL+5MnB2Lg4SjZ9e+tAFi2DxZr&#10;dKxcGwFBPTliKx4eWyGPgXB4mWV5lucTSjjkskWWLufYrIQVp+Od8+GNtC2Ji5I6uzfiEzQc72CH&#10;dz5gQ8SoiolvlFSthvYemCbZYrFYImtWjJsB+4SJeq1WYqu0xsDVu1vtCBwt6fxmdbOZj4f9+TZt&#10;SF/SaZ6lKdJ4kvTnGNtJ/P8NA4WgL2NxXxuB68CUHtZAU5vISaK/R512H6S7b0RPhIrlmOTTFcye&#10;UGD2aZ4u0tWSEqZrmFIeHCXOhq8qNGixWP1nIrPtbLPMh2LqrmGj9BR+J9aDHmg89PJ0PUZnzNAU&#10;0QeDn8Jxd0S7YfmiR3ZWPIBLgA9aAb4lsGis+0lJD3NZUv9jz5ykRL814LRVNpvFQcZgNl9OIHDn&#10;md15hhkOUCUNoB2Xt2EY/n3nVN3ATRkqNPYa3FmpcLLxwGr0NMweyhq/E3G4z2Pc9ftrtv4FAAD/&#10;/wMAUEsDBBQABgAIAAAAIQAsQDD24QAAAAoBAAAPAAAAZHJzL2Rvd25yZXYueG1sTI/BTsMwEETv&#10;SPyDtUjcqJMQCg3ZVIDEAYEElFRc3dgkgXgdbLcNfD3LCY6rfZp5Uy4nO4id8aF3hJDOEhCGGqd7&#10;ahHql9uTCxAhKtJqcGQQvkyAZXV4UKpCuz09m90qtoJDKBQKoYtxLKQMTWesCjM3GuLfm/NWRT59&#10;K7VXew63g8ySZC6t6okbOjWam840H6utRXi8r5vXa792d5/run333w/10xAQj4+mq0sQ0UzxD4Zf&#10;fVaHip02bks6iAHh9HzBJEKepzkIBrIs53EbhPniLAVZlfL/hOoHAAD//wMAUEsBAi0AFAAGAAgA&#10;AAAhALaDOJL+AAAA4QEAABMAAAAAAAAAAAAAAAAAAAAAAFtDb250ZW50X1R5cGVzXS54bWxQSwEC&#10;LQAUAAYACAAAACEAOP0h/9YAAACUAQAACwAAAAAAAAAAAAAAAAAvAQAAX3JlbHMvLnJlbHNQSwEC&#10;LQAUAAYACAAAACEAxkGC1o8CAAAVBQAADgAAAAAAAAAAAAAAAAAuAgAAZHJzL2Uyb0RvYy54bWxQ&#10;SwECLQAUAAYACAAAACEALEAw9uEAAAAKAQAADwAAAAAAAAAAAAAAAADpBAAAZHJzL2Rvd25yZXYu&#10;eG1sUEsFBgAAAAAEAAQA8wAAAPcFAAAAAA==&#10;" fillcolor="#5b9bd5" strokecolor="#f2f2f2" strokeweight="3pt">
                <v:shadow on="t" color="#1f4d78" opacity=".5" offset="1pt"/>
                <v:textbox>
                  <w:txbxContent>
                    <w:p w14:paraId="6D4053D5" w14:textId="77777777" w:rsidR="002F2740" w:rsidRDefault="002F2740" w:rsidP="004E5634">
                      <w:pPr>
                        <w:jc w:val="center"/>
                        <w:rPr>
                          <w:rFonts w:ascii="Times New Roman" w:hAnsi="Times New Roman" w:cs="Times New Roman"/>
                          <w:color w:val="FFFFFF"/>
                        </w:rPr>
                      </w:pPr>
                      <w:r>
                        <w:rPr>
                          <w:rFonts w:ascii="Times New Roman" w:hAnsi="Times New Roman" w:cs="Times New Roman"/>
                          <w:color w:val="FFFFFF"/>
                        </w:rPr>
                        <w:t>ASPEK</w:t>
                      </w:r>
                    </w:p>
                    <w:p w14:paraId="57DCF728" w14:textId="77777777" w:rsidR="002F2740" w:rsidRDefault="002F2740" w:rsidP="004E5634">
                      <w:pPr>
                        <w:jc w:val="center"/>
                        <w:rPr>
                          <w:rFonts w:ascii="Times New Roman" w:hAnsi="Times New Roman" w:cs="Times New Roman"/>
                          <w:color w:val="FFFFFF"/>
                        </w:rPr>
                      </w:pPr>
                      <w:r>
                        <w:rPr>
                          <w:rFonts w:ascii="Times New Roman" w:hAnsi="Times New Roman" w:cs="Times New Roman"/>
                          <w:color w:val="FFFFFF"/>
                        </w:rPr>
                        <w:t>EMOSIONAL</w:t>
                      </w:r>
                    </w:p>
                    <w:p w14:paraId="6C28FB01" w14:textId="77777777" w:rsidR="002F2740" w:rsidRDefault="002F2740" w:rsidP="004E5634">
                      <w:pPr>
                        <w:jc w:val="center"/>
                        <w:rPr>
                          <w:rFonts w:ascii="Times New Roman" w:hAnsi="Times New Roman" w:cs="Times New Roman"/>
                          <w:color w:val="FFFFFF"/>
                        </w:rPr>
                      </w:pPr>
                    </w:p>
                    <w:p w14:paraId="53029F35" w14:textId="77777777" w:rsidR="002F2740" w:rsidRDefault="002F2740"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Empati</w:t>
                      </w:r>
                    </w:p>
                    <w:p w14:paraId="26A2A0C0" w14:textId="77777777" w:rsidR="002F2740" w:rsidRDefault="002F2740"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Kasih sayang</w:t>
                      </w:r>
                    </w:p>
                    <w:p w14:paraId="47FDC030" w14:textId="77777777" w:rsidR="002F2740" w:rsidRDefault="002F2740"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Perhatian</w:t>
                      </w:r>
                    </w:p>
                    <w:p w14:paraId="095EC490" w14:textId="5F99C456" w:rsidR="002F2740" w:rsidRPr="00F42CDD" w:rsidRDefault="002F2740" w:rsidP="00F42CDD">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Kenyamanan</w:t>
                      </w:r>
                    </w:p>
                  </w:txbxContent>
                </v:textbox>
              </v:roundrect>
            </w:pict>
          </mc:Fallback>
        </mc:AlternateContent>
      </w:r>
      <w:r w:rsidR="004E5634">
        <w:rPr>
          <w:noProof/>
          <w:lang w:eastAsia="id-ID"/>
        </w:rPr>
        <mc:AlternateContent>
          <mc:Choice Requires="wps">
            <w:drawing>
              <wp:anchor distT="0" distB="0" distL="0" distR="0" simplePos="0" relativeHeight="251670528" behindDoc="0" locked="0" layoutInCell="1" allowOverlap="1" wp14:anchorId="364BD7F1" wp14:editId="6D0DDF11">
                <wp:simplePos x="0" y="0"/>
                <wp:positionH relativeFrom="column">
                  <wp:posOffset>1485900</wp:posOffset>
                </wp:positionH>
                <wp:positionV relativeFrom="paragraph">
                  <wp:posOffset>2817055</wp:posOffset>
                </wp:positionV>
                <wp:extent cx="1289050" cy="1589650"/>
                <wp:effectExtent l="19050" t="19050" r="44450" b="48895"/>
                <wp:wrapNone/>
                <wp:docPr id="9" name="10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15896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13A77340" w14:textId="77777777" w:rsidR="002F2740" w:rsidRPr="006166B4" w:rsidRDefault="002F2740" w:rsidP="004E5634">
                            <w:pPr>
                              <w:jc w:val="center"/>
                              <w:rPr>
                                <w:rFonts w:ascii="Times New Roman" w:hAnsi="Times New Roman" w:cs="Times New Roman"/>
                                <w:color w:val="FFFFFF"/>
                                <w:sz w:val="18"/>
                                <w:szCs w:val="20"/>
                              </w:rPr>
                            </w:pPr>
                            <w:r w:rsidRPr="006166B4">
                              <w:rPr>
                                <w:rFonts w:ascii="Times New Roman" w:hAnsi="Times New Roman" w:cs="Times New Roman"/>
                                <w:color w:val="FFFFFF"/>
                                <w:sz w:val="18"/>
                                <w:szCs w:val="20"/>
                              </w:rPr>
                              <w:t>ASPEK</w:t>
                            </w:r>
                          </w:p>
                          <w:p w14:paraId="19FD14CD" w14:textId="77777777" w:rsidR="002F2740" w:rsidRDefault="002F2740" w:rsidP="004E5634">
                            <w:pPr>
                              <w:jc w:val="center"/>
                              <w:rPr>
                                <w:rFonts w:ascii="Times New Roman" w:hAnsi="Times New Roman" w:cs="Times New Roman"/>
                                <w:color w:val="FFFFFF"/>
                                <w:sz w:val="18"/>
                                <w:szCs w:val="20"/>
                              </w:rPr>
                            </w:pPr>
                            <w:r w:rsidRPr="006166B4">
                              <w:rPr>
                                <w:rFonts w:ascii="Times New Roman" w:hAnsi="Times New Roman" w:cs="Times New Roman"/>
                                <w:color w:val="FFFFFF"/>
                                <w:sz w:val="18"/>
                                <w:szCs w:val="20"/>
                              </w:rPr>
                              <w:t>INSTRUMENTAL</w:t>
                            </w:r>
                          </w:p>
                          <w:p w14:paraId="1D13B8F1" w14:textId="77777777" w:rsidR="002F2740" w:rsidRDefault="002F2740" w:rsidP="004E5634">
                            <w:pPr>
                              <w:rPr>
                                <w:rFonts w:ascii="Times New Roman" w:hAnsi="Times New Roman" w:cs="Times New Roman"/>
                                <w:color w:val="FFFFFF"/>
                                <w:sz w:val="18"/>
                                <w:szCs w:val="20"/>
                              </w:rPr>
                            </w:pPr>
                          </w:p>
                          <w:p w14:paraId="18AABF6F" w14:textId="2F1094F2" w:rsidR="002F2740" w:rsidRPr="00F42CDD" w:rsidRDefault="002F2740" w:rsidP="0043364B">
                            <w:pPr>
                              <w:pStyle w:val="ListParagraph"/>
                              <w:numPr>
                                <w:ilvl w:val="0"/>
                                <w:numId w:val="28"/>
                              </w:numPr>
                              <w:ind w:left="142" w:hanging="142"/>
                              <w:rPr>
                                <w:rFonts w:ascii="Times New Roman" w:hAnsi="Times New Roman" w:cs="Times New Roman"/>
                                <w:color w:val="FFFFFF"/>
                                <w:szCs w:val="20"/>
                              </w:rPr>
                            </w:pPr>
                            <w:r>
                              <w:rPr>
                                <w:rFonts w:ascii="Times New Roman" w:hAnsi="Times New Roman" w:cs="Times New Roman"/>
                                <w:color w:val="FFFFFF"/>
                                <w:szCs w:val="20"/>
                              </w:rPr>
                              <w:t>u</w:t>
                            </w:r>
                            <w:r w:rsidRPr="00F42CDD">
                              <w:rPr>
                                <w:rFonts w:ascii="Times New Roman" w:hAnsi="Times New Roman" w:cs="Times New Roman"/>
                                <w:color w:val="FFFFFF"/>
                                <w:szCs w:val="20"/>
                              </w:rPr>
                              <w:t>ang</w:t>
                            </w:r>
                          </w:p>
                          <w:p w14:paraId="3E141BAE" w14:textId="3E4E79A8" w:rsidR="002F2740" w:rsidRPr="00F42CDD" w:rsidRDefault="002F2740" w:rsidP="00F42CDD">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Barang</w:t>
                            </w:r>
                          </w:p>
                          <w:p w14:paraId="2476AD5E" w14:textId="69CAC06D" w:rsidR="002F2740" w:rsidRPr="00F42CDD" w:rsidRDefault="002F2740"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Makanan</w:t>
                            </w:r>
                          </w:p>
                          <w:p w14:paraId="639DFABF" w14:textId="74990A38" w:rsidR="002F2740" w:rsidRPr="00F42CDD" w:rsidRDefault="002F2740"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Jasa / Pelayanan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4BD7F1" id="1037" o:spid="_x0000_s1032" style="position:absolute;margin-left:117pt;margin-top:221.8pt;width:101.5pt;height:125.15pt;z-index:2516705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bVYjAIAABQFAAAOAAAAZHJzL2Uyb0RvYy54bWysVN9v0zAQfkfif7D8zpL0Z1ItnbaVIqQB&#10;EwPx7NpOYnDsYLtNy1/P+Zp1HeMJ0UrWXc7+fN/dd7682rea7KTzypqSZhcpJdJwK5SpS/r1y/pN&#10;TokPzAimrZElPUhPr5avX1323UKObGO1kI4AiPGLvitpE0K3SBLPG9kyf2E7aSBYWdeyAK6rE+FY&#10;D+itTkZpOkt660TnLJfew9fVMUiXiF9VkodPVeVlILqkkFvA1eG6iWuyvGSL2rGuUXxIg/1DFi1T&#10;Bi49Qa1YYGTr1AuoVnFnva3CBbdtYqtKcYkcgE2W/sHmoWGdRC5QHN+dyuT/Hyz/uLt3RImSFpQY&#10;1kKLsnQ8j3XpO7+A8EN37yIz391Z/sMTY28bZmp57ZztG8kEZJPF/cmzA9HxcJRs+g9WACzbBosl&#10;2leujYBAnuyxE4dTJ+Q+EA4fs1FepFNoGIdYNs2LGTjxDrZ4PN45H95J25JolNTZrRGfod94B9vd&#10;+YD9EAMrJr5TUrUaurtjmmSz2QxZAuKwGaxHTORrtRJrpTU6rt7cakfgaEmnN8XNajqk48+3aUP6&#10;ko7zLE0xjWdBf46xHsX/3zCQCMoyFvetEWgHpvTRhjS1iTlJlPfA026DdA+N6IlQsRyjfFzA6AkF&#10;Wh/n6Swt5pQwXcOQ8uAocTZ8U6FBhcXqvyCZrSereX4spu4aNlBP4feY9ZEPNuV0PXpnmaEoog6O&#10;egr7zR7VNosgUSMbKw6gEsgHpQBPCRiNdb8o6WEsS+p/bpmTlOj3BpRWZJNJnGN0JtP5CBx3Htmc&#10;R5jhAFXSANzRvA3H2d92TtUN3JQhQ2OvQZ2VClFiT1kNDowe0hqeiTjb5z7uenrMlr8BAAD//wMA&#10;UEsDBBQABgAIAAAAIQCjPf3+4gAAAAsBAAAPAAAAZHJzL2Rvd25yZXYueG1sTI/BTsMwEETvSPyD&#10;tUjcqEMTBRqyqQCJAwKpUFJxdeMlCcTrYLtt4OsxJzjOzmj2TbmczCD25HxvGeF8loAgbqzuuUWo&#10;X+7OLkH4oFirwTIhfJGHZXV8VKpC2wM/034dWhFL2BcKoQthLKT0TUdG+ZkdiaP3Zp1RIUrXSu3U&#10;IZabQc6TJJdG9Rw/dGqk246aj/XOIKwe6ub1xm3s/eembt/d92P9NHjE05Pp+gpEoCn8heEXP6JD&#10;FZm2dsfaiwFhnmZxS0DIsjQHERNZehEvW4R8kS5AVqX8v6H6AQAA//8DAFBLAQItABQABgAIAAAA&#10;IQC2gziS/gAAAOEBAAATAAAAAAAAAAAAAAAAAAAAAABbQ29udGVudF9UeXBlc10ueG1sUEsBAi0A&#10;FAAGAAgAAAAhADj9If/WAAAAlAEAAAsAAAAAAAAAAAAAAAAALwEAAF9yZWxzLy5yZWxzUEsBAi0A&#10;FAAGAAgAAAAhAKi5tViMAgAAFAUAAA4AAAAAAAAAAAAAAAAALgIAAGRycy9lMm9Eb2MueG1sUEsB&#10;Ai0AFAAGAAgAAAAhAKM9/f7iAAAACwEAAA8AAAAAAAAAAAAAAAAA5gQAAGRycy9kb3ducmV2Lnht&#10;bFBLBQYAAAAABAAEAPMAAAD1BQAAAAA=&#10;" fillcolor="#5b9bd5" strokecolor="#f2f2f2" strokeweight="3pt">
                <v:shadow on="t" color="#1f4d78" opacity=".5" offset="1pt"/>
                <v:textbox>
                  <w:txbxContent>
                    <w:p w14:paraId="13A77340" w14:textId="77777777" w:rsidR="002F2740" w:rsidRPr="006166B4" w:rsidRDefault="002F2740" w:rsidP="004E5634">
                      <w:pPr>
                        <w:jc w:val="center"/>
                        <w:rPr>
                          <w:rFonts w:ascii="Times New Roman" w:hAnsi="Times New Roman" w:cs="Times New Roman"/>
                          <w:color w:val="FFFFFF"/>
                          <w:sz w:val="18"/>
                          <w:szCs w:val="20"/>
                        </w:rPr>
                      </w:pPr>
                      <w:r w:rsidRPr="006166B4">
                        <w:rPr>
                          <w:rFonts w:ascii="Times New Roman" w:hAnsi="Times New Roman" w:cs="Times New Roman"/>
                          <w:color w:val="FFFFFF"/>
                          <w:sz w:val="18"/>
                          <w:szCs w:val="20"/>
                        </w:rPr>
                        <w:t>ASPEK</w:t>
                      </w:r>
                    </w:p>
                    <w:p w14:paraId="19FD14CD" w14:textId="77777777" w:rsidR="002F2740" w:rsidRDefault="002F2740" w:rsidP="004E5634">
                      <w:pPr>
                        <w:jc w:val="center"/>
                        <w:rPr>
                          <w:rFonts w:ascii="Times New Roman" w:hAnsi="Times New Roman" w:cs="Times New Roman"/>
                          <w:color w:val="FFFFFF"/>
                          <w:sz w:val="18"/>
                          <w:szCs w:val="20"/>
                        </w:rPr>
                      </w:pPr>
                      <w:r w:rsidRPr="006166B4">
                        <w:rPr>
                          <w:rFonts w:ascii="Times New Roman" w:hAnsi="Times New Roman" w:cs="Times New Roman"/>
                          <w:color w:val="FFFFFF"/>
                          <w:sz w:val="18"/>
                          <w:szCs w:val="20"/>
                        </w:rPr>
                        <w:t>INSTRUMENTAL</w:t>
                      </w:r>
                    </w:p>
                    <w:p w14:paraId="1D13B8F1" w14:textId="77777777" w:rsidR="002F2740" w:rsidRDefault="002F2740" w:rsidP="004E5634">
                      <w:pPr>
                        <w:rPr>
                          <w:rFonts w:ascii="Times New Roman" w:hAnsi="Times New Roman" w:cs="Times New Roman"/>
                          <w:color w:val="FFFFFF"/>
                          <w:sz w:val="18"/>
                          <w:szCs w:val="20"/>
                        </w:rPr>
                      </w:pPr>
                    </w:p>
                    <w:p w14:paraId="18AABF6F" w14:textId="2F1094F2" w:rsidR="002F2740" w:rsidRPr="00F42CDD" w:rsidRDefault="002F2740" w:rsidP="0043364B">
                      <w:pPr>
                        <w:pStyle w:val="ListParagraph"/>
                        <w:numPr>
                          <w:ilvl w:val="0"/>
                          <w:numId w:val="28"/>
                        </w:numPr>
                        <w:ind w:left="142" w:hanging="142"/>
                        <w:rPr>
                          <w:rFonts w:ascii="Times New Roman" w:hAnsi="Times New Roman" w:cs="Times New Roman"/>
                          <w:color w:val="FFFFFF"/>
                          <w:szCs w:val="20"/>
                        </w:rPr>
                      </w:pPr>
                      <w:r>
                        <w:rPr>
                          <w:rFonts w:ascii="Times New Roman" w:hAnsi="Times New Roman" w:cs="Times New Roman"/>
                          <w:color w:val="FFFFFF"/>
                          <w:szCs w:val="20"/>
                        </w:rPr>
                        <w:t>u</w:t>
                      </w:r>
                      <w:r w:rsidRPr="00F42CDD">
                        <w:rPr>
                          <w:rFonts w:ascii="Times New Roman" w:hAnsi="Times New Roman" w:cs="Times New Roman"/>
                          <w:color w:val="FFFFFF"/>
                          <w:szCs w:val="20"/>
                        </w:rPr>
                        <w:t>ang</w:t>
                      </w:r>
                    </w:p>
                    <w:p w14:paraId="3E141BAE" w14:textId="3E4E79A8" w:rsidR="002F2740" w:rsidRPr="00F42CDD" w:rsidRDefault="002F2740" w:rsidP="00F42CDD">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Barang</w:t>
                      </w:r>
                    </w:p>
                    <w:p w14:paraId="2476AD5E" w14:textId="69CAC06D" w:rsidR="002F2740" w:rsidRPr="00F42CDD" w:rsidRDefault="002F2740"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Makanan</w:t>
                      </w:r>
                    </w:p>
                    <w:p w14:paraId="639DFABF" w14:textId="74990A38" w:rsidR="002F2740" w:rsidRPr="00F42CDD" w:rsidRDefault="002F2740"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Jasa / Pelayanan</w:t>
                      </w:r>
                    </w:p>
                  </w:txbxContent>
                </v:textbox>
              </v:roundrect>
            </w:pict>
          </mc:Fallback>
        </mc:AlternateContent>
      </w:r>
      <w:r w:rsidR="004E5634">
        <w:rPr>
          <w:noProof/>
          <w:lang w:eastAsia="id-ID"/>
        </w:rPr>
        <mc:AlternateContent>
          <mc:Choice Requires="wps">
            <w:drawing>
              <wp:anchor distT="0" distB="0" distL="0" distR="0" simplePos="0" relativeHeight="251674624" behindDoc="0" locked="0" layoutInCell="1" allowOverlap="1" wp14:anchorId="0C836B9E" wp14:editId="3ACDD127">
                <wp:simplePos x="0" y="0"/>
                <wp:positionH relativeFrom="column">
                  <wp:posOffset>2598420</wp:posOffset>
                </wp:positionH>
                <wp:positionV relativeFrom="paragraph">
                  <wp:posOffset>5135733</wp:posOffset>
                </wp:positionV>
                <wp:extent cx="0" cy="850900"/>
                <wp:effectExtent l="57150" t="6350" r="57150" b="19050"/>
                <wp:wrapNone/>
                <wp:docPr id="13" name="10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77259DD" id="_x0000_t32" coordsize="21600,21600" o:spt="32" o:oned="t" path="m,l21600,21600e" filled="f">
                <v:path arrowok="t" fillok="f" o:connecttype="none"/>
                <o:lock v:ext="edit" shapetype="t"/>
              </v:shapetype>
              <v:shape id="1033" o:spid="_x0000_s1026" type="#_x0000_t32" style="position:absolute;margin-left:204.6pt;margin-top:404.4pt;width:0;height:67pt;z-index:251674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6aSLwIAAFYEAAAOAAAAZHJzL2Uyb0RvYy54bWysVM2O2jAQvlfqO1i+QxL+ChFhVSXQy7aL&#10;tNsHMLaTWHVsyzYEVPXdO3aA7raXqioHM/bMfPPNX9YP506iE7dOaFXgbJxixBXVTKimwF9fdqMl&#10;Rs4TxYjUihf4wh1+2Lx/t+5Nzie61ZJxiwBEubw3BW69N3mSONryjrixNlyBsta2Ix6utkmYJT2g&#10;dzKZpOki6bVlxmrKnYPXalDiTcSva079U1077pEsMHDz8bTxPIQz2axJ3lhiWkGvNMg/sOiIUBD0&#10;DlURT9DRij+gOkGtdrr2Y6q7RNe1oDzmANlk6W/ZPLfE8JgLFMeZe5nc/4OlX057iwSD3k0xUqSD&#10;HmXpdBoK0xuXg75UextSo2f1bB41/eaQ0mVLVMMjwZeLCU7BI3njEi7OAPyh/6wZ2JCj17FK59p2&#10;ARLyR+fYjMu9GfzsER0eKbwu5+kqjX1KSH7zM9b5T1x3KAgFdt4S0bS+1EpBx7XNYhRyenQ+sCL5&#10;zSEEVXonpIyNlwr1BV7NJ/Po4LQULCiDmbPNoZQWnUgYnfiLKYLmtZnVR8UiWMsJ215lT4QEGflY&#10;G28FVEtyHKJ1nGEkOWxLkAZ6UoWIkDkQvkrD9HxfpavtcrucjWaTxXY0S6tq9HFXzkaLXfZhXk2r&#10;sqyyH4F8NstbwRhXgf9tkrPZ303KdaeGGbzP8r1QyVv0WFEge/uPpGPrQ7eHuTlodtnbkF2YAhje&#10;aHxdtLAdr+/R6tfnYPMTAAD//wMAUEsDBBQABgAIAAAAIQBA1bgF4AAAAAsBAAAPAAAAZHJzL2Rv&#10;d25yZXYueG1sTI/BSsQwEIbvgu8QRvDmJpaltLXTRV3EXhTcFfGYbWITbCalye52fXojHvQ4Mx//&#10;fH+9mt3ADnoK1hPC9UIA09R5ZalHeN0+XBXAQpSk5OBJI5x0gFVzflbLSvkjvejDJvYshVCoJIKJ&#10;caw4D53RToaFHzWl24efnIxpnHquJnlM4W7gmRA5d9JS+mDkqO+N7j43e4cQ1+8nk791d6V93j4+&#10;5farbds14uXFfHsDLOo5/sHwo5/UoUlOO78nFdiAsBRlllCEQhSpQyJ+NzuEcpkVwJua/+/QfAMA&#10;AP//AwBQSwECLQAUAAYACAAAACEAtoM4kv4AAADhAQAAEwAAAAAAAAAAAAAAAAAAAAAAW0NvbnRl&#10;bnRfVHlwZXNdLnhtbFBLAQItABQABgAIAAAAIQA4/SH/1gAAAJQBAAALAAAAAAAAAAAAAAAAAC8B&#10;AABfcmVscy8ucmVsc1BLAQItABQABgAIAAAAIQBR86aSLwIAAFYEAAAOAAAAAAAAAAAAAAAAAC4C&#10;AABkcnMvZTJvRG9jLnhtbFBLAQItABQABgAIAAAAIQBA1bgF4AAAAAsBAAAPAAAAAAAAAAAAAAAA&#10;AIkEAABkcnMvZG93bnJldi54bWxQSwUGAAAAAAQABADzAAAAlgUAAAAA&#10;">
                <v:stroke endarrow="block"/>
              </v:shape>
            </w:pict>
          </mc:Fallback>
        </mc:AlternateContent>
      </w:r>
      <w:r w:rsidR="004E5634">
        <w:rPr>
          <w:noProof/>
          <w:lang w:eastAsia="id-ID"/>
        </w:rPr>
        <mc:AlternateContent>
          <mc:Choice Requires="wps">
            <w:drawing>
              <wp:anchor distT="0" distB="0" distL="0" distR="0" simplePos="0" relativeHeight="251662336" behindDoc="0" locked="0" layoutInCell="1" allowOverlap="1" wp14:anchorId="0F42DE7A" wp14:editId="5D53171B">
                <wp:simplePos x="0" y="0"/>
                <wp:positionH relativeFrom="column">
                  <wp:posOffset>1387426</wp:posOffset>
                </wp:positionH>
                <wp:positionV relativeFrom="paragraph">
                  <wp:posOffset>1030458</wp:posOffset>
                </wp:positionV>
                <wp:extent cx="2368550" cy="569742"/>
                <wp:effectExtent l="19050" t="19050" r="31750" b="59055"/>
                <wp:wrapNone/>
                <wp:docPr id="2" name="10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8550" cy="569742"/>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23DD7A95" w14:textId="77777777" w:rsidR="002F2740" w:rsidRPr="00F341CC" w:rsidRDefault="002F2740" w:rsidP="004E5634">
                            <w:pPr>
                              <w:jc w:val="center"/>
                              <w:rPr>
                                <w:rFonts w:ascii="Times New Roman" w:hAnsi="Times New Roman" w:cs="Times New Roman"/>
                                <w:color w:val="FFFFFF"/>
                                <w:sz w:val="16"/>
                                <w:szCs w:val="16"/>
                              </w:rPr>
                            </w:pPr>
                            <w:r w:rsidRPr="00F341CC">
                              <w:rPr>
                                <w:rFonts w:ascii="Times New Roman" w:hAnsi="Times New Roman" w:cs="Times New Roman"/>
                                <w:color w:val="FFFFFF"/>
                                <w:sz w:val="16"/>
                                <w:szCs w:val="16"/>
                              </w:rPr>
                              <w:t>DUKUNGAN SOSIAL</w:t>
                            </w:r>
                          </w:p>
                          <w:p w14:paraId="02B473E9" w14:textId="77777777" w:rsidR="002F2740" w:rsidRPr="00F341CC" w:rsidRDefault="002F2740" w:rsidP="004E5634">
                            <w:pPr>
                              <w:jc w:val="center"/>
                              <w:rPr>
                                <w:rFonts w:ascii="Times New Roman" w:hAnsi="Times New Roman" w:cs="Times New Roman"/>
                                <w:color w:val="FFFFFF" w:themeColor="background1"/>
                                <w:sz w:val="18"/>
                                <w:szCs w:val="16"/>
                              </w:rPr>
                            </w:pPr>
                            <w:r w:rsidRPr="00F341CC">
                              <w:rPr>
                                <w:rFonts w:ascii="Times New Roman" w:hAnsi="Times New Roman" w:cs="Times New Roman"/>
                                <w:color w:val="FFFFFF" w:themeColor="background1"/>
                                <w:sz w:val="18"/>
                                <w:szCs w:val="16"/>
                              </w:rPr>
                              <w:t>(perhatian, penghargaan, semangat, penerimaan, maupun pertolongan)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F42DE7A" id="1044" o:spid="_x0000_s1033" style="position:absolute;margin-left:109.25pt;margin-top:81.15pt;width:186.5pt;height:44.8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bwRjgIAABMFAAAOAAAAZHJzL2Uyb0RvYy54bWysVF1v0zAUfUfiP1h+Z/lomrbR0mlbKULi&#10;Y2Ignl3bSQyObWy36fj1XDvp6BhPiFaKfHPt43PuPTeXV8deogO3TmhV4+wixYgrqplQbY2/fN6+&#10;WmLkPFGMSK14jR+4w1frly8uB1PxXHdaMm4RgChXDabGnfemShJHO94Td6ENV5BstO2Jh9C2CbNk&#10;APReJnmalsmgLTNWU+4cvN2MSbyO+E3Dqf/YNI57JGsM3Hx82vjchWeyviRVa4npBJ1okH9g0ROh&#10;4NJHqA3xBO2teAbVC2q1042/oLpPdNMIyqMGUJOlf6i574jhUQsUx5nHMrn/B0s/HO4sEqzGOUaK&#10;9NCiLC2KUJfBuArS9+bOBmXOvNP0u0NK33ZEtfzaWj10nDBgk4X9yZMDIXBwFO2G95oBLNl7HUt0&#10;bGwfAEE8OsZOPDx2gh89ovAyn5XL+RwaRiE3L1eLIo9XkOp02ljn33Ddo7CosdV7xT5Bu+MV5PDO&#10;+dgONoki7BtGTS+huQciUVaW5WJCnDYnpDphRrlaCrYVUsbAtrtbaREcBTo3q5vNfDrszrdJhYYa&#10;z5ZZmkYaT5LuHGObh//fMKKQ6MpQ29eKxbUnQo5roClV4MSjuyedeu+5ve/YgJgI5ciXsxVMHhNg&#10;9dkyLdPVAiMiW5hR6i1GVvuvwnfRYKH4z0Rm22KzWI7FlKYjk/QUfifWox7oO7TydH2MzphFTwQb&#10;jHbyx90xmi3WPlhkp9kDmAT4RCfAlwQWnbY/MRpgKmvsfuyJ5RjJtwqMtsqKIoxxDIr5IofAnmd2&#10;5xmiKEDV2IP2uLz14+jvjRVtBzdlUaHS12DORviTi0dWk6Vh8qKs6SsRRvs8jrt+f8vWvwAAAP//&#10;AwBQSwMEFAAGAAgAAAAhABTAntTgAAAACwEAAA8AAABkcnMvZG93bnJldi54bWxMj8FOwzAMhu9I&#10;vENkJG4sbVGn0TWdAIkDAgkYnXbNGtMWGqck2VZ4eswJjvb36/fncjXZQRzQh96RgnSWgEBqnOmp&#10;VVC/3l0sQISoyejBESr4wgCr6vSk1IVxR3rBwzq2gksoFFpBF+NYSBmaDq0OMzciMXtz3urIo2+l&#10;8frI5XaQWZLMpdU98YVOj3jbYfOx3lsFTw91s73xG3f/uanbd//9WD8PQanzs+l6CSLiFP/C8KvP&#10;6lCx087tyQQxKMjSRc5RBvPsEgQn8quUNztGeZaArEr5/4fqBwAA//8DAFBLAQItABQABgAIAAAA&#10;IQC2gziS/gAAAOEBAAATAAAAAAAAAAAAAAAAAAAAAABbQ29udGVudF9UeXBlc10ueG1sUEsBAi0A&#10;FAAGAAgAAAAhADj9If/WAAAAlAEAAAsAAAAAAAAAAAAAAAAALwEAAF9yZWxzLy5yZWxzUEsBAi0A&#10;FAAGAAgAAAAhAItxvBGOAgAAEwUAAA4AAAAAAAAAAAAAAAAALgIAAGRycy9lMm9Eb2MueG1sUEsB&#10;Ai0AFAAGAAgAAAAhABTAntTgAAAACwEAAA8AAAAAAAAAAAAAAAAA6AQAAGRycy9kb3ducmV2Lnht&#10;bFBLBQYAAAAABAAEAPMAAAD1BQAAAAA=&#10;" fillcolor="#5b9bd5" strokecolor="#f2f2f2" strokeweight="3pt">
                <v:shadow on="t" color="#1f4d78" opacity=".5" offset="1pt"/>
                <v:textbox>
                  <w:txbxContent>
                    <w:p w14:paraId="23DD7A95" w14:textId="77777777" w:rsidR="002F2740" w:rsidRPr="00F341CC" w:rsidRDefault="002F2740" w:rsidP="004E5634">
                      <w:pPr>
                        <w:jc w:val="center"/>
                        <w:rPr>
                          <w:rFonts w:ascii="Times New Roman" w:hAnsi="Times New Roman" w:cs="Times New Roman"/>
                          <w:color w:val="FFFFFF"/>
                          <w:sz w:val="16"/>
                          <w:szCs w:val="16"/>
                        </w:rPr>
                      </w:pPr>
                      <w:r w:rsidRPr="00F341CC">
                        <w:rPr>
                          <w:rFonts w:ascii="Times New Roman" w:hAnsi="Times New Roman" w:cs="Times New Roman"/>
                          <w:color w:val="FFFFFF"/>
                          <w:sz w:val="16"/>
                          <w:szCs w:val="16"/>
                        </w:rPr>
                        <w:t>DUKUNGAN SOSIAL</w:t>
                      </w:r>
                    </w:p>
                    <w:p w14:paraId="02B473E9" w14:textId="77777777" w:rsidR="002F2740" w:rsidRPr="00F341CC" w:rsidRDefault="002F2740" w:rsidP="004E5634">
                      <w:pPr>
                        <w:jc w:val="center"/>
                        <w:rPr>
                          <w:rFonts w:ascii="Times New Roman" w:hAnsi="Times New Roman" w:cs="Times New Roman"/>
                          <w:color w:val="FFFFFF" w:themeColor="background1"/>
                          <w:sz w:val="18"/>
                          <w:szCs w:val="16"/>
                        </w:rPr>
                      </w:pPr>
                      <w:r w:rsidRPr="00F341CC">
                        <w:rPr>
                          <w:rFonts w:ascii="Times New Roman" w:hAnsi="Times New Roman" w:cs="Times New Roman"/>
                          <w:color w:val="FFFFFF" w:themeColor="background1"/>
                          <w:sz w:val="18"/>
                          <w:szCs w:val="16"/>
                        </w:rPr>
                        <w:t>(perhatian, penghargaan, semangat, penerimaan, maupun pertolongan)</w:t>
                      </w:r>
                    </w:p>
                  </w:txbxContent>
                </v:textbox>
              </v:roundrect>
            </w:pict>
          </mc:Fallback>
        </mc:AlternateContent>
      </w:r>
      <w:r w:rsidR="004E5634" w:rsidRPr="00AF0C7D">
        <w:rPr>
          <w:noProof/>
          <w:lang w:eastAsia="id-ID"/>
        </w:rPr>
        <mc:AlternateContent>
          <mc:Choice Requires="wps">
            <w:drawing>
              <wp:anchor distT="45720" distB="45720" distL="114300" distR="114300" simplePos="0" relativeHeight="251676672" behindDoc="0" locked="0" layoutInCell="1" allowOverlap="1" wp14:anchorId="0E6F90C1" wp14:editId="6910F462">
                <wp:simplePos x="0" y="0"/>
                <wp:positionH relativeFrom="column">
                  <wp:posOffset>-280035</wp:posOffset>
                </wp:positionH>
                <wp:positionV relativeFrom="paragraph">
                  <wp:posOffset>6968539</wp:posOffset>
                </wp:positionV>
                <wp:extent cx="1842770" cy="428625"/>
                <wp:effectExtent l="0" t="0" r="2413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2770" cy="428625"/>
                        </a:xfrm>
                        <a:prstGeom prst="rect">
                          <a:avLst/>
                        </a:prstGeom>
                        <a:solidFill>
                          <a:schemeClr val="bg1"/>
                        </a:solidFill>
                        <a:ln w="9525">
                          <a:solidFill>
                            <a:schemeClr val="bg1"/>
                          </a:solidFill>
                          <a:miter lim="800000"/>
                          <a:headEnd/>
                          <a:tailEnd/>
                        </a:ln>
                      </wps:spPr>
                      <wps:txbx>
                        <w:txbxContent>
                          <w:p w14:paraId="6E1721CD" w14:textId="77777777" w:rsidR="002F2740" w:rsidRPr="00AF0C7D" w:rsidRDefault="002F2740" w:rsidP="004E5634">
                            <w:pPr>
                              <w:rPr>
                                <w:rFonts w:ascii="Times New Roman" w:hAnsi="Times New Roman" w:cs="Times New Roman"/>
                                <w:i/>
                                <w:sz w:val="24"/>
                              </w:rPr>
                            </w:pPr>
                            <w:r w:rsidRPr="00AF0C7D">
                              <w:rPr>
                                <w:rFonts w:ascii="Times New Roman" w:hAnsi="Times New Roman" w:cs="Times New Roman"/>
                                <w:i/>
                                <w:sz w:val="24"/>
                              </w:rPr>
                              <w:t>Sumber : Kajian Peneliti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6F90C1" id="_x0000_t202" coordsize="21600,21600" o:spt="202" path="m,l,21600r21600,l21600,xe">
                <v:stroke joinstyle="miter"/>
                <v:path gradientshapeok="t" o:connecttype="rect"/>
              </v:shapetype>
              <v:shape id="Text Box 2" o:spid="_x0000_s1034" type="#_x0000_t202" style="position:absolute;margin-left:-22.05pt;margin-top:548.7pt;width:145.1pt;height:33.7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HFqIAIAAEsEAAAOAAAAZHJzL2Uyb0RvYy54bWysVMFu2zAMvQ/YPwi6L06MpEmNOEWXrsOA&#10;rhvQ7gNkSY6FSaImKbG7rx8lJ1nQ3YrlIIgm9fj4SGZ9MxhNDtIHBbams8mUEmk5CGV3Nf3xfP9h&#10;RUmIzAqmwcqavshAbzbv3617V8kSOtBCeoIgNlS9q2kXo6uKIvBOGhYm4KRFZwvesIim3xXCsx7R&#10;jS7K6fSq6MEL54HLEPDr3eikm4zftpLHb20bZCS6psgt5tPns0lnsVmzaueZ6xQ/0mBvYGGYspj0&#10;DHXHIiN7r/6BMop7CNDGCQdTQNsqLnMNWM1s+qqap445mWtBcYI7yxT+Hyx/PHz3RImalrMlJZYZ&#10;bNKzHCL5CAMpkz69CxWGPTkMjAN+xj7nWoN7AP4zEAvbjtmdvPUe+k4ygfxm6WVx8XTECQmk6b+C&#10;wDRsHyEDDa03STyUgyA69unl3JtEhaeUq3m5XKKLo29erq7KRU7BqtNr50P8LMGQdKmpx95ndHZ4&#10;CDGxYdUpJCULoJW4V1pnI82b3GpPDgwnpdmN/F9FaUv6ml4vMPUbEYyKOO5amZqupuk3DmAS7ZMV&#10;eRgjU3q8I2Ftjyom4UYJ49AMuWGrU3MaEC8oq4dxunEb8dKB/01Jj5Nd0/Brz7ykRH+x2Jrr2Xye&#10;ViEb88WyRMNfeppLD7McoWoaKRmv25jXJwlg4RZb2Kqsbur1yORIGSc2i37crrQSl3aO+vsfsPkD&#10;AAD//wMAUEsDBBQABgAIAAAAIQC+EaUc4gAAAA0BAAAPAAAAZHJzL2Rvd25yZXYueG1sTI9BT4NA&#10;EIXvJv6HzZh4Me1Cs0GKLE1t0vRgPFgxvU5hBSI7S9htwX/veNLjvPflzXv5Zra9uJrRd440xMsI&#10;hKHK1R01Gsr3/SIF4QNSjb0jo+HbeNgUtzc5ZrWb6M1cj6ERHEI+Qw1tCEMmpa9aY9Ev3WCIvU83&#10;Wgx8jo2sR5w43PZyFUWJtNgRf2hxMLvWVF/Hi9Xw8oCUlimdPnav21Mz7Q/huTxofX83b59ABDOH&#10;Pxh+63N1KLjT2V2o9qLXsFAqZpSNaP2oQDCyUglLZ5biRK1BFrn8v6L4AQAA//8DAFBLAQItABQA&#10;BgAIAAAAIQC2gziS/gAAAOEBAAATAAAAAAAAAAAAAAAAAAAAAABbQ29udGVudF9UeXBlc10ueG1s&#10;UEsBAi0AFAAGAAgAAAAhADj9If/WAAAAlAEAAAsAAAAAAAAAAAAAAAAALwEAAF9yZWxzLy5yZWxz&#10;UEsBAi0AFAAGAAgAAAAhAFBQcWogAgAASwQAAA4AAAAAAAAAAAAAAAAALgIAAGRycy9lMm9Eb2Mu&#10;eG1sUEsBAi0AFAAGAAgAAAAhAL4RpRziAAAADQEAAA8AAAAAAAAAAAAAAAAAegQAAGRycy9kb3du&#10;cmV2LnhtbFBLBQYAAAAABAAEAPMAAACJBQAAAAA=&#10;" fillcolor="white [3212]" strokecolor="white [3212]">
                <v:textbox>
                  <w:txbxContent>
                    <w:p w14:paraId="6E1721CD" w14:textId="77777777" w:rsidR="002F2740" w:rsidRPr="00AF0C7D" w:rsidRDefault="002F2740" w:rsidP="004E5634">
                      <w:pPr>
                        <w:rPr>
                          <w:rFonts w:ascii="Times New Roman" w:hAnsi="Times New Roman" w:cs="Times New Roman"/>
                          <w:i/>
                          <w:sz w:val="24"/>
                        </w:rPr>
                      </w:pPr>
                      <w:r w:rsidRPr="00AF0C7D">
                        <w:rPr>
                          <w:rFonts w:ascii="Times New Roman" w:hAnsi="Times New Roman" w:cs="Times New Roman"/>
                          <w:i/>
                          <w:sz w:val="24"/>
                        </w:rPr>
                        <w:t>Sumber : Kajian Peneliti</w:t>
                      </w:r>
                    </w:p>
                  </w:txbxContent>
                </v:textbox>
                <w10:wrap type="square"/>
              </v:shape>
            </w:pict>
          </mc:Fallback>
        </mc:AlternateContent>
      </w:r>
      <w:r w:rsidR="004E5634">
        <w:rPr>
          <w:noProof/>
          <w:lang w:eastAsia="id-ID"/>
        </w:rPr>
        <mc:AlternateContent>
          <mc:Choice Requires="wps">
            <w:drawing>
              <wp:anchor distT="0" distB="0" distL="114300" distR="114300" simplePos="0" relativeHeight="251660288" behindDoc="0" locked="0" layoutInCell="1" allowOverlap="1" wp14:anchorId="4A7C3D40" wp14:editId="1B469E70">
                <wp:simplePos x="0" y="0"/>
                <wp:positionH relativeFrom="column">
                  <wp:posOffset>0</wp:posOffset>
                </wp:positionH>
                <wp:positionV relativeFrom="paragraph">
                  <wp:posOffset>0</wp:posOffset>
                </wp:positionV>
                <wp:extent cx="635000" cy="635000"/>
                <wp:effectExtent l="9525" t="9525" r="12700" b="12700"/>
                <wp:wrapNone/>
                <wp:docPr id="21" name="AutoShape 20"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C1BF190" id="AutoShape 20" o:spid="_x0000_s1026" type="#_x0000_t3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rm2gEAAJoDAAAOAAAAZHJzL2Uyb0RvYy54bWysU02P0zAQvSPxHyzfadKgriBqukJdlssC&#10;lbr8gKntJBa2x7Ldpv33jN2PZeGGyMHyeOa9mXkzWd4frWEHFaJG1/H5rOZMOYFSu6HjP54f333g&#10;LCZwEgw61fGTivx+9fbNcvKtanBEI1VgROJiO/mOjyn5tqqiGJWFOEOvHDl7DBYSmWGoZICJ2K2p&#10;mrq+qyYM0gcUKkZ6fTg7+arw970S6XvfR5WY6TjVlsoZyrnLZ7VaQjsE8KMWlzLgH6qwoB0lvVE9&#10;QAK2D/ovKqtFwIh9mgm0Ffa9Fqr0QN3M6z+62Y7gVemFxIn+JlP8f7Ti22ETmJYdb+acObA0o0/7&#10;hCU1a0iyUUup8myzVpOPLUHWbhNyt+Lotv4Jxc/IHG6VIblzIBnrEdygCsvzyRNpgVev8NmIntLv&#10;pq8oKQYocVHx2Aeb+UkfdizDOt2GpY6JCXq8e7+oa6pPkOtypwIraK9gH2L6otCyfOl4TAH0MKY1&#10;Okd1YpiXVHB4iukMvAJyZoeP2piyHcaxqeMfF82iACIaLbMzh8Uw7NYmsAPk/SpflomqeBUWcO9k&#10;IRsVyM+XewJtzneKN45gV0XOQu9QnjYh0+V3WoBCfFnWvGG/2yXq5Zda/QIAAP//AwBQSwMEFAAG&#10;AAgAAAAhAMse8HbXAAAABQEAAA8AAABkcnMvZG93bnJldi54bWxMj0FLAzEQhe+C/yGM4M0mFSpl&#10;3WyRgh70IK3F8+xm3ESTybJJ2+2/NxVBL8M83vDme/VqCl4caEwusob5TIEg7qJx3GvYvT3eLEGk&#10;jGzQRyYNJ0qwai4vaqxMPPKGDtvcixLCqUINNuehkjJ1lgKmWRyIi/cRx4C5yLGXZsRjCQ9e3ip1&#10;JwM6Lh8sDrS21H1t90HD53yxOG1c+7QcvV2/0Ptz515R6+ur6eEeRKYp/x3DGb+gQ1OY2rhnk4TX&#10;UIrkn3n2lCqy/V1kU8v/9M03AAAA//8DAFBLAQItABQABgAIAAAAIQC2gziS/gAAAOEBAAATAAAA&#10;AAAAAAAAAAAAAAAAAABbQ29udGVudF9UeXBlc10ueG1sUEsBAi0AFAAGAAgAAAAhADj9If/WAAAA&#10;lAEAAAsAAAAAAAAAAAAAAAAALwEAAF9yZWxzLy5yZWxzUEsBAi0AFAAGAAgAAAAhAMz4SubaAQAA&#10;mgMAAA4AAAAAAAAAAAAAAAAALgIAAGRycy9lMm9Eb2MueG1sUEsBAi0AFAAGAAgAAAAhAMse8HbX&#10;AAAABQEAAA8AAAAAAAAAAAAAAAAANAQAAGRycy9kb3ducmV2LnhtbFBLBQYAAAAABAAEAPMAAAA4&#10;BQAAAAA=&#10;">
                <o:lock v:ext="edit" selection="t"/>
              </v:shape>
            </w:pict>
          </mc:Fallback>
        </mc:AlternateContent>
      </w:r>
      <w:r w:rsidR="004E5634">
        <w:rPr>
          <w:noProof/>
          <w:lang w:eastAsia="id-ID"/>
        </w:rPr>
        <mc:AlternateContent>
          <mc:Choice Requires="wps">
            <w:drawing>
              <wp:anchor distT="0" distB="0" distL="0" distR="0" simplePos="0" relativeHeight="251668480" behindDoc="0" locked="0" layoutInCell="1" allowOverlap="1" wp14:anchorId="7F38EE86" wp14:editId="46238197">
                <wp:simplePos x="0" y="0"/>
                <wp:positionH relativeFrom="column">
                  <wp:posOffset>4325620</wp:posOffset>
                </wp:positionH>
                <wp:positionV relativeFrom="paragraph">
                  <wp:posOffset>2272665</wp:posOffset>
                </wp:positionV>
                <wp:extent cx="0" cy="527050"/>
                <wp:effectExtent l="60325" t="5080" r="53975" b="20320"/>
                <wp:wrapNone/>
                <wp:docPr id="8" name="10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7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391B23" id="1038" o:spid="_x0000_s1026" type="#_x0000_t32" style="position:absolute;margin-left:340.6pt;margin-top:178.95pt;width:0;height:41.5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wHPLwIAAFUEAAAOAAAAZHJzL2Uyb0RvYy54bWysVM2O2jAQvlfqO1i+QxI27EJEWFUJ9LJt&#10;kXb7AMZ2EquObdmGgKq+e8cO0N32UlXlYMaemW+++cvq8dRLdOTWCa1KnE1TjLiimgnVlvjry3ay&#10;wMh5ohiRWvESn7nDj+v371aDKfhMd1oybhGAKFcMpsSd96ZIEkc73hM31YYrUDba9sTD1bYJs2QA&#10;9F4mszS9TwZtmbGacufgtR6VeB3xm4ZT/6VpHPdIlhi4+XjaeO7DmaxXpGgtMZ2gFxrkH1j0RCgI&#10;eoOqiSfoYMUfUL2gVjvd+CnVfaKbRlAec4BssvS3bJ47YnjMBYrjzK1M7v/B0s/HnUWClRgapUgP&#10;LcrSu0Woy2BcAepK7WzIjJ7Us3nS9JtDSlcdUS2P/F7OJjgFj+SNS7g4A+j74ZNmYEMOXscinRrb&#10;B0hIH51iL863XvCTR3R8pPA6nz2k89imhBRXP2Od/8h1j4JQYuctEW3nK60UNFzbLEYhxyfnAytS&#10;XB1CUKW3QsrYd6nQUOLlfDaPDk5LwYIymDnb7itp0ZGEyYm/mCJoXptZfVAsgnWcsM1F9kRIkJGP&#10;tfFWQLUkxyFazxlGksOyBGmkJ1WICJkD4Ys0Ds/3ZbrcLDaLfJLP7jeTPK3ryYdtlU/ut9nDvL6r&#10;q6rOfgTyWV50gjGuAv/rIGf53w3KZaXGEbyN8q1QyVv0WFEge/2PpGPrQ7fHudlrdt7ZkF2YApjd&#10;aHzZs7Acr+/R6tfXYP0TAAD//wMAUEsDBBQABgAIAAAAIQCnlfSx4QAAAAsBAAAPAAAAZHJzL2Rv&#10;d25yZXYueG1sTI/BTsMwDIbvSLxDZCRuLN0YZS11J2BC9AISG0Ics8Y0FY1TNdnW8fQEcYCj7U+/&#10;v79YjrYTexp86xhhOklAENdOt9wgvG4eLhYgfFCsVeeYEI7kYVmenhQq1+7AL7Rfh0bEEPa5QjAh&#10;9LmUvjZklZ+4njjePtxgVYjj0Eg9qEMMt52cJUkqrWo5fjCqp3tD9ed6ZxHC6v1o0rf6LmufN49P&#10;aftVVdUK8fxsvL0BEWgMfzD86Ed1KKPT1u1Ye9EhpIvpLKIIl1fXGYhI/G62CPN5koEsC/m/Q/kN&#10;AAD//wMAUEsBAi0AFAAGAAgAAAAhALaDOJL+AAAA4QEAABMAAAAAAAAAAAAAAAAAAAAAAFtDb250&#10;ZW50X1R5cGVzXS54bWxQSwECLQAUAAYACAAAACEAOP0h/9YAAACUAQAACwAAAAAAAAAAAAAAAAAv&#10;AQAAX3JlbHMvLnJlbHNQSwECLQAUAAYACAAAACEAchMBzy8CAABVBAAADgAAAAAAAAAAAAAAAAAu&#10;AgAAZHJzL2Uyb0RvYy54bWxQSwECLQAUAAYACAAAACEAp5X0seEAAAALAQAADwAAAAAAAAAAAAAA&#10;AACJBAAAZHJzL2Rvd25yZXYueG1sUEsFBgAAAAAEAAQA8wAAAJcFAAAAAA==&#10;">
                <v:stroke endarrow="block"/>
              </v:shape>
            </w:pict>
          </mc:Fallback>
        </mc:AlternateContent>
      </w:r>
      <w:r w:rsidR="004E5634">
        <w:rPr>
          <w:noProof/>
          <w:lang w:eastAsia="id-ID"/>
        </w:rPr>
        <mc:AlternateContent>
          <mc:Choice Requires="wps">
            <w:drawing>
              <wp:anchor distT="0" distB="0" distL="0" distR="0" simplePos="0" relativeHeight="251667456" behindDoc="0" locked="0" layoutInCell="1" allowOverlap="1" wp14:anchorId="5B2F61E2" wp14:editId="43CB07BF">
                <wp:simplePos x="0" y="0"/>
                <wp:positionH relativeFrom="column">
                  <wp:posOffset>3315970</wp:posOffset>
                </wp:positionH>
                <wp:positionV relativeFrom="paragraph">
                  <wp:posOffset>2259965</wp:posOffset>
                </wp:positionV>
                <wp:extent cx="0" cy="527050"/>
                <wp:effectExtent l="60325" t="11430" r="53975" b="23495"/>
                <wp:wrapNone/>
                <wp:docPr id="7" name="10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7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105FCB" id="1039" o:spid="_x0000_s1026" type="#_x0000_t32" style="position:absolute;margin-left:261.1pt;margin-top:177.95pt;width:0;height:41.5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F44LwIAAFUEAAAOAAAAZHJzL2Uyb0RvYy54bWysVM2O2yAQvlfqOyDuie1sfq04q8pOetm2&#10;kXb7AASwjYoZBCROVPXdCzhJd9tLVTUHMjAz33zz5/XjuZPoxI0VoAqcjVOMuKLAhGoK/PVlN1pi&#10;ZB1RjEhQvMAXbvHj5v27da9zPoEWJOMGeRBl814XuHVO50liacs7YsegufLKGkxHnL+aJmGG9B69&#10;k8kkTedJD4ZpA5Rb61+rQYk3Eb+uOXVf6tpyh2SBPTcXTxPPQziTzZrkjSG6FfRKg/wDi44I5YPe&#10;oSriCDoa8QdUJ6gBC7UbU+gSqGtBeczBZ5Olv2Xz3BLNYy6+OFbfy2T/Hyz9fNobJFiBFxgp0vkW&#10;ZenDKtSl1zb36lLtTciMntWzfgL6zSIFZUtUwyO/l4sOTsEjeeMSLlZ79EP/CZi3IUcHsUjn2nQB&#10;0qePzrEXl3sv+NkhOjxS/zqbLNJZbFNC8pufNtZ95NChIBTYOkNE07oSlPINB5PFKOT0ZF1gRfKb&#10;QwiqYCekjH2XCvUFXs0ms+hgQQoWlMHMmuZQSoNOJExO/MUUvea1mYGjYhGs5YRtr7IjQnoZuVgb&#10;Z4SvluQ4ROs4w0hyvyxBGuhJFSL6zD3hqzQMz/dVutout8vpaDqZb0fTtKpGH3bldDTfZYtZ9VCV&#10;ZZX9COSzad4KxrgK/G+DnE3/blCuKzWM4H2U74VK3qLHinqyt/9IOrY+dHuYmwOwy96E7MIU+NmN&#10;xtc9C8vx+h6tfn0NNj8BAAD//wMAUEsDBBQABgAIAAAAIQAEYbDP4QAAAAsBAAAPAAAAZHJzL2Rv&#10;d25yZXYueG1sTI/BTsMwDIbvSLxDZCRuLKWj1VrqTsCE6GVIbAhxzJrQRDRO1WRbx9MTxAGOtj/9&#10;/v5qOdmeHdTojSOE61kCTFHrpKEO4XX7eLUA5oMgKXpHCuGkPCzr87NKlNId6UUdNqFjMYR8KRB0&#10;CEPJuW+1ssLP3KAo3j7caEWI49hxOYpjDLc9T5Mk51YYih+0GNSDVu3nZm8Rwur9pPO39r4wz9un&#10;dW6+mqZZIV5eTHe3wIKawh8MP/pRHerotHN7kp71CFmaphFFmGdZASwSv5sdws18UQCvK/6/Q/0N&#10;AAD//wMAUEsBAi0AFAAGAAgAAAAhALaDOJL+AAAA4QEAABMAAAAAAAAAAAAAAAAAAAAAAFtDb250&#10;ZW50X1R5cGVzXS54bWxQSwECLQAUAAYACAAAACEAOP0h/9YAAACUAQAACwAAAAAAAAAAAAAAAAAv&#10;AQAAX3JlbHMvLnJlbHNQSwECLQAUAAYACAAAACEAvTxeOC8CAABVBAAADgAAAAAAAAAAAAAAAAAu&#10;AgAAZHJzL2Uyb0RvYy54bWxQSwECLQAUAAYACAAAACEABGGwz+EAAAALAQAADwAAAAAAAAAAAAAA&#10;AACJBAAAZHJzL2Rvd25yZXYueG1sUEsFBgAAAAAEAAQA8wAAAJcFAAAAAA==&#10;">
                <v:stroke endarrow="block"/>
              </v:shape>
            </w:pict>
          </mc:Fallback>
        </mc:AlternateContent>
      </w:r>
      <w:r w:rsidR="004E5634">
        <w:rPr>
          <w:noProof/>
          <w:lang w:eastAsia="id-ID"/>
        </w:rPr>
        <mc:AlternateContent>
          <mc:Choice Requires="wps">
            <w:drawing>
              <wp:anchor distT="0" distB="0" distL="0" distR="0" simplePos="0" relativeHeight="251665408" behindDoc="0" locked="0" layoutInCell="1" allowOverlap="1" wp14:anchorId="5EF512C3" wp14:editId="7ADD9DA6">
                <wp:simplePos x="0" y="0"/>
                <wp:positionH relativeFrom="column">
                  <wp:posOffset>972820</wp:posOffset>
                </wp:positionH>
                <wp:positionV relativeFrom="paragraph">
                  <wp:posOffset>2260600</wp:posOffset>
                </wp:positionV>
                <wp:extent cx="0" cy="527050"/>
                <wp:effectExtent l="60325" t="12065" r="53975" b="22860"/>
                <wp:wrapNone/>
                <wp:docPr id="6" name="10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7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57719E" id="1040" o:spid="_x0000_s1026" type="#_x0000_t32" style="position:absolute;margin-left:76.6pt;margin-top:178pt;width:0;height:41.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VMSMAIAAFUEAAAOAAAAZHJzL2Uyb0RvYy54bWysVM1u2zAMvg/YOwi6p7YzJ02NOsVgJ7t0&#10;a4F2D6BIcixMFgVJjRMMe/dRys/a7TIMy0GhRPLjxz/f3u0HTXbSeQWmpsVVTok0HIQy25p+fV5P&#10;FpT4wIxgGoys6UF6erd8/+52tJWcQg9aSEcQxPhqtDXtQ7BVlnney4H5K7DSoLIDN7CAV7fNhGMj&#10;og86m+b5PBvBCeuAS+/xtT0q6TLhd53k4aHrvAxE1xS5hXS6dG7imS1vWbV1zPaKn2iwf2AxMGUw&#10;6AWqZYGRF6f+gBoUd+ChC1cchgy6TnGZcsBsivy3bJ56ZmXKBYvj7aVM/v/B8i+7R0eUqOmcEsMG&#10;bFGRl6kuo/UVqhvz6GJmfG+e7D3wb54YaHpmtjLxez7Y6BQrmb1xiRdvEX0zfgaBNuwlQCrSvnND&#10;hMT0yT714nDphdwHwo+PHF9n0+t8luhkrDr7WefDJwkDiUJNfXBMbfvQgDHYcHBFisJ29z5EVqw6&#10;O8SgBtZK69R3bchY05vZdJYcPGglojKaebfdNNqRHYuTk34pRdS8NnPwYkQC6yUTq5McmNIok5Bq&#10;E5zCamlJY7RBCkq0xGWJ0pGeNjEiZo6ET9JxeL7f5DerxWpRTsrpfDUp87adfFw35WS+Lq5n7Ye2&#10;adriRyRflFWvhJAm8j8PclH+3aCcVuo4gpdRvhQqe4ueKopkz/+JdGp97HbcPF9tQBweXcwu3nB2&#10;k/Fpz+JyvL4nq19fg+VPAAAA//8DAFBLAwQUAAYACAAAACEAP5UPAeAAAAALAQAADwAAAGRycy9k&#10;b3ducmV2LnhtbEyPwU7DMBBE70j8g7VI3KhDQyMa4lRAhcilSLQIcXTjJbGI11Hstilfz5YLHGf2&#10;aXamWIyuE3scgvWk4HqSgECqvbHUKHjbPF3dgghRk9GdJ1RwxACL8vys0LnxB3rF/To2gkMo5FpB&#10;G2OfSxnqFp0OE98j8e3TD05HlkMjzaAPHO46OU2STDptiT+0usfHFuuv9c4piMuPY5u91w9z+7J5&#10;XmX2u6qqpVKXF+P9HYiIY/yD4VSfq0PJnbZ+RyaIjvUsnTKqIJ1lPOpE/DpbBTfpPAFZFvL/hvIH&#10;AAD//wMAUEsBAi0AFAAGAAgAAAAhALaDOJL+AAAA4QEAABMAAAAAAAAAAAAAAAAAAAAAAFtDb250&#10;ZW50X1R5cGVzXS54bWxQSwECLQAUAAYACAAAACEAOP0h/9YAAACUAQAACwAAAAAAAAAAAAAAAAAv&#10;AQAAX3JlbHMvLnJlbHNQSwECLQAUAAYACAAAACEAeU1TEjACAABVBAAADgAAAAAAAAAAAAAAAAAu&#10;AgAAZHJzL2Uyb0RvYy54bWxQSwECLQAUAAYACAAAACEAP5UPAeAAAAALAQAADwAAAAAAAAAAAAAA&#10;AACKBAAAZHJzL2Rvd25yZXYueG1sUEsFBgAAAAAEAAQA8wAAAJcFAAAAAA==&#10;">
                <v:stroke endarrow="block"/>
              </v:shape>
            </w:pict>
          </mc:Fallback>
        </mc:AlternateContent>
      </w:r>
      <w:r w:rsidR="004E5634">
        <w:rPr>
          <w:noProof/>
          <w:lang w:eastAsia="id-ID"/>
        </w:rPr>
        <mc:AlternateContent>
          <mc:Choice Requires="wps">
            <w:drawing>
              <wp:anchor distT="0" distB="0" distL="0" distR="0" simplePos="0" relativeHeight="251666432" behindDoc="0" locked="0" layoutInCell="1" allowOverlap="1" wp14:anchorId="22F5EF34" wp14:editId="4FE66825">
                <wp:simplePos x="0" y="0"/>
                <wp:positionH relativeFrom="column">
                  <wp:posOffset>2065020</wp:posOffset>
                </wp:positionH>
                <wp:positionV relativeFrom="paragraph">
                  <wp:posOffset>2279015</wp:posOffset>
                </wp:positionV>
                <wp:extent cx="0" cy="527050"/>
                <wp:effectExtent l="57150" t="11430" r="57150" b="23495"/>
                <wp:wrapNone/>
                <wp:docPr id="5" name="10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7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0215AC" id="1041" o:spid="_x0000_s1026" type="#_x0000_t32" style="position:absolute;margin-left:162.6pt;margin-top:179.45pt;width:0;height:41.5pt;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itVLwIAAFUEAAAOAAAAZHJzL2Uyb0RvYy54bWysVM2O2jAQvlfqO1i+QxIadiEirKoEetl2&#10;kXb7AMZ2EquObdmGgKq+e8cO0N32UlXlYMaemW+++cvq4dRLdOTWCa1KnE1TjLiimgnVlvjry3ay&#10;wMh5ohiRWvESn7nDD+v371aDKfhMd1oybhGAKFcMpsSd96ZIEkc73hM31YYrUDba9sTD1bYJs2QA&#10;9F4mszS9SwZtmbGacufgtR6VeB3xm4ZT/9Q0jnskSwzcfDxtPPfhTNYrUrSWmE7QCw3yDyx6IhQE&#10;vUHVxBN0sOIPqF5Qq51u/JTqPtFNIyiPOUA2WfpbNs8dMTzmAsVx5lYm9/9g6ZfjziLBSjzHSJEe&#10;WpSleRbqMhhXgLpSOxsyoyf1bB41/eaQ0lVHVMsjv5ezCU7BI3njEi7OAPp++KwZ2JCD17FIp8b2&#10;ARLSR6fYi/OtF/zkER0fKbzOZ/fpPLYpIcXVz1jnP3HdoyCU2HlLRNv5SisFDdc2i1HI8dH5wIoU&#10;V4cQVOmtkDL2XSo0lHg5n82jg9NSsKAMZs62+0padCRhcuIvpgia12ZWHxSLYB0nbHORPRESZORj&#10;bbwVUC3JcYjWc4aR5LAsQRrpSRUiQuZA+CKNw/N9mS43i80in+Szu80kT+t68nFb5ZO7bXY/rz/U&#10;VVVnPwL5LC86wRhXgf91kLP87wblslLjCN5G+Vao5C16rCiQvf5H0rH1odvj3Ow1O+9syC5MAcxu&#10;NL7sWViO1/do9etrsP4JAAD//wMAUEsDBBQABgAIAAAAIQBeU6i74QAAAAsBAAAPAAAAZHJzL2Rv&#10;d25yZXYueG1sTI/LTsMwEEX3lfgHa5DYtU5DGzUhTgVUiGxAokWIpRsPsUVsR7Hbpnw9g1jAbh5H&#10;d86U69F27IhDMN4JmM8SYOgar4xrBbzuHqYrYCFKp2TnHQo4Y4B1dTEpZaH8yb3gcRtbRiEuFFKA&#10;jrEvOA+NRivDzPfoaPfhBysjtUPL1SBPFG47niZJxq00ji5o2eO9xuZze7AC4ub9rLO35i43z7vH&#10;p8x81XW9EeLqcry9ARZxjH8w/OiTOlTktPcHpwLrBFyny5RQKparHBgRv5O9gMVingOvSv7/h+ob&#10;AAD//wMAUEsBAi0AFAAGAAgAAAAhALaDOJL+AAAA4QEAABMAAAAAAAAAAAAAAAAAAAAAAFtDb250&#10;ZW50X1R5cGVzXS54bWxQSwECLQAUAAYACAAAACEAOP0h/9YAAACUAQAACwAAAAAAAAAAAAAAAAAv&#10;AQAAX3JlbHMvLnJlbHNQSwECLQAUAAYACAAAACEAR9YrVS8CAABVBAAADgAAAAAAAAAAAAAAAAAu&#10;AgAAZHJzL2Uyb0RvYy54bWxQSwECLQAUAAYACAAAACEAXlOou+EAAAALAQAADwAAAAAAAAAAAAAA&#10;AACJBAAAZHJzL2Rvd25yZXYueG1sUEsFBgAAAAAEAAQA8wAAAJcFAAAAAA==&#10;">
                <v:stroke endarrow="block"/>
              </v:shape>
            </w:pict>
          </mc:Fallback>
        </mc:AlternateContent>
      </w:r>
      <w:r w:rsidR="004E5634">
        <w:rPr>
          <w:noProof/>
          <w:lang w:eastAsia="id-ID"/>
        </w:rPr>
        <mc:AlternateContent>
          <mc:Choice Requires="wps">
            <w:drawing>
              <wp:anchor distT="0" distB="0" distL="0" distR="0" simplePos="0" relativeHeight="251664384" behindDoc="0" locked="0" layoutInCell="1" allowOverlap="1" wp14:anchorId="55362D81" wp14:editId="1A7C9471">
                <wp:simplePos x="0" y="0"/>
                <wp:positionH relativeFrom="column">
                  <wp:posOffset>979170</wp:posOffset>
                </wp:positionH>
                <wp:positionV relativeFrom="paragraph">
                  <wp:posOffset>2259965</wp:posOffset>
                </wp:positionV>
                <wp:extent cx="3359150" cy="635"/>
                <wp:effectExtent l="9525" t="11430" r="12700" b="6985"/>
                <wp:wrapNone/>
                <wp:docPr id="4" name="10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91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B77242" id="1042" o:spid="_x0000_s1026" type="#_x0000_t32" style="position:absolute;margin-left:77.1pt;margin-top:177.95pt;width:264.5pt;height:.0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OLGwIAADYEAAAOAAAAZHJzL2Uyb0RvYy54bWysU8GO2jAQvVfqP1i+QxJIKESEVZVAL9sW&#10;abcfYGwnsZp4LNsQUNV/r20CWtpLVZWDGWc8z2/mPa+fzn2HTlwbAbLAyTTGiEsKTMimwN9ed5Ml&#10;RsYSyUgHkhf4wg1+2rx/tx5UzmfQQse4Rg5EmnxQBW6tVXkUGdrynpgpKC5dsgbdE+u2uomYJoND&#10;77toFseLaADNlAbKjXFfq2sSbwJ+XXNqv9a14RZ1BXbcbFh1WA9+jTZrkjeaqFbQkQb5BxY9EdJd&#10;eoeqiCXoqMUfUL2gGgzUdkqhj6CuBeWhB9dNEv/WzUtLFA+9uOEYdR+T+X+w9Mtpr5FgBU4xkqR3&#10;EiVxOvNzGZTJXbqUe+07o2f5op6BfjdIQtkS2fDA7/WifJGviB5K/MYoh34YPgNzZ8jRQhjSuda9&#10;h3Tto3PQ4nLXgp8tou7jfJ6tksxJRl1uMc8CPslvpUob+4lDj3xQYGM1EU1rS5DSaQ46CReR07Ox&#10;nhjJbwX+Xgk70XVB+k6iocCrbJaFAgOdYD7pjxndHMpOoxPx5gm/kcXDMQ1HyQJYywnbjrElorvG&#10;7vJOejzXmqMzRld3/FjFq+1yu0wn6WyxnaRxVU0+7sp0stglH7JqXpVllfz01JI0bwVjXHp2N6cm&#10;6d85YXwzV4/dvXofQ/SIHublyN7+A+mgrZfzaowDsMte3zR35gyHx4fk3f927+K3z33zCwAA//8D&#10;AFBLAwQUAAYACAAAACEAQ8VSoN8AAAALAQAADwAAAGRycy9kb3ducmV2LnhtbEyPwU7DMBBE70j8&#10;g7VIXBC1m5KoDXGqCokDR9pKXN14SQLxOoqdJvTr2Z7gOLNPszPFdnadOOMQWk8algsFAqnytqVa&#10;w/Hw+rgGEaIhazpPqOEHA2zL25vC5NZP9I7nfawFh1DIjYYmxj6XMlQNOhMWvkfi26cfnIksh1ra&#10;wUwc7jqZKJVJZ1riD43p8aXB6ns/Og0YxnSpdhtXH98u08NHcvma+oPW93fz7hlExDn+wXCtz9Wh&#10;5E4nP5INomOdPiWMalil6QYEE9l6xc7p6mQKZFnI/xvKXwAAAP//AwBQSwECLQAUAAYACAAAACEA&#10;toM4kv4AAADhAQAAEwAAAAAAAAAAAAAAAAAAAAAAW0NvbnRlbnRfVHlwZXNdLnhtbFBLAQItABQA&#10;BgAIAAAAIQA4/SH/1gAAAJQBAAALAAAAAAAAAAAAAAAAAC8BAABfcmVscy8ucmVsc1BLAQItABQA&#10;BgAIAAAAIQCmz+OLGwIAADYEAAAOAAAAAAAAAAAAAAAAAC4CAABkcnMvZTJvRG9jLnhtbFBLAQIt&#10;ABQABgAIAAAAIQBDxVKg3wAAAAsBAAAPAAAAAAAAAAAAAAAAAHUEAABkcnMvZG93bnJldi54bWxQ&#10;SwUGAAAAAAQABADzAAAAgQUAAAAA&#10;"/>
            </w:pict>
          </mc:Fallback>
        </mc:AlternateContent>
      </w:r>
      <w:r w:rsidR="004E5634">
        <w:rPr>
          <w:noProof/>
          <w:lang w:eastAsia="id-ID"/>
        </w:rPr>
        <mc:AlternateContent>
          <mc:Choice Requires="wps">
            <w:drawing>
              <wp:anchor distT="0" distB="0" distL="0" distR="0" simplePos="0" relativeHeight="251663360" behindDoc="0" locked="0" layoutInCell="1" allowOverlap="1" wp14:anchorId="38578014" wp14:editId="0FD94E9E">
                <wp:simplePos x="0" y="0"/>
                <wp:positionH relativeFrom="column">
                  <wp:posOffset>2604770</wp:posOffset>
                </wp:positionH>
                <wp:positionV relativeFrom="paragraph">
                  <wp:posOffset>1599565</wp:posOffset>
                </wp:positionV>
                <wp:extent cx="0" cy="641350"/>
                <wp:effectExtent l="6350" t="8255" r="12700" b="7620"/>
                <wp:wrapNone/>
                <wp:docPr id="3" name="10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1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23900F" id="1043" o:spid="_x0000_s1026" type="#_x0000_t32" style="position:absolute;margin-left:205.1pt;margin-top:125.95pt;width:0;height:50.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MMnGQIAADMEAAAOAAAAZHJzL2Uyb0RvYy54bWysU8GO2jAQvVfqP1i+QxIIFCLCqkqgl22L&#10;tNsPMLZDrDoeyzYEVPXfazuA2PZSVc3BGXtmnt/MG6+ezp1EJ26sAFXibJxixBUFJtShxN9et6MF&#10;RtYRxYgExUt84RY/rd+/W/W64BNoQTJukAdRtuh1iVvndJEklra8I3YMmivvbMB0xPmtOSTMkN6j&#10;dzKZpOk86cEwbYBya/1pPTjxOuI3Dafua9NY7pAssefm4mriug9rsl6R4mCIbgW90iD/wKIjQvlL&#10;71A1cQQdjfgDqhPUgIXGjSl0CTSNoDzW4KvJ0t+qeWmJ5rEW3xyr722y/w+WfjntDBKsxFOMFOm8&#10;RFmaT0Nfem0L767UzoTK6Fm96Geg3y1SULVEHXjk93rRISlkJG9SwsZqj77vPwPzMeToIDbp3Jgu&#10;QPry0Tlqcblrwc8O0eGQ+tN5nk1nUaaEFLc8baz7xKFDwSixdYaIQ+sqUMoLDiaLt5DTs3WBFSlu&#10;CeFSBVshZdRdKtSXeDmbzGKCBSlYcIYwaw77Shp0ImFy4hdL9J7HMANHxSJYywnbXG1HhBxsf7lU&#10;Ac/X5elcrWE0fizT5WaxWeSjfDLfjPK0rkcft1U+mm+zD7N6WldVnf0M1LK8aAVjXAV2tzHN8r8b&#10;g+uDGQbsPqj3NiRv0WO/PNnbP5KOwgYth6nYA7vszE1wP5kx+PqKwug/7r39+NbXvwAAAP//AwBQ&#10;SwMEFAAGAAgAAAAhADWaIC/eAAAACwEAAA8AAABkcnMvZG93bnJldi54bWxMj8FOwzAMhu9IvENk&#10;JC6IJQ0U0VJ3mpA4cGSbxDVrTVtonKpJ17KnJ4jDONr+9Pv7i/Vie3Gk0XeOEZKVAkFcubrjBmG/&#10;e7l9BOGD4dr0jgnhmzysy8uLwuS1m/mNjtvQiBjCPjcIbQhDLqWvWrLGr9xAHG8fbrQmxHFsZD2a&#10;OYbbXmqlHqQ1HccPrRnouaXqaztZBPJTmqhNZpv962m+edenz3nYIV5fLZsnEIGWcIbhVz+qQxmd&#10;Dm7i2ose4T5ROqIIOk0yEJH42xwQ7lKdgSwL+b9D+QMAAP//AwBQSwECLQAUAAYACAAAACEAtoM4&#10;kv4AAADhAQAAEwAAAAAAAAAAAAAAAAAAAAAAW0NvbnRlbnRfVHlwZXNdLnhtbFBLAQItABQABgAI&#10;AAAAIQA4/SH/1gAAAJQBAAALAAAAAAAAAAAAAAAAAC8BAABfcmVscy8ucmVsc1BLAQItABQABgAI&#10;AAAAIQAM9MMnGQIAADMEAAAOAAAAAAAAAAAAAAAAAC4CAABkcnMvZTJvRG9jLnhtbFBLAQItABQA&#10;BgAIAAAAIQA1miAv3gAAAAsBAAAPAAAAAAAAAAAAAAAAAHMEAABkcnMvZG93bnJldi54bWxQSwUG&#10;AAAAAAQABADzAAAAfgUAAAAA&#10;"/>
            </w:pict>
          </mc:Fallback>
        </mc:AlternateContent>
      </w:r>
      <w:r w:rsidR="004E5634">
        <w:rPr>
          <w:noProof/>
          <w:lang w:eastAsia="id-ID"/>
        </w:rPr>
        <mc:AlternateContent>
          <mc:Choice Requires="wps">
            <w:drawing>
              <wp:anchor distT="0" distB="0" distL="0" distR="0" simplePos="0" relativeHeight="251661312" behindDoc="0" locked="0" layoutInCell="1" allowOverlap="1" wp14:anchorId="1EA9C497" wp14:editId="71E78961">
                <wp:simplePos x="0" y="0"/>
                <wp:positionH relativeFrom="column">
                  <wp:posOffset>2579370</wp:posOffset>
                </wp:positionH>
                <wp:positionV relativeFrom="paragraph">
                  <wp:posOffset>291465</wp:posOffset>
                </wp:positionV>
                <wp:extent cx="0" cy="641350"/>
                <wp:effectExtent l="57150" t="5080" r="57150" b="20320"/>
                <wp:wrapNone/>
                <wp:docPr id="1" name="10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1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0F490A" id="1045" o:spid="_x0000_s1026" type="#_x0000_t32" style="position:absolute;margin-left:203.1pt;margin-top:22.95pt;width:0;height:50.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A+GLwIAAFUEAAAOAAAAZHJzL2Uyb0RvYy54bWysVM2O2jAQvlfqO1i+s0nYQCEirKoEetl2&#10;kXb7AMZ2EquObdmGgKq+e8cO0N32UlXlYMaemW+++cvq4dRLdOTWCa1KnN2lGHFFNROqLfHXl+1k&#10;gZHzRDEiteIlPnOHH9bv360GU/Cp7rRk3CIAUa4YTIk7702RJI52vCfuThuuQNlo2xMPV9smzJIB&#10;0HuZTNN0ngzaMmM15c7Baz0q8TriNw2n/qlpHPdIlhi4+XjaeO7DmaxXpGgtMZ2gFxrkH1j0RCgI&#10;eoOqiSfoYMUfUL2gVjvd+Duq+0Q3jaA85gDZZOlv2Tx3xPCYCxTHmVuZ3P+DpV+OO4sEg95hpEgP&#10;LcrSfBbqMhhXgLpSOxsyoyf1bB41/eaQ0lVHVMsjv5ezCU7BI3njEi7OAPp++KwZ2JCD17FIp8b2&#10;ARLSR6fYi/OtF/zkER0fKbzO8+x+FtuUkOLqZ6zzn7juURBK7Lwlou18pZWChmubxSjk+Oh8YEWK&#10;q0MIqvRWSBn7LhUaSrycTWfRwWkpWFAGM2fbfSUtOpIwOfEXUwTNazOrD4pFsI4TtrnInggJMvKx&#10;Nt4KqJbkOETrOcNIcliWII30pAoRIXMgfJHG4fm+TJebxWaRT/LpfDPJ07qefNxW+WS+zT7M6vu6&#10;qursRyCf5UUnGOMq8L8Ocpb/3aBcVmocwdso3wqVvEWPFQWy1/9IOrY+dHucm71m550N2YUpgNmN&#10;xpc9C8vx+h6tfn0N1j8BAAD//wMAUEsDBBQABgAIAAAAIQDmg4Ty3wAAAAoBAAAPAAAAZHJzL2Rv&#10;d25yZXYueG1sTI9NT8MwDIbvSPyHyEjcWMo0IlqaTsCE6AUkNoQ4Zo1pIxqnarKt49djxAFu/nj0&#10;+nG5nHwv9jhGF0jD5SwDgdQE66jV8Lp5uLgGEZMha/pAqOGIEZbV6UlpChsO9IL7dWoFh1AsjIYu&#10;paGQMjYdehNnYUDi3UcYvUncjq20ozlwuO/lPMuU9MYRX+jMgPcdNp/rndeQVu/HTr01d7l73jw+&#10;KfdV1/VK6/Oz6fYGRMIp/cHwo8/qULHTNuzIRtFrWGRqzigXVzkIBn4HWyYXKgdZlfL/C9U3AAAA&#10;//8DAFBLAQItABQABgAIAAAAIQC2gziS/gAAAOEBAAATAAAAAAAAAAAAAAAAAAAAAABbQ29udGVu&#10;dF9UeXBlc10ueG1sUEsBAi0AFAAGAAgAAAAhADj9If/WAAAAlAEAAAsAAAAAAAAAAAAAAAAALwEA&#10;AF9yZWxzLy5yZWxzUEsBAi0AFAAGAAgAAAAhAFooD4YvAgAAVQQAAA4AAAAAAAAAAAAAAAAALgIA&#10;AGRycy9lMm9Eb2MueG1sUEsBAi0AFAAGAAgAAAAhAOaDhPLfAAAACgEAAA8AAAAAAAAAAAAAAAAA&#10;iQQAAGRycy9kb3ducmV2LnhtbFBLBQYAAAAABAAEAPMAAACVBQAAAAA=&#10;">
                <v:stroke endarrow="block"/>
              </v:shape>
            </w:pict>
          </mc:Fallback>
        </mc:AlternateContent>
      </w:r>
      <w:r w:rsidR="004E5634">
        <w:rPr>
          <w:rFonts w:ascii="Times New Roman" w:hAnsi="Times New Roman" w:cs="Times New Roman"/>
          <w:b/>
          <w:bCs/>
          <w:noProof/>
          <w:sz w:val="24"/>
          <w:szCs w:val="24"/>
          <w:lang w:eastAsia="id-ID"/>
        </w:rPr>
        <mc:AlternateContent>
          <mc:Choice Requires="wps">
            <w:drawing>
              <wp:anchor distT="0" distB="0" distL="114300" distR="114300" simplePos="0" relativeHeight="251659264" behindDoc="0" locked="0" layoutInCell="1" allowOverlap="1" wp14:anchorId="5A8E34BD" wp14:editId="1C8A2315">
                <wp:simplePos x="0" y="0"/>
                <wp:positionH relativeFrom="column">
                  <wp:posOffset>0</wp:posOffset>
                </wp:positionH>
                <wp:positionV relativeFrom="paragraph">
                  <wp:posOffset>0</wp:posOffset>
                </wp:positionV>
                <wp:extent cx="635000" cy="635000"/>
                <wp:effectExtent l="9525" t="9525" r="12700" b="12700"/>
                <wp:wrapNone/>
                <wp:docPr id="14" name="AutoShape 20"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1A470345" id="AutoShape 20" o:spid="_x0000_s1026" type="#_x0000_t32" style="position:absolute;margin-left:0;margin-top:0;width:50pt;height:50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wgh2gEAAJoDAAAOAAAAZHJzL2Uyb0RvYy54bWysU02P0zAQvSPxHyzfadJCVxA1XaEuy2WB&#10;Sl1+wNR2EgvbY9luk/57xu4HLNwQOVgez7w3M28mq/vJGnZUIWp0LZ/Pas6UEyi161v+/fnxzXvO&#10;YgInwaBTLT+pyO/Xr1+tRt+oBQ5opAqMSFxsRt/yISXfVFUUg7IQZ+iVI2eHwUIiM/SVDDASuzXV&#10;oq7vqhGD9AGFipFeH85Ovi78XadE+tZ1USVmWk61pXKGcu7zWa1X0PQB/KDFpQz4hyosaEdJb1QP&#10;kIAdgv6LymoRMGKXZgJthV2nhSo9UDfz+o9udgN4VXohcaK/yRT/H634etwGpiXN7h1nDizN6OMh&#10;YUnNFiTZoKVUebZZq9HHhiAbtw25WzG5nX9C8SMyhztlSO4cSMZmANerwvJ88kRa4NULfDaip/T7&#10;8QtKigFKXFScumAzP+nDpjKs021YakpM0OPd22VdU32CXJc7FVhBcwX7ENNnhZblS8tjCqD7IW3Q&#10;OaoTw7ykguNTTGfgFZAzO3zUxpTtMI6NLf+wXCwLIKLRMjtzWAz9fmMCO0Ler/JlmaiKF2EBD04W&#10;skGB/HS5J9DmfKd44wh2VeQs9B7laRsyXX6nBSjEl2XNG/a7XaJ+/VLrnwAAAP//AwBQSwMEFAAG&#10;AAgAAAAhAMse8HbXAAAABQEAAA8AAABkcnMvZG93bnJldi54bWxMj0FLAzEQhe+C/yGM4M0mFSpl&#10;3WyRgh70IK3F8+xm3ESTybJJ2+2/NxVBL8M83vDme/VqCl4caEwusob5TIEg7qJx3GvYvT3eLEGk&#10;jGzQRyYNJ0qwai4vaqxMPPKGDtvcixLCqUINNuehkjJ1lgKmWRyIi/cRx4C5yLGXZsRjCQ9e3ip1&#10;JwM6Lh8sDrS21H1t90HD53yxOG1c+7QcvV2/0Ptz515R6+ur6eEeRKYp/x3DGb+gQ1OY2rhnk4TX&#10;UIrkn3n2lCqy/V1kU8v/9M03AAAA//8DAFBLAQItABQABgAIAAAAIQC2gziS/gAAAOEBAAATAAAA&#10;AAAAAAAAAAAAAAAAAABbQ29udGVudF9UeXBlc10ueG1sUEsBAi0AFAAGAAgAAAAhADj9If/WAAAA&#10;lAEAAAsAAAAAAAAAAAAAAAAALwEAAF9yZWxzLy5yZWxzUEsBAi0AFAAGAAgAAAAhADq7CCHaAQAA&#10;mgMAAA4AAAAAAAAAAAAAAAAALgIAAGRycy9lMm9Eb2MueG1sUEsBAi0AFAAGAAgAAAAhAMse8HbX&#10;AAAABQEAAA8AAAAAAAAAAAAAAAAANAQAAGRycy9kb3ducmV2LnhtbFBLBQYAAAAABAAEAPMAAAA4&#10;BQAAAAA=&#10;">
                <o:lock v:ext="edit" selection="t"/>
              </v:shape>
            </w:pict>
          </mc:Fallback>
        </mc:AlternateContent>
      </w:r>
    </w:p>
    <w:sectPr w:rsidR="00E73FAE" w:rsidRPr="006131D9" w:rsidSect="003D37EF">
      <w:headerReference w:type="default" r:id="rId8"/>
      <w:footerReference w:type="default" r:id="rId9"/>
      <w:pgSz w:w="11906" w:h="16838"/>
      <w:pgMar w:top="2268" w:right="1701" w:bottom="1701"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07102E" w14:textId="77777777" w:rsidR="002F2740" w:rsidRDefault="002F2740" w:rsidP="00B21E73">
      <w:r>
        <w:separator/>
      </w:r>
    </w:p>
  </w:endnote>
  <w:endnote w:type="continuationSeparator" w:id="0">
    <w:p w14:paraId="36005E5D" w14:textId="77777777" w:rsidR="002F2740" w:rsidRDefault="002F2740" w:rsidP="00B21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8941758"/>
      <w:docPartObj>
        <w:docPartGallery w:val="Page Numbers (Bottom of Page)"/>
        <w:docPartUnique/>
      </w:docPartObj>
    </w:sdtPr>
    <w:sdtEndPr>
      <w:rPr>
        <w:rFonts w:ascii="Times New Roman" w:hAnsi="Times New Roman" w:cs="Times New Roman"/>
        <w:noProof/>
      </w:rPr>
    </w:sdtEndPr>
    <w:sdtContent>
      <w:p w14:paraId="702854E8" w14:textId="10099F38" w:rsidR="002F2740" w:rsidRPr="00AB6A14" w:rsidRDefault="002F2740">
        <w:pPr>
          <w:pStyle w:val="Footer"/>
          <w:jc w:val="center"/>
          <w:rPr>
            <w:rFonts w:ascii="Times New Roman" w:hAnsi="Times New Roman" w:cs="Times New Roman"/>
          </w:rPr>
        </w:pPr>
        <w:r w:rsidRPr="00AB6A14">
          <w:rPr>
            <w:rFonts w:ascii="Times New Roman" w:hAnsi="Times New Roman" w:cs="Times New Roman"/>
          </w:rPr>
          <w:fldChar w:fldCharType="begin"/>
        </w:r>
        <w:r w:rsidRPr="00AB6A14">
          <w:rPr>
            <w:rFonts w:ascii="Times New Roman" w:hAnsi="Times New Roman" w:cs="Times New Roman"/>
          </w:rPr>
          <w:instrText xml:space="preserve"> PAGE   \* MERGEFORMAT </w:instrText>
        </w:r>
        <w:r w:rsidRPr="00AB6A14">
          <w:rPr>
            <w:rFonts w:ascii="Times New Roman" w:hAnsi="Times New Roman" w:cs="Times New Roman"/>
          </w:rPr>
          <w:fldChar w:fldCharType="separate"/>
        </w:r>
        <w:r w:rsidR="00487D35">
          <w:rPr>
            <w:rFonts w:ascii="Times New Roman" w:hAnsi="Times New Roman" w:cs="Times New Roman"/>
            <w:noProof/>
          </w:rPr>
          <w:t>20</w:t>
        </w:r>
        <w:r w:rsidRPr="00AB6A14">
          <w:rPr>
            <w:rFonts w:ascii="Times New Roman" w:hAnsi="Times New Roman" w:cs="Times New Roman"/>
            <w:noProof/>
          </w:rPr>
          <w:fldChar w:fldCharType="end"/>
        </w:r>
      </w:p>
    </w:sdtContent>
  </w:sdt>
  <w:p w14:paraId="75027DE1" w14:textId="77777777" w:rsidR="002F2740" w:rsidRDefault="002F27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DC14A8" w14:textId="77777777" w:rsidR="002F2740" w:rsidRDefault="002F2740" w:rsidP="00B21E73">
      <w:r>
        <w:separator/>
      </w:r>
    </w:p>
  </w:footnote>
  <w:footnote w:type="continuationSeparator" w:id="0">
    <w:p w14:paraId="5A90E3C9" w14:textId="77777777" w:rsidR="002F2740" w:rsidRDefault="002F2740" w:rsidP="00B21E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26255" w14:textId="77777777" w:rsidR="002F2740" w:rsidRDefault="002F274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B13244EE"/>
    <w:lvl w:ilvl="0" w:tplc="3760ECDE">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15:restartNumberingAfterBreak="0">
    <w:nsid w:val="00000002"/>
    <w:multiLevelType w:val="hybridMultilevel"/>
    <w:tmpl w:val="6AE0886C"/>
    <w:lvl w:ilvl="0" w:tplc="0421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 w15:restartNumberingAfterBreak="0">
    <w:nsid w:val="00000003"/>
    <w:multiLevelType w:val="hybridMultilevel"/>
    <w:tmpl w:val="4CBC17B0"/>
    <w:lvl w:ilvl="0" w:tplc="934432FA">
      <w:start w:val="1"/>
      <w:numFmt w:val="decimal"/>
      <w:lvlText w:val="%1."/>
      <w:lvlJc w:val="left"/>
      <w:pPr>
        <w:ind w:left="786" w:hanging="360"/>
      </w:pPr>
      <w:rPr>
        <w:rFonts w:hint="default"/>
      </w:rPr>
    </w:lvl>
    <w:lvl w:ilvl="1" w:tplc="1D5A5448">
      <w:start w:val="1"/>
      <w:numFmt w:val="lowerLetter"/>
      <w:lvlText w:val="%2."/>
      <w:lvlJc w:val="left"/>
      <w:pPr>
        <w:ind w:left="1506" w:hanging="360"/>
      </w:pPr>
      <w:rPr>
        <w:rFonts w:hint="default"/>
      </w:r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3760ECDE">
      <w:start w:val="1"/>
      <w:numFmt w:val="decimal"/>
      <w:lvlText w:val="%7."/>
      <w:lvlJc w:val="left"/>
      <w:pPr>
        <w:ind w:left="5106" w:hanging="360"/>
      </w:pPr>
      <w:rPr>
        <w:rFonts w:hint="default"/>
        <w:b w:val="0"/>
        <w:bCs w:val="0"/>
        <w:sz w:val="24"/>
        <w:szCs w:val="24"/>
      </w:rPr>
    </w:lvl>
    <w:lvl w:ilvl="7" w:tplc="77C6698A">
      <w:start w:val="1"/>
      <w:numFmt w:val="lowerLetter"/>
      <w:lvlText w:val="%8."/>
      <w:lvlJc w:val="left"/>
      <w:pPr>
        <w:ind w:left="5826" w:hanging="360"/>
      </w:pPr>
      <w:rPr>
        <w:sz w:val="24"/>
      </w:rPr>
    </w:lvl>
    <w:lvl w:ilvl="8" w:tplc="0421001B" w:tentative="1">
      <w:start w:val="1"/>
      <w:numFmt w:val="lowerRoman"/>
      <w:lvlText w:val="%9."/>
      <w:lvlJc w:val="right"/>
      <w:pPr>
        <w:ind w:left="6546" w:hanging="180"/>
      </w:pPr>
    </w:lvl>
  </w:abstractNum>
  <w:abstractNum w:abstractNumId="3" w15:restartNumberingAfterBreak="0">
    <w:nsid w:val="00000004"/>
    <w:multiLevelType w:val="hybridMultilevel"/>
    <w:tmpl w:val="5FD60D4E"/>
    <w:lvl w:ilvl="0" w:tplc="35D80FD0">
      <w:start w:val="1"/>
      <w:numFmt w:val="decimal"/>
      <w:lvlText w:val="%1."/>
      <w:lvlJc w:val="left"/>
      <w:pPr>
        <w:ind w:left="644" w:hanging="360"/>
      </w:pPr>
      <w:rPr>
        <w:rFonts w:eastAsia="Calibri" w:hint="default"/>
        <w:b w:val="0"/>
        <w:sz w:val="24"/>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4" w15:restartNumberingAfterBreak="0">
    <w:nsid w:val="00000006"/>
    <w:multiLevelType w:val="hybridMultilevel"/>
    <w:tmpl w:val="D714AB3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00000007"/>
    <w:multiLevelType w:val="multilevel"/>
    <w:tmpl w:val="627EF018"/>
    <w:lvl w:ilvl="0">
      <w:start w:val="1"/>
      <w:numFmt w:val="upperRoman"/>
      <w:suff w:val="nothing"/>
      <w:lvlText w:val="BAB %1"/>
      <w:lvlJc w:val="left"/>
      <w:pPr>
        <w:ind w:left="3690" w:hanging="360"/>
      </w:pPr>
      <w:rPr>
        <w:rFonts w:hint="default"/>
      </w:rPr>
    </w:lvl>
    <w:lvl w:ilvl="1">
      <w:start w:val="1"/>
      <w:numFmt w:val="decimal"/>
      <w:isLgl/>
      <w:suff w:val="space"/>
      <w:lvlText w:val="%1.%2"/>
      <w:lvlJc w:val="left"/>
      <w:pPr>
        <w:ind w:left="720" w:hanging="360"/>
      </w:pPr>
      <w:rPr>
        <w:rFonts w:hint="default"/>
      </w:rPr>
    </w:lvl>
    <w:lvl w:ilvl="2">
      <w:start w:val="1"/>
      <w:numFmt w:val="decimal"/>
      <w:isLgl/>
      <w:suff w:val="space"/>
      <w:lvlText w:val="%1.%2.%3"/>
      <w:lvlJc w:val="left"/>
      <w:pPr>
        <w:ind w:left="1080" w:hanging="360"/>
      </w:pPr>
      <w:rPr>
        <w:rFonts w:hint="default"/>
        <w:i w:val="0"/>
        <w:iCs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i w:val="0"/>
        <w:iCs w:val="0"/>
        <w:sz w:val="24"/>
        <w:szCs w:val="24"/>
      </w:rPr>
    </w:lvl>
    <w:lvl w:ilvl="7">
      <w:start w:val="1"/>
      <w:numFmt w:val="decimal"/>
      <w:lvlText w:val="%8."/>
      <w:lvlJc w:val="left"/>
      <w:pPr>
        <w:ind w:left="2880" w:hanging="360"/>
      </w:pPr>
      <w:rPr>
        <w:rFonts w:hint="default"/>
        <w:b w:val="0"/>
        <w:bCs w:val="0"/>
        <w:i w:val="0"/>
        <w:iCs w:val="0"/>
        <w:sz w:val="24"/>
        <w:szCs w:val="24"/>
      </w:rPr>
    </w:lvl>
    <w:lvl w:ilvl="8">
      <w:start w:val="1"/>
      <w:numFmt w:val="lowerRoman"/>
      <w:lvlText w:val="%9."/>
      <w:lvlJc w:val="left"/>
      <w:pPr>
        <w:ind w:left="3240" w:hanging="360"/>
      </w:pPr>
      <w:rPr>
        <w:rFonts w:hint="default"/>
      </w:rPr>
    </w:lvl>
  </w:abstractNum>
  <w:abstractNum w:abstractNumId="6" w15:restartNumberingAfterBreak="0">
    <w:nsid w:val="00000008"/>
    <w:multiLevelType w:val="hybridMultilevel"/>
    <w:tmpl w:val="72C43E62"/>
    <w:lvl w:ilvl="0" w:tplc="9B36EAE2">
      <w:start w:val="1"/>
      <w:numFmt w:val="decimal"/>
      <w:lvlText w:val="%1."/>
      <w:lvlJc w:val="left"/>
      <w:pPr>
        <w:ind w:left="720" w:hanging="360"/>
      </w:pPr>
      <w:rPr>
        <w:rFonts w:hint="default"/>
        <w:b w:val="0"/>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00000009"/>
    <w:multiLevelType w:val="multilevel"/>
    <w:tmpl w:val="B4D24EA8"/>
    <w:lvl w:ilvl="0">
      <w:start w:val="1"/>
      <w:numFmt w:val="decimal"/>
      <w:lvlText w:val="%1."/>
      <w:lvlJc w:val="left"/>
      <w:pPr>
        <w:ind w:left="720" w:hanging="360"/>
      </w:pPr>
      <w:rPr>
        <w:rFonts w:hint="default"/>
      </w:rPr>
    </w:lvl>
    <w:lvl w:ilvl="1">
      <w:start w:val="1"/>
      <w:numFmt w:val="decimal"/>
      <w:isLgl/>
      <w:lvlText w:val="%1.%2"/>
      <w:lvlJc w:val="left"/>
      <w:pPr>
        <w:ind w:left="790" w:hanging="4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0000000B"/>
    <w:multiLevelType w:val="hybridMultilevel"/>
    <w:tmpl w:val="97C86A1E"/>
    <w:lvl w:ilvl="0" w:tplc="A03A460A">
      <w:start w:val="1"/>
      <w:numFmt w:val="decimal"/>
      <w:lvlText w:val="%1."/>
      <w:lvlJc w:val="left"/>
      <w:pPr>
        <w:ind w:left="720" w:hanging="360"/>
      </w:pPr>
      <w:rPr>
        <w:rFonts w:hint="default"/>
        <w:b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0000000C"/>
    <w:multiLevelType w:val="multilevel"/>
    <w:tmpl w:val="F886CFEC"/>
    <w:lvl w:ilvl="0">
      <w:start w:val="1"/>
      <w:numFmt w:val="decimal"/>
      <w:lvlText w:val="%1."/>
      <w:lvlJc w:val="left"/>
      <w:pPr>
        <w:ind w:left="720" w:hanging="360"/>
      </w:pPr>
      <w:rPr>
        <w:rFonts w:hint="default"/>
      </w:rPr>
    </w:lvl>
    <w:lvl w:ilvl="1">
      <w:start w:val="8"/>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00000010"/>
    <w:multiLevelType w:val="hybridMultilevel"/>
    <w:tmpl w:val="5ED819E2"/>
    <w:lvl w:ilvl="0" w:tplc="9B36EAE2">
      <w:start w:val="1"/>
      <w:numFmt w:val="decimal"/>
      <w:lvlText w:val="%1."/>
      <w:lvlJc w:val="left"/>
      <w:pPr>
        <w:ind w:left="720" w:hanging="360"/>
      </w:pPr>
      <w:rPr>
        <w:rFonts w:hint="default"/>
        <w:b w:val="0"/>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00000011"/>
    <w:multiLevelType w:val="multilevel"/>
    <w:tmpl w:val="AA1C9A34"/>
    <w:lvl w:ilvl="0">
      <w:start w:val="1"/>
      <w:numFmt w:val="decimal"/>
      <w:lvlText w:val="%1."/>
      <w:lvlJc w:val="left"/>
      <w:pPr>
        <w:ind w:left="786" w:hanging="360"/>
      </w:pPr>
      <w:rPr>
        <w:rFonts w:hint="default"/>
      </w:rPr>
    </w:lvl>
    <w:lvl w:ilvl="1">
      <w:start w:val="6"/>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2" w15:restartNumberingAfterBreak="0">
    <w:nsid w:val="00000012"/>
    <w:multiLevelType w:val="hybridMultilevel"/>
    <w:tmpl w:val="0D9A4172"/>
    <w:lvl w:ilvl="0" w:tplc="0421000F">
      <w:start w:val="1"/>
      <w:numFmt w:val="decimal"/>
      <w:lvlText w:val="%1."/>
      <w:lvlJc w:val="left"/>
      <w:pPr>
        <w:ind w:left="780" w:hanging="360"/>
      </w:pPr>
      <w:rPr>
        <w:sz w:val="24"/>
        <w:szCs w:val="24"/>
      </w:rPr>
    </w:lvl>
    <w:lvl w:ilvl="1" w:tplc="0421000F">
      <w:start w:val="1"/>
      <w:numFmt w:val="decimal"/>
      <w:lvlText w:val="%2."/>
      <w:lvlJc w:val="left"/>
      <w:pPr>
        <w:ind w:left="1500" w:hanging="360"/>
      </w:pPr>
      <w:rPr>
        <w:rFonts w:hint="default"/>
        <w:i w:val="0"/>
        <w:iCs w:val="0"/>
        <w:sz w:val="24"/>
        <w:szCs w:val="24"/>
      </w:rPr>
    </w:lvl>
    <w:lvl w:ilvl="2" w:tplc="0421000F">
      <w:start w:val="1"/>
      <w:numFmt w:val="decimal"/>
      <w:lvlText w:val="%3."/>
      <w:lvlJc w:val="left"/>
      <w:pPr>
        <w:ind w:left="720" w:hanging="360"/>
      </w:p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13" w15:restartNumberingAfterBreak="0">
    <w:nsid w:val="00000014"/>
    <w:multiLevelType w:val="multilevel"/>
    <w:tmpl w:val="C3005A34"/>
    <w:lvl w:ilvl="0">
      <w:start w:val="1"/>
      <w:numFmt w:val="decimal"/>
      <w:lvlText w:val="%1."/>
      <w:lvlJc w:val="left"/>
      <w:pPr>
        <w:ind w:left="720" w:hanging="360"/>
      </w:pPr>
      <w:rPr>
        <w:rFonts w:hint="default"/>
      </w:rPr>
    </w:lvl>
    <w:lvl w:ilvl="1">
      <w:start w:val="1"/>
      <w:numFmt w:val="decimal"/>
      <w:isLgl/>
      <w:lvlText w:val="%1.%2"/>
      <w:lvlJc w:val="left"/>
      <w:pPr>
        <w:ind w:left="790" w:hanging="4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00000015"/>
    <w:multiLevelType w:val="hybridMultilevel"/>
    <w:tmpl w:val="D9484178"/>
    <w:lvl w:ilvl="0" w:tplc="B8B0B26E">
      <w:start w:val="4"/>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15:restartNumberingAfterBreak="0">
    <w:nsid w:val="00000016"/>
    <w:multiLevelType w:val="hybridMultilevel"/>
    <w:tmpl w:val="84FC193A"/>
    <w:lvl w:ilvl="0" w:tplc="FFFFFFFF">
      <w:start w:val="1"/>
      <w:numFmt w:val="decimal"/>
      <w:lvlText w:val="%1)"/>
      <w:lvlJc w:val="left"/>
      <w:pPr>
        <w:ind w:left="786" w:hanging="360"/>
      </w:pPr>
    </w:lvl>
    <w:lvl w:ilvl="1" w:tplc="609248EE">
      <w:start w:val="1"/>
      <w:numFmt w:val="lowerLetter"/>
      <w:lvlText w:val="%2."/>
      <w:lvlJc w:val="left"/>
      <w:pPr>
        <w:ind w:left="786" w:hanging="360"/>
      </w:pPr>
      <w:rPr>
        <w:rFonts w:hint="default"/>
        <w:sz w:val="24"/>
        <w:szCs w:val="24"/>
      </w:rPr>
    </w:lvl>
    <w:lvl w:ilvl="2" w:tplc="3760ECDE">
      <w:start w:val="1"/>
      <w:numFmt w:val="decimal"/>
      <w:lvlText w:val="%3."/>
      <w:lvlJc w:val="left"/>
      <w:pPr>
        <w:ind w:left="786" w:hanging="360"/>
      </w:pPr>
      <w:rPr>
        <w:rFonts w:hint="default"/>
        <w:b w:val="0"/>
        <w:bCs w:val="0"/>
        <w:sz w:val="24"/>
        <w:szCs w:val="24"/>
      </w:rPr>
    </w:lvl>
    <w:lvl w:ilvl="3" w:tplc="7D2C9956" w:tentative="1">
      <w:start w:val="1"/>
      <w:numFmt w:val="decimal"/>
      <w:lvlText w:val="%4."/>
      <w:lvlJc w:val="left"/>
      <w:pPr>
        <w:ind w:left="2946" w:hanging="360"/>
      </w:pPr>
    </w:lvl>
    <w:lvl w:ilvl="4" w:tplc="FEB89A00" w:tentative="1">
      <w:start w:val="1"/>
      <w:numFmt w:val="lowerLetter"/>
      <w:lvlText w:val="%5."/>
      <w:lvlJc w:val="left"/>
      <w:pPr>
        <w:ind w:left="3666" w:hanging="360"/>
      </w:pPr>
    </w:lvl>
    <w:lvl w:ilvl="5" w:tplc="5D68F874" w:tentative="1">
      <w:start w:val="1"/>
      <w:numFmt w:val="lowerRoman"/>
      <w:lvlText w:val="%6."/>
      <w:lvlJc w:val="right"/>
      <w:pPr>
        <w:ind w:left="4386" w:hanging="180"/>
      </w:pPr>
    </w:lvl>
    <w:lvl w:ilvl="6" w:tplc="42869BFE" w:tentative="1">
      <w:start w:val="1"/>
      <w:numFmt w:val="decimal"/>
      <w:lvlText w:val="%7."/>
      <w:lvlJc w:val="left"/>
      <w:pPr>
        <w:ind w:left="5106" w:hanging="360"/>
      </w:pPr>
    </w:lvl>
    <w:lvl w:ilvl="7" w:tplc="D7BA83DE" w:tentative="1">
      <w:start w:val="1"/>
      <w:numFmt w:val="lowerLetter"/>
      <w:lvlText w:val="%8."/>
      <w:lvlJc w:val="left"/>
      <w:pPr>
        <w:ind w:left="5826" w:hanging="360"/>
      </w:pPr>
    </w:lvl>
    <w:lvl w:ilvl="8" w:tplc="4A5E8B7C" w:tentative="1">
      <w:start w:val="1"/>
      <w:numFmt w:val="lowerRoman"/>
      <w:lvlText w:val="%9."/>
      <w:lvlJc w:val="right"/>
      <w:pPr>
        <w:ind w:left="6546" w:hanging="180"/>
      </w:pPr>
    </w:lvl>
  </w:abstractNum>
  <w:abstractNum w:abstractNumId="16" w15:restartNumberingAfterBreak="0">
    <w:nsid w:val="00000017"/>
    <w:multiLevelType w:val="hybridMultilevel"/>
    <w:tmpl w:val="AB3A5162"/>
    <w:lvl w:ilvl="0" w:tplc="ABDA52CC">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15:restartNumberingAfterBreak="0">
    <w:nsid w:val="00000018"/>
    <w:multiLevelType w:val="hybridMultilevel"/>
    <w:tmpl w:val="79D8B3E6"/>
    <w:lvl w:ilvl="0" w:tplc="04210019">
      <w:start w:val="1"/>
      <w:numFmt w:val="lowerLetter"/>
      <w:lvlText w:val="%1."/>
      <w:lvlJc w:val="left"/>
      <w:pPr>
        <w:ind w:left="786" w:hanging="360"/>
      </w:p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8" w15:restartNumberingAfterBreak="0">
    <w:nsid w:val="00000019"/>
    <w:multiLevelType w:val="multilevel"/>
    <w:tmpl w:val="7CAE9DEE"/>
    <w:lvl w:ilvl="0">
      <w:start w:val="1"/>
      <w:numFmt w:val="decimal"/>
      <w:lvlText w:val="%1."/>
      <w:lvlJc w:val="left"/>
      <w:pPr>
        <w:ind w:left="786" w:hanging="360"/>
      </w:pPr>
      <w:rPr>
        <w:rFonts w:hint="default"/>
      </w:rPr>
    </w:lvl>
    <w:lvl w:ilvl="1">
      <w:start w:val="5"/>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9" w15:restartNumberingAfterBreak="0">
    <w:nsid w:val="0000001B"/>
    <w:multiLevelType w:val="hybridMultilevel"/>
    <w:tmpl w:val="9E2452D4"/>
    <w:lvl w:ilvl="0" w:tplc="04210019">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0" w15:restartNumberingAfterBreak="0">
    <w:nsid w:val="0000001F"/>
    <w:multiLevelType w:val="hybridMultilevel"/>
    <w:tmpl w:val="C6F8D49C"/>
    <w:lvl w:ilvl="0" w:tplc="539AA21E">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1" w15:restartNumberingAfterBreak="0">
    <w:nsid w:val="00000021"/>
    <w:multiLevelType w:val="hybridMultilevel"/>
    <w:tmpl w:val="FF9A7258"/>
    <w:lvl w:ilvl="0" w:tplc="94AAC520">
      <w:start w:val="1"/>
      <w:numFmt w:val="decimal"/>
      <w:lvlText w:val="%1."/>
      <w:lvlJc w:val="left"/>
      <w:pPr>
        <w:ind w:left="356" w:hanging="360"/>
      </w:pPr>
      <w:rPr>
        <w:rFonts w:ascii="Times New Roman" w:eastAsia="Calibri" w:hAnsi="Times New Roman" w:cs="Times New Roman"/>
      </w:rPr>
    </w:lvl>
    <w:lvl w:ilvl="1" w:tplc="EC0C350A">
      <w:start w:val="1"/>
      <w:numFmt w:val="decimal"/>
      <w:lvlText w:val="%2."/>
      <w:lvlJc w:val="left"/>
      <w:pPr>
        <w:ind w:left="786" w:hanging="360"/>
      </w:pPr>
      <w:rPr>
        <w:rFonts w:hint="default"/>
        <w:b w:val="0"/>
        <w:bCs w:val="0"/>
        <w:sz w:val="24"/>
        <w:szCs w:val="24"/>
      </w:rPr>
    </w:lvl>
    <w:lvl w:ilvl="2" w:tplc="04210019">
      <w:start w:val="1"/>
      <w:numFmt w:val="lowerLetter"/>
      <w:lvlText w:val="%3."/>
      <w:lvlJc w:val="left"/>
      <w:pPr>
        <w:ind w:left="1976" w:hanging="360"/>
      </w:pPr>
      <w:rPr>
        <w:rFonts w:hint="default"/>
      </w:rPr>
    </w:lvl>
    <w:lvl w:ilvl="3" w:tplc="0421000F" w:tentative="1">
      <w:start w:val="1"/>
      <w:numFmt w:val="decimal"/>
      <w:lvlText w:val="%4."/>
      <w:lvlJc w:val="left"/>
      <w:pPr>
        <w:ind w:left="2516" w:hanging="360"/>
      </w:pPr>
    </w:lvl>
    <w:lvl w:ilvl="4" w:tplc="04210019" w:tentative="1">
      <w:start w:val="1"/>
      <w:numFmt w:val="lowerLetter"/>
      <w:lvlText w:val="%5."/>
      <w:lvlJc w:val="left"/>
      <w:pPr>
        <w:ind w:left="3236" w:hanging="360"/>
      </w:pPr>
    </w:lvl>
    <w:lvl w:ilvl="5" w:tplc="0421001B" w:tentative="1">
      <w:start w:val="1"/>
      <w:numFmt w:val="lowerRoman"/>
      <w:lvlText w:val="%6."/>
      <w:lvlJc w:val="right"/>
      <w:pPr>
        <w:ind w:left="3956" w:hanging="180"/>
      </w:pPr>
    </w:lvl>
    <w:lvl w:ilvl="6" w:tplc="0421000F" w:tentative="1">
      <w:start w:val="1"/>
      <w:numFmt w:val="decimal"/>
      <w:lvlText w:val="%7."/>
      <w:lvlJc w:val="left"/>
      <w:pPr>
        <w:ind w:left="4676" w:hanging="360"/>
      </w:pPr>
    </w:lvl>
    <w:lvl w:ilvl="7" w:tplc="04210019" w:tentative="1">
      <w:start w:val="1"/>
      <w:numFmt w:val="lowerLetter"/>
      <w:lvlText w:val="%8."/>
      <w:lvlJc w:val="left"/>
      <w:pPr>
        <w:ind w:left="5396" w:hanging="360"/>
      </w:pPr>
    </w:lvl>
    <w:lvl w:ilvl="8" w:tplc="0421001B" w:tentative="1">
      <w:start w:val="1"/>
      <w:numFmt w:val="lowerRoman"/>
      <w:lvlText w:val="%9."/>
      <w:lvlJc w:val="right"/>
      <w:pPr>
        <w:ind w:left="6116" w:hanging="180"/>
      </w:pPr>
    </w:lvl>
  </w:abstractNum>
  <w:abstractNum w:abstractNumId="22" w15:restartNumberingAfterBreak="0">
    <w:nsid w:val="00000022"/>
    <w:multiLevelType w:val="hybridMultilevel"/>
    <w:tmpl w:val="0FF80278"/>
    <w:lvl w:ilvl="0" w:tplc="3D28BBFA">
      <w:start w:val="1"/>
      <w:numFmt w:val="decimal"/>
      <w:lvlText w:val="%1."/>
      <w:lvlJc w:val="left"/>
      <w:pPr>
        <w:ind w:left="644" w:hanging="360"/>
      </w:pPr>
      <w:rPr>
        <w:rFonts w:eastAsia="Calibri" w:hint="default"/>
        <w:b w:val="0"/>
        <w:sz w:val="24"/>
      </w:rPr>
    </w:lvl>
    <w:lvl w:ilvl="1" w:tplc="420C1EC8" w:tentative="1">
      <w:start w:val="1"/>
      <w:numFmt w:val="lowerLetter"/>
      <w:lvlText w:val="%2."/>
      <w:lvlJc w:val="left"/>
      <w:pPr>
        <w:ind w:left="1364" w:hanging="360"/>
      </w:pPr>
    </w:lvl>
    <w:lvl w:ilvl="2" w:tplc="426A4F16" w:tentative="1">
      <w:start w:val="1"/>
      <w:numFmt w:val="lowerRoman"/>
      <w:lvlText w:val="%3."/>
      <w:lvlJc w:val="right"/>
      <w:pPr>
        <w:ind w:left="2084" w:hanging="180"/>
      </w:pPr>
    </w:lvl>
    <w:lvl w:ilvl="3" w:tplc="67C8D694" w:tentative="1">
      <w:start w:val="1"/>
      <w:numFmt w:val="decimal"/>
      <w:lvlText w:val="%4."/>
      <w:lvlJc w:val="left"/>
      <w:pPr>
        <w:ind w:left="2804" w:hanging="360"/>
      </w:pPr>
    </w:lvl>
    <w:lvl w:ilvl="4" w:tplc="63FE9D66" w:tentative="1">
      <w:start w:val="1"/>
      <w:numFmt w:val="lowerLetter"/>
      <w:lvlText w:val="%5."/>
      <w:lvlJc w:val="left"/>
      <w:pPr>
        <w:ind w:left="3524" w:hanging="360"/>
      </w:pPr>
    </w:lvl>
    <w:lvl w:ilvl="5" w:tplc="E858339A" w:tentative="1">
      <w:start w:val="1"/>
      <w:numFmt w:val="lowerRoman"/>
      <w:lvlText w:val="%6."/>
      <w:lvlJc w:val="right"/>
      <w:pPr>
        <w:ind w:left="4244" w:hanging="180"/>
      </w:pPr>
    </w:lvl>
    <w:lvl w:ilvl="6" w:tplc="E67E25E4" w:tentative="1">
      <w:start w:val="1"/>
      <w:numFmt w:val="decimal"/>
      <w:lvlText w:val="%7."/>
      <w:lvlJc w:val="left"/>
      <w:pPr>
        <w:ind w:left="4964" w:hanging="360"/>
      </w:pPr>
    </w:lvl>
    <w:lvl w:ilvl="7" w:tplc="01F2106E" w:tentative="1">
      <w:start w:val="1"/>
      <w:numFmt w:val="lowerLetter"/>
      <w:lvlText w:val="%8."/>
      <w:lvlJc w:val="left"/>
      <w:pPr>
        <w:ind w:left="5684" w:hanging="360"/>
      </w:pPr>
    </w:lvl>
    <w:lvl w:ilvl="8" w:tplc="C39481C8" w:tentative="1">
      <w:start w:val="1"/>
      <w:numFmt w:val="lowerRoman"/>
      <w:lvlText w:val="%9."/>
      <w:lvlJc w:val="right"/>
      <w:pPr>
        <w:ind w:left="6404" w:hanging="180"/>
      </w:pPr>
    </w:lvl>
  </w:abstractNum>
  <w:abstractNum w:abstractNumId="23" w15:restartNumberingAfterBreak="0">
    <w:nsid w:val="00000025"/>
    <w:multiLevelType w:val="hybridMultilevel"/>
    <w:tmpl w:val="059EEC04"/>
    <w:lvl w:ilvl="0" w:tplc="3760ECDE">
      <w:start w:val="1"/>
      <w:numFmt w:val="decimal"/>
      <w:lvlText w:val="%1."/>
      <w:lvlJc w:val="left"/>
      <w:pPr>
        <w:ind w:left="990" w:hanging="360"/>
      </w:pPr>
      <w:rPr>
        <w:rFonts w:hint="default"/>
        <w:b w:val="0"/>
        <w:bCs w:val="0"/>
        <w:sz w:val="24"/>
        <w:szCs w:val="24"/>
      </w:rPr>
    </w:lvl>
    <w:lvl w:ilvl="1" w:tplc="04210019" w:tentative="1">
      <w:start w:val="1"/>
      <w:numFmt w:val="lowerLetter"/>
      <w:lvlText w:val="%2."/>
      <w:lvlJc w:val="left"/>
      <w:pPr>
        <w:ind w:left="1710" w:hanging="360"/>
      </w:pPr>
    </w:lvl>
    <w:lvl w:ilvl="2" w:tplc="0421001B" w:tentative="1">
      <w:start w:val="1"/>
      <w:numFmt w:val="lowerRoman"/>
      <w:lvlText w:val="%3."/>
      <w:lvlJc w:val="right"/>
      <w:pPr>
        <w:ind w:left="2430" w:hanging="180"/>
      </w:pPr>
    </w:lvl>
    <w:lvl w:ilvl="3" w:tplc="0421000F" w:tentative="1">
      <w:start w:val="1"/>
      <w:numFmt w:val="decimal"/>
      <w:lvlText w:val="%4."/>
      <w:lvlJc w:val="left"/>
      <w:pPr>
        <w:ind w:left="3150" w:hanging="360"/>
      </w:pPr>
    </w:lvl>
    <w:lvl w:ilvl="4" w:tplc="04210019" w:tentative="1">
      <w:start w:val="1"/>
      <w:numFmt w:val="lowerLetter"/>
      <w:lvlText w:val="%5."/>
      <w:lvlJc w:val="left"/>
      <w:pPr>
        <w:ind w:left="3870" w:hanging="360"/>
      </w:pPr>
    </w:lvl>
    <w:lvl w:ilvl="5" w:tplc="0421001B" w:tentative="1">
      <w:start w:val="1"/>
      <w:numFmt w:val="lowerRoman"/>
      <w:lvlText w:val="%6."/>
      <w:lvlJc w:val="right"/>
      <w:pPr>
        <w:ind w:left="4590" w:hanging="180"/>
      </w:pPr>
    </w:lvl>
    <w:lvl w:ilvl="6" w:tplc="0421000F" w:tentative="1">
      <w:start w:val="1"/>
      <w:numFmt w:val="decimal"/>
      <w:lvlText w:val="%7."/>
      <w:lvlJc w:val="left"/>
      <w:pPr>
        <w:ind w:left="5310" w:hanging="360"/>
      </w:pPr>
    </w:lvl>
    <w:lvl w:ilvl="7" w:tplc="04210019" w:tentative="1">
      <w:start w:val="1"/>
      <w:numFmt w:val="lowerLetter"/>
      <w:lvlText w:val="%8."/>
      <w:lvlJc w:val="left"/>
      <w:pPr>
        <w:ind w:left="6030" w:hanging="360"/>
      </w:pPr>
    </w:lvl>
    <w:lvl w:ilvl="8" w:tplc="0421001B" w:tentative="1">
      <w:start w:val="1"/>
      <w:numFmt w:val="lowerRoman"/>
      <w:lvlText w:val="%9."/>
      <w:lvlJc w:val="right"/>
      <w:pPr>
        <w:ind w:left="6750" w:hanging="180"/>
      </w:pPr>
    </w:lvl>
  </w:abstractNum>
  <w:abstractNum w:abstractNumId="24" w15:restartNumberingAfterBreak="0">
    <w:nsid w:val="00000027"/>
    <w:multiLevelType w:val="hybridMultilevel"/>
    <w:tmpl w:val="F28A3C7C"/>
    <w:lvl w:ilvl="0" w:tplc="1846803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15:restartNumberingAfterBreak="0">
    <w:nsid w:val="048B79D5"/>
    <w:multiLevelType w:val="hybridMultilevel"/>
    <w:tmpl w:val="BF9A0278"/>
    <w:lvl w:ilvl="0" w:tplc="FD58D02C">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15:restartNumberingAfterBreak="0">
    <w:nsid w:val="0A8B2210"/>
    <w:multiLevelType w:val="hybridMultilevel"/>
    <w:tmpl w:val="0144E73E"/>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15:restartNumberingAfterBreak="0">
    <w:nsid w:val="0BB37C60"/>
    <w:multiLevelType w:val="multilevel"/>
    <w:tmpl w:val="0736134C"/>
    <w:lvl w:ilvl="0">
      <w:start w:val="1"/>
      <w:numFmt w:val="upperRoman"/>
      <w:pStyle w:val="Heading1"/>
      <w:suff w:val="nothing"/>
      <w:lvlText w:val="BAB %1"/>
      <w:lvlJc w:val="left"/>
      <w:pPr>
        <w:ind w:left="360" w:hanging="360"/>
      </w:pPr>
      <w:rPr>
        <w:rFonts w:hint="default"/>
      </w:rPr>
    </w:lvl>
    <w:lvl w:ilvl="1">
      <w:start w:val="1"/>
      <w:numFmt w:val="decimal"/>
      <w:pStyle w:val="Heading2"/>
      <w:isLgl/>
      <w:suff w:val="space"/>
      <w:lvlText w:val="%1.%2"/>
      <w:lvlJc w:val="left"/>
      <w:pPr>
        <w:ind w:left="295" w:hanging="360"/>
      </w:pPr>
      <w:rPr>
        <w:rFonts w:hint="default"/>
      </w:rPr>
    </w:lvl>
    <w:lvl w:ilvl="2">
      <w:start w:val="1"/>
      <w:numFmt w:val="decimal"/>
      <w:pStyle w:val="Heading3"/>
      <w:isLgl/>
      <w:suff w:val="space"/>
      <w:lvlText w:val="%1.%2.%3"/>
      <w:lvlJc w:val="left"/>
      <w:pPr>
        <w:ind w:left="655" w:hanging="360"/>
      </w:pPr>
      <w:rPr>
        <w:rFonts w:ascii="Times New Roman" w:hAnsi="Times New Roman" w:cs="Times New Roman" w:hint="default"/>
        <w:i w:val="0"/>
        <w:sz w:val="24"/>
      </w:rPr>
    </w:lvl>
    <w:lvl w:ilvl="3">
      <w:start w:val="1"/>
      <w:numFmt w:val="decimal"/>
      <w:pStyle w:val="Heading4"/>
      <w:isLgl/>
      <w:suff w:val="space"/>
      <w:lvlText w:val="%1.%2.%3.%4"/>
      <w:lvlJc w:val="left"/>
      <w:pPr>
        <w:ind w:left="1015" w:hanging="360"/>
      </w:pPr>
      <w:rPr>
        <w:rFonts w:hint="default"/>
      </w:rPr>
    </w:lvl>
    <w:lvl w:ilvl="4">
      <w:start w:val="1"/>
      <w:numFmt w:val="lowerLetter"/>
      <w:lvlText w:val="(%5)"/>
      <w:lvlJc w:val="left"/>
      <w:pPr>
        <w:ind w:left="1375" w:hanging="360"/>
      </w:pPr>
      <w:rPr>
        <w:rFonts w:hint="default"/>
      </w:rPr>
    </w:lvl>
    <w:lvl w:ilvl="5">
      <w:start w:val="1"/>
      <w:numFmt w:val="lowerRoman"/>
      <w:lvlText w:val="(%6)"/>
      <w:lvlJc w:val="left"/>
      <w:pPr>
        <w:ind w:left="1735" w:hanging="360"/>
      </w:pPr>
      <w:rPr>
        <w:rFonts w:hint="default"/>
      </w:rPr>
    </w:lvl>
    <w:lvl w:ilvl="6">
      <w:start w:val="1"/>
      <w:numFmt w:val="decimal"/>
      <w:lvlText w:val="%7."/>
      <w:lvlJc w:val="left"/>
      <w:pPr>
        <w:ind w:left="2095" w:hanging="360"/>
      </w:pPr>
      <w:rPr>
        <w:rFonts w:hint="default"/>
        <w:b w:val="0"/>
        <w:i w:val="0"/>
        <w:sz w:val="24"/>
      </w:rPr>
    </w:lvl>
    <w:lvl w:ilvl="7">
      <w:start w:val="1"/>
      <w:numFmt w:val="decimal"/>
      <w:lvlText w:val="%8."/>
      <w:lvlJc w:val="left"/>
      <w:pPr>
        <w:ind w:left="2455" w:hanging="360"/>
      </w:pPr>
      <w:rPr>
        <w:rFonts w:hint="default"/>
        <w:b w:val="0"/>
        <w:bCs w:val="0"/>
        <w:sz w:val="22"/>
        <w:szCs w:val="22"/>
      </w:rPr>
    </w:lvl>
    <w:lvl w:ilvl="8">
      <w:start w:val="1"/>
      <w:numFmt w:val="lowerRoman"/>
      <w:lvlText w:val="%9."/>
      <w:lvlJc w:val="left"/>
      <w:pPr>
        <w:ind w:left="2815" w:hanging="360"/>
      </w:pPr>
      <w:rPr>
        <w:rFonts w:hint="default"/>
      </w:rPr>
    </w:lvl>
  </w:abstractNum>
  <w:abstractNum w:abstractNumId="28" w15:restartNumberingAfterBreak="0">
    <w:nsid w:val="0D831484"/>
    <w:multiLevelType w:val="hybridMultilevel"/>
    <w:tmpl w:val="27847726"/>
    <w:lvl w:ilvl="0" w:tplc="5066C4F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0D8C5AC1"/>
    <w:multiLevelType w:val="hybridMultilevel"/>
    <w:tmpl w:val="0D9A0B1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15:restartNumberingAfterBreak="0">
    <w:nsid w:val="0EF4641E"/>
    <w:multiLevelType w:val="hybridMultilevel"/>
    <w:tmpl w:val="221C0C0C"/>
    <w:lvl w:ilvl="0" w:tplc="D540B062">
      <w:start w:val="1"/>
      <w:numFmt w:val="decimal"/>
      <w:lvlText w:val="%1."/>
      <w:lvlJc w:val="left"/>
      <w:pPr>
        <w:ind w:left="720" w:hanging="360"/>
      </w:pPr>
      <w:rPr>
        <w:rFonts w:ascii="Times New Roman" w:eastAsia="Calibri" w:hAnsi="Times New Roman" w:cs="Times New Roman"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15:restartNumberingAfterBreak="0">
    <w:nsid w:val="109C6999"/>
    <w:multiLevelType w:val="hybridMultilevel"/>
    <w:tmpl w:val="73087766"/>
    <w:lvl w:ilvl="0" w:tplc="EC7C0A5E">
      <w:start w:val="1"/>
      <w:numFmt w:val="lowerLetter"/>
      <w:lvlText w:val="%1."/>
      <w:lvlJc w:val="left"/>
      <w:pPr>
        <w:ind w:left="1080" w:hanging="360"/>
      </w:pPr>
      <w:rPr>
        <w:rFonts w:hint="default"/>
        <w:b w:val="0"/>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32" w15:restartNumberingAfterBreak="0">
    <w:nsid w:val="10E7183C"/>
    <w:multiLevelType w:val="hybridMultilevel"/>
    <w:tmpl w:val="1304E72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114D62A6"/>
    <w:multiLevelType w:val="hybridMultilevel"/>
    <w:tmpl w:val="E59E9E30"/>
    <w:lvl w:ilvl="0" w:tplc="749E6B36">
      <w:start w:val="1"/>
      <w:numFmt w:val="lowerLetter"/>
      <w:lvlText w:val="%1."/>
      <w:lvlJc w:val="left"/>
      <w:pPr>
        <w:ind w:left="720" w:hanging="360"/>
      </w:pPr>
      <w:rPr>
        <w:rFonts w:ascii="Times New Roman" w:hAnsi="Times New Roman" w:cs="Times New Roman"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15:restartNumberingAfterBreak="0">
    <w:nsid w:val="14C448CE"/>
    <w:multiLevelType w:val="hybridMultilevel"/>
    <w:tmpl w:val="A96E704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5" w15:restartNumberingAfterBreak="0">
    <w:nsid w:val="1A6E1DD1"/>
    <w:multiLevelType w:val="hybridMultilevel"/>
    <w:tmpl w:val="69E628D0"/>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15:restartNumberingAfterBreak="0">
    <w:nsid w:val="1B0D66C0"/>
    <w:multiLevelType w:val="hybridMultilevel"/>
    <w:tmpl w:val="CD0C010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15:restartNumberingAfterBreak="0">
    <w:nsid w:val="1B776700"/>
    <w:multiLevelType w:val="hybridMultilevel"/>
    <w:tmpl w:val="D9A2AB56"/>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15:restartNumberingAfterBreak="0">
    <w:nsid w:val="1DB84BF5"/>
    <w:multiLevelType w:val="hybridMultilevel"/>
    <w:tmpl w:val="5EA41102"/>
    <w:lvl w:ilvl="0" w:tplc="7C184B1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15:restartNumberingAfterBreak="0">
    <w:nsid w:val="1E920E82"/>
    <w:multiLevelType w:val="hybridMultilevel"/>
    <w:tmpl w:val="D27C922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15:restartNumberingAfterBreak="0">
    <w:nsid w:val="1F6466CD"/>
    <w:multiLevelType w:val="hybridMultilevel"/>
    <w:tmpl w:val="14C06CE0"/>
    <w:lvl w:ilvl="0" w:tplc="2642F512">
      <w:start w:val="1"/>
      <w:numFmt w:val="decimal"/>
      <w:lvlText w:val="%1."/>
      <w:lvlJc w:val="left"/>
      <w:pPr>
        <w:ind w:left="720" w:hanging="360"/>
      </w:pPr>
      <w:rPr>
        <w:rFonts w:ascii="Times New Roman" w:hAnsi="Times New Roman" w:cs="Times New Roman" w:hint="default"/>
        <w:b w:val="0"/>
        <w:sz w:val="20"/>
        <w:szCs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15:restartNumberingAfterBreak="0">
    <w:nsid w:val="1F907D4A"/>
    <w:multiLevelType w:val="hybridMultilevel"/>
    <w:tmpl w:val="2E888242"/>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22ED1D3D"/>
    <w:multiLevelType w:val="hybridMultilevel"/>
    <w:tmpl w:val="83FE261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3" w15:restartNumberingAfterBreak="0">
    <w:nsid w:val="243E04A6"/>
    <w:multiLevelType w:val="hybridMultilevel"/>
    <w:tmpl w:val="628ACED8"/>
    <w:lvl w:ilvl="0" w:tplc="CFC2DCC2">
      <w:start w:val="1"/>
      <w:numFmt w:val="decimal"/>
      <w:lvlText w:val="%1."/>
      <w:lvlJc w:val="left"/>
      <w:pPr>
        <w:ind w:left="720" w:hanging="360"/>
      </w:pPr>
      <w:rPr>
        <w:rFonts w:hint="default"/>
        <w:sz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15:restartNumberingAfterBreak="0">
    <w:nsid w:val="24D251F2"/>
    <w:multiLevelType w:val="hybridMultilevel"/>
    <w:tmpl w:val="CD524BE2"/>
    <w:lvl w:ilvl="0" w:tplc="D4D6D0F6">
      <w:start w:val="1"/>
      <w:numFmt w:val="decimal"/>
      <w:lvlText w:val="%1."/>
      <w:lvlJc w:val="left"/>
      <w:pPr>
        <w:ind w:left="720" w:hanging="360"/>
      </w:pPr>
      <w:rPr>
        <w:rFonts w:ascii="Times New Roman" w:hAnsi="Times New Roman" w:cs="Times New Roman" w:hint="default"/>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15:restartNumberingAfterBreak="0">
    <w:nsid w:val="25F31500"/>
    <w:multiLevelType w:val="hybridMultilevel"/>
    <w:tmpl w:val="D1DA1F34"/>
    <w:lvl w:ilvl="0" w:tplc="0421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6" w15:restartNumberingAfterBreak="0">
    <w:nsid w:val="263B70BE"/>
    <w:multiLevelType w:val="hybridMultilevel"/>
    <w:tmpl w:val="0B46B996"/>
    <w:lvl w:ilvl="0" w:tplc="24067A3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15:restartNumberingAfterBreak="0">
    <w:nsid w:val="2BC5551D"/>
    <w:multiLevelType w:val="hybridMultilevel"/>
    <w:tmpl w:val="F07C599C"/>
    <w:lvl w:ilvl="0" w:tplc="6FB02A04">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15:restartNumberingAfterBreak="0">
    <w:nsid w:val="317046F8"/>
    <w:multiLevelType w:val="hybridMultilevel"/>
    <w:tmpl w:val="C7E67770"/>
    <w:lvl w:ilvl="0" w:tplc="0E80981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15:restartNumberingAfterBreak="0">
    <w:nsid w:val="34444D64"/>
    <w:multiLevelType w:val="hybridMultilevel"/>
    <w:tmpl w:val="B666FC9C"/>
    <w:lvl w:ilvl="0" w:tplc="9E34B3BC">
      <w:start w:val="1"/>
      <w:numFmt w:val="decimal"/>
      <w:lvlText w:val="%1."/>
      <w:lvlJc w:val="left"/>
      <w:pPr>
        <w:ind w:left="720" w:hanging="360"/>
      </w:pPr>
      <w:rPr>
        <w:rFonts w:ascii="Times New Roman" w:hAnsi="Times New Roman" w:cs="Times New Roman" w:hint="default"/>
        <w:b w:val="0"/>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15:restartNumberingAfterBreak="0">
    <w:nsid w:val="371023C3"/>
    <w:multiLevelType w:val="hybridMultilevel"/>
    <w:tmpl w:val="11AE9B44"/>
    <w:lvl w:ilvl="0" w:tplc="28A81ABE">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15:restartNumberingAfterBreak="0">
    <w:nsid w:val="377D66FA"/>
    <w:multiLevelType w:val="hybridMultilevel"/>
    <w:tmpl w:val="25D26FEC"/>
    <w:lvl w:ilvl="0" w:tplc="0421000F">
      <w:start w:val="1"/>
      <w:numFmt w:val="decimal"/>
      <w:lvlText w:val="%1."/>
      <w:lvlJc w:val="left"/>
      <w:pPr>
        <w:ind w:left="426" w:hanging="360"/>
      </w:pPr>
      <w:rPr>
        <w:rFonts w:hint="default"/>
      </w:rPr>
    </w:lvl>
    <w:lvl w:ilvl="1" w:tplc="04210019" w:tentative="1">
      <w:start w:val="1"/>
      <w:numFmt w:val="lowerLetter"/>
      <w:lvlText w:val="%2."/>
      <w:lvlJc w:val="left"/>
      <w:pPr>
        <w:ind w:left="1146" w:hanging="360"/>
      </w:pPr>
    </w:lvl>
    <w:lvl w:ilvl="2" w:tplc="0421001B" w:tentative="1">
      <w:start w:val="1"/>
      <w:numFmt w:val="lowerRoman"/>
      <w:lvlText w:val="%3."/>
      <w:lvlJc w:val="right"/>
      <w:pPr>
        <w:ind w:left="1866" w:hanging="180"/>
      </w:pPr>
    </w:lvl>
    <w:lvl w:ilvl="3" w:tplc="0421000F" w:tentative="1">
      <w:start w:val="1"/>
      <w:numFmt w:val="decimal"/>
      <w:lvlText w:val="%4."/>
      <w:lvlJc w:val="left"/>
      <w:pPr>
        <w:ind w:left="2586" w:hanging="360"/>
      </w:pPr>
    </w:lvl>
    <w:lvl w:ilvl="4" w:tplc="04210019" w:tentative="1">
      <w:start w:val="1"/>
      <w:numFmt w:val="lowerLetter"/>
      <w:lvlText w:val="%5."/>
      <w:lvlJc w:val="left"/>
      <w:pPr>
        <w:ind w:left="3306" w:hanging="360"/>
      </w:pPr>
    </w:lvl>
    <w:lvl w:ilvl="5" w:tplc="0421001B" w:tentative="1">
      <w:start w:val="1"/>
      <w:numFmt w:val="lowerRoman"/>
      <w:lvlText w:val="%6."/>
      <w:lvlJc w:val="right"/>
      <w:pPr>
        <w:ind w:left="4026" w:hanging="180"/>
      </w:pPr>
    </w:lvl>
    <w:lvl w:ilvl="6" w:tplc="0421000F" w:tentative="1">
      <w:start w:val="1"/>
      <w:numFmt w:val="decimal"/>
      <w:lvlText w:val="%7."/>
      <w:lvlJc w:val="left"/>
      <w:pPr>
        <w:ind w:left="4746" w:hanging="360"/>
      </w:pPr>
    </w:lvl>
    <w:lvl w:ilvl="7" w:tplc="04210019" w:tentative="1">
      <w:start w:val="1"/>
      <w:numFmt w:val="lowerLetter"/>
      <w:lvlText w:val="%8."/>
      <w:lvlJc w:val="left"/>
      <w:pPr>
        <w:ind w:left="5466" w:hanging="360"/>
      </w:pPr>
    </w:lvl>
    <w:lvl w:ilvl="8" w:tplc="0421001B" w:tentative="1">
      <w:start w:val="1"/>
      <w:numFmt w:val="lowerRoman"/>
      <w:lvlText w:val="%9."/>
      <w:lvlJc w:val="right"/>
      <w:pPr>
        <w:ind w:left="6186" w:hanging="180"/>
      </w:pPr>
    </w:lvl>
  </w:abstractNum>
  <w:abstractNum w:abstractNumId="52" w15:restartNumberingAfterBreak="0">
    <w:nsid w:val="380D178F"/>
    <w:multiLevelType w:val="hybridMultilevel"/>
    <w:tmpl w:val="0914C448"/>
    <w:lvl w:ilvl="0" w:tplc="F07EC782">
      <w:start w:val="4"/>
      <w:numFmt w:val="decimal"/>
      <w:lvlText w:val="%1."/>
      <w:lvlJc w:val="left"/>
      <w:pPr>
        <w:ind w:left="786" w:hanging="360"/>
      </w:pPr>
      <w:rPr>
        <w:rFonts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15:restartNumberingAfterBreak="0">
    <w:nsid w:val="395E01F7"/>
    <w:multiLevelType w:val="hybridMultilevel"/>
    <w:tmpl w:val="66E49344"/>
    <w:lvl w:ilvl="0" w:tplc="F9FA8C8C">
      <w:start w:val="1"/>
      <w:numFmt w:val="lowerLetter"/>
      <w:lvlText w:val="%1."/>
      <w:lvlJc w:val="left"/>
      <w:pPr>
        <w:ind w:left="786" w:hanging="360"/>
      </w:pPr>
      <w:rPr>
        <w:rFonts w:hint="default"/>
        <w:sz w:val="24"/>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4" w15:restartNumberingAfterBreak="0">
    <w:nsid w:val="3C890AC6"/>
    <w:multiLevelType w:val="hybridMultilevel"/>
    <w:tmpl w:val="D118455C"/>
    <w:lvl w:ilvl="0" w:tplc="F5D2441C">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15:restartNumberingAfterBreak="0">
    <w:nsid w:val="3CC80065"/>
    <w:multiLevelType w:val="hybridMultilevel"/>
    <w:tmpl w:val="3B28CC84"/>
    <w:lvl w:ilvl="0" w:tplc="EFE85428">
      <w:start w:val="1"/>
      <w:numFmt w:val="decimal"/>
      <w:lvlText w:val="%1."/>
      <w:lvlJc w:val="left"/>
      <w:pPr>
        <w:ind w:left="720" w:hanging="360"/>
      </w:pPr>
      <w:rPr>
        <w:rFonts w:hint="default"/>
        <w:sz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15:restartNumberingAfterBreak="0">
    <w:nsid w:val="3D0B108F"/>
    <w:multiLevelType w:val="hybridMultilevel"/>
    <w:tmpl w:val="A1EAF9BC"/>
    <w:lvl w:ilvl="0" w:tplc="64C2C8C4">
      <w:start w:val="1"/>
      <w:numFmt w:val="decimal"/>
      <w:lvlText w:val="%1."/>
      <w:lvlJc w:val="left"/>
      <w:pPr>
        <w:ind w:left="720" w:hanging="360"/>
      </w:pPr>
      <w:rPr>
        <w:rFonts w:ascii="Times New Roman" w:hAnsi="Times New Roman" w:cs="Times New Roman" w:hint="default"/>
        <w:b w:val="0"/>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7" w15:restartNumberingAfterBreak="0">
    <w:nsid w:val="3DC149A8"/>
    <w:multiLevelType w:val="multilevel"/>
    <w:tmpl w:val="3AE83A56"/>
    <w:lvl w:ilvl="0">
      <w:start w:val="1"/>
      <w:numFmt w:val="decimal"/>
      <w:lvlText w:val="%1."/>
      <w:lvlJc w:val="left"/>
      <w:pPr>
        <w:ind w:left="786" w:hanging="360"/>
      </w:pPr>
      <w:rPr>
        <w:rFonts w:hint="default"/>
        <w:b w:val="0"/>
        <w:bCs w:val="0"/>
        <w:sz w:val="24"/>
        <w:szCs w:val="24"/>
      </w:rPr>
    </w:lvl>
    <w:lvl w:ilvl="1">
      <w:start w:val="1"/>
      <w:numFmt w:val="decimal"/>
      <w:lvlText w:val="%2."/>
      <w:lvlJc w:val="left"/>
      <w:pPr>
        <w:ind w:left="1440" w:hanging="360"/>
      </w:pPr>
      <w:rPr>
        <w:rFonts w:ascii="Times New Roman" w:eastAsia="Calibri" w:hAnsi="Times New Roman" w:cs="Times New Roman"/>
        <w:b w:val="0"/>
        <w:bCs w:val="0"/>
        <w:sz w:val="22"/>
        <w:szCs w:val="24"/>
      </w:rPr>
    </w:lvl>
    <w:lvl w:ilvl="2">
      <w:start w:val="1"/>
      <w:numFmt w:val="decimal"/>
      <w:lvlText w:val="%3)"/>
      <w:lvlJc w:val="left"/>
      <w:pPr>
        <w:ind w:left="2340" w:hanging="360"/>
      </w:pPr>
      <w:rPr>
        <w:rFonts w:hint="default"/>
      </w:rPr>
    </w:lvl>
    <w:lvl w:ilvl="3">
      <w:start w:val="1"/>
      <w:numFmt w:val="lowerLetter"/>
      <w:lvlText w:val="%4."/>
      <w:lvlJc w:val="left"/>
      <w:pPr>
        <w:ind w:left="2880" w:hanging="360"/>
      </w:pPr>
      <w:rPr>
        <w:rFonts w:hint="default"/>
        <w:sz w:val="24"/>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8" w15:restartNumberingAfterBreak="0">
    <w:nsid w:val="3E2F6058"/>
    <w:multiLevelType w:val="hybridMultilevel"/>
    <w:tmpl w:val="DB8AE6A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59" w15:restartNumberingAfterBreak="0">
    <w:nsid w:val="3EB67ECB"/>
    <w:multiLevelType w:val="hybridMultilevel"/>
    <w:tmpl w:val="7E88887C"/>
    <w:lvl w:ilvl="0" w:tplc="A1D60208">
      <w:start w:val="1"/>
      <w:numFmt w:val="decimal"/>
      <w:lvlText w:val="%1."/>
      <w:lvlJc w:val="left"/>
      <w:pPr>
        <w:ind w:left="644" w:hanging="360"/>
      </w:pPr>
      <w:rPr>
        <w:rFonts w:eastAsia="Calibri" w:hint="default"/>
        <w:b/>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15:restartNumberingAfterBreak="0">
    <w:nsid w:val="41337DD9"/>
    <w:multiLevelType w:val="hybridMultilevel"/>
    <w:tmpl w:val="CD68BCDC"/>
    <w:lvl w:ilvl="0" w:tplc="3E525926">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1" w15:restartNumberingAfterBreak="0">
    <w:nsid w:val="41510BA3"/>
    <w:multiLevelType w:val="multilevel"/>
    <w:tmpl w:val="C78CD89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7."/>
      <w:lvlJc w:val="left"/>
      <w:pPr>
        <w:ind w:left="1440" w:hanging="1440"/>
      </w:pPr>
      <w:rPr>
        <w:rFonts w:ascii="Times New Roman" w:eastAsia="Calibri" w:hAnsi="Times New Roman" w:cs="Times New Roman"/>
        <w:sz w:val="24"/>
      </w:rPr>
    </w:lvl>
    <w:lvl w:ilvl="7">
      <w:start w:val="1"/>
      <w:numFmt w:val="decimal"/>
      <w:lvlText w:val="%8."/>
      <w:lvlJc w:val="left"/>
      <w:pPr>
        <w:ind w:left="1440" w:hanging="1440"/>
      </w:pPr>
      <w:rPr>
        <w:rFonts w:ascii="Times New Roman" w:eastAsia="Calibri" w:hAnsi="Times New Roman" w:cs="Times New Roman"/>
      </w:rPr>
    </w:lvl>
    <w:lvl w:ilvl="8">
      <w:start w:val="1"/>
      <w:numFmt w:val="decimal"/>
      <w:lvlText w:val="%1.%2.%3.%4.%5.%6.%7.%8.%9"/>
      <w:lvlJc w:val="left"/>
      <w:pPr>
        <w:ind w:left="1800" w:hanging="1800"/>
      </w:pPr>
      <w:rPr>
        <w:rFonts w:hint="default"/>
      </w:rPr>
    </w:lvl>
  </w:abstractNum>
  <w:abstractNum w:abstractNumId="62" w15:restartNumberingAfterBreak="0">
    <w:nsid w:val="41EE7BFE"/>
    <w:multiLevelType w:val="hybridMultilevel"/>
    <w:tmpl w:val="47C0F7A8"/>
    <w:lvl w:ilvl="0" w:tplc="EA0EDF0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3" w15:restartNumberingAfterBreak="0">
    <w:nsid w:val="423C317E"/>
    <w:multiLevelType w:val="hybridMultilevel"/>
    <w:tmpl w:val="1BA0391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4" w15:restartNumberingAfterBreak="0">
    <w:nsid w:val="42DC471E"/>
    <w:multiLevelType w:val="hybridMultilevel"/>
    <w:tmpl w:val="3CE22054"/>
    <w:lvl w:ilvl="0" w:tplc="4C5CBC26">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5" w15:restartNumberingAfterBreak="0">
    <w:nsid w:val="42FB5A8D"/>
    <w:multiLevelType w:val="hybridMultilevel"/>
    <w:tmpl w:val="59522614"/>
    <w:lvl w:ilvl="0" w:tplc="A298318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6" w15:restartNumberingAfterBreak="0">
    <w:nsid w:val="43CA65B8"/>
    <w:multiLevelType w:val="multilevel"/>
    <w:tmpl w:val="CB482CAE"/>
    <w:lvl w:ilvl="0">
      <w:start w:val="1"/>
      <w:numFmt w:val="decimal"/>
      <w:lvlText w:val="%1."/>
      <w:lvlJc w:val="left"/>
      <w:pPr>
        <w:ind w:left="786" w:hanging="360"/>
      </w:pPr>
      <w:rPr>
        <w:rFonts w:hint="default"/>
      </w:rPr>
    </w:lvl>
    <w:lvl w:ilvl="1">
      <w:start w:val="5"/>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67" w15:restartNumberingAfterBreak="0">
    <w:nsid w:val="44F95459"/>
    <w:multiLevelType w:val="hybridMultilevel"/>
    <w:tmpl w:val="11F0ABF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8" w15:restartNumberingAfterBreak="0">
    <w:nsid w:val="45F74592"/>
    <w:multiLevelType w:val="hybridMultilevel"/>
    <w:tmpl w:val="486A5B72"/>
    <w:lvl w:ilvl="0" w:tplc="5CE4077C">
      <w:start w:val="1"/>
      <w:numFmt w:val="decimal"/>
      <w:lvlText w:val="%1."/>
      <w:lvlJc w:val="left"/>
      <w:pPr>
        <w:ind w:left="720" w:hanging="360"/>
      </w:pPr>
      <w:rPr>
        <w:rFonts w:hint="default"/>
      </w:rPr>
    </w:lvl>
    <w:lvl w:ilvl="1" w:tplc="38F8D8CA">
      <w:start w:val="1"/>
      <w:numFmt w:val="lowerLetter"/>
      <w:lvlText w:val="%2."/>
      <w:lvlJc w:val="left"/>
      <w:pPr>
        <w:ind w:left="1440" w:hanging="360"/>
      </w:pPr>
      <w:rPr>
        <w:rFonts w:hint="default"/>
      </w:rPr>
    </w:lvl>
    <w:lvl w:ilvl="2" w:tplc="0421000F">
      <w:start w:val="1"/>
      <w:numFmt w:val="decimal"/>
      <w:lvlText w:val="%3."/>
      <w:lvlJc w:val="lef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9AECEEEE">
      <w:start w:val="1"/>
      <w:numFmt w:val="lowerLetter"/>
      <w:lvlText w:val="%8."/>
      <w:lvlJc w:val="left"/>
      <w:pPr>
        <w:ind w:left="5760" w:hanging="360"/>
      </w:pPr>
      <w:rPr>
        <w:sz w:val="24"/>
      </w:rPr>
    </w:lvl>
    <w:lvl w:ilvl="8" w:tplc="0421001B" w:tentative="1">
      <w:start w:val="1"/>
      <w:numFmt w:val="lowerRoman"/>
      <w:lvlText w:val="%9."/>
      <w:lvlJc w:val="right"/>
      <w:pPr>
        <w:ind w:left="6480" w:hanging="180"/>
      </w:pPr>
    </w:lvl>
  </w:abstractNum>
  <w:abstractNum w:abstractNumId="69" w15:restartNumberingAfterBreak="0">
    <w:nsid w:val="46992CBE"/>
    <w:multiLevelType w:val="hybridMultilevel"/>
    <w:tmpl w:val="6A2CACF2"/>
    <w:lvl w:ilvl="0" w:tplc="7BD8ABB4">
      <w:start w:val="1"/>
      <w:numFmt w:val="lowerLetter"/>
      <w:lvlText w:val="%1."/>
      <w:lvlJc w:val="left"/>
      <w:pPr>
        <w:ind w:left="144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0" w15:restartNumberingAfterBreak="0">
    <w:nsid w:val="46DE73D8"/>
    <w:multiLevelType w:val="hybridMultilevel"/>
    <w:tmpl w:val="DE8653C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1" w15:restartNumberingAfterBreak="0">
    <w:nsid w:val="47595B88"/>
    <w:multiLevelType w:val="hybridMultilevel"/>
    <w:tmpl w:val="43628DC6"/>
    <w:lvl w:ilvl="0" w:tplc="73C8514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2" w15:restartNumberingAfterBreak="0">
    <w:nsid w:val="48DC5607"/>
    <w:multiLevelType w:val="hybridMultilevel"/>
    <w:tmpl w:val="896686E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15:restartNumberingAfterBreak="0">
    <w:nsid w:val="49213683"/>
    <w:multiLevelType w:val="hybridMultilevel"/>
    <w:tmpl w:val="4134D322"/>
    <w:lvl w:ilvl="0" w:tplc="04210019">
      <w:start w:val="1"/>
      <w:numFmt w:val="lowerLetter"/>
      <w:lvlText w:val="%1."/>
      <w:lvlJc w:val="left"/>
      <w:pPr>
        <w:ind w:left="780" w:hanging="360"/>
      </w:pPr>
      <w:rPr>
        <w:sz w:val="24"/>
        <w:szCs w:val="24"/>
      </w:rPr>
    </w:lvl>
    <w:lvl w:ilvl="1" w:tplc="5B94A4D2">
      <w:start w:val="1"/>
      <w:numFmt w:val="lowerLetter"/>
      <w:lvlText w:val="%2."/>
      <w:lvlJc w:val="left"/>
      <w:pPr>
        <w:ind w:left="1500" w:hanging="360"/>
      </w:pPr>
      <w:rPr>
        <w:rFonts w:hint="default"/>
        <w:i w:val="0"/>
        <w:iCs w:val="0"/>
        <w:sz w:val="24"/>
        <w:szCs w:val="24"/>
      </w:rPr>
    </w:lvl>
    <w:lvl w:ilvl="2" w:tplc="3BD4B1CE">
      <w:start w:val="1"/>
      <w:numFmt w:val="decimal"/>
      <w:lvlText w:val="%3."/>
      <w:lvlJc w:val="left"/>
      <w:pPr>
        <w:ind w:left="720" w:hanging="360"/>
      </w:pPr>
      <w:rPr>
        <w:rFonts w:hint="default"/>
        <w:b w:val="0"/>
      </w:r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74" w15:restartNumberingAfterBreak="0">
    <w:nsid w:val="4B507603"/>
    <w:multiLevelType w:val="hybridMultilevel"/>
    <w:tmpl w:val="350EAE28"/>
    <w:lvl w:ilvl="0" w:tplc="DC02C68A">
      <w:start w:val="1"/>
      <w:numFmt w:val="decimal"/>
      <w:lvlText w:val="%1."/>
      <w:lvlJc w:val="left"/>
      <w:pPr>
        <w:ind w:left="720" w:hanging="360"/>
      </w:pPr>
      <w:rPr>
        <w:rFonts w:hint="default"/>
        <w:b w:val="0"/>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5" w15:restartNumberingAfterBreak="0">
    <w:nsid w:val="4B6D5559"/>
    <w:multiLevelType w:val="hybridMultilevel"/>
    <w:tmpl w:val="9BD6D610"/>
    <w:lvl w:ilvl="0" w:tplc="80BC45A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6" w15:restartNumberingAfterBreak="0">
    <w:nsid w:val="4C121A06"/>
    <w:multiLevelType w:val="hybridMultilevel"/>
    <w:tmpl w:val="EAD0ABE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7" w15:restartNumberingAfterBreak="0">
    <w:nsid w:val="4CB1796B"/>
    <w:multiLevelType w:val="hybridMultilevel"/>
    <w:tmpl w:val="7CDED6EC"/>
    <w:lvl w:ilvl="0" w:tplc="9BDA8B5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8" w15:restartNumberingAfterBreak="0">
    <w:nsid w:val="4E6C3DDD"/>
    <w:multiLevelType w:val="hybridMultilevel"/>
    <w:tmpl w:val="808AAF24"/>
    <w:lvl w:ilvl="0" w:tplc="04210019">
      <w:start w:val="1"/>
      <w:numFmt w:val="lowerLetter"/>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79" w15:restartNumberingAfterBreak="0">
    <w:nsid w:val="4F8321CA"/>
    <w:multiLevelType w:val="hybridMultilevel"/>
    <w:tmpl w:val="0AFA7AD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80" w15:restartNumberingAfterBreak="0">
    <w:nsid w:val="544815B6"/>
    <w:multiLevelType w:val="hybridMultilevel"/>
    <w:tmpl w:val="959ADA36"/>
    <w:lvl w:ilvl="0" w:tplc="FE08454A">
      <w:start w:val="1"/>
      <w:numFmt w:val="lowerLetter"/>
      <w:lvlText w:val="%1."/>
      <w:lvlJc w:val="left"/>
      <w:pPr>
        <w:ind w:left="2766" w:hanging="360"/>
      </w:pPr>
      <w:rPr>
        <w:sz w:val="24"/>
      </w:rPr>
    </w:lvl>
    <w:lvl w:ilvl="1" w:tplc="04210019" w:tentative="1">
      <w:start w:val="1"/>
      <w:numFmt w:val="lowerLetter"/>
      <w:lvlText w:val="%2."/>
      <w:lvlJc w:val="left"/>
      <w:pPr>
        <w:ind w:left="3486" w:hanging="360"/>
      </w:pPr>
    </w:lvl>
    <w:lvl w:ilvl="2" w:tplc="0421001B" w:tentative="1">
      <w:start w:val="1"/>
      <w:numFmt w:val="lowerRoman"/>
      <w:lvlText w:val="%3."/>
      <w:lvlJc w:val="right"/>
      <w:pPr>
        <w:ind w:left="4206" w:hanging="180"/>
      </w:pPr>
    </w:lvl>
    <w:lvl w:ilvl="3" w:tplc="0421000F" w:tentative="1">
      <w:start w:val="1"/>
      <w:numFmt w:val="decimal"/>
      <w:lvlText w:val="%4."/>
      <w:lvlJc w:val="left"/>
      <w:pPr>
        <w:ind w:left="4926" w:hanging="360"/>
      </w:pPr>
    </w:lvl>
    <w:lvl w:ilvl="4" w:tplc="04210019" w:tentative="1">
      <w:start w:val="1"/>
      <w:numFmt w:val="lowerLetter"/>
      <w:lvlText w:val="%5."/>
      <w:lvlJc w:val="left"/>
      <w:pPr>
        <w:ind w:left="5646" w:hanging="360"/>
      </w:pPr>
    </w:lvl>
    <w:lvl w:ilvl="5" w:tplc="0421001B" w:tentative="1">
      <w:start w:val="1"/>
      <w:numFmt w:val="lowerRoman"/>
      <w:lvlText w:val="%6."/>
      <w:lvlJc w:val="right"/>
      <w:pPr>
        <w:ind w:left="6366" w:hanging="180"/>
      </w:pPr>
    </w:lvl>
    <w:lvl w:ilvl="6" w:tplc="0421000F" w:tentative="1">
      <w:start w:val="1"/>
      <w:numFmt w:val="decimal"/>
      <w:lvlText w:val="%7."/>
      <w:lvlJc w:val="left"/>
      <w:pPr>
        <w:ind w:left="7086" w:hanging="360"/>
      </w:pPr>
    </w:lvl>
    <w:lvl w:ilvl="7" w:tplc="04210019" w:tentative="1">
      <w:start w:val="1"/>
      <w:numFmt w:val="lowerLetter"/>
      <w:lvlText w:val="%8."/>
      <w:lvlJc w:val="left"/>
      <w:pPr>
        <w:ind w:left="7806" w:hanging="360"/>
      </w:pPr>
    </w:lvl>
    <w:lvl w:ilvl="8" w:tplc="0421001B" w:tentative="1">
      <w:start w:val="1"/>
      <w:numFmt w:val="lowerRoman"/>
      <w:lvlText w:val="%9."/>
      <w:lvlJc w:val="right"/>
      <w:pPr>
        <w:ind w:left="8526" w:hanging="180"/>
      </w:pPr>
    </w:lvl>
  </w:abstractNum>
  <w:abstractNum w:abstractNumId="81" w15:restartNumberingAfterBreak="0">
    <w:nsid w:val="55E903D9"/>
    <w:multiLevelType w:val="hybridMultilevel"/>
    <w:tmpl w:val="BBCC249A"/>
    <w:lvl w:ilvl="0" w:tplc="8ED4E7BA">
      <w:start w:val="1"/>
      <w:numFmt w:val="decimal"/>
      <w:lvlText w:val="%1."/>
      <w:lvlJc w:val="left"/>
      <w:pPr>
        <w:ind w:left="720" w:hanging="360"/>
      </w:pPr>
      <w:rPr>
        <w:rFonts w:ascii="Times New Roman" w:eastAsia="Arial MT" w:hAnsi="Times New Roman" w:cs="Times New Roman" w:hint="default"/>
        <w:b/>
        <w:spacing w:val="-1"/>
        <w:w w:val="96"/>
        <w:sz w:val="22"/>
        <w:szCs w:val="24"/>
        <w:lang w:val="id" w:eastAsia="en-US" w:bidi="ar-SA"/>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2" w15:restartNumberingAfterBreak="0">
    <w:nsid w:val="5A4317AD"/>
    <w:multiLevelType w:val="hybridMultilevel"/>
    <w:tmpl w:val="21A638C8"/>
    <w:lvl w:ilvl="0" w:tplc="0421000F">
      <w:start w:val="1"/>
      <w:numFmt w:val="decimal"/>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3" w15:restartNumberingAfterBreak="0">
    <w:nsid w:val="5A455334"/>
    <w:multiLevelType w:val="hybridMultilevel"/>
    <w:tmpl w:val="4A32D3F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4" w15:restartNumberingAfterBreak="0">
    <w:nsid w:val="5BE473F0"/>
    <w:multiLevelType w:val="hybridMultilevel"/>
    <w:tmpl w:val="F342D864"/>
    <w:lvl w:ilvl="0" w:tplc="DE5C07F2">
      <w:start w:val="1"/>
      <w:numFmt w:val="decimal"/>
      <w:lvlText w:val="%1."/>
      <w:lvlJc w:val="left"/>
      <w:pPr>
        <w:ind w:left="786" w:hanging="360"/>
      </w:pPr>
      <w:rPr>
        <w:rFonts w:hint="default"/>
        <w:b w:val="0"/>
        <w:bCs w:val="0"/>
        <w:sz w:val="24"/>
        <w:szCs w:val="24"/>
      </w:rPr>
    </w:lvl>
    <w:lvl w:ilvl="1" w:tplc="3760ECDE">
      <w:start w:val="1"/>
      <w:numFmt w:val="decimal"/>
      <w:lvlText w:val="%2."/>
      <w:lvlJc w:val="left"/>
      <w:pPr>
        <w:ind w:left="1440" w:hanging="360"/>
      </w:pPr>
      <w:rPr>
        <w:rFonts w:hint="default"/>
        <w:b w:val="0"/>
        <w:bCs w:val="0"/>
        <w:sz w:val="24"/>
        <w:szCs w:val="24"/>
      </w:rPr>
    </w:lvl>
    <w:lvl w:ilvl="2" w:tplc="A926AB40">
      <w:start w:val="1"/>
      <w:numFmt w:val="decimal"/>
      <w:lvlText w:val="%3)"/>
      <w:lvlJc w:val="left"/>
      <w:pPr>
        <w:ind w:left="2340" w:hanging="360"/>
      </w:pPr>
      <w:rPr>
        <w:rFonts w:hint="default"/>
      </w:rPr>
    </w:lvl>
    <w:lvl w:ilvl="3" w:tplc="21F29F38">
      <w:start w:val="1"/>
      <w:numFmt w:val="lowerLetter"/>
      <w:lvlText w:val="%4."/>
      <w:lvlJc w:val="left"/>
      <w:pPr>
        <w:ind w:left="2880" w:hanging="360"/>
      </w:pPr>
      <w:rPr>
        <w:rFonts w:hint="default"/>
      </w:r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5" w15:restartNumberingAfterBreak="0">
    <w:nsid w:val="5C015AD4"/>
    <w:multiLevelType w:val="hybridMultilevel"/>
    <w:tmpl w:val="64D256A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6" w15:restartNumberingAfterBreak="0">
    <w:nsid w:val="5FEB0A4A"/>
    <w:multiLevelType w:val="hybridMultilevel"/>
    <w:tmpl w:val="2FDA08B8"/>
    <w:lvl w:ilvl="0" w:tplc="FFFFFFFF">
      <w:start w:val="1"/>
      <w:numFmt w:val="decimal"/>
      <w:lvlText w:val="%1."/>
      <w:lvlJc w:val="left"/>
      <w:pPr>
        <w:ind w:left="720" w:hanging="360"/>
      </w:pPr>
      <w:rPr>
        <w:rFonts w:ascii="Times New Roman" w:eastAsiaTheme="minorHAnsi"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60A900E3"/>
    <w:multiLevelType w:val="hybridMultilevel"/>
    <w:tmpl w:val="5386D560"/>
    <w:lvl w:ilvl="0" w:tplc="BDEA623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15:restartNumberingAfterBreak="0">
    <w:nsid w:val="62AD4899"/>
    <w:multiLevelType w:val="hybridMultilevel"/>
    <w:tmpl w:val="6A4AF7F8"/>
    <w:lvl w:ilvl="0" w:tplc="04210019">
      <w:start w:val="1"/>
      <w:numFmt w:val="lowerLetter"/>
      <w:lvlText w:val="%1."/>
      <w:lvlJc w:val="left"/>
      <w:pPr>
        <w:ind w:left="720" w:hanging="360"/>
      </w:pPr>
      <w:rPr>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9" w15:restartNumberingAfterBreak="0">
    <w:nsid w:val="68B822A8"/>
    <w:multiLevelType w:val="hybridMultilevel"/>
    <w:tmpl w:val="D81A1CC4"/>
    <w:lvl w:ilvl="0" w:tplc="D39A52B8">
      <w:start w:val="1"/>
      <w:numFmt w:val="lowerLetter"/>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0" w15:restartNumberingAfterBreak="0">
    <w:nsid w:val="69ED6723"/>
    <w:multiLevelType w:val="hybridMultilevel"/>
    <w:tmpl w:val="A9E410E0"/>
    <w:lvl w:ilvl="0" w:tplc="BDECBB66">
      <w:start w:val="1"/>
      <w:numFmt w:val="decimal"/>
      <w:lvlText w:val="%1."/>
      <w:lvlJc w:val="left"/>
      <w:pPr>
        <w:ind w:left="720" w:hanging="360"/>
      </w:pPr>
      <w:rPr>
        <w:rFonts w:hint="default"/>
        <w:b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1" w15:restartNumberingAfterBreak="0">
    <w:nsid w:val="6B3D43D1"/>
    <w:multiLevelType w:val="hybridMultilevel"/>
    <w:tmpl w:val="E4C87550"/>
    <w:lvl w:ilvl="0" w:tplc="3760ECDE">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2" w15:restartNumberingAfterBreak="0">
    <w:nsid w:val="6CEE2B92"/>
    <w:multiLevelType w:val="hybridMultilevel"/>
    <w:tmpl w:val="2AF696FE"/>
    <w:lvl w:ilvl="0" w:tplc="04210019">
      <w:start w:val="1"/>
      <w:numFmt w:val="lowerLetter"/>
      <w:lvlText w:val="%1."/>
      <w:lvlJc w:val="left"/>
      <w:pPr>
        <w:ind w:left="1146" w:hanging="360"/>
      </w:pPr>
      <w:rPr>
        <w:sz w:val="24"/>
        <w:szCs w:val="24"/>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93" w15:restartNumberingAfterBreak="0">
    <w:nsid w:val="6E2305A3"/>
    <w:multiLevelType w:val="hybridMultilevel"/>
    <w:tmpl w:val="AAB6B71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4" w15:restartNumberingAfterBreak="0">
    <w:nsid w:val="6F183C18"/>
    <w:multiLevelType w:val="hybridMultilevel"/>
    <w:tmpl w:val="8CD2CC1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5" w15:restartNumberingAfterBreak="0">
    <w:nsid w:val="6F710B36"/>
    <w:multiLevelType w:val="hybridMultilevel"/>
    <w:tmpl w:val="6C043C7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6" w15:restartNumberingAfterBreak="0">
    <w:nsid w:val="702F7DCB"/>
    <w:multiLevelType w:val="hybridMultilevel"/>
    <w:tmpl w:val="9C063454"/>
    <w:lvl w:ilvl="0" w:tplc="C16CFCA8">
      <w:start w:val="1"/>
      <w:numFmt w:val="decimal"/>
      <w:lvlText w:val="%1."/>
      <w:lvlJc w:val="left"/>
      <w:pPr>
        <w:ind w:left="720" w:hanging="360"/>
      </w:pPr>
      <w:rPr>
        <w:rFonts w:ascii="Times New Roman" w:eastAsia="Calibri" w:hAnsi="Times New Roman" w:cs="Times New Roman"/>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7" w15:restartNumberingAfterBreak="0">
    <w:nsid w:val="713126A5"/>
    <w:multiLevelType w:val="hybridMultilevel"/>
    <w:tmpl w:val="63B45CFC"/>
    <w:lvl w:ilvl="0" w:tplc="FD54267C">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8" w15:restartNumberingAfterBreak="0">
    <w:nsid w:val="717445E7"/>
    <w:multiLevelType w:val="hybridMultilevel"/>
    <w:tmpl w:val="2D7AEA98"/>
    <w:lvl w:ilvl="0" w:tplc="069E16DC">
      <w:start w:val="1"/>
      <w:numFmt w:val="lowerLetter"/>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9" w15:restartNumberingAfterBreak="0">
    <w:nsid w:val="75156964"/>
    <w:multiLevelType w:val="hybridMultilevel"/>
    <w:tmpl w:val="8D92993C"/>
    <w:lvl w:ilvl="0" w:tplc="28AC91B8">
      <w:start w:val="1"/>
      <w:numFmt w:val="decimal"/>
      <w:lvlText w:val="%1."/>
      <w:lvlJc w:val="left"/>
      <w:pPr>
        <w:ind w:left="720" w:hanging="360"/>
      </w:pPr>
      <w:rPr>
        <w:rFonts w:ascii="Times New Roman" w:eastAsia="Arial MT" w:hAnsi="Times New Roman" w:cs="Times New Roman" w:hint="default"/>
        <w:spacing w:val="-1"/>
        <w:w w:val="96"/>
        <w:sz w:val="22"/>
        <w:szCs w:val="22"/>
        <w:lang w:val="id" w:eastAsia="en-US" w:bidi="ar-SA"/>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0" w15:restartNumberingAfterBreak="0">
    <w:nsid w:val="751F7CBB"/>
    <w:multiLevelType w:val="hybridMultilevel"/>
    <w:tmpl w:val="CE8EDA12"/>
    <w:lvl w:ilvl="0" w:tplc="73C8514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1" w15:restartNumberingAfterBreak="0">
    <w:nsid w:val="780D544A"/>
    <w:multiLevelType w:val="hybridMultilevel"/>
    <w:tmpl w:val="F63AB2CC"/>
    <w:lvl w:ilvl="0" w:tplc="D2FC8852">
      <w:start w:val="2"/>
      <w:numFmt w:val="decimal"/>
      <w:lvlText w:val="%1."/>
      <w:lvlJc w:val="left"/>
      <w:pPr>
        <w:ind w:left="786" w:hanging="360"/>
      </w:pPr>
      <w:rPr>
        <w:rFonts w:ascii="Times New Roman" w:hAnsi="Times New Roman" w:cs="Times New Roman"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2" w15:restartNumberingAfterBreak="0">
    <w:nsid w:val="7AA2795F"/>
    <w:multiLevelType w:val="hybridMultilevel"/>
    <w:tmpl w:val="D224257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3" w15:restartNumberingAfterBreak="0">
    <w:nsid w:val="7E4B44AB"/>
    <w:multiLevelType w:val="hybridMultilevel"/>
    <w:tmpl w:val="CEA658CC"/>
    <w:lvl w:ilvl="0" w:tplc="144CFB6A">
      <w:start w:val="1"/>
      <w:numFmt w:val="decimal"/>
      <w:lvlText w:val="%1."/>
      <w:lvlJc w:val="left"/>
      <w:pPr>
        <w:ind w:left="720" w:hanging="360"/>
      </w:pPr>
      <w:rPr>
        <w:rFonts w:hint="default"/>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27"/>
  </w:num>
  <w:num w:numId="2">
    <w:abstractNumId w:val="3"/>
  </w:num>
  <w:num w:numId="3">
    <w:abstractNumId w:val="22"/>
  </w:num>
  <w:num w:numId="4">
    <w:abstractNumId w:val="7"/>
  </w:num>
  <w:num w:numId="5">
    <w:abstractNumId w:val="13"/>
  </w:num>
  <w:num w:numId="6">
    <w:abstractNumId w:val="5"/>
  </w:num>
  <w:num w:numId="7">
    <w:abstractNumId w:val="12"/>
  </w:num>
  <w:num w:numId="8">
    <w:abstractNumId w:val="15"/>
  </w:num>
  <w:num w:numId="9">
    <w:abstractNumId w:val="17"/>
  </w:num>
  <w:num w:numId="10">
    <w:abstractNumId w:val="4"/>
  </w:num>
  <w:num w:numId="11">
    <w:abstractNumId w:val="52"/>
  </w:num>
  <w:num w:numId="12">
    <w:abstractNumId w:val="24"/>
  </w:num>
  <w:num w:numId="13">
    <w:abstractNumId w:val="73"/>
  </w:num>
  <w:num w:numId="14">
    <w:abstractNumId w:val="101"/>
  </w:num>
  <w:num w:numId="15">
    <w:abstractNumId w:val="21"/>
  </w:num>
  <w:num w:numId="16">
    <w:abstractNumId w:val="0"/>
  </w:num>
  <w:num w:numId="17">
    <w:abstractNumId w:val="84"/>
  </w:num>
  <w:num w:numId="18">
    <w:abstractNumId w:val="23"/>
  </w:num>
  <w:num w:numId="19">
    <w:abstractNumId w:val="2"/>
  </w:num>
  <w:num w:numId="20">
    <w:abstractNumId w:val="91"/>
  </w:num>
  <w:num w:numId="21">
    <w:abstractNumId w:val="6"/>
  </w:num>
  <w:num w:numId="22">
    <w:abstractNumId w:val="19"/>
  </w:num>
  <w:num w:numId="23">
    <w:abstractNumId w:val="8"/>
  </w:num>
  <w:num w:numId="24">
    <w:abstractNumId w:val="18"/>
  </w:num>
  <w:num w:numId="25">
    <w:abstractNumId w:val="20"/>
  </w:num>
  <w:num w:numId="26">
    <w:abstractNumId w:val="5"/>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8"/>
  </w:num>
  <w:num w:numId="28">
    <w:abstractNumId w:val="34"/>
  </w:num>
  <w:num w:numId="29">
    <w:abstractNumId w:val="70"/>
  </w:num>
  <w:num w:numId="30">
    <w:abstractNumId w:val="79"/>
  </w:num>
  <w:num w:numId="31">
    <w:abstractNumId w:val="11"/>
  </w:num>
  <w:num w:numId="32">
    <w:abstractNumId w:val="16"/>
  </w:num>
  <w:num w:numId="33">
    <w:abstractNumId w:val="14"/>
  </w:num>
  <w:num w:numId="34">
    <w:abstractNumId w:val="9"/>
  </w:num>
  <w:num w:numId="35">
    <w:abstractNumId w:val="10"/>
  </w:num>
  <w:num w:numId="36">
    <w:abstractNumId w:val="57"/>
  </w:num>
  <w:num w:numId="37">
    <w:abstractNumId w:val="85"/>
  </w:num>
  <w:num w:numId="38">
    <w:abstractNumId w:val="41"/>
  </w:num>
  <w:num w:numId="39">
    <w:abstractNumId w:val="80"/>
  </w:num>
  <w:num w:numId="40">
    <w:abstractNumId w:val="82"/>
  </w:num>
  <w:num w:numId="41">
    <w:abstractNumId w:val="88"/>
  </w:num>
  <w:num w:numId="42">
    <w:abstractNumId w:val="92"/>
  </w:num>
  <w:num w:numId="43">
    <w:abstractNumId w:val="26"/>
  </w:num>
  <w:num w:numId="44">
    <w:abstractNumId w:val="28"/>
  </w:num>
  <w:num w:numId="45">
    <w:abstractNumId w:val="93"/>
  </w:num>
  <w:num w:numId="46">
    <w:abstractNumId w:val="63"/>
  </w:num>
  <w:num w:numId="47">
    <w:abstractNumId w:val="42"/>
  </w:num>
  <w:num w:numId="48">
    <w:abstractNumId w:val="78"/>
  </w:num>
  <w:num w:numId="49">
    <w:abstractNumId w:val="76"/>
  </w:num>
  <w:num w:numId="50">
    <w:abstractNumId w:val="43"/>
  </w:num>
  <w:num w:numId="51">
    <w:abstractNumId w:val="67"/>
  </w:num>
  <w:num w:numId="52">
    <w:abstractNumId w:val="72"/>
  </w:num>
  <w:num w:numId="53">
    <w:abstractNumId w:val="36"/>
  </w:num>
  <w:num w:numId="54">
    <w:abstractNumId w:val="55"/>
  </w:num>
  <w:num w:numId="55">
    <w:abstractNumId w:val="39"/>
  </w:num>
  <w:num w:numId="56">
    <w:abstractNumId w:val="32"/>
  </w:num>
  <w:num w:numId="57">
    <w:abstractNumId w:val="64"/>
  </w:num>
  <w:num w:numId="58">
    <w:abstractNumId w:val="102"/>
  </w:num>
  <w:num w:numId="59">
    <w:abstractNumId w:val="35"/>
  </w:num>
  <w:num w:numId="60">
    <w:abstractNumId w:val="94"/>
  </w:num>
  <w:num w:numId="61">
    <w:abstractNumId w:val="98"/>
  </w:num>
  <w:num w:numId="62">
    <w:abstractNumId w:val="33"/>
  </w:num>
  <w:num w:numId="63">
    <w:abstractNumId w:val="50"/>
  </w:num>
  <w:num w:numId="64">
    <w:abstractNumId w:val="83"/>
  </w:num>
  <w:num w:numId="65">
    <w:abstractNumId w:val="68"/>
  </w:num>
  <w:num w:numId="66">
    <w:abstractNumId w:val="56"/>
  </w:num>
  <w:num w:numId="67">
    <w:abstractNumId w:val="44"/>
  </w:num>
  <w:num w:numId="68">
    <w:abstractNumId w:val="103"/>
  </w:num>
  <w:num w:numId="69">
    <w:abstractNumId w:val="40"/>
  </w:num>
  <w:num w:numId="70">
    <w:abstractNumId w:val="49"/>
  </w:num>
  <w:num w:numId="71">
    <w:abstractNumId w:val="69"/>
  </w:num>
  <w:num w:numId="72">
    <w:abstractNumId w:val="53"/>
  </w:num>
  <w:num w:numId="73">
    <w:abstractNumId w:val="89"/>
  </w:num>
  <w:num w:numId="74">
    <w:abstractNumId w:val="95"/>
  </w:num>
  <w:num w:numId="75">
    <w:abstractNumId w:val="1"/>
  </w:num>
  <w:num w:numId="76">
    <w:abstractNumId w:val="51"/>
  </w:num>
  <w:num w:numId="77">
    <w:abstractNumId w:val="45"/>
  </w:num>
  <w:num w:numId="78">
    <w:abstractNumId w:val="99"/>
  </w:num>
  <w:num w:numId="79">
    <w:abstractNumId w:val="29"/>
  </w:num>
  <w:num w:numId="80">
    <w:abstractNumId w:val="46"/>
  </w:num>
  <w:num w:numId="81">
    <w:abstractNumId w:val="81"/>
  </w:num>
  <w:num w:numId="82">
    <w:abstractNumId w:val="90"/>
  </w:num>
  <w:num w:numId="83">
    <w:abstractNumId w:val="100"/>
  </w:num>
  <w:num w:numId="84">
    <w:abstractNumId w:val="71"/>
  </w:num>
  <w:num w:numId="85">
    <w:abstractNumId w:val="66"/>
  </w:num>
  <w:num w:numId="86">
    <w:abstractNumId w:val="96"/>
  </w:num>
  <w:num w:numId="87">
    <w:abstractNumId w:val="60"/>
  </w:num>
  <w:num w:numId="88">
    <w:abstractNumId w:val="62"/>
  </w:num>
  <w:num w:numId="89">
    <w:abstractNumId w:val="87"/>
  </w:num>
  <w:num w:numId="90">
    <w:abstractNumId w:val="47"/>
  </w:num>
  <w:num w:numId="91">
    <w:abstractNumId w:val="97"/>
  </w:num>
  <w:num w:numId="92">
    <w:abstractNumId w:val="30"/>
  </w:num>
  <w:num w:numId="93">
    <w:abstractNumId w:val="77"/>
  </w:num>
  <w:num w:numId="94">
    <w:abstractNumId w:val="38"/>
  </w:num>
  <w:num w:numId="95">
    <w:abstractNumId w:val="48"/>
  </w:num>
  <w:num w:numId="96">
    <w:abstractNumId w:val="54"/>
  </w:num>
  <w:num w:numId="97">
    <w:abstractNumId w:val="25"/>
  </w:num>
  <w:num w:numId="98">
    <w:abstractNumId w:val="75"/>
  </w:num>
  <w:num w:numId="99">
    <w:abstractNumId w:val="65"/>
  </w:num>
  <w:num w:numId="100">
    <w:abstractNumId w:val="59"/>
  </w:num>
  <w:num w:numId="101">
    <w:abstractNumId w:val="37"/>
  </w:num>
  <w:num w:numId="102">
    <w:abstractNumId w:val="86"/>
  </w:num>
  <w:num w:numId="103">
    <w:abstractNumId w:val="31"/>
  </w:num>
  <w:num w:numId="104">
    <w:abstractNumId w:val="74"/>
  </w:num>
  <w:num w:numId="105">
    <w:abstractNumId w:val="61"/>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GrammaticalErrors/>
  <w:proofState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057"/>
    <w:rsid w:val="0000104D"/>
    <w:rsid w:val="000020D8"/>
    <w:rsid w:val="000026CE"/>
    <w:rsid w:val="00003E17"/>
    <w:rsid w:val="000041A3"/>
    <w:rsid w:val="00006A11"/>
    <w:rsid w:val="000075E2"/>
    <w:rsid w:val="00007FAC"/>
    <w:rsid w:val="00010593"/>
    <w:rsid w:val="0001113B"/>
    <w:rsid w:val="00011E1B"/>
    <w:rsid w:val="00013348"/>
    <w:rsid w:val="00014316"/>
    <w:rsid w:val="00015117"/>
    <w:rsid w:val="00015DFA"/>
    <w:rsid w:val="00017BBF"/>
    <w:rsid w:val="0002002E"/>
    <w:rsid w:val="000207A3"/>
    <w:rsid w:val="00020808"/>
    <w:rsid w:val="0002089E"/>
    <w:rsid w:val="000217EA"/>
    <w:rsid w:val="00021B9D"/>
    <w:rsid w:val="0002212B"/>
    <w:rsid w:val="000223FA"/>
    <w:rsid w:val="000246DF"/>
    <w:rsid w:val="00025FF3"/>
    <w:rsid w:val="00027AB1"/>
    <w:rsid w:val="000308B9"/>
    <w:rsid w:val="00031CA2"/>
    <w:rsid w:val="0003224F"/>
    <w:rsid w:val="0003511A"/>
    <w:rsid w:val="00035584"/>
    <w:rsid w:val="00035C8B"/>
    <w:rsid w:val="00035DF8"/>
    <w:rsid w:val="00036101"/>
    <w:rsid w:val="00036A80"/>
    <w:rsid w:val="00037902"/>
    <w:rsid w:val="000410B1"/>
    <w:rsid w:val="00041168"/>
    <w:rsid w:val="0004279D"/>
    <w:rsid w:val="000440B8"/>
    <w:rsid w:val="0004455F"/>
    <w:rsid w:val="00046126"/>
    <w:rsid w:val="0004618E"/>
    <w:rsid w:val="00046247"/>
    <w:rsid w:val="00050289"/>
    <w:rsid w:val="000517F0"/>
    <w:rsid w:val="00051D55"/>
    <w:rsid w:val="00054290"/>
    <w:rsid w:val="00054474"/>
    <w:rsid w:val="00054526"/>
    <w:rsid w:val="00054BE1"/>
    <w:rsid w:val="000565DA"/>
    <w:rsid w:val="000574AC"/>
    <w:rsid w:val="0006053F"/>
    <w:rsid w:val="00061A17"/>
    <w:rsid w:val="00061E70"/>
    <w:rsid w:val="00063541"/>
    <w:rsid w:val="00064A9B"/>
    <w:rsid w:val="00066E6C"/>
    <w:rsid w:val="000701E6"/>
    <w:rsid w:val="000703A4"/>
    <w:rsid w:val="0007077A"/>
    <w:rsid w:val="0007088A"/>
    <w:rsid w:val="000715C2"/>
    <w:rsid w:val="00072D4F"/>
    <w:rsid w:val="00072D9B"/>
    <w:rsid w:val="0007360E"/>
    <w:rsid w:val="000738CD"/>
    <w:rsid w:val="00074894"/>
    <w:rsid w:val="0007586E"/>
    <w:rsid w:val="00076267"/>
    <w:rsid w:val="000771F3"/>
    <w:rsid w:val="00080034"/>
    <w:rsid w:val="00081242"/>
    <w:rsid w:val="000812F1"/>
    <w:rsid w:val="00082FAB"/>
    <w:rsid w:val="00083B13"/>
    <w:rsid w:val="000842F1"/>
    <w:rsid w:val="000844E9"/>
    <w:rsid w:val="0008491D"/>
    <w:rsid w:val="00085332"/>
    <w:rsid w:val="000862A8"/>
    <w:rsid w:val="00086B12"/>
    <w:rsid w:val="0008781F"/>
    <w:rsid w:val="00087F16"/>
    <w:rsid w:val="00090292"/>
    <w:rsid w:val="000904A8"/>
    <w:rsid w:val="000909C2"/>
    <w:rsid w:val="00091028"/>
    <w:rsid w:val="00093CEC"/>
    <w:rsid w:val="000949A4"/>
    <w:rsid w:val="00095D22"/>
    <w:rsid w:val="00095DC0"/>
    <w:rsid w:val="000977DE"/>
    <w:rsid w:val="00097AB3"/>
    <w:rsid w:val="00097DE0"/>
    <w:rsid w:val="000A0C2B"/>
    <w:rsid w:val="000A0E97"/>
    <w:rsid w:val="000A1AA3"/>
    <w:rsid w:val="000A263E"/>
    <w:rsid w:val="000A7D3F"/>
    <w:rsid w:val="000B0185"/>
    <w:rsid w:val="000B13F9"/>
    <w:rsid w:val="000B2B56"/>
    <w:rsid w:val="000B36F5"/>
    <w:rsid w:val="000B4DE8"/>
    <w:rsid w:val="000B50F0"/>
    <w:rsid w:val="000B52A0"/>
    <w:rsid w:val="000B595D"/>
    <w:rsid w:val="000B7297"/>
    <w:rsid w:val="000B7798"/>
    <w:rsid w:val="000C15DB"/>
    <w:rsid w:val="000C1AF4"/>
    <w:rsid w:val="000C3F15"/>
    <w:rsid w:val="000C4519"/>
    <w:rsid w:val="000C46D8"/>
    <w:rsid w:val="000C4FD1"/>
    <w:rsid w:val="000C7D70"/>
    <w:rsid w:val="000D0F38"/>
    <w:rsid w:val="000D1975"/>
    <w:rsid w:val="000D3164"/>
    <w:rsid w:val="000D48EC"/>
    <w:rsid w:val="000D5C41"/>
    <w:rsid w:val="000D5D63"/>
    <w:rsid w:val="000D6BF5"/>
    <w:rsid w:val="000D7817"/>
    <w:rsid w:val="000D7DAC"/>
    <w:rsid w:val="000E0357"/>
    <w:rsid w:val="000E3979"/>
    <w:rsid w:val="000E3ECB"/>
    <w:rsid w:val="000E44B2"/>
    <w:rsid w:val="000E45D8"/>
    <w:rsid w:val="000E6825"/>
    <w:rsid w:val="000E7815"/>
    <w:rsid w:val="000F069A"/>
    <w:rsid w:val="000F0932"/>
    <w:rsid w:val="000F17C0"/>
    <w:rsid w:val="000F1E5D"/>
    <w:rsid w:val="000F3084"/>
    <w:rsid w:val="000F31ED"/>
    <w:rsid w:val="000F425D"/>
    <w:rsid w:val="000F4770"/>
    <w:rsid w:val="000F4E1F"/>
    <w:rsid w:val="000F529D"/>
    <w:rsid w:val="000F5721"/>
    <w:rsid w:val="000F5E07"/>
    <w:rsid w:val="000F640F"/>
    <w:rsid w:val="000F7262"/>
    <w:rsid w:val="000F7F50"/>
    <w:rsid w:val="00100B73"/>
    <w:rsid w:val="0010132E"/>
    <w:rsid w:val="00101488"/>
    <w:rsid w:val="0010194A"/>
    <w:rsid w:val="00101DAB"/>
    <w:rsid w:val="0010212A"/>
    <w:rsid w:val="001026FB"/>
    <w:rsid w:val="00102A38"/>
    <w:rsid w:val="00103142"/>
    <w:rsid w:val="00103B00"/>
    <w:rsid w:val="0010462F"/>
    <w:rsid w:val="00104674"/>
    <w:rsid w:val="00105FBB"/>
    <w:rsid w:val="0011021F"/>
    <w:rsid w:val="0011149A"/>
    <w:rsid w:val="00111C64"/>
    <w:rsid w:val="001132B0"/>
    <w:rsid w:val="001138F2"/>
    <w:rsid w:val="001152D2"/>
    <w:rsid w:val="00115962"/>
    <w:rsid w:val="00115963"/>
    <w:rsid w:val="001159A7"/>
    <w:rsid w:val="00115CB0"/>
    <w:rsid w:val="0012008B"/>
    <w:rsid w:val="00120327"/>
    <w:rsid w:val="0012069B"/>
    <w:rsid w:val="0012270F"/>
    <w:rsid w:val="00122F74"/>
    <w:rsid w:val="001230FA"/>
    <w:rsid w:val="00125920"/>
    <w:rsid w:val="00127999"/>
    <w:rsid w:val="00131566"/>
    <w:rsid w:val="00132EC9"/>
    <w:rsid w:val="00133424"/>
    <w:rsid w:val="0013385C"/>
    <w:rsid w:val="00133F09"/>
    <w:rsid w:val="001347D2"/>
    <w:rsid w:val="00136153"/>
    <w:rsid w:val="00136B0A"/>
    <w:rsid w:val="0014054F"/>
    <w:rsid w:val="00140C7C"/>
    <w:rsid w:val="00140FF5"/>
    <w:rsid w:val="00141ADA"/>
    <w:rsid w:val="00142B32"/>
    <w:rsid w:val="001431FF"/>
    <w:rsid w:val="001436A9"/>
    <w:rsid w:val="00146013"/>
    <w:rsid w:val="001464C8"/>
    <w:rsid w:val="0015053A"/>
    <w:rsid w:val="00151332"/>
    <w:rsid w:val="001516ED"/>
    <w:rsid w:val="00151B68"/>
    <w:rsid w:val="0015248D"/>
    <w:rsid w:val="00152996"/>
    <w:rsid w:val="00152E2E"/>
    <w:rsid w:val="00153FDA"/>
    <w:rsid w:val="001547DC"/>
    <w:rsid w:val="00156074"/>
    <w:rsid w:val="00156E0A"/>
    <w:rsid w:val="00157837"/>
    <w:rsid w:val="00157EF4"/>
    <w:rsid w:val="00161031"/>
    <w:rsid w:val="00161CEE"/>
    <w:rsid w:val="00162CFC"/>
    <w:rsid w:val="0016499C"/>
    <w:rsid w:val="00165636"/>
    <w:rsid w:val="001663FD"/>
    <w:rsid w:val="00166444"/>
    <w:rsid w:val="0017004D"/>
    <w:rsid w:val="001700A0"/>
    <w:rsid w:val="00171DC8"/>
    <w:rsid w:val="00172F13"/>
    <w:rsid w:val="0017334E"/>
    <w:rsid w:val="001743C4"/>
    <w:rsid w:val="001754C7"/>
    <w:rsid w:val="00175581"/>
    <w:rsid w:val="00176047"/>
    <w:rsid w:val="0017636F"/>
    <w:rsid w:val="001807FB"/>
    <w:rsid w:val="00181300"/>
    <w:rsid w:val="001817C2"/>
    <w:rsid w:val="00181C7A"/>
    <w:rsid w:val="00182592"/>
    <w:rsid w:val="00182765"/>
    <w:rsid w:val="00182780"/>
    <w:rsid w:val="00185B38"/>
    <w:rsid w:val="00185DCC"/>
    <w:rsid w:val="001860C8"/>
    <w:rsid w:val="0018611C"/>
    <w:rsid w:val="00187194"/>
    <w:rsid w:val="00190A46"/>
    <w:rsid w:val="00190C6D"/>
    <w:rsid w:val="0019120C"/>
    <w:rsid w:val="00193061"/>
    <w:rsid w:val="0019317F"/>
    <w:rsid w:val="00193AAF"/>
    <w:rsid w:val="0019429F"/>
    <w:rsid w:val="0019521A"/>
    <w:rsid w:val="0019532A"/>
    <w:rsid w:val="001961E0"/>
    <w:rsid w:val="0019785A"/>
    <w:rsid w:val="001978B4"/>
    <w:rsid w:val="00197944"/>
    <w:rsid w:val="00197F29"/>
    <w:rsid w:val="001A2551"/>
    <w:rsid w:val="001A2850"/>
    <w:rsid w:val="001A49EB"/>
    <w:rsid w:val="001A5BC9"/>
    <w:rsid w:val="001A600D"/>
    <w:rsid w:val="001A62B3"/>
    <w:rsid w:val="001A6482"/>
    <w:rsid w:val="001A76D3"/>
    <w:rsid w:val="001B03AD"/>
    <w:rsid w:val="001B1EC0"/>
    <w:rsid w:val="001B280A"/>
    <w:rsid w:val="001B28E4"/>
    <w:rsid w:val="001B2960"/>
    <w:rsid w:val="001B34CE"/>
    <w:rsid w:val="001B4493"/>
    <w:rsid w:val="001B4B33"/>
    <w:rsid w:val="001B6646"/>
    <w:rsid w:val="001C0310"/>
    <w:rsid w:val="001C14CE"/>
    <w:rsid w:val="001C1B40"/>
    <w:rsid w:val="001C1D47"/>
    <w:rsid w:val="001C203A"/>
    <w:rsid w:val="001C34BD"/>
    <w:rsid w:val="001C3767"/>
    <w:rsid w:val="001C4B14"/>
    <w:rsid w:val="001C4CCC"/>
    <w:rsid w:val="001C5208"/>
    <w:rsid w:val="001C54CC"/>
    <w:rsid w:val="001C6217"/>
    <w:rsid w:val="001C7205"/>
    <w:rsid w:val="001D020B"/>
    <w:rsid w:val="001D0E72"/>
    <w:rsid w:val="001D10DF"/>
    <w:rsid w:val="001D28EF"/>
    <w:rsid w:val="001D4272"/>
    <w:rsid w:val="001D6D14"/>
    <w:rsid w:val="001D752E"/>
    <w:rsid w:val="001D7AC4"/>
    <w:rsid w:val="001E1C91"/>
    <w:rsid w:val="001E1C95"/>
    <w:rsid w:val="001E2C49"/>
    <w:rsid w:val="001E320C"/>
    <w:rsid w:val="001E4342"/>
    <w:rsid w:val="001E4789"/>
    <w:rsid w:val="001E590B"/>
    <w:rsid w:val="001E5B7A"/>
    <w:rsid w:val="001E60DE"/>
    <w:rsid w:val="001E63FC"/>
    <w:rsid w:val="001E7F80"/>
    <w:rsid w:val="001F1BFD"/>
    <w:rsid w:val="001F1E9E"/>
    <w:rsid w:val="001F2A8E"/>
    <w:rsid w:val="001F3679"/>
    <w:rsid w:val="001F41E0"/>
    <w:rsid w:val="001F4B89"/>
    <w:rsid w:val="001F7955"/>
    <w:rsid w:val="001F7BE2"/>
    <w:rsid w:val="001F7C93"/>
    <w:rsid w:val="002013B9"/>
    <w:rsid w:val="002014D8"/>
    <w:rsid w:val="002055D3"/>
    <w:rsid w:val="0020780A"/>
    <w:rsid w:val="002110E0"/>
    <w:rsid w:val="00211686"/>
    <w:rsid w:val="00213A72"/>
    <w:rsid w:val="00213E6A"/>
    <w:rsid w:val="0021469B"/>
    <w:rsid w:val="00215674"/>
    <w:rsid w:val="00215FF0"/>
    <w:rsid w:val="00217026"/>
    <w:rsid w:val="00217AAE"/>
    <w:rsid w:val="00217ED5"/>
    <w:rsid w:val="002220B2"/>
    <w:rsid w:val="002243CA"/>
    <w:rsid w:val="0022585B"/>
    <w:rsid w:val="002266E9"/>
    <w:rsid w:val="00231720"/>
    <w:rsid w:val="00231D04"/>
    <w:rsid w:val="002323CC"/>
    <w:rsid w:val="00232C30"/>
    <w:rsid w:val="00233C26"/>
    <w:rsid w:val="002346D2"/>
    <w:rsid w:val="002356B8"/>
    <w:rsid w:val="00235F7E"/>
    <w:rsid w:val="00236AFA"/>
    <w:rsid w:val="00237403"/>
    <w:rsid w:val="00241532"/>
    <w:rsid w:val="00242AC1"/>
    <w:rsid w:val="00244941"/>
    <w:rsid w:val="00244C3F"/>
    <w:rsid w:val="0024646A"/>
    <w:rsid w:val="002464C6"/>
    <w:rsid w:val="0025035C"/>
    <w:rsid w:val="00250F40"/>
    <w:rsid w:val="00251846"/>
    <w:rsid w:val="002522A1"/>
    <w:rsid w:val="00252E20"/>
    <w:rsid w:val="00252E3F"/>
    <w:rsid w:val="002531A6"/>
    <w:rsid w:val="002538D7"/>
    <w:rsid w:val="00254304"/>
    <w:rsid w:val="00254E8B"/>
    <w:rsid w:val="0025623C"/>
    <w:rsid w:val="0025689B"/>
    <w:rsid w:val="0025701E"/>
    <w:rsid w:val="002574B1"/>
    <w:rsid w:val="00267329"/>
    <w:rsid w:val="00267D79"/>
    <w:rsid w:val="0027043D"/>
    <w:rsid w:val="002706BF"/>
    <w:rsid w:val="00270A7C"/>
    <w:rsid w:val="00270EBC"/>
    <w:rsid w:val="00271686"/>
    <w:rsid w:val="00271AAE"/>
    <w:rsid w:val="00272FF1"/>
    <w:rsid w:val="00273891"/>
    <w:rsid w:val="00277452"/>
    <w:rsid w:val="002779E7"/>
    <w:rsid w:val="00280030"/>
    <w:rsid w:val="00280785"/>
    <w:rsid w:val="00281620"/>
    <w:rsid w:val="00281F79"/>
    <w:rsid w:val="00282189"/>
    <w:rsid w:val="00283C58"/>
    <w:rsid w:val="00284B7D"/>
    <w:rsid w:val="002857F7"/>
    <w:rsid w:val="00285AA5"/>
    <w:rsid w:val="002868BF"/>
    <w:rsid w:val="00287E87"/>
    <w:rsid w:val="0029248B"/>
    <w:rsid w:val="00292FA2"/>
    <w:rsid w:val="00293F2F"/>
    <w:rsid w:val="002961E8"/>
    <w:rsid w:val="00296F8C"/>
    <w:rsid w:val="0029707F"/>
    <w:rsid w:val="00297717"/>
    <w:rsid w:val="002A21BD"/>
    <w:rsid w:val="002A4112"/>
    <w:rsid w:val="002A4559"/>
    <w:rsid w:val="002A4984"/>
    <w:rsid w:val="002B0E3A"/>
    <w:rsid w:val="002B0E90"/>
    <w:rsid w:val="002B2861"/>
    <w:rsid w:val="002B33B7"/>
    <w:rsid w:val="002B7189"/>
    <w:rsid w:val="002B790D"/>
    <w:rsid w:val="002B7E2B"/>
    <w:rsid w:val="002C0ABA"/>
    <w:rsid w:val="002C1C5E"/>
    <w:rsid w:val="002C20F9"/>
    <w:rsid w:val="002C32B5"/>
    <w:rsid w:val="002C45C2"/>
    <w:rsid w:val="002C4F40"/>
    <w:rsid w:val="002C5F9E"/>
    <w:rsid w:val="002D0176"/>
    <w:rsid w:val="002D0309"/>
    <w:rsid w:val="002D16E4"/>
    <w:rsid w:val="002D2133"/>
    <w:rsid w:val="002D2718"/>
    <w:rsid w:val="002D33A6"/>
    <w:rsid w:val="002D4451"/>
    <w:rsid w:val="002D46EC"/>
    <w:rsid w:val="002D51B3"/>
    <w:rsid w:val="002D5CC5"/>
    <w:rsid w:val="002D5F50"/>
    <w:rsid w:val="002E026F"/>
    <w:rsid w:val="002E11E9"/>
    <w:rsid w:val="002E1776"/>
    <w:rsid w:val="002E1A59"/>
    <w:rsid w:val="002E3137"/>
    <w:rsid w:val="002E322C"/>
    <w:rsid w:val="002E43FC"/>
    <w:rsid w:val="002E46E0"/>
    <w:rsid w:val="002E5E2C"/>
    <w:rsid w:val="002E5E9E"/>
    <w:rsid w:val="002E6EFE"/>
    <w:rsid w:val="002E72E0"/>
    <w:rsid w:val="002E7588"/>
    <w:rsid w:val="002F04F7"/>
    <w:rsid w:val="002F0835"/>
    <w:rsid w:val="002F1369"/>
    <w:rsid w:val="002F1DC5"/>
    <w:rsid w:val="002F2740"/>
    <w:rsid w:val="002F31F4"/>
    <w:rsid w:val="002F4BBC"/>
    <w:rsid w:val="002F4D53"/>
    <w:rsid w:val="002F66E0"/>
    <w:rsid w:val="002F7020"/>
    <w:rsid w:val="002F7EB5"/>
    <w:rsid w:val="003000BC"/>
    <w:rsid w:val="003007AD"/>
    <w:rsid w:val="003012D7"/>
    <w:rsid w:val="00301EBF"/>
    <w:rsid w:val="003020F1"/>
    <w:rsid w:val="00302278"/>
    <w:rsid w:val="003028C7"/>
    <w:rsid w:val="00303392"/>
    <w:rsid w:val="00303A9F"/>
    <w:rsid w:val="00304C78"/>
    <w:rsid w:val="00304D6B"/>
    <w:rsid w:val="00307214"/>
    <w:rsid w:val="00307264"/>
    <w:rsid w:val="0030760F"/>
    <w:rsid w:val="00307688"/>
    <w:rsid w:val="003077C6"/>
    <w:rsid w:val="00307932"/>
    <w:rsid w:val="00310EA0"/>
    <w:rsid w:val="00311B8B"/>
    <w:rsid w:val="00313E5B"/>
    <w:rsid w:val="003145A8"/>
    <w:rsid w:val="00315E1E"/>
    <w:rsid w:val="0032242B"/>
    <w:rsid w:val="00322A49"/>
    <w:rsid w:val="00322E7E"/>
    <w:rsid w:val="003239CF"/>
    <w:rsid w:val="0032449F"/>
    <w:rsid w:val="00324840"/>
    <w:rsid w:val="003258A8"/>
    <w:rsid w:val="00326696"/>
    <w:rsid w:val="00326FF4"/>
    <w:rsid w:val="00327413"/>
    <w:rsid w:val="003301D2"/>
    <w:rsid w:val="0033057F"/>
    <w:rsid w:val="0033095B"/>
    <w:rsid w:val="00330B35"/>
    <w:rsid w:val="00330BC5"/>
    <w:rsid w:val="00330E0D"/>
    <w:rsid w:val="003312B2"/>
    <w:rsid w:val="00333A53"/>
    <w:rsid w:val="00334BD2"/>
    <w:rsid w:val="00334C06"/>
    <w:rsid w:val="00334DFA"/>
    <w:rsid w:val="003355E0"/>
    <w:rsid w:val="0033572B"/>
    <w:rsid w:val="0033694F"/>
    <w:rsid w:val="003376D0"/>
    <w:rsid w:val="00337792"/>
    <w:rsid w:val="00337E88"/>
    <w:rsid w:val="00340EC3"/>
    <w:rsid w:val="00342274"/>
    <w:rsid w:val="00343AB2"/>
    <w:rsid w:val="0034452B"/>
    <w:rsid w:val="0034456E"/>
    <w:rsid w:val="003445A5"/>
    <w:rsid w:val="00345728"/>
    <w:rsid w:val="00345D90"/>
    <w:rsid w:val="00347826"/>
    <w:rsid w:val="00351387"/>
    <w:rsid w:val="0035145B"/>
    <w:rsid w:val="00352938"/>
    <w:rsid w:val="003538EF"/>
    <w:rsid w:val="00354AEF"/>
    <w:rsid w:val="00357E81"/>
    <w:rsid w:val="00360205"/>
    <w:rsid w:val="0036141D"/>
    <w:rsid w:val="003633F7"/>
    <w:rsid w:val="00364875"/>
    <w:rsid w:val="00364D64"/>
    <w:rsid w:val="00365D5E"/>
    <w:rsid w:val="00366049"/>
    <w:rsid w:val="00366368"/>
    <w:rsid w:val="00366F24"/>
    <w:rsid w:val="003701FD"/>
    <w:rsid w:val="00370AE8"/>
    <w:rsid w:val="00371804"/>
    <w:rsid w:val="003735FE"/>
    <w:rsid w:val="00373ABD"/>
    <w:rsid w:val="00373DAF"/>
    <w:rsid w:val="00373E74"/>
    <w:rsid w:val="00374A48"/>
    <w:rsid w:val="00375DBB"/>
    <w:rsid w:val="00375EC1"/>
    <w:rsid w:val="00376FA7"/>
    <w:rsid w:val="00377309"/>
    <w:rsid w:val="00377978"/>
    <w:rsid w:val="00377FC7"/>
    <w:rsid w:val="00380A78"/>
    <w:rsid w:val="00382458"/>
    <w:rsid w:val="00382F93"/>
    <w:rsid w:val="00384596"/>
    <w:rsid w:val="00384710"/>
    <w:rsid w:val="00385806"/>
    <w:rsid w:val="00386E31"/>
    <w:rsid w:val="00387213"/>
    <w:rsid w:val="0038734C"/>
    <w:rsid w:val="00387C57"/>
    <w:rsid w:val="00387D6E"/>
    <w:rsid w:val="00390574"/>
    <w:rsid w:val="0039140C"/>
    <w:rsid w:val="003915BB"/>
    <w:rsid w:val="00394425"/>
    <w:rsid w:val="00394585"/>
    <w:rsid w:val="00394BC7"/>
    <w:rsid w:val="00394DCF"/>
    <w:rsid w:val="0039552D"/>
    <w:rsid w:val="003976EA"/>
    <w:rsid w:val="003A0A53"/>
    <w:rsid w:val="003A15F4"/>
    <w:rsid w:val="003A1BC1"/>
    <w:rsid w:val="003A223D"/>
    <w:rsid w:val="003A2691"/>
    <w:rsid w:val="003A3372"/>
    <w:rsid w:val="003A39BA"/>
    <w:rsid w:val="003A3B5F"/>
    <w:rsid w:val="003A4ACE"/>
    <w:rsid w:val="003A5829"/>
    <w:rsid w:val="003A65BC"/>
    <w:rsid w:val="003A67FD"/>
    <w:rsid w:val="003A75DE"/>
    <w:rsid w:val="003A7F4D"/>
    <w:rsid w:val="003B0463"/>
    <w:rsid w:val="003B1F2A"/>
    <w:rsid w:val="003B1FE9"/>
    <w:rsid w:val="003B3099"/>
    <w:rsid w:val="003B4181"/>
    <w:rsid w:val="003B5BE3"/>
    <w:rsid w:val="003B62C3"/>
    <w:rsid w:val="003C015C"/>
    <w:rsid w:val="003C09AF"/>
    <w:rsid w:val="003C18AD"/>
    <w:rsid w:val="003C1A37"/>
    <w:rsid w:val="003C2DC2"/>
    <w:rsid w:val="003C3223"/>
    <w:rsid w:val="003C3245"/>
    <w:rsid w:val="003C3F6F"/>
    <w:rsid w:val="003C4C91"/>
    <w:rsid w:val="003C4F16"/>
    <w:rsid w:val="003C6715"/>
    <w:rsid w:val="003D37EF"/>
    <w:rsid w:val="003D4AB8"/>
    <w:rsid w:val="003D4F23"/>
    <w:rsid w:val="003D6220"/>
    <w:rsid w:val="003D6B85"/>
    <w:rsid w:val="003D7BDC"/>
    <w:rsid w:val="003E1405"/>
    <w:rsid w:val="003E1BB1"/>
    <w:rsid w:val="003E1DE8"/>
    <w:rsid w:val="003E2DE9"/>
    <w:rsid w:val="003E3281"/>
    <w:rsid w:val="003E3E81"/>
    <w:rsid w:val="003E42BA"/>
    <w:rsid w:val="003E63C1"/>
    <w:rsid w:val="003E7B7C"/>
    <w:rsid w:val="003F14D6"/>
    <w:rsid w:val="003F212B"/>
    <w:rsid w:val="003F27D5"/>
    <w:rsid w:val="003F3A2C"/>
    <w:rsid w:val="003F3DE4"/>
    <w:rsid w:val="003F5723"/>
    <w:rsid w:val="003F5DB5"/>
    <w:rsid w:val="003F7708"/>
    <w:rsid w:val="003F790A"/>
    <w:rsid w:val="00401058"/>
    <w:rsid w:val="004017FD"/>
    <w:rsid w:val="004023A6"/>
    <w:rsid w:val="004028EB"/>
    <w:rsid w:val="00405BB6"/>
    <w:rsid w:val="00407BAD"/>
    <w:rsid w:val="0041031E"/>
    <w:rsid w:val="0041035C"/>
    <w:rsid w:val="00411D07"/>
    <w:rsid w:val="00411DFD"/>
    <w:rsid w:val="004123AC"/>
    <w:rsid w:val="004129D9"/>
    <w:rsid w:val="00412DA8"/>
    <w:rsid w:val="0041314B"/>
    <w:rsid w:val="004132DB"/>
    <w:rsid w:val="00414176"/>
    <w:rsid w:val="0041498F"/>
    <w:rsid w:val="004149E0"/>
    <w:rsid w:val="00414C06"/>
    <w:rsid w:val="00415313"/>
    <w:rsid w:val="00415E88"/>
    <w:rsid w:val="0041682A"/>
    <w:rsid w:val="00416892"/>
    <w:rsid w:val="004176DA"/>
    <w:rsid w:val="00422345"/>
    <w:rsid w:val="0042245E"/>
    <w:rsid w:val="004230CA"/>
    <w:rsid w:val="004234C2"/>
    <w:rsid w:val="00423831"/>
    <w:rsid w:val="00423E88"/>
    <w:rsid w:val="00424495"/>
    <w:rsid w:val="00424C17"/>
    <w:rsid w:val="00425BBC"/>
    <w:rsid w:val="00425ECC"/>
    <w:rsid w:val="004264F4"/>
    <w:rsid w:val="0042662B"/>
    <w:rsid w:val="00426973"/>
    <w:rsid w:val="0042720D"/>
    <w:rsid w:val="00427FCE"/>
    <w:rsid w:val="004302B5"/>
    <w:rsid w:val="00430585"/>
    <w:rsid w:val="004312D5"/>
    <w:rsid w:val="004317AE"/>
    <w:rsid w:val="004319CE"/>
    <w:rsid w:val="0043364B"/>
    <w:rsid w:val="0043430A"/>
    <w:rsid w:val="004345B3"/>
    <w:rsid w:val="004357F4"/>
    <w:rsid w:val="004375BC"/>
    <w:rsid w:val="00437B06"/>
    <w:rsid w:val="004416B9"/>
    <w:rsid w:val="00441E05"/>
    <w:rsid w:val="0044208C"/>
    <w:rsid w:val="00443D42"/>
    <w:rsid w:val="00444B77"/>
    <w:rsid w:val="00445631"/>
    <w:rsid w:val="00445F8B"/>
    <w:rsid w:val="00446758"/>
    <w:rsid w:val="00447FF9"/>
    <w:rsid w:val="004503F8"/>
    <w:rsid w:val="00450A7C"/>
    <w:rsid w:val="00450B40"/>
    <w:rsid w:val="00451801"/>
    <w:rsid w:val="00454406"/>
    <w:rsid w:val="00455867"/>
    <w:rsid w:val="004607E3"/>
    <w:rsid w:val="0046166B"/>
    <w:rsid w:val="00461E41"/>
    <w:rsid w:val="00463A99"/>
    <w:rsid w:val="004643F1"/>
    <w:rsid w:val="004653DA"/>
    <w:rsid w:val="00466A3C"/>
    <w:rsid w:val="004672A0"/>
    <w:rsid w:val="004672D9"/>
    <w:rsid w:val="00467F1A"/>
    <w:rsid w:val="00471620"/>
    <w:rsid w:val="0047332F"/>
    <w:rsid w:val="004741CF"/>
    <w:rsid w:val="004742C5"/>
    <w:rsid w:val="00476C6B"/>
    <w:rsid w:val="0047784A"/>
    <w:rsid w:val="00477D9E"/>
    <w:rsid w:val="0048033A"/>
    <w:rsid w:val="0048060C"/>
    <w:rsid w:val="0048688E"/>
    <w:rsid w:val="00487404"/>
    <w:rsid w:val="00487D35"/>
    <w:rsid w:val="00490FAA"/>
    <w:rsid w:val="00492344"/>
    <w:rsid w:val="00493590"/>
    <w:rsid w:val="0049584D"/>
    <w:rsid w:val="00496691"/>
    <w:rsid w:val="004969D2"/>
    <w:rsid w:val="00496AAA"/>
    <w:rsid w:val="0049719B"/>
    <w:rsid w:val="004977B0"/>
    <w:rsid w:val="00497C2B"/>
    <w:rsid w:val="004A09B5"/>
    <w:rsid w:val="004A0E7F"/>
    <w:rsid w:val="004A1C8D"/>
    <w:rsid w:val="004A4B33"/>
    <w:rsid w:val="004A4DC5"/>
    <w:rsid w:val="004A4EB1"/>
    <w:rsid w:val="004A5834"/>
    <w:rsid w:val="004A63A8"/>
    <w:rsid w:val="004A6C80"/>
    <w:rsid w:val="004B00A6"/>
    <w:rsid w:val="004B15D1"/>
    <w:rsid w:val="004B2527"/>
    <w:rsid w:val="004B32E8"/>
    <w:rsid w:val="004B3A53"/>
    <w:rsid w:val="004B4AD4"/>
    <w:rsid w:val="004B4CC8"/>
    <w:rsid w:val="004B4F9C"/>
    <w:rsid w:val="004B59E0"/>
    <w:rsid w:val="004B630D"/>
    <w:rsid w:val="004B633C"/>
    <w:rsid w:val="004B6B82"/>
    <w:rsid w:val="004B6D6A"/>
    <w:rsid w:val="004B7138"/>
    <w:rsid w:val="004B7279"/>
    <w:rsid w:val="004C08DC"/>
    <w:rsid w:val="004C16E0"/>
    <w:rsid w:val="004C388B"/>
    <w:rsid w:val="004C5963"/>
    <w:rsid w:val="004C5C3D"/>
    <w:rsid w:val="004C5D77"/>
    <w:rsid w:val="004C6B16"/>
    <w:rsid w:val="004C6FB1"/>
    <w:rsid w:val="004C7E60"/>
    <w:rsid w:val="004D06C5"/>
    <w:rsid w:val="004D0A6D"/>
    <w:rsid w:val="004D0C17"/>
    <w:rsid w:val="004D16C6"/>
    <w:rsid w:val="004D1C82"/>
    <w:rsid w:val="004D1F9E"/>
    <w:rsid w:val="004D27A7"/>
    <w:rsid w:val="004D2FB8"/>
    <w:rsid w:val="004D3AC6"/>
    <w:rsid w:val="004D418C"/>
    <w:rsid w:val="004D43C8"/>
    <w:rsid w:val="004D6424"/>
    <w:rsid w:val="004D6DA3"/>
    <w:rsid w:val="004D7D0A"/>
    <w:rsid w:val="004E0D7B"/>
    <w:rsid w:val="004E11B7"/>
    <w:rsid w:val="004E22C6"/>
    <w:rsid w:val="004E3760"/>
    <w:rsid w:val="004E47CA"/>
    <w:rsid w:val="004E481F"/>
    <w:rsid w:val="004E4F3B"/>
    <w:rsid w:val="004E5634"/>
    <w:rsid w:val="004E58EE"/>
    <w:rsid w:val="004E5F45"/>
    <w:rsid w:val="004E7724"/>
    <w:rsid w:val="004E7F1C"/>
    <w:rsid w:val="004F417F"/>
    <w:rsid w:val="004F4B0C"/>
    <w:rsid w:val="004F692D"/>
    <w:rsid w:val="004F7C88"/>
    <w:rsid w:val="004F7FC2"/>
    <w:rsid w:val="0050299E"/>
    <w:rsid w:val="005029B1"/>
    <w:rsid w:val="00502B4C"/>
    <w:rsid w:val="0050401F"/>
    <w:rsid w:val="00504D15"/>
    <w:rsid w:val="005055BD"/>
    <w:rsid w:val="00505911"/>
    <w:rsid w:val="005059B8"/>
    <w:rsid w:val="00506086"/>
    <w:rsid w:val="00506254"/>
    <w:rsid w:val="00506473"/>
    <w:rsid w:val="00506585"/>
    <w:rsid w:val="00506A85"/>
    <w:rsid w:val="00506E6B"/>
    <w:rsid w:val="005073C0"/>
    <w:rsid w:val="0051196C"/>
    <w:rsid w:val="005130B6"/>
    <w:rsid w:val="00514696"/>
    <w:rsid w:val="0051489A"/>
    <w:rsid w:val="00514B59"/>
    <w:rsid w:val="00516532"/>
    <w:rsid w:val="00516577"/>
    <w:rsid w:val="00517903"/>
    <w:rsid w:val="00520501"/>
    <w:rsid w:val="00521896"/>
    <w:rsid w:val="00523A8E"/>
    <w:rsid w:val="00524FA6"/>
    <w:rsid w:val="005255A7"/>
    <w:rsid w:val="005260BB"/>
    <w:rsid w:val="00527034"/>
    <w:rsid w:val="0053062C"/>
    <w:rsid w:val="00531C58"/>
    <w:rsid w:val="005334C0"/>
    <w:rsid w:val="00537020"/>
    <w:rsid w:val="0053705D"/>
    <w:rsid w:val="00537FE2"/>
    <w:rsid w:val="00540755"/>
    <w:rsid w:val="00541201"/>
    <w:rsid w:val="00541C2B"/>
    <w:rsid w:val="00542047"/>
    <w:rsid w:val="00542D8D"/>
    <w:rsid w:val="00542FB8"/>
    <w:rsid w:val="00543950"/>
    <w:rsid w:val="00543C81"/>
    <w:rsid w:val="00543EAE"/>
    <w:rsid w:val="0054409D"/>
    <w:rsid w:val="00544B9F"/>
    <w:rsid w:val="00544EBC"/>
    <w:rsid w:val="005453B3"/>
    <w:rsid w:val="00545C60"/>
    <w:rsid w:val="00546685"/>
    <w:rsid w:val="00546E4D"/>
    <w:rsid w:val="0054784C"/>
    <w:rsid w:val="00547B1C"/>
    <w:rsid w:val="00547D5C"/>
    <w:rsid w:val="005517A7"/>
    <w:rsid w:val="005534C8"/>
    <w:rsid w:val="005536DF"/>
    <w:rsid w:val="0055400E"/>
    <w:rsid w:val="00555236"/>
    <w:rsid w:val="005563BF"/>
    <w:rsid w:val="00557528"/>
    <w:rsid w:val="0056117A"/>
    <w:rsid w:val="005615C5"/>
    <w:rsid w:val="005619C1"/>
    <w:rsid w:val="00561E24"/>
    <w:rsid w:val="0056327E"/>
    <w:rsid w:val="005639B4"/>
    <w:rsid w:val="00563BDF"/>
    <w:rsid w:val="00563F69"/>
    <w:rsid w:val="00565429"/>
    <w:rsid w:val="005655B7"/>
    <w:rsid w:val="00567615"/>
    <w:rsid w:val="00571830"/>
    <w:rsid w:val="00571E8E"/>
    <w:rsid w:val="005731E3"/>
    <w:rsid w:val="005755EE"/>
    <w:rsid w:val="0057610E"/>
    <w:rsid w:val="00576409"/>
    <w:rsid w:val="00576948"/>
    <w:rsid w:val="00576EF8"/>
    <w:rsid w:val="0058059F"/>
    <w:rsid w:val="00580F7A"/>
    <w:rsid w:val="005819F5"/>
    <w:rsid w:val="00582084"/>
    <w:rsid w:val="0058225B"/>
    <w:rsid w:val="005827E7"/>
    <w:rsid w:val="005834F9"/>
    <w:rsid w:val="005841F3"/>
    <w:rsid w:val="00585112"/>
    <w:rsid w:val="005859AC"/>
    <w:rsid w:val="00585BC3"/>
    <w:rsid w:val="005863F9"/>
    <w:rsid w:val="00586708"/>
    <w:rsid w:val="00590160"/>
    <w:rsid w:val="0059065E"/>
    <w:rsid w:val="005914DD"/>
    <w:rsid w:val="00591D69"/>
    <w:rsid w:val="00592594"/>
    <w:rsid w:val="00592F2B"/>
    <w:rsid w:val="0059320B"/>
    <w:rsid w:val="0059354D"/>
    <w:rsid w:val="00594556"/>
    <w:rsid w:val="00596C9A"/>
    <w:rsid w:val="0059785F"/>
    <w:rsid w:val="00597A95"/>
    <w:rsid w:val="005A0559"/>
    <w:rsid w:val="005A20BE"/>
    <w:rsid w:val="005A25F5"/>
    <w:rsid w:val="005A26BD"/>
    <w:rsid w:val="005A284F"/>
    <w:rsid w:val="005A40B9"/>
    <w:rsid w:val="005A5424"/>
    <w:rsid w:val="005A650F"/>
    <w:rsid w:val="005A693C"/>
    <w:rsid w:val="005B0303"/>
    <w:rsid w:val="005B12D7"/>
    <w:rsid w:val="005B1AE7"/>
    <w:rsid w:val="005B30A0"/>
    <w:rsid w:val="005B5D73"/>
    <w:rsid w:val="005B63A5"/>
    <w:rsid w:val="005B6D74"/>
    <w:rsid w:val="005C0E07"/>
    <w:rsid w:val="005C15A1"/>
    <w:rsid w:val="005C1C70"/>
    <w:rsid w:val="005C2917"/>
    <w:rsid w:val="005C2B34"/>
    <w:rsid w:val="005C2C87"/>
    <w:rsid w:val="005C58D2"/>
    <w:rsid w:val="005C6C96"/>
    <w:rsid w:val="005C7972"/>
    <w:rsid w:val="005C7C1A"/>
    <w:rsid w:val="005D0812"/>
    <w:rsid w:val="005D0C12"/>
    <w:rsid w:val="005D1497"/>
    <w:rsid w:val="005D15A5"/>
    <w:rsid w:val="005D1A03"/>
    <w:rsid w:val="005D1B2E"/>
    <w:rsid w:val="005D2322"/>
    <w:rsid w:val="005D3847"/>
    <w:rsid w:val="005D452E"/>
    <w:rsid w:val="005D46D5"/>
    <w:rsid w:val="005D4B1F"/>
    <w:rsid w:val="005D4CDE"/>
    <w:rsid w:val="005E11D9"/>
    <w:rsid w:val="005E1276"/>
    <w:rsid w:val="005E28A7"/>
    <w:rsid w:val="005E28CE"/>
    <w:rsid w:val="005E2ABC"/>
    <w:rsid w:val="005E3C4D"/>
    <w:rsid w:val="005E4A00"/>
    <w:rsid w:val="005E6044"/>
    <w:rsid w:val="005E6C0F"/>
    <w:rsid w:val="005E6E77"/>
    <w:rsid w:val="005E762A"/>
    <w:rsid w:val="005F1E93"/>
    <w:rsid w:val="005F2E0E"/>
    <w:rsid w:val="005F3E75"/>
    <w:rsid w:val="005F51E0"/>
    <w:rsid w:val="005F72EA"/>
    <w:rsid w:val="005F7418"/>
    <w:rsid w:val="00600373"/>
    <w:rsid w:val="00601848"/>
    <w:rsid w:val="00602514"/>
    <w:rsid w:val="006025A9"/>
    <w:rsid w:val="00603FB3"/>
    <w:rsid w:val="006040D1"/>
    <w:rsid w:val="0060524C"/>
    <w:rsid w:val="006056E0"/>
    <w:rsid w:val="00606CC7"/>
    <w:rsid w:val="006077EF"/>
    <w:rsid w:val="006105DB"/>
    <w:rsid w:val="0061075B"/>
    <w:rsid w:val="00610A9A"/>
    <w:rsid w:val="006118B1"/>
    <w:rsid w:val="00611AE0"/>
    <w:rsid w:val="006121F8"/>
    <w:rsid w:val="00612F4C"/>
    <w:rsid w:val="006131D9"/>
    <w:rsid w:val="00613237"/>
    <w:rsid w:val="0061464C"/>
    <w:rsid w:val="00615757"/>
    <w:rsid w:val="006157DD"/>
    <w:rsid w:val="00615DCF"/>
    <w:rsid w:val="00615FAE"/>
    <w:rsid w:val="00617414"/>
    <w:rsid w:val="00617EAE"/>
    <w:rsid w:val="00621761"/>
    <w:rsid w:val="00625825"/>
    <w:rsid w:val="006260CC"/>
    <w:rsid w:val="00627140"/>
    <w:rsid w:val="006302AA"/>
    <w:rsid w:val="00630C8D"/>
    <w:rsid w:val="0063347C"/>
    <w:rsid w:val="006348FF"/>
    <w:rsid w:val="006369F5"/>
    <w:rsid w:val="006379BA"/>
    <w:rsid w:val="00640FA7"/>
    <w:rsid w:val="00641F0D"/>
    <w:rsid w:val="0064290C"/>
    <w:rsid w:val="00643BEF"/>
    <w:rsid w:val="00644797"/>
    <w:rsid w:val="00646B21"/>
    <w:rsid w:val="0064771E"/>
    <w:rsid w:val="00647926"/>
    <w:rsid w:val="00650CCE"/>
    <w:rsid w:val="0065135D"/>
    <w:rsid w:val="00651978"/>
    <w:rsid w:val="00652A8C"/>
    <w:rsid w:val="00653A99"/>
    <w:rsid w:val="00654BAF"/>
    <w:rsid w:val="00656F23"/>
    <w:rsid w:val="00661512"/>
    <w:rsid w:val="00661D97"/>
    <w:rsid w:val="00662390"/>
    <w:rsid w:val="006623F8"/>
    <w:rsid w:val="00662963"/>
    <w:rsid w:val="00665977"/>
    <w:rsid w:val="0066678A"/>
    <w:rsid w:val="00667D9C"/>
    <w:rsid w:val="006702B1"/>
    <w:rsid w:val="006704EF"/>
    <w:rsid w:val="00670804"/>
    <w:rsid w:val="006712A1"/>
    <w:rsid w:val="00671E5C"/>
    <w:rsid w:val="00673293"/>
    <w:rsid w:val="00673D7C"/>
    <w:rsid w:val="00673FE3"/>
    <w:rsid w:val="00674070"/>
    <w:rsid w:val="00674255"/>
    <w:rsid w:val="0067447E"/>
    <w:rsid w:val="00675AB6"/>
    <w:rsid w:val="00676793"/>
    <w:rsid w:val="00676812"/>
    <w:rsid w:val="00677C60"/>
    <w:rsid w:val="00677FD3"/>
    <w:rsid w:val="006801C7"/>
    <w:rsid w:val="0068305F"/>
    <w:rsid w:val="0068323E"/>
    <w:rsid w:val="006833BD"/>
    <w:rsid w:val="0068379C"/>
    <w:rsid w:val="00685651"/>
    <w:rsid w:val="006907EC"/>
    <w:rsid w:val="006922A1"/>
    <w:rsid w:val="00692312"/>
    <w:rsid w:val="00692E0E"/>
    <w:rsid w:val="006959A1"/>
    <w:rsid w:val="006A1905"/>
    <w:rsid w:val="006A1A5E"/>
    <w:rsid w:val="006A2CED"/>
    <w:rsid w:val="006A3168"/>
    <w:rsid w:val="006A368A"/>
    <w:rsid w:val="006A3B6A"/>
    <w:rsid w:val="006A4205"/>
    <w:rsid w:val="006A574A"/>
    <w:rsid w:val="006A5DFC"/>
    <w:rsid w:val="006A6EE2"/>
    <w:rsid w:val="006B0958"/>
    <w:rsid w:val="006B1023"/>
    <w:rsid w:val="006B15A3"/>
    <w:rsid w:val="006B1CA5"/>
    <w:rsid w:val="006B24AE"/>
    <w:rsid w:val="006B3022"/>
    <w:rsid w:val="006B34B3"/>
    <w:rsid w:val="006B3542"/>
    <w:rsid w:val="006B40E4"/>
    <w:rsid w:val="006B43FF"/>
    <w:rsid w:val="006B51EE"/>
    <w:rsid w:val="006B5D57"/>
    <w:rsid w:val="006B6BBE"/>
    <w:rsid w:val="006C2188"/>
    <w:rsid w:val="006C2A00"/>
    <w:rsid w:val="006C3B07"/>
    <w:rsid w:val="006C41DB"/>
    <w:rsid w:val="006C4C0E"/>
    <w:rsid w:val="006C520D"/>
    <w:rsid w:val="006C57C5"/>
    <w:rsid w:val="006C5DAC"/>
    <w:rsid w:val="006C62AB"/>
    <w:rsid w:val="006C6366"/>
    <w:rsid w:val="006C7996"/>
    <w:rsid w:val="006D07D8"/>
    <w:rsid w:val="006D0EB1"/>
    <w:rsid w:val="006D20DF"/>
    <w:rsid w:val="006D2253"/>
    <w:rsid w:val="006D361A"/>
    <w:rsid w:val="006D36FF"/>
    <w:rsid w:val="006D5B4B"/>
    <w:rsid w:val="006D5B6A"/>
    <w:rsid w:val="006D68BB"/>
    <w:rsid w:val="006D6903"/>
    <w:rsid w:val="006D6928"/>
    <w:rsid w:val="006D6C73"/>
    <w:rsid w:val="006D6E0A"/>
    <w:rsid w:val="006D6EE4"/>
    <w:rsid w:val="006D70E9"/>
    <w:rsid w:val="006D79E9"/>
    <w:rsid w:val="006E0406"/>
    <w:rsid w:val="006E2F9D"/>
    <w:rsid w:val="006E33FE"/>
    <w:rsid w:val="006E4904"/>
    <w:rsid w:val="006E5FCE"/>
    <w:rsid w:val="006E7057"/>
    <w:rsid w:val="006E766D"/>
    <w:rsid w:val="006F0B34"/>
    <w:rsid w:val="006F0DC5"/>
    <w:rsid w:val="006F16F5"/>
    <w:rsid w:val="006F2734"/>
    <w:rsid w:val="006F3091"/>
    <w:rsid w:val="006F367E"/>
    <w:rsid w:val="006F3C43"/>
    <w:rsid w:val="006F4072"/>
    <w:rsid w:val="006F4A88"/>
    <w:rsid w:val="006F58F0"/>
    <w:rsid w:val="006F5E6B"/>
    <w:rsid w:val="00701AEE"/>
    <w:rsid w:val="00702091"/>
    <w:rsid w:val="00702D07"/>
    <w:rsid w:val="00705916"/>
    <w:rsid w:val="00705B7F"/>
    <w:rsid w:val="00706153"/>
    <w:rsid w:val="00710144"/>
    <w:rsid w:val="007120C6"/>
    <w:rsid w:val="00712635"/>
    <w:rsid w:val="00712AD4"/>
    <w:rsid w:val="00712D79"/>
    <w:rsid w:val="00713682"/>
    <w:rsid w:val="0071375F"/>
    <w:rsid w:val="007170C1"/>
    <w:rsid w:val="00717163"/>
    <w:rsid w:val="00717433"/>
    <w:rsid w:val="007202BF"/>
    <w:rsid w:val="00720606"/>
    <w:rsid w:val="00721B5E"/>
    <w:rsid w:val="00721BF4"/>
    <w:rsid w:val="00721FFF"/>
    <w:rsid w:val="00722484"/>
    <w:rsid w:val="007237B3"/>
    <w:rsid w:val="007240D9"/>
    <w:rsid w:val="00724C65"/>
    <w:rsid w:val="007308D5"/>
    <w:rsid w:val="00731181"/>
    <w:rsid w:val="00733CDA"/>
    <w:rsid w:val="0073669F"/>
    <w:rsid w:val="00736E2C"/>
    <w:rsid w:val="00737480"/>
    <w:rsid w:val="0073755C"/>
    <w:rsid w:val="007377F5"/>
    <w:rsid w:val="0074104A"/>
    <w:rsid w:val="007419E2"/>
    <w:rsid w:val="00743649"/>
    <w:rsid w:val="00743691"/>
    <w:rsid w:val="00743E87"/>
    <w:rsid w:val="00745EDB"/>
    <w:rsid w:val="007460DD"/>
    <w:rsid w:val="007461F4"/>
    <w:rsid w:val="0074651F"/>
    <w:rsid w:val="00746899"/>
    <w:rsid w:val="007469D7"/>
    <w:rsid w:val="007474CD"/>
    <w:rsid w:val="00751521"/>
    <w:rsid w:val="00752A21"/>
    <w:rsid w:val="0075304A"/>
    <w:rsid w:val="00753A78"/>
    <w:rsid w:val="0075543F"/>
    <w:rsid w:val="007565BF"/>
    <w:rsid w:val="00756BF3"/>
    <w:rsid w:val="00756CE6"/>
    <w:rsid w:val="00756E24"/>
    <w:rsid w:val="0075703D"/>
    <w:rsid w:val="00760865"/>
    <w:rsid w:val="00762D02"/>
    <w:rsid w:val="00762E7F"/>
    <w:rsid w:val="00763508"/>
    <w:rsid w:val="007638E8"/>
    <w:rsid w:val="00763E10"/>
    <w:rsid w:val="00764357"/>
    <w:rsid w:val="00764577"/>
    <w:rsid w:val="00764ECF"/>
    <w:rsid w:val="007657C4"/>
    <w:rsid w:val="00766C24"/>
    <w:rsid w:val="0077023C"/>
    <w:rsid w:val="007719AE"/>
    <w:rsid w:val="007757FC"/>
    <w:rsid w:val="007777E3"/>
    <w:rsid w:val="0078037B"/>
    <w:rsid w:val="007842B6"/>
    <w:rsid w:val="0078516E"/>
    <w:rsid w:val="00785FA6"/>
    <w:rsid w:val="00786082"/>
    <w:rsid w:val="00787A80"/>
    <w:rsid w:val="007914EB"/>
    <w:rsid w:val="00791A83"/>
    <w:rsid w:val="00791C21"/>
    <w:rsid w:val="007927F9"/>
    <w:rsid w:val="00792A56"/>
    <w:rsid w:val="007940A2"/>
    <w:rsid w:val="007A00C9"/>
    <w:rsid w:val="007A1515"/>
    <w:rsid w:val="007A2860"/>
    <w:rsid w:val="007A3688"/>
    <w:rsid w:val="007A6740"/>
    <w:rsid w:val="007A6A0C"/>
    <w:rsid w:val="007A77CF"/>
    <w:rsid w:val="007A7872"/>
    <w:rsid w:val="007B06DE"/>
    <w:rsid w:val="007B0B63"/>
    <w:rsid w:val="007B227F"/>
    <w:rsid w:val="007B3321"/>
    <w:rsid w:val="007B339B"/>
    <w:rsid w:val="007B3888"/>
    <w:rsid w:val="007B3EC5"/>
    <w:rsid w:val="007B5539"/>
    <w:rsid w:val="007B567B"/>
    <w:rsid w:val="007B6A99"/>
    <w:rsid w:val="007B765A"/>
    <w:rsid w:val="007C09C5"/>
    <w:rsid w:val="007C1D67"/>
    <w:rsid w:val="007C2870"/>
    <w:rsid w:val="007C32F6"/>
    <w:rsid w:val="007C3F0A"/>
    <w:rsid w:val="007C404F"/>
    <w:rsid w:val="007C5965"/>
    <w:rsid w:val="007D12E8"/>
    <w:rsid w:val="007D1D93"/>
    <w:rsid w:val="007D21E7"/>
    <w:rsid w:val="007D2A7E"/>
    <w:rsid w:val="007D3C0D"/>
    <w:rsid w:val="007D3E7F"/>
    <w:rsid w:val="007D580C"/>
    <w:rsid w:val="007D5A87"/>
    <w:rsid w:val="007D5ED7"/>
    <w:rsid w:val="007D7AC1"/>
    <w:rsid w:val="007E0E85"/>
    <w:rsid w:val="007E1E65"/>
    <w:rsid w:val="007E2A8C"/>
    <w:rsid w:val="007E4CD2"/>
    <w:rsid w:val="007E5D55"/>
    <w:rsid w:val="007E70EF"/>
    <w:rsid w:val="007E72EF"/>
    <w:rsid w:val="007E7356"/>
    <w:rsid w:val="007E750F"/>
    <w:rsid w:val="007F07BE"/>
    <w:rsid w:val="007F0983"/>
    <w:rsid w:val="007F0AF3"/>
    <w:rsid w:val="007F1664"/>
    <w:rsid w:val="007F1F3A"/>
    <w:rsid w:val="007F3EE0"/>
    <w:rsid w:val="007F3F6A"/>
    <w:rsid w:val="007F57E0"/>
    <w:rsid w:val="00800007"/>
    <w:rsid w:val="00800BB4"/>
    <w:rsid w:val="00803CD5"/>
    <w:rsid w:val="0080418B"/>
    <w:rsid w:val="00805770"/>
    <w:rsid w:val="00805FA1"/>
    <w:rsid w:val="008061B5"/>
    <w:rsid w:val="00806CD8"/>
    <w:rsid w:val="00806DA0"/>
    <w:rsid w:val="008101F0"/>
    <w:rsid w:val="00810252"/>
    <w:rsid w:val="008109F5"/>
    <w:rsid w:val="00811619"/>
    <w:rsid w:val="00811E9E"/>
    <w:rsid w:val="00813425"/>
    <w:rsid w:val="00814109"/>
    <w:rsid w:val="00814788"/>
    <w:rsid w:val="008149DC"/>
    <w:rsid w:val="00814D42"/>
    <w:rsid w:val="0081616F"/>
    <w:rsid w:val="00816C6C"/>
    <w:rsid w:val="00816EAB"/>
    <w:rsid w:val="00821754"/>
    <w:rsid w:val="00823909"/>
    <w:rsid w:val="00824716"/>
    <w:rsid w:val="00827CB0"/>
    <w:rsid w:val="008321C8"/>
    <w:rsid w:val="00832D48"/>
    <w:rsid w:val="00834932"/>
    <w:rsid w:val="008362AD"/>
    <w:rsid w:val="00836BF5"/>
    <w:rsid w:val="00836ED4"/>
    <w:rsid w:val="00840252"/>
    <w:rsid w:val="008431F0"/>
    <w:rsid w:val="00843519"/>
    <w:rsid w:val="008455CF"/>
    <w:rsid w:val="00845EDD"/>
    <w:rsid w:val="00850484"/>
    <w:rsid w:val="00850A7F"/>
    <w:rsid w:val="008531FD"/>
    <w:rsid w:val="00853DD0"/>
    <w:rsid w:val="00853F34"/>
    <w:rsid w:val="00855825"/>
    <w:rsid w:val="00856032"/>
    <w:rsid w:val="00856130"/>
    <w:rsid w:val="008563E8"/>
    <w:rsid w:val="008564E2"/>
    <w:rsid w:val="00857761"/>
    <w:rsid w:val="008577F4"/>
    <w:rsid w:val="008605A5"/>
    <w:rsid w:val="0086163B"/>
    <w:rsid w:val="008653B8"/>
    <w:rsid w:val="0086549F"/>
    <w:rsid w:val="00867727"/>
    <w:rsid w:val="00870200"/>
    <w:rsid w:val="00870F04"/>
    <w:rsid w:val="0087169D"/>
    <w:rsid w:val="00871C14"/>
    <w:rsid w:val="00872744"/>
    <w:rsid w:val="00872997"/>
    <w:rsid w:val="0087372F"/>
    <w:rsid w:val="00873AAD"/>
    <w:rsid w:val="00873B13"/>
    <w:rsid w:val="00874DD3"/>
    <w:rsid w:val="00875030"/>
    <w:rsid w:val="00876CF6"/>
    <w:rsid w:val="00876EE9"/>
    <w:rsid w:val="00877462"/>
    <w:rsid w:val="00877A62"/>
    <w:rsid w:val="008803AF"/>
    <w:rsid w:val="008805B8"/>
    <w:rsid w:val="00882013"/>
    <w:rsid w:val="008820D5"/>
    <w:rsid w:val="00882E3F"/>
    <w:rsid w:val="00883029"/>
    <w:rsid w:val="00885A90"/>
    <w:rsid w:val="00885D22"/>
    <w:rsid w:val="0088671E"/>
    <w:rsid w:val="008876D2"/>
    <w:rsid w:val="0089011C"/>
    <w:rsid w:val="0089287A"/>
    <w:rsid w:val="008939B6"/>
    <w:rsid w:val="008951BC"/>
    <w:rsid w:val="0089768D"/>
    <w:rsid w:val="008A1303"/>
    <w:rsid w:val="008A236D"/>
    <w:rsid w:val="008A2FAC"/>
    <w:rsid w:val="008A3070"/>
    <w:rsid w:val="008A3483"/>
    <w:rsid w:val="008A3F75"/>
    <w:rsid w:val="008A567A"/>
    <w:rsid w:val="008A56AF"/>
    <w:rsid w:val="008A5B24"/>
    <w:rsid w:val="008A5BEC"/>
    <w:rsid w:val="008A5EC5"/>
    <w:rsid w:val="008A5EC7"/>
    <w:rsid w:val="008A639F"/>
    <w:rsid w:val="008B0023"/>
    <w:rsid w:val="008B035B"/>
    <w:rsid w:val="008B04CB"/>
    <w:rsid w:val="008B15B9"/>
    <w:rsid w:val="008B1743"/>
    <w:rsid w:val="008B49AF"/>
    <w:rsid w:val="008B4CA0"/>
    <w:rsid w:val="008B5BC1"/>
    <w:rsid w:val="008B6D33"/>
    <w:rsid w:val="008C0C12"/>
    <w:rsid w:val="008C1C31"/>
    <w:rsid w:val="008C253E"/>
    <w:rsid w:val="008C35DD"/>
    <w:rsid w:val="008C3E42"/>
    <w:rsid w:val="008C4672"/>
    <w:rsid w:val="008C57E2"/>
    <w:rsid w:val="008C5C7A"/>
    <w:rsid w:val="008C69FD"/>
    <w:rsid w:val="008C76FD"/>
    <w:rsid w:val="008D0803"/>
    <w:rsid w:val="008D1DDC"/>
    <w:rsid w:val="008D2114"/>
    <w:rsid w:val="008D2238"/>
    <w:rsid w:val="008D29E7"/>
    <w:rsid w:val="008D3959"/>
    <w:rsid w:val="008D3B8F"/>
    <w:rsid w:val="008D405F"/>
    <w:rsid w:val="008D43A9"/>
    <w:rsid w:val="008D4B95"/>
    <w:rsid w:val="008D6910"/>
    <w:rsid w:val="008D7486"/>
    <w:rsid w:val="008E1912"/>
    <w:rsid w:val="008E22CE"/>
    <w:rsid w:val="008E24DD"/>
    <w:rsid w:val="008E2C0F"/>
    <w:rsid w:val="008E2C9F"/>
    <w:rsid w:val="008E2F54"/>
    <w:rsid w:val="008E3565"/>
    <w:rsid w:val="008E3FD5"/>
    <w:rsid w:val="008E4429"/>
    <w:rsid w:val="008E58B8"/>
    <w:rsid w:val="008E6798"/>
    <w:rsid w:val="008E6A8B"/>
    <w:rsid w:val="008E6A98"/>
    <w:rsid w:val="008F055F"/>
    <w:rsid w:val="008F1100"/>
    <w:rsid w:val="008F1145"/>
    <w:rsid w:val="008F1990"/>
    <w:rsid w:val="008F19F3"/>
    <w:rsid w:val="008F2127"/>
    <w:rsid w:val="008F25D1"/>
    <w:rsid w:val="008F2A51"/>
    <w:rsid w:val="008F2D24"/>
    <w:rsid w:val="008F50EA"/>
    <w:rsid w:val="00900666"/>
    <w:rsid w:val="009025D7"/>
    <w:rsid w:val="009030AC"/>
    <w:rsid w:val="00903253"/>
    <w:rsid w:val="0090347E"/>
    <w:rsid w:val="0090419B"/>
    <w:rsid w:val="00905B2D"/>
    <w:rsid w:val="0090747E"/>
    <w:rsid w:val="00907858"/>
    <w:rsid w:val="0091029E"/>
    <w:rsid w:val="00911BEF"/>
    <w:rsid w:val="009123F2"/>
    <w:rsid w:val="00912F0C"/>
    <w:rsid w:val="00913DB2"/>
    <w:rsid w:val="00914718"/>
    <w:rsid w:val="009154C4"/>
    <w:rsid w:val="00916420"/>
    <w:rsid w:val="009179CF"/>
    <w:rsid w:val="0092141D"/>
    <w:rsid w:val="009214A2"/>
    <w:rsid w:val="00921866"/>
    <w:rsid w:val="00921AED"/>
    <w:rsid w:val="00922282"/>
    <w:rsid w:val="00922B9C"/>
    <w:rsid w:val="00922FBB"/>
    <w:rsid w:val="0092376F"/>
    <w:rsid w:val="009241B4"/>
    <w:rsid w:val="0092444F"/>
    <w:rsid w:val="00924BD1"/>
    <w:rsid w:val="00925F96"/>
    <w:rsid w:val="009261B2"/>
    <w:rsid w:val="009262EC"/>
    <w:rsid w:val="00930348"/>
    <w:rsid w:val="00930E29"/>
    <w:rsid w:val="00931364"/>
    <w:rsid w:val="00932F6F"/>
    <w:rsid w:val="00934E30"/>
    <w:rsid w:val="00937ED4"/>
    <w:rsid w:val="009400AF"/>
    <w:rsid w:val="0094065B"/>
    <w:rsid w:val="00940CC7"/>
    <w:rsid w:val="00940EB6"/>
    <w:rsid w:val="00941733"/>
    <w:rsid w:val="00942C40"/>
    <w:rsid w:val="00943E26"/>
    <w:rsid w:val="00943E38"/>
    <w:rsid w:val="0094585A"/>
    <w:rsid w:val="00950DEB"/>
    <w:rsid w:val="0095162A"/>
    <w:rsid w:val="009522EC"/>
    <w:rsid w:val="00953CCF"/>
    <w:rsid w:val="009548F9"/>
    <w:rsid w:val="00955DA6"/>
    <w:rsid w:val="00955F9A"/>
    <w:rsid w:val="00957962"/>
    <w:rsid w:val="00957BF6"/>
    <w:rsid w:val="00961244"/>
    <w:rsid w:val="009617F7"/>
    <w:rsid w:val="009641A7"/>
    <w:rsid w:val="00964C52"/>
    <w:rsid w:val="00965C15"/>
    <w:rsid w:val="00966CCB"/>
    <w:rsid w:val="009707E4"/>
    <w:rsid w:val="00970C7A"/>
    <w:rsid w:val="00972419"/>
    <w:rsid w:val="00972C04"/>
    <w:rsid w:val="009732D0"/>
    <w:rsid w:val="00973A7C"/>
    <w:rsid w:val="00973F5F"/>
    <w:rsid w:val="0097457F"/>
    <w:rsid w:val="00974C7C"/>
    <w:rsid w:val="00975AEC"/>
    <w:rsid w:val="00980599"/>
    <w:rsid w:val="00982AC1"/>
    <w:rsid w:val="00982FF3"/>
    <w:rsid w:val="009852BF"/>
    <w:rsid w:val="00987B89"/>
    <w:rsid w:val="009908EC"/>
    <w:rsid w:val="00991F4A"/>
    <w:rsid w:val="0099210B"/>
    <w:rsid w:val="0099259C"/>
    <w:rsid w:val="00992899"/>
    <w:rsid w:val="009930BE"/>
    <w:rsid w:val="0099380A"/>
    <w:rsid w:val="00994C34"/>
    <w:rsid w:val="0099686F"/>
    <w:rsid w:val="00997F5C"/>
    <w:rsid w:val="009A069C"/>
    <w:rsid w:val="009A0969"/>
    <w:rsid w:val="009A1399"/>
    <w:rsid w:val="009A1C5F"/>
    <w:rsid w:val="009A2863"/>
    <w:rsid w:val="009A2BD8"/>
    <w:rsid w:val="009A4CA2"/>
    <w:rsid w:val="009A7A66"/>
    <w:rsid w:val="009A7C86"/>
    <w:rsid w:val="009A7F58"/>
    <w:rsid w:val="009B05D1"/>
    <w:rsid w:val="009B0D43"/>
    <w:rsid w:val="009B0DDF"/>
    <w:rsid w:val="009B0EF2"/>
    <w:rsid w:val="009B16FE"/>
    <w:rsid w:val="009B21D5"/>
    <w:rsid w:val="009B3534"/>
    <w:rsid w:val="009B39EE"/>
    <w:rsid w:val="009B3DBD"/>
    <w:rsid w:val="009B6079"/>
    <w:rsid w:val="009B611F"/>
    <w:rsid w:val="009B62C4"/>
    <w:rsid w:val="009B6E08"/>
    <w:rsid w:val="009B71A2"/>
    <w:rsid w:val="009C0420"/>
    <w:rsid w:val="009C0CDA"/>
    <w:rsid w:val="009C3337"/>
    <w:rsid w:val="009C38DE"/>
    <w:rsid w:val="009C4281"/>
    <w:rsid w:val="009C5EB1"/>
    <w:rsid w:val="009C7394"/>
    <w:rsid w:val="009C7A64"/>
    <w:rsid w:val="009D0617"/>
    <w:rsid w:val="009D1E68"/>
    <w:rsid w:val="009D4B01"/>
    <w:rsid w:val="009D5E4F"/>
    <w:rsid w:val="009D7486"/>
    <w:rsid w:val="009D7883"/>
    <w:rsid w:val="009D7B91"/>
    <w:rsid w:val="009E2780"/>
    <w:rsid w:val="009E363B"/>
    <w:rsid w:val="009E54D4"/>
    <w:rsid w:val="009E6A9F"/>
    <w:rsid w:val="009E6B2E"/>
    <w:rsid w:val="009E6FDD"/>
    <w:rsid w:val="009F0473"/>
    <w:rsid w:val="009F0EAC"/>
    <w:rsid w:val="009F2164"/>
    <w:rsid w:val="009F21B5"/>
    <w:rsid w:val="009F4B3B"/>
    <w:rsid w:val="009F5028"/>
    <w:rsid w:val="009F51BD"/>
    <w:rsid w:val="009F631F"/>
    <w:rsid w:val="009F713E"/>
    <w:rsid w:val="009F7844"/>
    <w:rsid w:val="00A00B8D"/>
    <w:rsid w:val="00A00EC1"/>
    <w:rsid w:val="00A01B35"/>
    <w:rsid w:val="00A01E23"/>
    <w:rsid w:val="00A01FA4"/>
    <w:rsid w:val="00A02055"/>
    <w:rsid w:val="00A02181"/>
    <w:rsid w:val="00A045AC"/>
    <w:rsid w:val="00A04626"/>
    <w:rsid w:val="00A056EF"/>
    <w:rsid w:val="00A07068"/>
    <w:rsid w:val="00A07AF1"/>
    <w:rsid w:val="00A07ECB"/>
    <w:rsid w:val="00A1072C"/>
    <w:rsid w:val="00A11694"/>
    <w:rsid w:val="00A11C2C"/>
    <w:rsid w:val="00A134AE"/>
    <w:rsid w:val="00A14F69"/>
    <w:rsid w:val="00A16BA1"/>
    <w:rsid w:val="00A1736E"/>
    <w:rsid w:val="00A1757C"/>
    <w:rsid w:val="00A22A3F"/>
    <w:rsid w:val="00A22BBD"/>
    <w:rsid w:val="00A231DA"/>
    <w:rsid w:val="00A23F71"/>
    <w:rsid w:val="00A245E9"/>
    <w:rsid w:val="00A2606A"/>
    <w:rsid w:val="00A260E5"/>
    <w:rsid w:val="00A277BF"/>
    <w:rsid w:val="00A326FE"/>
    <w:rsid w:val="00A338C3"/>
    <w:rsid w:val="00A349D2"/>
    <w:rsid w:val="00A35125"/>
    <w:rsid w:val="00A358E7"/>
    <w:rsid w:val="00A35A96"/>
    <w:rsid w:val="00A35B95"/>
    <w:rsid w:val="00A36672"/>
    <w:rsid w:val="00A4116C"/>
    <w:rsid w:val="00A41B61"/>
    <w:rsid w:val="00A4248D"/>
    <w:rsid w:val="00A42963"/>
    <w:rsid w:val="00A42E21"/>
    <w:rsid w:val="00A43205"/>
    <w:rsid w:val="00A44568"/>
    <w:rsid w:val="00A44E6C"/>
    <w:rsid w:val="00A4549F"/>
    <w:rsid w:val="00A454F2"/>
    <w:rsid w:val="00A45604"/>
    <w:rsid w:val="00A45A40"/>
    <w:rsid w:val="00A47B4F"/>
    <w:rsid w:val="00A5174F"/>
    <w:rsid w:val="00A51B66"/>
    <w:rsid w:val="00A52B6D"/>
    <w:rsid w:val="00A53869"/>
    <w:rsid w:val="00A53CEB"/>
    <w:rsid w:val="00A5414D"/>
    <w:rsid w:val="00A5417D"/>
    <w:rsid w:val="00A55364"/>
    <w:rsid w:val="00A55E74"/>
    <w:rsid w:val="00A60319"/>
    <w:rsid w:val="00A607AA"/>
    <w:rsid w:val="00A60866"/>
    <w:rsid w:val="00A611BA"/>
    <w:rsid w:val="00A61800"/>
    <w:rsid w:val="00A61D63"/>
    <w:rsid w:val="00A629E0"/>
    <w:rsid w:val="00A65820"/>
    <w:rsid w:val="00A67A11"/>
    <w:rsid w:val="00A70F6F"/>
    <w:rsid w:val="00A72DCE"/>
    <w:rsid w:val="00A7393D"/>
    <w:rsid w:val="00A73AB8"/>
    <w:rsid w:val="00A73E3D"/>
    <w:rsid w:val="00A74197"/>
    <w:rsid w:val="00A761BB"/>
    <w:rsid w:val="00A76FF2"/>
    <w:rsid w:val="00A7796C"/>
    <w:rsid w:val="00A809BA"/>
    <w:rsid w:val="00A82438"/>
    <w:rsid w:val="00A83347"/>
    <w:rsid w:val="00A84E7D"/>
    <w:rsid w:val="00A8546D"/>
    <w:rsid w:val="00A8590E"/>
    <w:rsid w:val="00A873E7"/>
    <w:rsid w:val="00A87623"/>
    <w:rsid w:val="00A9105F"/>
    <w:rsid w:val="00A91D33"/>
    <w:rsid w:val="00A925B2"/>
    <w:rsid w:val="00A937F5"/>
    <w:rsid w:val="00A94B2E"/>
    <w:rsid w:val="00A964B1"/>
    <w:rsid w:val="00AA07BD"/>
    <w:rsid w:val="00AA2715"/>
    <w:rsid w:val="00AA2750"/>
    <w:rsid w:val="00AA2F78"/>
    <w:rsid w:val="00AA4A85"/>
    <w:rsid w:val="00AA4ED6"/>
    <w:rsid w:val="00AA5661"/>
    <w:rsid w:val="00AA6E15"/>
    <w:rsid w:val="00AB0188"/>
    <w:rsid w:val="00AB0BAF"/>
    <w:rsid w:val="00AB13B9"/>
    <w:rsid w:val="00AB1940"/>
    <w:rsid w:val="00AB201C"/>
    <w:rsid w:val="00AB25E7"/>
    <w:rsid w:val="00AB5A0A"/>
    <w:rsid w:val="00AB6A14"/>
    <w:rsid w:val="00AB7045"/>
    <w:rsid w:val="00AB738E"/>
    <w:rsid w:val="00AB7F33"/>
    <w:rsid w:val="00AC0752"/>
    <w:rsid w:val="00AC109B"/>
    <w:rsid w:val="00AC320B"/>
    <w:rsid w:val="00AC55DC"/>
    <w:rsid w:val="00AC723E"/>
    <w:rsid w:val="00AD0B0C"/>
    <w:rsid w:val="00AD18A2"/>
    <w:rsid w:val="00AD3CE0"/>
    <w:rsid w:val="00AD4395"/>
    <w:rsid w:val="00AD520E"/>
    <w:rsid w:val="00AD5374"/>
    <w:rsid w:val="00AD53F9"/>
    <w:rsid w:val="00AD5E6A"/>
    <w:rsid w:val="00AD6B1F"/>
    <w:rsid w:val="00AD7D9F"/>
    <w:rsid w:val="00AE1354"/>
    <w:rsid w:val="00AE4908"/>
    <w:rsid w:val="00AE6AA1"/>
    <w:rsid w:val="00AE70B4"/>
    <w:rsid w:val="00AE7548"/>
    <w:rsid w:val="00AF00DC"/>
    <w:rsid w:val="00AF0561"/>
    <w:rsid w:val="00AF0C7C"/>
    <w:rsid w:val="00AF0C7D"/>
    <w:rsid w:val="00AF153B"/>
    <w:rsid w:val="00AF1C13"/>
    <w:rsid w:val="00AF4C1B"/>
    <w:rsid w:val="00AF4D9A"/>
    <w:rsid w:val="00AF571E"/>
    <w:rsid w:val="00AF640D"/>
    <w:rsid w:val="00AF6637"/>
    <w:rsid w:val="00AF7C93"/>
    <w:rsid w:val="00B00B9D"/>
    <w:rsid w:val="00B0102C"/>
    <w:rsid w:val="00B030BC"/>
    <w:rsid w:val="00B034A9"/>
    <w:rsid w:val="00B03731"/>
    <w:rsid w:val="00B04542"/>
    <w:rsid w:val="00B04643"/>
    <w:rsid w:val="00B048AA"/>
    <w:rsid w:val="00B055F3"/>
    <w:rsid w:val="00B05B93"/>
    <w:rsid w:val="00B05D2C"/>
    <w:rsid w:val="00B05EEA"/>
    <w:rsid w:val="00B100C4"/>
    <w:rsid w:val="00B116DF"/>
    <w:rsid w:val="00B1174B"/>
    <w:rsid w:val="00B1229A"/>
    <w:rsid w:val="00B126F9"/>
    <w:rsid w:val="00B133C0"/>
    <w:rsid w:val="00B13789"/>
    <w:rsid w:val="00B13EAF"/>
    <w:rsid w:val="00B14460"/>
    <w:rsid w:val="00B14667"/>
    <w:rsid w:val="00B15C9F"/>
    <w:rsid w:val="00B163C8"/>
    <w:rsid w:val="00B169A3"/>
    <w:rsid w:val="00B1797F"/>
    <w:rsid w:val="00B20637"/>
    <w:rsid w:val="00B20EF4"/>
    <w:rsid w:val="00B21E73"/>
    <w:rsid w:val="00B24CE3"/>
    <w:rsid w:val="00B25165"/>
    <w:rsid w:val="00B256D4"/>
    <w:rsid w:val="00B30A20"/>
    <w:rsid w:val="00B30CCE"/>
    <w:rsid w:val="00B31A86"/>
    <w:rsid w:val="00B32CF5"/>
    <w:rsid w:val="00B32D2E"/>
    <w:rsid w:val="00B34538"/>
    <w:rsid w:val="00B353B9"/>
    <w:rsid w:val="00B355FF"/>
    <w:rsid w:val="00B35CA8"/>
    <w:rsid w:val="00B360D4"/>
    <w:rsid w:val="00B36D0A"/>
    <w:rsid w:val="00B37E77"/>
    <w:rsid w:val="00B40135"/>
    <w:rsid w:val="00B4077E"/>
    <w:rsid w:val="00B42122"/>
    <w:rsid w:val="00B42CE6"/>
    <w:rsid w:val="00B441AD"/>
    <w:rsid w:val="00B447AB"/>
    <w:rsid w:val="00B44C84"/>
    <w:rsid w:val="00B466A2"/>
    <w:rsid w:val="00B47247"/>
    <w:rsid w:val="00B51CBE"/>
    <w:rsid w:val="00B5210C"/>
    <w:rsid w:val="00B53DAC"/>
    <w:rsid w:val="00B55C82"/>
    <w:rsid w:val="00B6087E"/>
    <w:rsid w:val="00B6130A"/>
    <w:rsid w:val="00B61641"/>
    <w:rsid w:val="00B62392"/>
    <w:rsid w:val="00B62BC9"/>
    <w:rsid w:val="00B63366"/>
    <w:rsid w:val="00B64440"/>
    <w:rsid w:val="00B66C6D"/>
    <w:rsid w:val="00B66D53"/>
    <w:rsid w:val="00B66F59"/>
    <w:rsid w:val="00B7126C"/>
    <w:rsid w:val="00B722F6"/>
    <w:rsid w:val="00B72660"/>
    <w:rsid w:val="00B746B4"/>
    <w:rsid w:val="00B75100"/>
    <w:rsid w:val="00B75894"/>
    <w:rsid w:val="00B75AAF"/>
    <w:rsid w:val="00B800CF"/>
    <w:rsid w:val="00B80790"/>
    <w:rsid w:val="00B8101B"/>
    <w:rsid w:val="00B81611"/>
    <w:rsid w:val="00B819B9"/>
    <w:rsid w:val="00B81C07"/>
    <w:rsid w:val="00B82689"/>
    <w:rsid w:val="00B82856"/>
    <w:rsid w:val="00B82A87"/>
    <w:rsid w:val="00B83756"/>
    <w:rsid w:val="00B83D83"/>
    <w:rsid w:val="00B84AED"/>
    <w:rsid w:val="00B85C12"/>
    <w:rsid w:val="00B85CDD"/>
    <w:rsid w:val="00B87181"/>
    <w:rsid w:val="00B9024B"/>
    <w:rsid w:val="00B9077A"/>
    <w:rsid w:val="00B9153C"/>
    <w:rsid w:val="00B91FB1"/>
    <w:rsid w:val="00B923E4"/>
    <w:rsid w:val="00B92B52"/>
    <w:rsid w:val="00B94646"/>
    <w:rsid w:val="00B94A6A"/>
    <w:rsid w:val="00B95770"/>
    <w:rsid w:val="00B9577F"/>
    <w:rsid w:val="00B96541"/>
    <w:rsid w:val="00B96D17"/>
    <w:rsid w:val="00B97D80"/>
    <w:rsid w:val="00B97E42"/>
    <w:rsid w:val="00BA02DC"/>
    <w:rsid w:val="00BA02E5"/>
    <w:rsid w:val="00BA09C8"/>
    <w:rsid w:val="00BA0B8A"/>
    <w:rsid w:val="00BA0B8B"/>
    <w:rsid w:val="00BA0FAF"/>
    <w:rsid w:val="00BA1B4C"/>
    <w:rsid w:val="00BA20D0"/>
    <w:rsid w:val="00BA2227"/>
    <w:rsid w:val="00BA3F70"/>
    <w:rsid w:val="00BA67BF"/>
    <w:rsid w:val="00BA6A6A"/>
    <w:rsid w:val="00BA7436"/>
    <w:rsid w:val="00BA7BF6"/>
    <w:rsid w:val="00BB297A"/>
    <w:rsid w:val="00BB3FE0"/>
    <w:rsid w:val="00BB4619"/>
    <w:rsid w:val="00BB5246"/>
    <w:rsid w:val="00BB55B0"/>
    <w:rsid w:val="00BB5AB6"/>
    <w:rsid w:val="00BB6B25"/>
    <w:rsid w:val="00BB74A9"/>
    <w:rsid w:val="00BB7985"/>
    <w:rsid w:val="00BB7F85"/>
    <w:rsid w:val="00BC1FEE"/>
    <w:rsid w:val="00BC257E"/>
    <w:rsid w:val="00BC2845"/>
    <w:rsid w:val="00BC2D25"/>
    <w:rsid w:val="00BC2DF5"/>
    <w:rsid w:val="00BC2E33"/>
    <w:rsid w:val="00BC57CF"/>
    <w:rsid w:val="00BC6250"/>
    <w:rsid w:val="00BC6A7F"/>
    <w:rsid w:val="00BC6E12"/>
    <w:rsid w:val="00BC6F89"/>
    <w:rsid w:val="00BC70FA"/>
    <w:rsid w:val="00BC78FD"/>
    <w:rsid w:val="00BC7F67"/>
    <w:rsid w:val="00BD0D85"/>
    <w:rsid w:val="00BD254B"/>
    <w:rsid w:val="00BD4511"/>
    <w:rsid w:val="00BD478E"/>
    <w:rsid w:val="00BD64A5"/>
    <w:rsid w:val="00BD747F"/>
    <w:rsid w:val="00BE0F32"/>
    <w:rsid w:val="00BE172D"/>
    <w:rsid w:val="00BE2182"/>
    <w:rsid w:val="00BE401B"/>
    <w:rsid w:val="00BE5323"/>
    <w:rsid w:val="00BE69C4"/>
    <w:rsid w:val="00BE6B0C"/>
    <w:rsid w:val="00BF0918"/>
    <w:rsid w:val="00BF0C42"/>
    <w:rsid w:val="00BF1E31"/>
    <w:rsid w:val="00BF2B88"/>
    <w:rsid w:val="00BF2DDA"/>
    <w:rsid w:val="00BF33F7"/>
    <w:rsid w:val="00BF50AE"/>
    <w:rsid w:val="00BF6FF3"/>
    <w:rsid w:val="00BF7629"/>
    <w:rsid w:val="00BF7670"/>
    <w:rsid w:val="00C004A0"/>
    <w:rsid w:val="00C011C7"/>
    <w:rsid w:val="00C01224"/>
    <w:rsid w:val="00C03388"/>
    <w:rsid w:val="00C03BFF"/>
    <w:rsid w:val="00C0442A"/>
    <w:rsid w:val="00C04806"/>
    <w:rsid w:val="00C0485A"/>
    <w:rsid w:val="00C05916"/>
    <w:rsid w:val="00C07A25"/>
    <w:rsid w:val="00C10170"/>
    <w:rsid w:val="00C10908"/>
    <w:rsid w:val="00C12039"/>
    <w:rsid w:val="00C1319D"/>
    <w:rsid w:val="00C1348C"/>
    <w:rsid w:val="00C1441B"/>
    <w:rsid w:val="00C14FD2"/>
    <w:rsid w:val="00C1512B"/>
    <w:rsid w:val="00C1553E"/>
    <w:rsid w:val="00C15F74"/>
    <w:rsid w:val="00C165C3"/>
    <w:rsid w:val="00C16D27"/>
    <w:rsid w:val="00C21614"/>
    <w:rsid w:val="00C22DD4"/>
    <w:rsid w:val="00C25035"/>
    <w:rsid w:val="00C25A90"/>
    <w:rsid w:val="00C270DE"/>
    <w:rsid w:val="00C27208"/>
    <w:rsid w:val="00C27541"/>
    <w:rsid w:val="00C302A8"/>
    <w:rsid w:val="00C30E66"/>
    <w:rsid w:val="00C30E79"/>
    <w:rsid w:val="00C31B27"/>
    <w:rsid w:val="00C33D67"/>
    <w:rsid w:val="00C3464B"/>
    <w:rsid w:val="00C34CAE"/>
    <w:rsid w:val="00C35868"/>
    <w:rsid w:val="00C40337"/>
    <w:rsid w:val="00C4232C"/>
    <w:rsid w:val="00C42368"/>
    <w:rsid w:val="00C42989"/>
    <w:rsid w:val="00C430AA"/>
    <w:rsid w:val="00C43B84"/>
    <w:rsid w:val="00C43D19"/>
    <w:rsid w:val="00C441B1"/>
    <w:rsid w:val="00C45067"/>
    <w:rsid w:val="00C47791"/>
    <w:rsid w:val="00C51668"/>
    <w:rsid w:val="00C5177E"/>
    <w:rsid w:val="00C5243E"/>
    <w:rsid w:val="00C524CD"/>
    <w:rsid w:val="00C527B6"/>
    <w:rsid w:val="00C53D7E"/>
    <w:rsid w:val="00C549E0"/>
    <w:rsid w:val="00C5597F"/>
    <w:rsid w:val="00C55CE7"/>
    <w:rsid w:val="00C55D44"/>
    <w:rsid w:val="00C57684"/>
    <w:rsid w:val="00C577D9"/>
    <w:rsid w:val="00C603AC"/>
    <w:rsid w:val="00C6129A"/>
    <w:rsid w:val="00C61EF0"/>
    <w:rsid w:val="00C627D1"/>
    <w:rsid w:val="00C64152"/>
    <w:rsid w:val="00C6462E"/>
    <w:rsid w:val="00C66571"/>
    <w:rsid w:val="00C66836"/>
    <w:rsid w:val="00C66D63"/>
    <w:rsid w:val="00C67C7D"/>
    <w:rsid w:val="00C67D76"/>
    <w:rsid w:val="00C70EB2"/>
    <w:rsid w:val="00C71275"/>
    <w:rsid w:val="00C71B21"/>
    <w:rsid w:val="00C7238B"/>
    <w:rsid w:val="00C72B45"/>
    <w:rsid w:val="00C73261"/>
    <w:rsid w:val="00C7337D"/>
    <w:rsid w:val="00C7426B"/>
    <w:rsid w:val="00C76397"/>
    <w:rsid w:val="00C803C5"/>
    <w:rsid w:val="00C81B83"/>
    <w:rsid w:val="00C83719"/>
    <w:rsid w:val="00C83EC5"/>
    <w:rsid w:val="00C84732"/>
    <w:rsid w:val="00C854E2"/>
    <w:rsid w:val="00C85513"/>
    <w:rsid w:val="00C85914"/>
    <w:rsid w:val="00C9143F"/>
    <w:rsid w:val="00C93A19"/>
    <w:rsid w:val="00C942AF"/>
    <w:rsid w:val="00C94A24"/>
    <w:rsid w:val="00C94CE6"/>
    <w:rsid w:val="00C960AF"/>
    <w:rsid w:val="00C96714"/>
    <w:rsid w:val="00CA002B"/>
    <w:rsid w:val="00CA02D8"/>
    <w:rsid w:val="00CA17DE"/>
    <w:rsid w:val="00CA1C53"/>
    <w:rsid w:val="00CA2544"/>
    <w:rsid w:val="00CA2ADA"/>
    <w:rsid w:val="00CA3464"/>
    <w:rsid w:val="00CA3C43"/>
    <w:rsid w:val="00CA5C49"/>
    <w:rsid w:val="00CA6AE3"/>
    <w:rsid w:val="00CA6E3F"/>
    <w:rsid w:val="00CB2AB8"/>
    <w:rsid w:val="00CB2EB8"/>
    <w:rsid w:val="00CB52F9"/>
    <w:rsid w:val="00CB72A8"/>
    <w:rsid w:val="00CB74C8"/>
    <w:rsid w:val="00CB7FFE"/>
    <w:rsid w:val="00CC0191"/>
    <w:rsid w:val="00CC0C40"/>
    <w:rsid w:val="00CC1FFD"/>
    <w:rsid w:val="00CC21B3"/>
    <w:rsid w:val="00CC3396"/>
    <w:rsid w:val="00CC3541"/>
    <w:rsid w:val="00CC385E"/>
    <w:rsid w:val="00CC39D5"/>
    <w:rsid w:val="00CC3BFB"/>
    <w:rsid w:val="00CC4051"/>
    <w:rsid w:val="00CC569E"/>
    <w:rsid w:val="00CC594D"/>
    <w:rsid w:val="00CC6B02"/>
    <w:rsid w:val="00CD1D69"/>
    <w:rsid w:val="00CD2B98"/>
    <w:rsid w:val="00CD2CCE"/>
    <w:rsid w:val="00CD5A6A"/>
    <w:rsid w:val="00CD5C23"/>
    <w:rsid w:val="00CE0180"/>
    <w:rsid w:val="00CE1A6E"/>
    <w:rsid w:val="00CE2E81"/>
    <w:rsid w:val="00CE4664"/>
    <w:rsid w:val="00CE46EE"/>
    <w:rsid w:val="00CE5318"/>
    <w:rsid w:val="00CE6A59"/>
    <w:rsid w:val="00CE6B78"/>
    <w:rsid w:val="00CE6BF0"/>
    <w:rsid w:val="00CE721B"/>
    <w:rsid w:val="00CF0590"/>
    <w:rsid w:val="00CF071F"/>
    <w:rsid w:val="00CF1525"/>
    <w:rsid w:val="00CF243D"/>
    <w:rsid w:val="00CF3EC6"/>
    <w:rsid w:val="00CF40B0"/>
    <w:rsid w:val="00CF4137"/>
    <w:rsid w:val="00CF5F01"/>
    <w:rsid w:val="00CF776E"/>
    <w:rsid w:val="00D0122E"/>
    <w:rsid w:val="00D01BE5"/>
    <w:rsid w:val="00D0338B"/>
    <w:rsid w:val="00D038FF"/>
    <w:rsid w:val="00D04365"/>
    <w:rsid w:val="00D04947"/>
    <w:rsid w:val="00D05111"/>
    <w:rsid w:val="00D05178"/>
    <w:rsid w:val="00D05AC7"/>
    <w:rsid w:val="00D06066"/>
    <w:rsid w:val="00D070DA"/>
    <w:rsid w:val="00D11852"/>
    <w:rsid w:val="00D13F77"/>
    <w:rsid w:val="00D150B6"/>
    <w:rsid w:val="00D156BF"/>
    <w:rsid w:val="00D16ABA"/>
    <w:rsid w:val="00D16EE4"/>
    <w:rsid w:val="00D1705F"/>
    <w:rsid w:val="00D17910"/>
    <w:rsid w:val="00D2286F"/>
    <w:rsid w:val="00D22EDF"/>
    <w:rsid w:val="00D23503"/>
    <w:rsid w:val="00D25141"/>
    <w:rsid w:val="00D25319"/>
    <w:rsid w:val="00D25F1C"/>
    <w:rsid w:val="00D266E8"/>
    <w:rsid w:val="00D26764"/>
    <w:rsid w:val="00D267FB"/>
    <w:rsid w:val="00D26957"/>
    <w:rsid w:val="00D272EE"/>
    <w:rsid w:val="00D273AE"/>
    <w:rsid w:val="00D30B6A"/>
    <w:rsid w:val="00D3258B"/>
    <w:rsid w:val="00D327D4"/>
    <w:rsid w:val="00D343AF"/>
    <w:rsid w:val="00D3516B"/>
    <w:rsid w:val="00D353F7"/>
    <w:rsid w:val="00D410B5"/>
    <w:rsid w:val="00D41197"/>
    <w:rsid w:val="00D41460"/>
    <w:rsid w:val="00D420B9"/>
    <w:rsid w:val="00D42936"/>
    <w:rsid w:val="00D443A7"/>
    <w:rsid w:val="00D44EC4"/>
    <w:rsid w:val="00D461E5"/>
    <w:rsid w:val="00D46C08"/>
    <w:rsid w:val="00D50056"/>
    <w:rsid w:val="00D50405"/>
    <w:rsid w:val="00D50683"/>
    <w:rsid w:val="00D512A3"/>
    <w:rsid w:val="00D52858"/>
    <w:rsid w:val="00D535DD"/>
    <w:rsid w:val="00D5678A"/>
    <w:rsid w:val="00D5741E"/>
    <w:rsid w:val="00D618E2"/>
    <w:rsid w:val="00D632D5"/>
    <w:rsid w:val="00D6344E"/>
    <w:rsid w:val="00D64194"/>
    <w:rsid w:val="00D66015"/>
    <w:rsid w:val="00D67A48"/>
    <w:rsid w:val="00D70844"/>
    <w:rsid w:val="00D72D6E"/>
    <w:rsid w:val="00D747BC"/>
    <w:rsid w:val="00D75311"/>
    <w:rsid w:val="00D75F1D"/>
    <w:rsid w:val="00D76F23"/>
    <w:rsid w:val="00D777B5"/>
    <w:rsid w:val="00D81CB9"/>
    <w:rsid w:val="00D83DF3"/>
    <w:rsid w:val="00D841C9"/>
    <w:rsid w:val="00D84232"/>
    <w:rsid w:val="00D84D21"/>
    <w:rsid w:val="00D8785C"/>
    <w:rsid w:val="00D904B9"/>
    <w:rsid w:val="00D927AE"/>
    <w:rsid w:val="00D93A88"/>
    <w:rsid w:val="00D93E41"/>
    <w:rsid w:val="00D9465F"/>
    <w:rsid w:val="00D94E22"/>
    <w:rsid w:val="00D959F6"/>
    <w:rsid w:val="00D95F91"/>
    <w:rsid w:val="00D9713F"/>
    <w:rsid w:val="00DA0D89"/>
    <w:rsid w:val="00DA0DCB"/>
    <w:rsid w:val="00DA450E"/>
    <w:rsid w:val="00DA648F"/>
    <w:rsid w:val="00DA6BFB"/>
    <w:rsid w:val="00DA75DA"/>
    <w:rsid w:val="00DA77AB"/>
    <w:rsid w:val="00DB11E9"/>
    <w:rsid w:val="00DB3180"/>
    <w:rsid w:val="00DB49CF"/>
    <w:rsid w:val="00DC0115"/>
    <w:rsid w:val="00DC0B16"/>
    <w:rsid w:val="00DC0E8A"/>
    <w:rsid w:val="00DC19B3"/>
    <w:rsid w:val="00DC24D8"/>
    <w:rsid w:val="00DC3682"/>
    <w:rsid w:val="00DC4348"/>
    <w:rsid w:val="00DC4CAE"/>
    <w:rsid w:val="00DC7845"/>
    <w:rsid w:val="00DC78E2"/>
    <w:rsid w:val="00DD31BB"/>
    <w:rsid w:val="00DD42A1"/>
    <w:rsid w:val="00DD6A8E"/>
    <w:rsid w:val="00DD70AF"/>
    <w:rsid w:val="00DD71EC"/>
    <w:rsid w:val="00DD79DA"/>
    <w:rsid w:val="00DE1796"/>
    <w:rsid w:val="00DE1816"/>
    <w:rsid w:val="00DE28E5"/>
    <w:rsid w:val="00DE3DCD"/>
    <w:rsid w:val="00DE3EBF"/>
    <w:rsid w:val="00DE4BDA"/>
    <w:rsid w:val="00DE5DB5"/>
    <w:rsid w:val="00DE6B9D"/>
    <w:rsid w:val="00DF0617"/>
    <w:rsid w:val="00DF0D0F"/>
    <w:rsid w:val="00DF1346"/>
    <w:rsid w:val="00DF1447"/>
    <w:rsid w:val="00DF2064"/>
    <w:rsid w:val="00DF3FFF"/>
    <w:rsid w:val="00DF5E69"/>
    <w:rsid w:val="00DF64A1"/>
    <w:rsid w:val="00DF778A"/>
    <w:rsid w:val="00E00F26"/>
    <w:rsid w:val="00E02133"/>
    <w:rsid w:val="00E02151"/>
    <w:rsid w:val="00E035F2"/>
    <w:rsid w:val="00E044B6"/>
    <w:rsid w:val="00E04586"/>
    <w:rsid w:val="00E04C0D"/>
    <w:rsid w:val="00E0584E"/>
    <w:rsid w:val="00E06818"/>
    <w:rsid w:val="00E10007"/>
    <w:rsid w:val="00E100F7"/>
    <w:rsid w:val="00E11336"/>
    <w:rsid w:val="00E11792"/>
    <w:rsid w:val="00E119E1"/>
    <w:rsid w:val="00E12BCC"/>
    <w:rsid w:val="00E1351E"/>
    <w:rsid w:val="00E13D29"/>
    <w:rsid w:val="00E13EF3"/>
    <w:rsid w:val="00E14B0B"/>
    <w:rsid w:val="00E15137"/>
    <w:rsid w:val="00E152F8"/>
    <w:rsid w:val="00E15AA3"/>
    <w:rsid w:val="00E15FB6"/>
    <w:rsid w:val="00E163AA"/>
    <w:rsid w:val="00E16A31"/>
    <w:rsid w:val="00E17138"/>
    <w:rsid w:val="00E21094"/>
    <w:rsid w:val="00E210FC"/>
    <w:rsid w:val="00E21AEB"/>
    <w:rsid w:val="00E22DE4"/>
    <w:rsid w:val="00E23707"/>
    <w:rsid w:val="00E23B40"/>
    <w:rsid w:val="00E23BB0"/>
    <w:rsid w:val="00E25316"/>
    <w:rsid w:val="00E25BDC"/>
    <w:rsid w:val="00E26958"/>
    <w:rsid w:val="00E27C81"/>
    <w:rsid w:val="00E307A8"/>
    <w:rsid w:val="00E31127"/>
    <w:rsid w:val="00E316F1"/>
    <w:rsid w:val="00E31D3F"/>
    <w:rsid w:val="00E32A67"/>
    <w:rsid w:val="00E33631"/>
    <w:rsid w:val="00E338A7"/>
    <w:rsid w:val="00E340E6"/>
    <w:rsid w:val="00E345B4"/>
    <w:rsid w:val="00E348B9"/>
    <w:rsid w:val="00E35C0A"/>
    <w:rsid w:val="00E36845"/>
    <w:rsid w:val="00E377E4"/>
    <w:rsid w:val="00E377F8"/>
    <w:rsid w:val="00E40070"/>
    <w:rsid w:val="00E404A6"/>
    <w:rsid w:val="00E404C6"/>
    <w:rsid w:val="00E41477"/>
    <w:rsid w:val="00E42174"/>
    <w:rsid w:val="00E42876"/>
    <w:rsid w:val="00E42BDD"/>
    <w:rsid w:val="00E43078"/>
    <w:rsid w:val="00E433F5"/>
    <w:rsid w:val="00E43726"/>
    <w:rsid w:val="00E4404B"/>
    <w:rsid w:val="00E454AC"/>
    <w:rsid w:val="00E45795"/>
    <w:rsid w:val="00E45873"/>
    <w:rsid w:val="00E45C4E"/>
    <w:rsid w:val="00E47257"/>
    <w:rsid w:val="00E515A9"/>
    <w:rsid w:val="00E51D01"/>
    <w:rsid w:val="00E52FF1"/>
    <w:rsid w:val="00E532F4"/>
    <w:rsid w:val="00E543DF"/>
    <w:rsid w:val="00E546AB"/>
    <w:rsid w:val="00E54E1F"/>
    <w:rsid w:val="00E57806"/>
    <w:rsid w:val="00E61090"/>
    <w:rsid w:val="00E6127F"/>
    <w:rsid w:val="00E616DD"/>
    <w:rsid w:val="00E61C9F"/>
    <w:rsid w:val="00E62433"/>
    <w:rsid w:val="00E6251B"/>
    <w:rsid w:val="00E62E86"/>
    <w:rsid w:val="00E631CC"/>
    <w:rsid w:val="00E635AE"/>
    <w:rsid w:val="00E63D36"/>
    <w:rsid w:val="00E64311"/>
    <w:rsid w:val="00E65039"/>
    <w:rsid w:val="00E6613A"/>
    <w:rsid w:val="00E668A8"/>
    <w:rsid w:val="00E679C2"/>
    <w:rsid w:val="00E67C50"/>
    <w:rsid w:val="00E70E70"/>
    <w:rsid w:val="00E71A19"/>
    <w:rsid w:val="00E71D89"/>
    <w:rsid w:val="00E73FAE"/>
    <w:rsid w:val="00E74640"/>
    <w:rsid w:val="00E75536"/>
    <w:rsid w:val="00E8243F"/>
    <w:rsid w:val="00E82707"/>
    <w:rsid w:val="00E85832"/>
    <w:rsid w:val="00E8681E"/>
    <w:rsid w:val="00E8777F"/>
    <w:rsid w:val="00E91B1A"/>
    <w:rsid w:val="00E93861"/>
    <w:rsid w:val="00E95511"/>
    <w:rsid w:val="00E95569"/>
    <w:rsid w:val="00E979F3"/>
    <w:rsid w:val="00E97C5D"/>
    <w:rsid w:val="00EA1AF6"/>
    <w:rsid w:val="00EA2AB8"/>
    <w:rsid w:val="00EA2D0F"/>
    <w:rsid w:val="00EA50AB"/>
    <w:rsid w:val="00EA539E"/>
    <w:rsid w:val="00EA5B5A"/>
    <w:rsid w:val="00EA78A0"/>
    <w:rsid w:val="00EA79EC"/>
    <w:rsid w:val="00EB1817"/>
    <w:rsid w:val="00EB3330"/>
    <w:rsid w:val="00EB568D"/>
    <w:rsid w:val="00EB56D2"/>
    <w:rsid w:val="00EB5754"/>
    <w:rsid w:val="00EB61DC"/>
    <w:rsid w:val="00EB6ABE"/>
    <w:rsid w:val="00EC1594"/>
    <w:rsid w:val="00EC2624"/>
    <w:rsid w:val="00EC523D"/>
    <w:rsid w:val="00EC5A23"/>
    <w:rsid w:val="00EC5D3F"/>
    <w:rsid w:val="00EC78DF"/>
    <w:rsid w:val="00ED0942"/>
    <w:rsid w:val="00ED1251"/>
    <w:rsid w:val="00ED1A53"/>
    <w:rsid w:val="00ED4F7A"/>
    <w:rsid w:val="00ED58AE"/>
    <w:rsid w:val="00ED66E4"/>
    <w:rsid w:val="00ED700F"/>
    <w:rsid w:val="00EE0014"/>
    <w:rsid w:val="00EE02B2"/>
    <w:rsid w:val="00EE192F"/>
    <w:rsid w:val="00EE1E9F"/>
    <w:rsid w:val="00EE4248"/>
    <w:rsid w:val="00EE4FE6"/>
    <w:rsid w:val="00EE5049"/>
    <w:rsid w:val="00EE5D07"/>
    <w:rsid w:val="00EE62B9"/>
    <w:rsid w:val="00EE6E53"/>
    <w:rsid w:val="00EE77A1"/>
    <w:rsid w:val="00EE78EA"/>
    <w:rsid w:val="00EF0F89"/>
    <w:rsid w:val="00EF113F"/>
    <w:rsid w:val="00EF114E"/>
    <w:rsid w:val="00EF13B4"/>
    <w:rsid w:val="00EF2D69"/>
    <w:rsid w:val="00EF3521"/>
    <w:rsid w:val="00EF38B7"/>
    <w:rsid w:val="00EF39C4"/>
    <w:rsid w:val="00EF647A"/>
    <w:rsid w:val="00F00645"/>
    <w:rsid w:val="00F007C0"/>
    <w:rsid w:val="00F00DA8"/>
    <w:rsid w:val="00F010B2"/>
    <w:rsid w:val="00F01E68"/>
    <w:rsid w:val="00F04405"/>
    <w:rsid w:val="00F05CA4"/>
    <w:rsid w:val="00F05D2D"/>
    <w:rsid w:val="00F06763"/>
    <w:rsid w:val="00F07EFA"/>
    <w:rsid w:val="00F07F09"/>
    <w:rsid w:val="00F10BDE"/>
    <w:rsid w:val="00F12223"/>
    <w:rsid w:val="00F125B9"/>
    <w:rsid w:val="00F12693"/>
    <w:rsid w:val="00F13C6D"/>
    <w:rsid w:val="00F14170"/>
    <w:rsid w:val="00F16000"/>
    <w:rsid w:val="00F16256"/>
    <w:rsid w:val="00F16811"/>
    <w:rsid w:val="00F17584"/>
    <w:rsid w:val="00F20718"/>
    <w:rsid w:val="00F207D5"/>
    <w:rsid w:val="00F21EFB"/>
    <w:rsid w:val="00F23992"/>
    <w:rsid w:val="00F23C4C"/>
    <w:rsid w:val="00F24AC0"/>
    <w:rsid w:val="00F2503F"/>
    <w:rsid w:val="00F25DF7"/>
    <w:rsid w:val="00F2677B"/>
    <w:rsid w:val="00F27564"/>
    <w:rsid w:val="00F27592"/>
    <w:rsid w:val="00F30ECB"/>
    <w:rsid w:val="00F30ECF"/>
    <w:rsid w:val="00F3115F"/>
    <w:rsid w:val="00F3155B"/>
    <w:rsid w:val="00F32651"/>
    <w:rsid w:val="00F327E6"/>
    <w:rsid w:val="00F328C4"/>
    <w:rsid w:val="00F34148"/>
    <w:rsid w:val="00F3456A"/>
    <w:rsid w:val="00F34906"/>
    <w:rsid w:val="00F349AB"/>
    <w:rsid w:val="00F34ADC"/>
    <w:rsid w:val="00F35B9A"/>
    <w:rsid w:val="00F3719E"/>
    <w:rsid w:val="00F40594"/>
    <w:rsid w:val="00F40955"/>
    <w:rsid w:val="00F4116A"/>
    <w:rsid w:val="00F41805"/>
    <w:rsid w:val="00F42917"/>
    <w:rsid w:val="00F42CB5"/>
    <w:rsid w:val="00F42CDD"/>
    <w:rsid w:val="00F44206"/>
    <w:rsid w:val="00F44CE5"/>
    <w:rsid w:val="00F45B0E"/>
    <w:rsid w:val="00F504E9"/>
    <w:rsid w:val="00F50589"/>
    <w:rsid w:val="00F50A9D"/>
    <w:rsid w:val="00F51950"/>
    <w:rsid w:val="00F54C4A"/>
    <w:rsid w:val="00F55791"/>
    <w:rsid w:val="00F5611D"/>
    <w:rsid w:val="00F56D2B"/>
    <w:rsid w:val="00F570EC"/>
    <w:rsid w:val="00F57E94"/>
    <w:rsid w:val="00F61560"/>
    <w:rsid w:val="00F6177D"/>
    <w:rsid w:val="00F61A12"/>
    <w:rsid w:val="00F6241B"/>
    <w:rsid w:val="00F62E34"/>
    <w:rsid w:val="00F63920"/>
    <w:rsid w:val="00F63A9F"/>
    <w:rsid w:val="00F65DDE"/>
    <w:rsid w:val="00F6630B"/>
    <w:rsid w:val="00F6645E"/>
    <w:rsid w:val="00F66711"/>
    <w:rsid w:val="00F66C79"/>
    <w:rsid w:val="00F66C97"/>
    <w:rsid w:val="00F7023D"/>
    <w:rsid w:val="00F70613"/>
    <w:rsid w:val="00F71744"/>
    <w:rsid w:val="00F72A27"/>
    <w:rsid w:val="00F72A7B"/>
    <w:rsid w:val="00F736A0"/>
    <w:rsid w:val="00F741BD"/>
    <w:rsid w:val="00F74C2A"/>
    <w:rsid w:val="00F75639"/>
    <w:rsid w:val="00F7659C"/>
    <w:rsid w:val="00F77CF1"/>
    <w:rsid w:val="00F808E5"/>
    <w:rsid w:val="00F81F31"/>
    <w:rsid w:val="00F83CEE"/>
    <w:rsid w:val="00F84647"/>
    <w:rsid w:val="00F854EC"/>
    <w:rsid w:val="00F860D6"/>
    <w:rsid w:val="00F90120"/>
    <w:rsid w:val="00F90881"/>
    <w:rsid w:val="00F915A0"/>
    <w:rsid w:val="00F91BB0"/>
    <w:rsid w:val="00F94BBD"/>
    <w:rsid w:val="00F9524F"/>
    <w:rsid w:val="00F96294"/>
    <w:rsid w:val="00F96842"/>
    <w:rsid w:val="00FA09F7"/>
    <w:rsid w:val="00FA12BB"/>
    <w:rsid w:val="00FA185F"/>
    <w:rsid w:val="00FA1E61"/>
    <w:rsid w:val="00FA2C1D"/>
    <w:rsid w:val="00FA31A5"/>
    <w:rsid w:val="00FA5795"/>
    <w:rsid w:val="00FA5AF6"/>
    <w:rsid w:val="00FA5CF2"/>
    <w:rsid w:val="00FA5E22"/>
    <w:rsid w:val="00FB186F"/>
    <w:rsid w:val="00FB1DFE"/>
    <w:rsid w:val="00FB1E3B"/>
    <w:rsid w:val="00FB22D5"/>
    <w:rsid w:val="00FB27BA"/>
    <w:rsid w:val="00FB2F88"/>
    <w:rsid w:val="00FB403D"/>
    <w:rsid w:val="00FB4191"/>
    <w:rsid w:val="00FB6198"/>
    <w:rsid w:val="00FB646A"/>
    <w:rsid w:val="00FB715F"/>
    <w:rsid w:val="00FB75BA"/>
    <w:rsid w:val="00FC0AE4"/>
    <w:rsid w:val="00FC0CB5"/>
    <w:rsid w:val="00FC2206"/>
    <w:rsid w:val="00FC22B6"/>
    <w:rsid w:val="00FC2BC4"/>
    <w:rsid w:val="00FC2D1B"/>
    <w:rsid w:val="00FC331C"/>
    <w:rsid w:val="00FC47C6"/>
    <w:rsid w:val="00FC6517"/>
    <w:rsid w:val="00FC66D9"/>
    <w:rsid w:val="00FC6856"/>
    <w:rsid w:val="00FC6C2B"/>
    <w:rsid w:val="00FC7194"/>
    <w:rsid w:val="00FC7814"/>
    <w:rsid w:val="00FC7873"/>
    <w:rsid w:val="00FC7926"/>
    <w:rsid w:val="00FD0AB5"/>
    <w:rsid w:val="00FD3F30"/>
    <w:rsid w:val="00FD54F1"/>
    <w:rsid w:val="00FD5824"/>
    <w:rsid w:val="00FD5ACC"/>
    <w:rsid w:val="00FD6BA9"/>
    <w:rsid w:val="00FE0526"/>
    <w:rsid w:val="00FE0EB3"/>
    <w:rsid w:val="00FE113E"/>
    <w:rsid w:val="00FE135D"/>
    <w:rsid w:val="00FE1908"/>
    <w:rsid w:val="00FE2099"/>
    <w:rsid w:val="00FE2D96"/>
    <w:rsid w:val="00FE3541"/>
    <w:rsid w:val="00FE44AF"/>
    <w:rsid w:val="00FE4D53"/>
    <w:rsid w:val="00FE610D"/>
    <w:rsid w:val="00FE6E9A"/>
    <w:rsid w:val="00FE6FE2"/>
    <w:rsid w:val="00FE7210"/>
    <w:rsid w:val="00FE760F"/>
    <w:rsid w:val="00FF0487"/>
    <w:rsid w:val="00FF29EF"/>
    <w:rsid w:val="00FF3CBD"/>
    <w:rsid w:val="00FF3D0B"/>
    <w:rsid w:val="00FF4160"/>
    <w:rsid w:val="00FF5B66"/>
    <w:rsid w:val="00FF5D5C"/>
    <w:rsid w:val="00FF77A6"/>
    <w:rsid w:val="00FF78C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D709BA"/>
  <w15:chartTrackingRefBased/>
  <w15:docId w15:val="{1C42322B-E62B-44CF-8E5B-8DC500438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057"/>
    <w:rPr>
      <w:rFonts w:ascii="Calibri" w:eastAsia="Calibri" w:hAnsi="Calibri" w:cs="SimSun"/>
    </w:rPr>
  </w:style>
  <w:style w:type="paragraph" w:styleId="Heading1">
    <w:name w:val="heading 1"/>
    <w:basedOn w:val="Normal"/>
    <w:next w:val="Normal"/>
    <w:link w:val="Heading1Char"/>
    <w:uiPriority w:val="9"/>
    <w:qFormat/>
    <w:rsid w:val="00A5414D"/>
    <w:pPr>
      <w:keepNext/>
      <w:keepLines/>
      <w:numPr>
        <w:numId w:val="1"/>
      </w:numPr>
      <w:spacing w:before="360" w:after="120" w:line="360" w:lineRule="auto"/>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A5414D"/>
    <w:pPr>
      <w:keepNext/>
      <w:keepLines/>
      <w:numPr>
        <w:ilvl w:val="1"/>
        <w:numId w:val="1"/>
      </w:numPr>
      <w:spacing w:before="4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B9577F"/>
    <w:pPr>
      <w:keepNext/>
      <w:keepLines/>
      <w:numPr>
        <w:ilvl w:val="2"/>
        <w:numId w:val="1"/>
      </w:numPr>
      <w:spacing w:before="4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4F7FC2"/>
    <w:pPr>
      <w:keepNext/>
      <w:keepLines/>
      <w:numPr>
        <w:ilvl w:val="3"/>
        <w:numId w:val="1"/>
      </w:numPr>
      <w:spacing w:before="40"/>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414D"/>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A5414D"/>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B9577F"/>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4F7FC2"/>
    <w:rPr>
      <w:rFonts w:ascii="Times New Roman" w:eastAsiaTheme="majorEastAsia" w:hAnsi="Times New Roman" w:cstheme="majorBidi"/>
      <w:b/>
      <w:iCs/>
      <w:sz w:val="24"/>
    </w:rPr>
  </w:style>
  <w:style w:type="paragraph" w:styleId="NoSpacing">
    <w:name w:val="No Spacing"/>
    <w:uiPriority w:val="1"/>
    <w:qFormat/>
    <w:rsid w:val="00C960AF"/>
    <w:rPr>
      <w:rFonts w:ascii="Calibri" w:eastAsia="Calibri" w:hAnsi="Calibri" w:cs="SimSun"/>
    </w:rPr>
  </w:style>
  <w:style w:type="paragraph" w:styleId="ListParagraph">
    <w:name w:val="List Paragraph"/>
    <w:aliases w:val="skripsi,Body of text"/>
    <w:basedOn w:val="Normal"/>
    <w:link w:val="ListParagraphChar"/>
    <w:uiPriority w:val="34"/>
    <w:qFormat/>
    <w:rsid w:val="00C960AF"/>
    <w:pPr>
      <w:ind w:left="720"/>
      <w:contextualSpacing/>
    </w:pPr>
  </w:style>
  <w:style w:type="paragraph" w:styleId="NormalWeb">
    <w:name w:val="Normal (Web)"/>
    <w:basedOn w:val="Normal"/>
    <w:uiPriority w:val="99"/>
    <w:rsid w:val="00C960AF"/>
    <w:pPr>
      <w:spacing w:before="100" w:beforeAutospacing="1" w:after="100" w:afterAutospacing="1"/>
    </w:pPr>
    <w:rPr>
      <w:rFonts w:ascii="Times New Roman" w:eastAsia="Times New Roman" w:hAnsi="Times New Roman" w:cs="Times New Roman"/>
      <w:sz w:val="24"/>
      <w:szCs w:val="24"/>
      <w:lang w:eastAsia="id-ID"/>
    </w:rPr>
  </w:style>
  <w:style w:type="character" w:styleId="Hyperlink">
    <w:name w:val="Hyperlink"/>
    <w:basedOn w:val="DefaultParagraphFont"/>
    <w:uiPriority w:val="99"/>
    <w:rsid w:val="00C960AF"/>
    <w:rPr>
      <w:color w:val="0000FF"/>
      <w:u w:val="single"/>
    </w:rPr>
  </w:style>
  <w:style w:type="character" w:customStyle="1" w:styleId="ListParagraphChar">
    <w:name w:val="List Paragraph Char"/>
    <w:aliases w:val="skripsi Char,Body of text Char"/>
    <w:link w:val="ListParagraph"/>
    <w:uiPriority w:val="34"/>
    <w:qFormat/>
    <w:rsid w:val="00C960AF"/>
    <w:rPr>
      <w:rFonts w:ascii="Calibri" w:eastAsia="Calibri" w:hAnsi="Calibri" w:cs="SimSun"/>
    </w:rPr>
  </w:style>
  <w:style w:type="character" w:customStyle="1" w:styleId="markedcontent">
    <w:name w:val="markedcontent"/>
    <w:basedOn w:val="DefaultParagraphFont"/>
    <w:rsid w:val="00BD478E"/>
  </w:style>
  <w:style w:type="paragraph" w:styleId="Caption">
    <w:name w:val="caption"/>
    <w:basedOn w:val="Normal"/>
    <w:next w:val="Normal"/>
    <w:uiPriority w:val="35"/>
    <w:unhideWhenUsed/>
    <w:qFormat/>
    <w:rsid w:val="004F7FC2"/>
    <w:pPr>
      <w:spacing w:after="200"/>
    </w:pPr>
    <w:rPr>
      <w:i/>
      <w:iCs/>
      <w:color w:val="44546A" w:themeColor="text2"/>
      <w:sz w:val="18"/>
      <w:szCs w:val="18"/>
    </w:rPr>
  </w:style>
  <w:style w:type="table" w:styleId="TableGrid">
    <w:name w:val="Table Grid"/>
    <w:basedOn w:val="TableNormal"/>
    <w:uiPriority w:val="39"/>
    <w:rsid w:val="004F7FC2"/>
    <w:rPr>
      <w:rFonts w:ascii="Calibri" w:eastAsia="Calibri" w:hAnsi="Calibri" w:cs="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rzxr">
    <w:name w:val="lrzxr"/>
    <w:basedOn w:val="DefaultParagraphFont"/>
    <w:rsid w:val="005536DF"/>
  </w:style>
  <w:style w:type="paragraph" w:styleId="Header">
    <w:name w:val="header"/>
    <w:basedOn w:val="Normal"/>
    <w:link w:val="HeaderChar"/>
    <w:uiPriority w:val="99"/>
    <w:unhideWhenUsed/>
    <w:rsid w:val="00B21E73"/>
    <w:pPr>
      <w:tabs>
        <w:tab w:val="center" w:pos="4513"/>
        <w:tab w:val="right" w:pos="9026"/>
      </w:tabs>
    </w:pPr>
  </w:style>
  <w:style w:type="character" w:customStyle="1" w:styleId="HeaderChar">
    <w:name w:val="Header Char"/>
    <w:basedOn w:val="DefaultParagraphFont"/>
    <w:link w:val="Header"/>
    <w:uiPriority w:val="99"/>
    <w:rsid w:val="00B21E73"/>
    <w:rPr>
      <w:rFonts w:ascii="Calibri" w:eastAsia="Calibri" w:hAnsi="Calibri" w:cs="SimSun"/>
    </w:rPr>
  </w:style>
  <w:style w:type="paragraph" w:styleId="Footer">
    <w:name w:val="footer"/>
    <w:basedOn w:val="Normal"/>
    <w:link w:val="FooterChar"/>
    <w:uiPriority w:val="99"/>
    <w:unhideWhenUsed/>
    <w:rsid w:val="00B21E73"/>
    <w:pPr>
      <w:tabs>
        <w:tab w:val="center" w:pos="4513"/>
        <w:tab w:val="right" w:pos="9026"/>
      </w:tabs>
    </w:pPr>
  </w:style>
  <w:style w:type="character" w:customStyle="1" w:styleId="FooterChar">
    <w:name w:val="Footer Char"/>
    <w:basedOn w:val="DefaultParagraphFont"/>
    <w:link w:val="Footer"/>
    <w:uiPriority w:val="99"/>
    <w:rsid w:val="00B21E73"/>
    <w:rPr>
      <w:rFonts w:ascii="Calibri" w:eastAsia="Calibri" w:hAnsi="Calibri" w:cs="SimSun"/>
    </w:rPr>
  </w:style>
  <w:style w:type="table" w:customStyle="1" w:styleId="TableGrid1">
    <w:name w:val="Table Grid1"/>
    <w:basedOn w:val="TableNormal"/>
    <w:next w:val="TableGrid"/>
    <w:uiPriority w:val="39"/>
    <w:rsid w:val="002014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5130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C3767"/>
    <w:rPr>
      <w:rFonts w:ascii="Calibri" w:eastAsia="SimSun"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54409D"/>
    <w:rPr>
      <w:rFonts w:ascii="Calibri" w:eastAsia="SimSun"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B6A14"/>
    <w:pPr>
      <w:numPr>
        <w:numId w:val="0"/>
      </w:numPr>
      <w:spacing w:before="240" w:after="0" w:line="259" w:lineRule="auto"/>
      <w:outlineLvl w:val="9"/>
    </w:pPr>
    <w:rPr>
      <w:rFonts w:asciiTheme="majorHAnsi" w:hAnsiTheme="majorHAnsi"/>
      <w:b w:val="0"/>
      <w:color w:val="2E74B5" w:themeColor="accent1" w:themeShade="BF"/>
      <w:sz w:val="32"/>
      <w:lang w:val="en-US"/>
    </w:rPr>
  </w:style>
  <w:style w:type="paragraph" w:styleId="TOC1">
    <w:name w:val="toc 1"/>
    <w:basedOn w:val="Normal"/>
    <w:next w:val="Normal"/>
    <w:autoRedefine/>
    <w:uiPriority w:val="39"/>
    <w:unhideWhenUsed/>
    <w:rsid w:val="00AB6A14"/>
    <w:pPr>
      <w:spacing w:after="100"/>
    </w:pPr>
  </w:style>
  <w:style w:type="paragraph" w:styleId="TOC2">
    <w:name w:val="toc 2"/>
    <w:basedOn w:val="Normal"/>
    <w:next w:val="Normal"/>
    <w:autoRedefine/>
    <w:uiPriority w:val="39"/>
    <w:unhideWhenUsed/>
    <w:rsid w:val="00AB6A14"/>
    <w:pPr>
      <w:spacing w:after="100"/>
      <w:ind w:left="220"/>
    </w:pPr>
  </w:style>
  <w:style w:type="paragraph" w:styleId="TOC3">
    <w:name w:val="toc 3"/>
    <w:basedOn w:val="Normal"/>
    <w:next w:val="Normal"/>
    <w:autoRedefine/>
    <w:uiPriority w:val="39"/>
    <w:unhideWhenUsed/>
    <w:rsid w:val="00AB6A14"/>
    <w:pPr>
      <w:spacing w:after="100"/>
      <w:ind w:left="440"/>
    </w:pPr>
  </w:style>
  <w:style w:type="paragraph" w:styleId="TOC4">
    <w:name w:val="toc 4"/>
    <w:basedOn w:val="Normal"/>
    <w:next w:val="Normal"/>
    <w:autoRedefine/>
    <w:uiPriority w:val="39"/>
    <w:unhideWhenUsed/>
    <w:rsid w:val="00AB6A14"/>
    <w:pPr>
      <w:spacing w:after="100" w:line="259" w:lineRule="auto"/>
      <w:ind w:left="660"/>
    </w:pPr>
    <w:rPr>
      <w:rFonts w:asciiTheme="minorHAnsi" w:eastAsiaTheme="minorEastAsia" w:hAnsiTheme="minorHAnsi" w:cstheme="minorBidi"/>
      <w:lang w:eastAsia="id-ID"/>
    </w:rPr>
  </w:style>
  <w:style w:type="paragraph" w:styleId="TOC5">
    <w:name w:val="toc 5"/>
    <w:basedOn w:val="Normal"/>
    <w:next w:val="Normal"/>
    <w:autoRedefine/>
    <w:uiPriority w:val="39"/>
    <w:unhideWhenUsed/>
    <w:rsid w:val="00AB6A14"/>
    <w:pPr>
      <w:spacing w:after="100" w:line="259" w:lineRule="auto"/>
      <w:ind w:left="880"/>
    </w:pPr>
    <w:rPr>
      <w:rFonts w:asciiTheme="minorHAnsi" w:eastAsiaTheme="minorEastAsia" w:hAnsiTheme="minorHAnsi" w:cstheme="minorBidi"/>
      <w:lang w:eastAsia="id-ID"/>
    </w:rPr>
  </w:style>
  <w:style w:type="paragraph" w:styleId="TOC6">
    <w:name w:val="toc 6"/>
    <w:basedOn w:val="Normal"/>
    <w:next w:val="Normal"/>
    <w:autoRedefine/>
    <w:uiPriority w:val="39"/>
    <w:unhideWhenUsed/>
    <w:rsid w:val="00AB6A14"/>
    <w:pPr>
      <w:spacing w:after="100" w:line="259" w:lineRule="auto"/>
      <w:ind w:left="1100"/>
    </w:pPr>
    <w:rPr>
      <w:rFonts w:asciiTheme="minorHAnsi" w:eastAsiaTheme="minorEastAsia" w:hAnsiTheme="minorHAnsi" w:cstheme="minorBidi"/>
      <w:lang w:eastAsia="id-ID"/>
    </w:rPr>
  </w:style>
  <w:style w:type="paragraph" w:styleId="TOC7">
    <w:name w:val="toc 7"/>
    <w:basedOn w:val="Normal"/>
    <w:next w:val="Normal"/>
    <w:autoRedefine/>
    <w:uiPriority w:val="39"/>
    <w:unhideWhenUsed/>
    <w:rsid w:val="00AB6A14"/>
    <w:pPr>
      <w:spacing w:after="100" w:line="259" w:lineRule="auto"/>
      <w:ind w:left="1320"/>
    </w:pPr>
    <w:rPr>
      <w:rFonts w:asciiTheme="minorHAnsi" w:eastAsiaTheme="minorEastAsia" w:hAnsiTheme="minorHAnsi" w:cstheme="minorBidi"/>
      <w:lang w:eastAsia="id-ID"/>
    </w:rPr>
  </w:style>
  <w:style w:type="paragraph" w:styleId="TOC8">
    <w:name w:val="toc 8"/>
    <w:basedOn w:val="Normal"/>
    <w:next w:val="Normal"/>
    <w:autoRedefine/>
    <w:uiPriority w:val="39"/>
    <w:unhideWhenUsed/>
    <w:rsid w:val="00AB6A14"/>
    <w:pPr>
      <w:spacing w:after="100" w:line="259" w:lineRule="auto"/>
      <w:ind w:left="1540"/>
    </w:pPr>
    <w:rPr>
      <w:rFonts w:asciiTheme="minorHAnsi" w:eastAsiaTheme="minorEastAsia" w:hAnsiTheme="minorHAnsi" w:cstheme="minorBidi"/>
      <w:lang w:eastAsia="id-ID"/>
    </w:rPr>
  </w:style>
  <w:style w:type="paragraph" w:styleId="TOC9">
    <w:name w:val="toc 9"/>
    <w:basedOn w:val="Normal"/>
    <w:next w:val="Normal"/>
    <w:autoRedefine/>
    <w:uiPriority w:val="39"/>
    <w:unhideWhenUsed/>
    <w:rsid w:val="00AB6A14"/>
    <w:pPr>
      <w:spacing w:after="100" w:line="259" w:lineRule="auto"/>
      <w:ind w:left="1760"/>
    </w:pPr>
    <w:rPr>
      <w:rFonts w:asciiTheme="minorHAnsi" w:eastAsiaTheme="minorEastAsia" w:hAnsiTheme="minorHAnsi" w:cstheme="minorBidi"/>
      <w:lang w:eastAsia="id-ID"/>
    </w:rPr>
  </w:style>
  <w:style w:type="paragraph" w:styleId="TableofFigures">
    <w:name w:val="table of figures"/>
    <w:basedOn w:val="Normal"/>
    <w:next w:val="Normal"/>
    <w:uiPriority w:val="99"/>
    <w:unhideWhenUsed/>
    <w:rsid w:val="00293F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55009">
      <w:bodyDiv w:val="1"/>
      <w:marLeft w:val="0"/>
      <w:marRight w:val="0"/>
      <w:marTop w:val="0"/>
      <w:marBottom w:val="0"/>
      <w:divBdr>
        <w:top w:val="none" w:sz="0" w:space="0" w:color="auto"/>
        <w:left w:val="none" w:sz="0" w:space="0" w:color="auto"/>
        <w:bottom w:val="none" w:sz="0" w:space="0" w:color="auto"/>
        <w:right w:val="none" w:sz="0" w:space="0" w:color="auto"/>
      </w:divBdr>
      <w:divsChild>
        <w:div w:id="107890662">
          <w:marLeft w:val="0"/>
          <w:marRight w:val="0"/>
          <w:marTop w:val="0"/>
          <w:marBottom w:val="0"/>
          <w:divBdr>
            <w:top w:val="none" w:sz="0" w:space="0" w:color="auto"/>
            <w:left w:val="none" w:sz="0" w:space="0" w:color="auto"/>
            <w:bottom w:val="none" w:sz="0" w:space="0" w:color="auto"/>
            <w:right w:val="none" w:sz="0" w:space="0" w:color="auto"/>
          </w:divBdr>
        </w:div>
        <w:div w:id="205684004">
          <w:marLeft w:val="0"/>
          <w:marRight w:val="0"/>
          <w:marTop w:val="0"/>
          <w:marBottom w:val="0"/>
          <w:divBdr>
            <w:top w:val="none" w:sz="0" w:space="0" w:color="auto"/>
            <w:left w:val="none" w:sz="0" w:space="0" w:color="auto"/>
            <w:bottom w:val="none" w:sz="0" w:space="0" w:color="auto"/>
            <w:right w:val="none" w:sz="0" w:space="0" w:color="auto"/>
          </w:divBdr>
        </w:div>
        <w:div w:id="1571500836">
          <w:marLeft w:val="0"/>
          <w:marRight w:val="0"/>
          <w:marTop w:val="0"/>
          <w:marBottom w:val="0"/>
          <w:divBdr>
            <w:top w:val="none" w:sz="0" w:space="0" w:color="auto"/>
            <w:left w:val="none" w:sz="0" w:space="0" w:color="auto"/>
            <w:bottom w:val="none" w:sz="0" w:space="0" w:color="auto"/>
            <w:right w:val="none" w:sz="0" w:space="0" w:color="auto"/>
          </w:divBdr>
        </w:div>
      </w:divsChild>
    </w:div>
    <w:div w:id="455372463">
      <w:bodyDiv w:val="1"/>
      <w:marLeft w:val="0"/>
      <w:marRight w:val="0"/>
      <w:marTop w:val="0"/>
      <w:marBottom w:val="0"/>
      <w:divBdr>
        <w:top w:val="none" w:sz="0" w:space="0" w:color="auto"/>
        <w:left w:val="none" w:sz="0" w:space="0" w:color="auto"/>
        <w:bottom w:val="none" w:sz="0" w:space="0" w:color="auto"/>
        <w:right w:val="none" w:sz="0" w:space="0" w:color="auto"/>
      </w:divBdr>
    </w:div>
    <w:div w:id="2129624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3D4412-2C98-4DFD-9E88-8C5EAD7C3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13670</TotalTime>
  <Pages>37</Pages>
  <Words>9422</Words>
  <Characters>53706</Characters>
  <Application>Microsoft Office Word</Application>
  <DocSecurity>0</DocSecurity>
  <Lines>447</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Nisa Almalia Nurfauziah</dc:creator>
  <cp:keywords/>
  <dc:description/>
  <cp:lastModifiedBy>Microsoft account</cp:lastModifiedBy>
  <cp:revision>1068</cp:revision>
  <dcterms:created xsi:type="dcterms:W3CDTF">2023-03-01T16:16:00Z</dcterms:created>
  <dcterms:modified xsi:type="dcterms:W3CDTF">2023-07-04T13:39:00Z</dcterms:modified>
</cp:coreProperties>
</file>