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85837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bookmarkStart w:id="0" w:name="_Hlk170201392"/>
      <w:bookmarkEnd w:id="0"/>
      <w:r>
        <w:rPr>
          <w:rFonts w:ascii="Times New Roman" w:hAnsi="Times New Roman" w:cs="Times New Roman"/>
          <w:b/>
          <w:bCs/>
          <w:noProof/>
          <w:sz w:val="24"/>
          <w:szCs w:val="24"/>
          <w:lang w:val="en-GB"/>
        </w:rPr>
        <w:drawing>
          <wp:inline distT="0" distB="0" distL="0" distR="0" wp14:anchorId="1CA26210" wp14:editId="1C98C460">
            <wp:extent cx="1571625" cy="1505291"/>
            <wp:effectExtent l="0" t="0" r="0" b="0"/>
            <wp:docPr id="756169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16913" name="Picture 75616913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0655" cy="151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D2818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8A8130E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TESIS</w:t>
      </w:r>
    </w:p>
    <w:p w14:paraId="62F00754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2D561C79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5B8F2A91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F97C95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IMPLEMENTASI DESAIN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br/>
      </w:r>
      <w:r w:rsidRPr="00F97C95">
        <w:rPr>
          <w:rFonts w:ascii="Times New Roman" w:hAnsi="Times New Roman" w:cs="Times New Roman"/>
          <w:b/>
          <w:bCs/>
          <w:sz w:val="28"/>
          <w:szCs w:val="28"/>
          <w:lang w:val="en-GB"/>
        </w:rPr>
        <w:t>TEKNIK TRANSEK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r w:rsidRPr="00F97C95">
        <w:rPr>
          <w:rFonts w:ascii="Times New Roman" w:hAnsi="Times New Roman" w:cs="Times New Roman"/>
          <w:b/>
          <w:bCs/>
          <w:sz w:val="28"/>
          <w:szCs w:val="28"/>
          <w:lang w:val="en-GB"/>
        </w:rPr>
        <w:t>KEBENCANAAN DALAM UPAYA PENGURANGAN RISIKO BENCANA BERBASIS KOMUNITAS DI DESA GASOL KABUPATEN CIANJUR</w:t>
      </w:r>
    </w:p>
    <w:p w14:paraId="1E60EA00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06FDB601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4E3BFA16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Diajukan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untuk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memenuhi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persyaratan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memperoleh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gelar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Magister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Terapan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Pekerjaan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Sosial (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M.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Tr.Sos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)</w:t>
      </w:r>
    </w:p>
    <w:p w14:paraId="6DF600E5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18D4868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41F70F4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53D432A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Oleh:</w:t>
      </w:r>
    </w:p>
    <w:p w14:paraId="4A468C48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BAYED IZWAH HURIN IEN</w:t>
      </w:r>
    </w:p>
    <w:p w14:paraId="0F8080E6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22.01.001</w:t>
      </w:r>
    </w:p>
    <w:p w14:paraId="4FDDA9C2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Pembimbing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</w:p>
    <w:p w14:paraId="05C645C8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MILLY MILDAWATI,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Ph.D</w:t>
      </w:r>
      <w:proofErr w:type="spellEnd"/>
      <w:proofErr w:type="gramEnd"/>
    </w:p>
    <w:p w14:paraId="226FB604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LINA FAVOURITA SUTIAPUTRI,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Ph.D</w:t>
      </w:r>
      <w:proofErr w:type="spellEnd"/>
      <w:proofErr w:type="gramEnd"/>
    </w:p>
    <w:p w14:paraId="32A67F4F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86EDAF5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FD2BA01" w14:textId="77777777" w:rsidR="00EB36B6" w:rsidRDefault="00EB36B6" w:rsidP="00EB36B6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2367967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EDC315F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05ED1E6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0A70380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PROGRAM STUDI PEKERJAAN SOSIAL PROGRAM MAGISTER TERAPAN</w:t>
      </w:r>
    </w:p>
    <w:p w14:paraId="323E2004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45F0B81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POLITEKNIK KESEJAHTERAAN SOSIAL BANDUNG</w:t>
      </w:r>
    </w:p>
    <w:p w14:paraId="1D49035F" w14:textId="77777777" w:rsidR="00EB36B6" w:rsidRDefault="00EB36B6" w:rsidP="00EB36B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6EB9EFB" w14:textId="386925FC" w:rsidR="00D66D7A" w:rsidRDefault="00EB36B6" w:rsidP="00EB36B6">
      <w:pPr>
        <w:spacing w:after="0"/>
        <w:jc w:val="center"/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202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</w:p>
    <w:sectPr w:rsidR="00D66D7A" w:rsidSect="00EB36B6">
      <w:footerReference w:type="first" r:id="rId5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243018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BB25212" w14:textId="77777777" w:rsidR="00DC5CB6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03430B" w14:textId="77777777" w:rsidR="00DC5CB6" w:rsidRDefault="00000000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6B6"/>
    <w:rsid w:val="00421175"/>
    <w:rsid w:val="004A2F24"/>
    <w:rsid w:val="008C3895"/>
    <w:rsid w:val="009C467E"/>
    <w:rsid w:val="00BA7463"/>
    <w:rsid w:val="00C062F5"/>
    <w:rsid w:val="00CA7C01"/>
    <w:rsid w:val="00D66D7A"/>
    <w:rsid w:val="00E7289E"/>
    <w:rsid w:val="00E81E3D"/>
    <w:rsid w:val="00EB3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F5797"/>
  <w15:chartTrackingRefBased/>
  <w15:docId w15:val="{8B71678A-7BA9-4F4E-85EB-7266A2157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36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B36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36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bayed izwah</dc:creator>
  <cp:keywords/>
  <dc:description/>
  <cp:lastModifiedBy>bayed izwah</cp:lastModifiedBy>
  <cp:revision>1</cp:revision>
  <dcterms:created xsi:type="dcterms:W3CDTF">2024-08-22T03:56:00Z</dcterms:created>
  <dcterms:modified xsi:type="dcterms:W3CDTF">2024-08-22T03:57:00Z</dcterms:modified>
</cp:coreProperties>
</file>