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8F05BB" w14:textId="77777777" w:rsidR="005B40A1" w:rsidRPr="00817944" w:rsidRDefault="005B40A1" w:rsidP="005B40A1">
      <w:pPr>
        <w:pStyle w:val="Heading1"/>
        <w:ind w:left="360"/>
        <w:jc w:val="center"/>
        <w:rPr>
          <w:rFonts w:eastAsia="Arial"/>
        </w:rPr>
      </w:pPr>
      <w:bookmarkStart w:id="0" w:name="_Toc144945255"/>
      <w:r w:rsidRPr="00817944">
        <w:rPr>
          <w:rFonts w:eastAsia="Arial"/>
        </w:rPr>
        <w:t>ABSTRAK</w:t>
      </w:r>
      <w:bookmarkEnd w:id="0"/>
    </w:p>
    <w:p w14:paraId="3FDB96EC" w14:textId="77777777" w:rsidR="005B40A1" w:rsidRPr="00817944" w:rsidRDefault="005B40A1" w:rsidP="005B40A1">
      <w:pPr>
        <w:spacing w:before="240" w:after="0" w:line="240" w:lineRule="auto"/>
        <w:ind w:left="720" w:hanging="720"/>
        <w:jc w:val="both"/>
        <w:rPr>
          <w:rFonts w:ascii="Times New Roman" w:hAnsi="Times New Roman" w:cs="Times New Roman"/>
          <w:b/>
          <w:bCs/>
          <w:sz w:val="24"/>
          <w:szCs w:val="24"/>
        </w:rPr>
      </w:pPr>
      <w:r w:rsidRPr="00817944">
        <w:rPr>
          <w:rFonts w:ascii="Times New Roman" w:eastAsia="Arial" w:hAnsi="Times New Roman" w:cs="Times New Roman"/>
          <w:b/>
          <w:color w:val="000000" w:themeColor="text1"/>
          <w:sz w:val="24"/>
          <w:szCs w:val="20"/>
          <w:lang w:val="en-ID" w:eastAsia="en-ID"/>
        </w:rPr>
        <w:t xml:space="preserve">DINDA KHUSYINURIN NADLIROH, 19.04.046. </w:t>
      </w:r>
      <w:r w:rsidRPr="00817944">
        <w:rPr>
          <w:rFonts w:ascii="Times New Roman" w:hAnsi="Times New Roman" w:cs="Times New Roman"/>
          <w:b/>
          <w:bCs/>
          <w:sz w:val="24"/>
          <w:szCs w:val="24"/>
        </w:rPr>
        <w:t xml:space="preserve">PERAN </w:t>
      </w:r>
      <w:r>
        <w:rPr>
          <w:rFonts w:ascii="Times New Roman" w:hAnsi="Times New Roman" w:cs="Times New Roman"/>
          <w:b/>
          <w:bCs/>
          <w:sz w:val="24"/>
          <w:szCs w:val="24"/>
        </w:rPr>
        <w:t xml:space="preserve">IBU SEBAGAI </w:t>
      </w:r>
      <w:r w:rsidRPr="00817944">
        <w:rPr>
          <w:rFonts w:ascii="Times New Roman" w:hAnsi="Times New Roman" w:cs="Times New Roman"/>
          <w:b/>
          <w:bCs/>
          <w:sz w:val="24"/>
          <w:szCs w:val="24"/>
        </w:rPr>
        <w:t xml:space="preserve">ORANG TUA TUNGGAL DALAM KELUARGA INTI DI DESA KEDALON KECAMATAN BATANGAN KABUPATEN PATI, </w:t>
      </w:r>
      <w:proofErr w:type="spellStart"/>
      <w:r w:rsidRPr="00817944">
        <w:rPr>
          <w:rFonts w:ascii="Times New Roman" w:hAnsi="Times New Roman" w:cs="Times New Roman"/>
          <w:b/>
          <w:bCs/>
          <w:sz w:val="24"/>
          <w:szCs w:val="24"/>
        </w:rPr>
        <w:t>Pembimbing</w:t>
      </w:r>
      <w:proofErr w:type="spellEnd"/>
      <w:r w:rsidRPr="00817944">
        <w:rPr>
          <w:rFonts w:ascii="Times New Roman" w:hAnsi="Times New Roman" w:cs="Times New Roman"/>
          <w:b/>
          <w:bCs/>
          <w:sz w:val="24"/>
          <w:szCs w:val="24"/>
        </w:rPr>
        <w:t xml:space="preserve"> </w:t>
      </w:r>
      <w:proofErr w:type="spellStart"/>
      <w:r w:rsidRPr="00817944">
        <w:rPr>
          <w:rFonts w:ascii="Times New Roman" w:hAnsi="Times New Roman" w:cs="Times New Roman"/>
          <w:b/>
          <w:bCs/>
          <w:sz w:val="24"/>
          <w:szCs w:val="24"/>
        </w:rPr>
        <w:t>Jumayar</w:t>
      </w:r>
      <w:proofErr w:type="spellEnd"/>
      <w:r w:rsidRPr="00817944">
        <w:rPr>
          <w:rFonts w:ascii="Times New Roman" w:hAnsi="Times New Roman" w:cs="Times New Roman"/>
          <w:b/>
          <w:bCs/>
          <w:sz w:val="24"/>
          <w:szCs w:val="24"/>
        </w:rPr>
        <w:t xml:space="preserve"> </w:t>
      </w:r>
      <w:proofErr w:type="spellStart"/>
      <w:r w:rsidRPr="00817944">
        <w:rPr>
          <w:rFonts w:ascii="Times New Roman" w:hAnsi="Times New Roman" w:cs="Times New Roman"/>
          <w:b/>
          <w:bCs/>
          <w:sz w:val="24"/>
          <w:szCs w:val="24"/>
        </w:rPr>
        <w:t>Marbun</w:t>
      </w:r>
      <w:proofErr w:type="spellEnd"/>
      <w:r w:rsidRPr="00817944">
        <w:rPr>
          <w:rFonts w:ascii="Times New Roman" w:hAnsi="Times New Roman" w:cs="Times New Roman"/>
          <w:b/>
          <w:bCs/>
          <w:sz w:val="24"/>
          <w:szCs w:val="24"/>
        </w:rPr>
        <w:t xml:space="preserve"> dan </w:t>
      </w:r>
      <w:proofErr w:type="spellStart"/>
      <w:r w:rsidRPr="00817944">
        <w:rPr>
          <w:rFonts w:ascii="Times New Roman" w:hAnsi="Times New Roman" w:cs="Times New Roman"/>
          <w:b/>
          <w:bCs/>
          <w:sz w:val="24"/>
          <w:szCs w:val="24"/>
        </w:rPr>
        <w:t>Irniyati</w:t>
      </w:r>
      <w:proofErr w:type="spellEnd"/>
      <w:r w:rsidRPr="00817944">
        <w:rPr>
          <w:rFonts w:ascii="Times New Roman" w:hAnsi="Times New Roman" w:cs="Times New Roman"/>
          <w:b/>
          <w:bCs/>
          <w:sz w:val="24"/>
          <w:szCs w:val="24"/>
        </w:rPr>
        <w:t xml:space="preserve"> </w:t>
      </w:r>
      <w:proofErr w:type="spellStart"/>
      <w:r w:rsidRPr="00817944">
        <w:rPr>
          <w:rFonts w:ascii="Times New Roman" w:hAnsi="Times New Roman" w:cs="Times New Roman"/>
          <w:b/>
          <w:bCs/>
          <w:sz w:val="24"/>
          <w:szCs w:val="24"/>
        </w:rPr>
        <w:t>Samosir</w:t>
      </w:r>
      <w:proofErr w:type="spellEnd"/>
    </w:p>
    <w:p w14:paraId="6639BA38" w14:textId="77777777" w:rsidR="005B40A1" w:rsidRPr="00817944" w:rsidRDefault="005B40A1" w:rsidP="005B40A1">
      <w:pPr>
        <w:spacing w:before="240" w:after="0" w:line="240" w:lineRule="auto"/>
        <w:ind w:left="720" w:hanging="720"/>
        <w:jc w:val="both"/>
        <w:rPr>
          <w:rFonts w:ascii="Times New Roman" w:hAnsi="Times New Roman" w:cs="Times New Roman"/>
          <w:sz w:val="24"/>
          <w:szCs w:val="24"/>
        </w:rPr>
      </w:pPr>
    </w:p>
    <w:p w14:paraId="4FA9D20E" w14:textId="77777777" w:rsidR="005B40A1" w:rsidRPr="00817944" w:rsidRDefault="005B40A1" w:rsidP="005B40A1">
      <w:pPr>
        <w:spacing w:line="259" w:lineRule="auto"/>
        <w:jc w:val="both"/>
        <w:rPr>
          <w:rFonts w:ascii="Times New Roman" w:hAnsi="Times New Roman" w:cs="Times New Roman"/>
          <w:sz w:val="24"/>
          <w:szCs w:val="24"/>
        </w:rPr>
      </w:pPr>
      <w:bookmarkStart w:id="1" w:name="_Hlk144931164"/>
      <w:r w:rsidRPr="00817944">
        <w:rPr>
          <w:rFonts w:ascii="Times New Roman" w:hAnsi="Times New Roman" w:cs="Times New Roman"/>
          <w:sz w:val="24"/>
          <w:szCs w:val="24"/>
        </w:rPr>
        <w:t xml:space="preserve">Peran </w:t>
      </w:r>
      <w:proofErr w:type="spellStart"/>
      <w:r w:rsidRPr="00817944">
        <w:rPr>
          <w:rFonts w:ascii="Times New Roman" w:hAnsi="Times New Roman" w:cs="Times New Roman"/>
          <w:sz w:val="24"/>
          <w:szCs w:val="24"/>
        </w:rPr>
        <w:t>merupakan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tuntutan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perilaku</w:t>
      </w:r>
      <w:proofErr w:type="spellEnd"/>
      <w:r w:rsidRPr="00817944">
        <w:rPr>
          <w:rFonts w:ascii="Times New Roman" w:hAnsi="Times New Roman" w:cs="Times New Roman"/>
          <w:sz w:val="24"/>
          <w:szCs w:val="24"/>
        </w:rPr>
        <w:t xml:space="preserve"> yang </w:t>
      </w:r>
      <w:proofErr w:type="spellStart"/>
      <w:r w:rsidRPr="00817944">
        <w:rPr>
          <w:rFonts w:ascii="Times New Roman" w:hAnsi="Times New Roman" w:cs="Times New Roman"/>
          <w:sz w:val="24"/>
          <w:szCs w:val="24"/>
        </w:rPr>
        <w:t>diharapkan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dilakukan</w:t>
      </w:r>
      <w:proofErr w:type="spellEnd"/>
      <w:r w:rsidRPr="00817944">
        <w:rPr>
          <w:rFonts w:ascii="Times New Roman" w:hAnsi="Times New Roman" w:cs="Times New Roman"/>
          <w:sz w:val="24"/>
          <w:szCs w:val="24"/>
        </w:rPr>
        <w:t xml:space="preserve"> oleh </w:t>
      </w:r>
      <w:proofErr w:type="spellStart"/>
      <w:r w:rsidRPr="00817944">
        <w:rPr>
          <w:rFonts w:ascii="Times New Roman" w:hAnsi="Times New Roman" w:cs="Times New Roman"/>
          <w:sz w:val="24"/>
          <w:szCs w:val="24"/>
        </w:rPr>
        <w:t>seseorang</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sesuai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dengan</w:t>
      </w:r>
      <w:proofErr w:type="spellEnd"/>
      <w:r w:rsidRPr="00817944">
        <w:rPr>
          <w:rFonts w:ascii="Times New Roman" w:hAnsi="Times New Roman" w:cs="Times New Roman"/>
          <w:sz w:val="24"/>
          <w:szCs w:val="24"/>
        </w:rPr>
        <w:t xml:space="preserve"> status yang </w:t>
      </w:r>
      <w:proofErr w:type="spellStart"/>
      <w:r w:rsidRPr="00817944">
        <w:rPr>
          <w:rFonts w:ascii="Times New Roman" w:hAnsi="Times New Roman" w:cs="Times New Roman"/>
          <w:sz w:val="24"/>
          <w:szCs w:val="24"/>
        </w:rPr>
        <w:t>dimilikinya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kehidupan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berkeluarga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setiap</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anggota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keluarga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memiliki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peran</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tanggung</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jawab</w:t>
      </w:r>
      <w:proofErr w:type="spellEnd"/>
      <w:r w:rsidRPr="00817944">
        <w:rPr>
          <w:rFonts w:ascii="Times New Roman" w:hAnsi="Times New Roman" w:cs="Times New Roman"/>
          <w:sz w:val="24"/>
          <w:szCs w:val="24"/>
        </w:rPr>
        <w:t xml:space="preserve"> yang </w:t>
      </w:r>
      <w:proofErr w:type="spellStart"/>
      <w:r w:rsidRPr="00817944">
        <w:rPr>
          <w:rFonts w:ascii="Times New Roman" w:hAnsi="Times New Roman" w:cs="Times New Roman"/>
          <w:sz w:val="24"/>
          <w:szCs w:val="24"/>
        </w:rPr>
        <w:t>berbeda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sesuai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dengan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statusnya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Namun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terjadinya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peristiwa</w:t>
      </w:r>
      <w:proofErr w:type="spellEnd"/>
      <w:r w:rsidRPr="00817944">
        <w:rPr>
          <w:rFonts w:ascii="Times New Roman" w:hAnsi="Times New Roman" w:cs="Times New Roman"/>
          <w:sz w:val="24"/>
          <w:szCs w:val="24"/>
        </w:rPr>
        <w:t xml:space="preserve"> pada </w:t>
      </w:r>
      <w:proofErr w:type="spellStart"/>
      <w:r w:rsidRPr="00817944">
        <w:rPr>
          <w:rFonts w:ascii="Times New Roman" w:hAnsi="Times New Roman" w:cs="Times New Roman"/>
          <w:sz w:val="24"/>
          <w:szCs w:val="24"/>
        </w:rPr>
        <w:t>kondisi</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situasi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tertentu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dapat</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menyebabkan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seseorang</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menjadi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mengharuskan</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berperan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ganda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Penelitian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bertujuan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untuk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memperoleh</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gambaran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mengenai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peran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sebagai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keluarga</w:t>
      </w:r>
      <w:proofErr w:type="spellEnd"/>
      <w:r w:rsidRPr="00817944">
        <w:rPr>
          <w:rFonts w:ascii="Times New Roman" w:hAnsi="Times New Roman" w:cs="Times New Roman"/>
          <w:sz w:val="24"/>
          <w:szCs w:val="24"/>
        </w:rPr>
        <w:t xml:space="preserve"> inti di </w:t>
      </w:r>
      <w:proofErr w:type="spellStart"/>
      <w:r w:rsidRPr="00817944">
        <w:rPr>
          <w:rFonts w:ascii="Times New Roman" w:hAnsi="Times New Roman" w:cs="Times New Roman"/>
          <w:sz w:val="24"/>
          <w:szCs w:val="24"/>
        </w:rPr>
        <w:t>Desa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Kedalon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Kecamatan</w:t>
      </w:r>
      <w:proofErr w:type="spellEnd"/>
      <w:r w:rsidRPr="00817944">
        <w:rPr>
          <w:rFonts w:ascii="Times New Roman" w:hAnsi="Times New Roman" w:cs="Times New Roman"/>
          <w:sz w:val="24"/>
          <w:szCs w:val="24"/>
        </w:rPr>
        <w:t xml:space="preserve"> Batangan </w:t>
      </w:r>
      <w:proofErr w:type="spellStart"/>
      <w:r w:rsidRPr="00817944">
        <w:rPr>
          <w:rFonts w:ascii="Times New Roman" w:hAnsi="Times New Roman" w:cs="Times New Roman"/>
          <w:sz w:val="24"/>
          <w:szCs w:val="24"/>
        </w:rPr>
        <w:t>Kabupaten</w:t>
      </w:r>
      <w:proofErr w:type="spellEnd"/>
      <w:r w:rsidRPr="00817944">
        <w:rPr>
          <w:rFonts w:ascii="Times New Roman" w:hAnsi="Times New Roman" w:cs="Times New Roman"/>
          <w:sz w:val="24"/>
          <w:szCs w:val="24"/>
        </w:rPr>
        <w:t xml:space="preserve"> Pati yang </w:t>
      </w:r>
      <w:proofErr w:type="spellStart"/>
      <w:r w:rsidRPr="00817944">
        <w:rPr>
          <w:rFonts w:ascii="Times New Roman" w:hAnsi="Times New Roman" w:cs="Times New Roman"/>
          <w:sz w:val="24"/>
          <w:szCs w:val="24"/>
        </w:rPr>
        <w:t>mencakup</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aspek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melakukan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aktivitas</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sesuai</w:t>
      </w:r>
      <w:proofErr w:type="spellEnd"/>
      <w:r w:rsidRPr="00817944">
        <w:rPr>
          <w:rFonts w:ascii="Times New Roman" w:hAnsi="Times New Roman" w:cs="Times New Roman"/>
          <w:sz w:val="24"/>
          <w:szCs w:val="24"/>
        </w:rPr>
        <w:t xml:space="preserve"> status; </w:t>
      </w:r>
      <w:proofErr w:type="spellStart"/>
      <w:r w:rsidRPr="00817944">
        <w:rPr>
          <w:rFonts w:ascii="Times New Roman" w:hAnsi="Times New Roman" w:cs="Times New Roman"/>
          <w:sz w:val="24"/>
          <w:szCs w:val="24"/>
        </w:rPr>
        <w:t>melakukan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interaksi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komunikasi</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relasi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ekspektasi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sosial</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norma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sosial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serta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nilai</w:t>
      </w:r>
      <w:proofErr w:type="spellEnd"/>
      <w:r w:rsidRPr="00817944">
        <w:rPr>
          <w:rFonts w:ascii="Times New Roman" w:hAnsi="Times New Roman" w:cs="Times New Roman"/>
          <w:sz w:val="24"/>
          <w:szCs w:val="24"/>
        </w:rPr>
        <w:t xml:space="preserve"> – </w:t>
      </w:r>
      <w:proofErr w:type="spellStart"/>
      <w:r w:rsidRPr="00817944">
        <w:rPr>
          <w:rFonts w:ascii="Times New Roman" w:hAnsi="Times New Roman" w:cs="Times New Roman"/>
          <w:sz w:val="24"/>
          <w:szCs w:val="24"/>
        </w:rPr>
        <w:t>nilai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emosional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Metode</w:t>
      </w:r>
      <w:proofErr w:type="spellEnd"/>
      <w:r w:rsidRPr="00817944">
        <w:rPr>
          <w:rFonts w:ascii="Times New Roman" w:hAnsi="Times New Roman" w:cs="Times New Roman"/>
          <w:sz w:val="24"/>
          <w:szCs w:val="24"/>
        </w:rPr>
        <w:t xml:space="preserve"> yang </w:t>
      </w:r>
      <w:proofErr w:type="spellStart"/>
      <w:r w:rsidRPr="00817944">
        <w:rPr>
          <w:rFonts w:ascii="Times New Roman" w:hAnsi="Times New Roman" w:cs="Times New Roman"/>
          <w:sz w:val="24"/>
          <w:szCs w:val="24"/>
        </w:rPr>
        <w:t>digunakan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penelitian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adalah</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deskriptif</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dengan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pendekatan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kualitatif</w:t>
      </w:r>
      <w:proofErr w:type="spellEnd"/>
      <w:r w:rsidRPr="00817944">
        <w:rPr>
          <w:rFonts w:ascii="Times New Roman" w:hAnsi="Times New Roman" w:cs="Times New Roman"/>
          <w:sz w:val="24"/>
          <w:szCs w:val="24"/>
        </w:rPr>
        <w:t xml:space="preserve">. Teknik </w:t>
      </w:r>
      <w:proofErr w:type="spellStart"/>
      <w:r w:rsidRPr="00817944">
        <w:rPr>
          <w:rFonts w:ascii="Times New Roman" w:hAnsi="Times New Roman" w:cs="Times New Roman"/>
          <w:sz w:val="24"/>
          <w:szCs w:val="24"/>
        </w:rPr>
        <w:t>penentuan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informan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menggunakan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teknik</w:t>
      </w:r>
      <w:proofErr w:type="spellEnd"/>
      <w:r w:rsidRPr="00817944">
        <w:rPr>
          <w:rFonts w:ascii="Times New Roman" w:hAnsi="Times New Roman" w:cs="Times New Roman"/>
          <w:sz w:val="24"/>
          <w:szCs w:val="24"/>
        </w:rPr>
        <w:t xml:space="preserve"> </w:t>
      </w:r>
      <w:r w:rsidRPr="00817944">
        <w:rPr>
          <w:rFonts w:ascii="Times New Roman" w:hAnsi="Times New Roman" w:cs="Times New Roman"/>
          <w:i/>
          <w:iCs/>
          <w:sz w:val="24"/>
          <w:szCs w:val="24"/>
        </w:rPr>
        <w:t>purposive</w:t>
      </w:r>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yaitu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memilih</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informan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dengan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berdasarkan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pertimbangan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tertentu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Terdapat</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enam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informan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penelitian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terdiri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dari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tiga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sebagai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anak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dari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sebagai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satu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dari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sebagai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Teknik </w:t>
      </w:r>
      <w:proofErr w:type="spellStart"/>
      <w:r w:rsidRPr="00817944">
        <w:rPr>
          <w:rFonts w:ascii="Times New Roman" w:hAnsi="Times New Roman" w:cs="Times New Roman"/>
          <w:sz w:val="24"/>
          <w:szCs w:val="24"/>
        </w:rPr>
        <w:t>pengumpulan</w:t>
      </w:r>
      <w:proofErr w:type="spellEnd"/>
      <w:r w:rsidRPr="00817944">
        <w:rPr>
          <w:rFonts w:ascii="Times New Roman" w:hAnsi="Times New Roman" w:cs="Times New Roman"/>
          <w:sz w:val="24"/>
          <w:szCs w:val="24"/>
        </w:rPr>
        <w:t xml:space="preserve"> data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penelitian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menggunakan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wawancara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observasi</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studi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dokumentasi</w:t>
      </w:r>
      <w:proofErr w:type="spellEnd"/>
      <w:r w:rsidRPr="00817944">
        <w:rPr>
          <w:rFonts w:ascii="Times New Roman" w:hAnsi="Times New Roman" w:cs="Times New Roman"/>
          <w:sz w:val="24"/>
          <w:szCs w:val="24"/>
        </w:rPr>
        <w:t xml:space="preserve">. Hasil </w:t>
      </w:r>
      <w:proofErr w:type="spellStart"/>
      <w:r w:rsidRPr="00817944">
        <w:rPr>
          <w:rFonts w:ascii="Times New Roman" w:hAnsi="Times New Roman" w:cs="Times New Roman"/>
          <w:sz w:val="24"/>
          <w:szCs w:val="24"/>
        </w:rPr>
        <w:t>penelitian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menggambarkan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bahwa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relasi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antara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sebagai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keluarga</w:t>
      </w:r>
      <w:proofErr w:type="spellEnd"/>
      <w:r w:rsidRPr="00817944">
        <w:rPr>
          <w:rFonts w:ascii="Times New Roman" w:hAnsi="Times New Roman" w:cs="Times New Roman"/>
          <w:sz w:val="24"/>
          <w:szCs w:val="24"/>
        </w:rPr>
        <w:t xml:space="preserve"> inti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hal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ini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yaitu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anak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kurang</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terjalin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kuat</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atau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masih</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lemah</w:t>
      </w:r>
      <w:proofErr w:type="spellEnd"/>
      <w:r w:rsidRPr="00817944">
        <w:rPr>
          <w:rFonts w:ascii="Times New Roman" w:hAnsi="Times New Roman" w:cs="Times New Roman"/>
          <w:sz w:val="24"/>
          <w:szCs w:val="24"/>
        </w:rPr>
        <w:t xml:space="preserve">. Hal </w:t>
      </w:r>
      <w:proofErr w:type="spellStart"/>
      <w:r w:rsidRPr="00817944">
        <w:rPr>
          <w:rFonts w:ascii="Times New Roman" w:hAnsi="Times New Roman" w:cs="Times New Roman"/>
          <w:sz w:val="24"/>
          <w:szCs w:val="24"/>
        </w:rPr>
        <w:t>tersebut</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disebabkan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karena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sebagai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kurang</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memiliki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waktu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berkualitas</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dengan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anak</w:t>
      </w:r>
      <w:proofErr w:type="spellEnd"/>
      <w:r w:rsidRPr="00817944">
        <w:rPr>
          <w:rFonts w:ascii="Times New Roman" w:hAnsi="Times New Roman" w:cs="Times New Roman"/>
          <w:sz w:val="24"/>
          <w:szCs w:val="24"/>
        </w:rPr>
        <w:t xml:space="preserve">. Waktu yang </w:t>
      </w:r>
      <w:proofErr w:type="spellStart"/>
      <w:r w:rsidRPr="00817944">
        <w:rPr>
          <w:rFonts w:ascii="Times New Roman" w:hAnsi="Times New Roman" w:cs="Times New Roman"/>
          <w:sz w:val="24"/>
          <w:szCs w:val="24"/>
        </w:rPr>
        <w:t>sebagian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besar</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digunakan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untuk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bekerja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menjadikan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sebagai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di </w:t>
      </w:r>
      <w:proofErr w:type="spellStart"/>
      <w:r w:rsidRPr="00817944">
        <w:rPr>
          <w:rFonts w:ascii="Times New Roman" w:hAnsi="Times New Roman" w:cs="Times New Roman"/>
          <w:sz w:val="24"/>
          <w:szCs w:val="24"/>
        </w:rPr>
        <w:t>Desa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Kedalon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merasa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lelah</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lebih</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sensitif</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Selain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itu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dari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aspek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ekspektasi</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norma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sosial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hal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pengendalian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diri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saat</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norma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sosial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keluarga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tidak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sesuai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harapan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diperoleh</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hasil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bahwa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sebagai</w:t>
      </w:r>
      <w:proofErr w:type="spellEnd"/>
      <w:r w:rsidRPr="00817944">
        <w:rPr>
          <w:rFonts w:ascii="Times New Roman" w:hAnsi="Times New Roman" w:cs="Times New Roman"/>
          <w:sz w:val="24"/>
          <w:szCs w:val="24"/>
        </w:rPr>
        <w:t xml:space="preserve"> orang </w:t>
      </w:r>
      <w:proofErr w:type="spellStart"/>
      <w:r w:rsidRPr="00817944">
        <w:rPr>
          <w:rFonts w:ascii="Times New Roman" w:hAnsi="Times New Roman" w:cs="Times New Roman"/>
          <w:sz w:val="24"/>
          <w:szCs w:val="24"/>
        </w:rPr>
        <w:t>tua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tunggal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kurang</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mampu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mengendalikan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diri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Amarah</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diluapkan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kepada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anak</w:t>
      </w:r>
      <w:proofErr w:type="spellEnd"/>
      <w:r w:rsidRPr="00817944">
        <w:rPr>
          <w:rFonts w:ascii="Times New Roman" w:hAnsi="Times New Roman" w:cs="Times New Roman"/>
          <w:sz w:val="24"/>
          <w:szCs w:val="24"/>
        </w:rPr>
        <w:t xml:space="preserve"> yang </w:t>
      </w:r>
      <w:proofErr w:type="spellStart"/>
      <w:r w:rsidRPr="00817944">
        <w:rPr>
          <w:rFonts w:ascii="Times New Roman" w:hAnsi="Times New Roman" w:cs="Times New Roman"/>
          <w:sz w:val="24"/>
          <w:szCs w:val="24"/>
        </w:rPr>
        <w:t>melanggar</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atau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tidak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sesuai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norma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dalam</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keluarga</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Dampak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dari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hal</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tersebut</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mengakibatkan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anak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menjadi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takut</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dengan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ibunya</w:t>
      </w:r>
      <w:proofErr w:type="spellEnd"/>
      <w:r w:rsidRPr="00817944">
        <w:rPr>
          <w:rFonts w:ascii="Times New Roman" w:hAnsi="Times New Roman" w:cs="Times New Roman"/>
          <w:sz w:val="24"/>
          <w:szCs w:val="24"/>
        </w:rPr>
        <w:t xml:space="preserve"> dan </w:t>
      </w:r>
      <w:proofErr w:type="spellStart"/>
      <w:r w:rsidRPr="00817944">
        <w:rPr>
          <w:rFonts w:ascii="Times New Roman" w:hAnsi="Times New Roman" w:cs="Times New Roman"/>
          <w:sz w:val="24"/>
          <w:szCs w:val="24"/>
        </w:rPr>
        <w:t>semakin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menjadikan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relasi</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atau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hubungan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ibu</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dengan</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anak</w:t>
      </w:r>
      <w:proofErr w:type="spellEnd"/>
      <w:r w:rsidRPr="00817944">
        <w:rPr>
          <w:rFonts w:ascii="Times New Roman" w:hAnsi="Times New Roman" w:cs="Times New Roman"/>
          <w:sz w:val="24"/>
          <w:szCs w:val="24"/>
        </w:rPr>
        <w:t xml:space="preserve"> </w:t>
      </w:r>
      <w:proofErr w:type="spellStart"/>
      <w:r w:rsidRPr="00817944">
        <w:rPr>
          <w:rFonts w:ascii="Times New Roman" w:hAnsi="Times New Roman" w:cs="Times New Roman"/>
          <w:sz w:val="24"/>
          <w:szCs w:val="24"/>
        </w:rPr>
        <w:t>renggang</w:t>
      </w:r>
      <w:proofErr w:type="spellEnd"/>
      <w:r w:rsidRPr="00817944">
        <w:rPr>
          <w:rFonts w:ascii="Times New Roman" w:hAnsi="Times New Roman" w:cs="Times New Roman"/>
          <w:sz w:val="24"/>
          <w:szCs w:val="24"/>
        </w:rPr>
        <w:t>.</w:t>
      </w:r>
      <w:bookmarkEnd w:id="1"/>
    </w:p>
    <w:p w14:paraId="40EC4983" w14:textId="77777777" w:rsidR="005B40A1" w:rsidRPr="00817944" w:rsidRDefault="005B40A1" w:rsidP="005B40A1">
      <w:pPr>
        <w:spacing w:line="259" w:lineRule="auto"/>
        <w:jc w:val="both"/>
        <w:rPr>
          <w:rFonts w:ascii="Times New Roman" w:hAnsi="Times New Roman" w:cs="Times New Roman"/>
          <w:b/>
          <w:bCs/>
          <w:sz w:val="24"/>
          <w:szCs w:val="24"/>
        </w:rPr>
      </w:pPr>
      <w:r w:rsidRPr="00817944">
        <w:rPr>
          <w:rFonts w:ascii="Times New Roman" w:hAnsi="Times New Roman" w:cs="Times New Roman"/>
          <w:b/>
          <w:bCs/>
          <w:sz w:val="24"/>
          <w:szCs w:val="24"/>
        </w:rPr>
        <w:t xml:space="preserve">Kata </w:t>
      </w:r>
      <w:proofErr w:type="spellStart"/>
      <w:r w:rsidRPr="00817944">
        <w:rPr>
          <w:rFonts w:ascii="Times New Roman" w:hAnsi="Times New Roman" w:cs="Times New Roman"/>
          <w:b/>
          <w:bCs/>
          <w:sz w:val="24"/>
          <w:szCs w:val="24"/>
        </w:rPr>
        <w:t>Kunci</w:t>
      </w:r>
      <w:proofErr w:type="spellEnd"/>
      <w:r w:rsidRPr="00817944">
        <w:rPr>
          <w:rFonts w:ascii="Times New Roman" w:hAnsi="Times New Roman" w:cs="Times New Roman"/>
          <w:b/>
          <w:bCs/>
          <w:sz w:val="24"/>
          <w:szCs w:val="24"/>
        </w:rPr>
        <w:t xml:space="preserve">: Peran, Ibu </w:t>
      </w:r>
      <w:proofErr w:type="spellStart"/>
      <w:r w:rsidRPr="00817944">
        <w:rPr>
          <w:rFonts w:ascii="Times New Roman" w:hAnsi="Times New Roman" w:cs="Times New Roman"/>
          <w:b/>
          <w:bCs/>
          <w:sz w:val="24"/>
          <w:szCs w:val="24"/>
        </w:rPr>
        <w:t>Sebagai</w:t>
      </w:r>
      <w:proofErr w:type="spellEnd"/>
      <w:r w:rsidRPr="00817944">
        <w:rPr>
          <w:rFonts w:ascii="Times New Roman" w:hAnsi="Times New Roman" w:cs="Times New Roman"/>
          <w:b/>
          <w:bCs/>
          <w:sz w:val="24"/>
          <w:szCs w:val="24"/>
        </w:rPr>
        <w:t xml:space="preserve"> Orang </w:t>
      </w:r>
      <w:proofErr w:type="spellStart"/>
      <w:r w:rsidRPr="00817944">
        <w:rPr>
          <w:rFonts w:ascii="Times New Roman" w:hAnsi="Times New Roman" w:cs="Times New Roman"/>
          <w:b/>
          <w:bCs/>
          <w:sz w:val="24"/>
          <w:szCs w:val="24"/>
        </w:rPr>
        <w:t>Tua</w:t>
      </w:r>
      <w:proofErr w:type="spellEnd"/>
      <w:r w:rsidRPr="00817944">
        <w:rPr>
          <w:rFonts w:ascii="Times New Roman" w:hAnsi="Times New Roman" w:cs="Times New Roman"/>
          <w:b/>
          <w:bCs/>
          <w:sz w:val="24"/>
          <w:szCs w:val="24"/>
        </w:rPr>
        <w:t xml:space="preserve"> Tunggal, </w:t>
      </w:r>
      <w:proofErr w:type="spellStart"/>
      <w:r w:rsidRPr="00817944">
        <w:rPr>
          <w:rFonts w:ascii="Times New Roman" w:hAnsi="Times New Roman" w:cs="Times New Roman"/>
          <w:b/>
          <w:bCs/>
          <w:sz w:val="24"/>
          <w:szCs w:val="24"/>
        </w:rPr>
        <w:t>Keluarga</w:t>
      </w:r>
      <w:proofErr w:type="spellEnd"/>
      <w:r w:rsidRPr="00817944">
        <w:rPr>
          <w:rFonts w:ascii="Times New Roman" w:hAnsi="Times New Roman" w:cs="Times New Roman"/>
          <w:b/>
          <w:bCs/>
          <w:sz w:val="24"/>
          <w:szCs w:val="24"/>
        </w:rPr>
        <w:t xml:space="preserve"> Inti</w:t>
      </w:r>
      <w:r w:rsidRPr="00817944">
        <w:rPr>
          <w:rFonts w:ascii="Times New Roman" w:hAnsi="Times New Roman" w:cs="Times New Roman"/>
          <w:b/>
          <w:bCs/>
          <w:sz w:val="24"/>
          <w:szCs w:val="24"/>
        </w:rPr>
        <w:br w:type="page"/>
      </w:r>
    </w:p>
    <w:p w14:paraId="43CD0C0B" w14:textId="77777777" w:rsidR="005B40A1" w:rsidRPr="00817944" w:rsidRDefault="005B40A1" w:rsidP="005B40A1">
      <w:pPr>
        <w:pStyle w:val="Heading1"/>
        <w:ind w:left="360"/>
        <w:jc w:val="center"/>
      </w:pPr>
      <w:bookmarkStart w:id="2" w:name="_Toc144945256"/>
      <w:r w:rsidRPr="00817944">
        <w:lastRenderedPageBreak/>
        <w:t>ABSTRACT</w:t>
      </w:r>
      <w:bookmarkEnd w:id="2"/>
    </w:p>
    <w:p w14:paraId="2C53D997" w14:textId="77777777" w:rsidR="005B40A1" w:rsidRPr="00817944" w:rsidRDefault="005B40A1" w:rsidP="005B40A1">
      <w:pPr>
        <w:spacing w:before="240" w:after="0" w:line="240" w:lineRule="auto"/>
        <w:ind w:left="720" w:hanging="720"/>
        <w:jc w:val="both"/>
        <w:rPr>
          <w:rFonts w:ascii="Times New Roman" w:hAnsi="Times New Roman" w:cs="Times New Roman"/>
          <w:b/>
          <w:bCs/>
          <w:sz w:val="24"/>
          <w:szCs w:val="24"/>
        </w:rPr>
      </w:pPr>
      <w:r w:rsidRPr="00817944">
        <w:rPr>
          <w:rFonts w:ascii="Times New Roman" w:eastAsia="Arial" w:hAnsi="Times New Roman" w:cs="Times New Roman"/>
          <w:b/>
          <w:color w:val="000000" w:themeColor="text1"/>
          <w:sz w:val="24"/>
          <w:szCs w:val="20"/>
          <w:lang w:val="en-ID" w:eastAsia="en-ID"/>
        </w:rPr>
        <w:t xml:space="preserve">DINDA KHUSYINURIN NADLIROH, 19.04.046. </w:t>
      </w:r>
      <w:r w:rsidRPr="00817944">
        <w:rPr>
          <w:rFonts w:ascii="Times New Roman" w:hAnsi="Times New Roman" w:cs="Times New Roman"/>
          <w:b/>
          <w:bCs/>
          <w:i/>
          <w:iCs/>
          <w:sz w:val="24"/>
          <w:szCs w:val="24"/>
        </w:rPr>
        <w:t xml:space="preserve">THE ROLE OF SINGLE </w:t>
      </w:r>
      <w:r>
        <w:rPr>
          <w:rFonts w:ascii="Times New Roman" w:hAnsi="Times New Roman" w:cs="Times New Roman"/>
          <w:b/>
          <w:bCs/>
          <w:i/>
          <w:iCs/>
          <w:sz w:val="24"/>
          <w:szCs w:val="24"/>
        </w:rPr>
        <w:t>MOTEHER</w:t>
      </w:r>
      <w:r w:rsidRPr="00817944">
        <w:rPr>
          <w:rFonts w:ascii="Times New Roman" w:hAnsi="Times New Roman" w:cs="Times New Roman"/>
          <w:b/>
          <w:bCs/>
          <w:i/>
          <w:iCs/>
          <w:sz w:val="24"/>
          <w:szCs w:val="24"/>
        </w:rPr>
        <w:t xml:space="preserve"> IN THE NUCLEAR FAMILY IN KEDALON VILLAGE, BATANGAN SUBDISTRICT, PATI REGENCY</w:t>
      </w:r>
      <w:r w:rsidRPr="00817944">
        <w:rPr>
          <w:rFonts w:ascii="Times New Roman" w:hAnsi="Times New Roman" w:cs="Times New Roman"/>
          <w:b/>
          <w:bCs/>
          <w:sz w:val="24"/>
          <w:szCs w:val="24"/>
        </w:rPr>
        <w:t xml:space="preserve">, </w:t>
      </w:r>
      <w:r w:rsidRPr="00817944">
        <w:rPr>
          <w:rFonts w:ascii="Times New Roman" w:hAnsi="Times New Roman" w:cs="Times New Roman"/>
          <w:b/>
          <w:bCs/>
          <w:i/>
          <w:iCs/>
          <w:sz w:val="24"/>
          <w:szCs w:val="24"/>
        </w:rPr>
        <w:t>Supervisors</w:t>
      </w:r>
      <w:r w:rsidRPr="00817944">
        <w:rPr>
          <w:rFonts w:ascii="Times New Roman" w:hAnsi="Times New Roman" w:cs="Times New Roman"/>
          <w:b/>
          <w:bCs/>
          <w:sz w:val="24"/>
          <w:szCs w:val="24"/>
        </w:rPr>
        <w:t xml:space="preserve"> </w:t>
      </w:r>
      <w:proofErr w:type="spellStart"/>
      <w:r w:rsidRPr="00817944">
        <w:rPr>
          <w:rFonts w:ascii="Times New Roman" w:hAnsi="Times New Roman" w:cs="Times New Roman"/>
          <w:b/>
          <w:bCs/>
          <w:sz w:val="24"/>
          <w:szCs w:val="24"/>
        </w:rPr>
        <w:t>Jumayar</w:t>
      </w:r>
      <w:proofErr w:type="spellEnd"/>
      <w:r w:rsidRPr="00817944">
        <w:rPr>
          <w:rFonts w:ascii="Times New Roman" w:hAnsi="Times New Roman" w:cs="Times New Roman"/>
          <w:b/>
          <w:bCs/>
          <w:sz w:val="24"/>
          <w:szCs w:val="24"/>
        </w:rPr>
        <w:t xml:space="preserve"> </w:t>
      </w:r>
      <w:proofErr w:type="spellStart"/>
      <w:r w:rsidRPr="00817944">
        <w:rPr>
          <w:rFonts w:ascii="Times New Roman" w:hAnsi="Times New Roman" w:cs="Times New Roman"/>
          <w:b/>
          <w:bCs/>
          <w:sz w:val="24"/>
          <w:szCs w:val="24"/>
        </w:rPr>
        <w:t>Marbun</w:t>
      </w:r>
      <w:proofErr w:type="spellEnd"/>
      <w:r w:rsidRPr="00817944">
        <w:rPr>
          <w:rFonts w:ascii="Times New Roman" w:hAnsi="Times New Roman" w:cs="Times New Roman"/>
          <w:b/>
          <w:bCs/>
          <w:sz w:val="24"/>
          <w:szCs w:val="24"/>
        </w:rPr>
        <w:t xml:space="preserve"> </w:t>
      </w:r>
      <w:r w:rsidRPr="00817944">
        <w:rPr>
          <w:rFonts w:ascii="Times New Roman" w:hAnsi="Times New Roman" w:cs="Times New Roman"/>
          <w:b/>
          <w:bCs/>
          <w:i/>
          <w:iCs/>
          <w:sz w:val="24"/>
          <w:szCs w:val="24"/>
        </w:rPr>
        <w:t>and</w:t>
      </w:r>
      <w:r w:rsidRPr="00817944">
        <w:rPr>
          <w:rFonts w:ascii="Times New Roman" w:hAnsi="Times New Roman" w:cs="Times New Roman"/>
          <w:b/>
          <w:bCs/>
          <w:sz w:val="24"/>
          <w:szCs w:val="24"/>
        </w:rPr>
        <w:t xml:space="preserve"> </w:t>
      </w:r>
      <w:proofErr w:type="spellStart"/>
      <w:r w:rsidRPr="00817944">
        <w:rPr>
          <w:rFonts w:ascii="Times New Roman" w:hAnsi="Times New Roman" w:cs="Times New Roman"/>
          <w:b/>
          <w:bCs/>
          <w:sz w:val="24"/>
          <w:szCs w:val="24"/>
        </w:rPr>
        <w:t>Irniyati</w:t>
      </w:r>
      <w:proofErr w:type="spellEnd"/>
      <w:r w:rsidRPr="00817944">
        <w:rPr>
          <w:rFonts w:ascii="Times New Roman" w:hAnsi="Times New Roman" w:cs="Times New Roman"/>
          <w:b/>
          <w:bCs/>
          <w:sz w:val="24"/>
          <w:szCs w:val="24"/>
        </w:rPr>
        <w:t xml:space="preserve"> </w:t>
      </w:r>
      <w:proofErr w:type="spellStart"/>
      <w:r w:rsidRPr="00817944">
        <w:rPr>
          <w:rFonts w:ascii="Times New Roman" w:hAnsi="Times New Roman" w:cs="Times New Roman"/>
          <w:b/>
          <w:bCs/>
          <w:sz w:val="24"/>
          <w:szCs w:val="24"/>
        </w:rPr>
        <w:t>Samosir</w:t>
      </w:r>
      <w:proofErr w:type="spellEnd"/>
    </w:p>
    <w:p w14:paraId="27CF364C" w14:textId="77777777" w:rsidR="005B40A1" w:rsidRPr="00817944" w:rsidRDefault="005B40A1" w:rsidP="005B40A1">
      <w:pPr>
        <w:spacing w:before="240" w:after="0" w:line="240" w:lineRule="auto"/>
        <w:ind w:left="720" w:hanging="720"/>
        <w:jc w:val="both"/>
        <w:rPr>
          <w:rFonts w:ascii="Times New Roman" w:hAnsi="Times New Roman" w:cs="Times New Roman"/>
          <w:sz w:val="24"/>
          <w:szCs w:val="24"/>
        </w:rPr>
      </w:pPr>
    </w:p>
    <w:p w14:paraId="5362BD2D" w14:textId="77777777" w:rsidR="005B40A1" w:rsidRPr="00817944" w:rsidRDefault="005B40A1" w:rsidP="005B40A1">
      <w:pPr>
        <w:spacing w:line="259" w:lineRule="auto"/>
        <w:jc w:val="both"/>
        <w:rPr>
          <w:rFonts w:ascii="Times New Roman" w:hAnsi="Times New Roman" w:cs="Times New Roman"/>
          <w:i/>
          <w:iCs/>
          <w:sz w:val="24"/>
          <w:szCs w:val="24"/>
        </w:rPr>
      </w:pPr>
      <w:r w:rsidRPr="00817944">
        <w:rPr>
          <w:rFonts w:ascii="Times New Roman" w:hAnsi="Times New Roman" w:cs="Times New Roman"/>
          <w:i/>
          <w:iCs/>
          <w:sz w:val="24"/>
          <w:szCs w:val="24"/>
        </w:rPr>
        <w:t xml:space="preserve">Roles are behavioral demands that are expected to be carried out by a person in accordance with their status. In family life, each family member has different roles and responsibilities according to their status. However, the occurrence of events in certain conditions and situations can cause someone to become a single parent and require single parents to play multiple roles. This study aims to obtain an overview of the role of mothers as single parents in the nuclear family in </w:t>
      </w:r>
      <w:proofErr w:type="spellStart"/>
      <w:r w:rsidRPr="00817944">
        <w:rPr>
          <w:rFonts w:ascii="Times New Roman" w:hAnsi="Times New Roman" w:cs="Times New Roman"/>
          <w:i/>
          <w:iCs/>
          <w:sz w:val="24"/>
          <w:szCs w:val="24"/>
        </w:rPr>
        <w:t>Kedalon</w:t>
      </w:r>
      <w:proofErr w:type="spellEnd"/>
      <w:r w:rsidRPr="00817944">
        <w:rPr>
          <w:rFonts w:ascii="Times New Roman" w:hAnsi="Times New Roman" w:cs="Times New Roman"/>
          <w:i/>
          <w:iCs/>
          <w:sz w:val="24"/>
          <w:szCs w:val="24"/>
        </w:rPr>
        <w:t xml:space="preserve"> Village, Batangan Sub-district, Pati Regency, which includes aspects of performing activities according to status; performing interactions, communication, and relationships; social expectations and social norms; and emotional values. The method used in this research is descriptive with a qualitative approach. The technique of determining informants uses a purposive technique, namely selecting informants based on certain considerations. There are six informants in this study, consisting of three single-parent mothers, two children of single-parent mothers, and one mother of a single-parent mother. Data collection techniques in this study used in-depth interviews, observation, and documentation studies. The results of the study illustrate that the relationship between mothers as single parents in the nuclear family in this case, namely children, is less strongly established or still weak. This is because mothers as single parents lack quality time with their children. Most of the time used for work makes mothers as single parents in </w:t>
      </w:r>
      <w:proofErr w:type="spellStart"/>
      <w:r w:rsidRPr="00817944">
        <w:rPr>
          <w:rFonts w:ascii="Times New Roman" w:hAnsi="Times New Roman" w:cs="Times New Roman"/>
          <w:i/>
          <w:iCs/>
          <w:sz w:val="24"/>
          <w:szCs w:val="24"/>
        </w:rPr>
        <w:t>Kedalon</w:t>
      </w:r>
      <w:proofErr w:type="spellEnd"/>
      <w:r w:rsidRPr="00817944">
        <w:rPr>
          <w:rFonts w:ascii="Times New Roman" w:hAnsi="Times New Roman" w:cs="Times New Roman"/>
          <w:i/>
          <w:iCs/>
          <w:sz w:val="24"/>
          <w:szCs w:val="24"/>
        </w:rPr>
        <w:t xml:space="preserve"> Village feel tired and more sensitive. In addition, from the aspect of expectations and social norms in terms of self-control when social norms in the family are not as expected, the results show that mothers as single parents are less able to control themselves. Anger is expressed to children who violate or do not comply with the norms in the family. The impact of this causes children to be afraid of their mothers and further makes the relationship between mothers and children tenuous.</w:t>
      </w:r>
    </w:p>
    <w:p w14:paraId="296D77F4" w14:textId="41E7CAEE" w:rsidR="00141B69" w:rsidRPr="005B40A1" w:rsidRDefault="005B40A1" w:rsidP="005B40A1">
      <w:pPr>
        <w:spacing w:line="259" w:lineRule="auto"/>
        <w:jc w:val="both"/>
        <w:rPr>
          <w:rFonts w:ascii="Times New Roman" w:hAnsi="Times New Roman" w:cs="Times New Roman"/>
          <w:b/>
          <w:bCs/>
          <w:sz w:val="24"/>
          <w:szCs w:val="24"/>
        </w:rPr>
      </w:pPr>
      <w:r w:rsidRPr="00817944">
        <w:rPr>
          <w:rFonts w:ascii="Times New Roman" w:hAnsi="Times New Roman" w:cs="Times New Roman"/>
          <w:b/>
          <w:bCs/>
          <w:i/>
          <w:iCs/>
          <w:sz w:val="24"/>
          <w:szCs w:val="24"/>
        </w:rPr>
        <w:t>Keywords: Roles, Single Mother, Nuclear Family</w:t>
      </w:r>
    </w:p>
    <w:sectPr w:rsidR="00141B69" w:rsidRPr="005B40A1" w:rsidSect="005B40A1">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40A1"/>
    <w:rsid w:val="00141B69"/>
    <w:rsid w:val="005B40A1"/>
    <w:rsid w:val="00B6374F"/>
    <w:rsid w:val="00DB6C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A88E1D"/>
  <w15:chartTrackingRefBased/>
  <w15:docId w15:val="{1194F639-F2AD-4B32-B290-23EA8C611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40A1"/>
    <w:pPr>
      <w:spacing w:line="256" w:lineRule="auto"/>
    </w:pPr>
    <w:rPr>
      <w:rFonts w:eastAsiaTheme="minorEastAsia"/>
      <w:lang w:eastAsia="zh-CN"/>
    </w:rPr>
  </w:style>
  <w:style w:type="paragraph" w:styleId="Heading1">
    <w:name w:val="heading 1"/>
    <w:basedOn w:val="Normal"/>
    <w:link w:val="Heading1Char"/>
    <w:uiPriority w:val="9"/>
    <w:qFormat/>
    <w:rsid w:val="005B40A1"/>
    <w:pPr>
      <w:widowControl w:val="0"/>
      <w:autoSpaceDE w:val="0"/>
      <w:autoSpaceDN w:val="0"/>
      <w:spacing w:before="1" w:after="0" w:line="240" w:lineRule="auto"/>
      <w:ind w:left="948" w:hanging="361"/>
      <w:jc w:val="both"/>
      <w:outlineLvl w:val="0"/>
    </w:pPr>
    <w:rPr>
      <w:rFonts w:ascii="Times New Roman" w:eastAsia="Times New Roman" w:hAnsi="Times New Roman" w:cs="Times New Roman"/>
      <w:b/>
      <w:bCs/>
      <w:sz w:val="24"/>
      <w:szCs w:val="24"/>
      <w:lang w:val="m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40A1"/>
    <w:rPr>
      <w:rFonts w:ascii="Times New Roman" w:eastAsia="Times New Roman" w:hAnsi="Times New Roman" w:cs="Times New Roman"/>
      <w:b/>
      <w:bCs/>
      <w:sz w:val="24"/>
      <w:szCs w:val="24"/>
      <w:lang w:val="m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696</Words>
  <Characters>3971</Characters>
  <Application>Microsoft Office Word</Application>
  <DocSecurity>0</DocSecurity>
  <Lines>33</Lines>
  <Paragraphs>9</Paragraphs>
  <ScaleCrop>false</ScaleCrop>
  <Company/>
  <LinksUpToDate>false</LinksUpToDate>
  <CharactersWithSpaces>4658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cp:revision>
  <cp:lastPrinted>2023-09-22T03:46:00Z</cp:lastPrinted>
  <dcterms:created xsi:type="dcterms:W3CDTF">2023-09-22T03:43:00Z</dcterms:created>
  <dcterms:modified xsi:type="dcterms:W3CDTF">2023-09-22T03:47:00Z</dcterms:modified>
</cp:coreProperties>
</file>