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DF86FA" w14:textId="0CCE3DAF" w:rsidR="006E7057" w:rsidRDefault="006E7057" w:rsidP="002E02C4">
      <w:pPr>
        <w:rPr>
          <w:rFonts w:ascii="Times New Roman" w:hAnsi="Times New Roman" w:cs="Times New Roman"/>
          <w:b/>
          <w:sz w:val="24"/>
          <w:szCs w:val="24"/>
        </w:rPr>
      </w:pPr>
    </w:p>
    <w:p w14:paraId="44597CA4" w14:textId="30D9F00A" w:rsidR="00E42174" w:rsidRPr="002E02C4" w:rsidRDefault="00E42174" w:rsidP="00165636">
      <w:pPr>
        <w:pStyle w:val="Heading1"/>
        <w:spacing w:line="480" w:lineRule="auto"/>
        <w:ind w:left="0" w:firstLine="0"/>
        <w:jc w:val="center"/>
        <w:rPr>
          <w:szCs w:val="24"/>
        </w:rPr>
      </w:pPr>
      <w:r w:rsidRPr="00165636">
        <w:rPr>
          <w:szCs w:val="24"/>
        </w:rPr>
        <w:t xml:space="preserve"> </w:t>
      </w:r>
      <w:r w:rsidRPr="00165636">
        <w:rPr>
          <w:szCs w:val="24"/>
        </w:rPr>
        <w:br w:type="textWrapping" w:clear="all"/>
        <w:t>PENDAHULUAN</w:t>
      </w:r>
    </w:p>
    <w:p w14:paraId="1AAAC19A" w14:textId="77777777" w:rsidR="00617414" w:rsidRPr="00165636" w:rsidRDefault="00617414" w:rsidP="00165636">
      <w:pPr>
        <w:pStyle w:val="Heading2"/>
        <w:spacing w:line="480" w:lineRule="auto"/>
        <w:ind w:left="426" w:hanging="426"/>
        <w:rPr>
          <w:szCs w:val="24"/>
        </w:rPr>
      </w:pPr>
      <w:r w:rsidRPr="00165636">
        <w:rPr>
          <w:szCs w:val="24"/>
        </w:rPr>
        <w:t>Latar Belakang</w:t>
      </w:r>
    </w:p>
    <w:p w14:paraId="23D1E91B" w14:textId="536E43AE" w:rsidR="00617414" w:rsidRPr="00165636" w:rsidRDefault="002E02C4" w:rsidP="00165636">
      <w:pPr>
        <w:pStyle w:val="NormalWeb"/>
        <w:spacing w:before="0" w:beforeAutospacing="0" w:after="0" w:afterAutospacing="0" w:line="480" w:lineRule="auto"/>
        <w:ind w:firstLine="426"/>
        <w:jc w:val="both"/>
      </w:pPr>
      <w:r>
        <w:rPr>
          <w:color w:val="000000"/>
        </w:rPr>
        <w:t>Anak merupakan generasi penerus bangsa yang akan menjadi pemegang tongkat estafet kepemimpinan di masa yang akan datang. Anak merupakan harta warisan negara yang akan menentukan arah kemajuan bangsa Indonesia. Dalam fase perkembangan manusia, masa anak-anak merupakan fase dimana anak mengalami tumbuh kembang yang akan menentukan masa depannya. Jika anak sebagai generasi penerus bangsa dapat tumbuh dan berkembang secara optimal maka negara tersebut memiliki peluang yang besar untuk dapat maju dan sejahtera. Anak memiliki peran dan tanggungjawab dalam menjamin kelangsungan eksistensi bangsa dan negara di masa</w:t>
      </w:r>
      <w:r w:rsidR="00617414" w:rsidRPr="00165636">
        <w:rPr>
          <w:color w:val="000000"/>
        </w:rPr>
        <w:t xml:space="preserve">. </w:t>
      </w:r>
      <w:r>
        <w:rPr>
          <w:color w:val="000000"/>
        </w:rPr>
        <w:t>Anak seyogyanya dapat tumbuh dan berkembang menjadi manusia yang sehat secara jasmani, rohani, intelektual, spirititual, dan emosional agar setiap anak dapat mengemban tanggungjawab tersebut dengan baik.</w:t>
      </w:r>
    </w:p>
    <w:p w14:paraId="46E87CD3" w14:textId="243039F1" w:rsidR="00617414" w:rsidRDefault="002E02C4" w:rsidP="00165636">
      <w:pPr>
        <w:pStyle w:val="NormalWeb"/>
        <w:spacing w:before="0" w:beforeAutospacing="0" w:after="0" w:afterAutospacing="0" w:line="480" w:lineRule="auto"/>
        <w:ind w:firstLine="426"/>
        <w:jc w:val="both"/>
        <w:rPr>
          <w:color w:val="000000"/>
        </w:rPr>
      </w:pPr>
      <w:r>
        <w:rPr>
          <w:color w:val="000000"/>
        </w:rPr>
        <w:t xml:space="preserve">Setiap anak harus memiliki hak dan kesempatan yang seluas-luasnya untuk dapat berkembang secara optimal baik dari segi fisik, mental, sosial, maupun spiritual. Keluarga berperan sangat penting dalam pemenuhan hak dan kebutuhan anak.  Terdapat nilai investasi yang tak terkira dengan menempatkan pemenuhan hak anak sebagai prioritas dalam keluarga untuk proses tumbuh kembangnya. Pemenuhan hak dan kebutuhan anak yang terpenuhi secara optimal diyakini dapat mendukung perkembangan dan pertumbuhan hidupnya. Upaya pemenuhan hak dan kebutuhan anak memerlukan komitmen yang kuat, </w:t>
      </w:r>
      <w:r w:rsidR="004369DC">
        <w:rPr>
          <w:color w:val="000000"/>
        </w:rPr>
        <w:t xml:space="preserve">tidak hanya orang tua anak, </w:t>
      </w:r>
      <w:r w:rsidR="004369DC">
        <w:rPr>
          <w:color w:val="000000"/>
        </w:rPr>
        <w:lastRenderedPageBreak/>
        <w:t>tetapi juga dari orang dewasa dari keluarga anak</w:t>
      </w:r>
      <w:r w:rsidR="00617414" w:rsidRPr="00165636">
        <w:rPr>
          <w:color w:val="000000"/>
        </w:rPr>
        <w:t xml:space="preserve">. </w:t>
      </w:r>
      <w:r w:rsidR="004369DC">
        <w:rPr>
          <w:color w:val="000000"/>
        </w:rPr>
        <w:t xml:space="preserve">Anak-anak dapat tumbuh dan berkembang dengan sempurna jika seluruh anggota keluarga bersama-sama memenuhi kebutuhan dan hak anak. </w:t>
      </w:r>
    </w:p>
    <w:p w14:paraId="60097BD6" w14:textId="1CEB6D54" w:rsidR="00617414" w:rsidRPr="00165636" w:rsidRDefault="004369DC" w:rsidP="004369DC">
      <w:pPr>
        <w:pStyle w:val="NormalWeb"/>
        <w:spacing w:before="0" w:beforeAutospacing="0" w:after="0" w:afterAutospacing="0" w:line="480" w:lineRule="auto"/>
        <w:ind w:firstLine="426"/>
        <w:jc w:val="both"/>
      </w:pPr>
      <w:r>
        <w:rPr>
          <w:color w:val="000000"/>
        </w:rPr>
        <w:t xml:space="preserve">Di Indonesia, hak, kebutuhan, dan kesejahteraan anak tampaknya masih belum dapat terpenuhi dengan baik. Sebagaimana diketahui bahwa masih banyak anak-anak di Indonesia yang belum menerima hak mereka secara menyeluruh. Hal tersebut dapat diketahui dari banyaknya permasalahan-permasalahan yang terjadi pada anak akibat dari perlakuan-perlakuan yang tidak adil oleh orang dewasa sehingga membuat anak menjadi korban dan kehilangan hak-haknya. Meningkatnya kasus-kasus perlindungan anak di Indonesia menjadi ciri bahwa keluarga sebagai institusi utama dalam perlindungan anak ternyata masih belum mampu melaksanakan tugasnya dengan baik. Padahal orang tua dan keluarga merupakan institusi utama yang bertanggungjawab untuk memelihara dan membesarkan anak agar ia dapat tumbuh dan berkembang dengan sehat sehingga dapat mencapai kesejahteraannya. Orang tua dan keluarga seharusnya dapat memberikan kesejahteraan bagi anak dengan menjamin pertumbuhan dan perkembangan mereka </w:t>
      </w:r>
      <w:r w:rsidR="00617414" w:rsidRPr="00165636">
        <w:rPr>
          <w:color w:val="000000"/>
        </w:rPr>
        <w:t>baik secara rohani, jasmani maupun sosial,</w:t>
      </w:r>
      <w:r>
        <w:rPr>
          <w:color w:val="000000"/>
        </w:rPr>
        <w:t xml:space="preserve"> namun ternyata keluarga belum mampu memberikan hak dan perlindungannya kepada anak sehingga diperlukan pihak lain yang dapat melindungi anak. </w:t>
      </w:r>
      <w:r w:rsidR="00617414" w:rsidRPr="00165636">
        <w:rPr>
          <w:color w:val="000000"/>
        </w:rPr>
        <w:t xml:space="preserve"> </w:t>
      </w:r>
    </w:p>
    <w:p w14:paraId="4DA7DDB2" w14:textId="72707E63" w:rsidR="00617414" w:rsidRPr="00165636" w:rsidRDefault="004369DC" w:rsidP="003134AD">
      <w:pPr>
        <w:pStyle w:val="NormalWeb"/>
        <w:spacing w:before="0" w:beforeAutospacing="0" w:after="0" w:afterAutospacing="0" w:line="480" w:lineRule="auto"/>
        <w:ind w:firstLine="426"/>
        <w:jc w:val="both"/>
        <w:rPr>
          <w:color w:val="000000"/>
        </w:rPr>
      </w:pPr>
      <w:r>
        <w:rPr>
          <w:color w:val="000000"/>
        </w:rPr>
        <w:t xml:space="preserve">Saat ini, terdapat salah satu permasalahan yang terjadi pada anak dan cenderung meningkat tiap tahunnya. </w:t>
      </w:r>
      <w:r w:rsidR="003134AD">
        <w:rPr>
          <w:color w:val="000000"/>
        </w:rPr>
        <w:t>Permasalahan tersebut adalah permasalahan anak terlantar dimana</w:t>
      </w:r>
      <w:r w:rsidR="003134AD" w:rsidRPr="003134AD">
        <w:t xml:space="preserve"> </w:t>
      </w:r>
      <w:r w:rsidR="003134AD">
        <w:t xml:space="preserve">kebutuhan dan hak anak tidak terpenuhi dengan baik dikarenakan orangtua melalaikan kewajibannya dalam memelihara anak sehingga </w:t>
      </w:r>
      <w:r w:rsidR="003134AD">
        <w:lastRenderedPageBreak/>
        <w:t xml:space="preserve">anak ditelantarkan oleh orang tua dan keluarganya dan mengalami perlakuan yang salah. Berdasarkan data dari Dinas Provinsi Jawa Barat yang diperoleh dari Data Pusat Statistik Provinsi Jawa varat Tahun 2023 diperoleh informasi bahwa anak yang mengalami ketelantaran atau </w:t>
      </w:r>
      <w:r w:rsidR="003134AD" w:rsidRPr="003134AD">
        <w:rPr>
          <w:i/>
        </w:rPr>
        <w:t>neglected children</w:t>
      </w:r>
      <w:r w:rsidR="003134AD">
        <w:t xml:space="preserve"> di Provinsi Jawa Barat terdapat sebanyak 135.787 anak. Salah satu Kabupaten dengan data ana</w:t>
      </w:r>
      <w:bookmarkStart w:id="0" w:name="_GoBack"/>
      <w:bookmarkEnd w:id="0"/>
      <w:r w:rsidR="003134AD">
        <w:t>k terlantar yang paling tinggi di Jawa barat adalah Kabupaten Subang dengan data 7.314 anak yang mengalami ketelantaran dan memerlukanperlindungan khusus untuk membantu anak berkembang secara optimal baik secara fisik, mental, sosial, dan spiritual.</w:t>
      </w:r>
      <w:r w:rsidR="003134AD">
        <w:rPr>
          <w:color w:val="000000"/>
        </w:rPr>
        <w:t xml:space="preserve"> </w:t>
      </w:r>
      <w:r w:rsidR="003134AD" w:rsidRPr="00165636">
        <w:rPr>
          <w:color w:val="000000"/>
        </w:rPr>
        <w:t xml:space="preserve"> </w:t>
      </w:r>
      <w:r w:rsidR="00617414" w:rsidRPr="00165636">
        <w:rPr>
          <w:color w:val="000000"/>
        </w:rPr>
        <w:t>(Sumber :</w:t>
      </w:r>
      <w:r w:rsidR="00617414" w:rsidRPr="00165636">
        <w:rPr>
          <w:rFonts w:eastAsia="Calibri"/>
          <w:lang w:eastAsia="en-US"/>
        </w:rPr>
        <w:t xml:space="preserve"> </w:t>
      </w:r>
      <w:hyperlink r:id="rId8" w:history="1">
        <w:r w:rsidR="00BC57CF" w:rsidRPr="00165636">
          <w:rPr>
            <w:rStyle w:val="Hyperlink"/>
            <w:rFonts w:eastAsia="Calibri"/>
            <w:lang w:eastAsia="en-US"/>
          </w:rPr>
          <w:t>https://jabar.bps.go.id/statictable/2023/03/19/405/jumlah-permasalahan-sosial-menurut-jenis-di-jawa-barat-2023.html</w:t>
        </w:r>
      </w:hyperlink>
      <w:r w:rsidR="00617414" w:rsidRPr="00165636">
        <w:rPr>
          <w:rStyle w:val="Hyperlink"/>
          <w:rFonts w:eastAsiaTheme="majorEastAsia"/>
        </w:rPr>
        <w:t xml:space="preserve">, </w:t>
      </w:r>
      <w:r w:rsidR="00617414" w:rsidRPr="00165636">
        <w:t>Diakses pada tanggal 2 Maret pukul 22.07 WIB</w:t>
      </w:r>
      <w:r w:rsidR="00617414" w:rsidRPr="00165636">
        <w:rPr>
          <w:color w:val="000000"/>
        </w:rPr>
        <w:t xml:space="preserve">) </w:t>
      </w:r>
    </w:p>
    <w:p w14:paraId="3BF0D858" w14:textId="51D96B86" w:rsidR="00617414" w:rsidRPr="00165636" w:rsidRDefault="00617414" w:rsidP="00165636">
      <w:pPr>
        <w:pStyle w:val="NormalWeb"/>
        <w:spacing w:before="0" w:beforeAutospacing="0" w:after="0" w:afterAutospacing="0" w:line="480" w:lineRule="auto"/>
        <w:ind w:firstLine="426"/>
        <w:jc w:val="both"/>
      </w:pPr>
      <w:r w:rsidRPr="00165636">
        <w:t>Panti sosial sebagai lembaga usaha kesejahteraan sosial pada anak terlantar bertugas untuk memberikan pelayanan pengganti orang tua atau keluarga kepada anak. Panti sosial bertanggung jawab dalam memenuhi kebutuhan fisik, mental, sosial dan spiritual kepada anak terlantar serta bertugas memberikan kesempatan yang luas untuk pengembangan kepribadiannya sesuai dengan yang diharapkan sebagai bagian dari generasi penerus cita-cita bangsa sehingga mereka dapat berkembang secara wajar (Depsos RI, 2004</w:t>
      </w:r>
      <w:r w:rsidR="00ED66E4" w:rsidRPr="00165636">
        <w:t xml:space="preserve"> dalam Erfan, dkk, 2019 : 1</w:t>
      </w:r>
      <w:r w:rsidRPr="00165636">
        <w:t xml:space="preserve">). Di Subang, Jawa Barat, terdapat </w:t>
      </w:r>
      <w:bookmarkStart w:id="1" w:name="_Hlk126918631"/>
      <w:r w:rsidRPr="00165636">
        <w:t xml:space="preserve">Unit Pelaksana Teknis Daerah Pusat Pelayanan Sosial Griya Ramah Anak </w:t>
      </w:r>
      <w:bookmarkEnd w:id="1"/>
      <w:r w:rsidRPr="00165636">
        <w:t>Kabupaten Subang yang memberikan perlindungan khusus kepada anak telantar dan menyelenggarakan kegiatan pelayanan Kesejahteraan Anak Usia 6 – 18 Tahun yang meliputi Asuhan dan Perlindungan, Perawatan, Sosial</w:t>
      </w:r>
      <w:r w:rsidR="004C6B16" w:rsidRPr="00165636">
        <w:t>isasi, Pendidikan dan Pengemban</w:t>
      </w:r>
      <w:r w:rsidRPr="00165636">
        <w:t xml:space="preserve">gan Kepribadian. Saat ini terdapat 100 anak terlantar </w:t>
      </w:r>
      <w:r w:rsidRPr="00165636">
        <w:lastRenderedPageBreak/>
        <w:t>yang mendapatkan perlindungan dan pelayanan sosial di Unit Pelaksana Teknis Daerah Pusat Pelayanan Sosial Griya Ramah Anak Kabupaten Subang.</w:t>
      </w:r>
      <w:r w:rsidRPr="00165636">
        <w:rPr>
          <w:lang w:val="en-US"/>
        </w:rPr>
        <w:t xml:space="preserve"> Anak terlantar yang berada di Unit Pelaksana Teknis Daerah Pusat Pelayanan Sosial Griya Ramah Anak Kabupaten Subang ini tidak hanya berasal dari daerah Subang tetapi juga dari seluruh daerah yang ada di Jawa Barat dan Indonesia. </w:t>
      </w:r>
    </w:p>
    <w:p w14:paraId="21A88A47" w14:textId="77777777" w:rsidR="00617414" w:rsidRPr="00165636" w:rsidRDefault="00617414" w:rsidP="00165636">
      <w:pPr>
        <w:pStyle w:val="NormalWeb"/>
        <w:spacing w:before="0" w:beforeAutospacing="0" w:after="0" w:afterAutospacing="0" w:line="480" w:lineRule="auto"/>
        <w:ind w:firstLine="426"/>
        <w:jc w:val="both"/>
      </w:pPr>
      <w:r w:rsidRPr="00165636">
        <w:rPr>
          <w:lang w:val="en-US"/>
        </w:rPr>
        <w:t>P</w:t>
      </w:r>
      <w:r w:rsidRPr="00165636">
        <w:t xml:space="preserve">ada umumnya anak yang tinggal di Unit Pelaksana Teknis Daerah Pusat Pelayanan Sosial Griya Ramah Anak Kabupaten Subang merupakan anak yatim, piatu, yatim piatu, dari keluarga yang tidak mampu atau dhuafa, serta anak yang berasal dari keluarga tidak harmonis. Salah satu isu masalah yang saat ini sedang hangat dan terjadi di Unit Pelaksana Teknis Daerah Pusat Pelayanan Sosial Griya Ramah Anak Kabupaten Subang adalah banyak keluarga yang menitipkan anaknya di panti karena anak mengalami ketelantaran pola asuh yang disebabkan oleh beberapa kondisi seperti orangtua anak telah meninggal atau bercerai, ibu bekerja menjadi TKW, orang tua mengalami sakit keras, dan orang tua memiliki riwayat sakit jiwa (ODGJ). Dari beberapa kondisi tersebut, keluarga tidak bisa memberikan perhatian dan kebutuhan yang lebih baik bagi anak sehingga anak menjadi terlantar </w:t>
      </w:r>
      <w:r w:rsidRPr="00165636">
        <w:rPr>
          <w:lang w:val="en-US"/>
        </w:rPr>
        <w:t>dan akhirnya harus dititipkan di Unit Pelaksana Teknis Daerah Pusat Pelayanan Sosial Griya Ramah Anak Kabupaten Subang</w:t>
      </w:r>
      <w:r w:rsidRPr="00165636">
        <w:t>.</w:t>
      </w:r>
    </w:p>
    <w:p w14:paraId="169E5F2A" w14:textId="47891185" w:rsidR="00CB6DAC" w:rsidRPr="00CB6DAC" w:rsidRDefault="00617414" w:rsidP="00CB6DAC">
      <w:pPr>
        <w:spacing w:line="480" w:lineRule="auto"/>
        <w:ind w:firstLine="420"/>
        <w:jc w:val="both"/>
        <w:rPr>
          <w:rFonts w:ascii="Times New Roman" w:hAnsi="Times New Roman" w:cs="Times New Roman"/>
          <w:sz w:val="24"/>
          <w:szCs w:val="24"/>
        </w:rPr>
      </w:pPr>
      <w:r w:rsidRPr="00165636">
        <w:rPr>
          <w:rFonts w:ascii="Times New Roman" w:hAnsi="Times New Roman" w:cs="Times New Roman"/>
          <w:sz w:val="24"/>
          <w:szCs w:val="24"/>
          <w:lang w:val="en-US"/>
        </w:rPr>
        <w:t xml:space="preserve">Pengasuh adalah pengganti orang tua yang merawat dan mengasuh anak terlantar di Unit Pelaksana Teknis Daerah Pusat Pelayanan Sosial Griya Ramah Anak Kabupaten Subang. </w:t>
      </w:r>
      <w:r w:rsidRPr="00165636">
        <w:rPr>
          <w:rFonts w:ascii="Times New Roman" w:hAnsi="Times New Roman" w:cs="Times New Roman"/>
          <w:sz w:val="24"/>
          <w:szCs w:val="24"/>
        </w:rPr>
        <w:t xml:space="preserve">Pengasuh adalah orang yang paling dekat dengan anak dan mengawasi mereka selama 24 jam selama di </w:t>
      </w:r>
      <w:r w:rsidRPr="00165636">
        <w:rPr>
          <w:rFonts w:ascii="Times New Roman" w:hAnsi="Times New Roman" w:cs="Times New Roman"/>
          <w:sz w:val="24"/>
          <w:szCs w:val="24"/>
          <w:lang w:val="en-US"/>
        </w:rPr>
        <w:t>panti</w:t>
      </w:r>
      <w:r w:rsidRPr="00165636">
        <w:rPr>
          <w:rFonts w:ascii="Times New Roman" w:hAnsi="Times New Roman" w:cs="Times New Roman"/>
          <w:sz w:val="24"/>
          <w:szCs w:val="24"/>
        </w:rPr>
        <w:t xml:space="preserve">. Dukungan sosial pengasuh sangat penting dalam membantu tumbuh kembang anak terlantar </w:t>
      </w:r>
      <w:r w:rsidRPr="00165636">
        <w:rPr>
          <w:rFonts w:ascii="Times New Roman" w:hAnsi="Times New Roman" w:cs="Times New Roman"/>
          <w:sz w:val="24"/>
          <w:szCs w:val="24"/>
          <w:lang w:val="en-US"/>
        </w:rPr>
        <w:t xml:space="preserve">di panti. </w:t>
      </w:r>
      <w:r w:rsidRPr="00165636">
        <w:rPr>
          <w:rFonts w:ascii="Times New Roman" w:hAnsi="Times New Roman" w:cs="Times New Roman"/>
          <w:sz w:val="24"/>
          <w:szCs w:val="24"/>
        </w:rPr>
        <w:lastRenderedPageBreak/>
        <w:t xml:space="preserve">Dukungan sosial </w:t>
      </w:r>
      <w:r w:rsidRPr="00165636">
        <w:rPr>
          <w:rFonts w:ascii="Times New Roman" w:hAnsi="Times New Roman" w:cs="Times New Roman"/>
          <w:sz w:val="24"/>
          <w:szCs w:val="24"/>
          <w:lang w:val="en-US"/>
        </w:rPr>
        <w:t xml:space="preserve">pengasuh </w:t>
      </w:r>
      <w:r w:rsidRPr="00165636">
        <w:rPr>
          <w:rFonts w:ascii="Times New Roman" w:hAnsi="Times New Roman" w:cs="Times New Roman"/>
          <w:sz w:val="24"/>
          <w:szCs w:val="24"/>
        </w:rPr>
        <w:t xml:space="preserve">merupakan dukungan utama yang dibutuhkan anak-anak karena </w:t>
      </w:r>
      <w:r w:rsidRPr="00165636">
        <w:rPr>
          <w:rFonts w:ascii="Times New Roman" w:hAnsi="Times New Roman" w:cs="Times New Roman"/>
          <w:sz w:val="24"/>
          <w:szCs w:val="24"/>
          <w:lang w:val="en-US"/>
        </w:rPr>
        <w:t xml:space="preserve">hanya mereka yang </w:t>
      </w:r>
      <w:r w:rsidRPr="00165636">
        <w:rPr>
          <w:rFonts w:ascii="Times New Roman" w:hAnsi="Times New Roman" w:cs="Times New Roman"/>
          <w:sz w:val="24"/>
          <w:szCs w:val="24"/>
        </w:rPr>
        <w:t xml:space="preserve">dapat memberikan perlindungan, bimbingan, arahan, dan kasih sayang untuk anak-anak sehingga mereka merasa </w:t>
      </w:r>
      <w:r w:rsidR="00D737F8">
        <w:rPr>
          <w:rFonts w:ascii="Times New Roman" w:hAnsi="Times New Roman" w:cs="Times New Roman"/>
          <w:sz w:val="24"/>
          <w:szCs w:val="24"/>
        </w:rPr>
        <w:t>aman, dicintai, dilindungi,</w:t>
      </w:r>
      <w:r w:rsidRPr="00165636">
        <w:rPr>
          <w:rFonts w:ascii="Times New Roman" w:hAnsi="Times New Roman" w:cs="Times New Roman"/>
          <w:sz w:val="24"/>
          <w:szCs w:val="24"/>
        </w:rPr>
        <w:t xml:space="preserve"> tidak kh</w:t>
      </w:r>
      <w:r w:rsidR="003134AD">
        <w:rPr>
          <w:rFonts w:ascii="Times New Roman" w:hAnsi="Times New Roman" w:cs="Times New Roman"/>
          <w:sz w:val="24"/>
          <w:szCs w:val="24"/>
        </w:rPr>
        <w:t>a</w:t>
      </w:r>
      <w:r w:rsidRPr="00165636">
        <w:rPr>
          <w:rFonts w:ascii="Times New Roman" w:hAnsi="Times New Roman" w:cs="Times New Roman"/>
          <w:sz w:val="24"/>
          <w:szCs w:val="24"/>
        </w:rPr>
        <w:t>watir den</w:t>
      </w:r>
      <w:r w:rsidR="00D737F8">
        <w:rPr>
          <w:rFonts w:ascii="Times New Roman" w:hAnsi="Times New Roman" w:cs="Times New Roman"/>
          <w:sz w:val="24"/>
          <w:szCs w:val="24"/>
        </w:rPr>
        <w:t xml:space="preserve">gan masa depan. Sayangnya, beberapa </w:t>
      </w:r>
      <w:r w:rsidRPr="00165636">
        <w:rPr>
          <w:rFonts w:ascii="Times New Roman" w:hAnsi="Times New Roman" w:cs="Times New Roman"/>
          <w:sz w:val="24"/>
          <w:szCs w:val="24"/>
        </w:rPr>
        <w:t>anak yang ada di Unit Pelaksana Teknis Daerah Pusat Pelayanan Sosial Griya Ramah Anak Kabupaten Suban</w:t>
      </w:r>
      <w:r w:rsidRPr="00165636">
        <w:rPr>
          <w:rFonts w:ascii="Times New Roman" w:hAnsi="Times New Roman" w:cs="Times New Roman"/>
          <w:sz w:val="24"/>
          <w:szCs w:val="24"/>
          <w:lang w:val="en-US"/>
        </w:rPr>
        <w:t>g</w:t>
      </w:r>
      <w:r w:rsidR="00D737F8">
        <w:rPr>
          <w:rFonts w:ascii="Times New Roman" w:hAnsi="Times New Roman" w:cs="Times New Roman"/>
          <w:sz w:val="24"/>
          <w:szCs w:val="24"/>
        </w:rPr>
        <w:t xml:space="preserve"> </w:t>
      </w:r>
      <w:r w:rsidRPr="00165636">
        <w:rPr>
          <w:rFonts w:ascii="Times New Roman" w:hAnsi="Times New Roman" w:cs="Times New Roman"/>
          <w:sz w:val="24"/>
          <w:szCs w:val="24"/>
          <w:lang w:val="en-US"/>
        </w:rPr>
        <w:t xml:space="preserve">merasa </w:t>
      </w:r>
      <w:r w:rsidR="00D737F8">
        <w:rPr>
          <w:rFonts w:ascii="Times New Roman" w:hAnsi="Times New Roman" w:cs="Times New Roman"/>
          <w:sz w:val="24"/>
          <w:szCs w:val="24"/>
        </w:rPr>
        <w:t xml:space="preserve">kurang nyaman berada di panti. </w:t>
      </w:r>
      <w:r w:rsidRPr="00165636">
        <w:rPr>
          <w:rFonts w:ascii="Times New Roman" w:hAnsi="Times New Roman" w:cs="Times New Roman"/>
          <w:sz w:val="24"/>
          <w:szCs w:val="24"/>
        </w:rPr>
        <w:t xml:space="preserve">Mereka merasa pengasuh sebagai orang tua pengganti untuk mereka belum dapat memberikan dukungan sosial secara optimal sehingga mereka masih </w:t>
      </w:r>
      <w:r w:rsidR="00D737F8">
        <w:rPr>
          <w:rFonts w:ascii="Times New Roman" w:hAnsi="Times New Roman" w:cs="Times New Roman"/>
          <w:sz w:val="24"/>
          <w:szCs w:val="24"/>
        </w:rPr>
        <w:t xml:space="preserve">merasa kurang mendapat kasih sayang, perhatian, dan kenyamanan dari pengasuh. </w:t>
      </w:r>
    </w:p>
    <w:p w14:paraId="3C7E090C" w14:textId="7A0A4285" w:rsidR="00617414" w:rsidRPr="00165636" w:rsidRDefault="00E763D4" w:rsidP="00165636">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Berdasarkan hasil wawancara yang dilakukan oleh peneliti saat melakukan penjajagan dengan anak-anak yang tinggal di Unit Pelaksana Teknis Daerah Pusat Pelayanan Sosial Griya Ramah Anak </w:t>
      </w:r>
      <w:r w:rsidR="00617414" w:rsidRPr="00165636">
        <w:rPr>
          <w:rFonts w:ascii="Times New Roman" w:hAnsi="Times New Roman" w:cs="Times New Roman"/>
          <w:sz w:val="24"/>
          <w:szCs w:val="24"/>
        </w:rPr>
        <w:t xml:space="preserve">pada hari Sabtu, tanggal 28 Januari 2023, anak-anak yang mengalami ketelantaran pengasuhan terutama bagi mereka yang baru masuk panti merasa bingung dengan masa depan, tidak memiliki tujuan hidup yang jelas, merasa berbeda dengan kehidupan anak yang lain dan menyadari bahwa mereka tidak disayangi oleh keluarga dan orang sekitar sehingga mereka menjadi anak terlantar. Anak-anak mengalami trauma dan </w:t>
      </w:r>
      <w:r w:rsidR="002E43FC" w:rsidRPr="00165636">
        <w:rPr>
          <w:rFonts w:ascii="Times New Roman" w:hAnsi="Times New Roman" w:cs="Times New Roman"/>
          <w:i/>
          <w:sz w:val="24"/>
          <w:szCs w:val="24"/>
        </w:rPr>
        <w:t>stres</w:t>
      </w:r>
      <w:r w:rsidR="00617414" w:rsidRPr="00165636">
        <w:rPr>
          <w:rFonts w:ascii="Times New Roman" w:hAnsi="Times New Roman" w:cs="Times New Roman"/>
          <w:sz w:val="24"/>
          <w:szCs w:val="24"/>
        </w:rPr>
        <w:t xml:space="preserve"> akibat ditinggal atau ditelantarkan oleh orang tua. </w:t>
      </w:r>
      <w:r w:rsidR="003A67FD" w:rsidRPr="00165636">
        <w:rPr>
          <w:rFonts w:ascii="Times New Roman" w:hAnsi="Times New Roman" w:cs="Times New Roman"/>
          <w:sz w:val="24"/>
          <w:szCs w:val="24"/>
        </w:rPr>
        <w:t xml:space="preserve">Selain itu anak-anak merasa kesepian, bosan, dan kurang nyaman tinggal di panti. </w:t>
      </w:r>
      <w:r w:rsidR="00617414" w:rsidRPr="00165636">
        <w:rPr>
          <w:rFonts w:ascii="Times New Roman" w:hAnsi="Times New Roman" w:cs="Times New Roman"/>
          <w:sz w:val="24"/>
          <w:szCs w:val="24"/>
        </w:rPr>
        <w:t>Anak-anak membutuhkan dukungan sosial yang dapat membantu mereka ketika menghadapi permasalahan. Taylor (2018 : 151) mengatakan “dukungan sosial adalah informasi dan umpan balik dari orang lain yang menunjukkan bahwa seseorang dicintai, diperhatikan, dihargai, dihormati, dan dilibatkan dalam jaringan komunikasi.”.</w:t>
      </w:r>
    </w:p>
    <w:p w14:paraId="5D7FA264" w14:textId="6BE344B2" w:rsidR="00617414" w:rsidRPr="00E763D4" w:rsidRDefault="00E763D4" w:rsidP="00E763D4">
      <w:pPr>
        <w:spacing w:line="480" w:lineRule="auto"/>
        <w:ind w:firstLine="420"/>
        <w:jc w:val="both"/>
        <w:rPr>
          <w:rFonts w:ascii="Times New Roman" w:hAnsi="Times New Roman" w:cs="Times New Roman"/>
          <w:sz w:val="24"/>
          <w:szCs w:val="24"/>
        </w:rPr>
      </w:pPr>
      <w:r>
        <w:rPr>
          <w:rFonts w:ascii="Times New Roman" w:hAnsi="Times New Roman" w:cs="Times New Roman"/>
          <w:sz w:val="24"/>
          <w:szCs w:val="24"/>
        </w:rPr>
        <w:lastRenderedPageBreak/>
        <w:t xml:space="preserve">Anak-anak terlantar di Unit Pelaksana Teknis Daerah Pusat Pelayanan Sosial Griya Ramah Anak Kabupaten Subang membutuhkan sesuatu yang bisa membuat mereka semangat untuk melakukan hal-hal dalam hidup mereka, mereka membutuhkan dukungan, penyemangat, dan motivasi agar bisa tumbuh dengan percaya diri. </w:t>
      </w:r>
      <w:r w:rsidR="00617414" w:rsidRPr="00165636">
        <w:rPr>
          <w:rFonts w:ascii="Times New Roman" w:eastAsia="Times New Roman" w:hAnsi="Times New Roman" w:cs="Times New Roman"/>
          <w:sz w:val="24"/>
          <w:szCs w:val="24"/>
          <w:lang w:val="en-US" w:eastAsia="id-ID"/>
        </w:rPr>
        <w:t xml:space="preserve">Anak-anak membutuhkan dukungan sosial </w:t>
      </w:r>
      <w:r w:rsidR="00617414" w:rsidRPr="00165636">
        <w:rPr>
          <w:rFonts w:ascii="Times New Roman" w:eastAsia="Times New Roman" w:hAnsi="Times New Roman" w:cs="Times New Roman"/>
          <w:sz w:val="24"/>
          <w:szCs w:val="24"/>
          <w:lang w:eastAsia="id-ID"/>
        </w:rPr>
        <w:t xml:space="preserve">pengasuh </w:t>
      </w:r>
      <w:r w:rsidR="00617414" w:rsidRPr="00165636">
        <w:rPr>
          <w:rFonts w:ascii="Times New Roman" w:eastAsia="Times New Roman" w:hAnsi="Times New Roman" w:cs="Times New Roman"/>
          <w:sz w:val="24"/>
          <w:szCs w:val="24"/>
          <w:lang w:val="en-US" w:eastAsia="id-ID"/>
        </w:rPr>
        <w:t xml:space="preserve">yang mengarahkan mereka bahwa mereka dicintai dan dihargai sehingga berani tampil dihadapan masyarakat dengan berbagai prestasi membanggakan tanpa harus dibayang-bayangi oleh latar belakang kehidupan telantar sebelumnya. Anak-anak membutuhkan dukungan sosial secara optimal oleh pengasuh yang memenuhi beberapa aspek agar permasalahan anak dapat teratasi dan mereka percaya diri dengan kehidupan yang mereka jalani saat ini. </w:t>
      </w:r>
    </w:p>
    <w:p w14:paraId="1773B6EB" w14:textId="5C27D01C" w:rsidR="00617414" w:rsidRDefault="00617414" w:rsidP="00CB6DAC">
      <w:pPr>
        <w:ind w:left="426"/>
        <w:jc w:val="both"/>
        <w:rPr>
          <w:rFonts w:ascii="Times New Roman" w:hAnsi="Times New Roman" w:cs="Times New Roman"/>
          <w:sz w:val="24"/>
          <w:szCs w:val="24"/>
        </w:rPr>
      </w:pPr>
      <w:r w:rsidRPr="00165636">
        <w:rPr>
          <w:rFonts w:ascii="Times New Roman" w:hAnsi="Times New Roman" w:cs="Times New Roman"/>
          <w:sz w:val="24"/>
          <w:szCs w:val="24"/>
          <w:lang w:val="en-US"/>
        </w:rPr>
        <w:t>Sarafino and Smith (2015</w:t>
      </w:r>
      <w:r w:rsidRPr="00165636">
        <w:rPr>
          <w:rFonts w:ascii="Times New Roman" w:hAnsi="Times New Roman" w:cs="Times New Roman"/>
          <w:sz w:val="24"/>
          <w:szCs w:val="24"/>
        </w:rPr>
        <w:t xml:space="preserve"> : 77</w:t>
      </w:r>
      <w:r w:rsidRPr="00165636">
        <w:rPr>
          <w:rFonts w:ascii="Times New Roman" w:hAnsi="Times New Roman" w:cs="Times New Roman"/>
          <w:sz w:val="24"/>
          <w:szCs w:val="24"/>
          <w:lang w:val="en-US"/>
        </w:rPr>
        <w:t>)</w:t>
      </w:r>
      <w:r w:rsidRPr="00165636">
        <w:rPr>
          <w:rFonts w:ascii="Times New Roman" w:hAnsi="Times New Roman" w:cs="Times New Roman"/>
          <w:sz w:val="24"/>
          <w:szCs w:val="24"/>
        </w:rPr>
        <w:t xml:space="preserve"> mengatakan</w:t>
      </w:r>
      <w:r w:rsidRPr="00165636">
        <w:rPr>
          <w:rFonts w:ascii="Times New Roman" w:hAnsi="Times New Roman" w:cs="Times New Roman"/>
          <w:sz w:val="24"/>
          <w:szCs w:val="24"/>
          <w:lang w:val="en-US"/>
        </w:rPr>
        <w:t xml:space="preserve"> </w:t>
      </w:r>
      <w:r w:rsidRPr="00165636">
        <w:rPr>
          <w:rFonts w:ascii="Times New Roman" w:hAnsi="Times New Roman" w:cs="Times New Roman"/>
          <w:sz w:val="24"/>
          <w:szCs w:val="24"/>
        </w:rPr>
        <w:t xml:space="preserve">bahwa </w:t>
      </w:r>
      <w:r w:rsidRPr="00165636">
        <w:rPr>
          <w:rFonts w:ascii="Times New Roman" w:hAnsi="Times New Roman" w:cs="Times New Roman"/>
          <w:sz w:val="24"/>
          <w:szCs w:val="24"/>
          <w:lang w:val="en-US"/>
        </w:rPr>
        <w:t xml:space="preserve">dukungan sosial meliputi empat aspek, aspek tersebut diantaranya adalah </w:t>
      </w:r>
      <w:r w:rsidRPr="00165636">
        <w:rPr>
          <w:rFonts w:ascii="Times New Roman" w:hAnsi="Times New Roman" w:cs="Times New Roman"/>
          <w:i/>
          <w:iCs/>
          <w:sz w:val="24"/>
          <w:szCs w:val="24"/>
          <w:lang w:val="en-US"/>
        </w:rPr>
        <w:t xml:space="preserve">Emotional Or Esteem Support </w:t>
      </w:r>
      <w:r w:rsidRPr="00165636">
        <w:rPr>
          <w:rFonts w:ascii="Times New Roman" w:hAnsi="Times New Roman" w:cs="Times New Roman"/>
          <w:sz w:val="24"/>
          <w:szCs w:val="24"/>
          <w:lang w:val="en-US"/>
        </w:rPr>
        <w:t xml:space="preserve">(Dukungan emosional atau penghargaan), </w:t>
      </w:r>
      <w:r w:rsidRPr="00165636">
        <w:rPr>
          <w:rFonts w:ascii="Times New Roman" w:hAnsi="Times New Roman" w:cs="Times New Roman"/>
          <w:i/>
          <w:iCs/>
          <w:sz w:val="24"/>
          <w:szCs w:val="24"/>
          <w:lang w:val="en-US"/>
        </w:rPr>
        <w:t>Tangible and Instrumental Support</w:t>
      </w:r>
      <w:r w:rsidRPr="00165636">
        <w:rPr>
          <w:rFonts w:ascii="Times New Roman" w:hAnsi="Times New Roman" w:cs="Times New Roman"/>
          <w:sz w:val="24"/>
          <w:szCs w:val="24"/>
          <w:lang w:val="en-US"/>
        </w:rPr>
        <w:t xml:space="preserve"> (Dukungan nyata atau instrumental), </w:t>
      </w:r>
      <w:r w:rsidRPr="00165636">
        <w:rPr>
          <w:rFonts w:ascii="Times New Roman" w:hAnsi="Times New Roman" w:cs="Times New Roman"/>
          <w:i/>
          <w:iCs/>
          <w:sz w:val="24"/>
          <w:szCs w:val="24"/>
          <w:lang w:val="en-US"/>
        </w:rPr>
        <w:t xml:space="preserve">Informational Support </w:t>
      </w:r>
      <w:r w:rsidRPr="00165636">
        <w:rPr>
          <w:rFonts w:ascii="Times New Roman" w:hAnsi="Times New Roman" w:cs="Times New Roman"/>
          <w:sz w:val="24"/>
          <w:szCs w:val="24"/>
          <w:lang w:val="en-US"/>
        </w:rPr>
        <w:t xml:space="preserve">(Dukungan informasi), Dan </w:t>
      </w:r>
      <w:r w:rsidRPr="00165636">
        <w:rPr>
          <w:rFonts w:ascii="Times New Roman" w:hAnsi="Times New Roman" w:cs="Times New Roman"/>
          <w:i/>
          <w:iCs/>
          <w:sz w:val="24"/>
          <w:szCs w:val="24"/>
          <w:lang w:val="en-US"/>
        </w:rPr>
        <w:t>Companionship Support</w:t>
      </w:r>
      <w:r w:rsidRPr="00165636">
        <w:rPr>
          <w:rFonts w:ascii="Times New Roman" w:hAnsi="Times New Roman" w:cs="Times New Roman"/>
          <w:sz w:val="24"/>
          <w:szCs w:val="24"/>
          <w:lang w:val="en-US"/>
        </w:rPr>
        <w:t xml:space="preserve"> (Dukungan persahabatan). </w:t>
      </w:r>
      <w:r w:rsidR="00CB6DAC">
        <w:rPr>
          <w:rFonts w:ascii="Times New Roman" w:hAnsi="Times New Roman" w:cs="Times New Roman"/>
          <w:sz w:val="24"/>
          <w:szCs w:val="24"/>
        </w:rPr>
        <w:t>“</w:t>
      </w:r>
    </w:p>
    <w:p w14:paraId="7E1DE533" w14:textId="77777777" w:rsidR="00CB6DAC" w:rsidRPr="00CB6DAC" w:rsidRDefault="00CB6DAC" w:rsidP="00CB6DAC">
      <w:pPr>
        <w:ind w:left="426"/>
        <w:jc w:val="both"/>
        <w:rPr>
          <w:rFonts w:ascii="Times New Roman" w:hAnsi="Times New Roman" w:cs="Times New Roman"/>
          <w:sz w:val="24"/>
          <w:szCs w:val="24"/>
        </w:rPr>
      </w:pPr>
    </w:p>
    <w:p w14:paraId="4D3D08B2" w14:textId="5B384FA5" w:rsidR="00617414" w:rsidRPr="00165636" w:rsidRDefault="00617414" w:rsidP="00165636">
      <w:pPr>
        <w:spacing w:line="480" w:lineRule="auto"/>
        <w:ind w:firstLine="420"/>
        <w:jc w:val="both"/>
        <w:rPr>
          <w:rFonts w:ascii="Times New Roman" w:hAnsi="Times New Roman" w:cs="Times New Roman"/>
          <w:sz w:val="24"/>
          <w:szCs w:val="24"/>
          <w:lang w:val="en-US"/>
        </w:rPr>
      </w:pPr>
      <w:r w:rsidRPr="00165636">
        <w:rPr>
          <w:rFonts w:ascii="Times New Roman" w:hAnsi="Times New Roman" w:cs="Times New Roman"/>
          <w:sz w:val="24"/>
          <w:szCs w:val="24"/>
          <w:lang w:val="en-US"/>
        </w:rPr>
        <w:t>Dukungan sosial pengasuh</w:t>
      </w:r>
      <w:r w:rsidRPr="00165636">
        <w:rPr>
          <w:rFonts w:ascii="Times New Roman" w:hAnsi="Times New Roman" w:cs="Times New Roman"/>
          <w:sz w:val="24"/>
          <w:szCs w:val="24"/>
        </w:rPr>
        <w:t xml:space="preserve"> menurut </w:t>
      </w:r>
      <w:r w:rsidRPr="00165636">
        <w:rPr>
          <w:rFonts w:ascii="Times New Roman" w:hAnsi="Times New Roman" w:cs="Times New Roman"/>
          <w:sz w:val="24"/>
          <w:szCs w:val="24"/>
          <w:lang w:val="en-US"/>
        </w:rPr>
        <w:t>(Taylor, 2018:152)</w:t>
      </w:r>
      <w:r w:rsidRPr="00165636">
        <w:rPr>
          <w:rFonts w:ascii="Times New Roman" w:hAnsi="Times New Roman" w:cs="Times New Roman"/>
          <w:sz w:val="24"/>
          <w:szCs w:val="24"/>
        </w:rPr>
        <w:t xml:space="preserve"> “</w:t>
      </w:r>
      <w:r w:rsidRPr="00165636">
        <w:rPr>
          <w:rFonts w:ascii="Times New Roman" w:hAnsi="Times New Roman" w:cs="Times New Roman"/>
          <w:sz w:val="24"/>
          <w:szCs w:val="24"/>
          <w:lang w:val="en-US"/>
        </w:rPr>
        <w:t xml:space="preserve">akan memberikan dampak yang positif terhadap pemulihan kesehatan mental serta motivasi dalam hidup anak terutama yang mengalami trauma dan </w:t>
      </w:r>
      <w:r w:rsidR="002E43FC" w:rsidRPr="00165636">
        <w:rPr>
          <w:rFonts w:ascii="Times New Roman" w:hAnsi="Times New Roman" w:cs="Times New Roman"/>
          <w:i/>
          <w:iCs/>
          <w:sz w:val="24"/>
          <w:szCs w:val="24"/>
          <w:lang w:val="en-US"/>
        </w:rPr>
        <w:t>stres</w:t>
      </w:r>
      <w:r w:rsidRPr="00165636">
        <w:rPr>
          <w:rFonts w:ascii="Times New Roman" w:hAnsi="Times New Roman" w:cs="Times New Roman"/>
          <w:i/>
          <w:iCs/>
          <w:sz w:val="24"/>
          <w:szCs w:val="24"/>
        </w:rPr>
        <w:t>”</w:t>
      </w:r>
      <w:r w:rsidRPr="00165636">
        <w:rPr>
          <w:rFonts w:ascii="Times New Roman" w:hAnsi="Times New Roman" w:cs="Times New Roman"/>
          <w:sz w:val="24"/>
          <w:szCs w:val="24"/>
          <w:lang w:val="en-US"/>
        </w:rPr>
        <w:t xml:space="preserve"> akibat ditinggal atau ditelantarkan oleh orang tua. Dukungan sosial pengasuh dapat menurunkan risiko penyakit, mempercepat penyembuhan baik itu fisik maupun psikis dan meningkatkan kepercayaan diri anak setelah mereka ditinggal orang tua. Dengan dukungan sosial pengasuh mereka akan mengalami lebih sedikit </w:t>
      </w:r>
      <w:r w:rsidR="002E43FC" w:rsidRPr="00165636">
        <w:rPr>
          <w:rFonts w:ascii="Times New Roman" w:hAnsi="Times New Roman" w:cs="Times New Roman"/>
          <w:i/>
          <w:iCs/>
          <w:sz w:val="24"/>
          <w:szCs w:val="24"/>
          <w:lang w:val="en-US"/>
        </w:rPr>
        <w:t>stres</w:t>
      </w:r>
      <w:r w:rsidRPr="00165636">
        <w:rPr>
          <w:rFonts w:ascii="Times New Roman" w:hAnsi="Times New Roman" w:cs="Times New Roman"/>
          <w:sz w:val="24"/>
          <w:szCs w:val="24"/>
          <w:lang w:val="en-US"/>
        </w:rPr>
        <w:t xml:space="preserve"> ketika menghadapi pengalaman yang penuh tekanan, selain itu mereka juga akan dapat </w:t>
      </w:r>
      <w:r w:rsidRPr="00165636">
        <w:rPr>
          <w:rFonts w:ascii="Times New Roman" w:hAnsi="Times New Roman" w:cs="Times New Roman"/>
          <w:sz w:val="24"/>
          <w:szCs w:val="24"/>
          <w:lang w:val="en-US"/>
        </w:rPr>
        <w:lastRenderedPageBreak/>
        <w:t xml:space="preserve">mengatasi masalah dengan lebih berhasil dan bahkan akan membawa peristiwa tersebut ke arah yang lebih positif </w:t>
      </w:r>
    </w:p>
    <w:p w14:paraId="39837EC3" w14:textId="77777777" w:rsidR="00617414" w:rsidRPr="00165636" w:rsidRDefault="00617414" w:rsidP="00165636">
      <w:pPr>
        <w:pStyle w:val="ListParagraph"/>
        <w:tabs>
          <w:tab w:val="left" w:pos="0"/>
        </w:tabs>
        <w:spacing w:line="480" w:lineRule="auto"/>
        <w:ind w:left="0" w:firstLine="426"/>
        <w:jc w:val="both"/>
        <w:rPr>
          <w:rFonts w:ascii="Times New Roman" w:hAnsi="Times New Roman" w:cs="Times New Roman"/>
          <w:b/>
          <w:bCs/>
          <w:sz w:val="24"/>
          <w:szCs w:val="24"/>
        </w:rPr>
      </w:pPr>
      <w:r w:rsidRPr="00165636">
        <w:rPr>
          <w:rFonts w:ascii="Times New Roman" w:hAnsi="Times New Roman" w:cs="Times New Roman"/>
          <w:sz w:val="24"/>
          <w:szCs w:val="24"/>
        </w:rPr>
        <w:t>Pengasuh sebagai orang tua peng</w:t>
      </w:r>
      <w:r w:rsidRPr="00165636">
        <w:rPr>
          <w:rFonts w:ascii="Times New Roman" w:hAnsi="Times New Roman" w:cs="Times New Roman"/>
          <w:sz w:val="24"/>
          <w:szCs w:val="24"/>
          <w:lang w:val="en-US"/>
        </w:rPr>
        <w:t>g</w:t>
      </w:r>
      <w:r w:rsidRPr="00165636">
        <w:rPr>
          <w:rFonts w:ascii="Times New Roman" w:hAnsi="Times New Roman" w:cs="Times New Roman"/>
          <w:sz w:val="24"/>
          <w:szCs w:val="24"/>
        </w:rPr>
        <w:t>anti diharapkan dapat memberikan dan memenuhi kebutuhan anak terlantar seperti layaknya anak sendiri. Dukungan sosial penggasuh sangat penting dalam memenuhi kebutuhan sosial anak. Dukungan sosial pengasuh merupakan dukungan yang besifat positif berupa perhatian, penghargaan, semangat, penerimaan, maupun pertolongan yang diberikan pengasuh kepada anak dengan tujuan membantu anak saat mengalami permasalahan. Pengasuh diharapkan dapat memberikan dukungan sosial penuh kepada anak agar mereka merasa aman, dicintai, mampu beradaptasi dan berinteraksi dengan lingkungan, serta dapat diterima oleh masyarakat. Kehadiran dan dukungan sosial pengasuh diharapkan dapat membantu anak untuk lebih percaya diri terhadap masa depan. Dukungan sosial pengasuh diharapkan dapat membantu anak melewati masa remaja anak sampai mereka telah dewasa dan dapat hidup mandiri.</w:t>
      </w:r>
    </w:p>
    <w:p w14:paraId="04A2E07A" w14:textId="77777777" w:rsidR="00617414" w:rsidRPr="00165636" w:rsidRDefault="00617414" w:rsidP="00165636">
      <w:pPr>
        <w:pStyle w:val="NormalWeb"/>
        <w:spacing w:before="0" w:beforeAutospacing="0" w:after="0" w:afterAutospacing="0" w:line="480" w:lineRule="auto"/>
        <w:ind w:firstLine="426"/>
        <w:jc w:val="both"/>
      </w:pPr>
      <w:r w:rsidRPr="00165636">
        <w:rPr>
          <w:color w:val="000000"/>
        </w:rPr>
        <w:t xml:space="preserve">Berdasarkan latar belakang diatas, maka peneliti termotivasi untuk melakukan penelitian mengenai “Dukungan Sosial Pengasuh terhadap Anak Terlantar di </w:t>
      </w:r>
      <w:bookmarkStart w:id="2" w:name="_Hlk127032538"/>
      <w:r w:rsidRPr="00165636">
        <w:rPr>
          <w:color w:val="000000"/>
        </w:rPr>
        <w:t xml:space="preserve">Unit Pelaksana Teknis Daerah Pusat Pelayanan Sosial Griya Ramah Anak Kabupaten Subang. </w:t>
      </w:r>
      <w:bookmarkEnd w:id="2"/>
      <w:r w:rsidRPr="00165636">
        <w:rPr>
          <w:color w:val="000000"/>
        </w:rPr>
        <w:t>Dengan dilaksanakannya penelitian ini, peneliti dapat mengkaji lebih dalam mengenai dukungan sosial pengasuh khususnya terhadap anak yang terlantar di Unit Pelaksana Teknis Daerah Pusat Pelayanan Sosial Griya Ramah Anak Kabupaten Subang.</w:t>
      </w:r>
    </w:p>
    <w:p w14:paraId="7884285D" w14:textId="5BEEE46A" w:rsidR="00E21AEB" w:rsidRPr="00165636" w:rsidRDefault="00617414" w:rsidP="00CB6DAC">
      <w:pPr>
        <w:pStyle w:val="NormalWeb"/>
        <w:spacing w:before="0" w:beforeAutospacing="0" w:after="0" w:afterAutospacing="0" w:line="480" w:lineRule="auto"/>
        <w:ind w:firstLine="426"/>
        <w:jc w:val="both"/>
        <w:rPr>
          <w:color w:val="000000"/>
        </w:rPr>
      </w:pPr>
      <w:r w:rsidRPr="00165636">
        <w:rPr>
          <w:color w:val="000000"/>
        </w:rPr>
        <w:lastRenderedPageBreak/>
        <w:t>Peneliti berharap semoga penelitian ini dapat memberikan sumbangan pemikiran untuk memperkaya khazanah pengetahuan pekerjaan sosial khususnya terkait dengan dukungan sosial pengasuh terhadap anak. Selain itu, diharapkan penelitian ini dapat menjadi acuan atau referensi bagi pemecahan masalah anak khususnya pada anak terlantar. Terakhir, peneliti berharap semoga penelitian ini menjadi bahan pertimbangan dalam pembuatan program atau kebijakan yang berkaitan dengan kesejahteraan anak.</w:t>
      </w:r>
    </w:p>
    <w:p w14:paraId="41122E81" w14:textId="77777777" w:rsidR="00A5414D" w:rsidRPr="00165636" w:rsidRDefault="00C960AF" w:rsidP="00165636">
      <w:pPr>
        <w:pStyle w:val="Heading2"/>
        <w:spacing w:line="480" w:lineRule="auto"/>
        <w:ind w:left="426" w:hanging="426"/>
        <w:rPr>
          <w:szCs w:val="24"/>
        </w:rPr>
      </w:pPr>
      <w:r w:rsidRPr="00165636">
        <w:rPr>
          <w:szCs w:val="24"/>
        </w:rPr>
        <w:t>Perumusan Masalah</w:t>
      </w:r>
    </w:p>
    <w:p w14:paraId="7C7919F6" w14:textId="4CD6D92B" w:rsidR="00E21AEB" w:rsidRPr="00CB6DAC" w:rsidRDefault="00C960AF" w:rsidP="00CB6DAC">
      <w:pPr>
        <w:pStyle w:val="ListParagraph"/>
        <w:spacing w:line="480" w:lineRule="auto"/>
        <w:ind w:left="0" w:firstLine="284"/>
        <w:jc w:val="both"/>
        <w:rPr>
          <w:rFonts w:ascii="Times New Roman" w:hAnsi="Times New Roman" w:cs="Times New Roman"/>
          <w:sz w:val="24"/>
          <w:szCs w:val="24"/>
        </w:rPr>
      </w:pPr>
      <w:r w:rsidRPr="00165636">
        <w:rPr>
          <w:rFonts w:ascii="Times New Roman" w:hAnsi="Times New Roman" w:cs="Times New Roman"/>
          <w:sz w:val="24"/>
          <w:szCs w:val="24"/>
        </w:rPr>
        <w:t>Berdasarkan latar belakang masalah yang telah penulis paparkan sebelumnya, permasalahan utama dalam penelitian ini adalah “Bagaimana Dukungan Sosial Pengasuh terhadap Anak Terlantar di Unit Pelaksana Teknis Daerah Pusat Pelayanan Sosial Griya Ramah Anak Kabupaten Subang”. Adapun sub-sub permasalahan yang ingin penulis ketahui, diantaranya:</w:t>
      </w:r>
    </w:p>
    <w:p w14:paraId="0FC0B7E5" w14:textId="170DB485" w:rsidR="00C960AF" w:rsidRPr="00165636" w:rsidRDefault="00C960AF" w:rsidP="00165636">
      <w:pPr>
        <w:pStyle w:val="ListParagraph"/>
        <w:numPr>
          <w:ilvl w:val="0"/>
          <w:numId w:val="2"/>
        </w:numPr>
        <w:spacing w:line="480" w:lineRule="auto"/>
        <w:jc w:val="both"/>
        <w:rPr>
          <w:rFonts w:ascii="Times New Roman" w:eastAsia="Times New Roman" w:hAnsi="Times New Roman" w:cs="Times New Roman"/>
          <w:b/>
          <w:bCs/>
          <w:sz w:val="24"/>
          <w:szCs w:val="24"/>
          <w:lang w:eastAsia="id-ID"/>
        </w:rPr>
      </w:pPr>
      <w:r w:rsidRPr="00165636">
        <w:rPr>
          <w:rFonts w:ascii="Times New Roman" w:hAnsi="Times New Roman" w:cs="Times New Roman"/>
          <w:sz w:val="24"/>
          <w:szCs w:val="24"/>
        </w:rPr>
        <w:t>Bagaimana karakterist</w:t>
      </w:r>
      <w:r w:rsidR="004C6B16" w:rsidRPr="00165636">
        <w:rPr>
          <w:rFonts w:ascii="Times New Roman" w:hAnsi="Times New Roman" w:cs="Times New Roman"/>
          <w:sz w:val="24"/>
          <w:szCs w:val="24"/>
        </w:rPr>
        <w:t>ik informan</w:t>
      </w:r>
      <w:r w:rsidRPr="00165636">
        <w:rPr>
          <w:rFonts w:ascii="Times New Roman" w:hAnsi="Times New Roman" w:cs="Times New Roman"/>
          <w:sz w:val="24"/>
          <w:szCs w:val="24"/>
        </w:rPr>
        <w:t>?</w:t>
      </w:r>
    </w:p>
    <w:p w14:paraId="6F5B9758" w14:textId="7CBA0860" w:rsidR="00C960AF" w:rsidRPr="00165636" w:rsidRDefault="00A22A3F" w:rsidP="00165636">
      <w:pPr>
        <w:pStyle w:val="ListParagraph"/>
        <w:numPr>
          <w:ilvl w:val="0"/>
          <w:numId w:val="2"/>
        </w:numPr>
        <w:spacing w:line="480" w:lineRule="auto"/>
        <w:jc w:val="both"/>
        <w:rPr>
          <w:rFonts w:ascii="Times New Roman" w:eastAsia="Times New Roman" w:hAnsi="Times New Roman" w:cs="Times New Roman"/>
          <w:b/>
          <w:bCs/>
          <w:sz w:val="24"/>
          <w:szCs w:val="24"/>
          <w:lang w:eastAsia="id-ID"/>
        </w:rPr>
      </w:pPr>
      <w:bookmarkStart w:id="3" w:name="_Hlk126795186"/>
      <w:r w:rsidRPr="00165636">
        <w:rPr>
          <w:rFonts w:ascii="Times New Roman" w:hAnsi="Times New Roman" w:cs="Times New Roman"/>
          <w:sz w:val="24"/>
          <w:szCs w:val="24"/>
        </w:rPr>
        <w:t xml:space="preserve">Bagaimana </w:t>
      </w:r>
      <w:r w:rsidR="00C960AF" w:rsidRPr="00165636">
        <w:rPr>
          <w:rFonts w:ascii="Times New Roman" w:hAnsi="Times New Roman" w:cs="Times New Roman"/>
          <w:sz w:val="24"/>
          <w:szCs w:val="24"/>
        </w:rPr>
        <w:t>dukungan emosional pengasuh terhadap anak terlantar</w:t>
      </w:r>
      <w:r w:rsidR="004C6B16" w:rsidRPr="00165636">
        <w:rPr>
          <w:rFonts w:ascii="Times New Roman" w:hAnsi="Times New Roman" w:cs="Times New Roman"/>
          <w:sz w:val="24"/>
          <w:szCs w:val="24"/>
        </w:rPr>
        <w:t xml:space="preserve"> di Unit Pelaksana Teknis Daerah Pusat Pelayanan Sosial Griya Ramah Anak Kabupaten Subang </w:t>
      </w:r>
      <w:r w:rsidR="00C960AF" w:rsidRPr="00165636">
        <w:rPr>
          <w:rFonts w:ascii="Times New Roman" w:hAnsi="Times New Roman" w:cs="Times New Roman"/>
          <w:sz w:val="24"/>
          <w:szCs w:val="24"/>
        </w:rPr>
        <w:t>?</w:t>
      </w:r>
    </w:p>
    <w:p w14:paraId="27C9EBEE" w14:textId="3FE43016" w:rsidR="00C960AF" w:rsidRPr="00165636" w:rsidRDefault="00A22A3F" w:rsidP="00165636">
      <w:pPr>
        <w:pStyle w:val="ListParagraph"/>
        <w:numPr>
          <w:ilvl w:val="0"/>
          <w:numId w:val="2"/>
        </w:numPr>
        <w:spacing w:line="480" w:lineRule="auto"/>
        <w:jc w:val="both"/>
        <w:rPr>
          <w:rFonts w:ascii="Times New Roman" w:eastAsia="Times New Roman" w:hAnsi="Times New Roman" w:cs="Times New Roman"/>
          <w:b/>
          <w:bCs/>
          <w:sz w:val="24"/>
          <w:szCs w:val="24"/>
          <w:lang w:eastAsia="id-ID"/>
        </w:rPr>
      </w:pPr>
      <w:r w:rsidRPr="00165636">
        <w:rPr>
          <w:rFonts w:ascii="Times New Roman" w:hAnsi="Times New Roman" w:cs="Times New Roman"/>
          <w:sz w:val="24"/>
          <w:szCs w:val="24"/>
        </w:rPr>
        <w:t xml:space="preserve">Bagaimana </w:t>
      </w:r>
      <w:r w:rsidR="00C960AF" w:rsidRPr="00165636">
        <w:rPr>
          <w:rFonts w:ascii="Times New Roman" w:hAnsi="Times New Roman" w:cs="Times New Roman"/>
          <w:sz w:val="24"/>
          <w:szCs w:val="24"/>
        </w:rPr>
        <w:t>dukungan instrumental pengasuh terhadap anak terlantar</w:t>
      </w:r>
      <w:r w:rsidR="004C6B16" w:rsidRPr="00165636">
        <w:rPr>
          <w:rFonts w:ascii="Times New Roman" w:hAnsi="Times New Roman" w:cs="Times New Roman"/>
          <w:sz w:val="24"/>
          <w:szCs w:val="24"/>
        </w:rPr>
        <w:t xml:space="preserve"> di Unit Pelaksana Teknis Daerah Pusat Pelayanan Sosial Griya Ramah Anak Kabupaten Subang</w:t>
      </w:r>
      <w:r w:rsidR="00C960AF" w:rsidRPr="00165636">
        <w:rPr>
          <w:rFonts w:ascii="Times New Roman" w:hAnsi="Times New Roman" w:cs="Times New Roman"/>
          <w:sz w:val="24"/>
          <w:szCs w:val="24"/>
        </w:rPr>
        <w:t>?</w:t>
      </w:r>
    </w:p>
    <w:p w14:paraId="086CBEBD" w14:textId="460B0A98" w:rsidR="00C960AF" w:rsidRPr="00165636" w:rsidRDefault="00A22A3F" w:rsidP="00165636">
      <w:pPr>
        <w:pStyle w:val="ListParagraph"/>
        <w:numPr>
          <w:ilvl w:val="0"/>
          <w:numId w:val="2"/>
        </w:numPr>
        <w:spacing w:line="480" w:lineRule="auto"/>
        <w:jc w:val="both"/>
        <w:rPr>
          <w:rFonts w:ascii="Times New Roman" w:eastAsia="Times New Roman" w:hAnsi="Times New Roman" w:cs="Times New Roman"/>
          <w:b/>
          <w:bCs/>
          <w:sz w:val="24"/>
          <w:szCs w:val="24"/>
          <w:lang w:eastAsia="id-ID"/>
        </w:rPr>
      </w:pPr>
      <w:r w:rsidRPr="00165636">
        <w:rPr>
          <w:rFonts w:ascii="Times New Roman" w:hAnsi="Times New Roman" w:cs="Times New Roman"/>
          <w:sz w:val="24"/>
          <w:szCs w:val="24"/>
        </w:rPr>
        <w:t xml:space="preserve">Bagaimana </w:t>
      </w:r>
      <w:r w:rsidR="00C960AF" w:rsidRPr="00165636">
        <w:rPr>
          <w:rFonts w:ascii="Times New Roman" w:hAnsi="Times New Roman" w:cs="Times New Roman"/>
          <w:sz w:val="24"/>
          <w:szCs w:val="24"/>
        </w:rPr>
        <w:t>dukungan informasi pengasuh terhadap anak terlantar</w:t>
      </w:r>
      <w:r w:rsidR="004C6B16" w:rsidRPr="00165636">
        <w:rPr>
          <w:rFonts w:ascii="Times New Roman" w:hAnsi="Times New Roman" w:cs="Times New Roman"/>
          <w:sz w:val="24"/>
          <w:szCs w:val="24"/>
        </w:rPr>
        <w:t xml:space="preserve"> di Unit Pelaksana Teknis Daerah Pusat Pelayanan Sosial Griya Ramah Anak Kabupaten Subang </w:t>
      </w:r>
      <w:r w:rsidR="00C960AF" w:rsidRPr="00165636">
        <w:rPr>
          <w:rFonts w:ascii="Times New Roman" w:hAnsi="Times New Roman" w:cs="Times New Roman"/>
          <w:sz w:val="24"/>
          <w:szCs w:val="24"/>
        </w:rPr>
        <w:t>?</w:t>
      </w:r>
    </w:p>
    <w:p w14:paraId="4944991B" w14:textId="7A0AC21E" w:rsidR="00E21AEB" w:rsidRPr="00CB6DAC" w:rsidRDefault="00A22A3F" w:rsidP="00CB6DAC">
      <w:pPr>
        <w:pStyle w:val="ListParagraph"/>
        <w:numPr>
          <w:ilvl w:val="0"/>
          <w:numId w:val="2"/>
        </w:numPr>
        <w:spacing w:line="480" w:lineRule="auto"/>
        <w:jc w:val="both"/>
        <w:rPr>
          <w:rFonts w:ascii="Times New Roman" w:eastAsia="Times New Roman" w:hAnsi="Times New Roman" w:cs="Times New Roman"/>
          <w:b/>
          <w:bCs/>
          <w:sz w:val="24"/>
          <w:szCs w:val="24"/>
          <w:lang w:eastAsia="id-ID"/>
        </w:rPr>
      </w:pPr>
      <w:r w:rsidRPr="00165636">
        <w:rPr>
          <w:rFonts w:ascii="Times New Roman" w:hAnsi="Times New Roman" w:cs="Times New Roman"/>
          <w:sz w:val="24"/>
          <w:szCs w:val="24"/>
        </w:rPr>
        <w:lastRenderedPageBreak/>
        <w:t xml:space="preserve">Bagaimana </w:t>
      </w:r>
      <w:r w:rsidR="00C960AF" w:rsidRPr="00165636">
        <w:rPr>
          <w:rFonts w:ascii="Times New Roman" w:hAnsi="Times New Roman" w:cs="Times New Roman"/>
          <w:sz w:val="24"/>
          <w:szCs w:val="24"/>
        </w:rPr>
        <w:t>dukungan penilaian pengasuh anak terhadap anak terlantar</w:t>
      </w:r>
      <w:r w:rsidR="004C6B16" w:rsidRPr="00165636">
        <w:rPr>
          <w:rFonts w:ascii="Times New Roman" w:hAnsi="Times New Roman" w:cs="Times New Roman"/>
          <w:sz w:val="24"/>
          <w:szCs w:val="24"/>
        </w:rPr>
        <w:t xml:space="preserve"> di Unit Pelaksana Teknis Daerah Pusat Pelayanan Sosial Griya Ramah Anak Kabupaten Subang</w:t>
      </w:r>
      <w:r w:rsidR="00C960AF" w:rsidRPr="00165636">
        <w:rPr>
          <w:rFonts w:ascii="Times New Roman" w:hAnsi="Times New Roman" w:cs="Times New Roman"/>
          <w:sz w:val="24"/>
          <w:szCs w:val="24"/>
        </w:rPr>
        <w:t>?</w:t>
      </w:r>
      <w:bookmarkEnd w:id="3"/>
    </w:p>
    <w:p w14:paraId="76334F7D" w14:textId="78D57DAE" w:rsidR="00C960AF" w:rsidRPr="00E21AEB" w:rsidRDefault="00A5414D" w:rsidP="00165636">
      <w:pPr>
        <w:pStyle w:val="Heading2"/>
        <w:spacing w:line="480" w:lineRule="auto"/>
        <w:ind w:left="426" w:hanging="426"/>
        <w:rPr>
          <w:szCs w:val="24"/>
        </w:rPr>
      </w:pPr>
      <w:r w:rsidRPr="00165636">
        <w:rPr>
          <w:szCs w:val="24"/>
        </w:rPr>
        <w:t>Tujuan</w:t>
      </w:r>
      <w:r w:rsidR="00C960AF" w:rsidRPr="00165636">
        <w:rPr>
          <w:szCs w:val="24"/>
        </w:rPr>
        <w:t xml:space="preserve"> Penelitian</w:t>
      </w:r>
    </w:p>
    <w:p w14:paraId="14F8AB2C" w14:textId="77777777" w:rsidR="00705B7F" w:rsidRPr="00165636" w:rsidRDefault="00705B7F" w:rsidP="00165636">
      <w:pPr>
        <w:tabs>
          <w:tab w:val="left" w:pos="426"/>
        </w:tabs>
        <w:spacing w:line="480" w:lineRule="auto"/>
        <w:ind w:firstLine="426"/>
        <w:jc w:val="both"/>
        <w:rPr>
          <w:rFonts w:ascii="Times New Roman" w:hAnsi="Times New Roman" w:cs="Times New Roman"/>
          <w:sz w:val="24"/>
          <w:szCs w:val="24"/>
        </w:rPr>
      </w:pPr>
      <w:r w:rsidRPr="00165636">
        <w:rPr>
          <w:rFonts w:ascii="Times New Roman" w:hAnsi="Times New Roman" w:cs="Times New Roman"/>
          <w:sz w:val="24"/>
          <w:szCs w:val="24"/>
        </w:rPr>
        <w:t>Tujuan penelitian ini dibuat berdasarkan dengan fokus dan sub-sub masalah yang telah ditentukan. Tujuan umum yang ingin dicapai dari pelaksanaan penelitian ini adalah mengkaji mengenai dukungan sosial pengasuh terhadap anak terlantar di Unit Pelaksana Teknis Daerah Pusat Pelayanan Sosial Griya Ramah Anak Kabupaten Subang.</w:t>
      </w:r>
    </w:p>
    <w:p w14:paraId="4562C09D" w14:textId="09C603D2" w:rsidR="00E21AEB" w:rsidRPr="00165636" w:rsidRDefault="00705B7F" w:rsidP="00CB6DAC">
      <w:pPr>
        <w:tabs>
          <w:tab w:val="left" w:pos="426"/>
        </w:tabs>
        <w:spacing w:line="480" w:lineRule="auto"/>
        <w:ind w:firstLine="426"/>
        <w:jc w:val="both"/>
        <w:rPr>
          <w:rFonts w:ascii="Times New Roman" w:hAnsi="Times New Roman" w:cs="Times New Roman"/>
          <w:sz w:val="24"/>
          <w:szCs w:val="24"/>
        </w:rPr>
      </w:pPr>
      <w:r w:rsidRPr="00165636">
        <w:rPr>
          <w:rFonts w:ascii="Times New Roman" w:hAnsi="Times New Roman" w:cs="Times New Roman"/>
          <w:sz w:val="24"/>
          <w:szCs w:val="24"/>
        </w:rPr>
        <w:t>Adapun tujuan khusus yang ingin dicapai oleh peneliti dalam penelitian ini adalah untuk mengkaji tentang :</w:t>
      </w:r>
    </w:p>
    <w:p w14:paraId="7283653C" w14:textId="1BB07A93" w:rsidR="00705B7F" w:rsidRPr="00165636" w:rsidRDefault="004C6B16" w:rsidP="00165636">
      <w:pPr>
        <w:pStyle w:val="ListParagraph"/>
        <w:numPr>
          <w:ilvl w:val="0"/>
          <w:numId w:val="3"/>
        </w:numPr>
        <w:spacing w:line="480" w:lineRule="auto"/>
        <w:jc w:val="both"/>
        <w:rPr>
          <w:rFonts w:ascii="Times New Roman" w:eastAsia="Times New Roman" w:hAnsi="Times New Roman" w:cs="Times New Roman"/>
          <w:b/>
          <w:bCs/>
          <w:sz w:val="24"/>
          <w:szCs w:val="24"/>
          <w:lang w:eastAsia="id-ID"/>
        </w:rPr>
      </w:pPr>
      <w:r w:rsidRPr="00165636">
        <w:rPr>
          <w:rFonts w:ascii="Times New Roman" w:hAnsi="Times New Roman" w:cs="Times New Roman"/>
          <w:sz w:val="24"/>
          <w:szCs w:val="24"/>
        </w:rPr>
        <w:t>Karakteristik informan</w:t>
      </w:r>
    </w:p>
    <w:p w14:paraId="35CFAAA7" w14:textId="08184C42" w:rsidR="00705B7F" w:rsidRPr="00165636" w:rsidRDefault="00705B7F" w:rsidP="00165636">
      <w:pPr>
        <w:pStyle w:val="ListParagraph"/>
        <w:numPr>
          <w:ilvl w:val="0"/>
          <w:numId w:val="3"/>
        </w:numPr>
        <w:spacing w:line="480" w:lineRule="auto"/>
        <w:jc w:val="both"/>
        <w:rPr>
          <w:rFonts w:ascii="Times New Roman" w:eastAsia="Times New Roman" w:hAnsi="Times New Roman" w:cs="Times New Roman"/>
          <w:b/>
          <w:bCs/>
          <w:sz w:val="24"/>
          <w:szCs w:val="24"/>
          <w:lang w:eastAsia="id-ID"/>
        </w:rPr>
      </w:pPr>
      <w:r w:rsidRPr="00165636">
        <w:rPr>
          <w:rFonts w:ascii="Times New Roman" w:hAnsi="Times New Roman" w:cs="Times New Roman"/>
          <w:sz w:val="24"/>
          <w:szCs w:val="24"/>
        </w:rPr>
        <w:t xml:space="preserve">Penerapan aspek dukungan emosional oleh pengasuh terhadap anak terlantar </w:t>
      </w:r>
      <w:r w:rsidR="004C6B16" w:rsidRPr="00165636">
        <w:rPr>
          <w:rFonts w:ascii="Times New Roman" w:hAnsi="Times New Roman" w:cs="Times New Roman"/>
          <w:sz w:val="24"/>
          <w:szCs w:val="24"/>
        </w:rPr>
        <w:t>di Unit Pelaksana Teknis Daerah Pusat Pelayanan Sosial Griya Ramah Anak Kabupaten Subang</w:t>
      </w:r>
    </w:p>
    <w:p w14:paraId="7AD2AC3F" w14:textId="1A5C420D" w:rsidR="00705B7F" w:rsidRPr="00165636" w:rsidRDefault="00705B7F" w:rsidP="00165636">
      <w:pPr>
        <w:pStyle w:val="ListParagraph"/>
        <w:numPr>
          <w:ilvl w:val="0"/>
          <w:numId w:val="3"/>
        </w:numPr>
        <w:spacing w:line="480" w:lineRule="auto"/>
        <w:jc w:val="both"/>
        <w:rPr>
          <w:rFonts w:ascii="Times New Roman" w:eastAsia="Times New Roman" w:hAnsi="Times New Roman" w:cs="Times New Roman"/>
          <w:b/>
          <w:bCs/>
          <w:sz w:val="24"/>
          <w:szCs w:val="24"/>
          <w:lang w:eastAsia="id-ID"/>
        </w:rPr>
      </w:pPr>
      <w:r w:rsidRPr="00165636">
        <w:rPr>
          <w:rFonts w:ascii="Times New Roman" w:hAnsi="Times New Roman" w:cs="Times New Roman"/>
          <w:sz w:val="24"/>
          <w:szCs w:val="24"/>
        </w:rPr>
        <w:t>Penerapan aspek dukungan instrumental oleh pengasuh terhadap anak terlantar</w:t>
      </w:r>
      <w:r w:rsidR="004C6B16" w:rsidRPr="00165636">
        <w:rPr>
          <w:rFonts w:ascii="Times New Roman" w:hAnsi="Times New Roman" w:cs="Times New Roman"/>
          <w:sz w:val="24"/>
          <w:szCs w:val="24"/>
        </w:rPr>
        <w:t xml:space="preserve"> di Unit Pelaksana Teknis Daerah Pusat Pelayanan Sosial Griya Ramah Anak Kabupaten Subang</w:t>
      </w:r>
    </w:p>
    <w:p w14:paraId="7F26D615" w14:textId="5F57064D" w:rsidR="00705B7F" w:rsidRPr="00165636" w:rsidRDefault="00705B7F" w:rsidP="00165636">
      <w:pPr>
        <w:pStyle w:val="ListParagraph"/>
        <w:numPr>
          <w:ilvl w:val="0"/>
          <w:numId w:val="3"/>
        </w:numPr>
        <w:spacing w:line="480" w:lineRule="auto"/>
        <w:jc w:val="both"/>
        <w:rPr>
          <w:rFonts w:ascii="Times New Roman" w:eastAsia="Times New Roman" w:hAnsi="Times New Roman" w:cs="Times New Roman"/>
          <w:b/>
          <w:bCs/>
          <w:sz w:val="24"/>
          <w:szCs w:val="24"/>
          <w:lang w:eastAsia="id-ID"/>
        </w:rPr>
      </w:pPr>
      <w:r w:rsidRPr="00165636">
        <w:rPr>
          <w:rFonts w:ascii="Times New Roman" w:hAnsi="Times New Roman" w:cs="Times New Roman"/>
          <w:sz w:val="24"/>
          <w:szCs w:val="24"/>
        </w:rPr>
        <w:t xml:space="preserve">Penerapan aspek dukungan informasi oleh pengasuh terhadap anak terlantar </w:t>
      </w:r>
      <w:r w:rsidR="004C6B16" w:rsidRPr="00165636">
        <w:rPr>
          <w:rFonts w:ascii="Times New Roman" w:hAnsi="Times New Roman" w:cs="Times New Roman"/>
          <w:sz w:val="24"/>
          <w:szCs w:val="24"/>
        </w:rPr>
        <w:t>di Unit Pelaksana Teknis Daerah Pusat Pelayanan Sosial Griya Ramah Anak Kabupaten Subang</w:t>
      </w:r>
    </w:p>
    <w:p w14:paraId="60589EFF" w14:textId="6E7357AF" w:rsidR="00705B7F" w:rsidRPr="00CB6DAC" w:rsidRDefault="00705B7F" w:rsidP="00165636">
      <w:pPr>
        <w:pStyle w:val="ListParagraph"/>
        <w:numPr>
          <w:ilvl w:val="0"/>
          <w:numId w:val="3"/>
        </w:numPr>
        <w:spacing w:line="480" w:lineRule="auto"/>
        <w:jc w:val="both"/>
        <w:rPr>
          <w:rFonts w:ascii="Times New Roman" w:eastAsia="Times New Roman" w:hAnsi="Times New Roman" w:cs="Times New Roman"/>
          <w:b/>
          <w:bCs/>
          <w:sz w:val="24"/>
          <w:szCs w:val="24"/>
          <w:lang w:eastAsia="id-ID"/>
        </w:rPr>
      </w:pPr>
      <w:r w:rsidRPr="00165636">
        <w:rPr>
          <w:rFonts w:ascii="Times New Roman" w:hAnsi="Times New Roman" w:cs="Times New Roman"/>
          <w:sz w:val="24"/>
          <w:szCs w:val="24"/>
        </w:rPr>
        <w:lastRenderedPageBreak/>
        <w:t xml:space="preserve">Penerapan aspek dukungan penilaian oleh pengasuh terhadap anak terlantar </w:t>
      </w:r>
      <w:r w:rsidR="004C6B16" w:rsidRPr="00165636">
        <w:rPr>
          <w:rFonts w:ascii="Times New Roman" w:hAnsi="Times New Roman" w:cs="Times New Roman"/>
          <w:sz w:val="24"/>
          <w:szCs w:val="24"/>
        </w:rPr>
        <w:t>di Unit Pelaksana Teknis Daerah Pusat Pelayanan Sosial Griya Ramah Anak Kabupaten Subang</w:t>
      </w:r>
    </w:p>
    <w:p w14:paraId="297D64F3" w14:textId="3692D447" w:rsidR="00A5414D" w:rsidRPr="00165636" w:rsidRDefault="00A5414D" w:rsidP="00165636">
      <w:pPr>
        <w:pStyle w:val="Heading2"/>
        <w:spacing w:line="480" w:lineRule="auto"/>
        <w:ind w:left="426" w:hanging="426"/>
        <w:rPr>
          <w:szCs w:val="24"/>
        </w:rPr>
      </w:pPr>
      <w:r w:rsidRPr="00165636">
        <w:rPr>
          <w:szCs w:val="24"/>
        </w:rPr>
        <w:t>Manfaat</w:t>
      </w:r>
      <w:r w:rsidR="00C960AF" w:rsidRPr="00165636">
        <w:rPr>
          <w:szCs w:val="24"/>
        </w:rPr>
        <w:t xml:space="preserve"> Penelitian</w:t>
      </w:r>
    </w:p>
    <w:p w14:paraId="08DF2A31" w14:textId="322851E7" w:rsidR="004C6B16" w:rsidRPr="00165636" w:rsidRDefault="00705B7F" w:rsidP="00165636">
      <w:pPr>
        <w:pStyle w:val="ListParagraph"/>
        <w:spacing w:line="480" w:lineRule="auto"/>
        <w:ind w:left="0" w:firstLine="284"/>
        <w:jc w:val="both"/>
        <w:rPr>
          <w:rFonts w:ascii="Times New Roman" w:hAnsi="Times New Roman" w:cs="Times New Roman"/>
          <w:sz w:val="24"/>
          <w:szCs w:val="24"/>
        </w:rPr>
      </w:pPr>
      <w:r w:rsidRPr="00165636">
        <w:rPr>
          <w:rFonts w:ascii="Times New Roman" w:hAnsi="Times New Roman" w:cs="Times New Roman"/>
          <w:sz w:val="24"/>
          <w:szCs w:val="24"/>
        </w:rPr>
        <w:t>Manfaat penelitian terbagi menjadi dua, yaitu manfaat teoritis dan manfaat praktis. Berikut penjelasan dari masing-masing manfaat yang diharap dapat diberikan terkait pelaksanaan penelitian oleh peneliti.</w:t>
      </w:r>
    </w:p>
    <w:p w14:paraId="5D00BE9B" w14:textId="77777777" w:rsidR="00705B7F" w:rsidRPr="00165636" w:rsidRDefault="00705B7F" w:rsidP="00165636">
      <w:pPr>
        <w:pStyle w:val="ListParagraph"/>
        <w:numPr>
          <w:ilvl w:val="0"/>
          <w:numId w:val="4"/>
        </w:numPr>
        <w:spacing w:line="480" w:lineRule="auto"/>
        <w:ind w:left="426" w:hanging="426"/>
        <w:jc w:val="both"/>
        <w:rPr>
          <w:rFonts w:ascii="Times New Roman" w:hAnsi="Times New Roman" w:cs="Times New Roman"/>
          <w:sz w:val="24"/>
          <w:szCs w:val="24"/>
        </w:rPr>
      </w:pPr>
      <w:r w:rsidRPr="00165636">
        <w:rPr>
          <w:rFonts w:ascii="Times New Roman" w:hAnsi="Times New Roman" w:cs="Times New Roman"/>
          <w:sz w:val="24"/>
          <w:szCs w:val="24"/>
        </w:rPr>
        <w:t xml:space="preserve">Manfaat Teoritis </w:t>
      </w:r>
    </w:p>
    <w:p w14:paraId="009D1D26" w14:textId="77777777" w:rsidR="00705B7F" w:rsidRPr="00165636" w:rsidRDefault="00705B7F" w:rsidP="00165636">
      <w:pPr>
        <w:pStyle w:val="ListParagraph"/>
        <w:spacing w:line="480" w:lineRule="auto"/>
        <w:ind w:left="0" w:firstLine="426"/>
        <w:jc w:val="both"/>
        <w:rPr>
          <w:rFonts w:ascii="Times New Roman" w:hAnsi="Times New Roman" w:cs="Times New Roman"/>
          <w:sz w:val="24"/>
          <w:szCs w:val="24"/>
        </w:rPr>
      </w:pPr>
      <w:r w:rsidRPr="00165636">
        <w:rPr>
          <w:rFonts w:ascii="Times New Roman" w:hAnsi="Times New Roman" w:cs="Times New Roman"/>
          <w:color w:val="000000"/>
          <w:sz w:val="24"/>
          <w:szCs w:val="24"/>
        </w:rPr>
        <w:t xml:space="preserve">Hasil penelitian ini secara teoritis diharapkan dapat memberikan sumbangan pemikiran untuk memperkaya khazanah pengetahuan pekerjaan sosial </w:t>
      </w:r>
      <w:r w:rsidRPr="00165636">
        <w:rPr>
          <w:rFonts w:ascii="Times New Roman" w:hAnsi="Times New Roman" w:cs="Times New Roman"/>
          <w:sz w:val="24"/>
          <w:szCs w:val="24"/>
        </w:rPr>
        <w:t>khususnya mengenai dukungan sosial pengasuh terhadap anak terlantar, serta dapat menjadi referensi informasi bagi generasi berikutnya seiring perkembangan zaman dan sudut pandang yang berbeda.</w:t>
      </w:r>
    </w:p>
    <w:p w14:paraId="2673F04E" w14:textId="77777777" w:rsidR="00705B7F" w:rsidRPr="00165636" w:rsidRDefault="00705B7F" w:rsidP="00165636">
      <w:pPr>
        <w:pStyle w:val="ListParagraph"/>
        <w:numPr>
          <w:ilvl w:val="0"/>
          <w:numId w:val="4"/>
        </w:numPr>
        <w:spacing w:line="480" w:lineRule="auto"/>
        <w:ind w:left="426" w:hanging="426"/>
        <w:jc w:val="both"/>
        <w:rPr>
          <w:rFonts w:ascii="Times New Roman" w:hAnsi="Times New Roman" w:cs="Times New Roman"/>
          <w:sz w:val="24"/>
          <w:szCs w:val="24"/>
        </w:rPr>
      </w:pPr>
      <w:r w:rsidRPr="00165636">
        <w:rPr>
          <w:rFonts w:ascii="Times New Roman" w:hAnsi="Times New Roman" w:cs="Times New Roman"/>
          <w:sz w:val="24"/>
          <w:szCs w:val="24"/>
        </w:rPr>
        <w:t xml:space="preserve">Manfaat Praktis </w:t>
      </w:r>
    </w:p>
    <w:p w14:paraId="48D6AE56" w14:textId="77777777" w:rsidR="00705B7F" w:rsidRPr="00165636" w:rsidRDefault="00705B7F" w:rsidP="00165636">
      <w:pPr>
        <w:pStyle w:val="ListParagraph"/>
        <w:spacing w:line="480" w:lineRule="auto"/>
        <w:ind w:left="0" w:firstLine="426"/>
        <w:jc w:val="both"/>
        <w:rPr>
          <w:rFonts w:ascii="Times New Roman" w:hAnsi="Times New Roman" w:cs="Times New Roman"/>
          <w:color w:val="000000"/>
          <w:sz w:val="24"/>
          <w:szCs w:val="24"/>
        </w:rPr>
      </w:pPr>
      <w:r w:rsidRPr="00165636">
        <w:rPr>
          <w:rFonts w:ascii="Times New Roman" w:hAnsi="Times New Roman" w:cs="Times New Roman"/>
          <w:sz w:val="24"/>
          <w:szCs w:val="24"/>
        </w:rPr>
        <w:t xml:space="preserve">Hasil penelitian ini secara praktis diharapkan mampu memberikan sumbangan pemikiran dalam pemecahan masalah yang berkaitan dengan dukungan sosial pengasuh terhadap anak terlantar dan dapat menjadi informasi akademik bagi mahasiswa program studi Pekerjaan Sosial Politeknik Kesejahteraan Sosial Bandung. Penelitian ini juga diharapkan dapat menjadi data dan masukan yang berguna bagi Unit Pelaksana Teknis Daerah Kabupaten Subang serta </w:t>
      </w:r>
      <w:r w:rsidRPr="00165636">
        <w:rPr>
          <w:rFonts w:ascii="Times New Roman" w:hAnsi="Times New Roman" w:cs="Times New Roman"/>
          <w:color w:val="000000"/>
          <w:sz w:val="24"/>
          <w:szCs w:val="24"/>
        </w:rPr>
        <w:t xml:space="preserve">menjadi dasar pertimbangan </w:t>
      </w:r>
      <w:r w:rsidRPr="00165636">
        <w:rPr>
          <w:rFonts w:ascii="Times New Roman" w:hAnsi="Times New Roman" w:cs="Times New Roman"/>
          <w:i/>
          <w:iCs/>
          <w:color w:val="000000"/>
          <w:sz w:val="24"/>
          <w:szCs w:val="24"/>
        </w:rPr>
        <w:t>stakeholder</w:t>
      </w:r>
      <w:r w:rsidRPr="00165636">
        <w:rPr>
          <w:rFonts w:ascii="Times New Roman" w:hAnsi="Times New Roman" w:cs="Times New Roman"/>
          <w:color w:val="000000"/>
          <w:sz w:val="24"/>
          <w:szCs w:val="24"/>
        </w:rPr>
        <w:t xml:space="preserve"> dalam membuat kebijakan/program kesejahteraan bagi anak.</w:t>
      </w:r>
    </w:p>
    <w:p w14:paraId="2FD96322" w14:textId="438662F6" w:rsidR="00705B7F" w:rsidRPr="00165636" w:rsidRDefault="00705B7F" w:rsidP="00165636">
      <w:pPr>
        <w:spacing w:line="480" w:lineRule="auto"/>
        <w:rPr>
          <w:sz w:val="24"/>
          <w:szCs w:val="24"/>
        </w:rPr>
      </w:pPr>
    </w:p>
    <w:p w14:paraId="4A967F8A" w14:textId="5302D486" w:rsidR="00A5414D" w:rsidRPr="00165636" w:rsidRDefault="00A5414D" w:rsidP="00165636">
      <w:pPr>
        <w:pStyle w:val="Heading2"/>
        <w:spacing w:line="480" w:lineRule="auto"/>
        <w:ind w:left="426" w:hanging="426"/>
        <w:rPr>
          <w:szCs w:val="24"/>
        </w:rPr>
      </w:pPr>
      <w:r w:rsidRPr="00165636">
        <w:rPr>
          <w:szCs w:val="24"/>
        </w:rPr>
        <w:lastRenderedPageBreak/>
        <w:t>Sistematika</w:t>
      </w:r>
      <w:r w:rsidR="00705B7F" w:rsidRPr="00165636">
        <w:rPr>
          <w:szCs w:val="24"/>
        </w:rPr>
        <w:t xml:space="preserve"> Penulisan</w:t>
      </w:r>
    </w:p>
    <w:p w14:paraId="785C500A" w14:textId="7D4EA619" w:rsidR="00BD478E" w:rsidRPr="00165636" w:rsidRDefault="00BD478E" w:rsidP="00165636">
      <w:pPr>
        <w:tabs>
          <w:tab w:val="left" w:pos="426"/>
        </w:tabs>
        <w:spacing w:line="480" w:lineRule="auto"/>
        <w:ind w:firstLine="426"/>
        <w:jc w:val="both"/>
        <w:rPr>
          <w:rFonts w:ascii="Times New Roman" w:hAnsi="Times New Roman" w:cs="Times New Roman"/>
          <w:sz w:val="24"/>
          <w:szCs w:val="24"/>
        </w:rPr>
      </w:pPr>
      <w:r w:rsidRPr="00165636">
        <w:rPr>
          <w:rFonts w:ascii="Times New Roman" w:hAnsi="Times New Roman" w:cs="Times New Roman"/>
          <w:sz w:val="24"/>
          <w:szCs w:val="24"/>
        </w:rPr>
        <w:t>Penelitian disusun berdasarkan si</w:t>
      </w:r>
      <w:r w:rsidR="00E42174" w:rsidRPr="00165636">
        <w:rPr>
          <w:rFonts w:ascii="Times New Roman" w:hAnsi="Times New Roman" w:cs="Times New Roman"/>
          <w:sz w:val="24"/>
          <w:szCs w:val="24"/>
        </w:rPr>
        <w:t xml:space="preserve">stematika penyusunan penelitian </w:t>
      </w:r>
      <w:r w:rsidRPr="00165636">
        <w:rPr>
          <w:rFonts w:ascii="Times New Roman" w:hAnsi="Times New Roman" w:cs="Times New Roman"/>
          <w:sz w:val="24"/>
          <w:szCs w:val="24"/>
        </w:rPr>
        <w:t xml:space="preserve">skripsi yang sudah disediakan oleh Lembaga Politeknik Kesejahteraan Sosial Bandung, yaitu: </w:t>
      </w:r>
    </w:p>
    <w:p w14:paraId="087774F1" w14:textId="2508A83F" w:rsidR="00BD478E" w:rsidRPr="00165636" w:rsidRDefault="00BD478E" w:rsidP="00165636">
      <w:pPr>
        <w:tabs>
          <w:tab w:val="left" w:pos="426"/>
        </w:tabs>
        <w:spacing w:line="480" w:lineRule="auto"/>
        <w:jc w:val="both"/>
        <w:rPr>
          <w:rFonts w:ascii="Times New Roman" w:hAnsi="Times New Roman" w:cs="Times New Roman"/>
          <w:sz w:val="24"/>
          <w:szCs w:val="24"/>
        </w:rPr>
      </w:pPr>
      <w:r w:rsidRPr="00165636">
        <w:rPr>
          <w:rFonts w:ascii="Times New Roman" w:hAnsi="Times New Roman" w:cs="Times New Roman"/>
          <w:b/>
          <w:bCs/>
          <w:sz w:val="24"/>
          <w:szCs w:val="24"/>
        </w:rPr>
        <w:t>BAB I PENDAHULUAN,</w:t>
      </w:r>
      <w:r w:rsidRPr="00165636">
        <w:rPr>
          <w:rFonts w:ascii="Times New Roman" w:hAnsi="Times New Roman" w:cs="Times New Roman"/>
          <w:sz w:val="24"/>
          <w:szCs w:val="24"/>
        </w:rPr>
        <w:t xml:space="preserve"> memuat tentang latar belakang penelitian, perumusan masalah, tujuan penelitian, manfaat penelitian, dan sistematika penulisan.</w:t>
      </w:r>
    </w:p>
    <w:p w14:paraId="69CDE4D7" w14:textId="121ECB37" w:rsidR="00BD478E" w:rsidRPr="00165636" w:rsidRDefault="00BD478E" w:rsidP="00165636">
      <w:pPr>
        <w:tabs>
          <w:tab w:val="left" w:pos="426"/>
        </w:tabs>
        <w:spacing w:line="480" w:lineRule="auto"/>
        <w:jc w:val="both"/>
        <w:rPr>
          <w:rFonts w:ascii="Times New Roman" w:hAnsi="Times New Roman" w:cs="Times New Roman"/>
          <w:sz w:val="24"/>
          <w:szCs w:val="24"/>
        </w:rPr>
      </w:pPr>
      <w:r w:rsidRPr="00165636">
        <w:rPr>
          <w:rFonts w:ascii="Times New Roman" w:hAnsi="Times New Roman" w:cs="Times New Roman"/>
          <w:b/>
          <w:bCs/>
          <w:sz w:val="24"/>
          <w:szCs w:val="24"/>
        </w:rPr>
        <w:t>BAB II KAJIAN KONSEPTUAL,</w:t>
      </w:r>
      <w:r w:rsidRPr="00165636">
        <w:rPr>
          <w:rFonts w:ascii="Times New Roman" w:hAnsi="Times New Roman" w:cs="Times New Roman"/>
          <w:sz w:val="24"/>
          <w:szCs w:val="24"/>
        </w:rPr>
        <w:t xml:space="preserve"> memuat tentang penelitian terdahulu serta teori-teori yang relevan dengan penelitian serta kerangka pikir penelitian. </w:t>
      </w:r>
    </w:p>
    <w:p w14:paraId="1AD0FB27" w14:textId="5BA558A4" w:rsidR="00BD478E" w:rsidRPr="00165636" w:rsidRDefault="00BD478E" w:rsidP="00165636">
      <w:pPr>
        <w:tabs>
          <w:tab w:val="left" w:pos="426"/>
        </w:tabs>
        <w:spacing w:line="480" w:lineRule="auto"/>
        <w:jc w:val="both"/>
        <w:rPr>
          <w:rFonts w:ascii="Times New Roman" w:hAnsi="Times New Roman" w:cs="Times New Roman"/>
          <w:sz w:val="24"/>
          <w:szCs w:val="24"/>
        </w:rPr>
      </w:pPr>
      <w:r w:rsidRPr="00165636">
        <w:rPr>
          <w:rFonts w:ascii="Times New Roman" w:hAnsi="Times New Roman" w:cs="Times New Roman"/>
          <w:b/>
          <w:bCs/>
          <w:sz w:val="24"/>
          <w:szCs w:val="24"/>
        </w:rPr>
        <w:t>BAB III METODE PENELITIAN</w:t>
      </w:r>
      <w:r w:rsidRPr="00165636">
        <w:rPr>
          <w:rFonts w:ascii="Times New Roman" w:hAnsi="Times New Roman" w:cs="Times New Roman"/>
          <w:sz w:val="24"/>
          <w:szCs w:val="24"/>
        </w:rPr>
        <w:t>, memuat tentang desain penelitian, penjelasan istilah, penjelasan latar penelitian, sumber data dan cara menentukan sumber data, teknik pengumpulan data, pemeriksaan keabsahan data, teknik analisa data, serta jadwal dan langkah-langkah penelitian.</w:t>
      </w:r>
    </w:p>
    <w:p w14:paraId="4BC26F0C" w14:textId="1C20C960" w:rsidR="00BD478E" w:rsidRPr="00165636" w:rsidRDefault="00BD478E" w:rsidP="00165636">
      <w:pPr>
        <w:tabs>
          <w:tab w:val="left" w:pos="426"/>
        </w:tabs>
        <w:spacing w:line="480" w:lineRule="auto"/>
        <w:jc w:val="both"/>
        <w:rPr>
          <w:rFonts w:ascii="Times New Roman" w:hAnsi="Times New Roman" w:cs="Times New Roman"/>
          <w:b/>
          <w:bCs/>
          <w:sz w:val="24"/>
          <w:szCs w:val="24"/>
        </w:rPr>
      </w:pPr>
      <w:r w:rsidRPr="00165636">
        <w:rPr>
          <w:rFonts w:ascii="Times New Roman" w:hAnsi="Times New Roman" w:cs="Times New Roman"/>
          <w:b/>
          <w:bCs/>
          <w:sz w:val="24"/>
          <w:szCs w:val="24"/>
        </w:rPr>
        <w:t xml:space="preserve">BAB IV HASIL PENELITIAN, </w:t>
      </w:r>
      <w:r w:rsidRPr="00165636">
        <w:rPr>
          <w:rFonts w:ascii="Times New Roman" w:hAnsi="Times New Roman" w:cs="Times New Roman"/>
          <w:sz w:val="24"/>
          <w:szCs w:val="24"/>
        </w:rPr>
        <w:t>memuat tentang gambaran lokasi penelitian, hasil penelitian dan pembahasan.</w:t>
      </w:r>
    </w:p>
    <w:p w14:paraId="77056FE9" w14:textId="6964AA31" w:rsidR="00BD478E" w:rsidRPr="00165636" w:rsidRDefault="00BD478E" w:rsidP="00165636">
      <w:pPr>
        <w:tabs>
          <w:tab w:val="left" w:pos="426"/>
        </w:tabs>
        <w:spacing w:line="480" w:lineRule="auto"/>
        <w:jc w:val="both"/>
        <w:rPr>
          <w:rFonts w:ascii="Times New Roman" w:hAnsi="Times New Roman" w:cs="Times New Roman"/>
          <w:b/>
          <w:bCs/>
          <w:sz w:val="24"/>
          <w:szCs w:val="24"/>
        </w:rPr>
      </w:pPr>
      <w:r w:rsidRPr="00165636">
        <w:rPr>
          <w:rFonts w:ascii="Times New Roman" w:hAnsi="Times New Roman" w:cs="Times New Roman"/>
          <w:b/>
          <w:bCs/>
          <w:sz w:val="24"/>
          <w:szCs w:val="24"/>
        </w:rPr>
        <w:t xml:space="preserve">BAB V USULAN PROGRAM, </w:t>
      </w:r>
      <w:r w:rsidRPr="00165636">
        <w:rPr>
          <w:rFonts w:ascii="Times New Roman" w:hAnsi="Times New Roman" w:cs="Times New Roman"/>
          <w:sz w:val="24"/>
          <w:szCs w:val="24"/>
        </w:rPr>
        <w:t>memuat tentang perencanaan yang logis dan sistematis yang dapat dilakukan untuk menjawab temuan-temuan penelitian yang berisi tentang dasar pemikiran, nama program, tujuan, sasaran, pelaksanaan program, metode dan teknik, kegiatan yang dilakukan, langkah-langkah pelaksanaan, rencana anggaran biaya, analisis kelayakan, dan indikator keberhasilan</w:t>
      </w:r>
    </w:p>
    <w:p w14:paraId="5BA5EC53" w14:textId="0C7F2227" w:rsidR="00BD478E" w:rsidRPr="00165636" w:rsidRDefault="00BD478E" w:rsidP="00165636">
      <w:pPr>
        <w:tabs>
          <w:tab w:val="left" w:pos="426"/>
        </w:tabs>
        <w:spacing w:line="480" w:lineRule="auto"/>
        <w:jc w:val="both"/>
        <w:rPr>
          <w:rFonts w:ascii="Times New Roman" w:hAnsi="Times New Roman" w:cs="Times New Roman"/>
          <w:b/>
          <w:bCs/>
          <w:sz w:val="24"/>
          <w:szCs w:val="24"/>
        </w:rPr>
      </w:pPr>
      <w:r w:rsidRPr="00165636">
        <w:rPr>
          <w:rFonts w:ascii="Times New Roman" w:hAnsi="Times New Roman" w:cs="Times New Roman"/>
          <w:b/>
          <w:bCs/>
          <w:sz w:val="24"/>
          <w:szCs w:val="24"/>
        </w:rPr>
        <w:t xml:space="preserve">BAB VI KESIMPULAN, </w:t>
      </w:r>
      <w:r w:rsidRPr="00165636">
        <w:rPr>
          <w:rFonts w:ascii="Times New Roman" w:hAnsi="Times New Roman" w:cs="Times New Roman"/>
          <w:sz w:val="24"/>
          <w:szCs w:val="24"/>
        </w:rPr>
        <w:t>memuat tentang kesimpulan dan sasaran dari hasil penelitian tentang dukungan sosial pengasuh terhadap anak terlantar di Unit Pelaksana Teknis Daerah Pusat Pelayanan Sosial Griya Ramah Anak Kabupaten Subang.</w:t>
      </w:r>
    </w:p>
    <w:p w14:paraId="0F2329AF" w14:textId="36020048" w:rsidR="00705B7F" w:rsidRPr="00165636" w:rsidRDefault="00BD478E" w:rsidP="00165636">
      <w:pPr>
        <w:tabs>
          <w:tab w:val="left" w:pos="426"/>
        </w:tabs>
        <w:spacing w:line="480" w:lineRule="auto"/>
        <w:jc w:val="both"/>
        <w:rPr>
          <w:rFonts w:ascii="Times New Roman" w:hAnsi="Times New Roman" w:cs="Times New Roman"/>
          <w:b/>
          <w:bCs/>
          <w:sz w:val="24"/>
          <w:szCs w:val="24"/>
        </w:rPr>
      </w:pPr>
      <w:r w:rsidRPr="00165636">
        <w:rPr>
          <w:rFonts w:ascii="Times New Roman" w:hAnsi="Times New Roman" w:cs="Times New Roman"/>
          <w:b/>
          <w:bCs/>
          <w:sz w:val="24"/>
          <w:szCs w:val="24"/>
        </w:rPr>
        <w:lastRenderedPageBreak/>
        <w:t>DAFTAR PUSTAKA</w:t>
      </w:r>
    </w:p>
    <w:p w14:paraId="60D066BB" w14:textId="2B581603" w:rsidR="00BD478E" w:rsidRPr="00165636" w:rsidRDefault="00BD478E" w:rsidP="00165636">
      <w:pPr>
        <w:tabs>
          <w:tab w:val="left" w:pos="426"/>
        </w:tabs>
        <w:spacing w:line="480" w:lineRule="auto"/>
        <w:jc w:val="both"/>
        <w:rPr>
          <w:rFonts w:ascii="Times New Roman" w:hAnsi="Times New Roman" w:cs="Times New Roman"/>
          <w:b/>
          <w:bCs/>
          <w:sz w:val="24"/>
          <w:szCs w:val="24"/>
        </w:rPr>
      </w:pPr>
      <w:r w:rsidRPr="00165636">
        <w:rPr>
          <w:rFonts w:ascii="Times New Roman" w:hAnsi="Times New Roman" w:cs="Times New Roman"/>
          <w:b/>
          <w:bCs/>
          <w:sz w:val="24"/>
          <w:szCs w:val="24"/>
        </w:rPr>
        <w:t>LAMPIRAN</w:t>
      </w:r>
    </w:p>
    <w:p w14:paraId="49E33300" w14:textId="77777777" w:rsidR="00BD478E" w:rsidRPr="00165636" w:rsidRDefault="00BD478E" w:rsidP="00165636">
      <w:pPr>
        <w:spacing w:line="480" w:lineRule="auto"/>
        <w:rPr>
          <w:rFonts w:ascii="Times New Roman" w:hAnsi="Times New Roman" w:cs="Times New Roman"/>
          <w:b/>
          <w:bCs/>
          <w:sz w:val="24"/>
          <w:szCs w:val="24"/>
        </w:rPr>
      </w:pPr>
      <w:r w:rsidRPr="00165636">
        <w:rPr>
          <w:rFonts w:ascii="Times New Roman" w:hAnsi="Times New Roman" w:cs="Times New Roman"/>
          <w:b/>
          <w:bCs/>
          <w:sz w:val="24"/>
          <w:szCs w:val="24"/>
        </w:rPr>
        <w:br w:type="page"/>
      </w:r>
    </w:p>
    <w:p w14:paraId="6E51BC35" w14:textId="7D174D79" w:rsidR="00BD478E" w:rsidRPr="00165636" w:rsidRDefault="00BD478E" w:rsidP="00165636">
      <w:pPr>
        <w:pStyle w:val="Heading1"/>
        <w:spacing w:line="480" w:lineRule="auto"/>
        <w:jc w:val="center"/>
        <w:rPr>
          <w:szCs w:val="24"/>
        </w:rPr>
      </w:pPr>
      <w:r w:rsidRPr="00165636">
        <w:rPr>
          <w:szCs w:val="24"/>
        </w:rPr>
        <w:lastRenderedPageBreak/>
        <w:t xml:space="preserve"> </w:t>
      </w:r>
      <w:r w:rsidRPr="00165636">
        <w:rPr>
          <w:szCs w:val="24"/>
        </w:rPr>
        <w:br w:type="textWrapping" w:clear="all"/>
        <w:t>KAJIAN KONSEPTUAL</w:t>
      </w:r>
    </w:p>
    <w:p w14:paraId="34A3E53F" w14:textId="3CF6967C" w:rsidR="00BD478E" w:rsidRPr="002531A6" w:rsidRDefault="00BD478E" w:rsidP="00165636">
      <w:pPr>
        <w:pStyle w:val="Heading2"/>
        <w:spacing w:line="480" w:lineRule="auto"/>
        <w:ind w:left="284" w:hanging="284"/>
        <w:rPr>
          <w:szCs w:val="24"/>
        </w:rPr>
      </w:pPr>
      <w:r w:rsidRPr="00165636">
        <w:rPr>
          <w:szCs w:val="24"/>
        </w:rPr>
        <w:t>Penelitian Terdahulu</w:t>
      </w:r>
    </w:p>
    <w:p w14:paraId="7222930C" w14:textId="77777777" w:rsidR="00BD478E" w:rsidRPr="00165636" w:rsidRDefault="00BD478E" w:rsidP="00165636">
      <w:pPr>
        <w:tabs>
          <w:tab w:val="left" w:pos="426"/>
        </w:tabs>
        <w:spacing w:line="480" w:lineRule="auto"/>
        <w:ind w:left="-4" w:firstLine="430"/>
        <w:jc w:val="both"/>
        <w:rPr>
          <w:rFonts w:ascii="Times New Roman" w:hAnsi="Times New Roman" w:cs="Times New Roman"/>
          <w:sz w:val="24"/>
          <w:szCs w:val="24"/>
        </w:rPr>
      </w:pPr>
      <w:r w:rsidRPr="00165636">
        <w:rPr>
          <w:rFonts w:ascii="Times New Roman" w:hAnsi="Times New Roman" w:cs="Times New Roman"/>
          <w:sz w:val="24"/>
          <w:szCs w:val="24"/>
        </w:rPr>
        <w:t>Penelitian terdahulu yang dijadikan penulis sebagai sumber ide dan juga referensi dalam melakukan penelitian mengenai dukungan sosial pengasuh terhadap anak di Unit Pelaksana Teknis Daerah Pusat Pelayanan Sosial Griya Ramah Anak Kabupaten Subang, penelitian tersebut diantaranya :</w:t>
      </w:r>
    </w:p>
    <w:p w14:paraId="337034C3" w14:textId="7014109E" w:rsidR="00BD478E" w:rsidRPr="00165636" w:rsidRDefault="00BD478E" w:rsidP="00165636">
      <w:pPr>
        <w:pStyle w:val="ListParagraph"/>
        <w:numPr>
          <w:ilvl w:val="0"/>
          <w:numId w:val="5"/>
        </w:numPr>
        <w:tabs>
          <w:tab w:val="left" w:pos="426"/>
        </w:tabs>
        <w:spacing w:line="480" w:lineRule="auto"/>
        <w:ind w:left="426" w:hanging="426"/>
        <w:jc w:val="both"/>
        <w:rPr>
          <w:rFonts w:ascii="Times New Roman" w:hAnsi="Times New Roman" w:cs="Times New Roman"/>
          <w:sz w:val="24"/>
          <w:szCs w:val="24"/>
        </w:rPr>
      </w:pPr>
      <w:bookmarkStart w:id="4" w:name="_Hlk127053156"/>
      <w:r w:rsidRPr="00165636">
        <w:rPr>
          <w:rStyle w:val="markedcontent"/>
          <w:rFonts w:ascii="Times New Roman" w:hAnsi="Times New Roman" w:cs="Times New Roman"/>
          <w:sz w:val="24"/>
          <w:szCs w:val="24"/>
        </w:rPr>
        <w:t>Dukungan Sosial Teman Sebaya</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Dalam Meningkatkan Motivasi Belajar</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 xml:space="preserve">Anak Jalanan (Studi Pada </w:t>
      </w:r>
      <w:r w:rsidR="008B04CB" w:rsidRPr="00165636">
        <w:rPr>
          <w:rStyle w:val="markedcontent"/>
          <w:rFonts w:ascii="Times New Roman" w:hAnsi="Times New Roman" w:cs="Times New Roman"/>
          <w:sz w:val="24"/>
          <w:szCs w:val="24"/>
        </w:rPr>
        <w:t>Anak asuh</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Yayasan Cahaya Anak Negeri</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Kota Bekasi) oleh Nurhaliza Tahun 2022 (</w:t>
      </w:r>
      <w:bookmarkStart w:id="5" w:name="_Hlk126908125"/>
      <w:r w:rsidRPr="00165636">
        <w:rPr>
          <w:rStyle w:val="markedcontent"/>
          <w:rFonts w:ascii="Times New Roman" w:hAnsi="Times New Roman" w:cs="Times New Roman"/>
          <w:sz w:val="24"/>
          <w:szCs w:val="24"/>
        </w:rPr>
        <w:t>Skripsi S1 Program Studi Kesejahteraan Sosial</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Fakultas Dakwah Dan Ilmu Komuniasi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Universitas Islam Negeri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Syarif Hidayatullah Jakarta</w:t>
      </w:r>
      <w:bookmarkEnd w:id="5"/>
      <w:r w:rsidRPr="00165636">
        <w:rPr>
          <w:rFonts w:ascii="Times New Roman" w:hAnsi="Times New Roman" w:cs="Times New Roman"/>
          <w:sz w:val="24"/>
          <w:szCs w:val="24"/>
        </w:rPr>
        <w:t>)</w:t>
      </w:r>
    </w:p>
    <w:bookmarkEnd w:id="4"/>
    <w:p w14:paraId="72A4EAFD" w14:textId="255F952E" w:rsidR="00BD478E" w:rsidRPr="00165636" w:rsidRDefault="00BD478E" w:rsidP="00165636">
      <w:pPr>
        <w:pStyle w:val="ListParagraph"/>
        <w:tabs>
          <w:tab w:val="left" w:pos="426"/>
        </w:tabs>
        <w:spacing w:line="480" w:lineRule="auto"/>
        <w:ind w:left="426" w:firstLine="283"/>
        <w:jc w:val="both"/>
        <w:rPr>
          <w:rStyle w:val="markedcontent"/>
          <w:rFonts w:ascii="Arial" w:hAnsi="Arial" w:cs="Arial"/>
          <w:sz w:val="24"/>
          <w:szCs w:val="24"/>
        </w:rPr>
      </w:pPr>
      <w:r w:rsidRPr="00165636">
        <w:rPr>
          <w:rStyle w:val="markedcontent"/>
          <w:rFonts w:ascii="Times New Roman" w:hAnsi="Times New Roman" w:cs="Times New Roman"/>
          <w:sz w:val="24"/>
          <w:szCs w:val="24"/>
        </w:rPr>
        <w:t>Penelitian ini bertujuan untuk mengetahui gambaran dukungan sosial</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teman sebaya dalam meningkatkan motivasi belajar anak jalanan yang</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 xml:space="preserve">merupakan </w:t>
      </w:r>
      <w:r w:rsidR="008B04CB" w:rsidRPr="00165636">
        <w:rPr>
          <w:rStyle w:val="markedcontent"/>
          <w:rFonts w:ascii="Times New Roman" w:hAnsi="Times New Roman" w:cs="Times New Roman"/>
          <w:sz w:val="24"/>
          <w:szCs w:val="24"/>
        </w:rPr>
        <w:t>anak asuh</w:t>
      </w:r>
      <w:r w:rsidRPr="00165636">
        <w:rPr>
          <w:rStyle w:val="markedcontent"/>
          <w:rFonts w:ascii="Times New Roman" w:hAnsi="Times New Roman" w:cs="Times New Roman"/>
          <w:sz w:val="24"/>
          <w:szCs w:val="24"/>
        </w:rPr>
        <w:t xml:space="preserve"> Yayasan Cahaya Anak Negeri</w:t>
      </w:r>
      <w:r w:rsidRPr="00165636">
        <w:rPr>
          <w:rStyle w:val="markedcontent"/>
          <w:rFonts w:ascii="Arial" w:hAnsi="Arial" w:cs="Arial"/>
          <w:sz w:val="24"/>
          <w:szCs w:val="24"/>
        </w:rPr>
        <w:t>.</w:t>
      </w:r>
    </w:p>
    <w:p w14:paraId="3BD7D70F" w14:textId="240D641A" w:rsidR="00BD478E" w:rsidRPr="00165636" w:rsidRDefault="00BD478E" w:rsidP="00165636">
      <w:pPr>
        <w:pStyle w:val="ListParagraph"/>
        <w:tabs>
          <w:tab w:val="left" w:pos="426"/>
        </w:tabs>
        <w:spacing w:line="480" w:lineRule="auto"/>
        <w:ind w:left="426" w:firstLine="283"/>
        <w:jc w:val="both"/>
        <w:rPr>
          <w:rStyle w:val="markedcontent"/>
          <w:rFonts w:ascii="Times New Roman" w:hAnsi="Times New Roman" w:cs="Times New Roman"/>
          <w:sz w:val="24"/>
          <w:szCs w:val="24"/>
        </w:rPr>
      </w:pPr>
      <w:r w:rsidRPr="00165636">
        <w:rPr>
          <w:rStyle w:val="markedcontent"/>
          <w:rFonts w:ascii="Times New Roman" w:hAnsi="Times New Roman" w:cs="Times New Roman"/>
          <w:sz w:val="24"/>
          <w:szCs w:val="24"/>
        </w:rPr>
        <w:t>Penelitian ini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menggunakan pendekatan kualitatif, jenis penelitian fenomenologi, dengan</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teknik wawancara, observasi, dan studi dokumentasi. Subjek penelitian ini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 xml:space="preserve">adalah pembina, ketua, dan lima </w:t>
      </w:r>
      <w:r w:rsidR="008B04CB" w:rsidRPr="00165636">
        <w:rPr>
          <w:rStyle w:val="markedcontent"/>
          <w:rFonts w:ascii="Times New Roman" w:hAnsi="Times New Roman" w:cs="Times New Roman"/>
          <w:sz w:val="24"/>
          <w:szCs w:val="24"/>
        </w:rPr>
        <w:t>anak asuh</w:t>
      </w:r>
      <w:r w:rsidRPr="00165636">
        <w:rPr>
          <w:rStyle w:val="markedcontent"/>
          <w:rFonts w:ascii="Times New Roman" w:hAnsi="Times New Roman" w:cs="Times New Roman"/>
          <w:sz w:val="24"/>
          <w:szCs w:val="24"/>
        </w:rPr>
        <w:t xml:space="preserve">, dengan rincian ketiga </w:t>
      </w:r>
      <w:r w:rsidR="008B04CB" w:rsidRPr="00165636">
        <w:rPr>
          <w:rStyle w:val="markedcontent"/>
          <w:rFonts w:ascii="Times New Roman" w:hAnsi="Times New Roman" w:cs="Times New Roman"/>
          <w:sz w:val="24"/>
          <w:szCs w:val="24"/>
        </w:rPr>
        <w:t>anak asuh</w:t>
      </w:r>
      <w:r w:rsidRPr="00165636">
        <w:rPr>
          <w:rStyle w:val="markedcontent"/>
          <w:rFonts w:ascii="Times New Roman" w:hAnsi="Times New Roman" w:cs="Times New Roman"/>
          <w:sz w:val="24"/>
          <w:szCs w:val="24"/>
        </w:rPr>
        <w:t xml:space="preserve"> sebelumnya pernah menjadi anak jalanan dan dua lainnya adalah anak</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yang berperan dalam memberikan dukungan sosial.</w:t>
      </w:r>
    </w:p>
    <w:p w14:paraId="62622AB2" w14:textId="4738E364" w:rsidR="00BD478E" w:rsidRPr="00165636" w:rsidRDefault="00BD478E" w:rsidP="00165636">
      <w:pPr>
        <w:pStyle w:val="ListParagraph"/>
        <w:tabs>
          <w:tab w:val="left" w:pos="426"/>
        </w:tabs>
        <w:spacing w:line="480" w:lineRule="auto"/>
        <w:ind w:left="426" w:firstLine="283"/>
        <w:jc w:val="both"/>
        <w:rPr>
          <w:rStyle w:val="markedcontent"/>
          <w:rFonts w:ascii="Times New Roman" w:hAnsi="Times New Roman" w:cs="Times New Roman"/>
          <w:sz w:val="24"/>
          <w:szCs w:val="24"/>
        </w:rPr>
      </w:pPr>
      <w:r w:rsidRPr="00165636">
        <w:rPr>
          <w:rStyle w:val="markedcontent"/>
          <w:rFonts w:ascii="Times New Roman" w:hAnsi="Times New Roman" w:cs="Times New Roman"/>
          <w:sz w:val="24"/>
          <w:szCs w:val="24"/>
        </w:rPr>
        <w:t>Penelitian ini menyimpulkan bahwa dukungan sosial dari teman sebaya</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diantaranya adalah memberikan dukungan emosional dengan berempati,</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mengapresiasi pencapaian anak, dan mempersuasi anak untuk terus belajar;</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lastRenderedPageBreak/>
        <w:t>memberikan dukungan instrumental dengan membantu meminjamkan uang</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atau barang; memberikan dukungan informasi dengan membagikan</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pengetahuannya dan memberikan saran atas penyelesaian masalah yang</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 xml:space="preserve">dihadapi </w:t>
      </w:r>
      <w:r w:rsidR="008B04CB" w:rsidRPr="00165636">
        <w:rPr>
          <w:rStyle w:val="markedcontent"/>
          <w:rFonts w:ascii="Times New Roman" w:hAnsi="Times New Roman" w:cs="Times New Roman"/>
          <w:sz w:val="24"/>
          <w:szCs w:val="24"/>
        </w:rPr>
        <w:t>anak asuh</w:t>
      </w:r>
      <w:r w:rsidRPr="00165636">
        <w:rPr>
          <w:rStyle w:val="markedcontent"/>
          <w:rFonts w:ascii="Times New Roman" w:hAnsi="Times New Roman" w:cs="Times New Roman"/>
          <w:sz w:val="24"/>
          <w:szCs w:val="24"/>
        </w:rPr>
        <w:t>; serta memberikan dukungan persahabatan dengan</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 xml:space="preserve">berkumpul saat </w:t>
      </w:r>
      <w:r w:rsidR="008B04CB" w:rsidRPr="00165636">
        <w:rPr>
          <w:rStyle w:val="markedcontent"/>
          <w:rFonts w:ascii="Times New Roman" w:hAnsi="Times New Roman" w:cs="Times New Roman"/>
          <w:sz w:val="24"/>
          <w:szCs w:val="24"/>
        </w:rPr>
        <w:t>anak asuh</w:t>
      </w:r>
      <w:r w:rsidRPr="00165636">
        <w:rPr>
          <w:rStyle w:val="markedcontent"/>
          <w:rFonts w:ascii="Times New Roman" w:hAnsi="Times New Roman" w:cs="Times New Roman"/>
          <w:sz w:val="24"/>
          <w:szCs w:val="24"/>
        </w:rPr>
        <w:t xml:space="preserve"> menghadapi tekanan. Dukungan sosial yang diberikan juga memberikan hasil nyata yang</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ditandai dengan terpenuhinya beberapa indikator individu yang memiliki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 xml:space="preserve">motivasi belajar, yaitu </w:t>
      </w:r>
      <w:r w:rsidR="008B04CB" w:rsidRPr="00165636">
        <w:rPr>
          <w:rStyle w:val="markedcontent"/>
          <w:rFonts w:ascii="Times New Roman" w:hAnsi="Times New Roman" w:cs="Times New Roman"/>
          <w:sz w:val="24"/>
          <w:szCs w:val="24"/>
        </w:rPr>
        <w:t>anak asuh</w:t>
      </w:r>
      <w:r w:rsidRPr="00165636">
        <w:rPr>
          <w:rStyle w:val="markedcontent"/>
          <w:rFonts w:ascii="Times New Roman" w:hAnsi="Times New Roman" w:cs="Times New Roman"/>
          <w:sz w:val="24"/>
          <w:szCs w:val="24"/>
        </w:rPr>
        <w:t xml:space="preserve"> tekun menghadapi tugas, ulet</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menghadapi kesulitan dan tidak memerlukan dorongan dari luar untuk</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berprestasi, cepat bosan pada tugas yang rutin, dapat mempertahankan</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pendapatnya, serta tidak mudah melepaskan hal yang diyakini.</w:t>
      </w:r>
    </w:p>
    <w:p w14:paraId="6B0CDD1B" w14:textId="77777777" w:rsidR="00BD478E" w:rsidRPr="00165636" w:rsidRDefault="00BD478E" w:rsidP="00165636">
      <w:pPr>
        <w:pStyle w:val="ListParagraph"/>
        <w:numPr>
          <w:ilvl w:val="0"/>
          <w:numId w:val="5"/>
        </w:numPr>
        <w:tabs>
          <w:tab w:val="left" w:pos="426"/>
        </w:tabs>
        <w:spacing w:line="480" w:lineRule="auto"/>
        <w:ind w:left="426" w:hanging="426"/>
        <w:jc w:val="both"/>
        <w:rPr>
          <w:rStyle w:val="markedcontent"/>
          <w:rFonts w:ascii="Times New Roman" w:hAnsi="Times New Roman" w:cs="Times New Roman"/>
          <w:sz w:val="24"/>
          <w:szCs w:val="24"/>
        </w:rPr>
      </w:pPr>
      <w:r w:rsidRPr="00165636">
        <w:rPr>
          <w:rStyle w:val="markedcontent"/>
          <w:rFonts w:ascii="Times New Roman" w:hAnsi="Times New Roman" w:cs="Times New Roman"/>
          <w:sz w:val="24"/>
          <w:szCs w:val="24"/>
        </w:rPr>
        <w:t xml:space="preserve">Dukungan </w:t>
      </w:r>
      <w:bookmarkStart w:id="6" w:name="_Hlk127053285"/>
      <w:r w:rsidRPr="00165636">
        <w:rPr>
          <w:rStyle w:val="markedcontent"/>
          <w:rFonts w:ascii="Times New Roman" w:hAnsi="Times New Roman" w:cs="Times New Roman"/>
          <w:sz w:val="24"/>
          <w:szCs w:val="24"/>
        </w:rPr>
        <w:t>Sosial Terhadap Interaksi Sosial</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Anak Telantar Di Panti Sosial Bina Remaja</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(PSBR) Bambu Apus Jakarta Timur oleh la Munziatul Aulia Tahun 2019 (Skripsi S1 Program Studi Kesejahteraan Sosial</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Fakultas Dakwah Dan Ilmu Komuniasi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Universitas Islam Negeri</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Syarif Hidayatullah Jakarta)</w:t>
      </w:r>
    </w:p>
    <w:bookmarkEnd w:id="6"/>
    <w:p w14:paraId="678B4AF8" w14:textId="77777777" w:rsidR="00BD478E" w:rsidRPr="00165636" w:rsidRDefault="00BD478E" w:rsidP="00165636">
      <w:pPr>
        <w:pStyle w:val="ListParagraph"/>
        <w:tabs>
          <w:tab w:val="left" w:pos="426"/>
        </w:tabs>
        <w:spacing w:line="480" w:lineRule="auto"/>
        <w:ind w:left="426" w:firstLine="283"/>
        <w:jc w:val="both"/>
        <w:rPr>
          <w:rFonts w:ascii="Times New Roman" w:hAnsi="Times New Roman" w:cs="Times New Roman"/>
          <w:sz w:val="24"/>
          <w:szCs w:val="24"/>
        </w:rPr>
      </w:pPr>
      <w:r w:rsidRPr="00165636">
        <w:rPr>
          <w:rFonts w:ascii="Times New Roman" w:hAnsi="Times New Roman" w:cs="Times New Roman"/>
          <w:sz w:val="24"/>
          <w:szCs w:val="24"/>
        </w:rPr>
        <w:t>Penelitian ini dilakukan untuk mengetahui gambaran dukungan sosial terhadap interaksi sosial anak terlantar di Panti Sosial Bina Remaja (PSBR) Bambu Apus Jakarta Timur.</w:t>
      </w:r>
    </w:p>
    <w:p w14:paraId="65C7F72A" w14:textId="77777777" w:rsidR="00BD478E" w:rsidRPr="00165636" w:rsidRDefault="00BD478E" w:rsidP="00165636">
      <w:pPr>
        <w:pStyle w:val="ListParagraph"/>
        <w:tabs>
          <w:tab w:val="left" w:pos="426"/>
        </w:tabs>
        <w:spacing w:line="480" w:lineRule="auto"/>
        <w:ind w:left="426" w:firstLine="283"/>
        <w:jc w:val="both"/>
        <w:rPr>
          <w:rFonts w:ascii="Times New Roman" w:hAnsi="Times New Roman" w:cs="Times New Roman"/>
          <w:sz w:val="24"/>
          <w:szCs w:val="24"/>
        </w:rPr>
      </w:pPr>
      <w:r w:rsidRPr="00165636">
        <w:rPr>
          <w:rStyle w:val="markedcontent"/>
          <w:rFonts w:ascii="Times New Roman" w:hAnsi="Times New Roman" w:cs="Times New Roman"/>
          <w:sz w:val="24"/>
          <w:szCs w:val="24"/>
        </w:rPr>
        <w:t>Metode penelitian ini adalah deskriptif kualitatif menggunakan</w:t>
      </w:r>
      <w:r w:rsidRPr="00165636">
        <w:rPr>
          <w:rFonts w:ascii="Times New Roman" w:hAnsi="Times New Roman" w:cs="Times New Roman"/>
          <w:sz w:val="24"/>
          <w:szCs w:val="24"/>
        </w:rPr>
        <w:br/>
      </w:r>
      <w:bookmarkStart w:id="7" w:name="_Hlk126909332"/>
      <w:r w:rsidRPr="00165636">
        <w:rPr>
          <w:rStyle w:val="markedcontent"/>
          <w:rFonts w:ascii="Times New Roman" w:hAnsi="Times New Roman" w:cs="Times New Roman"/>
          <w:sz w:val="24"/>
          <w:szCs w:val="24"/>
        </w:rPr>
        <w:t>teknik pengumpulan data wawancara, observasi dan dokumentasi.</w:t>
      </w:r>
      <w:bookmarkEnd w:id="7"/>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Informan dalam penelitian ini yaitu pembimbing agama, pengasuh</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wisma, pekerja sosial, rehabilitasi sosial dan empat anak telantar</w:t>
      </w:r>
      <w:r w:rsidRPr="00165636">
        <w:rPr>
          <w:rFonts w:ascii="Times New Roman" w:hAnsi="Times New Roman" w:cs="Times New Roman"/>
          <w:sz w:val="24"/>
          <w:szCs w:val="24"/>
        </w:rPr>
        <w:t xml:space="preserve"> </w:t>
      </w:r>
      <w:r w:rsidRPr="00165636">
        <w:rPr>
          <w:rStyle w:val="markedcontent"/>
          <w:rFonts w:ascii="Times New Roman" w:hAnsi="Times New Roman" w:cs="Times New Roman"/>
          <w:sz w:val="24"/>
          <w:szCs w:val="24"/>
        </w:rPr>
        <w:t>(penerima manfaat).</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lastRenderedPageBreak/>
        <w:t>Hasil penelitian menunjukkan bahwa Anak telantar yang tinggal</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di PSBR Bambu Apus mendapatkan dukungan sosial meliputi: a)</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dukungan emosional berupa kepedulian, perhatian serta kasih sayang,</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b) dukungan penghargaan seperti pujian, penghargaan bagi penerima</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manfaat yang berprestasi, c) dukungan instrumental berupa pemenuhan</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kebutuhan dasar dan keluarga asuh di wisma, d) dukungan informasi</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berupa bimbingan keagamaan, sosial dan keterampilan. Interaksi sosial</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anak telantar dalam kesehariannya cukup terbantu dengan adanya</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dukungan sosial yang diberikan melalui pembinaan, bimbingan dan</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kegiatan yang melibatkan anak telantar berhadapan langsung dengan</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banyak orang, sehingga secara tidak langsung membantu anak telantar</w:t>
      </w:r>
      <w:r w:rsidRPr="00165636">
        <w:rPr>
          <w:rFonts w:ascii="Times New Roman" w:hAnsi="Times New Roman" w:cs="Times New Roman"/>
          <w:sz w:val="24"/>
          <w:szCs w:val="24"/>
        </w:rPr>
        <w:br/>
      </w:r>
      <w:r w:rsidRPr="00165636">
        <w:rPr>
          <w:rStyle w:val="markedcontent"/>
          <w:rFonts w:ascii="Times New Roman" w:hAnsi="Times New Roman" w:cs="Times New Roman"/>
          <w:sz w:val="24"/>
          <w:szCs w:val="24"/>
        </w:rPr>
        <w:t>dalam meningkatkan cara dan sikap interaksi sosialnya</w:t>
      </w:r>
      <w:r w:rsidRPr="00165636">
        <w:rPr>
          <w:rStyle w:val="markedcontent"/>
          <w:rFonts w:ascii="Arial" w:hAnsi="Arial" w:cs="Arial"/>
          <w:sz w:val="24"/>
          <w:szCs w:val="24"/>
        </w:rPr>
        <w:t>.</w:t>
      </w:r>
    </w:p>
    <w:p w14:paraId="4361F5C0" w14:textId="77777777" w:rsidR="00BD478E" w:rsidRPr="00165636" w:rsidRDefault="00BD478E" w:rsidP="00165636">
      <w:pPr>
        <w:pStyle w:val="ListParagraph"/>
        <w:numPr>
          <w:ilvl w:val="0"/>
          <w:numId w:val="5"/>
        </w:numPr>
        <w:tabs>
          <w:tab w:val="left" w:pos="426"/>
        </w:tabs>
        <w:spacing w:line="480" w:lineRule="auto"/>
        <w:ind w:left="426" w:hanging="426"/>
        <w:jc w:val="both"/>
        <w:rPr>
          <w:rFonts w:ascii="Times New Roman" w:hAnsi="Times New Roman" w:cs="Times New Roman"/>
          <w:sz w:val="24"/>
          <w:szCs w:val="24"/>
        </w:rPr>
      </w:pPr>
      <w:bookmarkStart w:id="8" w:name="_Hlk127053505"/>
      <w:r w:rsidRPr="00165636">
        <w:rPr>
          <w:rFonts w:ascii="Times New Roman" w:hAnsi="Times New Roman" w:cs="Times New Roman"/>
          <w:sz w:val="24"/>
          <w:szCs w:val="24"/>
        </w:rPr>
        <w:t xml:space="preserve">Hubungan Antara Dukungan Sosial Pengasuh Dengan </w:t>
      </w:r>
      <w:r w:rsidRPr="00165636">
        <w:rPr>
          <w:rFonts w:ascii="Times New Roman" w:hAnsi="Times New Roman" w:cs="Times New Roman"/>
          <w:i/>
          <w:iCs/>
          <w:sz w:val="24"/>
          <w:szCs w:val="24"/>
        </w:rPr>
        <w:t>Adversity Quotient</w:t>
      </w:r>
      <w:r w:rsidRPr="00165636">
        <w:rPr>
          <w:rFonts w:ascii="Times New Roman" w:hAnsi="Times New Roman" w:cs="Times New Roman"/>
          <w:sz w:val="24"/>
          <w:szCs w:val="24"/>
        </w:rPr>
        <w:t xml:space="preserve"> Pada Remaja Di Panti Asuhan Kabupaten Kendal oleh Nafilatussalma Tahun 2019 (Skripsi S1 Jurusan Psikologi Fakultas Ilmu Pendidikan Universitas Negeri Semarang)</w:t>
      </w:r>
    </w:p>
    <w:bookmarkEnd w:id="8"/>
    <w:p w14:paraId="201DAB62" w14:textId="77777777" w:rsidR="00BD478E" w:rsidRPr="00165636" w:rsidRDefault="00BD478E" w:rsidP="00165636">
      <w:pPr>
        <w:pStyle w:val="ListParagraph"/>
        <w:tabs>
          <w:tab w:val="left" w:pos="426"/>
        </w:tabs>
        <w:spacing w:line="480" w:lineRule="auto"/>
        <w:ind w:left="426" w:firstLine="273"/>
        <w:jc w:val="both"/>
        <w:rPr>
          <w:rFonts w:ascii="Times New Roman" w:hAnsi="Times New Roman" w:cs="Times New Roman"/>
          <w:sz w:val="24"/>
          <w:szCs w:val="24"/>
        </w:rPr>
      </w:pPr>
      <w:r w:rsidRPr="00165636">
        <w:rPr>
          <w:rFonts w:ascii="Times New Roman" w:hAnsi="Times New Roman" w:cs="Times New Roman"/>
          <w:sz w:val="24"/>
          <w:szCs w:val="24"/>
        </w:rPr>
        <w:t xml:space="preserve">Penelitian ini dilakukan untuk mengetahui hubungan antara dukungan sosial pengasuh dengan </w:t>
      </w:r>
      <w:r w:rsidRPr="00165636">
        <w:rPr>
          <w:rFonts w:ascii="Times New Roman" w:hAnsi="Times New Roman" w:cs="Times New Roman"/>
          <w:i/>
          <w:iCs/>
          <w:sz w:val="24"/>
          <w:szCs w:val="24"/>
        </w:rPr>
        <w:t>adversity quotient</w:t>
      </w:r>
      <w:r w:rsidRPr="00165636">
        <w:rPr>
          <w:rFonts w:ascii="Times New Roman" w:hAnsi="Times New Roman" w:cs="Times New Roman"/>
          <w:sz w:val="24"/>
          <w:szCs w:val="24"/>
        </w:rPr>
        <w:t xml:space="preserve"> pada remaja di panti Asuhan Kabupaten Kendal.</w:t>
      </w:r>
    </w:p>
    <w:p w14:paraId="2D447FE8" w14:textId="77777777" w:rsidR="00BD478E" w:rsidRPr="00165636" w:rsidRDefault="00BD478E" w:rsidP="00165636">
      <w:pPr>
        <w:pStyle w:val="ListParagraph"/>
        <w:tabs>
          <w:tab w:val="left" w:pos="426"/>
        </w:tabs>
        <w:spacing w:line="480" w:lineRule="auto"/>
        <w:ind w:left="426" w:firstLine="273"/>
        <w:jc w:val="both"/>
        <w:rPr>
          <w:rFonts w:ascii="Times New Roman" w:hAnsi="Times New Roman" w:cs="Times New Roman"/>
          <w:sz w:val="24"/>
          <w:szCs w:val="24"/>
        </w:rPr>
      </w:pPr>
      <w:r w:rsidRPr="00165636">
        <w:rPr>
          <w:rFonts w:ascii="Times New Roman" w:hAnsi="Times New Roman" w:cs="Times New Roman"/>
          <w:sz w:val="24"/>
          <w:szCs w:val="24"/>
        </w:rPr>
        <w:t>Penelitian ini menggunakan metode kuantitatif dengan desain penelitian korelasional. Populasi pada penelitian ini adalah remaja Panti Asuhan di Kabupaten Kendal. Sampel pada penelitian ini berupa non-probabilititas yang diambil menggunakan teknik total sampling dengan berjumlah 117 orang</w:t>
      </w:r>
    </w:p>
    <w:p w14:paraId="37EBAEB0" w14:textId="77777777" w:rsidR="00BD478E" w:rsidRPr="00165636" w:rsidRDefault="00BD478E" w:rsidP="00165636">
      <w:pPr>
        <w:pStyle w:val="ListParagraph"/>
        <w:tabs>
          <w:tab w:val="left" w:pos="426"/>
        </w:tabs>
        <w:spacing w:line="480" w:lineRule="auto"/>
        <w:ind w:left="426" w:firstLine="273"/>
        <w:jc w:val="both"/>
        <w:rPr>
          <w:rFonts w:ascii="Times New Roman" w:hAnsi="Times New Roman" w:cs="Times New Roman"/>
          <w:sz w:val="24"/>
          <w:szCs w:val="24"/>
        </w:rPr>
      </w:pPr>
      <w:r w:rsidRPr="00165636">
        <w:rPr>
          <w:rFonts w:ascii="Times New Roman" w:hAnsi="Times New Roman" w:cs="Times New Roman"/>
          <w:sz w:val="24"/>
          <w:szCs w:val="24"/>
        </w:rPr>
        <w:lastRenderedPageBreak/>
        <w:t xml:space="preserve">Hasil penelitian menunjukkan terdapat hubungan signifikan yang positif antara dukungan sosial pengasuh dengan adversity quotient (r = 0,280 dan p &lt; 0,05). Penelitian ini juga menunjukan gambaran umum </w:t>
      </w:r>
      <w:r w:rsidRPr="00165636">
        <w:rPr>
          <w:rFonts w:ascii="Times New Roman" w:hAnsi="Times New Roman" w:cs="Times New Roman"/>
          <w:i/>
          <w:iCs/>
          <w:sz w:val="24"/>
          <w:szCs w:val="24"/>
        </w:rPr>
        <w:t>adversity quotient</w:t>
      </w:r>
      <w:r w:rsidRPr="00165636">
        <w:rPr>
          <w:rFonts w:ascii="Times New Roman" w:hAnsi="Times New Roman" w:cs="Times New Roman"/>
          <w:sz w:val="24"/>
          <w:szCs w:val="24"/>
        </w:rPr>
        <w:t xml:space="preserve"> pada kategori tinggi sebesar 67,52% dan gambaran umum dukungan sosial pengasuh pada kategori sedang sebesar 50,42%. Maka dapat dikatakan hipotesis yang berbunyi ada hubungan antara dukungan sosial pengasuh dengan </w:t>
      </w:r>
      <w:r w:rsidRPr="00165636">
        <w:rPr>
          <w:rFonts w:ascii="Times New Roman" w:hAnsi="Times New Roman" w:cs="Times New Roman"/>
          <w:i/>
          <w:iCs/>
          <w:sz w:val="24"/>
          <w:szCs w:val="24"/>
        </w:rPr>
        <w:t>adversity quotient</w:t>
      </w:r>
      <w:r w:rsidRPr="00165636">
        <w:rPr>
          <w:rFonts w:ascii="Times New Roman" w:hAnsi="Times New Roman" w:cs="Times New Roman"/>
          <w:sz w:val="24"/>
          <w:szCs w:val="24"/>
        </w:rPr>
        <w:t xml:space="preserve"> pada remaja di panti asuhan Kabupaten Kendal, diterima.</w:t>
      </w:r>
    </w:p>
    <w:p w14:paraId="679973BF" w14:textId="77777777" w:rsidR="00BD478E" w:rsidRPr="00165636" w:rsidRDefault="00BD478E" w:rsidP="00165636">
      <w:pPr>
        <w:pStyle w:val="ListParagraph"/>
        <w:tabs>
          <w:tab w:val="left" w:pos="426"/>
        </w:tabs>
        <w:spacing w:line="480" w:lineRule="auto"/>
        <w:ind w:left="426" w:firstLine="273"/>
        <w:jc w:val="both"/>
        <w:rPr>
          <w:rFonts w:ascii="Times New Roman" w:hAnsi="Times New Roman" w:cs="Times New Roman"/>
          <w:sz w:val="24"/>
          <w:szCs w:val="24"/>
        </w:rPr>
      </w:pPr>
    </w:p>
    <w:p w14:paraId="04FA501D" w14:textId="7B147CD0" w:rsidR="00BD478E" w:rsidRPr="00165636" w:rsidRDefault="00BD478E" w:rsidP="00165636">
      <w:pPr>
        <w:pStyle w:val="ListParagraph"/>
        <w:tabs>
          <w:tab w:val="left" w:pos="426"/>
        </w:tabs>
        <w:spacing w:line="480" w:lineRule="auto"/>
        <w:ind w:left="426" w:firstLine="273"/>
        <w:jc w:val="both"/>
        <w:rPr>
          <w:rStyle w:val="markedcontent"/>
          <w:rFonts w:ascii="Times New Roman" w:hAnsi="Times New Roman" w:cs="Times New Roman"/>
          <w:sz w:val="24"/>
          <w:szCs w:val="24"/>
        </w:rPr>
      </w:pPr>
      <w:r w:rsidRPr="00165636">
        <w:rPr>
          <w:rFonts w:ascii="Times New Roman" w:hAnsi="Times New Roman" w:cs="Times New Roman"/>
          <w:sz w:val="24"/>
          <w:szCs w:val="24"/>
        </w:rPr>
        <w:t xml:space="preserve">Berdasarkan ketiga penelitian tersebut, maka terdapat persamaan dan perbedaan dengan penelitian “Dukungan Sosial Pengasuh terhadap Anak Terlantar di Unit Pelaksana Teknis Daerah Pusat Pelayanan Sosial Griya Ramah Anak”.  Persamaan penelitian ini dengan penelitian terdahulu terletak pada variabel penelitian yaitu dukungan sosial. Aspek yang digunakan pada penelitian ini sama dengan penelitian terdahulu, yaitu memakai aspek </w:t>
      </w:r>
      <w:r w:rsidR="00751521" w:rsidRPr="00165636">
        <w:rPr>
          <w:rFonts w:ascii="Times New Roman" w:hAnsi="Times New Roman" w:cs="Times New Roman"/>
          <w:sz w:val="24"/>
          <w:szCs w:val="24"/>
        </w:rPr>
        <w:t>dukungan emosional, penilaian,</w:t>
      </w:r>
      <w:r w:rsidRPr="00165636">
        <w:rPr>
          <w:rFonts w:ascii="Times New Roman" w:hAnsi="Times New Roman" w:cs="Times New Roman"/>
          <w:sz w:val="24"/>
          <w:szCs w:val="24"/>
        </w:rPr>
        <w:t xml:space="preserve"> informasi dan instrumental. Pada penelitian pertama dan kedua, metode penelitian yang digunakan sama dengan penelitian ini yaitu menggunakan metode penelitian kualitatif deskriptif menggunakan </w:t>
      </w:r>
      <w:r w:rsidRPr="00165636">
        <w:rPr>
          <w:rStyle w:val="markedcontent"/>
          <w:rFonts w:ascii="Times New Roman" w:hAnsi="Times New Roman" w:cs="Times New Roman"/>
          <w:sz w:val="24"/>
          <w:szCs w:val="24"/>
        </w:rPr>
        <w:t>teknik pengumpulan data wawancara, observasi dan dokumentasi. Sedangkan persamaan penelitian ini dengan penelitian ketiga adalah kedua penelitian berfokus pada dukungan sosial pengasuh. Sasaran penelitian kedua dengan penelitian ini memiliki persamaan yaitu anak terlantar.</w:t>
      </w:r>
    </w:p>
    <w:p w14:paraId="11E02754" w14:textId="6E4AC818" w:rsidR="00BD478E" w:rsidRPr="00165636" w:rsidRDefault="00BD478E" w:rsidP="00165636">
      <w:pPr>
        <w:pStyle w:val="ListParagraph"/>
        <w:tabs>
          <w:tab w:val="left" w:pos="426"/>
        </w:tabs>
        <w:spacing w:line="480" w:lineRule="auto"/>
        <w:ind w:left="426" w:firstLine="273"/>
        <w:jc w:val="both"/>
        <w:rPr>
          <w:rStyle w:val="markedcontent"/>
          <w:rFonts w:ascii="Times New Roman" w:hAnsi="Times New Roman" w:cs="Times New Roman"/>
          <w:sz w:val="24"/>
          <w:szCs w:val="24"/>
        </w:rPr>
      </w:pPr>
      <w:r w:rsidRPr="00165636">
        <w:rPr>
          <w:rStyle w:val="markedcontent"/>
          <w:rFonts w:ascii="Times New Roman" w:hAnsi="Times New Roman" w:cs="Times New Roman"/>
          <w:sz w:val="24"/>
          <w:szCs w:val="24"/>
        </w:rPr>
        <w:t xml:space="preserve">Perbedaan penelitian ini dengan penelitian terdahulu terletak pada sasaran penelitian. Penelitian pertama sasaran penelitian yang dilakukan adalah kepada </w:t>
      </w:r>
      <w:r w:rsidRPr="00165636">
        <w:rPr>
          <w:rStyle w:val="markedcontent"/>
          <w:rFonts w:ascii="Times New Roman" w:hAnsi="Times New Roman" w:cs="Times New Roman"/>
          <w:sz w:val="24"/>
          <w:szCs w:val="24"/>
        </w:rPr>
        <w:lastRenderedPageBreak/>
        <w:t>anak jalanan dengan berokus kepada dukungan sosial oleh teman sebaya, sedangkan pada penelitian ini fokus dukungan sosial diberikan oleh pengasuh dengan sasaran anak terlantar. Pada penelitian kedua, fokus penelitian dukungan sosial diberikan oleh seluruh pegawai yang ada di panti, sedangkan pada penelitian ini fokus penelitian dukungan sosial diberikan oleh pengasuh</w:t>
      </w:r>
      <w:r w:rsidR="00751521" w:rsidRPr="00165636">
        <w:rPr>
          <w:rStyle w:val="markedcontent"/>
          <w:rFonts w:ascii="Times New Roman" w:hAnsi="Times New Roman" w:cs="Times New Roman"/>
          <w:sz w:val="24"/>
          <w:szCs w:val="24"/>
        </w:rPr>
        <w:t xml:space="preserve"> anak</w:t>
      </w:r>
      <w:r w:rsidRPr="00165636">
        <w:rPr>
          <w:rStyle w:val="markedcontent"/>
          <w:rFonts w:ascii="Times New Roman" w:hAnsi="Times New Roman" w:cs="Times New Roman"/>
          <w:sz w:val="24"/>
          <w:szCs w:val="24"/>
        </w:rPr>
        <w:t>. Pada penelitian ketiga, fokus dukungan sosial diberikan oleh pengasuh</w:t>
      </w:r>
      <w:r w:rsidR="00751521" w:rsidRPr="00165636">
        <w:rPr>
          <w:rStyle w:val="markedcontent"/>
          <w:rFonts w:ascii="Times New Roman" w:hAnsi="Times New Roman" w:cs="Times New Roman"/>
          <w:sz w:val="24"/>
          <w:szCs w:val="24"/>
        </w:rPr>
        <w:t>,</w:t>
      </w:r>
      <w:r w:rsidRPr="00165636">
        <w:rPr>
          <w:rStyle w:val="markedcontent"/>
          <w:rFonts w:ascii="Times New Roman" w:hAnsi="Times New Roman" w:cs="Times New Roman"/>
          <w:sz w:val="24"/>
          <w:szCs w:val="24"/>
        </w:rPr>
        <w:t xml:space="preserve"> namun memiliki perbedaan dalam metode penelitian yang digunakan, pada penelitian ketiga, metode penelitian dilakukan dengan metode kuantitatif dengan desain penelitian korelasional, sedangkan pada penelitian ini metode penelitian dilakukan menggunakan metode kualitatif deskriptif.  Selain itu, lokasi penelitian ini berbeda dengan ketia penelitian terdahulu. </w:t>
      </w:r>
    </w:p>
    <w:p w14:paraId="5F517D3B" w14:textId="2F90A84B" w:rsidR="00BD478E" w:rsidRPr="00165636" w:rsidRDefault="00BD478E" w:rsidP="00165636">
      <w:pPr>
        <w:pStyle w:val="ListParagraph"/>
        <w:tabs>
          <w:tab w:val="left" w:pos="426"/>
        </w:tabs>
        <w:spacing w:line="480" w:lineRule="auto"/>
        <w:ind w:left="426" w:firstLine="273"/>
        <w:jc w:val="both"/>
        <w:rPr>
          <w:rFonts w:ascii="Times New Roman" w:hAnsi="Times New Roman" w:cs="Times New Roman"/>
          <w:sz w:val="24"/>
          <w:szCs w:val="24"/>
        </w:rPr>
      </w:pPr>
      <w:r w:rsidRPr="00165636">
        <w:rPr>
          <w:rStyle w:val="markedcontent"/>
          <w:rFonts w:ascii="Times New Roman" w:hAnsi="Times New Roman" w:cs="Times New Roman"/>
          <w:sz w:val="24"/>
          <w:szCs w:val="24"/>
        </w:rPr>
        <w:t xml:space="preserve">Alasan pemilihan lokasi pada penelitian ini berdasarkan urgensi dan tingkat kepentingan peneliti dalam melakukan penelitian di UPTD Pusat Pelayanan Sosial Griya Ramah Anak Kabupaten Subang, peneliti menemukan fenomena terdapat beberapa anak yang mengalami ketelantaran pengasuhan oleh orang tuanya yang mengalami penyakit jiwa (ODGJ), bekerja sebagai TKW/I, meninggal, dan bercerai. Anak-anak tersebut merasa sedih dan kehilangan figur orang tua dalam menemani masa tumbuh kembang mereka. </w:t>
      </w:r>
      <w:r w:rsidRPr="00165636">
        <w:rPr>
          <w:rFonts w:ascii="Times New Roman" w:hAnsi="Times New Roman" w:cs="Times New Roman"/>
          <w:sz w:val="24"/>
          <w:szCs w:val="24"/>
        </w:rPr>
        <w:t>Hasil wawancara dengan anak-anak yang tinggal di panti mengungkapkan bahwa anak-anak sering merasa bingung dengan masa depan mereka, mereka tidak memiliki tujuan hidup yang jelas</w:t>
      </w:r>
      <w:r w:rsidR="00751521" w:rsidRPr="00165636">
        <w:rPr>
          <w:rFonts w:ascii="Times New Roman" w:hAnsi="Times New Roman" w:cs="Times New Roman"/>
          <w:sz w:val="24"/>
          <w:szCs w:val="24"/>
        </w:rPr>
        <w:t>,</w:t>
      </w:r>
      <w:r w:rsidRPr="00165636">
        <w:rPr>
          <w:rFonts w:ascii="Times New Roman" w:hAnsi="Times New Roman" w:cs="Times New Roman"/>
          <w:sz w:val="24"/>
          <w:szCs w:val="24"/>
        </w:rPr>
        <w:t xml:space="preserve"> dan merasa berbeda dengan kehidupan orang lain disebabkan karena tidak ada yang membimbing dan melindungi mereka. Unit Pelaksana Teknis Daerah Pusat Pelayanan Sosial Griya Ramah Anak </w:t>
      </w:r>
      <w:r w:rsidRPr="00165636">
        <w:rPr>
          <w:rFonts w:ascii="Times New Roman" w:hAnsi="Times New Roman" w:cs="Times New Roman"/>
          <w:sz w:val="24"/>
          <w:szCs w:val="24"/>
        </w:rPr>
        <w:lastRenderedPageBreak/>
        <w:t xml:space="preserve">Subang ialah suatu lembaga kesejahteraan sosial pada anak terlantar yang memberikan pelayanan pengganti orang tua atau keluarga bertanggung jawab dalam memenuhi kebutuhan fisik, mental, sosial, dan spiritual anak. Dukungan sosial pengasuh sangat mereka butuhkan untuk menjadi penyemangat dan motivator terutama bagi anak yang mengalami trauma dan </w:t>
      </w:r>
      <w:r w:rsidR="002E43FC" w:rsidRPr="00165636">
        <w:rPr>
          <w:rFonts w:ascii="Times New Roman" w:hAnsi="Times New Roman" w:cs="Times New Roman"/>
          <w:sz w:val="24"/>
          <w:szCs w:val="24"/>
        </w:rPr>
        <w:t>stres</w:t>
      </w:r>
      <w:r w:rsidRPr="00165636">
        <w:rPr>
          <w:rFonts w:ascii="Times New Roman" w:hAnsi="Times New Roman" w:cs="Times New Roman"/>
          <w:sz w:val="24"/>
          <w:szCs w:val="24"/>
        </w:rPr>
        <w:t xml:space="preserve"> akibat ditinggal atau ditelantarkan oleh orang tua. Oleh karena itu peneliti tertarik melakukan penelitian di lokasi ini dan tertarik untuk meneliti bagaimana dukungan sosial yang diberikan pengasuh kepada anak terlantar di Unit Pelaksana Teknis Daerah Pusat Pelayanan Sosial Griya Ramah Anak Kabupaten Subang.</w:t>
      </w:r>
      <w:r w:rsidRPr="00165636">
        <w:rPr>
          <w:sz w:val="24"/>
          <w:szCs w:val="24"/>
        </w:rPr>
        <w:t xml:space="preserve"> </w:t>
      </w:r>
    </w:p>
    <w:p w14:paraId="59AFE044" w14:textId="610B0F1E" w:rsidR="00705B7F" w:rsidRDefault="004F7FC2" w:rsidP="004F7FC2">
      <w:pPr>
        <w:pStyle w:val="Caption"/>
        <w:rPr>
          <w:rFonts w:ascii="Times New Roman" w:hAnsi="Times New Roman" w:cs="Times New Roman"/>
          <w:b/>
          <w:i w:val="0"/>
          <w:color w:val="auto"/>
          <w:sz w:val="24"/>
          <w:szCs w:val="24"/>
        </w:rPr>
      </w:pPr>
      <w:bookmarkStart w:id="9" w:name="_Toc139271672"/>
      <w:r w:rsidRPr="004F7FC2">
        <w:rPr>
          <w:rFonts w:ascii="Times New Roman" w:hAnsi="Times New Roman" w:cs="Times New Roman"/>
          <w:b/>
          <w:i w:val="0"/>
          <w:color w:val="auto"/>
          <w:sz w:val="24"/>
          <w:szCs w:val="24"/>
        </w:rPr>
        <w:t xml:space="preserve">Tabel 2. </w:t>
      </w:r>
      <w:r w:rsidRPr="004F7FC2">
        <w:rPr>
          <w:rFonts w:ascii="Times New Roman" w:hAnsi="Times New Roman" w:cs="Times New Roman"/>
          <w:b/>
          <w:i w:val="0"/>
          <w:color w:val="auto"/>
          <w:sz w:val="24"/>
          <w:szCs w:val="24"/>
        </w:rPr>
        <w:fldChar w:fldCharType="begin"/>
      </w:r>
      <w:r w:rsidRPr="004F7FC2">
        <w:rPr>
          <w:rFonts w:ascii="Times New Roman" w:hAnsi="Times New Roman" w:cs="Times New Roman"/>
          <w:b/>
          <w:i w:val="0"/>
          <w:color w:val="auto"/>
          <w:sz w:val="24"/>
          <w:szCs w:val="24"/>
        </w:rPr>
        <w:instrText xml:space="preserve"> SEQ Tabel_2. \* ARABIC </w:instrText>
      </w:r>
      <w:r w:rsidRPr="004F7FC2">
        <w:rPr>
          <w:rFonts w:ascii="Times New Roman" w:hAnsi="Times New Roman" w:cs="Times New Roman"/>
          <w:b/>
          <w:i w:val="0"/>
          <w:color w:val="auto"/>
          <w:sz w:val="24"/>
          <w:szCs w:val="24"/>
        </w:rPr>
        <w:fldChar w:fldCharType="separate"/>
      </w:r>
      <w:r w:rsidR="00C45067">
        <w:rPr>
          <w:rFonts w:ascii="Times New Roman" w:hAnsi="Times New Roman" w:cs="Times New Roman"/>
          <w:b/>
          <w:i w:val="0"/>
          <w:noProof/>
          <w:color w:val="auto"/>
          <w:sz w:val="24"/>
          <w:szCs w:val="24"/>
        </w:rPr>
        <w:t>1</w:t>
      </w:r>
      <w:r w:rsidRPr="004F7FC2">
        <w:rPr>
          <w:rFonts w:ascii="Times New Roman" w:hAnsi="Times New Roman" w:cs="Times New Roman"/>
          <w:b/>
          <w:i w:val="0"/>
          <w:color w:val="auto"/>
          <w:sz w:val="24"/>
          <w:szCs w:val="24"/>
        </w:rPr>
        <w:fldChar w:fldCharType="end"/>
      </w:r>
      <w:r w:rsidRPr="004F7FC2">
        <w:rPr>
          <w:rFonts w:ascii="Times New Roman" w:hAnsi="Times New Roman" w:cs="Times New Roman"/>
          <w:b/>
          <w:i w:val="0"/>
          <w:color w:val="auto"/>
          <w:sz w:val="24"/>
          <w:szCs w:val="24"/>
        </w:rPr>
        <w:t xml:space="preserve"> Perbandingan dengan Penelitian Terdahulu</w:t>
      </w:r>
      <w:bookmarkEnd w:id="9"/>
    </w:p>
    <w:tbl>
      <w:tblPr>
        <w:tblStyle w:val="TableGrid"/>
        <w:tblW w:w="0" w:type="auto"/>
        <w:tblLayout w:type="fixed"/>
        <w:tblLook w:val="04A0" w:firstRow="1" w:lastRow="0" w:firstColumn="1" w:lastColumn="0" w:noHBand="0" w:noVBand="1"/>
      </w:tblPr>
      <w:tblGrid>
        <w:gridCol w:w="704"/>
        <w:gridCol w:w="1289"/>
        <w:gridCol w:w="1350"/>
        <w:gridCol w:w="1532"/>
        <w:gridCol w:w="1642"/>
        <w:gridCol w:w="1410"/>
      </w:tblGrid>
      <w:tr w:rsidR="00376FA7" w:rsidRPr="00F32134" w14:paraId="5B341495" w14:textId="77777777" w:rsidTr="009F713E">
        <w:tc>
          <w:tcPr>
            <w:tcW w:w="704" w:type="dxa"/>
            <w:shd w:val="clear" w:color="auto" w:fill="B4C6E7"/>
            <w:vAlign w:val="center"/>
          </w:tcPr>
          <w:p w14:paraId="61B16D55"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No.</w:t>
            </w:r>
          </w:p>
        </w:tc>
        <w:tc>
          <w:tcPr>
            <w:tcW w:w="1289" w:type="dxa"/>
            <w:shd w:val="clear" w:color="auto" w:fill="B4C6E7"/>
            <w:vAlign w:val="center"/>
          </w:tcPr>
          <w:p w14:paraId="6EBC4884"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Penelitian Terdahulu</w:t>
            </w:r>
          </w:p>
        </w:tc>
        <w:tc>
          <w:tcPr>
            <w:tcW w:w="1350" w:type="dxa"/>
            <w:shd w:val="clear" w:color="auto" w:fill="B4C6E7"/>
            <w:vAlign w:val="center"/>
          </w:tcPr>
          <w:p w14:paraId="4836ECB5"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Tahun dan Perguruan Tinggi</w:t>
            </w:r>
          </w:p>
        </w:tc>
        <w:tc>
          <w:tcPr>
            <w:tcW w:w="1532" w:type="dxa"/>
            <w:shd w:val="clear" w:color="auto" w:fill="B4C6E7"/>
            <w:vAlign w:val="center"/>
          </w:tcPr>
          <w:p w14:paraId="7E23C639"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Nama Peneliti</w:t>
            </w:r>
          </w:p>
        </w:tc>
        <w:tc>
          <w:tcPr>
            <w:tcW w:w="1642" w:type="dxa"/>
            <w:shd w:val="clear" w:color="auto" w:fill="B4C6E7"/>
            <w:vAlign w:val="center"/>
          </w:tcPr>
          <w:p w14:paraId="3D787D2E"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Hasil Penelitian</w:t>
            </w:r>
          </w:p>
        </w:tc>
        <w:tc>
          <w:tcPr>
            <w:tcW w:w="1410" w:type="dxa"/>
            <w:shd w:val="clear" w:color="auto" w:fill="B4C6E7"/>
            <w:vAlign w:val="center"/>
          </w:tcPr>
          <w:p w14:paraId="52672CF2"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Kesimpulan</w:t>
            </w:r>
          </w:p>
        </w:tc>
      </w:tr>
      <w:tr w:rsidR="00376FA7" w:rsidRPr="00F32134" w14:paraId="77721D69" w14:textId="77777777" w:rsidTr="009F713E">
        <w:tc>
          <w:tcPr>
            <w:tcW w:w="704" w:type="dxa"/>
            <w:vAlign w:val="center"/>
          </w:tcPr>
          <w:p w14:paraId="78067BB5"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1</w:t>
            </w:r>
          </w:p>
        </w:tc>
        <w:tc>
          <w:tcPr>
            <w:tcW w:w="1289" w:type="dxa"/>
            <w:vAlign w:val="center"/>
          </w:tcPr>
          <w:p w14:paraId="2BC4B7F4"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2</w:t>
            </w:r>
          </w:p>
        </w:tc>
        <w:tc>
          <w:tcPr>
            <w:tcW w:w="1350" w:type="dxa"/>
            <w:vAlign w:val="center"/>
          </w:tcPr>
          <w:p w14:paraId="34D1E661"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3</w:t>
            </w:r>
          </w:p>
        </w:tc>
        <w:tc>
          <w:tcPr>
            <w:tcW w:w="1532" w:type="dxa"/>
            <w:vAlign w:val="center"/>
          </w:tcPr>
          <w:p w14:paraId="737FEFCD"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4</w:t>
            </w:r>
          </w:p>
        </w:tc>
        <w:tc>
          <w:tcPr>
            <w:tcW w:w="1642" w:type="dxa"/>
            <w:vAlign w:val="center"/>
          </w:tcPr>
          <w:p w14:paraId="0E1F8024"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5</w:t>
            </w:r>
          </w:p>
        </w:tc>
        <w:tc>
          <w:tcPr>
            <w:tcW w:w="1410" w:type="dxa"/>
            <w:vAlign w:val="center"/>
          </w:tcPr>
          <w:p w14:paraId="69839182"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6</w:t>
            </w:r>
          </w:p>
        </w:tc>
      </w:tr>
      <w:tr w:rsidR="00376FA7" w:rsidRPr="00F32134" w14:paraId="4DB55D80" w14:textId="77777777" w:rsidTr="009F713E">
        <w:tc>
          <w:tcPr>
            <w:tcW w:w="704" w:type="dxa"/>
          </w:tcPr>
          <w:p w14:paraId="6FDF48A4"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1.</w:t>
            </w:r>
          </w:p>
        </w:tc>
        <w:tc>
          <w:tcPr>
            <w:tcW w:w="1289" w:type="dxa"/>
          </w:tcPr>
          <w:p w14:paraId="63F2B363" w14:textId="605483D9" w:rsidR="00376FA7" w:rsidRPr="00E42174" w:rsidRDefault="00376FA7" w:rsidP="009F713E">
            <w:pPr>
              <w:tabs>
                <w:tab w:val="left" w:pos="426"/>
              </w:tabs>
              <w:jc w:val="both"/>
              <w:rPr>
                <w:rFonts w:ascii="Times New Roman" w:hAnsi="Times New Roman" w:cs="Times New Roman"/>
                <w:sz w:val="20"/>
                <w:szCs w:val="20"/>
              </w:rPr>
            </w:pPr>
            <w:r w:rsidRPr="00E42174">
              <w:rPr>
                <w:rStyle w:val="markedcontent"/>
                <w:rFonts w:ascii="Times New Roman" w:hAnsi="Times New Roman" w:cs="Times New Roman"/>
                <w:sz w:val="20"/>
                <w:szCs w:val="20"/>
              </w:rPr>
              <w:t>Dukungan Sosial Teman Sebaya</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Dalam Meningkatkan Motivasi Belajar</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 xml:space="preserve">Anak Jalanan (Studi Pada </w:t>
            </w:r>
            <w:r w:rsidR="008B04CB">
              <w:rPr>
                <w:rStyle w:val="markedcontent"/>
                <w:rFonts w:ascii="Times New Roman" w:hAnsi="Times New Roman" w:cs="Times New Roman"/>
                <w:sz w:val="20"/>
                <w:szCs w:val="20"/>
              </w:rPr>
              <w:t>Anak asuh</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Yayasan Cahaya Anak Negeri</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Kota Bekasi)</w:t>
            </w:r>
          </w:p>
        </w:tc>
        <w:tc>
          <w:tcPr>
            <w:tcW w:w="1350" w:type="dxa"/>
          </w:tcPr>
          <w:p w14:paraId="70D8C7E3" w14:textId="77777777" w:rsidR="00376FA7" w:rsidRPr="00E42174" w:rsidRDefault="00376FA7" w:rsidP="009F713E">
            <w:pPr>
              <w:tabs>
                <w:tab w:val="left" w:pos="426"/>
              </w:tabs>
              <w:jc w:val="both"/>
              <w:rPr>
                <w:rFonts w:ascii="Times New Roman" w:hAnsi="Times New Roman" w:cs="Times New Roman"/>
                <w:sz w:val="20"/>
                <w:szCs w:val="20"/>
              </w:rPr>
            </w:pPr>
            <w:r w:rsidRPr="00E42174">
              <w:rPr>
                <w:rStyle w:val="markedcontent"/>
                <w:rFonts w:ascii="Times New Roman" w:hAnsi="Times New Roman" w:cs="Times New Roman"/>
                <w:sz w:val="20"/>
                <w:szCs w:val="20"/>
              </w:rPr>
              <w:t>2022, Universitas Islam Negeri</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Syarif Hidayatullah Jakarta</w:t>
            </w:r>
          </w:p>
        </w:tc>
        <w:tc>
          <w:tcPr>
            <w:tcW w:w="1532" w:type="dxa"/>
          </w:tcPr>
          <w:p w14:paraId="47793105"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Nurhaliza</w:t>
            </w:r>
          </w:p>
        </w:tc>
        <w:tc>
          <w:tcPr>
            <w:tcW w:w="1642" w:type="dxa"/>
          </w:tcPr>
          <w:p w14:paraId="1D00EB99" w14:textId="44242CC4" w:rsidR="00376FA7" w:rsidRPr="00E42174" w:rsidRDefault="00376FA7" w:rsidP="00165636">
            <w:pPr>
              <w:tabs>
                <w:tab w:val="left" w:pos="426"/>
              </w:tabs>
              <w:rPr>
                <w:rFonts w:ascii="Times New Roman" w:hAnsi="Times New Roman" w:cs="Times New Roman"/>
                <w:sz w:val="20"/>
                <w:szCs w:val="20"/>
              </w:rPr>
            </w:pPr>
            <w:r w:rsidRPr="00E42174">
              <w:rPr>
                <w:rStyle w:val="markedcontent"/>
                <w:rFonts w:ascii="Times New Roman" w:hAnsi="Times New Roman" w:cs="Times New Roman"/>
                <w:sz w:val="20"/>
                <w:szCs w:val="20"/>
              </w:rPr>
              <w:t>Dukungan sosial dari teman sebaya</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diantaranya adalah memberikan dukungan emosional dengan berempati,</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mengapresiasi pencapaian anak, dan mempersuasi anak untuk terus belajar;</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memberikan dukungan instrumental dengan membantu </w:t>
            </w:r>
          </w:p>
        </w:tc>
        <w:tc>
          <w:tcPr>
            <w:tcW w:w="1410" w:type="dxa"/>
          </w:tcPr>
          <w:p w14:paraId="475B12CA"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Persamaan :</w:t>
            </w:r>
          </w:p>
          <w:p w14:paraId="0BECB0CB" w14:textId="77777777" w:rsidR="00376FA7" w:rsidRPr="00E42174" w:rsidRDefault="00376FA7" w:rsidP="009F713E">
            <w:pPr>
              <w:tabs>
                <w:tab w:val="left" w:pos="426"/>
              </w:tabs>
              <w:rPr>
                <w:rFonts w:ascii="Times New Roman" w:hAnsi="Times New Roman" w:cs="Times New Roman"/>
                <w:sz w:val="20"/>
                <w:szCs w:val="20"/>
              </w:rPr>
            </w:pPr>
            <w:r w:rsidRPr="00E42174">
              <w:rPr>
                <w:rFonts w:ascii="Times New Roman" w:hAnsi="Times New Roman" w:cs="Times New Roman"/>
                <w:sz w:val="20"/>
                <w:szCs w:val="20"/>
              </w:rPr>
              <w:t>Metode penelitian dan variabel dukungan sosial</w:t>
            </w:r>
          </w:p>
          <w:p w14:paraId="12471452" w14:textId="77777777" w:rsidR="00376FA7" w:rsidRPr="00E42174" w:rsidRDefault="00376FA7" w:rsidP="009F713E">
            <w:pPr>
              <w:tabs>
                <w:tab w:val="left" w:pos="426"/>
              </w:tabs>
              <w:jc w:val="both"/>
              <w:rPr>
                <w:rFonts w:ascii="Times New Roman" w:hAnsi="Times New Roman" w:cs="Times New Roman"/>
                <w:sz w:val="20"/>
                <w:szCs w:val="20"/>
              </w:rPr>
            </w:pPr>
          </w:p>
          <w:p w14:paraId="4BE34696"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Perbedaan</w:t>
            </w:r>
          </w:p>
          <w:p w14:paraId="6917B631" w14:textId="77777777" w:rsidR="00376FA7" w:rsidRPr="00E42174" w:rsidRDefault="00376FA7" w:rsidP="009F713E">
            <w:pPr>
              <w:tabs>
                <w:tab w:val="left" w:pos="426"/>
              </w:tabs>
              <w:rPr>
                <w:rFonts w:ascii="Times New Roman" w:hAnsi="Times New Roman" w:cs="Times New Roman"/>
                <w:sz w:val="20"/>
                <w:szCs w:val="20"/>
              </w:rPr>
            </w:pPr>
            <w:r w:rsidRPr="00E42174">
              <w:rPr>
                <w:rFonts w:ascii="Times New Roman" w:hAnsi="Times New Roman" w:cs="Times New Roman"/>
                <w:sz w:val="20"/>
                <w:szCs w:val="20"/>
              </w:rPr>
              <w:t>Lokasi penelitian dan objek/sasaran penelitian</w:t>
            </w:r>
          </w:p>
        </w:tc>
      </w:tr>
      <w:tr w:rsidR="00165636" w:rsidRPr="00F32134" w14:paraId="2D544484" w14:textId="77777777" w:rsidTr="009F713E">
        <w:tc>
          <w:tcPr>
            <w:tcW w:w="704" w:type="dxa"/>
          </w:tcPr>
          <w:p w14:paraId="56B988C5" w14:textId="3B31B485" w:rsidR="00165636" w:rsidRPr="00E42174" w:rsidRDefault="00165636" w:rsidP="00165636">
            <w:pPr>
              <w:tabs>
                <w:tab w:val="left" w:pos="426"/>
              </w:tabs>
              <w:jc w:val="center"/>
              <w:rPr>
                <w:rFonts w:ascii="Times New Roman" w:hAnsi="Times New Roman" w:cs="Times New Roman"/>
                <w:sz w:val="20"/>
                <w:szCs w:val="20"/>
              </w:rPr>
            </w:pPr>
            <w:r>
              <w:rPr>
                <w:rFonts w:ascii="Times New Roman" w:hAnsi="Times New Roman" w:cs="Times New Roman"/>
                <w:sz w:val="20"/>
                <w:szCs w:val="20"/>
              </w:rPr>
              <w:t>(1)</w:t>
            </w:r>
          </w:p>
        </w:tc>
        <w:tc>
          <w:tcPr>
            <w:tcW w:w="1289" w:type="dxa"/>
          </w:tcPr>
          <w:p w14:paraId="26C0CB3B" w14:textId="7221D08F" w:rsidR="00165636" w:rsidRPr="00E42174" w:rsidRDefault="00165636" w:rsidP="00165636">
            <w:pPr>
              <w:tabs>
                <w:tab w:val="left" w:pos="426"/>
              </w:tabs>
              <w:jc w:val="center"/>
              <w:rPr>
                <w:rStyle w:val="markedcontent"/>
                <w:rFonts w:ascii="Times New Roman" w:hAnsi="Times New Roman" w:cs="Times New Roman"/>
                <w:sz w:val="20"/>
                <w:szCs w:val="20"/>
              </w:rPr>
            </w:pPr>
            <w:r>
              <w:rPr>
                <w:rStyle w:val="markedcontent"/>
                <w:rFonts w:ascii="Times New Roman" w:hAnsi="Times New Roman" w:cs="Times New Roman"/>
                <w:sz w:val="20"/>
                <w:szCs w:val="20"/>
              </w:rPr>
              <w:t>(2)</w:t>
            </w:r>
          </w:p>
        </w:tc>
        <w:tc>
          <w:tcPr>
            <w:tcW w:w="1350" w:type="dxa"/>
          </w:tcPr>
          <w:p w14:paraId="4D414BDB" w14:textId="0C97D89A" w:rsidR="00165636" w:rsidRPr="00E42174" w:rsidRDefault="00165636" w:rsidP="00165636">
            <w:pPr>
              <w:tabs>
                <w:tab w:val="left" w:pos="426"/>
              </w:tabs>
              <w:jc w:val="center"/>
              <w:rPr>
                <w:rStyle w:val="markedcontent"/>
                <w:rFonts w:ascii="Times New Roman" w:hAnsi="Times New Roman" w:cs="Times New Roman"/>
                <w:sz w:val="20"/>
                <w:szCs w:val="20"/>
              </w:rPr>
            </w:pPr>
            <w:r>
              <w:rPr>
                <w:rStyle w:val="markedcontent"/>
                <w:rFonts w:ascii="Times New Roman" w:hAnsi="Times New Roman" w:cs="Times New Roman"/>
                <w:sz w:val="20"/>
                <w:szCs w:val="20"/>
              </w:rPr>
              <w:t>(3)</w:t>
            </w:r>
          </w:p>
        </w:tc>
        <w:tc>
          <w:tcPr>
            <w:tcW w:w="1532" w:type="dxa"/>
          </w:tcPr>
          <w:p w14:paraId="5D07FDF4" w14:textId="042F7D73" w:rsidR="00165636" w:rsidRPr="00E42174" w:rsidRDefault="00165636" w:rsidP="00165636">
            <w:pPr>
              <w:tabs>
                <w:tab w:val="left" w:pos="426"/>
              </w:tabs>
              <w:jc w:val="center"/>
              <w:rPr>
                <w:rFonts w:ascii="Times New Roman" w:hAnsi="Times New Roman" w:cs="Times New Roman"/>
                <w:sz w:val="20"/>
                <w:szCs w:val="20"/>
              </w:rPr>
            </w:pPr>
            <w:r>
              <w:rPr>
                <w:rFonts w:ascii="Times New Roman" w:hAnsi="Times New Roman" w:cs="Times New Roman"/>
                <w:sz w:val="20"/>
                <w:szCs w:val="20"/>
              </w:rPr>
              <w:t>(4)</w:t>
            </w:r>
          </w:p>
        </w:tc>
        <w:tc>
          <w:tcPr>
            <w:tcW w:w="1642" w:type="dxa"/>
          </w:tcPr>
          <w:p w14:paraId="16A65AFA" w14:textId="51C553C4" w:rsidR="00165636" w:rsidRPr="00E42174" w:rsidRDefault="00165636" w:rsidP="00165636">
            <w:pPr>
              <w:tabs>
                <w:tab w:val="left" w:pos="426"/>
              </w:tabs>
              <w:jc w:val="center"/>
              <w:rPr>
                <w:rStyle w:val="markedcontent"/>
                <w:rFonts w:ascii="Times New Roman" w:hAnsi="Times New Roman" w:cs="Times New Roman"/>
                <w:sz w:val="20"/>
                <w:szCs w:val="20"/>
              </w:rPr>
            </w:pPr>
            <w:r>
              <w:rPr>
                <w:rStyle w:val="markedcontent"/>
                <w:rFonts w:ascii="Times New Roman" w:hAnsi="Times New Roman" w:cs="Times New Roman"/>
                <w:sz w:val="20"/>
                <w:szCs w:val="20"/>
              </w:rPr>
              <w:t>(5)</w:t>
            </w:r>
          </w:p>
        </w:tc>
        <w:tc>
          <w:tcPr>
            <w:tcW w:w="1410" w:type="dxa"/>
          </w:tcPr>
          <w:p w14:paraId="06FCDA6D" w14:textId="3AB5B1FE" w:rsidR="00165636" w:rsidRPr="00E42174" w:rsidRDefault="00165636" w:rsidP="00165636">
            <w:pPr>
              <w:tabs>
                <w:tab w:val="left" w:pos="426"/>
              </w:tabs>
              <w:jc w:val="center"/>
              <w:rPr>
                <w:rFonts w:ascii="Times New Roman" w:hAnsi="Times New Roman" w:cs="Times New Roman"/>
                <w:sz w:val="20"/>
                <w:szCs w:val="20"/>
              </w:rPr>
            </w:pPr>
            <w:r>
              <w:rPr>
                <w:rFonts w:ascii="Times New Roman" w:hAnsi="Times New Roman" w:cs="Times New Roman"/>
                <w:sz w:val="20"/>
                <w:szCs w:val="20"/>
              </w:rPr>
              <w:t>(6)</w:t>
            </w:r>
          </w:p>
        </w:tc>
      </w:tr>
      <w:tr w:rsidR="00493590" w:rsidRPr="00F32134" w14:paraId="10A773E2" w14:textId="77777777" w:rsidTr="009F713E">
        <w:tc>
          <w:tcPr>
            <w:tcW w:w="704" w:type="dxa"/>
          </w:tcPr>
          <w:p w14:paraId="60E3C26B" w14:textId="77777777" w:rsidR="00493590" w:rsidRDefault="00493590" w:rsidP="00165636">
            <w:pPr>
              <w:tabs>
                <w:tab w:val="left" w:pos="426"/>
              </w:tabs>
              <w:jc w:val="center"/>
              <w:rPr>
                <w:rFonts w:ascii="Times New Roman" w:hAnsi="Times New Roman" w:cs="Times New Roman"/>
                <w:sz w:val="20"/>
                <w:szCs w:val="20"/>
              </w:rPr>
            </w:pPr>
          </w:p>
        </w:tc>
        <w:tc>
          <w:tcPr>
            <w:tcW w:w="1289" w:type="dxa"/>
          </w:tcPr>
          <w:p w14:paraId="1CA66BA0" w14:textId="77777777" w:rsidR="00493590" w:rsidRDefault="00493590" w:rsidP="00165636">
            <w:pPr>
              <w:tabs>
                <w:tab w:val="left" w:pos="426"/>
              </w:tabs>
              <w:jc w:val="center"/>
              <w:rPr>
                <w:rStyle w:val="markedcontent"/>
                <w:rFonts w:ascii="Times New Roman" w:hAnsi="Times New Roman" w:cs="Times New Roman"/>
                <w:sz w:val="20"/>
                <w:szCs w:val="20"/>
              </w:rPr>
            </w:pPr>
          </w:p>
        </w:tc>
        <w:tc>
          <w:tcPr>
            <w:tcW w:w="1350" w:type="dxa"/>
          </w:tcPr>
          <w:p w14:paraId="377B8A0E" w14:textId="77777777" w:rsidR="00493590" w:rsidRDefault="00493590" w:rsidP="00165636">
            <w:pPr>
              <w:tabs>
                <w:tab w:val="left" w:pos="426"/>
              </w:tabs>
              <w:jc w:val="center"/>
              <w:rPr>
                <w:rStyle w:val="markedcontent"/>
                <w:rFonts w:ascii="Times New Roman" w:hAnsi="Times New Roman" w:cs="Times New Roman"/>
                <w:sz w:val="20"/>
                <w:szCs w:val="20"/>
              </w:rPr>
            </w:pPr>
          </w:p>
        </w:tc>
        <w:tc>
          <w:tcPr>
            <w:tcW w:w="1532" w:type="dxa"/>
          </w:tcPr>
          <w:p w14:paraId="196C0604" w14:textId="77777777" w:rsidR="00493590" w:rsidRDefault="00493590" w:rsidP="00165636">
            <w:pPr>
              <w:tabs>
                <w:tab w:val="left" w:pos="426"/>
              </w:tabs>
              <w:jc w:val="center"/>
              <w:rPr>
                <w:rFonts w:ascii="Times New Roman" w:hAnsi="Times New Roman" w:cs="Times New Roman"/>
                <w:sz w:val="20"/>
                <w:szCs w:val="20"/>
              </w:rPr>
            </w:pPr>
          </w:p>
        </w:tc>
        <w:tc>
          <w:tcPr>
            <w:tcW w:w="1642" w:type="dxa"/>
          </w:tcPr>
          <w:p w14:paraId="066144A9" w14:textId="77777777" w:rsidR="00493590" w:rsidRPr="00E42174" w:rsidRDefault="00493590" w:rsidP="00493590">
            <w:pPr>
              <w:tabs>
                <w:tab w:val="left" w:pos="426"/>
              </w:tabs>
              <w:rPr>
                <w:rStyle w:val="markedcontent"/>
                <w:rFonts w:ascii="Times New Roman" w:hAnsi="Times New Roman" w:cs="Times New Roman"/>
                <w:sz w:val="20"/>
                <w:szCs w:val="20"/>
              </w:rPr>
            </w:pPr>
            <w:r w:rsidRPr="00E42174">
              <w:rPr>
                <w:rStyle w:val="markedcontent"/>
                <w:rFonts w:ascii="Times New Roman" w:hAnsi="Times New Roman" w:cs="Times New Roman"/>
                <w:sz w:val="20"/>
                <w:szCs w:val="20"/>
              </w:rPr>
              <w:t>meminjamkan uang</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atau barang; memberikan </w:t>
            </w:r>
            <w:r w:rsidRPr="00E42174">
              <w:rPr>
                <w:rStyle w:val="markedcontent"/>
                <w:rFonts w:ascii="Times New Roman" w:hAnsi="Times New Roman" w:cs="Times New Roman"/>
                <w:sz w:val="20"/>
                <w:szCs w:val="20"/>
              </w:rPr>
              <w:lastRenderedPageBreak/>
              <w:t>dukungan informasi dengan membagikan</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pengetahuan dan memberikan saran atas penyelesaian masalah yang</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dihadapi </w:t>
            </w:r>
            <w:r>
              <w:rPr>
                <w:rStyle w:val="markedcontent"/>
                <w:rFonts w:ascii="Times New Roman" w:hAnsi="Times New Roman" w:cs="Times New Roman"/>
                <w:sz w:val="20"/>
                <w:szCs w:val="20"/>
              </w:rPr>
              <w:t>anak asuh</w:t>
            </w:r>
            <w:r w:rsidRPr="00E42174">
              <w:rPr>
                <w:rStyle w:val="markedcontent"/>
                <w:rFonts w:ascii="Times New Roman" w:hAnsi="Times New Roman" w:cs="Times New Roman"/>
                <w:sz w:val="20"/>
                <w:szCs w:val="20"/>
              </w:rPr>
              <w:t>; serta memberikan dukungan persahabatan dengan</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berkumpul saat </w:t>
            </w:r>
            <w:r>
              <w:rPr>
                <w:rStyle w:val="markedcontent"/>
                <w:rFonts w:ascii="Times New Roman" w:hAnsi="Times New Roman" w:cs="Times New Roman"/>
                <w:sz w:val="20"/>
                <w:szCs w:val="20"/>
              </w:rPr>
              <w:t>anak asuh</w:t>
            </w:r>
            <w:r w:rsidRPr="00E42174">
              <w:rPr>
                <w:rStyle w:val="markedcontent"/>
                <w:rFonts w:ascii="Times New Roman" w:hAnsi="Times New Roman" w:cs="Times New Roman"/>
                <w:sz w:val="20"/>
                <w:szCs w:val="20"/>
              </w:rPr>
              <w:t xml:space="preserve"> menghadapi tekanan.</w:t>
            </w:r>
          </w:p>
          <w:p w14:paraId="602F9381" w14:textId="77777777" w:rsidR="00493590" w:rsidRDefault="00493590" w:rsidP="00165636">
            <w:pPr>
              <w:tabs>
                <w:tab w:val="left" w:pos="426"/>
              </w:tabs>
              <w:jc w:val="center"/>
              <w:rPr>
                <w:rStyle w:val="markedcontent"/>
                <w:rFonts w:ascii="Times New Roman" w:hAnsi="Times New Roman" w:cs="Times New Roman"/>
                <w:sz w:val="20"/>
                <w:szCs w:val="20"/>
              </w:rPr>
            </w:pPr>
          </w:p>
        </w:tc>
        <w:tc>
          <w:tcPr>
            <w:tcW w:w="1410" w:type="dxa"/>
          </w:tcPr>
          <w:p w14:paraId="1C3AA3B7" w14:textId="77777777" w:rsidR="00493590" w:rsidRDefault="00493590" w:rsidP="00165636">
            <w:pPr>
              <w:tabs>
                <w:tab w:val="left" w:pos="426"/>
              </w:tabs>
              <w:jc w:val="center"/>
              <w:rPr>
                <w:rFonts w:ascii="Times New Roman" w:hAnsi="Times New Roman" w:cs="Times New Roman"/>
                <w:sz w:val="20"/>
                <w:szCs w:val="20"/>
              </w:rPr>
            </w:pPr>
          </w:p>
        </w:tc>
      </w:tr>
      <w:tr w:rsidR="00376FA7" w:rsidRPr="00F32134" w14:paraId="11562C0A" w14:textId="77777777" w:rsidTr="009F713E">
        <w:tc>
          <w:tcPr>
            <w:tcW w:w="704" w:type="dxa"/>
          </w:tcPr>
          <w:p w14:paraId="5DB0B50D"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2.</w:t>
            </w:r>
          </w:p>
        </w:tc>
        <w:tc>
          <w:tcPr>
            <w:tcW w:w="1289" w:type="dxa"/>
          </w:tcPr>
          <w:p w14:paraId="5F1EABE9" w14:textId="77777777" w:rsidR="00376FA7" w:rsidRPr="00E42174" w:rsidRDefault="00376FA7" w:rsidP="009F713E">
            <w:pPr>
              <w:tabs>
                <w:tab w:val="left" w:pos="426"/>
              </w:tabs>
              <w:jc w:val="both"/>
              <w:rPr>
                <w:rFonts w:ascii="Times New Roman" w:hAnsi="Times New Roman" w:cs="Times New Roman"/>
                <w:sz w:val="20"/>
                <w:szCs w:val="20"/>
              </w:rPr>
            </w:pPr>
            <w:r w:rsidRPr="00E42174">
              <w:rPr>
                <w:rStyle w:val="markedcontent"/>
                <w:rFonts w:ascii="Times New Roman" w:hAnsi="Times New Roman" w:cs="Times New Roman"/>
                <w:sz w:val="20"/>
                <w:szCs w:val="20"/>
              </w:rPr>
              <w:t>Dukungan Sosial Terhadap Interaksi Sosial</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Anak Telantar Di Panti Sosial Bina Remaja</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(PSBR) Bambu Apus Jakarta Timur</w:t>
            </w:r>
          </w:p>
        </w:tc>
        <w:tc>
          <w:tcPr>
            <w:tcW w:w="1350" w:type="dxa"/>
          </w:tcPr>
          <w:p w14:paraId="36B5E19C"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 xml:space="preserve">2019, Universitas </w:t>
            </w:r>
            <w:r w:rsidRPr="00E42174">
              <w:rPr>
                <w:rStyle w:val="markedcontent"/>
                <w:rFonts w:ascii="Times New Roman" w:hAnsi="Times New Roman" w:cs="Times New Roman"/>
                <w:sz w:val="20"/>
                <w:szCs w:val="20"/>
              </w:rPr>
              <w:t>Islam Negeri</w:t>
            </w:r>
            <w:r w:rsidRPr="00E42174">
              <w:rPr>
                <w:rFonts w:ascii="Times New Roman" w:hAnsi="Times New Roman" w:cs="Times New Roman"/>
                <w:sz w:val="20"/>
                <w:szCs w:val="20"/>
              </w:rPr>
              <w:t xml:space="preserve"> </w:t>
            </w:r>
            <w:r w:rsidRPr="00E42174">
              <w:rPr>
                <w:rStyle w:val="markedcontent"/>
                <w:rFonts w:ascii="Times New Roman" w:hAnsi="Times New Roman" w:cs="Times New Roman"/>
                <w:sz w:val="20"/>
                <w:szCs w:val="20"/>
              </w:rPr>
              <w:t>Syarif Hidayatullah Jakarta</w:t>
            </w:r>
          </w:p>
        </w:tc>
        <w:tc>
          <w:tcPr>
            <w:tcW w:w="1532" w:type="dxa"/>
          </w:tcPr>
          <w:p w14:paraId="7A9D00F3"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Munziatul Aulia</w:t>
            </w:r>
          </w:p>
        </w:tc>
        <w:tc>
          <w:tcPr>
            <w:tcW w:w="1642" w:type="dxa"/>
          </w:tcPr>
          <w:p w14:paraId="743A5DF7" w14:textId="294CBC01" w:rsidR="00376FA7" w:rsidRPr="00E42174" w:rsidRDefault="00376FA7" w:rsidP="00493590">
            <w:pPr>
              <w:tabs>
                <w:tab w:val="left" w:pos="426"/>
              </w:tabs>
              <w:rPr>
                <w:rFonts w:ascii="Times New Roman" w:hAnsi="Times New Roman" w:cs="Times New Roman"/>
                <w:sz w:val="20"/>
                <w:szCs w:val="20"/>
              </w:rPr>
            </w:pPr>
            <w:r w:rsidRPr="00E42174">
              <w:rPr>
                <w:rStyle w:val="markedcontent"/>
                <w:rFonts w:ascii="Times New Roman" w:hAnsi="Times New Roman" w:cs="Times New Roman"/>
                <w:sz w:val="20"/>
                <w:szCs w:val="20"/>
              </w:rPr>
              <w:t>Hasil penelitian menunjukkan bahwa Anak telantar yang tinggal di PSBR Bambu Apus mendapatkan dukungan sosial meliputi: a)</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dukungan emosional berupa kepedulian, perhatian serta kasih sayang,</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b) dukungan penghargaan seperti pujian, penghargaan bagi penerima</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manfaat yang berprestasi, c) dukungan instrumental berupa pemenuhan</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kebutuhan dasar dan keluarga asuh di wisma, d) dukungan informasi</w:t>
            </w:r>
            <w:r w:rsidRPr="00E42174">
              <w:rPr>
                <w:rFonts w:ascii="Times New Roman" w:hAnsi="Times New Roman" w:cs="Times New Roman"/>
                <w:sz w:val="20"/>
                <w:szCs w:val="20"/>
              </w:rPr>
              <w:br/>
            </w:r>
            <w:r w:rsidRPr="00E42174">
              <w:rPr>
                <w:rStyle w:val="markedcontent"/>
                <w:rFonts w:ascii="Times New Roman" w:hAnsi="Times New Roman" w:cs="Times New Roman"/>
                <w:sz w:val="20"/>
                <w:szCs w:val="20"/>
              </w:rPr>
              <w:t xml:space="preserve">berupa </w:t>
            </w:r>
          </w:p>
        </w:tc>
        <w:tc>
          <w:tcPr>
            <w:tcW w:w="1410" w:type="dxa"/>
          </w:tcPr>
          <w:p w14:paraId="7E33B7F3"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Persamaan :</w:t>
            </w:r>
          </w:p>
          <w:p w14:paraId="2124E2C9" w14:textId="77777777" w:rsidR="00376FA7" w:rsidRPr="00E42174" w:rsidRDefault="00376FA7" w:rsidP="009F713E">
            <w:pPr>
              <w:tabs>
                <w:tab w:val="left" w:pos="426"/>
              </w:tabs>
              <w:rPr>
                <w:rFonts w:ascii="Times New Roman" w:hAnsi="Times New Roman" w:cs="Times New Roman"/>
                <w:sz w:val="20"/>
                <w:szCs w:val="20"/>
              </w:rPr>
            </w:pPr>
            <w:r w:rsidRPr="00E42174">
              <w:rPr>
                <w:rFonts w:ascii="Times New Roman" w:hAnsi="Times New Roman" w:cs="Times New Roman"/>
                <w:sz w:val="20"/>
                <w:szCs w:val="20"/>
              </w:rPr>
              <w:t>Metode penelitian, objek/sasaran penelitian, dan variabel penelitian dukungan sosial</w:t>
            </w:r>
          </w:p>
          <w:p w14:paraId="1F1CF617" w14:textId="77777777" w:rsidR="00376FA7" w:rsidRPr="00E42174" w:rsidRDefault="00376FA7" w:rsidP="009F713E">
            <w:pPr>
              <w:tabs>
                <w:tab w:val="left" w:pos="426"/>
              </w:tabs>
              <w:jc w:val="both"/>
              <w:rPr>
                <w:rFonts w:ascii="Times New Roman" w:hAnsi="Times New Roman" w:cs="Times New Roman"/>
                <w:sz w:val="20"/>
                <w:szCs w:val="20"/>
              </w:rPr>
            </w:pPr>
          </w:p>
          <w:p w14:paraId="35198541"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 xml:space="preserve">Perbedaan : </w:t>
            </w:r>
          </w:p>
          <w:p w14:paraId="2F19F198" w14:textId="77777777" w:rsidR="00376FA7" w:rsidRPr="00E42174" w:rsidRDefault="00376FA7" w:rsidP="009F713E">
            <w:pPr>
              <w:tabs>
                <w:tab w:val="left" w:pos="426"/>
              </w:tabs>
              <w:rPr>
                <w:rFonts w:ascii="Times New Roman" w:hAnsi="Times New Roman" w:cs="Times New Roman"/>
                <w:sz w:val="20"/>
                <w:szCs w:val="20"/>
              </w:rPr>
            </w:pPr>
            <w:r w:rsidRPr="00E42174">
              <w:rPr>
                <w:rFonts w:ascii="Times New Roman" w:hAnsi="Times New Roman" w:cs="Times New Roman"/>
                <w:sz w:val="20"/>
                <w:szCs w:val="20"/>
              </w:rPr>
              <w:t>Lokasi penelitian dan variabel penelitian interaksi sosial</w:t>
            </w:r>
          </w:p>
        </w:tc>
      </w:tr>
      <w:tr w:rsidR="00376FA7" w:rsidRPr="00F32134" w14:paraId="62143895" w14:textId="77777777" w:rsidTr="009F713E">
        <w:tc>
          <w:tcPr>
            <w:tcW w:w="704" w:type="dxa"/>
          </w:tcPr>
          <w:p w14:paraId="31E42A9D"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1</w:t>
            </w:r>
          </w:p>
        </w:tc>
        <w:tc>
          <w:tcPr>
            <w:tcW w:w="1289" w:type="dxa"/>
          </w:tcPr>
          <w:p w14:paraId="19439E9B"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2</w:t>
            </w:r>
          </w:p>
        </w:tc>
        <w:tc>
          <w:tcPr>
            <w:tcW w:w="1350" w:type="dxa"/>
          </w:tcPr>
          <w:p w14:paraId="5228646B"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3</w:t>
            </w:r>
          </w:p>
        </w:tc>
        <w:tc>
          <w:tcPr>
            <w:tcW w:w="1532" w:type="dxa"/>
          </w:tcPr>
          <w:p w14:paraId="72A13AFA"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4</w:t>
            </w:r>
          </w:p>
        </w:tc>
        <w:tc>
          <w:tcPr>
            <w:tcW w:w="1642" w:type="dxa"/>
          </w:tcPr>
          <w:p w14:paraId="2E608E6B"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5</w:t>
            </w:r>
          </w:p>
        </w:tc>
        <w:tc>
          <w:tcPr>
            <w:tcW w:w="1410" w:type="dxa"/>
          </w:tcPr>
          <w:p w14:paraId="4944739D" w14:textId="77777777" w:rsidR="00376FA7" w:rsidRPr="00E42174" w:rsidRDefault="00376FA7" w:rsidP="009F713E">
            <w:pPr>
              <w:tabs>
                <w:tab w:val="left" w:pos="426"/>
              </w:tabs>
              <w:jc w:val="center"/>
              <w:rPr>
                <w:rFonts w:ascii="Times New Roman" w:hAnsi="Times New Roman" w:cs="Times New Roman"/>
                <w:sz w:val="20"/>
                <w:szCs w:val="20"/>
              </w:rPr>
            </w:pPr>
            <w:r w:rsidRPr="00E42174">
              <w:rPr>
                <w:rFonts w:ascii="Times New Roman" w:hAnsi="Times New Roman" w:cs="Times New Roman"/>
                <w:sz w:val="20"/>
                <w:szCs w:val="20"/>
              </w:rPr>
              <w:t>6</w:t>
            </w:r>
          </w:p>
        </w:tc>
      </w:tr>
      <w:tr w:rsidR="00493590" w:rsidRPr="00F32134" w14:paraId="52EF2745" w14:textId="77777777" w:rsidTr="009F713E">
        <w:tc>
          <w:tcPr>
            <w:tcW w:w="704" w:type="dxa"/>
          </w:tcPr>
          <w:p w14:paraId="7E66D502" w14:textId="77777777" w:rsidR="00493590" w:rsidRPr="00E42174" w:rsidRDefault="00493590" w:rsidP="009F713E">
            <w:pPr>
              <w:tabs>
                <w:tab w:val="left" w:pos="426"/>
              </w:tabs>
              <w:jc w:val="center"/>
              <w:rPr>
                <w:rFonts w:ascii="Times New Roman" w:hAnsi="Times New Roman" w:cs="Times New Roman"/>
                <w:sz w:val="20"/>
                <w:szCs w:val="20"/>
              </w:rPr>
            </w:pPr>
          </w:p>
        </w:tc>
        <w:tc>
          <w:tcPr>
            <w:tcW w:w="1289" w:type="dxa"/>
          </w:tcPr>
          <w:p w14:paraId="4A06B951" w14:textId="77777777" w:rsidR="00493590" w:rsidRPr="00E42174" w:rsidRDefault="00493590" w:rsidP="009F713E">
            <w:pPr>
              <w:tabs>
                <w:tab w:val="left" w:pos="426"/>
              </w:tabs>
              <w:jc w:val="center"/>
              <w:rPr>
                <w:rFonts w:ascii="Times New Roman" w:hAnsi="Times New Roman" w:cs="Times New Roman"/>
                <w:sz w:val="20"/>
                <w:szCs w:val="20"/>
              </w:rPr>
            </w:pPr>
          </w:p>
        </w:tc>
        <w:tc>
          <w:tcPr>
            <w:tcW w:w="1350" w:type="dxa"/>
          </w:tcPr>
          <w:p w14:paraId="7F00418C" w14:textId="77777777" w:rsidR="00493590" w:rsidRPr="00E42174" w:rsidRDefault="00493590" w:rsidP="009F713E">
            <w:pPr>
              <w:tabs>
                <w:tab w:val="left" w:pos="426"/>
              </w:tabs>
              <w:jc w:val="center"/>
              <w:rPr>
                <w:rFonts w:ascii="Times New Roman" w:hAnsi="Times New Roman" w:cs="Times New Roman"/>
                <w:sz w:val="20"/>
                <w:szCs w:val="20"/>
              </w:rPr>
            </w:pPr>
          </w:p>
        </w:tc>
        <w:tc>
          <w:tcPr>
            <w:tcW w:w="1532" w:type="dxa"/>
          </w:tcPr>
          <w:p w14:paraId="47DF91FE" w14:textId="77777777" w:rsidR="00493590" w:rsidRPr="00E42174" w:rsidRDefault="00493590" w:rsidP="009F713E">
            <w:pPr>
              <w:tabs>
                <w:tab w:val="left" w:pos="426"/>
              </w:tabs>
              <w:jc w:val="center"/>
              <w:rPr>
                <w:rFonts w:ascii="Times New Roman" w:hAnsi="Times New Roman" w:cs="Times New Roman"/>
                <w:sz w:val="20"/>
                <w:szCs w:val="20"/>
              </w:rPr>
            </w:pPr>
          </w:p>
        </w:tc>
        <w:tc>
          <w:tcPr>
            <w:tcW w:w="1642" w:type="dxa"/>
          </w:tcPr>
          <w:p w14:paraId="66F09A1C" w14:textId="3BC19B1C" w:rsidR="00493590" w:rsidRPr="00E42174" w:rsidRDefault="00493590" w:rsidP="00493590">
            <w:pPr>
              <w:tabs>
                <w:tab w:val="left" w:pos="426"/>
              </w:tabs>
              <w:rPr>
                <w:rFonts w:ascii="Times New Roman" w:hAnsi="Times New Roman" w:cs="Times New Roman"/>
                <w:sz w:val="20"/>
                <w:szCs w:val="20"/>
              </w:rPr>
            </w:pPr>
            <w:r w:rsidRPr="00E42174">
              <w:rPr>
                <w:rStyle w:val="markedcontent"/>
                <w:rFonts w:ascii="Times New Roman" w:hAnsi="Times New Roman" w:cs="Times New Roman"/>
                <w:sz w:val="20"/>
                <w:szCs w:val="20"/>
              </w:rPr>
              <w:t>bimbingan keagamaan, sosial dan keterampilan.</w:t>
            </w:r>
          </w:p>
        </w:tc>
        <w:tc>
          <w:tcPr>
            <w:tcW w:w="1410" w:type="dxa"/>
          </w:tcPr>
          <w:p w14:paraId="37550009" w14:textId="77777777" w:rsidR="00493590" w:rsidRPr="00E42174" w:rsidRDefault="00493590" w:rsidP="009F713E">
            <w:pPr>
              <w:tabs>
                <w:tab w:val="left" w:pos="426"/>
              </w:tabs>
              <w:jc w:val="center"/>
              <w:rPr>
                <w:rFonts w:ascii="Times New Roman" w:hAnsi="Times New Roman" w:cs="Times New Roman"/>
                <w:sz w:val="20"/>
                <w:szCs w:val="20"/>
              </w:rPr>
            </w:pPr>
          </w:p>
        </w:tc>
      </w:tr>
      <w:tr w:rsidR="00376FA7" w:rsidRPr="00F32134" w14:paraId="03ADF651" w14:textId="77777777" w:rsidTr="009F713E">
        <w:tc>
          <w:tcPr>
            <w:tcW w:w="704" w:type="dxa"/>
          </w:tcPr>
          <w:p w14:paraId="3CCB9135"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lastRenderedPageBreak/>
              <w:t>3.</w:t>
            </w:r>
          </w:p>
        </w:tc>
        <w:tc>
          <w:tcPr>
            <w:tcW w:w="1289" w:type="dxa"/>
          </w:tcPr>
          <w:p w14:paraId="688E795D"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 xml:space="preserve">Hubungan Antara Dukungan Sosial Pengasuh Dengan </w:t>
            </w:r>
            <w:r w:rsidRPr="00E42174">
              <w:rPr>
                <w:rFonts w:ascii="Times New Roman" w:hAnsi="Times New Roman" w:cs="Times New Roman"/>
                <w:i/>
                <w:iCs/>
                <w:sz w:val="20"/>
                <w:szCs w:val="20"/>
              </w:rPr>
              <w:t>Adversity Quotient</w:t>
            </w:r>
            <w:r w:rsidRPr="00E42174">
              <w:rPr>
                <w:rFonts w:ascii="Times New Roman" w:hAnsi="Times New Roman" w:cs="Times New Roman"/>
                <w:sz w:val="20"/>
                <w:szCs w:val="20"/>
              </w:rPr>
              <w:t xml:space="preserve"> Pada Remaja di Panti Asuhan Kabupaten Kendal</w:t>
            </w:r>
          </w:p>
        </w:tc>
        <w:tc>
          <w:tcPr>
            <w:tcW w:w="1350" w:type="dxa"/>
          </w:tcPr>
          <w:p w14:paraId="3CD2E031"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2019, Universitas Negeri Semarang</w:t>
            </w:r>
          </w:p>
        </w:tc>
        <w:tc>
          <w:tcPr>
            <w:tcW w:w="1532" w:type="dxa"/>
          </w:tcPr>
          <w:p w14:paraId="00EF97DD" w14:textId="77777777" w:rsidR="00376FA7" w:rsidRPr="00E42174" w:rsidRDefault="00376FA7" w:rsidP="009F713E">
            <w:pPr>
              <w:tabs>
                <w:tab w:val="left" w:pos="426"/>
              </w:tabs>
              <w:rPr>
                <w:rFonts w:ascii="Times New Roman" w:hAnsi="Times New Roman" w:cs="Times New Roman"/>
                <w:sz w:val="20"/>
                <w:szCs w:val="20"/>
              </w:rPr>
            </w:pPr>
            <w:r w:rsidRPr="00E42174">
              <w:rPr>
                <w:rFonts w:ascii="Times New Roman" w:hAnsi="Times New Roman" w:cs="Times New Roman"/>
                <w:sz w:val="20"/>
                <w:szCs w:val="20"/>
              </w:rPr>
              <w:t>Nafilatus salma</w:t>
            </w:r>
          </w:p>
        </w:tc>
        <w:tc>
          <w:tcPr>
            <w:tcW w:w="1642" w:type="dxa"/>
          </w:tcPr>
          <w:p w14:paraId="02A1A785"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 xml:space="preserve">Hasil penelitian menunjukkan terdapat hubungan signifikan yang positif antara dukungan sosial pengasuh dengan </w:t>
            </w:r>
            <w:r w:rsidRPr="00E42174">
              <w:rPr>
                <w:rFonts w:ascii="Times New Roman" w:hAnsi="Times New Roman" w:cs="Times New Roman"/>
                <w:i/>
                <w:sz w:val="20"/>
                <w:szCs w:val="20"/>
              </w:rPr>
              <w:t>adversity quotient</w:t>
            </w:r>
            <w:r w:rsidRPr="00E42174">
              <w:rPr>
                <w:rFonts w:ascii="Times New Roman" w:hAnsi="Times New Roman" w:cs="Times New Roman"/>
                <w:sz w:val="20"/>
                <w:szCs w:val="20"/>
              </w:rPr>
              <w:t xml:space="preserve"> (r = 0,280 dan p &lt; 0,05). </w:t>
            </w:r>
          </w:p>
        </w:tc>
        <w:tc>
          <w:tcPr>
            <w:tcW w:w="1410" w:type="dxa"/>
          </w:tcPr>
          <w:p w14:paraId="0EA44F92"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Persamaan :</w:t>
            </w:r>
          </w:p>
          <w:p w14:paraId="508D4022"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Variabel dukungan sosial dan pemberi dukungan (pengasuh)</w:t>
            </w:r>
          </w:p>
          <w:p w14:paraId="55E22A5C" w14:textId="77777777" w:rsidR="00376FA7" w:rsidRPr="00E42174" w:rsidRDefault="00376FA7" w:rsidP="009F713E">
            <w:pPr>
              <w:tabs>
                <w:tab w:val="left" w:pos="426"/>
              </w:tabs>
              <w:jc w:val="both"/>
              <w:rPr>
                <w:rFonts w:ascii="Times New Roman" w:hAnsi="Times New Roman" w:cs="Times New Roman"/>
                <w:sz w:val="20"/>
                <w:szCs w:val="20"/>
              </w:rPr>
            </w:pPr>
          </w:p>
          <w:p w14:paraId="607FF106"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Perbedaan :</w:t>
            </w:r>
          </w:p>
          <w:p w14:paraId="274E58B6" w14:textId="77777777" w:rsidR="00376FA7" w:rsidRPr="00E42174" w:rsidRDefault="00376FA7" w:rsidP="009F713E">
            <w:pPr>
              <w:tabs>
                <w:tab w:val="left" w:pos="426"/>
              </w:tabs>
              <w:jc w:val="both"/>
              <w:rPr>
                <w:rFonts w:ascii="Times New Roman" w:hAnsi="Times New Roman" w:cs="Times New Roman"/>
                <w:sz w:val="20"/>
                <w:szCs w:val="20"/>
              </w:rPr>
            </w:pPr>
            <w:r w:rsidRPr="00E42174">
              <w:rPr>
                <w:rFonts w:ascii="Times New Roman" w:hAnsi="Times New Roman" w:cs="Times New Roman"/>
                <w:sz w:val="20"/>
                <w:szCs w:val="20"/>
              </w:rPr>
              <w:t>Metode penelitian dan lokasi penelitian</w:t>
            </w:r>
          </w:p>
        </w:tc>
      </w:tr>
    </w:tbl>
    <w:p w14:paraId="12FBCD99" w14:textId="77777777" w:rsidR="004F7FC2" w:rsidRDefault="004F7FC2" w:rsidP="004F7FC2"/>
    <w:p w14:paraId="67199278" w14:textId="070DF779" w:rsidR="004F7FC2" w:rsidRDefault="004F7FC2" w:rsidP="00394585">
      <w:pPr>
        <w:pStyle w:val="Heading2"/>
        <w:spacing w:line="480" w:lineRule="auto"/>
        <w:ind w:left="284" w:hanging="284"/>
      </w:pPr>
      <w:r>
        <w:t>Teori tentang Dukungan Sosial</w:t>
      </w:r>
    </w:p>
    <w:p w14:paraId="1D0FBBEA" w14:textId="61277534" w:rsidR="00D83DF3" w:rsidRPr="00376FA7" w:rsidRDefault="004F7FC2" w:rsidP="00394585">
      <w:pPr>
        <w:pStyle w:val="Heading3"/>
        <w:spacing w:line="480" w:lineRule="auto"/>
        <w:ind w:left="426" w:hanging="426"/>
      </w:pPr>
      <w:r>
        <w:t>Pengertian Dukungan Sosial</w:t>
      </w:r>
    </w:p>
    <w:p w14:paraId="755469E0" w14:textId="2AF7135E" w:rsidR="0074104A" w:rsidRDefault="00376FA7"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Adanya perhatian dari orang-orang terdekat dalam kehidupan seorang individu akan membuat ia merasa aman, nyaman, dilindungi, dihargai, dan disayangi oleh orang lain. Kehadiran dan perhatian dari orang terdekat kepada individu merupakan salah satu bentuk dukungan sosial. Menurut Sarafino &amp; Smith (2015 : 78), dukungan sosial dapat diartikan “sebagai </w:t>
      </w:r>
      <w:r w:rsidR="007914EB">
        <w:rPr>
          <w:rFonts w:ascii="Times New Roman" w:hAnsi="Times New Roman" w:cs="Times New Roman"/>
          <w:sz w:val="24"/>
          <w:szCs w:val="24"/>
        </w:rPr>
        <w:t>kenyamanan</w:t>
      </w:r>
      <w:r>
        <w:rPr>
          <w:rFonts w:ascii="Times New Roman" w:hAnsi="Times New Roman" w:cs="Times New Roman"/>
          <w:sz w:val="24"/>
          <w:szCs w:val="24"/>
        </w:rPr>
        <w:t xml:space="preserve">, perhatian, ataupun bantuan yang diterima individu dari orang lain, dimana orang lain disini bisa berarti individu secara perseorangan ataupun kelompok”. </w:t>
      </w:r>
    </w:p>
    <w:p w14:paraId="202B0D6F" w14:textId="7D13302F" w:rsidR="00376FA7" w:rsidRDefault="0074104A"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Taylor (2018 : 151)</w:t>
      </w:r>
      <w:r w:rsidR="00376FA7">
        <w:rPr>
          <w:rFonts w:ascii="Times New Roman" w:hAnsi="Times New Roman" w:cs="Times New Roman"/>
          <w:sz w:val="24"/>
          <w:szCs w:val="24"/>
        </w:rPr>
        <w:t xml:space="preserve"> menyatakan “</w:t>
      </w:r>
      <w:r w:rsidR="00A94B2E" w:rsidRPr="00A94B2E">
        <w:rPr>
          <w:rFonts w:ascii="Times New Roman" w:hAnsi="Times New Roman" w:cs="Times New Roman"/>
          <w:i/>
          <w:sz w:val="24"/>
          <w:szCs w:val="24"/>
        </w:rPr>
        <w:t>Social support is defined as information from others that one is loved and cared for, esteemed and valued, and part of a network of communication and mutual obligations</w:t>
      </w:r>
      <w:r w:rsidR="00D75311">
        <w:rPr>
          <w:rFonts w:ascii="Times New Roman" w:hAnsi="Times New Roman" w:cs="Times New Roman"/>
          <w:i/>
          <w:sz w:val="24"/>
          <w:szCs w:val="24"/>
        </w:rPr>
        <w:t>”</w:t>
      </w:r>
      <w:r w:rsidR="00A94B2E" w:rsidRPr="00A94B2E">
        <w:rPr>
          <w:rFonts w:ascii="Times New Roman" w:hAnsi="Times New Roman" w:cs="Times New Roman"/>
          <w:i/>
          <w:sz w:val="24"/>
          <w:szCs w:val="24"/>
        </w:rPr>
        <w:t>.</w:t>
      </w:r>
      <w:r w:rsidR="00A94B2E">
        <w:rPr>
          <w:rFonts w:ascii="Times New Roman" w:hAnsi="Times New Roman" w:cs="Times New Roman"/>
          <w:i/>
          <w:sz w:val="24"/>
          <w:szCs w:val="24"/>
        </w:rPr>
        <w:t xml:space="preserve"> </w:t>
      </w:r>
      <w:r>
        <w:rPr>
          <w:rFonts w:ascii="Times New Roman" w:hAnsi="Times New Roman" w:cs="Times New Roman"/>
          <w:sz w:val="24"/>
          <w:szCs w:val="24"/>
        </w:rPr>
        <w:t>Dari pernyataan diatas Taylor mendefinisikan dukungan sosial sebagai</w:t>
      </w:r>
      <w:r w:rsidR="00376FA7">
        <w:rPr>
          <w:rFonts w:ascii="Times New Roman" w:hAnsi="Times New Roman" w:cs="Times New Roman"/>
          <w:sz w:val="24"/>
          <w:szCs w:val="24"/>
        </w:rPr>
        <w:t xml:space="preserve"> informasi dan umpan balik dari orang lain yang menunjukkan bahwa seseorang dicintai, diperhatikan, dihargai, dihormati, dan dilibatkan dalam jaringan komunikasi.”</w:t>
      </w:r>
      <w:r w:rsidRPr="0074104A">
        <w:rPr>
          <w:rFonts w:ascii="Times New Roman" w:hAnsi="Times New Roman" w:cs="Times New Roman"/>
          <w:sz w:val="24"/>
          <w:szCs w:val="24"/>
        </w:rPr>
        <w:t xml:space="preserve"> </w:t>
      </w:r>
      <w:r>
        <w:rPr>
          <w:rFonts w:ascii="Times New Roman" w:hAnsi="Times New Roman" w:cs="Times New Roman"/>
          <w:sz w:val="24"/>
          <w:szCs w:val="24"/>
        </w:rPr>
        <w:t>Pendapat ini sama halnya dengan yang diungkapkan oleh Cobb (1976 : 18) dimana ia menyatakan bahwa “</w:t>
      </w:r>
      <w:r w:rsidRPr="00054BE1">
        <w:rPr>
          <w:rFonts w:ascii="Times New Roman" w:hAnsi="Times New Roman" w:cs="Times New Roman"/>
          <w:i/>
          <w:sz w:val="24"/>
          <w:szCs w:val="24"/>
        </w:rPr>
        <w:t xml:space="preserve">Social support is defined as information leading the subject to believe that he is cared for and </w:t>
      </w:r>
      <w:r w:rsidRPr="00054BE1">
        <w:rPr>
          <w:rFonts w:ascii="Times New Roman" w:hAnsi="Times New Roman" w:cs="Times New Roman"/>
          <w:i/>
          <w:sz w:val="24"/>
          <w:szCs w:val="24"/>
        </w:rPr>
        <w:lastRenderedPageBreak/>
        <w:t xml:space="preserve">loved, esteemed, and a member of </w:t>
      </w:r>
      <w:r w:rsidR="00D75311">
        <w:rPr>
          <w:rFonts w:ascii="Times New Roman" w:hAnsi="Times New Roman" w:cs="Times New Roman"/>
          <w:i/>
          <w:sz w:val="24"/>
          <w:szCs w:val="24"/>
        </w:rPr>
        <w:t>a network of mutual obligations</w:t>
      </w:r>
      <w:r>
        <w:rPr>
          <w:rFonts w:ascii="Times New Roman" w:hAnsi="Times New Roman" w:cs="Times New Roman"/>
          <w:i/>
          <w:sz w:val="24"/>
          <w:szCs w:val="24"/>
        </w:rPr>
        <w:t>”</w:t>
      </w:r>
      <w:r w:rsidR="00D75311">
        <w:rPr>
          <w:rFonts w:ascii="Times New Roman" w:hAnsi="Times New Roman" w:cs="Times New Roman"/>
          <w:i/>
          <w:sz w:val="24"/>
          <w:szCs w:val="24"/>
        </w:rPr>
        <w:t>.</w:t>
      </w:r>
      <w:r>
        <w:rPr>
          <w:rFonts w:ascii="Times New Roman" w:hAnsi="Times New Roman" w:cs="Times New Roman"/>
          <w:sz w:val="24"/>
          <w:szCs w:val="24"/>
        </w:rPr>
        <w:t xml:space="preserve"> Dari pernyataan tersebut Cobb mendefinisikan dukungan sosial sebagai informasi yang mengarahkan subjek untuk percaya bahwa dia dicintai, dihargai, dan termasuk d</w:t>
      </w:r>
      <w:r w:rsidR="00D75311">
        <w:rPr>
          <w:rFonts w:ascii="Times New Roman" w:hAnsi="Times New Roman" w:cs="Times New Roman"/>
          <w:sz w:val="24"/>
          <w:szCs w:val="24"/>
        </w:rPr>
        <w:t>alam jaringan kewajiban bersama</w:t>
      </w:r>
      <w:r>
        <w:rPr>
          <w:rFonts w:ascii="Times New Roman" w:hAnsi="Times New Roman" w:cs="Times New Roman"/>
          <w:sz w:val="24"/>
          <w:szCs w:val="24"/>
        </w:rPr>
        <w:t>.</w:t>
      </w:r>
    </w:p>
    <w:p w14:paraId="2EAF2F05" w14:textId="00EDB6A7" w:rsidR="00376FA7" w:rsidRDefault="00376FA7"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Throits (1995) dalam Swajarna (2022 : 120) mengemukakan “dukungan sosial umumnya dikonseptualisasikan sebagai sumber daya sosial dimana individu dapat mengandalkan ketika menghadapi masalah hidup dan </w:t>
      </w:r>
      <w:r w:rsidR="002E43FC">
        <w:rPr>
          <w:rFonts w:ascii="Times New Roman" w:hAnsi="Times New Roman" w:cs="Times New Roman"/>
          <w:sz w:val="24"/>
          <w:szCs w:val="24"/>
        </w:rPr>
        <w:t>stres</w:t>
      </w:r>
      <w:r>
        <w:rPr>
          <w:rFonts w:ascii="Times New Roman" w:hAnsi="Times New Roman" w:cs="Times New Roman"/>
          <w:sz w:val="24"/>
          <w:szCs w:val="24"/>
        </w:rPr>
        <w:t xml:space="preserve">”.  </w:t>
      </w:r>
      <w:r w:rsidR="00D75311">
        <w:rPr>
          <w:rFonts w:ascii="Times New Roman" w:hAnsi="Times New Roman" w:cs="Times New Roman"/>
          <w:sz w:val="24"/>
          <w:szCs w:val="24"/>
        </w:rPr>
        <w:t xml:space="preserve">McDowell dan McDowell 2006 dalam Swajarna (2022 : 121) berpendapat bahwa </w:t>
      </w:r>
      <w:r w:rsidR="00751521">
        <w:rPr>
          <w:rFonts w:ascii="Times New Roman" w:hAnsi="Times New Roman" w:cs="Times New Roman"/>
          <w:sz w:val="24"/>
          <w:szCs w:val="24"/>
        </w:rPr>
        <w:t>“</w:t>
      </w:r>
      <w:r w:rsidR="00D75311">
        <w:rPr>
          <w:rFonts w:ascii="Times New Roman" w:hAnsi="Times New Roman" w:cs="Times New Roman"/>
          <w:sz w:val="24"/>
          <w:szCs w:val="24"/>
        </w:rPr>
        <w:t>d</w:t>
      </w:r>
      <w:r>
        <w:rPr>
          <w:rFonts w:ascii="Times New Roman" w:hAnsi="Times New Roman" w:cs="Times New Roman"/>
          <w:sz w:val="24"/>
          <w:szCs w:val="24"/>
        </w:rPr>
        <w:t>ukungan sosial adalah ketersediaan orang-orang yang dipercaya oleh individu yang dapat diandalkannya membuat ia merasa diperhatikan dan dihargai sebagai pribadi</w:t>
      </w:r>
      <w:r w:rsidR="00751521">
        <w:rPr>
          <w:rFonts w:ascii="Times New Roman" w:hAnsi="Times New Roman" w:cs="Times New Roman"/>
          <w:sz w:val="24"/>
          <w:szCs w:val="24"/>
        </w:rPr>
        <w:t>”.</w:t>
      </w:r>
      <w:r>
        <w:rPr>
          <w:rFonts w:ascii="Times New Roman" w:hAnsi="Times New Roman" w:cs="Times New Roman"/>
          <w:sz w:val="24"/>
          <w:szCs w:val="24"/>
        </w:rPr>
        <w:t xml:space="preserve"> </w:t>
      </w:r>
    </w:p>
    <w:p w14:paraId="016D61D2" w14:textId="5CF4A639" w:rsidR="00376FA7" w:rsidRDefault="00376FA7" w:rsidP="00376FA7">
      <w:pPr>
        <w:tabs>
          <w:tab w:val="left" w:pos="426"/>
        </w:tabs>
        <w:spacing w:line="360" w:lineRule="auto"/>
        <w:ind w:firstLine="426"/>
        <w:jc w:val="both"/>
        <w:rPr>
          <w:rFonts w:ascii="Times New Roman" w:hAnsi="Times New Roman" w:cs="Times New Roman"/>
          <w:sz w:val="24"/>
          <w:szCs w:val="24"/>
        </w:rPr>
      </w:pPr>
      <w:r>
        <w:rPr>
          <w:rFonts w:ascii="Times New Roman" w:hAnsi="Times New Roman" w:cs="Times New Roman"/>
          <w:sz w:val="24"/>
          <w:szCs w:val="24"/>
        </w:rPr>
        <w:t>House (1981) dalam Swajarna (2022 : 120) mengatakan bahwa :</w:t>
      </w:r>
    </w:p>
    <w:p w14:paraId="5C4E64CB" w14:textId="3D0D082D" w:rsidR="00376FA7" w:rsidRDefault="00376FA7"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 Dukungan sosial adalah transaksi interpersonal yang melibatkan satu atau lebih hal berikut : (1) perhatian emos</w:t>
      </w:r>
      <w:r w:rsidR="005639B4">
        <w:rPr>
          <w:rFonts w:ascii="Times New Roman" w:hAnsi="Times New Roman" w:cs="Times New Roman"/>
          <w:sz w:val="24"/>
          <w:szCs w:val="24"/>
        </w:rPr>
        <w:t>ional (suka, cinta, em</w:t>
      </w:r>
      <w:r w:rsidR="00751521">
        <w:rPr>
          <w:rFonts w:ascii="Times New Roman" w:hAnsi="Times New Roman" w:cs="Times New Roman"/>
          <w:sz w:val="24"/>
          <w:szCs w:val="24"/>
        </w:rPr>
        <w:t>pati)</w:t>
      </w:r>
      <w:r w:rsidR="005639B4">
        <w:rPr>
          <w:rFonts w:ascii="Times New Roman" w:hAnsi="Times New Roman" w:cs="Times New Roman"/>
          <w:sz w:val="24"/>
          <w:szCs w:val="24"/>
        </w:rPr>
        <w:t xml:space="preserve"> (2)</w:t>
      </w:r>
      <w:r>
        <w:rPr>
          <w:rFonts w:ascii="Times New Roman" w:hAnsi="Times New Roman" w:cs="Times New Roman"/>
          <w:sz w:val="24"/>
          <w:szCs w:val="24"/>
        </w:rPr>
        <w:t xml:space="preserve"> Bantuan instr</w:t>
      </w:r>
      <w:r w:rsidR="005639B4">
        <w:rPr>
          <w:rFonts w:ascii="Times New Roman" w:hAnsi="Times New Roman" w:cs="Times New Roman"/>
          <w:sz w:val="24"/>
          <w:szCs w:val="24"/>
        </w:rPr>
        <w:t>umental (barang atau jasa), (3)</w:t>
      </w:r>
      <w:r>
        <w:rPr>
          <w:rFonts w:ascii="Times New Roman" w:hAnsi="Times New Roman" w:cs="Times New Roman"/>
          <w:sz w:val="24"/>
          <w:szCs w:val="24"/>
        </w:rPr>
        <w:t xml:space="preserve"> Informa</w:t>
      </w:r>
      <w:r w:rsidR="005639B4">
        <w:rPr>
          <w:rFonts w:ascii="Times New Roman" w:hAnsi="Times New Roman" w:cs="Times New Roman"/>
          <w:sz w:val="24"/>
          <w:szCs w:val="24"/>
        </w:rPr>
        <w:t>si tentang lingkungan, (4)</w:t>
      </w:r>
      <w:r>
        <w:rPr>
          <w:rFonts w:ascii="Times New Roman" w:hAnsi="Times New Roman" w:cs="Times New Roman"/>
          <w:sz w:val="24"/>
          <w:szCs w:val="24"/>
        </w:rPr>
        <w:t xml:space="preserve"> Penilaian informasi yang relevan dengan evaluasi diri. </w:t>
      </w:r>
    </w:p>
    <w:p w14:paraId="467D9FBB" w14:textId="77777777" w:rsidR="00376FA7" w:rsidRDefault="00376FA7" w:rsidP="00376FA7">
      <w:pPr>
        <w:tabs>
          <w:tab w:val="left" w:pos="426"/>
        </w:tabs>
        <w:ind w:firstLine="426"/>
        <w:jc w:val="both"/>
        <w:rPr>
          <w:rFonts w:ascii="Times New Roman" w:hAnsi="Times New Roman" w:cs="Times New Roman"/>
          <w:sz w:val="24"/>
          <w:szCs w:val="24"/>
        </w:rPr>
      </w:pPr>
    </w:p>
    <w:p w14:paraId="5250BB7D" w14:textId="378BBEC4" w:rsidR="00376FA7" w:rsidRDefault="00376FA7"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Berdasarkan beberapa definisi tersebut dapat disimpulkan bahwa dukungan sosial adalah proses intera</w:t>
      </w:r>
      <w:r w:rsidR="008E3FD5">
        <w:rPr>
          <w:rFonts w:ascii="Times New Roman" w:hAnsi="Times New Roman" w:cs="Times New Roman"/>
          <w:sz w:val="24"/>
          <w:szCs w:val="24"/>
        </w:rPr>
        <w:t>ksi sosial antar individu yang didalamnya melibatkan aspek-aspek dari</w:t>
      </w:r>
      <w:r>
        <w:rPr>
          <w:rFonts w:ascii="Times New Roman" w:hAnsi="Times New Roman" w:cs="Times New Roman"/>
          <w:sz w:val="24"/>
          <w:szCs w:val="24"/>
        </w:rPr>
        <w:t xml:space="preserve"> dukungan yang dikategorikan melalui dukungan emosional, informasi, instrumental, dan penghargaan yang membuat individu merasa diperhatikan, dicintai, </w:t>
      </w:r>
      <w:r w:rsidR="00027AB1">
        <w:rPr>
          <w:rFonts w:ascii="Times New Roman" w:hAnsi="Times New Roman" w:cs="Times New Roman"/>
          <w:sz w:val="24"/>
          <w:szCs w:val="24"/>
        </w:rPr>
        <w:t xml:space="preserve">dan dihargai sebagai pribadi. </w:t>
      </w:r>
      <w:r w:rsidR="00A87623" w:rsidRPr="005452BE">
        <w:rPr>
          <w:rFonts w:ascii="Times New Roman" w:eastAsia="Times New Roman" w:hAnsi="Times New Roman" w:cs="Times New Roman"/>
          <w:sz w:val="24"/>
          <w:szCs w:val="24"/>
          <w:lang w:val="en-US" w:eastAsia="id-ID"/>
        </w:rPr>
        <w:t>Anak-anak</w:t>
      </w:r>
      <w:r w:rsidR="00027AB1">
        <w:rPr>
          <w:rFonts w:ascii="Times New Roman" w:eastAsia="Times New Roman" w:hAnsi="Times New Roman" w:cs="Times New Roman"/>
          <w:sz w:val="24"/>
          <w:szCs w:val="24"/>
          <w:lang w:eastAsia="id-ID"/>
        </w:rPr>
        <w:t xml:space="preserve"> terlantar </w:t>
      </w:r>
      <w:r w:rsidR="00A87623" w:rsidRPr="005452BE">
        <w:rPr>
          <w:rFonts w:ascii="Times New Roman" w:eastAsia="Times New Roman" w:hAnsi="Times New Roman" w:cs="Times New Roman"/>
          <w:sz w:val="24"/>
          <w:szCs w:val="24"/>
          <w:lang w:val="en-US" w:eastAsia="id-ID"/>
        </w:rPr>
        <w:t xml:space="preserve"> membu</w:t>
      </w:r>
      <w:r w:rsidR="00A87623">
        <w:rPr>
          <w:rFonts w:ascii="Times New Roman" w:eastAsia="Times New Roman" w:hAnsi="Times New Roman" w:cs="Times New Roman"/>
          <w:sz w:val="24"/>
          <w:szCs w:val="24"/>
          <w:lang w:val="en-US" w:eastAsia="id-ID"/>
        </w:rPr>
        <w:t xml:space="preserve">tuhkan dukungan sosial </w:t>
      </w:r>
      <w:r w:rsidR="00A87623" w:rsidRPr="005452BE">
        <w:rPr>
          <w:rFonts w:ascii="Times New Roman" w:eastAsia="Times New Roman" w:hAnsi="Times New Roman" w:cs="Times New Roman"/>
          <w:sz w:val="24"/>
          <w:szCs w:val="24"/>
          <w:lang w:val="en-US" w:eastAsia="id-ID"/>
        </w:rPr>
        <w:t>yang mengarahkan mereka bahwa mereka dicintai dan dihargai sehingga berani tampil dihadapan masyarakat dengan berbagai prestasi membanggakan tanpa harus dibayang-bayangi oleh latar belakang kehidupan telantar sebelumnya.</w:t>
      </w:r>
    </w:p>
    <w:p w14:paraId="7D5EBE4A" w14:textId="76BDB76A" w:rsidR="004F7FC2" w:rsidRDefault="004F7FC2" w:rsidP="004F7FC2">
      <w:pPr>
        <w:pStyle w:val="Heading3"/>
        <w:spacing w:line="360" w:lineRule="auto"/>
        <w:ind w:left="426" w:hanging="426"/>
      </w:pPr>
      <w:r>
        <w:lastRenderedPageBreak/>
        <w:t>Sumber Dukungan Sosial</w:t>
      </w:r>
    </w:p>
    <w:p w14:paraId="1009C0F3" w14:textId="77777777" w:rsidR="00505911" w:rsidRDefault="004F7FC2" w:rsidP="00394585">
      <w:pPr>
        <w:tabs>
          <w:tab w:val="left" w:pos="426"/>
        </w:tabs>
        <w:spacing w:line="480" w:lineRule="auto"/>
        <w:ind w:firstLine="426"/>
        <w:jc w:val="both"/>
        <w:rPr>
          <w:rFonts w:ascii="Times New Roman" w:hAnsi="Times New Roman" w:cs="Times New Roman"/>
          <w:bCs/>
          <w:sz w:val="24"/>
          <w:szCs w:val="24"/>
        </w:rPr>
      </w:pPr>
      <w:r w:rsidRPr="00155ECA">
        <w:rPr>
          <w:rFonts w:ascii="Times New Roman" w:hAnsi="Times New Roman" w:cs="Times New Roman"/>
          <w:bCs/>
          <w:sz w:val="24"/>
          <w:szCs w:val="24"/>
        </w:rPr>
        <w:t>M</w:t>
      </w:r>
      <w:r>
        <w:rPr>
          <w:rFonts w:ascii="Times New Roman" w:hAnsi="Times New Roman" w:cs="Times New Roman"/>
          <w:bCs/>
          <w:sz w:val="24"/>
          <w:szCs w:val="24"/>
        </w:rPr>
        <w:t xml:space="preserve">anusia bukan hanya </w:t>
      </w:r>
      <w:r w:rsidRPr="00155ECA">
        <w:rPr>
          <w:rFonts w:ascii="Times New Roman" w:hAnsi="Times New Roman" w:cs="Times New Roman"/>
          <w:bCs/>
          <w:sz w:val="24"/>
          <w:szCs w:val="24"/>
        </w:rPr>
        <w:t>makhluk</w:t>
      </w:r>
      <w:r>
        <w:rPr>
          <w:rFonts w:ascii="Times New Roman" w:hAnsi="Times New Roman" w:cs="Times New Roman"/>
          <w:bCs/>
          <w:sz w:val="24"/>
          <w:szCs w:val="24"/>
        </w:rPr>
        <w:t xml:space="preserve"> individu yang hidup sendiri melainkan makhluk</w:t>
      </w:r>
      <w:r w:rsidRPr="00155ECA">
        <w:rPr>
          <w:rFonts w:ascii="Times New Roman" w:hAnsi="Times New Roman" w:cs="Times New Roman"/>
          <w:bCs/>
          <w:sz w:val="24"/>
          <w:szCs w:val="24"/>
        </w:rPr>
        <w:t xml:space="preserve"> sosial</w:t>
      </w:r>
      <w:r>
        <w:rPr>
          <w:rFonts w:ascii="Times New Roman" w:hAnsi="Times New Roman" w:cs="Times New Roman"/>
          <w:bCs/>
          <w:sz w:val="24"/>
          <w:szCs w:val="24"/>
        </w:rPr>
        <w:t xml:space="preserve"> yang</w:t>
      </w:r>
      <w:r w:rsidRPr="00155ECA">
        <w:rPr>
          <w:rFonts w:ascii="Times New Roman" w:hAnsi="Times New Roman" w:cs="Times New Roman"/>
          <w:bCs/>
          <w:sz w:val="24"/>
          <w:szCs w:val="24"/>
        </w:rPr>
        <w:t xml:space="preserve"> membutuhkan bantuan orang lain dalam memenuhi kebutuhan hidupnya. M</w:t>
      </w:r>
      <w:r>
        <w:rPr>
          <w:rFonts w:ascii="Times New Roman" w:hAnsi="Times New Roman" w:cs="Times New Roman"/>
          <w:bCs/>
          <w:sz w:val="24"/>
          <w:szCs w:val="24"/>
        </w:rPr>
        <w:t xml:space="preserve">anusia berinteraksi satu sama lain agar mempunyai rasa saling memiliki untuk memenuhi kebutuhan hidup dan memiliki rasa saling menghargai untuk memperoleh dukungan satu sama lain. </w:t>
      </w:r>
    </w:p>
    <w:p w14:paraId="783D3D6C" w14:textId="436613DE" w:rsidR="00505911" w:rsidRDefault="004F7FC2" w:rsidP="00394585">
      <w:pPr>
        <w:tabs>
          <w:tab w:val="left" w:pos="426"/>
        </w:tabs>
        <w:spacing w:line="480" w:lineRule="auto"/>
        <w:ind w:firstLine="426"/>
        <w:jc w:val="both"/>
        <w:rPr>
          <w:rFonts w:ascii="Times New Roman" w:hAnsi="Times New Roman" w:cs="Times New Roman"/>
          <w:bCs/>
          <w:sz w:val="24"/>
          <w:szCs w:val="24"/>
        </w:rPr>
      </w:pPr>
      <w:r>
        <w:rPr>
          <w:rFonts w:ascii="Times New Roman" w:hAnsi="Times New Roman" w:cs="Times New Roman"/>
          <w:bCs/>
          <w:sz w:val="24"/>
          <w:szCs w:val="24"/>
        </w:rPr>
        <w:t>Dukungan Sosial dapat diberikan kepada ind</w:t>
      </w:r>
      <w:r w:rsidR="00505911">
        <w:rPr>
          <w:rFonts w:ascii="Times New Roman" w:hAnsi="Times New Roman" w:cs="Times New Roman"/>
          <w:bCs/>
          <w:sz w:val="24"/>
          <w:szCs w:val="24"/>
        </w:rPr>
        <w:t xml:space="preserve">ividu dari sumber yang berbeda seperti yang dikatakan oleh Sarafino (2015 : 78) </w:t>
      </w:r>
      <w:r w:rsidR="00737480">
        <w:rPr>
          <w:rFonts w:ascii="Times New Roman" w:hAnsi="Times New Roman" w:cs="Times New Roman"/>
          <w:bCs/>
          <w:sz w:val="24"/>
          <w:szCs w:val="24"/>
        </w:rPr>
        <w:t>yang menyatakan bahwa :</w:t>
      </w:r>
    </w:p>
    <w:p w14:paraId="50AEB7CA" w14:textId="11D69F3E" w:rsidR="00505911" w:rsidRDefault="00505911" w:rsidP="00377309">
      <w:pPr>
        <w:tabs>
          <w:tab w:val="left" w:pos="426"/>
        </w:tabs>
        <w:ind w:left="567"/>
        <w:jc w:val="both"/>
        <w:rPr>
          <w:rFonts w:ascii="Times New Roman" w:hAnsi="Times New Roman" w:cs="Times New Roman"/>
          <w:bCs/>
          <w:i/>
          <w:sz w:val="24"/>
          <w:szCs w:val="24"/>
        </w:rPr>
      </w:pPr>
      <w:r>
        <w:rPr>
          <w:rFonts w:ascii="Times New Roman" w:hAnsi="Times New Roman" w:cs="Times New Roman"/>
          <w:bCs/>
          <w:sz w:val="24"/>
          <w:szCs w:val="24"/>
        </w:rPr>
        <w:t>“</w:t>
      </w:r>
      <w:r w:rsidRPr="00505911">
        <w:rPr>
          <w:rFonts w:ascii="Times New Roman" w:hAnsi="Times New Roman" w:cs="Times New Roman"/>
          <w:bCs/>
          <w:i/>
          <w:sz w:val="24"/>
          <w:szCs w:val="24"/>
        </w:rPr>
        <w:t>Support can come from many sources-the person's spouse or lover, family, friends, a phsy</w:t>
      </w:r>
      <w:r w:rsidR="00377309">
        <w:rPr>
          <w:rFonts w:ascii="Times New Roman" w:hAnsi="Times New Roman" w:cs="Times New Roman"/>
          <w:bCs/>
          <w:i/>
          <w:sz w:val="24"/>
          <w:szCs w:val="24"/>
        </w:rPr>
        <w:t>cian, or community organization. P</w:t>
      </w:r>
      <w:r w:rsidRPr="00505911">
        <w:rPr>
          <w:rFonts w:ascii="Times New Roman" w:hAnsi="Times New Roman" w:cs="Times New Roman"/>
          <w:bCs/>
          <w:i/>
          <w:sz w:val="24"/>
          <w:szCs w:val="24"/>
        </w:rPr>
        <w:t>eople with social support believe they are loved, valued, and part of a social network, such as a family or commu</w:t>
      </w:r>
      <w:r w:rsidR="00097DE0">
        <w:rPr>
          <w:rFonts w:ascii="Times New Roman" w:hAnsi="Times New Roman" w:cs="Times New Roman"/>
          <w:bCs/>
          <w:i/>
          <w:sz w:val="24"/>
          <w:szCs w:val="24"/>
        </w:rPr>
        <w:t>nity organization that can help in times of need</w:t>
      </w:r>
      <w:r w:rsidRPr="00505911">
        <w:rPr>
          <w:rFonts w:ascii="Times New Roman" w:hAnsi="Times New Roman" w:cs="Times New Roman"/>
          <w:bCs/>
          <w:i/>
          <w:sz w:val="24"/>
          <w:szCs w:val="24"/>
        </w:rPr>
        <w:t>”</w:t>
      </w:r>
    </w:p>
    <w:p w14:paraId="769011DA" w14:textId="77777777" w:rsidR="00505911" w:rsidRDefault="00505911" w:rsidP="00505911">
      <w:pPr>
        <w:tabs>
          <w:tab w:val="left" w:pos="426"/>
        </w:tabs>
        <w:ind w:firstLine="426"/>
        <w:jc w:val="both"/>
        <w:rPr>
          <w:rFonts w:ascii="Times New Roman" w:hAnsi="Times New Roman" w:cs="Times New Roman"/>
          <w:bCs/>
          <w:sz w:val="24"/>
          <w:szCs w:val="24"/>
        </w:rPr>
      </w:pPr>
    </w:p>
    <w:p w14:paraId="6223925C" w14:textId="48857E56" w:rsidR="00A84E7D" w:rsidRDefault="00466A3C" w:rsidP="00394585">
      <w:pPr>
        <w:tabs>
          <w:tab w:val="left" w:pos="426"/>
        </w:tabs>
        <w:spacing w:line="480" w:lineRule="auto"/>
        <w:ind w:firstLine="426"/>
        <w:jc w:val="both"/>
        <w:rPr>
          <w:rFonts w:ascii="Times New Roman" w:hAnsi="Times New Roman" w:cs="Times New Roman"/>
          <w:bCs/>
          <w:sz w:val="24"/>
          <w:szCs w:val="24"/>
        </w:rPr>
      </w:pPr>
      <w:r>
        <w:rPr>
          <w:rFonts w:ascii="Times New Roman" w:hAnsi="Times New Roman" w:cs="Times New Roman"/>
          <w:bCs/>
          <w:sz w:val="24"/>
          <w:szCs w:val="24"/>
        </w:rPr>
        <w:t>Dari pernyataan Sarafino tersebut dapat diketahui bahwa dukungan sosial</w:t>
      </w:r>
      <w:r w:rsidR="00377309">
        <w:rPr>
          <w:rFonts w:ascii="Times New Roman" w:hAnsi="Times New Roman" w:cs="Times New Roman"/>
          <w:bCs/>
          <w:sz w:val="24"/>
          <w:szCs w:val="24"/>
        </w:rPr>
        <w:t xml:space="preserve"> datang dari banyak sumber seperti </w:t>
      </w:r>
      <w:r w:rsidR="00377309" w:rsidRPr="00377309">
        <w:rPr>
          <w:rFonts w:ascii="Times New Roman" w:hAnsi="Times New Roman" w:cs="Times New Roman"/>
          <w:bCs/>
          <w:sz w:val="24"/>
          <w:szCs w:val="24"/>
        </w:rPr>
        <w:t>pasangan atau kekasih orang tersebut, keluarga, teman, dok</w:t>
      </w:r>
      <w:r w:rsidR="00377309">
        <w:rPr>
          <w:rFonts w:ascii="Times New Roman" w:hAnsi="Times New Roman" w:cs="Times New Roman"/>
          <w:bCs/>
          <w:sz w:val="24"/>
          <w:szCs w:val="24"/>
        </w:rPr>
        <w:t>ter, atau organisasi masyarakat. O</w:t>
      </w:r>
      <w:r w:rsidR="00377309" w:rsidRPr="00377309">
        <w:rPr>
          <w:rFonts w:ascii="Times New Roman" w:hAnsi="Times New Roman" w:cs="Times New Roman"/>
          <w:bCs/>
          <w:sz w:val="24"/>
          <w:szCs w:val="24"/>
        </w:rPr>
        <w:t>rang dengan dukungan sosial percaya bahwa mereka dicintai, dihargai, dan menjadi bagian dari jaringan sosial, seperti keluarga atau organisas</w:t>
      </w:r>
      <w:r w:rsidR="00097DE0">
        <w:rPr>
          <w:rFonts w:ascii="Times New Roman" w:hAnsi="Times New Roman" w:cs="Times New Roman"/>
          <w:bCs/>
          <w:sz w:val="24"/>
          <w:szCs w:val="24"/>
        </w:rPr>
        <w:t>i komunitas yang membantu saat dibutuhkan</w:t>
      </w:r>
      <w:r w:rsidR="00377309">
        <w:rPr>
          <w:rFonts w:ascii="Times New Roman" w:hAnsi="Times New Roman" w:cs="Times New Roman"/>
          <w:bCs/>
          <w:sz w:val="24"/>
          <w:szCs w:val="24"/>
        </w:rPr>
        <w:t xml:space="preserve">. </w:t>
      </w:r>
      <w:r w:rsidR="003538EF">
        <w:rPr>
          <w:rFonts w:ascii="Times New Roman" w:hAnsi="Times New Roman" w:cs="Times New Roman"/>
          <w:bCs/>
          <w:sz w:val="24"/>
          <w:szCs w:val="24"/>
        </w:rPr>
        <w:t>Pendapat tersebut didukung oleh pernyataan</w:t>
      </w:r>
      <w:r w:rsidR="004F7FC2">
        <w:rPr>
          <w:rFonts w:ascii="Times New Roman" w:hAnsi="Times New Roman" w:cs="Times New Roman"/>
          <w:bCs/>
          <w:sz w:val="24"/>
          <w:szCs w:val="24"/>
        </w:rPr>
        <w:t xml:space="preserve"> </w:t>
      </w:r>
      <w:r w:rsidR="00A84E7D">
        <w:rPr>
          <w:rFonts w:ascii="Times New Roman" w:hAnsi="Times New Roman" w:cs="Times New Roman"/>
          <w:bCs/>
          <w:sz w:val="24"/>
          <w:szCs w:val="24"/>
        </w:rPr>
        <w:t xml:space="preserve">Taylor </w:t>
      </w:r>
      <w:r w:rsidR="00A8546D">
        <w:rPr>
          <w:rFonts w:ascii="Times New Roman" w:hAnsi="Times New Roman" w:cs="Times New Roman"/>
          <w:bCs/>
          <w:sz w:val="24"/>
          <w:szCs w:val="24"/>
        </w:rPr>
        <w:t xml:space="preserve">(2018 : 151) </w:t>
      </w:r>
      <w:r w:rsidR="00A84E7D">
        <w:rPr>
          <w:rFonts w:ascii="Times New Roman" w:hAnsi="Times New Roman" w:cs="Times New Roman"/>
          <w:bCs/>
          <w:sz w:val="24"/>
          <w:szCs w:val="24"/>
        </w:rPr>
        <w:t>yang berpendapat bahwa “</w:t>
      </w:r>
      <w:r w:rsidR="00A84E7D" w:rsidRPr="001431FF">
        <w:rPr>
          <w:rFonts w:ascii="Times New Roman" w:hAnsi="Times New Roman" w:cs="Times New Roman"/>
          <w:bCs/>
          <w:i/>
          <w:sz w:val="24"/>
          <w:szCs w:val="24"/>
        </w:rPr>
        <w:t xml:space="preserve">Social supports can come from parents, a spouse or partner, </w:t>
      </w:r>
      <w:r w:rsidR="001431FF" w:rsidRPr="001431FF">
        <w:rPr>
          <w:rFonts w:ascii="Times New Roman" w:hAnsi="Times New Roman" w:cs="Times New Roman"/>
          <w:bCs/>
          <w:i/>
          <w:sz w:val="24"/>
          <w:szCs w:val="24"/>
        </w:rPr>
        <w:t>other relatives, friends, social, and community contacts</w:t>
      </w:r>
      <w:r w:rsidR="001431FF">
        <w:rPr>
          <w:rFonts w:ascii="Times New Roman" w:hAnsi="Times New Roman" w:cs="Times New Roman"/>
          <w:bCs/>
          <w:sz w:val="24"/>
          <w:szCs w:val="24"/>
        </w:rPr>
        <w:t>”. Taylor berpendapat bahwa dukungan sosial dapat berasal dari orang tua, pasangan, kerabat lain, teman, dan komunitas.</w:t>
      </w:r>
    </w:p>
    <w:p w14:paraId="0C501642" w14:textId="16D4C490" w:rsidR="004F7FC2" w:rsidRDefault="004F7FC2" w:rsidP="00394585">
      <w:pPr>
        <w:tabs>
          <w:tab w:val="left" w:pos="426"/>
        </w:tabs>
        <w:spacing w:line="480" w:lineRule="auto"/>
        <w:ind w:firstLine="426"/>
        <w:jc w:val="both"/>
        <w:rPr>
          <w:rFonts w:ascii="Times New Roman" w:hAnsi="Times New Roman" w:cs="Times New Roman"/>
          <w:bCs/>
          <w:sz w:val="24"/>
          <w:szCs w:val="24"/>
        </w:rPr>
      </w:pPr>
      <w:r>
        <w:rPr>
          <w:rFonts w:ascii="Times New Roman" w:hAnsi="Times New Roman" w:cs="Times New Roman"/>
          <w:bCs/>
          <w:sz w:val="24"/>
          <w:szCs w:val="24"/>
        </w:rPr>
        <w:t xml:space="preserve">Purba, dkk (2007 : 82) </w:t>
      </w:r>
      <w:r w:rsidR="001431FF">
        <w:rPr>
          <w:rFonts w:ascii="Times New Roman" w:hAnsi="Times New Roman" w:cs="Times New Roman"/>
          <w:bCs/>
          <w:sz w:val="24"/>
          <w:szCs w:val="24"/>
        </w:rPr>
        <w:t xml:space="preserve">menyatakan bahwa </w:t>
      </w:r>
      <w:r w:rsidR="0047332F">
        <w:rPr>
          <w:rFonts w:ascii="Times New Roman" w:hAnsi="Times New Roman" w:cs="Times New Roman"/>
          <w:bCs/>
          <w:sz w:val="24"/>
          <w:szCs w:val="24"/>
        </w:rPr>
        <w:t>“</w:t>
      </w:r>
      <w:r>
        <w:rPr>
          <w:rFonts w:ascii="Times New Roman" w:hAnsi="Times New Roman" w:cs="Times New Roman"/>
          <w:bCs/>
          <w:sz w:val="24"/>
          <w:szCs w:val="24"/>
        </w:rPr>
        <w:t xml:space="preserve">dukungan sosial dapat datang dari pasangan atau orang yang dicintai, keluarga, teman, </w:t>
      </w:r>
      <w:r w:rsidRPr="000C4F2F">
        <w:rPr>
          <w:rFonts w:ascii="Times New Roman" w:hAnsi="Times New Roman" w:cs="Times New Roman"/>
          <w:bCs/>
          <w:i/>
          <w:sz w:val="24"/>
          <w:szCs w:val="24"/>
        </w:rPr>
        <w:t>co-workers</w:t>
      </w:r>
      <w:r>
        <w:rPr>
          <w:rFonts w:ascii="Times New Roman" w:hAnsi="Times New Roman" w:cs="Times New Roman"/>
          <w:bCs/>
          <w:sz w:val="24"/>
          <w:szCs w:val="24"/>
        </w:rPr>
        <w:t>, psikolog, atau anggota organisasi</w:t>
      </w:r>
      <w:r w:rsidR="0047332F">
        <w:rPr>
          <w:rFonts w:ascii="Times New Roman" w:hAnsi="Times New Roman" w:cs="Times New Roman"/>
          <w:bCs/>
          <w:sz w:val="24"/>
          <w:szCs w:val="24"/>
        </w:rPr>
        <w:t>”</w:t>
      </w:r>
      <w:r>
        <w:rPr>
          <w:rFonts w:ascii="Times New Roman" w:hAnsi="Times New Roman" w:cs="Times New Roman"/>
          <w:bCs/>
          <w:sz w:val="24"/>
          <w:szCs w:val="24"/>
        </w:rPr>
        <w:t xml:space="preserve">. </w:t>
      </w:r>
      <w:r w:rsidR="0047332F">
        <w:rPr>
          <w:rFonts w:ascii="Times New Roman" w:hAnsi="Times New Roman" w:cs="Times New Roman"/>
          <w:bCs/>
          <w:sz w:val="24"/>
          <w:szCs w:val="24"/>
        </w:rPr>
        <w:t xml:space="preserve">Dukungan sosial juga dapat diberikan oleh pekerja sosial atau pengasuh agar individu dapat mengatasi </w:t>
      </w:r>
      <w:r w:rsidR="002E43FC">
        <w:rPr>
          <w:rFonts w:ascii="Times New Roman" w:hAnsi="Times New Roman" w:cs="Times New Roman"/>
          <w:bCs/>
          <w:sz w:val="24"/>
          <w:szCs w:val="24"/>
        </w:rPr>
        <w:t>stres</w:t>
      </w:r>
      <w:r w:rsidR="0047332F">
        <w:rPr>
          <w:rFonts w:ascii="Times New Roman" w:hAnsi="Times New Roman" w:cs="Times New Roman"/>
          <w:bCs/>
          <w:sz w:val="24"/>
          <w:szCs w:val="24"/>
        </w:rPr>
        <w:t xml:space="preserve"> dan permasalahan yang dialaminya. </w:t>
      </w:r>
      <w:r>
        <w:rPr>
          <w:rFonts w:ascii="Times New Roman" w:hAnsi="Times New Roman" w:cs="Times New Roman"/>
          <w:bCs/>
          <w:sz w:val="24"/>
          <w:szCs w:val="24"/>
        </w:rPr>
        <w:lastRenderedPageBreak/>
        <w:t>Dengan adanya dukungan sosial dari berbagai sumber</w:t>
      </w:r>
      <w:r w:rsidR="00A35B95">
        <w:rPr>
          <w:rFonts w:ascii="Times New Roman" w:hAnsi="Times New Roman" w:cs="Times New Roman"/>
          <w:bCs/>
          <w:sz w:val="24"/>
          <w:szCs w:val="24"/>
        </w:rPr>
        <w:t xml:space="preserve"> yang ada,</w:t>
      </w:r>
      <w:r>
        <w:rPr>
          <w:rFonts w:ascii="Times New Roman" w:hAnsi="Times New Roman" w:cs="Times New Roman"/>
          <w:bCs/>
          <w:sz w:val="24"/>
          <w:szCs w:val="24"/>
        </w:rPr>
        <w:t xml:space="preserve"> individu akan merasa disayangi, dihargai, bernilai, dan menjadi bagian dari jaringan sosial.</w:t>
      </w:r>
    </w:p>
    <w:p w14:paraId="7772979F" w14:textId="2A4A6648" w:rsidR="004F7FC2" w:rsidRPr="000C4F2F" w:rsidRDefault="004F7FC2" w:rsidP="00394585">
      <w:pPr>
        <w:tabs>
          <w:tab w:val="left" w:pos="426"/>
        </w:tabs>
        <w:spacing w:line="480" w:lineRule="auto"/>
        <w:ind w:firstLine="426"/>
        <w:jc w:val="both"/>
        <w:rPr>
          <w:rFonts w:ascii="Times New Roman" w:hAnsi="Times New Roman" w:cs="Times New Roman"/>
          <w:bCs/>
          <w:sz w:val="24"/>
          <w:szCs w:val="24"/>
        </w:rPr>
      </w:pPr>
      <w:r>
        <w:rPr>
          <w:rFonts w:ascii="Times New Roman" w:hAnsi="Times New Roman" w:cs="Times New Roman"/>
          <w:bCs/>
          <w:sz w:val="24"/>
          <w:szCs w:val="24"/>
        </w:rPr>
        <w:t>Rook &amp; Dooley (dalam Pratama, 2019</w:t>
      </w:r>
      <w:r w:rsidR="003538EF">
        <w:rPr>
          <w:rFonts w:ascii="Times New Roman" w:hAnsi="Times New Roman" w:cs="Times New Roman"/>
          <w:bCs/>
          <w:sz w:val="24"/>
          <w:szCs w:val="24"/>
        </w:rPr>
        <w:t xml:space="preserve"> : 29</w:t>
      </w:r>
      <w:r>
        <w:rPr>
          <w:rFonts w:ascii="Times New Roman" w:hAnsi="Times New Roman" w:cs="Times New Roman"/>
          <w:bCs/>
          <w:sz w:val="24"/>
          <w:szCs w:val="24"/>
        </w:rPr>
        <w:t xml:space="preserve">) menyatakan bahwa ada dua sumber </w:t>
      </w:r>
      <w:r w:rsidRPr="000C4F2F">
        <w:rPr>
          <w:rFonts w:ascii="Times New Roman" w:hAnsi="Times New Roman" w:cs="Times New Roman"/>
          <w:bCs/>
          <w:sz w:val="24"/>
          <w:szCs w:val="24"/>
        </w:rPr>
        <w:t>dukungan sosial yang dapat diterima oleh seorang individu, diantaranya:</w:t>
      </w:r>
    </w:p>
    <w:p w14:paraId="022FB111" w14:textId="77777777" w:rsidR="004F7FC2" w:rsidRDefault="004F7FC2" w:rsidP="0043364B">
      <w:pPr>
        <w:pStyle w:val="ListParagraph"/>
        <w:numPr>
          <w:ilvl w:val="6"/>
          <w:numId w:val="6"/>
        </w:numPr>
        <w:tabs>
          <w:tab w:val="left" w:pos="426"/>
        </w:tabs>
        <w:ind w:left="426" w:hanging="426"/>
        <w:jc w:val="both"/>
        <w:rPr>
          <w:rFonts w:ascii="Times New Roman" w:hAnsi="Times New Roman" w:cs="Times New Roman"/>
          <w:bCs/>
          <w:sz w:val="24"/>
          <w:szCs w:val="24"/>
        </w:rPr>
      </w:pPr>
      <w:r w:rsidRPr="000C4F2F">
        <w:rPr>
          <w:rFonts w:ascii="Times New Roman" w:hAnsi="Times New Roman" w:cs="Times New Roman"/>
          <w:bCs/>
          <w:sz w:val="24"/>
          <w:szCs w:val="24"/>
        </w:rPr>
        <w:t xml:space="preserve">Sumber </w:t>
      </w:r>
      <w:r w:rsidRPr="00306F46">
        <w:rPr>
          <w:rFonts w:ascii="Times New Roman" w:hAnsi="Times New Roman" w:cs="Times New Roman"/>
          <w:bCs/>
          <w:i/>
          <w:sz w:val="24"/>
          <w:szCs w:val="24"/>
        </w:rPr>
        <w:t>Artificial</w:t>
      </w:r>
    </w:p>
    <w:p w14:paraId="7AA887DA" w14:textId="77777777" w:rsidR="004F7FC2" w:rsidRPr="000C4F2F" w:rsidRDefault="004F7FC2" w:rsidP="00376FA7">
      <w:pPr>
        <w:tabs>
          <w:tab w:val="left" w:pos="426"/>
        </w:tabs>
        <w:ind w:firstLine="426"/>
        <w:jc w:val="both"/>
        <w:rPr>
          <w:rFonts w:ascii="Times New Roman" w:hAnsi="Times New Roman" w:cs="Times New Roman"/>
          <w:bCs/>
          <w:sz w:val="24"/>
          <w:szCs w:val="24"/>
        </w:rPr>
      </w:pPr>
      <w:r w:rsidRPr="000C4F2F">
        <w:rPr>
          <w:rFonts w:ascii="Times New Roman" w:hAnsi="Times New Roman" w:cs="Times New Roman"/>
          <w:bCs/>
          <w:sz w:val="24"/>
          <w:szCs w:val="24"/>
        </w:rPr>
        <w:t>Dukungan sosial artificial adalah dukungan sosial yang direncanakan ke dalam kebutuhan primer seseorang, misalnya dukungan sosial akibat bencana alam, berbagai sumbangan sosial.</w:t>
      </w:r>
    </w:p>
    <w:p w14:paraId="2E70BC9F" w14:textId="77777777" w:rsidR="004F7FC2" w:rsidRDefault="004F7FC2" w:rsidP="0043364B">
      <w:pPr>
        <w:pStyle w:val="ListParagraph"/>
        <w:numPr>
          <w:ilvl w:val="6"/>
          <w:numId w:val="6"/>
        </w:numPr>
        <w:tabs>
          <w:tab w:val="left" w:pos="426"/>
        </w:tabs>
        <w:ind w:left="426" w:hanging="426"/>
        <w:jc w:val="both"/>
        <w:rPr>
          <w:rFonts w:ascii="Times New Roman" w:hAnsi="Times New Roman" w:cs="Times New Roman"/>
          <w:bCs/>
          <w:sz w:val="24"/>
          <w:szCs w:val="24"/>
        </w:rPr>
      </w:pPr>
      <w:r w:rsidRPr="000C4F2F">
        <w:rPr>
          <w:rFonts w:ascii="Times New Roman" w:hAnsi="Times New Roman" w:cs="Times New Roman"/>
          <w:bCs/>
          <w:sz w:val="24"/>
          <w:szCs w:val="24"/>
        </w:rPr>
        <w:t>Sumber Natural</w:t>
      </w:r>
    </w:p>
    <w:p w14:paraId="3600E512" w14:textId="28B23891" w:rsidR="004F7FC2" w:rsidRDefault="004F7FC2" w:rsidP="00376FA7">
      <w:pPr>
        <w:tabs>
          <w:tab w:val="left" w:pos="426"/>
        </w:tabs>
        <w:ind w:firstLine="426"/>
        <w:jc w:val="both"/>
        <w:rPr>
          <w:rFonts w:ascii="Times New Roman" w:hAnsi="Times New Roman" w:cs="Times New Roman"/>
          <w:bCs/>
          <w:sz w:val="24"/>
          <w:szCs w:val="24"/>
        </w:rPr>
      </w:pPr>
      <w:r w:rsidRPr="000C4F2F">
        <w:rPr>
          <w:rFonts w:ascii="Times New Roman" w:hAnsi="Times New Roman" w:cs="Times New Roman"/>
          <w:bCs/>
          <w:sz w:val="24"/>
          <w:szCs w:val="24"/>
        </w:rPr>
        <w:t>Dukungan sosial natural diterima seseorang melalui interaksi sosial dalam kehidupan secara spontan dengan orang-orang yang berada disekitarnya, seperti anggota keluarga (anak, istri, suami, dan kerabat),</w:t>
      </w:r>
      <w:r>
        <w:rPr>
          <w:rFonts w:ascii="Times New Roman" w:hAnsi="Times New Roman" w:cs="Times New Roman"/>
          <w:bCs/>
          <w:sz w:val="24"/>
          <w:szCs w:val="24"/>
        </w:rPr>
        <w:t xml:space="preserve"> </w:t>
      </w:r>
      <w:r w:rsidRPr="000C4F2F">
        <w:rPr>
          <w:rFonts w:ascii="Times New Roman" w:hAnsi="Times New Roman" w:cs="Times New Roman"/>
          <w:bCs/>
          <w:sz w:val="24"/>
          <w:szCs w:val="24"/>
        </w:rPr>
        <w:t>t</w:t>
      </w:r>
      <w:r w:rsidR="005639B4">
        <w:rPr>
          <w:rFonts w:ascii="Times New Roman" w:hAnsi="Times New Roman" w:cs="Times New Roman"/>
          <w:bCs/>
          <w:sz w:val="24"/>
          <w:szCs w:val="24"/>
        </w:rPr>
        <w:t xml:space="preserve">eman dekat, atau relasi. </w:t>
      </w:r>
    </w:p>
    <w:p w14:paraId="3E150F74" w14:textId="77777777" w:rsidR="00737480" w:rsidRDefault="00737480" w:rsidP="00376FA7">
      <w:pPr>
        <w:tabs>
          <w:tab w:val="left" w:pos="426"/>
        </w:tabs>
        <w:ind w:firstLine="426"/>
        <w:jc w:val="both"/>
        <w:rPr>
          <w:rFonts w:ascii="Times New Roman" w:hAnsi="Times New Roman" w:cs="Times New Roman"/>
          <w:bCs/>
          <w:sz w:val="24"/>
          <w:szCs w:val="24"/>
        </w:rPr>
      </w:pPr>
    </w:p>
    <w:p w14:paraId="6E1FA55B" w14:textId="495A0FA3" w:rsidR="00A87623" w:rsidRPr="00394585" w:rsidRDefault="00CB2AB8" w:rsidP="00394585">
      <w:pPr>
        <w:tabs>
          <w:tab w:val="left" w:pos="426"/>
        </w:tabs>
        <w:spacing w:line="480" w:lineRule="auto"/>
        <w:ind w:firstLine="426"/>
        <w:jc w:val="both"/>
        <w:rPr>
          <w:rFonts w:ascii="Times New Roman" w:hAnsi="Times New Roman" w:cs="Times New Roman"/>
          <w:b/>
          <w:bCs/>
          <w:color w:val="000000"/>
          <w:sz w:val="24"/>
          <w:szCs w:val="24"/>
          <w:shd w:val="clear" w:color="auto" w:fill="FFFFFF"/>
        </w:rPr>
      </w:pPr>
      <w:r w:rsidRPr="00CB2AB8">
        <w:rPr>
          <w:rFonts w:ascii="Times New Roman" w:hAnsi="Times New Roman" w:cs="Times New Roman"/>
          <w:bCs/>
          <w:sz w:val="24"/>
          <w:szCs w:val="24"/>
        </w:rPr>
        <w:t xml:space="preserve">Sumber dukungan sosial </w:t>
      </w:r>
      <w:r>
        <w:rPr>
          <w:rFonts w:ascii="Times New Roman" w:hAnsi="Times New Roman" w:cs="Times New Roman"/>
          <w:bCs/>
          <w:sz w:val="24"/>
          <w:szCs w:val="24"/>
        </w:rPr>
        <w:t xml:space="preserve">bagi individu </w:t>
      </w:r>
      <w:r w:rsidRPr="00CB2AB8">
        <w:rPr>
          <w:rFonts w:ascii="Times New Roman" w:hAnsi="Times New Roman" w:cs="Times New Roman"/>
          <w:bCs/>
          <w:sz w:val="24"/>
          <w:szCs w:val="24"/>
        </w:rPr>
        <w:t>sebagi</w:t>
      </w:r>
      <w:r>
        <w:rPr>
          <w:rFonts w:ascii="Times New Roman" w:hAnsi="Times New Roman" w:cs="Times New Roman"/>
          <w:bCs/>
          <w:sz w:val="24"/>
          <w:szCs w:val="24"/>
        </w:rPr>
        <w:t xml:space="preserve">an besar berasal dari lingkungan </w:t>
      </w:r>
      <w:r w:rsidRPr="00CB2AB8">
        <w:rPr>
          <w:rFonts w:ascii="Times New Roman" w:hAnsi="Times New Roman" w:cs="Times New Roman"/>
          <w:bCs/>
          <w:sz w:val="24"/>
          <w:szCs w:val="24"/>
        </w:rPr>
        <w:t>sekitar</w:t>
      </w:r>
      <w:r w:rsidR="005B1AE7">
        <w:rPr>
          <w:rFonts w:ascii="Times New Roman" w:hAnsi="Times New Roman" w:cs="Times New Roman"/>
          <w:bCs/>
          <w:sz w:val="24"/>
          <w:szCs w:val="24"/>
        </w:rPr>
        <w:t>nya</w:t>
      </w:r>
      <w:r w:rsidRPr="00CB2AB8">
        <w:rPr>
          <w:rFonts w:ascii="Times New Roman" w:hAnsi="Times New Roman" w:cs="Times New Roman"/>
          <w:bCs/>
          <w:sz w:val="24"/>
          <w:szCs w:val="24"/>
        </w:rPr>
        <w:t xml:space="preserve">. </w:t>
      </w:r>
      <w:r w:rsidR="00B21E73">
        <w:rPr>
          <w:rFonts w:ascii="Times New Roman" w:hAnsi="Times New Roman" w:cs="Times New Roman"/>
          <w:bCs/>
          <w:sz w:val="24"/>
          <w:szCs w:val="24"/>
        </w:rPr>
        <w:t xml:space="preserve">Dari beberapa pendapat dapat disimpulkan bahwa dukungan sosial dapat datang dari banyak sumber seperti </w:t>
      </w:r>
      <w:r w:rsidR="00B21E73" w:rsidRPr="00377309">
        <w:rPr>
          <w:rFonts w:ascii="Times New Roman" w:hAnsi="Times New Roman" w:cs="Times New Roman"/>
          <w:bCs/>
          <w:sz w:val="24"/>
          <w:szCs w:val="24"/>
        </w:rPr>
        <w:t>pasangan atau kekasih orang tersebut, keluarga, teman, dok</w:t>
      </w:r>
      <w:r w:rsidR="00B21E73">
        <w:rPr>
          <w:rFonts w:ascii="Times New Roman" w:hAnsi="Times New Roman" w:cs="Times New Roman"/>
          <w:bCs/>
          <w:sz w:val="24"/>
          <w:szCs w:val="24"/>
        </w:rPr>
        <w:t xml:space="preserve">ter, pekerja sosial, pengasuh, komunitas atau organisasi masyarakat. </w:t>
      </w:r>
      <w:r w:rsidRPr="00CB2AB8">
        <w:rPr>
          <w:rFonts w:ascii="Times New Roman" w:hAnsi="Times New Roman" w:cs="Times New Roman"/>
          <w:bCs/>
          <w:sz w:val="24"/>
          <w:szCs w:val="24"/>
        </w:rPr>
        <w:t>Sumber dukungan sosial adalah hal yang paling penting untuk diketahu</w:t>
      </w:r>
      <w:r>
        <w:rPr>
          <w:rFonts w:ascii="Times New Roman" w:hAnsi="Times New Roman" w:cs="Times New Roman"/>
          <w:bCs/>
          <w:sz w:val="24"/>
          <w:szCs w:val="24"/>
        </w:rPr>
        <w:t>i dan dipahami</w:t>
      </w:r>
      <w:r w:rsidR="005B1AE7">
        <w:rPr>
          <w:rFonts w:ascii="Times New Roman" w:hAnsi="Times New Roman" w:cs="Times New Roman"/>
          <w:bCs/>
          <w:sz w:val="24"/>
          <w:szCs w:val="24"/>
        </w:rPr>
        <w:t xml:space="preserve"> karena dengan mengetahui dan memahami sumber dukungan sosial, </w:t>
      </w:r>
      <w:r w:rsidR="00AA07BD">
        <w:rPr>
          <w:rFonts w:ascii="Times New Roman" w:hAnsi="Times New Roman" w:cs="Times New Roman"/>
          <w:bCs/>
          <w:sz w:val="24"/>
          <w:szCs w:val="24"/>
        </w:rPr>
        <w:t xml:space="preserve">individu akan </w:t>
      </w:r>
      <w:r w:rsidR="005B1AE7">
        <w:rPr>
          <w:rFonts w:ascii="Times New Roman" w:hAnsi="Times New Roman" w:cs="Times New Roman"/>
          <w:bCs/>
          <w:sz w:val="24"/>
          <w:szCs w:val="24"/>
        </w:rPr>
        <w:t>dapat menerima dukungan sosial yang memadai dari orang tersebut</w:t>
      </w:r>
      <w:r>
        <w:rPr>
          <w:rFonts w:ascii="Times New Roman" w:hAnsi="Times New Roman" w:cs="Times New Roman"/>
          <w:bCs/>
          <w:sz w:val="24"/>
          <w:szCs w:val="24"/>
        </w:rPr>
        <w:t xml:space="preserve">. </w:t>
      </w:r>
      <w:r w:rsidR="005B1AE7" w:rsidRPr="005B1AE7">
        <w:rPr>
          <w:rFonts w:ascii="Times New Roman" w:hAnsi="Times New Roman" w:cs="Times New Roman"/>
          <w:bCs/>
          <w:color w:val="000000"/>
          <w:sz w:val="24"/>
          <w:szCs w:val="24"/>
          <w:shd w:val="clear" w:color="auto" w:fill="FFFFFF"/>
        </w:rPr>
        <w:t>Ketika</w:t>
      </w:r>
      <w:r w:rsidR="005B1AE7">
        <w:rPr>
          <w:rFonts w:ascii="Times New Roman" w:hAnsi="Times New Roman" w:cs="Times New Roman"/>
          <w:color w:val="000000"/>
          <w:sz w:val="24"/>
          <w:szCs w:val="24"/>
          <w:shd w:val="clear" w:color="auto" w:fill="FFFFFF"/>
        </w:rPr>
        <w:t xml:space="preserve"> seorang individu </w:t>
      </w:r>
      <w:r w:rsidR="005B1AE7" w:rsidRPr="005B1AE7">
        <w:rPr>
          <w:rFonts w:ascii="Times New Roman" w:hAnsi="Times New Roman" w:cs="Times New Roman"/>
          <w:color w:val="000000"/>
          <w:sz w:val="24"/>
          <w:szCs w:val="24"/>
          <w:shd w:val="clear" w:color="auto" w:fill="FFFFFF"/>
        </w:rPr>
        <w:t xml:space="preserve">menerima dukungan sosial </w:t>
      </w:r>
      <w:r w:rsidR="005B1AE7" w:rsidRPr="005B1AE7">
        <w:rPr>
          <w:rFonts w:ascii="Times New Roman" w:hAnsi="Times New Roman" w:cs="Times New Roman"/>
          <w:bCs/>
          <w:color w:val="000000"/>
          <w:sz w:val="24"/>
          <w:szCs w:val="24"/>
          <w:shd w:val="clear" w:color="auto" w:fill="FFFFFF"/>
        </w:rPr>
        <w:t>yang memadai</w:t>
      </w:r>
      <w:r w:rsidR="005B1AE7">
        <w:rPr>
          <w:rFonts w:ascii="Times New Roman" w:hAnsi="Times New Roman" w:cs="Times New Roman"/>
          <w:color w:val="000000"/>
          <w:sz w:val="24"/>
          <w:szCs w:val="24"/>
          <w:shd w:val="clear" w:color="auto" w:fill="FFFFFF"/>
        </w:rPr>
        <w:t xml:space="preserve"> dari oran</w:t>
      </w:r>
      <w:r w:rsidR="00AA07BD">
        <w:rPr>
          <w:rFonts w:ascii="Times New Roman" w:hAnsi="Times New Roman" w:cs="Times New Roman"/>
          <w:color w:val="000000"/>
          <w:sz w:val="24"/>
          <w:szCs w:val="24"/>
          <w:shd w:val="clear" w:color="auto" w:fill="FFFFFF"/>
        </w:rPr>
        <w:t xml:space="preserve">g lain, </w:t>
      </w:r>
      <w:r w:rsidR="005B1AE7">
        <w:rPr>
          <w:rFonts w:ascii="Times New Roman" w:hAnsi="Times New Roman" w:cs="Times New Roman"/>
          <w:color w:val="000000"/>
          <w:sz w:val="24"/>
          <w:szCs w:val="24"/>
          <w:shd w:val="clear" w:color="auto" w:fill="FFFFFF"/>
        </w:rPr>
        <w:t xml:space="preserve">hal </w:t>
      </w:r>
      <w:r w:rsidR="005B1AE7" w:rsidRPr="005B1AE7">
        <w:rPr>
          <w:rFonts w:ascii="Times New Roman" w:hAnsi="Times New Roman" w:cs="Times New Roman"/>
          <w:bCs/>
          <w:color w:val="000000"/>
          <w:sz w:val="24"/>
          <w:szCs w:val="24"/>
          <w:shd w:val="clear" w:color="auto" w:fill="FFFFFF"/>
        </w:rPr>
        <w:t>itu bisa</w:t>
      </w:r>
      <w:r w:rsidR="005B1AE7" w:rsidRPr="005B1AE7">
        <w:rPr>
          <w:rFonts w:ascii="Times New Roman" w:hAnsi="Times New Roman" w:cs="Times New Roman"/>
          <w:color w:val="000000"/>
          <w:sz w:val="24"/>
          <w:szCs w:val="24"/>
          <w:shd w:val="clear" w:color="auto" w:fill="FFFFFF"/>
        </w:rPr>
        <w:t xml:space="preserve"> menjadi </w:t>
      </w:r>
      <w:r w:rsidR="005B1AE7" w:rsidRPr="005B1AE7">
        <w:rPr>
          <w:rFonts w:ascii="Times New Roman" w:hAnsi="Times New Roman" w:cs="Times New Roman"/>
          <w:bCs/>
          <w:color w:val="000000"/>
          <w:sz w:val="24"/>
          <w:szCs w:val="24"/>
          <w:shd w:val="clear" w:color="auto" w:fill="FFFFFF"/>
        </w:rPr>
        <w:t>cara untuk mengatasi</w:t>
      </w:r>
      <w:r w:rsidR="00AA07BD">
        <w:rPr>
          <w:rFonts w:ascii="Times New Roman" w:hAnsi="Times New Roman" w:cs="Times New Roman"/>
          <w:color w:val="000000"/>
          <w:sz w:val="24"/>
          <w:szCs w:val="24"/>
          <w:shd w:val="clear" w:color="auto" w:fill="FFFFFF"/>
        </w:rPr>
        <w:t xml:space="preserve"> stres saat</w:t>
      </w:r>
      <w:r w:rsidR="005B1AE7">
        <w:rPr>
          <w:rFonts w:ascii="Times New Roman" w:hAnsi="Times New Roman" w:cs="Times New Roman"/>
          <w:color w:val="000000"/>
          <w:sz w:val="24"/>
          <w:szCs w:val="24"/>
          <w:shd w:val="clear" w:color="auto" w:fill="FFFFFF"/>
        </w:rPr>
        <w:t xml:space="preserve"> individu mengahadapi suatu masalah</w:t>
      </w:r>
      <w:r w:rsidR="005B1AE7" w:rsidRPr="005B1AE7">
        <w:rPr>
          <w:rFonts w:ascii="Times New Roman" w:hAnsi="Times New Roman" w:cs="Times New Roman"/>
          <w:b/>
          <w:bCs/>
          <w:color w:val="000000"/>
          <w:sz w:val="24"/>
          <w:szCs w:val="24"/>
          <w:shd w:val="clear" w:color="auto" w:fill="FFFFFF"/>
        </w:rPr>
        <w:t>.</w:t>
      </w:r>
      <w:r w:rsidR="005B1AE7">
        <w:rPr>
          <w:rFonts w:ascii="Times New Roman" w:hAnsi="Times New Roman" w:cs="Times New Roman"/>
          <w:b/>
          <w:bCs/>
          <w:color w:val="000000"/>
          <w:sz w:val="24"/>
          <w:szCs w:val="24"/>
          <w:shd w:val="clear" w:color="auto" w:fill="FFFFFF"/>
        </w:rPr>
        <w:t xml:space="preserve"> </w:t>
      </w:r>
      <w:r>
        <w:rPr>
          <w:rFonts w:ascii="Times New Roman" w:hAnsi="Times New Roman" w:cs="Times New Roman"/>
          <w:bCs/>
          <w:sz w:val="24"/>
          <w:szCs w:val="24"/>
        </w:rPr>
        <w:t>Dengan</w:t>
      </w:r>
      <w:r w:rsidR="005B1AE7">
        <w:rPr>
          <w:rFonts w:ascii="Times New Roman" w:hAnsi="Times New Roman" w:cs="Times New Roman"/>
          <w:bCs/>
          <w:sz w:val="24"/>
          <w:szCs w:val="24"/>
        </w:rPr>
        <w:t xml:space="preserve"> mengetahui sumber dukungan sosial yang tepat bagi dirinya, maka individu </w:t>
      </w:r>
      <w:r>
        <w:rPr>
          <w:rFonts w:ascii="Times New Roman" w:hAnsi="Times New Roman" w:cs="Times New Roman"/>
          <w:bCs/>
          <w:sz w:val="24"/>
          <w:szCs w:val="24"/>
        </w:rPr>
        <w:t>dapat mengetahui</w:t>
      </w:r>
      <w:r w:rsidRPr="00CB2AB8">
        <w:rPr>
          <w:rFonts w:ascii="Times New Roman" w:hAnsi="Times New Roman" w:cs="Times New Roman"/>
          <w:bCs/>
          <w:sz w:val="24"/>
          <w:szCs w:val="24"/>
        </w:rPr>
        <w:t xml:space="preserve"> orang mana yang </w:t>
      </w:r>
      <w:r w:rsidR="000C1AF4">
        <w:rPr>
          <w:rFonts w:ascii="Times New Roman" w:hAnsi="Times New Roman" w:cs="Times New Roman"/>
          <w:bCs/>
          <w:sz w:val="24"/>
          <w:szCs w:val="24"/>
        </w:rPr>
        <w:t xml:space="preserve">dapat memberikan dukungan </w:t>
      </w:r>
      <w:r w:rsidRPr="00CB2AB8">
        <w:rPr>
          <w:rFonts w:ascii="Times New Roman" w:hAnsi="Times New Roman" w:cs="Times New Roman"/>
          <w:bCs/>
          <w:sz w:val="24"/>
          <w:szCs w:val="24"/>
        </w:rPr>
        <w:t>sosial</w:t>
      </w:r>
      <w:r w:rsidR="000C1AF4">
        <w:rPr>
          <w:rFonts w:ascii="Times New Roman" w:hAnsi="Times New Roman" w:cs="Times New Roman"/>
          <w:bCs/>
          <w:sz w:val="24"/>
          <w:szCs w:val="24"/>
        </w:rPr>
        <w:t xml:space="preserve"> yang optimal</w:t>
      </w:r>
      <w:r w:rsidRPr="00CB2AB8">
        <w:rPr>
          <w:rFonts w:ascii="Times New Roman" w:hAnsi="Times New Roman" w:cs="Times New Roman"/>
          <w:bCs/>
          <w:sz w:val="24"/>
          <w:szCs w:val="24"/>
        </w:rPr>
        <w:t xml:space="preserve"> sesuai dengan s</w:t>
      </w:r>
      <w:r w:rsidR="000C1AF4">
        <w:rPr>
          <w:rFonts w:ascii="Times New Roman" w:hAnsi="Times New Roman" w:cs="Times New Roman"/>
          <w:bCs/>
          <w:sz w:val="24"/>
          <w:szCs w:val="24"/>
        </w:rPr>
        <w:t>ituasi dan keinginan individu tersebut</w:t>
      </w:r>
      <w:r>
        <w:rPr>
          <w:rFonts w:ascii="Times New Roman" w:hAnsi="Times New Roman" w:cs="Times New Roman"/>
          <w:bCs/>
          <w:sz w:val="24"/>
          <w:szCs w:val="24"/>
        </w:rPr>
        <w:t xml:space="preserve"> </w:t>
      </w:r>
      <w:r w:rsidRPr="00CB2AB8">
        <w:rPr>
          <w:rFonts w:ascii="Times New Roman" w:hAnsi="Times New Roman" w:cs="Times New Roman"/>
          <w:bCs/>
          <w:sz w:val="24"/>
          <w:szCs w:val="24"/>
        </w:rPr>
        <w:t>sehingga duku</w:t>
      </w:r>
      <w:r>
        <w:rPr>
          <w:rFonts w:ascii="Times New Roman" w:hAnsi="Times New Roman" w:cs="Times New Roman"/>
          <w:bCs/>
          <w:sz w:val="24"/>
          <w:szCs w:val="24"/>
        </w:rPr>
        <w:t>ngan sosial memiliki arti bagi</w:t>
      </w:r>
      <w:r w:rsidR="005B1AE7">
        <w:rPr>
          <w:rFonts w:ascii="Times New Roman" w:hAnsi="Times New Roman" w:cs="Times New Roman"/>
          <w:bCs/>
          <w:sz w:val="24"/>
          <w:szCs w:val="24"/>
        </w:rPr>
        <w:t xml:space="preserve"> kedua belah</w:t>
      </w:r>
      <w:r>
        <w:rPr>
          <w:rFonts w:ascii="Times New Roman" w:hAnsi="Times New Roman" w:cs="Times New Roman"/>
          <w:bCs/>
          <w:sz w:val="24"/>
          <w:szCs w:val="24"/>
        </w:rPr>
        <w:t xml:space="preserve"> </w:t>
      </w:r>
      <w:r w:rsidRPr="00CB2AB8">
        <w:rPr>
          <w:rFonts w:ascii="Times New Roman" w:hAnsi="Times New Roman" w:cs="Times New Roman"/>
          <w:bCs/>
          <w:sz w:val="24"/>
          <w:szCs w:val="24"/>
        </w:rPr>
        <w:t>pihak.</w:t>
      </w:r>
    </w:p>
    <w:p w14:paraId="67324F52" w14:textId="2557AC6B" w:rsidR="004F7FC2" w:rsidRDefault="004F7FC2" w:rsidP="00394585">
      <w:pPr>
        <w:pStyle w:val="Heading3"/>
        <w:spacing w:line="480" w:lineRule="auto"/>
        <w:ind w:left="426" w:hanging="426"/>
      </w:pPr>
      <w:r>
        <w:lastRenderedPageBreak/>
        <w:t>Aspek Dukungan Sosial</w:t>
      </w:r>
    </w:p>
    <w:p w14:paraId="55B66F74" w14:textId="4E01427D" w:rsidR="008E3FD5" w:rsidRDefault="0064290C"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Dukungan sosial sangat diperlukan oleh setiap individu baik dalam keluarga maupun lingkungannya. </w:t>
      </w:r>
      <w:r w:rsidR="00F57E94">
        <w:rPr>
          <w:rFonts w:ascii="Times New Roman" w:hAnsi="Times New Roman" w:cs="Times New Roman"/>
          <w:sz w:val="24"/>
          <w:szCs w:val="24"/>
        </w:rPr>
        <w:t xml:space="preserve">Dukungan sosial dapat optimal mengatasi </w:t>
      </w:r>
      <w:r w:rsidR="002E43FC">
        <w:rPr>
          <w:rFonts w:ascii="Times New Roman" w:hAnsi="Times New Roman" w:cs="Times New Roman"/>
          <w:sz w:val="24"/>
          <w:szCs w:val="24"/>
        </w:rPr>
        <w:t>stres</w:t>
      </w:r>
      <w:r w:rsidR="00F57E94">
        <w:rPr>
          <w:rFonts w:ascii="Times New Roman" w:hAnsi="Times New Roman" w:cs="Times New Roman"/>
          <w:sz w:val="24"/>
          <w:szCs w:val="24"/>
        </w:rPr>
        <w:t xml:space="preserve"> atau masalah individu jika dapat memenuhi beberapa aspek. Aspek atau komponen dukungan sosial menurut Swajarna (2022 : 122) difokuskan pada apa yang sebenarnya disediakan oleh individu untuk memberikan dukungan sosial. </w:t>
      </w:r>
    </w:p>
    <w:p w14:paraId="22DDB4FE" w14:textId="77777777" w:rsidR="004F7FC2" w:rsidRDefault="004F7FC2"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Sarafino &amp; Smith (2018 : 78) mengemukakan dukungan sosial meliputi empat aspek, yaitu :</w:t>
      </w:r>
    </w:p>
    <w:p w14:paraId="2E752E6B" w14:textId="6CCA0F19" w:rsidR="004F7FC2" w:rsidRDefault="00541201" w:rsidP="00541201">
      <w:pPr>
        <w:pStyle w:val="ListParagraph"/>
        <w:numPr>
          <w:ilvl w:val="0"/>
          <w:numId w:val="7"/>
        </w:numPr>
        <w:tabs>
          <w:tab w:val="left" w:pos="426"/>
        </w:tabs>
        <w:ind w:left="426" w:hanging="426"/>
        <w:jc w:val="both"/>
        <w:rPr>
          <w:rFonts w:ascii="Times New Roman" w:hAnsi="Times New Roman" w:cs="Times New Roman"/>
          <w:sz w:val="28"/>
          <w:szCs w:val="28"/>
        </w:rPr>
      </w:pPr>
      <w:r>
        <w:rPr>
          <w:rFonts w:ascii="Times New Roman" w:hAnsi="Times New Roman" w:cs="Times New Roman"/>
          <w:i/>
          <w:iCs/>
          <w:sz w:val="24"/>
          <w:szCs w:val="24"/>
        </w:rPr>
        <w:t xml:space="preserve">Emotional </w:t>
      </w:r>
      <w:r w:rsidR="004F7FC2">
        <w:rPr>
          <w:rFonts w:ascii="Times New Roman" w:hAnsi="Times New Roman" w:cs="Times New Roman"/>
          <w:i/>
          <w:iCs/>
          <w:sz w:val="24"/>
          <w:szCs w:val="24"/>
        </w:rPr>
        <w:t>support</w:t>
      </w:r>
      <w:r w:rsidR="004F7FC2">
        <w:rPr>
          <w:rFonts w:ascii="Times New Roman" w:hAnsi="Times New Roman" w:cs="Times New Roman"/>
          <w:sz w:val="24"/>
          <w:szCs w:val="24"/>
        </w:rPr>
        <w:t xml:space="preserve"> (Duk</w:t>
      </w:r>
      <w:r w:rsidR="002D33A6">
        <w:rPr>
          <w:rFonts w:ascii="Times New Roman" w:hAnsi="Times New Roman" w:cs="Times New Roman"/>
          <w:sz w:val="24"/>
          <w:szCs w:val="24"/>
        </w:rPr>
        <w:t>ungan emosional</w:t>
      </w:r>
      <w:r w:rsidR="004F7FC2">
        <w:rPr>
          <w:rFonts w:ascii="Times New Roman" w:hAnsi="Times New Roman" w:cs="Times New Roman"/>
          <w:sz w:val="24"/>
          <w:szCs w:val="24"/>
        </w:rPr>
        <w:t>)</w:t>
      </w:r>
    </w:p>
    <w:p w14:paraId="608296E9" w14:textId="73BD84F6"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Dinyatakan dalam bentuk bantuan berupa dorongan untuk memberikan empati, kasih sayang,</w:t>
      </w:r>
      <w:r w:rsidR="002D33A6">
        <w:rPr>
          <w:rFonts w:ascii="Times New Roman" w:hAnsi="Times New Roman" w:cs="Times New Roman"/>
          <w:sz w:val="24"/>
          <w:szCs w:val="24"/>
        </w:rPr>
        <w:t xml:space="preserve"> dan</w:t>
      </w:r>
      <w:r>
        <w:rPr>
          <w:rFonts w:ascii="Times New Roman" w:hAnsi="Times New Roman" w:cs="Times New Roman"/>
          <w:sz w:val="24"/>
          <w:szCs w:val="24"/>
        </w:rPr>
        <w:t xml:space="preserve"> pe</w:t>
      </w:r>
      <w:r w:rsidR="002D33A6">
        <w:rPr>
          <w:rFonts w:ascii="Times New Roman" w:hAnsi="Times New Roman" w:cs="Times New Roman"/>
          <w:sz w:val="24"/>
          <w:szCs w:val="24"/>
        </w:rPr>
        <w:t>rhatian</w:t>
      </w:r>
      <w:r>
        <w:rPr>
          <w:rFonts w:ascii="Times New Roman" w:hAnsi="Times New Roman" w:cs="Times New Roman"/>
          <w:sz w:val="24"/>
          <w:szCs w:val="24"/>
        </w:rPr>
        <w:t xml:space="preserve">. Dukungan ini akan menyebabkan penerima dukungan merasa nyaman, tentram kembali, serta merasa dimiliki dan dicintai. </w:t>
      </w:r>
    </w:p>
    <w:p w14:paraId="37DF31CE" w14:textId="30594202" w:rsidR="00541201" w:rsidRPr="00ED1251" w:rsidRDefault="00541201" w:rsidP="00541201">
      <w:pPr>
        <w:pStyle w:val="ListParagraph"/>
        <w:numPr>
          <w:ilvl w:val="0"/>
          <w:numId w:val="7"/>
        </w:numPr>
        <w:tabs>
          <w:tab w:val="left" w:pos="426"/>
        </w:tabs>
        <w:ind w:left="426" w:hanging="426"/>
        <w:jc w:val="both"/>
        <w:rPr>
          <w:rFonts w:ascii="Times New Roman" w:hAnsi="Times New Roman" w:cs="Times New Roman"/>
          <w:i/>
          <w:sz w:val="24"/>
          <w:szCs w:val="28"/>
        </w:rPr>
      </w:pPr>
      <w:r w:rsidRPr="00ED1251">
        <w:rPr>
          <w:rFonts w:ascii="Times New Roman" w:hAnsi="Times New Roman" w:cs="Times New Roman"/>
          <w:i/>
          <w:sz w:val="24"/>
          <w:szCs w:val="28"/>
        </w:rPr>
        <w:t>Esteem Support</w:t>
      </w:r>
      <w:r w:rsidR="00B97D80">
        <w:rPr>
          <w:rFonts w:ascii="Times New Roman" w:hAnsi="Times New Roman" w:cs="Times New Roman"/>
          <w:i/>
          <w:sz w:val="24"/>
          <w:szCs w:val="28"/>
        </w:rPr>
        <w:t xml:space="preserve"> </w:t>
      </w:r>
      <w:r w:rsidR="00B97D80">
        <w:rPr>
          <w:rFonts w:ascii="Times New Roman" w:hAnsi="Times New Roman" w:cs="Times New Roman"/>
          <w:sz w:val="24"/>
          <w:szCs w:val="28"/>
        </w:rPr>
        <w:t>(Dukungan Harga Diri)</w:t>
      </w:r>
    </w:p>
    <w:p w14:paraId="72FC369C" w14:textId="1EB21B6F" w:rsidR="00541201" w:rsidRPr="00541201" w:rsidRDefault="00541201" w:rsidP="00541201">
      <w:pPr>
        <w:pStyle w:val="ListParagraph"/>
        <w:tabs>
          <w:tab w:val="left" w:pos="426"/>
        </w:tabs>
        <w:ind w:left="426" w:firstLine="425"/>
        <w:jc w:val="both"/>
        <w:rPr>
          <w:rFonts w:ascii="Times New Roman" w:hAnsi="Times New Roman" w:cs="Times New Roman"/>
          <w:sz w:val="32"/>
          <w:szCs w:val="28"/>
        </w:rPr>
      </w:pPr>
      <w:r w:rsidRPr="00541201">
        <w:rPr>
          <w:rFonts w:ascii="Times New Roman" w:hAnsi="Times New Roman" w:cs="Times New Roman"/>
          <w:sz w:val="24"/>
        </w:rPr>
        <w:t>Mencangkup tentang</w:t>
      </w:r>
      <w:r w:rsidR="002D33A6">
        <w:rPr>
          <w:rFonts w:ascii="Times New Roman" w:hAnsi="Times New Roman" w:cs="Times New Roman"/>
          <w:sz w:val="24"/>
        </w:rPr>
        <w:t xml:space="preserve"> penghargaan positif dan</w:t>
      </w:r>
      <w:r w:rsidRPr="00541201">
        <w:rPr>
          <w:rFonts w:ascii="Times New Roman" w:hAnsi="Times New Roman" w:cs="Times New Roman"/>
          <w:sz w:val="24"/>
        </w:rPr>
        <w:t xml:space="preserve"> perbandingan positif orang itu dengan orang lain, seperti misalnya orang-orang kurang mampu atau lebih buruk dari keadaanya</w:t>
      </w:r>
    </w:p>
    <w:p w14:paraId="0CE452E5" w14:textId="77777777" w:rsidR="004F7FC2" w:rsidRDefault="004F7FC2" w:rsidP="00541201">
      <w:pPr>
        <w:pStyle w:val="ListParagraph"/>
        <w:numPr>
          <w:ilvl w:val="0"/>
          <w:numId w:val="7"/>
        </w:numPr>
        <w:tabs>
          <w:tab w:val="left" w:pos="426"/>
        </w:tabs>
        <w:ind w:left="426" w:hanging="426"/>
        <w:jc w:val="both"/>
        <w:rPr>
          <w:rFonts w:ascii="Times New Roman" w:hAnsi="Times New Roman" w:cs="Times New Roman"/>
          <w:sz w:val="28"/>
          <w:szCs w:val="28"/>
        </w:rPr>
      </w:pPr>
      <w:r>
        <w:rPr>
          <w:rFonts w:ascii="Times New Roman" w:hAnsi="Times New Roman" w:cs="Times New Roman"/>
          <w:i/>
          <w:iCs/>
          <w:sz w:val="24"/>
          <w:szCs w:val="24"/>
        </w:rPr>
        <w:t>Tangible or Instrumental support</w:t>
      </w:r>
      <w:r>
        <w:rPr>
          <w:rFonts w:ascii="Times New Roman" w:hAnsi="Times New Roman" w:cs="Times New Roman"/>
          <w:sz w:val="24"/>
          <w:szCs w:val="24"/>
        </w:rPr>
        <w:t xml:space="preserve"> (Dukungan nyata atau instrumental)</w:t>
      </w:r>
    </w:p>
    <w:p w14:paraId="2E4CE466" w14:textId="77777777" w:rsidR="004F7FC2" w:rsidRDefault="004F7FC2" w:rsidP="00376FA7">
      <w:pPr>
        <w:pStyle w:val="ListParagraph"/>
        <w:tabs>
          <w:tab w:val="left" w:pos="426"/>
        </w:tabs>
        <w:ind w:left="426" w:firstLine="425"/>
        <w:jc w:val="both"/>
        <w:rPr>
          <w:rFonts w:ascii="Times New Roman" w:hAnsi="Times New Roman" w:cs="Times New Roman"/>
          <w:sz w:val="28"/>
          <w:szCs w:val="28"/>
        </w:rPr>
      </w:pPr>
      <w:r>
        <w:rPr>
          <w:rFonts w:ascii="Times New Roman" w:hAnsi="Times New Roman" w:cs="Times New Roman"/>
          <w:sz w:val="24"/>
          <w:szCs w:val="24"/>
        </w:rPr>
        <w:t xml:space="preserve">Dukungan instrumental mencakup bantuan langsung seperti memberikan pinjaman uang atau menolong dengan melakukan sesuatu pekerjaan guna menyelesaikan tugas-tugas individu. </w:t>
      </w:r>
    </w:p>
    <w:p w14:paraId="56E2E24A" w14:textId="77777777" w:rsidR="004F7FC2" w:rsidRDefault="004F7FC2" w:rsidP="00541201">
      <w:pPr>
        <w:pStyle w:val="ListParagraph"/>
        <w:numPr>
          <w:ilvl w:val="0"/>
          <w:numId w:val="7"/>
        </w:numPr>
        <w:tabs>
          <w:tab w:val="left" w:pos="426"/>
        </w:tabs>
        <w:ind w:left="426" w:hanging="426"/>
        <w:jc w:val="both"/>
        <w:rPr>
          <w:rFonts w:ascii="Times New Roman" w:hAnsi="Times New Roman" w:cs="Times New Roman"/>
          <w:sz w:val="28"/>
          <w:szCs w:val="28"/>
        </w:rPr>
      </w:pPr>
      <w:r>
        <w:rPr>
          <w:rFonts w:ascii="Times New Roman" w:hAnsi="Times New Roman" w:cs="Times New Roman"/>
          <w:i/>
          <w:iCs/>
          <w:sz w:val="24"/>
          <w:szCs w:val="24"/>
        </w:rPr>
        <w:t>Informational support</w:t>
      </w:r>
      <w:r>
        <w:rPr>
          <w:rFonts w:ascii="Times New Roman" w:hAnsi="Times New Roman" w:cs="Times New Roman"/>
          <w:sz w:val="24"/>
          <w:szCs w:val="24"/>
        </w:rPr>
        <w:t xml:space="preserve"> (Dukungan informasi) </w:t>
      </w:r>
    </w:p>
    <w:p w14:paraId="5910046D" w14:textId="330D4FF3" w:rsidR="004F7FC2" w:rsidRDefault="004F7FC2" w:rsidP="00376FA7">
      <w:pPr>
        <w:pStyle w:val="ListParagraph"/>
        <w:tabs>
          <w:tab w:val="left" w:pos="426"/>
        </w:tabs>
        <w:ind w:left="426" w:firstLine="425"/>
        <w:jc w:val="both"/>
        <w:rPr>
          <w:rFonts w:ascii="Times New Roman" w:hAnsi="Times New Roman" w:cs="Times New Roman"/>
          <w:sz w:val="28"/>
          <w:szCs w:val="28"/>
        </w:rPr>
      </w:pPr>
      <w:r>
        <w:rPr>
          <w:rFonts w:ascii="Times New Roman" w:hAnsi="Times New Roman" w:cs="Times New Roman"/>
          <w:sz w:val="24"/>
          <w:szCs w:val="24"/>
        </w:rPr>
        <w:t xml:space="preserve">Memberikan informasi, </w:t>
      </w:r>
      <w:r w:rsidR="002D4451">
        <w:rPr>
          <w:rFonts w:ascii="Times New Roman" w:hAnsi="Times New Roman" w:cs="Times New Roman"/>
          <w:sz w:val="24"/>
          <w:szCs w:val="24"/>
        </w:rPr>
        <w:t>nasihat</w:t>
      </w:r>
      <w:r w:rsidR="00FE1908">
        <w:rPr>
          <w:rFonts w:ascii="Times New Roman" w:hAnsi="Times New Roman" w:cs="Times New Roman"/>
          <w:sz w:val="24"/>
          <w:szCs w:val="24"/>
        </w:rPr>
        <w:t xml:space="preserve">, sugesti </w:t>
      </w:r>
      <w:r>
        <w:rPr>
          <w:rFonts w:ascii="Times New Roman" w:hAnsi="Times New Roman" w:cs="Times New Roman"/>
          <w:sz w:val="24"/>
          <w:szCs w:val="24"/>
        </w:rPr>
        <w:t xml:space="preserve">mengenai apa yang sebaiknya dilakukan oleh orang lain yang membutuhkan. </w:t>
      </w:r>
    </w:p>
    <w:p w14:paraId="5686B7BE" w14:textId="77777777" w:rsidR="004F7FC2" w:rsidRDefault="004F7FC2" w:rsidP="00541201">
      <w:pPr>
        <w:pStyle w:val="ListParagraph"/>
        <w:numPr>
          <w:ilvl w:val="0"/>
          <w:numId w:val="7"/>
        </w:numPr>
        <w:tabs>
          <w:tab w:val="left" w:pos="426"/>
        </w:tabs>
        <w:ind w:left="426" w:hanging="426"/>
        <w:jc w:val="both"/>
        <w:rPr>
          <w:rFonts w:ascii="Times New Roman" w:hAnsi="Times New Roman" w:cs="Times New Roman"/>
          <w:sz w:val="28"/>
          <w:szCs w:val="28"/>
        </w:rPr>
      </w:pPr>
      <w:r>
        <w:rPr>
          <w:rFonts w:ascii="Times New Roman" w:hAnsi="Times New Roman" w:cs="Times New Roman"/>
          <w:i/>
          <w:iCs/>
          <w:sz w:val="24"/>
          <w:szCs w:val="24"/>
        </w:rPr>
        <w:t>Companionship support</w:t>
      </w:r>
      <w:r>
        <w:rPr>
          <w:rFonts w:ascii="Times New Roman" w:hAnsi="Times New Roman" w:cs="Times New Roman"/>
          <w:sz w:val="24"/>
          <w:szCs w:val="24"/>
        </w:rPr>
        <w:t xml:space="preserve"> (Dukungan persahabatan) </w:t>
      </w:r>
    </w:p>
    <w:p w14:paraId="094EA82F" w14:textId="77777777"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Jenis dukungan ini diberikan dengan cara membuat kondisi agar seseorang menjadi bagian dari suatu kelompok yang memiliki persamaan minat dan aktivitas sosial. Dukungan jaringan sosial merupakan suatu interaksi sosial yang positif dengan orang lain yang memungkinkan individu dapat menghabiskan waktu dengan individu lain dalam suatu aktivitas sosial maupun hiburan.</w:t>
      </w:r>
    </w:p>
    <w:p w14:paraId="02C216C1" w14:textId="77777777" w:rsidR="00CB2AB8" w:rsidRDefault="00CB2AB8" w:rsidP="00376FA7">
      <w:pPr>
        <w:pStyle w:val="ListParagraph"/>
        <w:tabs>
          <w:tab w:val="left" w:pos="426"/>
        </w:tabs>
        <w:ind w:left="426" w:firstLine="425"/>
        <w:jc w:val="both"/>
        <w:rPr>
          <w:rFonts w:ascii="Times New Roman" w:hAnsi="Times New Roman" w:cs="Times New Roman"/>
          <w:sz w:val="28"/>
          <w:szCs w:val="28"/>
        </w:rPr>
      </w:pPr>
    </w:p>
    <w:p w14:paraId="050E4C12" w14:textId="3A5747DA" w:rsidR="00A8546D" w:rsidRDefault="004F7FC2"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Berkman, et all (2014) dalam Swajarna (2022 : 124) menyatakan bahwa dukungan sosial memiliki 4 komponen atau dimensi, komponen tersebut diantaranya :</w:t>
      </w:r>
    </w:p>
    <w:p w14:paraId="1A45CA23" w14:textId="77777777" w:rsidR="004F7FC2" w:rsidRDefault="004F7FC2" w:rsidP="0043364B">
      <w:pPr>
        <w:pStyle w:val="ListParagraph"/>
        <w:numPr>
          <w:ilvl w:val="0"/>
          <w:numId w:val="9"/>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Dukungan Emosional</w:t>
      </w:r>
    </w:p>
    <w:p w14:paraId="02685757" w14:textId="77777777"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Dukungan emosional berhubungan dengan jumlah atau besarnya cinta dan perhatian, simpati dan pengertian, dan/atau penghargaan atau nilai yang tersedia dari orang lain. Selain itu dukungan emosional juga termasuk mengkomunikasikan perhatian dan kepercayaan serta mendengarkan.</w:t>
      </w:r>
    </w:p>
    <w:p w14:paraId="77EB680A" w14:textId="77777777" w:rsidR="004F7FC2" w:rsidRDefault="004F7FC2" w:rsidP="0043364B">
      <w:pPr>
        <w:pStyle w:val="ListParagraph"/>
        <w:numPr>
          <w:ilvl w:val="0"/>
          <w:numId w:val="9"/>
        </w:numPr>
        <w:tabs>
          <w:tab w:val="left" w:pos="426"/>
        </w:tabs>
        <w:ind w:left="426" w:hanging="425"/>
        <w:jc w:val="both"/>
        <w:rPr>
          <w:rFonts w:ascii="Times New Roman" w:hAnsi="Times New Roman" w:cs="Times New Roman"/>
          <w:sz w:val="24"/>
          <w:szCs w:val="24"/>
        </w:rPr>
      </w:pPr>
      <w:r>
        <w:rPr>
          <w:rFonts w:ascii="Times New Roman" w:hAnsi="Times New Roman" w:cs="Times New Roman"/>
          <w:sz w:val="24"/>
          <w:szCs w:val="24"/>
        </w:rPr>
        <w:t>Dukungan Instrumental</w:t>
      </w:r>
    </w:p>
    <w:p w14:paraId="1D0333C2" w14:textId="77777777"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 xml:space="preserve">Dukungan instrumental mengacu pada bantuan atau help atau aid atau assistence dengan kebutuhan nyata, seperti bahan makanan, </w:t>
      </w:r>
      <w:r w:rsidRPr="00413B04">
        <w:rPr>
          <w:rFonts w:ascii="Times New Roman" w:hAnsi="Times New Roman" w:cs="Times New Roman"/>
          <w:i/>
          <w:sz w:val="24"/>
          <w:szCs w:val="24"/>
        </w:rPr>
        <w:t>appoitments,</w:t>
      </w:r>
      <w:r>
        <w:rPr>
          <w:rFonts w:ascii="Times New Roman" w:hAnsi="Times New Roman" w:cs="Times New Roman"/>
          <w:sz w:val="24"/>
          <w:szCs w:val="24"/>
        </w:rPr>
        <w:t xml:space="preserve"> menelepon, memasak, membersihkan, atau membayar tagihan. Dukungan instrumental mengacu pada bantuan dalam bentuk barang, uang, atau tenaga.</w:t>
      </w:r>
    </w:p>
    <w:p w14:paraId="1EE56814" w14:textId="39E9C0F9" w:rsidR="004F7FC2" w:rsidRDefault="0019429F" w:rsidP="0043364B">
      <w:pPr>
        <w:pStyle w:val="ListParagraph"/>
        <w:numPr>
          <w:ilvl w:val="0"/>
          <w:numId w:val="9"/>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Dukungan P</w:t>
      </w:r>
      <w:r w:rsidR="004F7FC2">
        <w:rPr>
          <w:rFonts w:ascii="Times New Roman" w:hAnsi="Times New Roman" w:cs="Times New Roman"/>
          <w:sz w:val="24"/>
          <w:szCs w:val="24"/>
        </w:rPr>
        <w:t>enilaian</w:t>
      </w:r>
    </w:p>
    <w:p w14:paraId="61D68F7F" w14:textId="77777777" w:rsidR="004F7FC2" w:rsidRDefault="004F7FC2" w:rsidP="00376FA7">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Dukungan penilaian berkaitan dengan bantuan dalam pengambilan keputusan, memberikan umpan balik yang tepat, atau bantuan memutuskan tindakan mana yang akan diambil. Selain itu, mengkomunikasikan rasa hormat dan harga diri juga termasuk dalam dukungan penilaian</w:t>
      </w:r>
    </w:p>
    <w:p w14:paraId="7F4BD8DE" w14:textId="77777777" w:rsidR="004F7FC2" w:rsidRDefault="004F7FC2" w:rsidP="0043364B">
      <w:pPr>
        <w:pStyle w:val="ListParagraph"/>
        <w:numPr>
          <w:ilvl w:val="0"/>
          <w:numId w:val="9"/>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Dukungan informasi</w:t>
      </w:r>
    </w:p>
    <w:p w14:paraId="736ED9A0" w14:textId="372432FE" w:rsidR="004F7FC2" w:rsidRPr="00F504E9" w:rsidRDefault="004F7FC2" w:rsidP="00F504E9">
      <w:pPr>
        <w:pStyle w:val="ListParagraph"/>
        <w:tabs>
          <w:tab w:val="left" w:pos="426"/>
        </w:tabs>
        <w:ind w:left="426" w:firstLine="425"/>
        <w:jc w:val="both"/>
        <w:rPr>
          <w:rFonts w:ascii="Times New Roman" w:hAnsi="Times New Roman" w:cs="Times New Roman"/>
          <w:sz w:val="24"/>
          <w:szCs w:val="24"/>
        </w:rPr>
      </w:pPr>
      <w:r>
        <w:rPr>
          <w:rFonts w:ascii="Times New Roman" w:hAnsi="Times New Roman" w:cs="Times New Roman"/>
          <w:sz w:val="24"/>
          <w:szCs w:val="24"/>
        </w:rPr>
        <w:t>Dukungan informasi terkait dengan pemberian nasihat atau informasi dalam melayani kebutuhan tertentu, termasuk mengkomunikasikan informasi dalam rangka pemecahan masalah.</w:t>
      </w:r>
    </w:p>
    <w:p w14:paraId="081388E2" w14:textId="77777777" w:rsidR="00F504E9" w:rsidRDefault="00F504E9" w:rsidP="004F7FC2">
      <w:pPr>
        <w:pStyle w:val="ListParagraph"/>
        <w:tabs>
          <w:tab w:val="left" w:pos="426"/>
        </w:tabs>
        <w:ind w:left="426" w:firstLine="425"/>
        <w:jc w:val="both"/>
        <w:rPr>
          <w:rFonts w:ascii="Times New Roman" w:hAnsi="Times New Roman" w:cs="Times New Roman"/>
          <w:sz w:val="24"/>
          <w:szCs w:val="24"/>
        </w:rPr>
      </w:pPr>
    </w:p>
    <w:p w14:paraId="7E9FBEC4" w14:textId="0CE63366" w:rsidR="004F7FC2" w:rsidRDefault="004F7FC2"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House dalam Schetter, Folkman dan Lazarus (1987</w:t>
      </w:r>
      <w:r w:rsidR="00F504E9">
        <w:rPr>
          <w:rFonts w:ascii="Times New Roman" w:hAnsi="Times New Roman" w:cs="Times New Roman"/>
          <w:sz w:val="24"/>
          <w:szCs w:val="24"/>
        </w:rPr>
        <w:t xml:space="preserve"> : 71-80</w:t>
      </w:r>
      <w:r>
        <w:rPr>
          <w:rFonts w:ascii="Times New Roman" w:hAnsi="Times New Roman" w:cs="Times New Roman"/>
          <w:sz w:val="24"/>
          <w:szCs w:val="24"/>
        </w:rPr>
        <w:t xml:space="preserve">) menjelaskan dukungan sosial sebagai interpersonal transaksi yang melibatkan satu atau beberapa hal berikut : </w:t>
      </w:r>
    </w:p>
    <w:p w14:paraId="516657EB" w14:textId="65237747" w:rsidR="004F7FC2" w:rsidRDefault="0019429F" w:rsidP="0043364B">
      <w:pPr>
        <w:pStyle w:val="ListParagraph"/>
        <w:numPr>
          <w:ilvl w:val="1"/>
          <w:numId w:val="8"/>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Perhatian E</w:t>
      </w:r>
      <w:r w:rsidR="004F7FC2">
        <w:rPr>
          <w:rFonts w:ascii="Times New Roman" w:hAnsi="Times New Roman" w:cs="Times New Roman"/>
          <w:sz w:val="24"/>
          <w:szCs w:val="24"/>
        </w:rPr>
        <w:t xml:space="preserve">mosional </w:t>
      </w:r>
    </w:p>
    <w:p w14:paraId="5E47AFCE" w14:textId="4585F911" w:rsidR="004F7FC2" w:rsidRDefault="004F7FC2"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Dukungan ini berupa pernyataan rasa cinta dan penerimaan diri individu dengan segala kesalahan dan kekurangan. Perhatian emosional juga meliputi kasih sayang, perlindungan, perhatian, kepercayaan, keterbukaan, </w:t>
      </w:r>
      <w:r w:rsidR="007914EB">
        <w:rPr>
          <w:rFonts w:ascii="Times New Roman" w:hAnsi="Times New Roman" w:cs="Times New Roman"/>
          <w:sz w:val="24"/>
          <w:szCs w:val="24"/>
        </w:rPr>
        <w:t>kenyamanan</w:t>
      </w:r>
      <w:r w:rsidR="00F9524F">
        <w:rPr>
          <w:rFonts w:ascii="Times New Roman" w:hAnsi="Times New Roman" w:cs="Times New Roman"/>
          <w:sz w:val="24"/>
          <w:szCs w:val="24"/>
        </w:rPr>
        <w:t xml:space="preserve">, </w:t>
      </w:r>
      <w:r>
        <w:rPr>
          <w:rFonts w:ascii="Times New Roman" w:hAnsi="Times New Roman" w:cs="Times New Roman"/>
          <w:sz w:val="24"/>
          <w:szCs w:val="24"/>
        </w:rPr>
        <w:t xml:space="preserve">dan memberikan empati. </w:t>
      </w:r>
    </w:p>
    <w:p w14:paraId="7F305F14" w14:textId="3F707A04" w:rsidR="004F7FC2" w:rsidRDefault="0019429F" w:rsidP="0043364B">
      <w:pPr>
        <w:pStyle w:val="ListParagraph"/>
        <w:numPr>
          <w:ilvl w:val="1"/>
          <w:numId w:val="8"/>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Bantuan I</w:t>
      </w:r>
      <w:r w:rsidR="004F7FC2">
        <w:rPr>
          <w:rFonts w:ascii="Times New Roman" w:hAnsi="Times New Roman" w:cs="Times New Roman"/>
          <w:sz w:val="24"/>
          <w:szCs w:val="24"/>
        </w:rPr>
        <w:t xml:space="preserve">nstrumental </w:t>
      </w:r>
    </w:p>
    <w:p w14:paraId="7DBC7C05" w14:textId="77777777" w:rsidR="004F7FC2" w:rsidRDefault="004F7FC2"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Dukungan ini berupa bentuk penyediaan sarana yang dapat mempermudah dalam bekerja seperti pemberian barang atau jasa kepada orang lain.</w:t>
      </w:r>
    </w:p>
    <w:p w14:paraId="42EED276" w14:textId="77777777" w:rsidR="004F7FC2" w:rsidRDefault="004F7FC2" w:rsidP="0043364B">
      <w:pPr>
        <w:pStyle w:val="ListParagraph"/>
        <w:numPr>
          <w:ilvl w:val="1"/>
          <w:numId w:val="8"/>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Informasi </w:t>
      </w:r>
    </w:p>
    <w:p w14:paraId="5F0CE271" w14:textId="77777777" w:rsidR="004F7FC2" w:rsidRDefault="004F7FC2"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Dukungan ini berupa pemberian informasi mengenai lingkungan, nasihat, bimbingan, arahan, dan pertimbangan untuk pemecahan suatu masalah. </w:t>
      </w:r>
    </w:p>
    <w:p w14:paraId="0C57E045" w14:textId="77777777" w:rsidR="004F7FC2" w:rsidRDefault="004F7FC2" w:rsidP="0043364B">
      <w:pPr>
        <w:pStyle w:val="ListParagraph"/>
        <w:numPr>
          <w:ilvl w:val="1"/>
          <w:numId w:val="8"/>
        </w:numPr>
        <w:tabs>
          <w:tab w:val="left" w:pos="426"/>
        </w:tabs>
        <w:ind w:left="426" w:hanging="426"/>
        <w:jc w:val="both"/>
        <w:rPr>
          <w:rFonts w:ascii="Times New Roman" w:hAnsi="Times New Roman" w:cs="Times New Roman"/>
          <w:sz w:val="32"/>
          <w:szCs w:val="32"/>
        </w:rPr>
      </w:pPr>
      <w:r>
        <w:rPr>
          <w:rFonts w:ascii="Times New Roman" w:hAnsi="Times New Roman" w:cs="Times New Roman"/>
          <w:sz w:val="24"/>
          <w:szCs w:val="24"/>
        </w:rPr>
        <w:t xml:space="preserve">Penilaian </w:t>
      </w:r>
    </w:p>
    <w:p w14:paraId="22437B07" w14:textId="77777777" w:rsidR="004F7FC2" w:rsidRDefault="004F7FC2"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Dukungan ini berupa penilaian kepada orang lain dengan pemberian penghargaan atas usaha yang telah dilakukan, memberikan umpan balik, mengenai hasil atau prestasi dan penguatan tindakan positif yang diambil individu.</w:t>
      </w:r>
    </w:p>
    <w:p w14:paraId="11D38BB8" w14:textId="77777777" w:rsidR="004F7FC2" w:rsidRDefault="004F7FC2" w:rsidP="004F7FC2">
      <w:pPr>
        <w:tabs>
          <w:tab w:val="left" w:pos="426"/>
        </w:tabs>
        <w:spacing w:line="360" w:lineRule="auto"/>
        <w:ind w:firstLine="426"/>
        <w:jc w:val="both"/>
        <w:rPr>
          <w:rFonts w:ascii="Times New Roman" w:hAnsi="Times New Roman" w:cs="Times New Roman"/>
          <w:sz w:val="24"/>
          <w:szCs w:val="24"/>
        </w:rPr>
      </w:pPr>
    </w:p>
    <w:p w14:paraId="300E4DCF" w14:textId="7BF12BAC" w:rsidR="00576409" w:rsidRDefault="00576409" w:rsidP="00394585">
      <w:pPr>
        <w:tabs>
          <w:tab w:val="left" w:pos="426"/>
        </w:tabs>
        <w:spacing w:line="480" w:lineRule="auto"/>
        <w:ind w:firstLine="426"/>
        <w:jc w:val="both"/>
        <w:rPr>
          <w:rFonts w:ascii="Times New Roman" w:hAnsi="Times New Roman" w:cs="Times New Roman"/>
          <w:sz w:val="24"/>
          <w:szCs w:val="24"/>
        </w:rPr>
      </w:pPr>
      <w:r w:rsidRPr="000F5721">
        <w:rPr>
          <w:rFonts w:ascii="Times New Roman" w:hAnsi="Times New Roman" w:cs="Times New Roman"/>
          <w:sz w:val="24"/>
          <w:szCs w:val="24"/>
        </w:rPr>
        <w:t xml:space="preserve">Dari pernyataan diatas, dapat disimpulkan bahwa dukungan sosial memiliki beberapa aspek meliputi dukungan instrumental, dukungan emosional, dukungan </w:t>
      </w:r>
      <w:r w:rsidRPr="000F5721">
        <w:rPr>
          <w:rFonts w:ascii="Times New Roman" w:hAnsi="Times New Roman" w:cs="Times New Roman"/>
          <w:sz w:val="24"/>
          <w:szCs w:val="24"/>
        </w:rPr>
        <w:lastRenderedPageBreak/>
        <w:t>informasi, dukungan penilaian</w:t>
      </w:r>
      <w:r w:rsidR="00AA4A85">
        <w:rPr>
          <w:rFonts w:ascii="Times New Roman" w:hAnsi="Times New Roman" w:cs="Times New Roman"/>
          <w:sz w:val="24"/>
          <w:szCs w:val="24"/>
        </w:rPr>
        <w:t>,</w:t>
      </w:r>
      <w:r w:rsidRPr="000F5721">
        <w:rPr>
          <w:rFonts w:ascii="Times New Roman" w:hAnsi="Times New Roman" w:cs="Times New Roman"/>
          <w:sz w:val="24"/>
          <w:szCs w:val="24"/>
        </w:rPr>
        <w:t xml:space="preserve"> </w:t>
      </w:r>
      <w:r w:rsidR="00035DF8" w:rsidRPr="000F5721">
        <w:rPr>
          <w:rFonts w:ascii="Times New Roman" w:hAnsi="Times New Roman" w:cs="Times New Roman"/>
          <w:sz w:val="24"/>
          <w:szCs w:val="24"/>
        </w:rPr>
        <w:t xml:space="preserve">dan </w:t>
      </w:r>
      <w:r w:rsidRPr="000F5721">
        <w:rPr>
          <w:rFonts w:ascii="Times New Roman" w:hAnsi="Times New Roman" w:cs="Times New Roman"/>
          <w:sz w:val="24"/>
          <w:szCs w:val="24"/>
        </w:rPr>
        <w:t>dukungan persahabatan.</w:t>
      </w:r>
      <w:r w:rsidR="00035DF8" w:rsidRPr="000F5721">
        <w:rPr>
          <w:rFonts w:ascii="Times New Roman" w:hAnsi="Times New Roman" w:cs="Times New Roman"/>
          <w:sz w:val="24"/>
          <w:szCs w:val="24"/>
        </w:rPr>
        <w:t xml:space="preserve"> Pada penelitian ini, peneliti mengacu pada empat aspek yang menjadi fokus penelitian yaitu terkait dengan aspek dukungan instrumental, emosional, informasi, dan penilaian</w:t>
      </w:r>
      <w:r w:rsidR="000F5721" w:rsidRPr="000F5721">
        <w:rPr>
          <w:rFonts w:ascii="Times New Roman" w:hAnsi="Times New Roman" w:cs="Times New Roman"/>
          <w:sz w:val="24"/>
          <w:szCs w:val="24"/>
        </w:rPr>
        <w:t xml:space="preserve"> yang diberikan pengasuh kepada anak te</w:t>
      </w:r>
      <w:r w:rsidR="00013348">
        <w:rPr>
          <w:rFonts w:ascii="Times New Roman" w:hAnsi="Times New Roman" w:cs="Times New Roman"/>
          <w:sz w:val="24"/>
          <w:szCs w:val="24"/>
        </w:rPr>
        <w:t xml:space="preserve">rlantar untuk mengatasi masalah, kecemasan, </w:t>
      </w:r>
      <w:r w:rsidR="000F5721" w:rsidRPr="000F5721">
        <w:rPr>
          <w:rFonts w:ascii="Times New Roman" w:hAnsi="Times New Roman" w:cs="Times New Roman"/>
          <w:sz w:val="24"/>
          <w:szCs w:val="24"/>
        </w:rPr>
        <w:t xml:space="preserve">atau </w:t>
      </w:r>
      <w:r w:rsidR="002E43FC">
        <w:rPr>
          <w:rFonts w:ascii="Times New Roman" w:hAnsi="Times New Roman" w:cs="Times New Roman"/>
          <w:sz w:val="24"/>
          <w:szCs w:val="24"/>
        </w:rPr>
        <w:t>stres</w:t>
      </w:r>
      <w:r w:rsidR="000F5721" w:rsidRPr="000F5721">
        <w:rPr>
          <w:rFonts w:ascii="Times New Roman" w:hAnsi="Times New Roman" w:cs="Times New Roman"/>
          <w:sz w:val="24"/>
          <w:szCs w:val="24"/>
        </w:rPr>
        <w:t xml:space="preserve"> yang dihadapi mereka</w:t>
      </w:r>
      <w:r w:rsidR="00035DF8" w:rsidRPr="000F5721">
        <w:rPr>
          <w:rFonts w:ascii="Times New Roman" w:hAnsi="Times New Roman" w:cs="Times New Roman"/>
          <w:sz w:val="24"/>
          <w:szCs w:val="24"/>
        </w:rPr>
        <w:t xml:space="preserve">. </w:t>
      </w:r>
      <w:r w:rsidR="00721BF4" w:rsidRPr="000F5721">
        <w:rPr>
          <w:rFonts w:ascii="Times New Roman" w:hAnsi="Times New Roman" w:cs="Times New Roman"/>
          <w:sz w:val="24"/>
          <w:szCs w:val="24"/>
        </w:rPr>
        <w:t>Dukungan instrumental</w:t>
      </w:r>
      <w:r w:rsidR="00F3719E" w:rsidRPr="000F5721">
        <w:rPr>
          <w:rFonts w:ascii="Times New Roman" w:hAnsi="Times New Roman" w:cs="Times New Roman"/>
          <w:sz w:val="24"/>
          <w:szCs w:val="24"/>
        </w:rPr>
        <w:t xml:space="preserve"> </w:t>
      </w:r>
      <w:r w:rsidR="00013348">
        <w:rPr>
          <w:rFonts w:ascii="Times New Roman" w:hAnsi="Times New Roman" w:cs="Times New Roman"/>
          <w:sz w:val="24"/>
          <w:szCs w:val="24"/>
        </w:rPr>
        <w:t xml:space="preserve">dalam penelitian ini </w:t>
      </w:r>
      <w:r w:rsidRPr="000F5721">
        <w:rPr>
          <w:rFonts w:ascii="Times New Roman" w:hAnsi="Times New Roman" w:cs="Times New Roman"/>
          <w:sz w:val="24"/>
          <w:szCs w:val="24"/>
        </w:rPr>
        <w:t>berupa bantuan nyata seperti barang, jasa, tenaga atau uang</w:t>
      </w:r>
      <w:r w:rsidR="00FC7194">
        <w:rPr>
          <w:rFonts w:ascii="Times New Roman" w:hAnsi="Times New Roman" w:cs="Times New Roman"/>
          <w:sz w:val="24"/>
          <w:szCs w:val="24"/>
        </w:rPr>
        <w:t xml:space="preserve"> yang diberikan</w:t>
      </w:r>
      <w:r w:rsidR="00013348">
        <w:rPr>
          <w:rFonts w:ascii="Times New Roman" w:hAnsi="Times New Roman" w:cs="Times New Roman"/>
          <w:sz w:val="24"/>
          <w:szCs w:val="24"/>
        </w:rPr>
        <w:t xml:space="preserve"> pengasuh</w:t>
      </w:r>
      <w:r w:rsidR="00FC7194">
        <w:rPr>
          <w:rFonts w:ascii="Times New Roman" w:hAnsi="Times New Roman" w:cs="Times New Roman"/>
          <w:sz w:val="24"/>
          <w:szCs w:val="24"/>
        </w:rPr>
        <w:t xml:space="preserve"> kepada anak</w:t>
      </w:r>
      <w:r w:rsidR="00D50405" w:rsidRPr="000F5721">
        <w:rPr>
          <w:rFonts w:ascii="Times New Roman" w:hAnsi="Times New Roman" w:cs="Times New Roman"/>
          <w:sz w:val="24"/>
          <w:szCs w:val="24"/>
        </w:rPr>
        <w:t>.</w:t>
      </w:r>
      <w:r w:rsidRPr="000F5721">
        <w:rPr>
          <w:rFonts w:ascii="Times New Roman" w:hAnsi="Times New Roman" w:cs="Times New Roman"/>
          <w:sz w:val="24"/>
          <w:szCs w:val="24"/>
        </w:rPr>
        <w:t xml:space="preserve"> </w:t>
      </w:r>
      <w:r w:rsidR="00F3719E" w:rsidRPr="000F5721">
        <w:rPr>
          <w:rFonts w:ascii="Times New Roman" w:hAnsi="Times New Roman" w:cs="Times New Roman"/>
          <w:sz w:val="24"/>
          <w:szCs w:val="24"/>
        </w:rPr>
        <w:t>Dukungan emosional berhubungan dengan pemberian empati, kasih sayang, perhatian, dan pengertian</w:t>
      </w:r>
      <w:r w:rsidR="00FC7194">
        <w:rPr>
          <w:rFonts w:ascii="Times New Roman" w:hAnsi="Times New Roman" w:cs="Times New Roman"/>
          <w:sz w:val="24"/>
          <w:szCs w:val="24"/>
        </w:rPr>
        <w:t xml:space="preserve"> yang diberikan pengasuh kepada anak terlantar</w:t>
      </w:r>
      <w:r w:rsidR="00F3719E" w:rsidRPr="000F5721">
        <w:rPr>
          <w:rFonts w:ascii="Times New Roman" w:hAnsi="Times New Roman" w:cs="Times New Roman"/>
          <w:sz w:val="24"/>
          <w:szCs w:val="24"/>
        </w:rPr>
        <w:t>. Dukungan informasi berkaitan dengan pemberian informasi mengenai lingkungan, nasihat, bimbingan, dan arahan</w:t>
      </w:r>
      <w:r w:rsidR="00FC7194">
        <w:rPr>
          <w:rFonts w:ascii="Times New Roman" w:hAnsi="Times New Roman" w:cs="Times New Roman"/>
          <w:sz w:val="24"/>
          <w:szCs w:val="24"/>
        </w:rPr>
        <w:t xml:space="preserve"> pengasuh kepada anak terlantar</w:t>
      </w:r>
      <w:r w:rsidR="00F3719E" w:rsidRPr="000F5721">
        <w:rPr>
          <w:rFonts w:ascii="Times New Roman" w:hAnsi="Times New Roman" w:cs="Times New Roman"/>
          <w:sz w:val="24"/>
          <w:szCs w:val="24"/>
        </w:rPr>
        <w:t xml:space="preserve"> untuk memecahkan masalah. Dukungan </w:t>
      </w:r>
      <w:r w:rsidR="00035DF8" w:rsidRPr="000F5721">
        <w:rPr>
          <w:rFonts w:ascii="Times New Roman" w:hAnsi="Times New Roman" w:cs="Times New Roman"/>
          <w:sz w:val="24"/>
          <w:szCs w:val="24"/>
        </w:rPr>
        <w:t xml:space="preserve">penilaian berupa penilaian </w:t>
      </w:r>
      <w:r w:rsidR="00FC7194">
        <w:rPr>
          <w:rFonts w:ascii="Times New Roman" w:hAnsi="Times New Roman" w:cs="Times New Roman"/>
          <w:sz w:val="24"/>
          <w:szCs w:val="24"/>
        </w:rPr>
        <w:t xml:space="preserve">oleh pengasuh </w:t>
      </w:r>
      <w:r w:rsidR="00035DF8" w:rsidRPr="000F5721">
        <w:rPr>
          <w:rFonts w:ascii="Times New Roman" w:hAnsi="Times New Roman" w:cs="Times New Roman"/>
          <w:sz w:val="24"/>
          <w:szCs w:val="24"/>
        </w:rPr>
        <w:t>dengan pemberian penghargaan atau ump</w:t>
      </w:r>
      <w:r w:rsidR="000F5721" w:rsidRPr="000F5721">
        <w:rPr>
          <w:rFonts w:ascii="Times New Roman" w:hAnsi="Times New Roman" w:cs="Times New Roman"/>
          <w:sz w:val="24"/>
          <w:szCs w:val="24"/>
        </w:rPr>
        <w:t>a</w:t>
      </w:r>
      <w:r w:rsidR="00035DF8" w:rsidRPr="000F5721">
        <w:rPr>
          <w:rFonts w:ascii="Times New Roman" w:hAnsi="Times New Roman" w:cs="Times New Roman"/>
          <w:sz w:val="24"/>
          <w:szCs w:val="24"/>
        </w:rPr>
        <w:t>n balik atas usaha yang telah dilakukan</w:t>
      </w:r>
      <w:r w:rsidR="00FC7194">
        <w:rPr>
          <w:rFonts w:ascii="Times New Roman" w:hAnsi="Times New Roman" w:cs="Times New Roman"/>
          <w:sz w:val="24"/>
          <w:szCs w:val="24"/>
        </w:rPr>
        <w:t xml:space="preserve"> anak terlantar</w:t>
      </w:r>
      <w:r w:rsidR="00D50405" w:rsidRPr="000F5721">
        <w:rPr>
          <w:rFonts w:ascii="Times New Roman" w:hAnsi="Times New Roman" w:cs="Times New Roman"/>
          <w:sz w:val="24"/>
          <w:szCs w:val="24"/>
        </w:rPr>
        <w:t>.</w:t>
      </w:r>
    </w:p>
    <w:p w14:paraId="30B18AD1" w14:textId="46FFDFFF" w:rsidR="00D83DF3" w:rsidRDefault="00D83DF3" w:rsidP="00394585">
      <w:pPr>
        <w:pStyle w:val="Heading3"/>
        <w:spacing w:line="480" w:lineRule="auto"/>
        <w:ind w:left="426" w:hanging="426"/>
      </w:pPr>
      <w:r>
        <w:t>Manfaat Dukungan Sosial</w:t>
      </w:r>
    </w:p>
    <w:p w14:paraId="583EA7DF" w14:textId="7C455759" w:rsidR="00F2677B" w:rsidRDefault="006F58F0" w:rsidP="00394585">
      <w:pPr>
        <w:tabs>
          <w:tab w:val="left" w:pos="426"/>
        </w:tabs>
        <w:spacing w:line="480" w:lineRule="auto"/>
        <w:ind w:firstLine="426"/>
        <w:jc w:val="both"/>
        <w:rPr>
          <w:rFonts w:ascii="Times New Roman" w:hAnsi="Times New Roman" w:cs="Times New Roman"/>
          <w:sz w:val="24"/>
          <w:szCs w:val="24"/>
        </w:rPr>
      </w:pPr>
      <w:r w:rsidRPr="001A2850">
        <w:rPr>
          <w:rFonts w:ascii="Times New Roman" w:hAnsi="Times New Roman" w:cs="Times New Roman"/>
          <w:sz w:val="24"/>
          <w:szCs w:val="24"/>
        </w:rPr>
        <w:t>Adanya dukungan sosial diharapkan dapat membuat seseorang merasa dipe</w:t>
      </w:r>
      <w:r w:rsidR="00132EC9" w:rsidRPr="001A2850">
        <w:rPr>
          <w:rFonts w:ascii="Times New Roman" w:hAnsi="Times New Roman" w:cs="Times New Roman"/>
          <w:sz w:val="24"/>
          <w:szCs w:val="24"/>
        </w:rPr>
        <w:t>rhatikan, dihargai dan dicintai</w:t>
      </w:r>
      <w:r w:rsidRPr="001A2850">
        <w:rPr>
          <w:rFonts w:ascii="Times New Roman" w:hAnsi="Times New Roman" w:cs="Times New Roman"/>
          <w:sz w:val="24"/>
          <w:szCs w:val="24"/>
        </w:rPr>
        <w:t>.</w:t>
      </w:r>
      <w:r w:rsidR="00132EC9" w:rsidRPr="001A2850">
        <w:rPr>
          <w:rFonts w:ascii="Times New Roman" w:hAnsi="Times New Roman" w:cs="Times New Roman"/>
          <w:sz w:val="24"/>
          <w:szCs w:val="24"/>
        </w:rPr>
        <w:t xml:space="preserve"> Dukungan sosial </w:t>
      </w:r>
      <w:r w:rsidR="00F2677B">
        <w:rPr>
          <w:rFonts w:ascii="Times New Roman" w:hAnsi="Times New Roman" w:cs="Times New Roman"/>
          <w:sz w:val="24"/>
          <w:szCs w:val="24"/>
        </w:rPr>
        <w:t xml:space="preserve">diharapkan </w:t>
      </w:r>
      <w:r w:rsidR="00132EC9" w:rsidRPr="001A2850">
        <w:rPr>
          <w:rFonts w:ascii="Times New Roman" w:hAnsi="Times New Roman" w:cs="Times New Roman"/>
          <w:sz w:val="24"/>
          <w:szCs w:val="24"/>
        </w:rPr>
        <w:t xml:space="preserve">dapat memberikan </w:t>
      </w:r>
      <w:r w:rsidR="007914EB">
        <w:rPr>
          <w:rFonts w:ascii="Times New Roman" w:hAnsi="Times New Roman" w:cs="Times New Roman"/>
          <w:sz w:val="24"/>
          <w:szCs w:val="24"/>
        </w:rPr>
        <w:t>kenyamanan</w:t>
      </w:r>
      <w:r w:rsidR="00132EC9" w:rsidRPr="001A2850">
        <w:rPr>
          <w:rFonts w:ascii="Times New Roman" w:hAnsi="Times New Roman" w:cs="Times New Roman"/>
          <w:sz w:val="24"/>
          <w:szCs w:val="24"/>
        </w:rPr>
        <w:t xml:space="preserve"> fisik dan psikologis p</w:t>
      </w:r>
      <w:r w:rsidR="001A2850" w:rsidRPr="001A2850">
        <w:rPr>
          <w:rFonts w:ascii="Times New Roman" w:hAnsi="Times New Roman" w:cs="Times New Roman"/>
          <w:sz w:val="24"/>
          <w:szCs w:val="24"/>
        </w:rPr>
        <w:t>ada individu yang dapat ditunjuk</w:t>
      </w:r>
      <w:r w:rsidR="00132EC9" w:rsidRPr="001A2850">
        <w:rPr>
          <w:rFonts w:ascii="Times New Roman" w:hAnsi="Times New Roman" w:cs="Times New Roman"/>
          <w:sz w:val="24"/>
          <w:szCs w:val="24"/>
        </w:rPr>
        <w:t>an dari bagaimana dukungan sosial mempengaruhi</w:t>
      </w:r>
      <w:r w:rsidR="00F2677B">
        <w:rPr>
          <w:rFonts w:ascii="Times New Roman" w:hAnsi="Times New Roman" w:cs="Times New Roman"/>
          <w:sz w:val="24"/>
          <w:szCs w:val="24"/>
        </w:rPr>
        <w:t xml:space="preserve"> keadaan individu. </w:t>
      </w:r>
      <w:r w:rsidR="000F5721" w:rsidRPr="001A2850">
        <w:rPr>
          <w:rFonts w:ascii="Times New Roman" w:hAnsi="Times New Roman" w:cs="Times New Roman"/>
          <w:sz w:val="24"/>
          <w:szCs w:val="24"/>
        </w:rPr>
        <w:t xml:space="preserve">Dukungan sosial memiliki manfaat bagi kesehatan fisik dan psikologis individu. </w:t>
      </w:r>
      <w:r w:rsidR="00F2677B">
        <w:rPr>
          <w:rFonts w:ascii="Times New Roman" w:hAnsi="Times New Roman" w:cs="Times New Roman"/>
          <w:sz w:val="24"/>
          <w:szCs w:val="24"/>
        </w:rPr>
        <w:t xml:space="preserve">Hal ini seperti pendapat yang diungkapkan oleh </w:t>
      </w:r>
      <w:r w:rsidR="000F5721" w:rsidRPr="001A2850">
        <w:rPr>
          <w:rFonts w:ascii="Times New Roman" w:hAnsi="Times New Roman" w:cs="Times New Roman"/>
          <w:sz w:val="24"/>
          <w:szCs w:val="24"/>
        </w:rPr>
        <w:t xml:space="preserve">Taylor (2018 : 555) </w:t>
      </w:r>
      <w:r w:rsidR="00F2677B">
        <w:rPr>
          <w:rFonts w:ascii="Times New Roman" w:hAnsi="Times New Roman" w:cs="Times New Roman"/>
          <w:sz w:val="24"/>
          <w:szCs w:val="24"/>
        </w:rPr>
        <w:t xml:space="preserve">yang </w:t>
      </w:r>
      <w:r w:rsidR="000F5721" w:rsidRPr="001A2850">
        <w:rPr>
          <w:rFonts w:ascii="Times New Roman" w:hAnsi="Times New Roman" w:cs="Times New Roman"/>
          <w:sz w:val="24"/>
          <w:szCs w:val="24"/>
        </w:rPr>
        <w:t xml:space="preserve">menyatakan bahwa </w:t>
      </w:r>
      <w:r w:rsidR="000F5721" w:rsidRPr="00F2677B">
        <w:rPr>
          <w:rFonts w:ascii="Times New Roman" w:hAnsi="Times New Roman" w:cs="Times New Roman"/>
          <w:sz w:val="24"/>
          <w:szCs w:val="24"/>
        </w:rPr>
        <w:t xml:space="preserve">“dukungan sosial bisa efektif dalam mengatasi tekanan psikologis pada masa-masa sulit dan menekan, meredam </w:t>
      </w:r>
      <w:r w:rsidR="002E43FC">
        <w:rPr>
          <w:rFonts w:ascii="Times New Roman" w:hAnsi="Times New Roman" w:cs="Times New Roman"/>
          <w:sz w:val="24"/>
          <w:szCs w:val="24"/>
        </w:rPr>
        <w:t>stres</w:t>
      </w:r>
      <w:r w:rsidR="000F5721" w:rsidRPr="00F2677B">
        <w:rPr>
          <w:rFonts w:ascii="Times New Roman" w:hAnsi="Times New Roman" w:cs="Times New Roman"/>
          <w:sz w:val="24"/>
          <w:szCs w:val="24"/>
        </w:rPr>
        <w:t xml:space="preserve">, membantu mengatasi </w:t>
      </w:r>
      <w:r w:rsidR="002E43FC">
        <w:rPr>
          <w:rFonts w:ascii="Times New Roman" w:hAnsi="Times New Roman" w:cs="Times New Roman"/>
          <w:sz w:val="24"/>
          <w:szCs w:val="24"/>
        </w:rPr>
        <w:t>stres</w:t>
      </w:r>
      <w:r w:rsidR="000F5721" w:rsidRPr="00F2677B">
        <w:rPr>
          <w:rFonts w:ascii="Times New Roman" w:hAnsi="Times New Roman" w:cs="Times New Roman"/>
          <w:sz w:val="24"/>
          <w:szCs w:val="24"/>
        </w:rPr>
        <w:t>, bahkan memperkuat praktik hidup sehat jika diberikan secara suportif.”</w:t>
      </w:r>
      <w:r w:rsidR="000F5721" w:rsidRPr="001A2850">
        <w:rPr>
          <w:rFonts w:ascii="Times New Roman" w:hAnsi="Times New Roman" w:cs="Times New Roman"/>
          <w:sz w:val="24"/>
          <w:szCs w:val="24"/>
        </w:rPr>
        <w:t xml:space="preserve"> </w:t>
      </w:r>
    </w:p>
    <w:p w14:paraId="43006625" w14:textId="644704AD" w:rsidR="000F5721" w:rsidRPr="001A2850" w:rsidRDefault="00AB13B9"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lastRenderedPageBreak/>
        <w:t xml:space="preserve"> Pendapat Taylor</w:t>
      </w:r>
      <w:r w:rsidR="000F5721" w:rsidRPr="001A2850">
        <w:rPr>
          <w:rFonts w:ascii="Times New Roman" w:hAnsi="Times New Roman" w:cs="Times New Roman"/>
          <w:sz w:val="24"/>
          <w:szCs w:val="24"/>
        </w:rPr>
        <w:t xml:space="preserve"> didukung oleh Diah Ayu (2017 : 43) yang menyatakan bahwa dukungan sosial memiliki manfaat yaitu :</w:t>
      </w:r>
    </w:p>
    <w:p w14:paraId="604D7706" w14:textId="3D3A16FD" w:rsidR="000F5721" w:rsidRDefault="000F5721" w:rsidP="00AB13B9">
      <w:pPr>
        <w:tabs>
          <w:tab w:val="left" w:pos="426"/>
        </w:tabs>
        <w:ind w:left="567"/>
        <w:jc w:val="both"/>
        <w:rPr>
          <w:rFonts w:ascii="Times New Roman" w:hAnsi="Times New Roman" w:cs="Times New Roman"/>
          <w:sz w:val="24"/>
          <w:szCs w:val="24"/>
        </w:rPr>
      </w:pPr>
      <w:r>
        <w:rPr>
          <w:rFonts w:ascii="Times New Roman" w:hAnsi="Times New Roman" w:cs="Times New Roman"/>
          <w:sz w:val="24"/>
          <w:szCs w:val="24"/>
        </w:rPr>
        <w:t xml:space="preserve">“berperan aktif dalam kehidupan sosial dan mampu dalam mengatasi </w:t>
      </w:r>
      <w:r w:rsidR="002E43FC">
        <w:rPr>
          <w:rFonts w:ascii="Times New Roman" w:hAnsi="Times New Roman" w:cs="Times New Roman"/>
          <w:sz w:val="24"/>
          <w:szCs w:val="24"/>
        </w:rPr>
        <w:t>stres</w:t>
      </w:r>
      <w:r>
        <w:rPr>
          <w:rFonts w:ascii="Times New Roman" w:hAnsi="Times New Roman" w:cs="Times New Roman"/>
          <w:sz w:val="24"/>
          <w:szCs w:val="24"/>
        </w:rPr>
        <w:t>. Dukungan sosial dapat membantu meningkatkan kualitas hidup individu sehingga mereka dapat melakukan sesuatu yang bermanfaat bagi hidup mereka dan masyarakat, kemudian membuat hidupnya tidak sia-sia dengan menyesali kehidupan yang dialami sekarang.”</w:t>
      </w:r>
    </w:p>
    <w:p w14:paraId="64E063DA" w14:textId="77777777" w:rsidR="00AB13B9" w:rsidRDefault="00AB13B9" w:rsidP="00AB13B9">
      <w:pPr>
        <w:tabs>
          <w:tab w:val="left" w:pos="426"/>
        </w:tabs>
        <w:ind w:left="567"/>
        <w:jc w:val="both"/>
        <w:rPr>
          <w:rFonts w:ascii="Times New Roman" w:hAnsi="Times New Roman" w:cs="Times New Roman"/>
          <w:sz w:val="24"/>
          <w:szCs w:val="24"/>
        </w:rPr>
      </w:pPr>
    </w:p>
    <w:p w14:paraId="0F637D29" w14:textId="018D7025" w:rsidR="00AB13B9" w:rsidRDefault="00376FA7"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Taylor (2018 : 152) menyatakan bahwa dukungan sosial m</w:t>
      </w:r>
      <w:r w:rsidR="00AE6AA1">
        <w:rPr>
          <w:rFonts w:ascii="Times New Roman" w:hAnsi="Times New Roman" w:cs="Times New Roman"/>
          <w:sz w:val="24"/>
          <w:szCs w:val="24"/>
        </w:rPr>
        <w:t xml:space="preserve">emiliki 3 jenis manfaat yaitu: </w:t>
      </w:r>
    </w:p>
    <w:p w14:paraId="26FDDC5A" w14:textId="77777777" w:rsidR="00376FA7" w:rsidRDefault="00376FA7" w:rsidP="0043364B">
      <w:pPr>
        <w:pStyle w:val="ListParagraph"/>
        <w:numPr>
          <w:ilvl w:val="0"/>
          <w:numId w:val="10"/>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Bantuan yang nyata </w:t>
      </w:r>
    </w:p>
    <w:p w14:paraId="73FB3AE4" w14:textId="77777777" w:rsidR="00376FA7" w:rsidRDefault="00376FA7" w:rsidP="00376FA7">
      <w:pPr>
        <w:pStyle w:val="ListParagraph"/>
        <w:ind w:left="0" w:firstLine="426"/>
        <w:jc w:val="both"/>
        <w:rPr>
          <w:rFonts w:ascii="Times New Roman" w:hAnsi="Times New Roman" w:cs="Times New Roman"/>
          <w:sz w:val="24"/>
          <w:szCs w:val="24"/>
        </w:rPr>
      </w:pPr>
      <w:r>
        <w:rPr>
          <w:rFonts w:ascii="Times New Roman" w:hAnsi="Times New Roman" w:cs="Times New Roman"/>
          <w:sz w:val="24"/>
          <w:szCs w:val="24"/>
        </w:rPr>
        <w:t xml:space="preserve">Keluarga dan teman dapat memberikan berbagai barang dan jasa dalam situasi yang penuh stres. Misalnya, hadiah makanan sering kali diberikan setelah kematian dalam keluarga muncul, sehingga anggota keluarga yang berduka tidak akan memasak saat itu ketika energi dan motivasi mereka sedang rendah. </w:t>
      </w:r>
    </w:p>
    <w:p w14:paraId="080F20A3" w14:textId="77777777" w:rsidR="00376FA7" w:rsidRDefault="00376FA7" w:rsidP="0043364B">
      <w:pPr>
        <w:pStyle w:val="ListParagraph"/>
        <w:numPr>
          <w:ilvl w:val="0"/>
          <w:numId w:val="10"/>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Informasi </w:t>
      </w:r>
    </w:p>
    <w:p w14:paraId="4763BE98" w14:textId="77777777" w:rsidR="00376FA7" w:rsidRDefault="00376FA7"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Individu yang memberikan dukungan juga dapat merekomendasikan tindakan dan rencana spesifik untuk membantu seseorang dalam </w:t>
      </w:r>
      <w:r>
        <w:rPr>
          <w:rFonts w:ascii="Times New Roman" w:hAnsi="Times New Roman" w:cs="Times New Roman"/>
          <w:i/>
          <w:iCs/>
          <w:sz w:val="24"/>
          <w:szCs w:val="24"/>
        </w:rPr>
        <w:t>copingnya</w:t>
      </w:r>
      <w:r>
        <w:rPr>
          <w:rFonts w:ascii="Times New Roman" w:hAnsi="Times New Roman" w:cs="Times New Roman"/>
          <w:sz w:val="24"/>
          <w:szCs w:val="24"/>
        </w:rPr>
        <w:t xml:space="preserve"> dengan berhasil. Teman-teman dapat memerhatikan bahwa rekan kerja mereka kelebihan beban kerja dan menganjurkan cara-cara baginya untuk mengelola waktu lebih efisien atau mendelegasikan tugas lebih efektif. </w:t>
      </w:r>
    </w:p>
    <w:p w14:paraId="58939B98" w14:textId="77777777" w:rsidR="00376FA7" w:rsidRDefault="00376FA7" w:rsidP="0043364B">
      <w:pPr>
        <w:pStyle w:val="ListParagraph"/>
        <w:numPr>
          <w:ilvl w:val="0"/>
          <w:numId w:val="10"/>
        </w:numPr>
        <w:tabs>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Dukungan sosial </w:t>
      </w:r>
    </w:p>
    <w:p w14:paraId="31C4EFE9" w14:textId="0037A4C3" w:rsidR="00376FA7" w:rsidRDefault="00376FA7" w:rsidP="00376FA7">
      <w:pPr>
        <w:tabs>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Dalam situasi penuh </w:t>
      </w:r>
      <w:r w:rsidR="002E43FC">
        <w:rPr>
          <w:rFonts w:ascii="Times New Roman" w:hAnsi="Times New Roman" w:cs="Times New Roman"/>
          <w:sz w:val="24"/>
          <w:szCs w:val="24"/>
        </w:rPr>
        <w:t>stres</w:t>
      </w:r>
      <w:r>
        <w:rPr>
          <w:rFonts w:ascii="Times New Roman" w:hAnsi="Times New Roman" w:cs="Times New Roman"/>
          <w:sz w:val="24"/>
          <w:szCs w:val="24"/>
        </w:rPr>
        <w:t xml:space="preserve">, individu sering kali menderita secara emosional yang mengarah kepada depresi, kecemasan, dan kehilangan harga diri. Teman-teman dan keluarga dapat menenangkan seseorang yang berada di bawah </w:t>
      </w:r>
      <w:r w:rsidR="002E43FC">
        <w:rPr>
          <w:rFonts w:ascii="Times New Roman" w:hAnsi="Times New Roman" w:cs="Times New Roman"/>
          <w:sz w:val="24"/>
          <w:szCs w:val="24"/>
        </w:rPr>
        <w:t>stres</w:t>
      </w:r>
      <w:r>
        <w:rPr>
          <w:rFonts w:ascii="Times New Roman" w:hAnsi="Times New Roman" w:cs="Times New Roman"/>
          <w:sz w:val="24"/>
          <w:szCs w:val="24"/>
        </w:rPr>
        <w:t xml:space="preserve"> bahwa ia adalah orang yang berharga yang dicintai oleh orang lain. Mengetahui orang lain peduli memungkinkan seseorang dapat mengatasinya dengan keyakinan yang lebih besar.</w:t>
      </w:r>
    </w:p>
    <w:p w14:paraId="6B348161" w14:textId="77777777" w:rsidR="00376FA7" w:rsidRDefault="00376FA7" w:rsidP="00376FA7">
      <w:pPr>
        <w:tabs>
          <w:tab w:val="left" w:pos="426"/>
        </w:tabs>
        <w:ind w:firstLine="426"/>
        <w:jc w:val="both"/>
        <w:rPr>
          <w:rFonts w:ascii="Times New Roman" w:hAnsi="Times New Roman" w:cs="Times New Roman"/>
          <w:sz w:val="24"/>
          <w:szCs w:val="24"/>
        </w:rPr>
      </w:pPr>
    </w:p>
    <w:p w14:paraId="7F2AC5A6" w14:textId="4AF4D992" w:rsidR="00DC0B16" w:rsidRDefault="00872744" w:rsidP="00394585">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Dari beberapa pernyataan diatas, dapat dilihat bahwa dukungan sosial memiliki banyak manfaat untuk indvidu baik untuk kesehatan fisik maupun psikis. Manfaat dukungan sosial yaitu membantu individu yang sedang mengalami </w:t>
      </w:r>
      <w:r w:rsidR="002E43FC">
        <w:rPr>
          <w:rFonts w:ascii="Times New Roman" w:hAnsi="Times New Roman" w:cs="Times New Roman"/>
          <w:sz w:val="24"/>
          <w:szCs w:val="24"/>
        </w:rPr>
        <w:t>stres</w:t>
      </w:r>
      <w:r>
        <w:rPr>
          <w:rFonts w:ascii="Times New Roman" w:hAnsi="Times New Roman" w:cs="Times New Roman"/>
          <w:sz w:val="24"/>
          <w:szCs w:val="24"/>
        </w:rPr>
        <w:t xml:space="preserve"> atau kecemasan untuk dapat menangani masalah mereka. </w:t>
      </w:r>
    </w:p>
    <w:p w14:paraId="3C5BA67D" w14:textId="082F059E" w:rsidR="00D83DF3" w:rsidRDefault="00D83DF3" w:rsidP="00394585">
      <w:pPr>
        <w:tabs>
          <w:tab w:val="left" w:pos="426"/>
        </w:tabs>
        <w:spacing w:line="480" w:lineRule="auto"/>
        <w:ind w:left="567"/>
        <w:jc w:val="both"/>
        <w:rPr>
          <w:rFonts w:ascii="Times New Roman" w:hAnsi="Times New Roman" w:cs="Times New Roman"/>
          <w:sz w:val="24"/>
          <w:szCs w:val="24"/>
        </w:rPr>
      </w:pPr>
    </w:p>
    <w:p w14:paraId="2DCFB842" w14:textId="4FBD866D" w:rsidR="00D83DF3" w:rsidRDefault="00D83DF3" w:rsidP="00394585">
      <w:pPr>
        <w:pStyle w:val="Heading3"/>
        <w:spacing w:line="480" w:lineRule="auto"/>
        <w:ind w:left="426" w:hanging="426"/>
      </w:pPr>
      <w:r>
        <w:lastRenderedPageBreak/>
        <w:t>Faktor yang Mempengaruhi Dukungan Sosial</w:t>
      </w:r>
    </w:p>
    <w:p w14:paraId="35666B2E" w14:textId="27FB6571" w:rsidR="00D83DF3" w:rsidRDefault="00E404A6" w:rsidP="00394585">
      <w:pPr>
        <w:pStyle w:val="ListParagraph"/>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 xml:space="preserve">Dukungan sosial dapat berdampak pada individu karena dipengaruhi oleh beberapa faktor. </w:t>
      </w:r>
      <w:r w:rsidR="00D83DF3">
        <w:rPr>
          <w:rFonts w:ascii="Times New Roman" w:hAnsi="Times New Roman" w:cs="Times New Roman"/>
          <w:sz w:val="24"/>
          <w:szCs w:val="24"/>
        </w:rPr>
        <w:t>Antonucci, 1985; Broadhead et al., 1983; Wortman &amp; Dunkel-Schetter, 1987; Cutrona &amp; Gardner, 2004; Wills &amp;Fegan, 2001 dalam (Sarafino, 2015 : 79) menyatakan bahwa tidak semua individu mendapatkan dukungan sosial dari orang-orang sekitarnya. Ada beberapa faktor yang menentukan seseorang menerima du</w:t>
      </w:r>
      <w:r w:rsidR="0061075B">
        <w:rPr>
          <w:rFonts w:ascii="Times New Roman" w:hAnsi="Times New Roman" w:cs="Times New Roman"/>
          <w:sz w:val="24"/>
          <w:szCs w:val="24"/>
        </w:rPr>
        <w:t>kungan sosial. Fak</w:t>
      </w:r>
      <w:r w:rsidR="00D83DF3">
        <w:rPr>
          <w:rFonts w:ascii="Times New Roman" w:hAnsi="Times New Roman" w:cs="Times New Roman"/>
          <w:sz w:val="24"/>
          <w:szCs w:val="24"/>
        </w:rPr>
        <w:t>tor-faktor yang mempengaruhi dukungan sosial yang diterima individu</w:t>
      </w:r>
      <w:r w:rsidR="0061075B">
        <w:rPr>
          <w:rFonts w:ascii="Times New Roman" w:hAnsi="Times New Roman" w:cs="Times New Roman"/>
          <w:sz w:val="24"/>
          <w:szCs w:val="24"/>
        </w:rPr>
        <w:t xml:space="preserve"> tersebut diantaranya adalah</w:t>
      </w:r>
      <w:r w:rsidR="00D83DF3">
        <w:rPr>
          <w:rFonts w:ascii="Times New Roman" w:hAnsi="Times New Roman" w:cs="Times New Roman"/>
          <w:sz w:val="24"/>
          <w:szCs w:val="24"/>
        </w:rPr>
        <w:t xml:space="preserve"> :</w:t>
      </w:r>
    </w:p>
    <w:p w14:paraId="352AA63E" w14:textId="6D73A49F" w:rsidR="00D83DF3" w:rsidRDefault="00D83DF3" w:rsidP="0043364B">
      <w:pPr>
        <w:pStyle w:val="ListParagraph"/>
        <w:numPr>
          <w:ilvl w:val="1"/>
          <w:numId w:val="7"/>
        </w:numPr>
        <w:tabs>
          <w:tab w:val="left" w:pos="426"/>
        </w:tabs>
        <w:ind w:left="426" w:hanging="426"/>
        <w:jc w:val="both"/>
        <w:rPr>
          <w:rFonts w:ascii="Times New Roman" w:hAnsi="Times New Roman" w:cs="Times New Roman"/>
          <w:i/>
          <w:iCs/>
          <w:sz w:val="24"/>
          <w:szCs w:val="24"/>
        </w:rPr>
      </w:pPr>
      <w:r>
        <w:rPr>
          <w:rFonts w:ascii="Times New Roman" w:hAnsi="Times New Roman" w:cs="Times New Roman"/>
          <w:i/>
          <w:iCs/>
          <w:sz w:val="24"/>
          <w:szCs w:val="24"/>
        </w:rPr>
        <w:t xml:space="preserve">Recipients of support </w:t>
      </w:r>
      <w:r w:rsidR="00061A17" w:rsidRPr="00061A17">
        <w:rPr>
          <w:rFonts w:ascii="Times New Roman" w:hAnsi="Times New Roman" w:cs="Times New Roman"/>
          <w:iCs/>
          <w:sz w:val="24"/>
          <w:szCs w:val="24"/>
        </w:rPr>
        <w:t>(penerima dukungan)</w:t>
      </w:r>
    </w:p>
    <w:p w14:paraId="12C67A57" w14:textId="5082B2C9" w:rsidR="00BC2E33" w:rsidRPr="00AE6AA1" w:rsidRDefault="00061A17" w:rsidP="00AE6AA1">
      <w:pPr>
        <w:pStyle w:val="ListParagraph"/>
        <w:tabs>
          <w:tab w:val="left" w:pos="426"/>
        </w:tabs>
        <w:ind w:left="0" w:firstLine="426"/>
        <w:jc w:val="both"/>
        <w:rPr>
          <w:rFonts w:ascii="Times New Roman" w:hAnsi="Times New Roman" w:cs="Times New Roman"/>
          <w:sz w:val="24"/>
          <w:szCs w:val="24"/>
        </w:rPr>
      </w:pPr>
      <w:r>
        <w:rPr>
          <w:rFonts w:ascii="Times New Roman" w:hAnsi="Times New Roman" w:cs="Times New Roman"/>
          <w:sz w:val="24"/>
          <w:szCs w:val="24"/>
        </w:rPr>
        <w:t>Fak</w:t>
      </w:r>
      <w:r w:rsidR="00D83DF3">
        <w:rPr>
          <w:rFonts w:ascii="Times New Roman" w:hAnsi="Times New Roman" w:cs="Times New Roman"/>
          <w:sz w:val="24"/>
          <w:szCs w:val="24"/>
        </w:rPr>
        <w:t xml:space="preserve">tor dari diri seseorang untuk bisa mendapatkan dukungan sosial. Seseorang tidak mungkin menerima dukungan jika mereka tidak ramah, tidak membantu orang lain dan tidak orang lain tahu bahwa mereka butuh bantuan. Beberapa orang tidak cukup asertif untuk meminta bantuan, atau merasa bahwa mereka harus independen atau tidak membebani orang lain, atau merasa tidak nyaman menceritakan kepada orang lain atau tidak tahu siapa yang harus ditanyakan. Maka ini akan sulit bagi individu untuk mendapatkan dukungan sosial. </w:t>
      </w:r>
    </w:p>
    <w:p w14:paraId="4FB654E6" w14:textId="1979D223" w:rsidR="00D83DF3" w:rsidRDefault="00D83DF3" w:rsidP="0043364B">
      <w:pPr>
        <w:pStyle w:val="ListParagraph"/>
        <w:numPr>
          <w:ilvl w:val="1"/>
          <w:numId w:val="7"/>
        </w:numPr>
        <w:tabs>
          <w:tab w:val="left" w:pos="426"/>
        </w:tabs>
        <w:ind w:left="426" w:hanging="426"/>
        <w:jc w:val="both"/>
        <w:rPr>
          <w:rFonts w:ascii="Times New Roman" w:hAnsi="Times New Roman" w:cs="Times New Roman"/>
          <w:i/>
          <w:iCs/>
          <w:sz w:val="24"/>
          <w:szCs w:val="24"/>
        </w:rPr>
      </w:pPr>
      <w:r>
        <w:rPr>
          <w:rFonts w:ascii="Times New Roman" w:hAnsi="Times New Roman" w:cs="Times New Roman"/>
          <w:i/>
          <w:iCs/>
          <w:sz w:val="24"/>
          <w:szCs w:val="24"/>
        </w:rPr>
        <w:t xml:space="preserve">Providers of support </w:t>
      </w:r>
      <w:r w:rsidR="00061A17" w:rsidRPr="00061A17">
        <w:rPr>
          <w:rFonts w:ascii="Times New Roman" w:hAnsi="Times New Roman" w:cs="Times New Roman"/>
          <w:iCs/>
          <w:sz w:val="24"/>
          <w:szCs w:val="24"/>
        </w:rPr>
        <w:t>(penyedia dukungan)</w:t>
      </w:r>
    </w:p>
    <w:p w14:paraId="20E3CEE1" w14:textId="77777777" w:rsidR="00D83DF3" w:rsidRDefault="00D83DF3" w:rsidP="00376FA7">
      <w:pPr>
        <w:pStyle w:val="ListParagraph"/>
        <w:tabs>
          <w:tab w:val="left" w:pos="0"/>
        </w:tabs>
        <w:ind w:left="0" w:firstLine="426"/>
        <w:jc w:val="both"/>
        <w:rPr>
          <w:rFonts w:ascii="Times New Roman" w:hAnsi="Times New Roman" w:cs="Times New Roman"/>
          <w:sz w:val="24"/>
          <w:szCs w:val="24"/>
        </w:rPr>
      </w:pPr>
      <w:r>
        <w:rPr>
          <w:rFonts w:ascii="Times New Roman" w:hAnsi="Times New Roman" w:cs="Times New Roman"/>
          <w:sz w:val="24"/>
          <w:szCs w:val="24"/>
        </w:rPr>
        <w:t>Seseorang yang harus menjadi penyedia dukungan mereka mungkin tidak memiliki sumber daya yang dibutuhkan atau mungkin berada di bawah tekanan dan membutuhkan bantuan itu</w:t>
      </w:r>
    </w:p>
    <w:p w14:paraId="5E84409D" w14:textId="77777777" w:rsidR="00D83DF3" w:rsidRDefault="00D83DF3" w:rsidP="0043364B">
      <w:pPr>
        <w:pStyle w:val="ListParagraph"/>
        <w:numPr>
          <w:ilvl w:val="1"/>
          <w:numId w:val="7"/>
        </w:numPr>
        <w:tabs>
          <w:tab w:val="left" w:pos="0"/>
        </w:tabs>
        <w:ind w:left="426" w:hanging="426"/>
        <w:jc w:val="both"/>
        <w:rPr>
          <w:rFonts w:ascii="Times New Roman" w:hAnsi="Times New Roman" w:cs="Times New Roman"/>
          <w:sz w:val="32"/>
          <w:szCs w:val="32"/>
        </w:rPr>
      </w:pPr>
      <w:r>
        <w:rPr>
          <w:rFonts w:ascii="Times New Roman" w:hAnsi="Times New Roman" w:cs="Times New Roman"/>
          <w:sz w:val="24"/>
          <w:szCs w:val="24"/>
        </w:rPr>
        <w:t>Komposisi dan struktur jaringan sosial</w:t>
      </w:r>
    </w:p>
    <w:p w14:paraId="12AFADB1" w14:textId="77777777" w:rsidR="00D83DF3" w:rsidRDefault="00D83DF3" w:rsidP="00376FA7">
      <w:pPr>
        <w:pStyle w:val="ListParagraph"/>
        <w:tabs>
          <w:tab w:val="left" w:pos="0"/>
        </w:tabs>
        <w:ind w:left="0" w:firstLine="426"/>
        <w:jc w:val="both"/>
        <w:rPr>
          <w:rFonts w:ascii="Times New Roman" w:hAnsi="Times New Roman" w:cs="Times New Roman"/>
          <w:sz w:val="24"/>
          <w:szCs w:val="24"/>
        </w:rPr>
      </w:pPr>
      <w:r>
        <w:rPr>
          <w:rFonts w:ascii="Times New Roman" w:hAnsi="Times New Roman" w:cs="Times New Roman"/>
          <w:sz w:val="24"/>
          <w:szCs w:val="24"/>
        </w:rPr>
        <w:t>Komposisi dan struktur jaringan sosial orang menerima dukungan sosial juga tergantung pada ukurannya, keintiman, dan frekuensi kontak individu yang dikenal dan dihubungi dalam jaringan sosial mereka.</w:t>
      </w:r>
    </w:p>
    <w:p w14:paraId="78A70CEE" w14:textId="77777777" w:rsidR="00D83DF3" w:rsidRDefault="00D83DF3" w:rsidP="00D83DF3">
      <w:pPr>
        <w:pStyle w:val="ListParagraph"/>
        <w:tabs>
          <w:tab w:val="left" w:pos="0"/>
        </w:tabs>
        <w:spacing w:line="360" w:lineRule="auto"/>
        <w:ind w:left="0" w:firstLine="426"/>
        <w:jc w:val="both"/>
        <w:rPr>
          <w:rFonts w:ascii="Times New Roman" w:hAnsi="Times New Roman" w:cs="Times New Roman"/>
          <w:sz w:val="24"/>
          <w:szCs w:val="24"/>
        </w:rPr>
      </w:pPr>
    </w:p>
    <w:p w14:paraId="3BA7F80E" w14:textId="1BD657FC" w:rsidR="00D83DF3" w:rsidRDefault="00D83DF3" w:rsidP="00D83DF3">
      <w:pPr>
        <w:pStyle w:val="ListParagraph"/>
        <w:tabs>
          <w:tab w:val="left" w:pos="0"/>
        </w:tabs>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Cohen dan Syme</w:t>
      </w:r>
      <w:r w:rsidR="00A07068">
        <w:rPr>
          <w:rFonts w:ascii="Times New Roman" w:hAnsi="Times New Roman" w:cs="Times New Roman"/>
          <w:sz w:val="24"/>
          <w:szCs w:val="24"/>
        </w:rPr>
        <w:t xml:space="preserve"> (1985) </w:t>
      </w:r>
      <w:r>
        <w:rPr>
          <w:rFonts w:ascii="Times New Roman" w:hAnsi="Times New Roman" w:cs="Times New Roman"/>
          <w:sz w:val="24"/>
          <w:szCs w:val="24"/>
        </w:rPr>
        <w:t>dalam Permadin (2018</w:t>
      </w:r>
      <w:r w:rsidR="00A07068">
        <w:rPr>
          <w:rFonts w:ascii="Times New Roman" w:hAnsi="Times New Roman" w:cs="Times New Roman"/>
          <w:sz w:val="24"/>
          <w:szCs w:val="24"/>
        </w:rPr>
        <w:t xml:space="preserve"> : 20</w:t>
      </w:r>
      <w:r>
        <w:rPr>
          <w:rFonts w:ascii="Times New Roman" w:hAnsi="Times New Roman" w:cs="Times New Roman"/>
          <w:sz w:val="24"/>
          <w:szCs w:val="24"/>
        </w:rPr>
        <w:t xml:space="preserve">) menyatakan ada beberapa faktor yang mempengaruhi dukungan sosial, yaitu </w:t>
      </w:r>
    </w:p>
    <w:p w14:paraId="35E3F2A6" w14:textId="77777777" w:rsidR="00D83DF3" w:rsidRDefault="00D83DF3" w:rsidP="0043364B">
      <w:pPr>
        <w:pStyle w:val="ListParagraph"/>
        <w:numPr>
          <w:ilvl w:val="2"/>
          <w:numId w:val="8"/>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Pemberi dukungan sosial</w:t>
      </w:r>
    </w:p>
    <w:p w14:paraId="04E0A1AD" w14:textId="5C0AC54E" w:rsidR="00D83DF3" w:rsidRPr="00CD3715" w:rsidRDefault="00D83DF3" w:rsidP="00376FA7">
      <w:pPr>
        <w:tabs>
          <w:tab w:val="left" w:pos="0"/>
        </w:tabs>
        <w:ind w:firstLine="426"/>
        <w:jc w:val="both"/>
        <w:rPr>
          <w:rFonts w:ascii="Times New Roman" w:hAnsi="Times New Roman" w:cs="Times New Roman"/>
          <w:sz w:val="24"/>
          <w:szCs w:val="24"/>
        </w:rPr>
      </w:pPr>
      <w:r w:rsidRPr="00CD3715">
        <w:rPr>
          <w:rFonts w:ascii="Times New Roman" w:hAnsi="Times New Roman" w:cs="Times New Roman"/>
          <w:sz w:val="24"/>
          <w:szCs w:val="24"/>
        </w:rPr>
        <w:t>Dukungan yang diberikan oleh teman dan orang yang memaham</w:t>
      </w:r>
      <w:r w:rsidR="00AA4A85">
        <w:rPr>
          <w:rFonts w:ascii="Times New Roman" w:hAnsi="Times New Roman" w:cs="Times New Roman"/>
          <w:sz w:val="24"/>
          <w:szCs w:val="24"/>
        </w:rPr>
        <w:t>i permasalahan individu penerima</w:t>
      </w:r>
      <w:r w:rsidRPr="00CD3715">
        <w:rPr>
          <w:rFonts w:ascii="Times New Roman" w:hAnsi="Times New Roman" w:cs="Times New Roman"/>
          <w:sz w:val="24"/>
          <w:szCs w:val="24"/>
        </w:rPr>
        <w:t xml:space="preserve"> akan lebih efektif daripada dukungan yang diberikan orang asing</w:t>
      </w:r>
    </w:p>
    <w:p w14:paraId="38A71562" w14:textId="77777777" w:rsidR="00D83DF3" w:rsidRDefault="00D83DF3" w:rsidP="0043364B">
      <w:pPr>
        <w:pStyle w:val="ListParagraph"/>
        <w:numPr>
          <w:ilvl w:val="2"/>
          <w:numId w:val="8"/>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Jenis dukungan sosial</w:t>
      </w:r>
    </w:p>
    <w:p w14:paraId="7CEC1888" w14:textId="77777777" w:rsidR="00D83DF3" w:rsidRPr="00CD3715" w:rsidRDefault="00D83DF3" w:rsidP="00376FA7">
      <w:pPr>
        <w:tabs>
          <w:tab w:val="left" w:pos="0"/>
        </w:tabs>
        <w:ind w:firstLine="426"/>
        <w:jc w:val="both"/>
        <w:rPr>
          <w:rFonts w:ascii="Times New Roman" w:hAnsi="Times New Roman" w:cs="Times New Roman"/>
          <w:sz w:val="24"/>
          <w:szCs w:val="24"/>
        </w:rPr>
      </w:pPr>
      <w:r w:rsidRPr="00CD3715">
        <w:rPr>
          <w:rFonts w:ascii="Times New Roman" w:hAnsi="Times New Roman" w:cs="Times New Roman"/>
          <w:sz w:val="24"/>
          <w:szCs w:val="24"/>
        </w:rPr>
        <w:t>Jenis dukungan sosial akan bermanfaat apabila sesuai dengan situasi yang terjadi dan yang dibutuhkan individu</w:t>
      </w:r>
    </w:p>
    <w:p w14:paraId="087601A3" w14:textId="77777777" w:rsidR="00D83DF3" w:rsidRDefault="00D83DF3" w:rsidP="0043364B">
      <w:pPr>
        <w:pStyle w:val="ListParagraph"/>
        <w:numPr>
          <w:ilvl w:val="2"/>
          <w:numId w:val="8"/>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Penerima dukungan sosial</w:t>
      </w:r>
    </w:p>
    <w:p w14:paraId="322970CE" w14:textId="77777777" w:rsidR="00D83DF3" w:rsidRPr="00CD3715" w:rsidRDefault="00D83DF3" w:rsidP="00376FA7">
      <w:pPr>
        <w:tabs>
          <w:tab w:val="left" w:pos="0"/>
        </w:tabs>
        <w:ind w:firstLine="426"/>
        <w:jc w:val="both"/>
        <w:rPr>
          <w:rFonts w:ascii="Times New Roman" w:hAnsi="Times New Roman" w:cs="Times New Roman"/>
          <w:sz w:val="24"/>
          <w:szCs w:val="24"/>
        </w:rPr>
      </w:pPr>
      <w:r w:rsidRPr="00CD3715">
        <w:rPr>
          <w:rFonts w:ascii="Times New Roman" w:hAnsi="Times New Roman" w:cs="Times New Roman"/>
          <w:sz w:val="24"/>
          <w:szCs w:val="24"/>
        </w:rPr>
        <w:t xml:space="preserve">Karakteristik penerima dukungan sosial seperti kepribadian, peran sosial, dan kebudayaan, akan menentukan keefektifan dukungan yang diberikan. </w:t>
      </w:r>
    </w:p>
    <w:p w14:paraId="7AD95737" w14:textId="77777777" w:rsidR="00D83DF3" w:rsidRDefault="00D83DF3" w:rsidP="0043364B">
      <w:pPr>
        <w:pStyle w:val="ListParagraph"/>
        <w:numPr>
          <w:ilvl w:val="0"/>
          <w:numId w:val="11"/>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Permasalahan yang dihadapi individu</w:t>
      </w:r>
    </w:p>
    <w:p w14:paraId="7EF3C4A6" w14:textId="77777777" w:rsidR="00D83DF3" w:rsidRPr="00CD3715" w:rsidRDefault="00D83DF3" w:rsidP="00376FA7">
      <w:pPr>
        <w:tabs>
          <w:tab w:val="left" w:pos="0"/>
        </w:tabs>
        <w:ind w:firstLine="426"/>
        <w:jc w:val="both"/>
        <w:rPr>
          <w:rFonts w:ascii="Times New Roman" w:hAnsi="Times New Roman" w:cs="Times New Roman"/>
          <w:sz w:val="24"/>
          <w:szCs w:val="24"/>
        </w:rPr>
      </w:pPr>
      <w:r w:rsidRPr="00CD3715">
        <w:rPr>
          <w:rFonts w:ascii="Times New Roman" w:hAnsi="Times New Roman" w:cs="Times New Roman"/>
          <w:sz w:val="24"/>
          <w:szCs w:val="24"/>
        </w:rPr>
        <w:t>Ketetapan jenis dukungan sosial yang diberikan adalah yang sesuai dengan permasalahan yang dihadapi individu</w:t>
      </w:r>
    </w:p>
    <w:p w14:paraId="68CC1541" w14:textId="77777777" w:rsidR="00D83DF3" w:rsidRDefault="00D83DF3" w:rsidP="0043364B">
      <w:pPr>
        <w:pStyle w:val="ListParagraph"/>
        <w:numPr>
          <w:ilvl w:val="0"/>
          <w:numId w:val="11"/>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Waktu pemberian dukungan sosial</w:t>
      </w:r>
    </w:p>
    <w:p w14:paraId="6C585103" w14:textId="028D3928" w:rsidR="00D83DF3" w:rsidRDefault="00D83DF3" w:rsidP="00376FA7">
      <w:pPr>
        <w:ind w:firstLine="426"/>
        <w:jc w:val="both"/>
        <w:rPr>
          <w:rFonts w:ascii="Times New Roman" w:hAnsi="Times New Roman" w:cs="Times New Roman"/>
          <w:sz w:val="24"/>
          <w:szCs w:val="24"/>
        </w:rPr>
      </w:pPr>
      <w:r w:rsidRPr="00CD3715">
        <w:rPr>
          <w:rFonts w:ascii="Times New Roman" w:hAnsi="Times New Roman" w:cs="Times New Roman"/>
          <w:sz w:val="24"/>
          <w:szCs w:val="24"/>
        </w:rPr>
        <w:t>Dukungan sosial akan berhasil secara optimal jik</w:t>
      </w:r>
      <w:r>
        <w:rPr>
          <w:rFonts w:ascii="Times New Roman" w:hAnsi="Times New Roman" w:cs="Times New Roman"/>
          <w:sz w:val="24"/>
          <w:szCs w:val="24"/>
        </w:rPr>
        <w:t xml:space="preserve">a diberikan pada suatu situasi, </w:t>
      </w:r>
      <w:r w:rsidRPr="00CD3715">
        <w:rPr>
          <w:rFonts w:ascii="Times New Roman" w:hAnsi="Times New Roman" w:cs="Times New Roman"/>
          <w:sz w:val="24"/>
          <w:szCs w:val="24"/>
        </w:rPr>
        <w:t>yaitu ketika individu membutuhkan, tetapi tidak berguna jika diberikan pada situasi yang lain.</w:t>
      </w:r>
    </w:p>
    <w:p w14:paraId="6E09A1B3" w14:textId="77777777" w:rsidR="00D83DF3" w:rsidRDefault="00D83DF3" w:rsidP="00D83DF3">
      <w:pPr>
        <w:spacing w:line="360" w:lineRule="auto"/>
        <w:ind w:firstLine="426"/>
        <w:jc w:val="both"/>
        <w:rPr>
          <w:rFonts w:ascii="Times New Roman" w:hAnsi="Times New Roman" w:cs="Times New Roman"/>
          <w:sz w:val="24"/>
          <w:szCs w:val="24"/>
        </w:rPr>
      </w:pPr>
    </w:p>
    <w:p w14:paraId="6B228BD9" w14:textId="24401D6D" w:rsidR="00061A17" w:rsidRDefault="00061A17" w:rsidP="00394585">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Dari pernyataan diatas, dapat diketahui bahwa faktor-faktor yang mempengaruhi apakah dukungan sosial dapat di</w:t>
      </w:r>
      <w:r w:rsidR="00AA4A85">
        <w:rPr>
          <w:rFonts w:ascii="Times New Roman" w:hAnsi="Times New Roman" w:cs="Times New Roman"/>
          <w:sz w:val="24"/>
          <w:szCs w:val="24"/>
        </w:rPr>
        <w:t>t</w:t>
      </w:r>
      <w:r>
        <w:rPr>
          <w:rFonts w:ascii="Times New Roman" w:hAnsi="Times New Roman" w:cs="Times New Roman"/>
          <w:sz w:val="24"/>
          <w:szCs w:val="24"/>
        </w:rPr>
        <w:t>erima individu yaitu faktor penerima dukungan, penyedia dukungan, komposisi dan struktur jaringan sosial, jenis dukungan sosial, permasalahan yang dihadapi individu, dan waktu pemberian dukungan</w:t>
      </w:r>
      <w:r w:rsidR="00E404A6">
        <w:rPr>
          <w:rFonts w:ascii="Times New Roman" w:hAnsi="Times New Roman" w:cs="Times New Roman"/>
          <w:sz w:val="24"/>
          <w:szCs w:val="24"/>
        </w:rPr>
        <w:t xml:space="preserve"> sosial. Faktor-faktor ini juga </w:t>
      </w:r>
      <w:r>
        <w:rPr>
          <w:rFonts w:ascii="Times New Roman" w:hAnsi="Times New Roman" w:cs="Times New Roman"/>
          <w:sz w:val="24"/>
          <w:szCs w:val="24"/>
        </w:rPr>
        <w:t>akan mempengaruhi seberapa besar dukungan sosial dapat berdampak terhadap individu.</w:t>
      </w:r>
    </w:p>
    <w:p w14:paraId="76C55500" w14:textId="77777777" w:rsidR="00AB13B9" w:rsidRDefault="00AB13B9" w:rsidP="00D83DF3">
      <w:pPr>
        <w:spacing w:line="360" w:lineRule="auto"/>
        <w:ind w:firstLine="426"/>
        <w:jc w:val="both"/>
        <w:rPr>
          <w:rFonts w:ascii="Times New Roman" w:hAnsi="Times New Roman" w:cs="Times New Roman"/>
          <w:sz w:val="24"/>
          <w:szCs w:val="24"/>
        </w:rPr>
      </w:pPr>
    </w:p>
    <w:p w14:paraId="1C6F9BFB" w14:textId="742B1AAE" w:rsidR="00D83DF3" w:rsidRDefault="00427FCE" w:rsidP="00427FCE">
      <w:pPr>
        <w:pStyle w:val="Heading3"/>
        <w:spacing w:line="360" w:lineRule="auto"/>
        <w:ind w:left="426" w:hanging="426"/>
      </w:pPr>
      <w:r>
        <w:t>Fungsi Dukungan Sosial</w:t>
      </w:r>
    </w:p>
    <w:p w14:paraId="416108A6" w14:textId="786ACFC1" w:rsidR="00427FCE" w:rsidRDefault="00E404A6" w:rsidP="00427FCE">
      <w:pPr>
        <w:pStyle w:val="ListParagraph"/>
        <w:tabs>
          <w:tab w:val="left" w:pos="0"/>
        </w:tabs>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D</w:t>
      </w:r>
      <w:r w:rsidR="00427FCE">
        <w:rPr>
          <w:rFonts w:ascii="Times New Roman" w:hAnsi="Times New Roman" w:cs="Times New Roman"/>
          <w:sz w:val="24"/>
          <w:szCs w:val="24"/>
        </w:rPr>
        <w:t>ukungan sosial sangat berarti bagi setiap orang dala</w:t>
      </w:r>
      <w:r>
        <w:rPr>
          <w:rFonts w:ascii="Times New Roman" w:hAnsi="Times New Roman" w:cs="Times New Roman"/>
          <w:sz w:val="24"/>
          <w:szCs w:val="24"/>
        </w:rPr>
        <w:t xml:space="preserve">m kehidupan sosial. Caplan dan Roy (2011) dalam (Swajarna, 2022 : 121) </w:t>
      </w:r>
      <w:r w:rsidR="00427FCE">
        <w:rPr>
          <w:rFonts w:ascii="Times New Roman" w:hAnsi="Times New Roman" w:cs="Times New Roman"/>
          <w:sz w:val="24"/>
          <w:szCs w:val="24"/>
        </w:rPr>
        <w:t>menjelaskan ada tiga fungsi dari dukungan sosial</w:t>
      </w:r>
      <w:r>
        <w:rPr>
          <w:rFonts w:ascii="Times New Roman" w:hAnsi="Times New Roman" w:cs="Times New Roman"/>
          <w:sz w:val="24"/>
          <w:szCs w:val="24"/>
        </w:rPr>
        <w:t xml:space="preserve"> yang berarti bagi individu</w:t>
      </w:r>
      <w:r w:rsidR="00427FCE">
        <w:rPr>
          <w:rFonts w:ascii="Times New Roman" w:hAnsi="Times New Roman" w:cs="Times New Roman"/>
          <w:sz w:val="24"/>
          <w:szCs w:val="24"/>
        </w:rPr>
        <w:t>,</w:t>
      </w:r>
      <w:r>
        <w:rPr>
          <w:rFonts w:ascii="Times New Roman" w:hAnsi="Times New Roman" w:cs="Times New Roman"/>
          <w:sz w:val="24"/>
          <w:szCs w:val="24"/>
        </w:rPr>
        <w:t xml:space="preserve"> fungsi dari dukungan sosial tersebut adalah </w:t>
      </w:r>
      <w:r w:rsidR="00427FCE">
        <w:rPr>
          <w:rFonts w:ascii="Times New Roman" w:hAnsi="Times New Roman" w:cs="Times New Roman"/>
          <w:sz w:val="24"/>
          <w:szCs w:val="24"/>
        </w:rPr>
        <w:t>sebagai berikut :</w:t>
      </w:r>
    </w:p>
    <w:p w14:paraId="4295921C" w14:textId="3CCFB9C4" w:rsidR="00427FCE" w:rsidRDefault="00427FCE" w:rsidP="0043364B">
      <w:pPr>
        <w:pStyle w:val="ListParagraph"/>
        <w:numPr>
          <w:ilvl w:val="0"/>
          <w:numId w:val="12"/>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Agregat sosial memberikan rasa harga diri bagi seseorang melalui validasi dan dapat bertindak seb</w:t>
      </w:r>
      <w:r w:rsidR="0092444F">
        <w:rPr>
          <w:rFonts w:ascii="Times New Roman" w:hAnsi="Times New Roman" w:cs="Times New Roman"/>
          <w:sz w:val="24"/>
          <w:szCs w:val="24"/>
        </w:rPr>
        <w:t>agai penyangga terhadap rasa sakit</w:t>
      </w:r>
    </w:p>
    <w:p w14:paraId="7F1312C9" w14:textId="77777777" w:rsidR="00427FCE" w:rsidRDefault="00427FCE" w:rsidP="0043364B">
      <w:pPr>
        <w:pStyle w:val="ListParagraph"/>
        <w:numPr>
          <w:ilvl w:val="0"/>
          <w:numId w:val="12"/>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Sistem pendukung yang dapat bertindak sebagai tempat perlindungan atau perlindungan dimana seseorang dapat kembali untuk beristirahat dan memulihkan diri</w:t>
      </w:r>
    </w:p>
    <w:p w14:paraId="3CEF88E6" w14:textId="022C891A" w:rsidR="0061075B" w:rsidRPr="00394585" w:rsidRDefault="00427FCE" w:rsidP="00394585">
      <w:pPr>
        <w:pStyle w:val="ListParagraph"/>
        <w:numPr>
          <w:ilvl w:val="0"/>
          <w:numId w:val="12"/>
        </w:numPr>
        <w:tabs>
          <w:tab w:val="left" w:pos="0"/>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Sistem pendukung yang menyiratkan pola berkelanjutan dari ikatan berkelanjutan atau terputus-putus yang memainkan peran penting dalam menjaga integritas psikologis dan fisik individu dari waktu ke waktu.  </w:t>
      </w:r>
    </w:p>
    <w:p w14:paraId="4C63AA55" w14:textId="77777777" w:rsidR="0061075B" w:rsidRPr="0061075B" w:rsidRDefault="0061075B" w:rsidP="0061075B">
      <w:pPr>
        <w:pStyle w:val="ListParagraph"/>
        <w:tabs>
          <w:tab w:val="left" w:pos="0"/>
        </w:tabs>
        <w:ind w:left="426"/>
        <w:jc w:val="both"/>
        <w:rPr>
          <w:rFonts w:ascii="Times New Roman" w:hAnsi="Times New Roman" w:cs="Times New Roman"/>
          <w:sz w:val="24"/>
          <w:szCs w:val="24"/>
        </w:rPr>
      </w:pPr>
    </w:p>
    <w:p w14:paraId="09FE0569" w14:textId="1B640F9E" w:rsidR="00427FCE" w:rsidRDefault="00427FCE" w:rsidP="00394585">
      <w:pPr>
        <w:pStyle w:val="Heading2"/>
        <w:tabs>
          <w:tab w:val="left" w:pos="426"/>
        </w:tabs>
        <w:spacing w:line="480" w:lineRule="auto"/>
        <w:ind w:left="426" w:hanging="426"/>
      </w:pPr>
      <w:r>
        <w:t>Tin</w:t>
      </w:r>
      <w:r w:rsidR="00DC0B16">
        <w:t>jauan te</w:t>
      </w:r>
      <w:r>
        <w:t>ntang Pengasuh</w:t>
      </w:r>
    </w:p>
    <w:p w14:paraId="1F8562A7" w14:textId="01678D7C" w:rsidR="00427FCE" w:rsidRPr="00376FA7" w:rsidRDefault="00427FCE" w:rsidP="00394585">
      <w:pPr>
        <w:pStyle w:val="Heading3"/>
        <w:tabs>
          <w:tab w:val="left" w:pos="426"/>
        </w:tabs>
        <w:spacing w:line="480" w:lineRule="auto"/>
        <w:ind w:left="426" w:hanging="426"/>
      </w:pPr>
      <w:r>
        <w:t>Pengertian Pengasuh</w:t>
      </w:r>
    </w:p>
    <w:p w14:paraId="02D92459" w14:textId="77777777" w:rsidR="00376FA7" w:rsidRPr="006D6E20" w:rsidRDefault="00376FA7" w:rsidP="00394585">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Pengertian pengasuh menurut Kamus Besar Bahasa Indonesia diambil dari kata dasar asuh yang </w:t>
      </w:r>
      <w:r w:rsidRPr="006D6E20">
        <w:rPr>
          <w:rFonts w:ascii="Times New Roman" w:hAnsi="Times New Roman" w:cs="Times New Roman"/>
          <w:sz w:val="24"/>
          <w:szCs w:val="24"/>
        </w:rPr>
        <w:t>artinya mengurus, mendidik, melatih, me</w:t>
      </w:r>
      <w:r>
        <w:rPr>
          <w:rFonts w:ascii="Times New Roman" w:hAnsi="Times New Roman" w:cs="Times New Roman"/>
          <w:sz w:val="24"/>
          <w:szCs w:val="24"/>
        </w:rPr>
        <w:t xml:space="preserve">melihara, dan mengajar. </w:t>
      </w:r>
      <w:r>
        <w:rPr>
          <w:rFonts w:ascii="Times New Roman" w:hAnsi="Times New Roman" w:cs="Times New Roman"/>
          <w:sz w:val="24"/>
          <w:szCs w:val="24"/>
        </w:rPr>
        <w:lastRenderedPageBreak/>
        <w:t xml:space="preserve">Kata asuh memiliki </w:t>
      </w:r>
      <w:r w:rsidRPr="006D6E20">
        <w:rPr>
          <w:rFonts w:ascii="Times New Roman" w:hAnsi="Times New Roman" w:cs="Times New Roman"/>
          <w:sz w:val="24"/>
          <w:szCs w:val="24"/>
        </w:rPr>
        <w:t xml:space="preserve">awalan </w:t>
      </w:r>
      <w:r>
        <w:rPr>
          <w:rFonts w:ascii="Times New Roman" w:hAnsi="Times New Roman" w:cs="Times New Roman"/>
          <w:sz w:val="24"/>
          <w:szCs w:val="24"/>
        </w:rPr>
        <w:t>“</w:t>
      </w:r>
      <w:r w:rsidRPr="006D6E20">
        <w:rPr>
          <w:rFonts w:ascii="Times New Roman" w:hAnsi="Times New Roman" w:cs="Times New Roman"/>
          <w:sz w:val="24"/>
          <w:szCs w:val="24"/>
        </w:rPr>
        <w:t>peng</w:t>
      </w:r>
      <w:r>
        <w:rPr>
          <w:rFonts w:ascii="Times New Roman" w:hAnsi="Times New Roman" w:cs="Times New Roman"/>
          <w:sz w:val="24"/>
          <w:szCs w:val="24"/>
        </w:rPr>
        <w:t>”</w:t>
      </w:r>
      <w:r w:rsidRPr="006D6E20">
        <w:rPr>
          <w:rFonts w:ascii="Times New Roman" w:hAnsi="Times New Roman" w:cs="Times New Roman"/>
          <w:sz w:val="24"/>
          <w:szCs w:val="24"/>
        </w:rPr>
        <w:t xml:space="preserve"> </w:t>
      </w:r>
      <w:r>
        <w:rPr>
          <w:rFonts w:ascii="Times New Roman" w:hAnsi="Times New Roman" w:cs="Times New Roman"/>
          <w:sz w:val="24"/>
          <w:szCs w:val="24"/>
        </w:rPr>
        <w:t xml:space="preserve">dan berubah menjadi kata ‘pengasuh’ yang berarti “orang yang mengasuh”. Pengasuh adalah </w:t>
      </w:r>
      <w:r w:rsidRPr="006D6E20">
        <w:rPr>
          <w:rFonts w:ascii="Times New Roman" w:hAnsi="Times New Roman" w:cs="Times New Roman"/>
          <w:sz w:val="24"/>
          <w:szCs w:val="24"/>
        </w:rPr>
        <w:t>orang yang mengasuh, mengurus, memelihara, melatih dan mendidik</w:t>
      </w:r>
      <w:r>
        <w:rPr>
          <w:rFonts w:ascii="Times New Roman" w:hAnsi="Times New Roman" w:cs="Times New Roman"/>
          <w:sz w:val="24"/>
          <w:szCs w:val="24"/>
        </w:rPr>
        <w:t xml:space="preserve"> seseorang. Hastuti dalam Riana (2016 : 23) mengatakan “pengasuh anak adalah pengalaman, keterampilan, dan tanggung jawab sebagai orang tua pengganti dalam mendidik dan merawat anak”. Menurut Direktorat Pendidikan Anak Usia Dini (2010 : 2) dalam Efanke, dkk (2017 : 4) pengasuh adalah seseorang yang memiliki kemampuan untuk memberikan pelayanan pengasuhan dan perawatan kepada anak untuk menggantikan peran orang tua. </w:t>
      </w:r>
    </w:p>
    <w:p w14:paraId="53F42EA1" w14:textId="437EF187" w:rsidR="00EA50AB" w:rsidRDefault="00376FA7"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Pengasuh dapat disimpulkan sebagai orang yang mengasuh, merawat, mengurus, serta mendidik anak yang memiliki keterampilan serta pengalaman untuk diberi tanggung jawab sebagai pengganti orang tua disaat orang tua tidak dapat memenuhi kewajibannya mengasuh anak.</w:t>
      </w:r>
    </w:p>
    <w:p w14:paraId="5B616C27" w14:textId="77777777" w:rsidR="00376FA7" w:rsidRDefault="00376FA7" w:rsidP="00394585">
      <w:pPr>
        <w:pStyle w:val="ListParagraph"/>
        <w:tabs>
          <w:tab w:val="left" w:pos="0"/>
        </w:tabs>
        <w:spacing w:line="480" w:lineRule="auto"/>
        <w:ind w:left="0" w:firstLine="426"/>
        <w:jc w:val="both"/>
        <w:rPr>
          <w:rFonts w:ascii="Times New Roman" w:hAnsi="Times New Roman" w:cs="Times New Roman"/>
          <w:sz w:val="24"/>
          <w:szCs w:val="24"/>
        </w:rPr>
      </w:pPr>
    </w:p>
    <w:p w14:paraId="6B722BB9" w14:textId="4F9303C8" w:rsidR="00AF571E" w:rsidRDefault="00EA50AB" w:rsidP="00394585">
      <w:pPr>
        <w:pStyle w:val="Heading3"/>
        <w:spacing w:line="480" w:lineRule="auto"/>
        <w:ind w:left="426" w:hanging="426"/>
      </w:pPr>
      <w:r>
        <w:t>Dukungan Sosial Pengasuh</w:t>
      </w:r>
    </w:p>
    <w:p w14:paraId="458E503F" w14:textId="03AB5686" w:rsidR="00AF571E" w:rsidRDefault="00AF571E" w:rsidP="00394585">
      <w:pPr>
        <w:spacing w:line="480" w:lineRule="auto"/>
        <w:ind w:firstLine="420"/>
        <w:jc w:val="both"/>
        <w:rPr>
          <w:rFonts w:ascii="Times New Roman" w:hAnsi="Times New Roman" w:cs="Times New Roman"/>
          <w:sz w:val="24"/>
          <w:szCs w:val="24"/>
        </w:rPr>
      </w:pPr>
      <w:r>
        <w:rPr>
          <w:rFonts w:ascii="Times New Roman" w:hAnsi="Times New Roman" w:cs="Times New Roman"/>
          <w:sz w:val="24"/>
          <w:szCs w:val="24"/>
        </w:rPr>
        <w:t>Dukungan orang tua merupakan sistem dukungan sosial yang terpenting bagi anak. Dibandingkan dengan sistem dukungan sosial lainnya, dukungan orang tua berhubungan dengan kesuksesan akademi</w:t>
      </w:r>
      <w:r w:rsidR="002055D3">
        <w:rPr>
          <w:rFonts w:ascii="Times New Roman" w:hAnsi="Times New Roman" w:cs="Times New Roman"/>
          <w:sz w:val="24"/>
          <w:szCs w:val="24"/>
        </w:rPr>
        <w:t>s anak</w:t>
      </w:r>
      <w:r>
        <w:rPr>
          <w:rFonts w:ascii="Times New Roman" w:hAnsi="Times New Roman" w:cs="Times New Roman"/>
          <w:sz w:val="24"/>
          <w:szCs w:val="24"/>
        </w:rPr>
        <w:t>, gambaran diri yang positif, harga diri, percaya diri, motivasi dan kesehatan mental. Menurut Lee &amp; Detels (2007) dalam Tarmidi dan Rambe (2010 : 217) “dukungan sosial orang tua dapat dibagi menjadi dua hal, yaitu dukungan yang bersifat positif dan dukungan ya</w:t>
      </w:r>
      <w:r w:rsidR="0061075B">
        <w:rPr>
          <w:rFonts w:ascii="Times New Roman" w:hAnsi="Times New Roman" w:cs="Times New Roman"/>
          <w:sz w:val="24"/>
          <w:szCs w:val="24"/>
        </w:rPr>
        <w:t>ng bersifat negatif”. Dukungan p</w:t>
      </w:r>
      <w:r>
        <w:rPr>
          <w:rFonts w:ascii="Times New Roman" w:hAnsi="Times New Roman" w:cs="Times New Roman"/>
          <w:sz w:val="24"/>
          <w:szCs w:val="24"/>
        </w:rPr>
        <w:t>ositif adalah perilaku positif yang ditunjukkan oleh orang tua, dan dukungan yang bersifat negatif adalah perilaku yang dinilai negatif yang dap</w:t>
      </w:r>
      <w:r w:rsidR="0061075B">
        <w:rPr>
          <w:rFonts w:ascii="Times New Roman" w:hAnsi="Times New Roman" w:cs="Times New Roman"/>
          <w:sz w:val="24"/>
          <w:szCs w:val="24"/>
        </w:rPr>
        <w:t xml:space="preserve">at  </w:t>
      </w:r>
      <w:r w:rsidR="00A47B4F">
        <w:rPr>
          <w:rFonts w:ascii="Times New Roman" w:hAnsi="Times New Roman" w:cs="Times New Roman"/>
          <w:sz w:val="24"/>
          <w:szCs w:val="24"/>
        </w:rPr>
        <w:lastRenderedPageBreak/>
        <w:t xml:space="preserve">mengarahkan </w:t>
      </w:r>
      <w:r w:rsidR="0061075B">
        <w:rPr>
          <w:rFonts w:ascii="Times New Roman" w:hAnsi="Times New Roman" w:cs="Times New Roman"/>
          <w:sz w:val="24"/>
          <w:szCs w:val="24"/>
        </w:rPr>
        <w:t xml:space="preserve">anak pada perilaku negatif. Dukungan sosial positif orang tua memang akan sangat berpengaruh kepada anak yang masih merasakan kehadiran orang tuanya, namun berbeda halnya dengan </w:t>
      </w:r>
      <w:r>
        <w:rPr>
          <w:rFonts w:ascii="Times New Roman" w:hAnsi="Times New Roman" w:cs="Times New Roman"/>
          <w:sz w:val="24"/>
          <w:szCs w:val="24"/>
        </w:rPr>
        <w:t xml:space="preserve">individu </w:t>
      </w:r>
      <w:r w:rsidR="0061075B">
        <w:rPr>
          <w:rFonts w:ascii="Times New Roman" w:hAnsi="Times New Roman" w:cs="Times New Roman"/>
          <w:sz w:val="24"/>
          <w:szCs w:val="24"/>
        </w:rPr>
        <w:t xml:space="preserve">yang </w:t>
      </w:r>
      <w:r>
        <w:rPr>
          <w:rFonts w:ascii="Times New Roman" w:hAnsi="Times New Roman" w:cs="Times New Roman"/>
          <w:sz w:val="24"/>
          <w:szCs w:val="24"/>
        </w:rPr>
        <w:t xml:space="preserve">berada di panti sosial, </w:t>
      </w:r>
      <w:r w:rsidR="0061075B">
        <w:rPr>
          <w:rFonts w:ascii="Times New Roman" w:hAnsi="Times New Roman" w:cs="Times New Roman"/>
          <w:sz w:val="24"/>
          <w:szCs w:val="24"/>
        </w:rPr>
        <w:t xml:space="preserve">mereka tidak bisa mendapatkan dukungan sosial dari orang tua sehingga dukungan sosial </w:t>
      </w:r>
      <w:r w:rsidR="00C42989">
        <w:rPr>
          <w:rFonts w:ascii="Times New Roman" w:hAnsi="Times New Roman" w:cs="Times New Roman"/>
          <w:sz w:val="24"/>
          <w:szCs w:val="24"/>
        </w:rPr>
        <w:t>yang berpengaruh bagi mereka berasal</w:t>
      </w:r>
      <w:r>
        <w:rPr>
          <w:rFonts w:ascii="Times New Roman" w:hAnsi="Times New Roman" w:cs="Times New Roman"/>
          <w:sz w:val="24"/>
          <w:szCs w:val="24"/>
        </w:rPr>
        <w:t xml:space="preserve"> dari pengasuh di panti asuhan. </w:t>
      </w:r>
    </w:p>
    <w:p w14:paraId="3268BAFF" w14:textId="633E70E9" w:rsidR="00A07068" w:rsidRPr="002779F5" w:rsidRDefault="00AF571E" w:rsidP="00394585">
      <w:pPr>
        <w:spacing w:line="480" w:lineRule="auto"/>
        <w:ind w:firstLine="420"/>
        <w:jc w:val="both"/>
        <w:rPr>
          <w:rFonts w:ascii="Times New Roman" w:hAnsi="Times New Roman" w:cs="Times New Roman"/>
          <w:sz w:val="24"/>
          <w:szCs w:val="24"/>
          <w:lang w:val="en-US"/>
        </w:rPr>
      </w:pPr>
      <w:r>
        <w:rPr>
          <w:rFonts w:ascii="Times New Roman" w:hAnsi="Times New Roman" w:cs="Times New Roman"/>
          <w:sz w:val="24"/>
          <w:szCs w:val="24"/>
        </w:rPr>
        <w:t>Dukungan sosial pengasuh merupakan dukungan yang be</w:t>
      </w:r>
      <w:r w:rsidR="00E546AB">
        <w:rPr>
          <w:rFonts w:ascii="Times New Roman" w:hAnsi="Times New Roman" w:cs="Times New Roman"/>
          <w:sz w:val="24"/>
          <w:szCs w:val="24"/>
        </w:rPr>
        <w:t>r</w:t>
      </w:r>
      <w:r>
        <w:rPr>
          <w:rFonts w:ascii="Times New Roman" w:hAnsi="Times New Roman" w:cs="Times New Roman"/>
          <w:sz w:val="24"/>
          <w:szCs w:val="24"/>
        </w:rPr>
        <w:t>sifat positif yang ditunjukan pengasuh sebagai pengganti orang tua di panti. Dukungan sosial pengasuh merupakan salah satu dukungan utama pengganti orang tua yang memiliki peran yang sama dengan orang tua dalam membantu anak. Menurut Taylor (2018 : 152)</w:t>
      </w:r>
      <w:r>
        <w:rPr>
          <w:rFonts w:ascii="Times New Roman" w:hAnsi="Times New Roman" w:cs="Times New Roman"/>
          <w:sz w:val="24"/>
          <w:szCs w:val="24"/>
          <w:lang w:val="en-US"/>
        </w:rPr>
        <w:t xml:space="preserve"> </w:t>
      </w:r>
      <w:r>
        <w:rPr>
          <w:rFonts w:ascii="Times New Roman" w:hAnsi="Times New Roman" w:cs="Times New Roman"/>
          <w:sz w:val="24"/>
          <w:szCs w:val="24"/>
        </w:rPr>
        <w:t>d</w:t>
      </w:r>
      <w:r w:rsidRPr="005452BE">
        <w:rPr>
          <w:rFonts w:ascii="Times New Roman" w:hAnsi="Times New Roman" w:cs="Times New Roman"/>
          <w:sz w:val="24"/>
          <w:szCs w:val="24"/>
          <w:lang w:val="en-US"/>
        </w:rPr>
        <w:t>engan</w:t>
      </w:r>
      <w:r>
        <w:rPr>
          <w:rFonts w:ascii="Times New Roman" w:hAnsi="Times New Roman" w:cs="Times New Roman"/>
          <w:sz w:val="24"/>
          <w:szCs w:val="24"/>
          <w:lang w:val="en-US"/>
        </w:rPr>
        <w:t xml:space="preserve"> dukungan sosial pengasuh, anak</w:t>
      </w:r>
      <w:r w:rsidRPr="005452BE">
        <w:rPr>
          <w:rFonts w:ascii="Times New Roman" w:hAnsi="Times New Roman" w:cs="Times New Roman"/>
          <w:sz w:val="24"/>
          <w:szCs w:val="24"/>
          <w:lang w:val="en-US"/>
        </w:rPr>
        <w:t xml:space="preserve"> akan mengalami lebih sedikit </w:t>
      </w:r>
      <w:r w:rsidR="002E43FC">
        <w:rPr>
          <w:rFonts w:ascii="Times New Roman" w:hAnsi="Times New Roman" w:cs="Times New Roman"/>
          <w:i/>
          <w:iCs/>
          <w:sz w:val="24"/>
          <w:szCs w:val="24"/>
          <w:lang w:val="en-US"/>
        </w:rPr>
        <w:t>stres</w:t>
      </w:r>
      <w:r w:rsidRPr="005452BE">
        <w:rPr>
          <w:rFonts w:ascii="Times New Roman" w:hAnsi="Times New Roman" w:cs="Times New Roman"/>
          <w:sz w:val="24"/>
          <w:szCs w:val="24"/>
          <w:lang w:val="en-US"/>
        </w:rPr>
        <w:t xml:space="preserve"> ketika menghadapi pengalaman yang penuh tekanan, selain itu mereka juga akan dapat mengatasi masalah dengan lebih berhasil dan bahkan akan membawa peristiwa ters</w:t>
      </w:r>
      <w:r>
        <w:rPr>
          <w:rFonts w:ascii="Times New Roman" w:hAnsi="Times New Roman" w:cs="Times New Roman"/>
          <w:sz w:val="24"/>
          <w:szCs w:val="24"/>
          <w:lang w:val="en-US"/>
        </w:rPr>
        <w:t>ebut ke arah yang lebih positif</w:t>
      </w:r>
      <w:r>
        <w:rPr>
          <w:rFonts w:ascii="Times New Roman" w:hAnsi="Times New Roman" w:cs="Times New Roman"/>
          <w:sz w:val="24"/>
          <w:szCs w:val="24"/>
        </w:rPr>
        <w:t>.</w:t>
      </w:r>
      <w:r w:rsidRPr="00054A9B">
        <w:rPr>
          <w:rFonts w:ascii="Times New Roman" w:hAnsi="Times New Roman" w:cs="Times New Roman"/>
          <w:sz w:val="24"/>
          <w:szCs w:val="24"/>
          <w:lang w:val="en-US"/>
        </w:rPr>
        <w:t xml:space="preserve"> </w:t>
      </w:r>
    </w:p>
    <w:p w14:paraId="392AD0C6" w14:textId="0601CBE0" w:rsidR="00AF571E" w:rsidRPr="00394585" w:rsidRDefault="00AF571E"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Berdasarkan pemaparan diatas, dapat disimpulkan bahwa dukungan sosial pengasuh adalah dukungan sosial berupa perhatian, penghargaan, semangat, penerimaan, maupun pertolongan yang diberikan pengasuh kepada anak</w:t>
      </w:r>
      <w:r w:rsidR="002055D3">
        <w:rPr>
          <w:rFonts w:ascii="Times New Roman" w:hAnsi="Times New Roman" w:cs="Times New Roman"/>
          <w:sz w:val="24"/>
          <w:szCs w:val="24"/>
        </w:rPr>
        <w:t xml:space="preserve"> terlantar</w:t>
      </w:r>
      <w:r>
        <w:rPr>
          <w:rFonts w:ascii="Times New Roman" w:hAnsi="Times New Roman" w:cs="Times New Roman"/>
          <w:sz w:val="24"/>
          <w:szCs w:val="24"/>
        </w:rPr>
        <w:t xml:space="preserve"> dengan tujuan membantu anak saat m</w:t>
      </w:r>
      <w:r w:rsidR="00394585">
        <w:rPr>
          <w:rFonts w:ascii="Times New Roman" w:hAnsi="Times New Roman" w:cs="Times New Roman"/>
          <w:sz w:val="24"/>
          <w:szCs w:val="24"/>
        </w:rPr>
        <w:t>engalami permasalahan.</w:t>
      </w:r>
    </w:p>
    <w:p w14:paraId="4D8404CD" w14:textId="17A0CD09" w:rsidR="00EA50AB" w:rsidRDefault="00273891" w:rsidP="00394585">
      <w:pPr>
        <w:pStyle w:val="Heading2"/>
        <w:spacing w:line="480" w:lineRule="auto"/>
        <w:ind w:left="426" w:hanging="426"/>
      </w:pPr>
      <w:r>
        <w:t>Tinjauan Anak Terlantar</w:t>
      </w:r>
    </w:p>
    <w:p w14:paraId="20C898FE" w14:textId="7B80ABEA" w:rsidR="0000104D" w:rsidRPr="0000104D" w:rsidRDefault="00273891" w:rsidP="00394585">
      <w:pPr>
        <w:pStyle w:val="Heading3"/>
        <w:spacing w:line="480" w:lineRule="auto"/>
        <w:ind w:left="426" w:hanging="426"/>
      </w:pPr>
      <w:r>
        <w:t>Pengertian Anak Terlantar</w:t>
      </w:r>
    </w:p>
    <w:p w14:paraId="4D014C0F" w14:textId="2945FD1B" w:rsidR="00617414" w:rsidRPr="0000104D" w:rsidRDefault="0000104D" w:rsidP="00394585">
      <w:pPr>
        <w:pStyle w:val="NormalWeb"/>
        <w:spacing w:before="0" w:beforeAutospacing="0" w:after="0" w:afterAutospacing="0" w:line="480" w:lineRule="auto"/>
        <w:ind w:firstLine="426"/>
        <w:jc w:val="both"/>
      </w:pPr>
      <w:r>
        <w:rPr>
          <w:color w:val="000000"/>
        </w:rPr>
        <w:t xml:space="preserve">Setiap anak harus memiliki hak dan kesempatan seluas-luasnya untuk berkembang secara optimal baik dari segi fisik, mental, sosial, maupun spritual. </w:t>
      </w:r>
      <w:r w:rsidR="00617414">
        <w:rPr>
          <w:color w:val="000000"/>
          <w:shd w:val="clear" w:color="auto" w:fill="FFFFFF"/>
        </w:rPr>
        <w:t>A</w:t>
      </w:r>
      <w:r>
        <w:rPr>
          <w:color w:val="000000"/>
          <w:shd w:val="clear" w:color="auto" w:fill="FFFFFF"/>
        </w:rPr>
        <w:t>nak-anak memiliki hak atas</w:t>
      </w:r>
      <w:r w:rsidR="00617414" w:rsidRPr="00617414">
        <w:rPr>
          <w:color w:val="000000"/>
          <w:shd w:val="clear" w:color="auto" w:fill="FFFFFF"/>
        </w:rPr>
        <w:t xml:space="preserve"> pendidikan y</w:t>
      </w:r>
      <w:r>
        <w:rPr>
          <w:color w:val="000000"/>
          <w:shd w:val="clear" w:color="auto" w:fill="FFFFFF"/>
        </w:rPr>
        <w:t>ang layak, pengembangan diri</w:t>
      </w:r>
      <w:r>
        <w:rPr>
          <w:b/>
          <w:bCs/>
          <w:color w:val="000000"/>
          <w:shd w:val="clear" w:color="auto" w:fill="FFFFFF"/>
        </w:rPr>
        <w:t xml:space="preserve">, </w:t>
      </w:r>
      <w:r w:rsidRPr="0000104D">
        <w:rPr>
          <w:bCs/>
          <w:color w:val="000000"/>
          <w:shd w:val="clear" w:color="auto" w:fill="FFFFFF"/>
        </w:rPr>
        <w:t>hak untuk</w:t>
      </w:r>
      <w:r w:rsidRPr="0000104D">
        <w:rPr>
          <w:color w:val="000000"/>
          <w:shd w:val="clear" w:color="auto" w:fill="FFFFFF"/>
        </w:rPr>
        <w:t xml:space="preserve"> menyatakan pendapat, hak untuk </w:t>
      </w:r>
      <w:r w:rsidR="00617414" w:rsidRPr="0000104D">
        <w:rPr>
          <w:color w:val="000000"/>
          <w:shd w:val="clear" w:color="auto" w:fill="FFFFFF"/>
        </w:rPr>
        <w:t xml:space="preserve">bermain dan </w:t>
      </w:r>
      <w:r w:rsidR="00617414" w:rsidRPr="0000104D">
        <w:rPr>
          <w:bCs/>
          <w:color w:val="000000"/>
          <w:shd w:val="clear" w:color="auto" w:fill="FFFFFF"/>
        </w:rPr>
        <w:t>rekreasi, dan</w:t>
      </w:r>
      <w:r w:rsidR="00617414" w:rsidRPr="0000104D">
        <w:rPr>
          <w:color w:val="000000"/>
          <w:shd w:val="clear" w:color="auto" w:fill="FFFFFF"/>
        </w:rPr>
        <w:t xml:space="preserve"> hak untuk </w:t>
      </w:r>
      <w:r w:rsidR="00617414" w:rsidRPr="0000104D">
        <w:rPr>
          <w:bCs/>
          <w:color w:val="000000"/>
          <w:shd w:val="clear" w:color="auto" w:fill="FFFFFF"/>
        </w:rPr>
        <w:lastRenderedPageBreak/>
        <w:t>menerima layanan</w:t>
      </w:r>
      <w:r w:rsidR="00617414" w:rsidRPr="0000104D">
        <w:rPr>
          <w:color w:val="000000"/>
          <w:shd w:val="clear" w:color="auto" w:fill="FFFFFF"/>
        </w:rPr>
        <w:t xml:space="preserve"> kesehatan yang </w:t>
      </w:r>
      <w:r w:rsidR="00617414" w:rsidRPr="0000104D">
        <w:rPr>
          <w:bCs/>
          <w:color w:val="000000"/>
          <w:shd w:val="clear" w:color="auto" w:fill="FFFFFF"/>
        </w:rPr>
        <w:t>layak</w:t>
      </w:r>
      <w:r>
        <w:rPr>
          <w:bCs/>
          <w:color w:val="000000"/>
          <w:shd w:val="clear" w:color="auto" w:fill="FFFFFF"/>
        </w:rPr>
        <w:t>.</w:t>
      </w:r>
      <w:r w:rsidR="00617414" w:rsidRPr="0000104D">
        <w:rPr>
          <w:color w:val="000000"/>
          <w:shd w:val="clear" w:color="auto" w:fill="FFFFFF"/>
        </w:rPr>
        <w:t xml:space="preserve"> </w:t>
      </w:r>
      <w:r w:rsidR="00617414" w:rsidRPr="0000104D">
        <w:rPr>
          <w:bCs/>
          <w:color w:val="000000"/>
          <w:shd w:val="clear" w:color="auto" w:fill="FFFFFF"/>
        </w:rPr>
        <w:t xml:space="preserve">Jika hak </w:t>
      </w:r>
      <w:r w:rsidR="00617414" w:rsidRPr="0000104D">
        <w:rPr>
          <w:color w:val="000000"/>
          <w:shd w:val="clear" w:color="auto" w:fill="FFFFFF"/>
        </w:rPr>
        <w:t xml:space="preserve">anak tidak terpenuhi, </w:t>
      </w:r>
      <w:r w:rsidR="00617414" w:rsidRPr="0000104D">
        <w:rPr>
          <w:bCs/>
          <w:color w:val="000000"/>
          <w:shd w:val="clear" w:color="auto" w:fill="FFFFFF"/>
        </w:rPr>
        <w:t>orang tua</w:t>
      </w:r>
      <w:r w:rsidR="00617414" w:rsidRPr="0000104D">
        <w:rPr>
          <w:color w:val="000000"/>
          <w:shd w:val="clear" w:color="auto" w:fill="FFFFFF"/>
        </w:rPr>
        <w:t xml:space="preserve"> tidak </w:t>
      </w:r>
      <w:r w:rsidR="00617414" w:rsidRPr="0000104D">
        <w:rPr>
          <w:bCs/>
          <w:color w:val="000000"/>
          <w:shd w:val="clear" w:color="auto" w:fill="FFFFFF"/>
        </w:rPr>
        <w:t xml:space="preserve">memperhatikan, </w:t>
      </w:r>
      <w:r>
        <w:rPr>
          <w:bCs/>
          <w:color w:val="000000"/>
          <w:shd w:val="clear" w:color="auto" w:fill="FFFFFF"/>
        </w:rPr>
        <w:t xml:space="preserve">dan anak ditelantarkan secara pengasuhan, maka </w:t>
      </w:r>
      <w:r w:rsidR="00617414" w:rsidRPr="0000104D">
        <w:rPr>
          <w:bCs/>
          <w:color w:val="000000"/>
          <w:shd w:val="clear" w:color="auto" w:fill="FFFFFF"/>
        </w:rPr>
        <w:t>bisa dikatakan</w:t>
      </w:r>
      <w:r>
        <w:rPr>
          <w:color w:val="000000"/>
          <w:shd w:val="clear" w:color="auto" w:fill="FFFFFF"/>
        </w:rPr>
        <w:t xml:space="preserve"> anak tersebut </w:t>
      </w:r>
      <w:r w:rsidR="00617414" w:rsidRPr="0000104D">
        <w:rPr>
          <w:bCs/>
          <w:color w:val="000000"/>
          <w:shd w:val="clear" w:color="auto" w:fill="FFFFFF"/>
        </w:rPr>
        <w:t>adalah</w:t>
      </w:r>
      <w:r w:rsidR="00617414" w:rsidRPr="0000104D">
        <w:rPr>
          <w:color w:val="000000"/>
          <w:shd w:val="clear" w:color="auto" w:fill="FFFFFF"/>
        </w:rPr>
        <w:t xml:space="preserve"> anak terlantar.</w:t>
      </w:r>
      <w:r w:rsidR="00617414" w:rsidRPr="0000104D">
        <w:rPr>
          <w:bCs/>
          <w:color w:val="000000"/>
          <w:shd w:val="clear" w:color="auto" w:fill="FFFFFF"/>
        </w:rPr>
        <w:t>.</w:t>
      </w:r>
    </w:p>
    <w:p w14:paraId="1D27150E" w14:textId="5B41579A" w:rsidR="00617414" w:rsidRPr="0000104D" w:rsidRDefault="00273891" w:rsidP="00394585">
      <w:pPr>
        <w:pStyle w:val="ListParagraph"/>
        <w:tabs>
          <w:tab w:val="left" w:pos="0"/>
        </w:tabs>
        <w:spacing w:line="480" w:lineRule="auto"/>
        <w:ind w:left="0" w:firstLine="426"/>
        <w:jc w:val="both"/>
        <w:rPr>
          <w:rFonts w:ascii="Times New Roman" w:hAnsi="Times New Roman" w:cs="Times New Roman"/>
          <w:sz w:val="24"/>
          <w:szCs w:val="24"/>
        </w:rPr>
      </w:pPr>
      <w:r w:rsidRPr="0000104D">
        <w:rPr>
          <w:rFonts w:ascii="Times New Roman" w:hAnsi="Times New Roman" w:cs="Times New Roman"/>
          <w:sz w:val="24"/>
          <w:szCs w:val="24"/>
        </w:rPr>
        <w:t xml:space="preserve">Undang-Undang Republik Indonesia Nomor 23 Tahun 2002 tentang Perlindungan Anak mendefinisikan </w:t>
      </w:r>
      <w:r w:rsidR="0000104D" w:rsidRPr="0000104D">
        <w:rPr>
          <w:rFonts w:ascii="Times New Roman" w:hAnsi="Times New Roman" w:cs="Times New Roman"/>
          <w:sz w:val="24"/>
          <w:szCs w:val="24"/>
        </w:rPr>
        <w:t>“</w:t>
      </w:r>
      <w:r w:rsidRPr="0000104D">
        <w:rPr>
          <w:rFonts w:ascii="Times New Roman" w:hAnsi="Times New Roman" w:cs="Times New Roman"/>
          <w:sz w:val="24"/>
          <w:szCs w:val="24"/>
        </w:rPr>
        <w:t>anak terlantar sebagai anak yang tidak terpenuhi kebutuhannya secara wajar, baik secara fisik, mental, spiritual, maupun sosial</w:t>
      </w:r>
      <w:r w:rsidR="0000104D" w:rsidRPr="0000104D">
        <w:rPr>
          <w:rFonts w:ascii="Times New Roman" w:hAnsi="Times New Roman" w:cs="Times New Roman"/>
          <w:sz w:val="24"/>
          <w:szCs w:val="24"/>
        </w:rPr>
        <w:t>”</w:t>
      </w:r>
      <w:r w:rsidRPr="0000104D">
        <w:rPr>
          <w:rFonts w:ascii="Times New Roman" w:hAnsi="Times New Roman" w:cs="Times New Roman"/>
          <w:sz w:val="24"/>
          <w:szCs w:val="24"/>
        </w:rPr>
        <w:t xml:space="preserve">. </w:t>
      </w:r>
      <w:r w:rsidR="0000104D" w:rsidRPr="0000104D">
        <w:rPr>
          <w:rFonts w:ascii="Times New Roman" w:hAnsi="Times New Roman" w:cs="Times New Roman"/>
          <w:sz w:val="24"/>
          <w:szCs w:val="24"/>
        </w:rPr>
        <w:t>Undang-Undang RI Nomor 4 Tahun 1979 Tentang Kesejahteraan Anak menyatakan bahwa “anak terlantar adalah anak yang karena suatu sebab orang tuanya melalaikan kewajibannya sehingga kebutuhan anak tidak dapat terpenuhi dengan wajar, baik secara rohani, jasmani maupun sosial”</w:t>
      </w:r>
    </w:p>
    <w:p w14:paraId="19A9BA77" w14:textId="7F5F89E2" w:rsidR="00273891" w:rsidRPr="00F349AB" w:rsidRDefault="00273891" w:rsidP="00F349AB">
      <w:pPr>
        <w:pStyle w:val="ListParagraph"/>
        <w:tabs>
          <w:tab w:val="left" w:pos="0"/>
        </w:tabs>
        <w:ind w:left="0" w:firstLine="426"/>
        <w:jc w:val="both"/>
        <w:rPr>
          <w:rFonts w:ascii="Times New Roman" w:hAnsi="Times New Roman" w:cs="Times New Roman"/>
          <w:sz w:val="24"/>
          <w:szCs w:val="24"/>
        </w:rPr>
      </w:pPr>
      <w:r>
        <w:rPr>
          <w:rFonts w:ascii="Times New Roman" w:hAnsi="Times New Roman" w:cs="Times New Roman"/>
          <w:sz w:val="24"/>
          <w:szCs w:val="24"/>
        </w:rPr>
        <w:t xml:space="preserve">Peraturan Menteri Sosial Nomor 8 Tahun 2012 menyatakan bahwa anak </w:t>
      </w:r>
      <w:r w:rsidRPr="00F349AB">
        <w:rPr>
          <w:rFonts w:ascii="Times New Roman" w:hAnsi="Times New Roman" w:cs="Times New Roman"/>
          <w:sz w:val="24"/>
          <w:szCs w:val="24"/>
        </w:rPr>
        <w:t>terlantar adalah seorang anak berusia 6 (enam) tahun sampai dengan 18 (delapan belas) tahun, meliputi anak yang mengalami perlakuan salah dan diterlantarkan oleh orang tua/keluarga atau anak kehilangan hak asuh dari orang tua/ keluarga. Kriteria anak terlantar, antara lain sebagai berikut :</w:t>
      </w:r>
    </w:p>
    <w:p w14:paraId="7B1FB665" w14:textId="77777777" w:rsidR="00273891" w:rsidRPr="00F349AB" w:rsidRDefault="00273891" w:rsidP="0043364B">
      <w:pPr>
        <w:pStyle w:val="ListParagraph"/>
        <w:numPr>
          <w:ilvl w:val="2"/>
          <w:numId w:val="13"/>
        </w:numPr>
        <w:tabs>
          <w:tab w:val="left" w:pos="0"/>
        </w:tabs>
        <w:ind w:left="426" w:hanging="426"/>
        <w:jc w:val="both"/>
        <w:rPr>
          <w:rFonts w:ascii="Times New Roman" w:hAnsi="Times New Roman" w:cs="Times New Roman"/>
          <w:sz w:val="24"/>
          <w:szCs w:val="24"/>
        </w:rPr>
      </w:pPr>
      <w:r w:rsidRPr="00F349AB">
        <w:rPr>
          <w:rFonts w:ascii="Times New Roman" w:hAnsi="Times New Roman" w:cs="Times New Roman"/>
          <w:sz w:val="24"/>
          <w:szCs w:val="24"/>
        </w:rPr>
        <w:t xml:space="preserve">Berasal dari keluarga fakir miskin; </w:t>
      </w:r>
    </w:p>
    <w:p w14:paraId="0AA52E77" w14:textId="77777777" w:rsidR="00273891" w:rsidRPr="00F349AB" w:rsidRDefault="00273891" w:rsidP="0043364B">
      <w:pPr>
        <w:pStyle w:val="ListParagraph"/>
        <w:numPr>
          <w:ilvl w:val="2"/>
          <w:numId w:val="13"/>
        </w:numPr>
        <w:tabs>
          <w:tab w:val="left" w:pos="0"/>
        </w:tabs>
        <w:ind w:left="426" w:hanging="426"/>
        <w:jc w:val="both"/>
        <w:rPr>
          <w:rFonts w:ascii="Times New Roman" w:hAnsi="Times New Roman" w:cs="Times New Roman"/>
          <w:sz w:val="24"/>
          <w:szCs w:val="24"/>
        </w:rPr>
      </w:pPr>
      <w:r w:rsidRPr="00F349AB">
        <w:rPr>
          <w:rFonts w:ascii="Times New Roman" w:hAnsi="Times New Roman" w:cs="Times New Roman"/>
          <w:sz w:val="24"/>
          <w:szCs w:val="24"/>
        </w:rPr>
        <w:t xml:space="preserve">Anak yang dilalaikan oleh orang tuanya; </w:t>
      </w:r>
    </w:p>
    <w:p w14:paraId="067D7FE9" w14:textId="586111C0" w:rsidR="00273891" w:rsidRPr="00F349AB" w:rsidRDefault="00273891" w:rsidP="0043364B">
      <w:pPr>
        <w:pStyle w:val="ListParagraph"/>
        <w:numPr>
          <w:ilvl w:val="2"/>
          <w:numId w:val="13"/>
        </w:numPr>
        <w:tabs>
          <w:tab w:val="left" w:pos="0"/>
        </w:tabs>
        <w:ind w:left="426" w:hanging="426"/>
        <w:jc w:val="both"/>
        <w:rPr>
          <w:rFonts w:ascii="Times New Roman" w:hAnsi="Times New Roman" w:cs="Times New Roman"/>
          <w:b/>
          <w:bCs/>
          <w:sz w:val="24"/>
          <w:szCs w:val="24"/>
        </w:rPr>
      </w:pPr>
      <w:r w:rsidRPr="00F349AB">
        <w:rPr>
          <w:rFonts w:ascii="Times New Roman" w:hAnsi="Times New Roman" w:cs="Times New Roman"/>
          <w:sz w:val="24"/>
          <w:szCs w:val="24"/>
        </w:rPr>
        <w:t>Anak yang tidak terpenuhi kebutuhan dasarnya.</w:t>
      </w:r>
    </w:p>
    <w:p w14:paraId="22DD10D8" w14:textId="77777777" w:rsidR="00F349AB" w:rsidRPr="00F349AB" w:rsidRDefault="00F349AB" w:rsidP="00F349AB">
      <w:pPr>
        <w:pStyle w:val="ListParagraph"/>
        <w:tabs>
          <w:tab w:val="left" w:pos="0"/>
        </w:tabs>
        <w:ind w:left="426"/>
        <w:jc w:val="both"/>
        <w:rPr>
          <w:rFonts w:ascii="Times New Roman" w:hAnsi="Times New Roman" w:cs="Times New Roman"/>
          <w:b/>
          <w:bCs/>
          <w:sz w:val="24"/>
          <w:szCs w:val="24"/>
        </w:rPr>
      </w:pPr>
    </w:p>
    <w:p w14:paraId="30084AF1" w14:textId="68239966" w:rsidR="0000104D" w:rsidRPr="0000104D" w:rsidRDefault="0000104D" w:rsidP="00394585">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Dari beberapa definisi diatas, dapat disimpulkan bahwa anak terlantar adalah anak berusia 6 (enam) sampai 18 (delapan belas) tahun yang tidak terpenuhi kebutuhannya secara wajar</w:t>
      </w:r>
      <w:r w:rsidR="00292FA2">
        <w:rPr>
          <w:rFonts w:ascii="Times New Roman" w:hAnsi="Times New Roman" w:cs="Times New Roman"/>
          <w:sz w:val="24"/>
          <w:szCs w:val="24"/>
        </w:rPr>
        <w:t xml:space="preserve"> baik secara jasmani, rohani, maupun sosial</w:t>
      </w:r>
      <w:r>
        <w:rPr>
          <w:rFonts w:ascii="Times New Roman" w:hAnsi="Times New Roman" w:cs="Times New Roman"/>
          <w:sz w:val="24"/>
          <w:szCs w:val="24"/>
        </w:rPr>
        <w:t xml:space="preserve"> </w:t>
      </w:r>
      <w:r w:rsidR="00292FA2">
        <w:rPr>
          <w:rFonts w:ascii="Times New Roman" w:hAnsi="Times New Roman" w:cs="Times New Roman"/>
          <w:sz w:val="24"/>
          <w:szCs w:val="24"/>
        </w:rPr>
        <w:t>karena orang tua melalaikan kewajibannya sehingga anak mengalami perlakuan salah dan ditelantarkan oleh orang tua/keluarganya.</w:t>
      </w:r>
    </w:p>
    <w:p w14:paraId="6DCD7A38" w14:textId="64386498" w:rsidR="001E320C" w:rsidRDefault="001E320C" w:rsidP="00394585">
      <w:pPr>
        <w:pStyle w:val="Heading3"/>
        <w:spacing w:line="480" w:lineRule="auto"/>
        <w:ind w:left="426" w:hanging="426"/>
      </w:pPr>
      <w:r>
        <w:t>Ciri-ciri Anak Terlantar</w:t>
      </w:r>
    </w:p>
    <w:p w14:paraId="19690FA2" w14:textId="36C15ACF" w:rsidR="007F0983" w:rsidRDefault="0063347C" w:rsidP="00394585">
      <w:pPr>
        <w:tabs>
          <w:tab w:val="left" w:pos="0"/>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Anak terlantar memiliki ciri-ciri yang membedakan ia dengan anak lainnya. Ciri-ciri anak terlantar bukan hanya kategori anak yang tidak terpenuhi </w:t>
      </w:r>
      <w:r>
        <w:rPr>
          <w:rFonts w:ascii="Times New Roman" w:hAnsi="Times New Roman" w:cs="Times New Roman"/>
          <w:sz w:val="24"/>
          <w:szCs w:val="24"/>
        </w:rPr>
        <w:lastRenderedPageBreak/>
        <w:t xml:space="preserve">kebutuhannya saja melainkan ada </w:t>
      </w:r>
      <w:r w:rsidR="002E6EFE">
        <w:rPr>
          <w:rFonts w:ascii="Times New Roman" w:hAnsi="Times New Roman" w:cs="Times New Roman"/>
          <w:sz w:val="24"/>
          <w:szCs w:val="24"/>
        </w:rPr>
        <w:t xml:space="preserve">beberapa pernyataan </w:t>
      </w:r>
      <w:r>
        <w:rPr>
          <w:rFonts w:ascii="Times New Roman" w:hAnsi="Times New Roman" w:cs="Times New Roman"/>
          <w:sz w:val="24"/>
          <w:szCs w:val="24"/>
        </w:rPr>
        <w:t xml:space="preserve">yang mengatakan ciri-ciri anak terlantar lainnya. </w:t>
      </w:r>
    </w:p>
    <w:p w14:paraId="007C2D82" w14:textId="2011CAC6" w:rsidR="002E6EFE" w:rsidRDefault="002E6EFE" w:rsidP="0063347C">
      <w:pPr>
        <w:tabs>
          <w:tab w:val="left" w:pos="0"/>
        </w:tabs>
        <w:spacing w:line="360" w:lineRule="auto"/>
        <w:ind w:firstLine="426"/>
        <w:jc w:val="both"/>
        <w:rPr>
          <w:rFonts w:ascii="Times New Roman" w:hAnsi="Times New Roman" w:cs="Times New Roman"/>
          <w:sz w:val="24"/>
          <w:szCs w:val="24"/>
        </w:rPr>
      </w:pPr>
      <w:r>
        <w:rPr>
          <w:rFonts w:ascii="Times New Roman" w:hAnsi="Times New Roman" w:cs="Times New Roman"/>
          <w:sz w:val="24"/>
          <w:szCs w:val="24"/>
        </w:rPr>
        <w:t>Peraturan Menteri Sosial Republik Indones</w:t>
      </w:r>
      <w:r w:rsidR="00BF2B88">
        <w:rPr>
          <w:rFonts w:ascii="Times New Roman" w:hAnsi="Times New Roman" w:cs="Times New Roman"/>
          <w:sz w:val="24"/>
          <w:szCs w:val="24"/>
        </w:rPr>
        <w:t>ia Nomor 4 Tahun 2020 menyatakan</w:t>
      </w:r>
      <w:r>
        <w:rPr>
          <w:rFonts w:ascii="Times New Roman" w:hAnsi="Times New Roman" w:cs="Times New Roman"/>
          <w:sz w:val="24"/>
          <w:szCs w:val="24"/>
        </w:rPr>
        <w:t xml:space="preserve"> bahwa kriteria anak terlantar terdiri atas : </w:t>
      </w:r>
    </w:p>
    <w:p w14:paraId="0D390441" w14:textId="6A4FF11F" w:rsidR="002E6EFE" w:rsidRPr="002E6EFE" w:rsidRDefault="009C0CDA" w:rsidP="002E6EFE">
      <w:pPr>
        <w:pStyle w:val="ListParagraph"/>
        <w:numPr>
          <w:ilvl w:val="7"/>
          <w:numId w:val="1"/>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T</w:t>
      </w:r>
      <w:r w:rsidR="002E6EFE" w:rsidRPr="002E6EFE">
        <w:rPr>
          <w:rFonts w:ascii="Times New Roman" w:hAnsi="Times New Roman" w:cs="Times New Roman"/>
          <w:sz w:val="24"/>
          <w:szCs w:val="24"/>
        </w:rPr>
        <w:t xml:space="preserve">idak terpenuhi kebutuhan dasarnya berupa sandang, pangan, dan papan; </w:t>
      </w:r>
    </w:p>
    <w:p w14:paraId="7467C649" w14:textId="61BB6009" w:rsidR="002E6EFE" w:rsidRPr="002E6EFE" w:rsidRDefault="009C0CDA" w:rsidP="002E6EFE">
      <w:pPr>
        <w:pStyle w:val="ListParagraph"/>
        <w:numPr>
          <w:ilvl w:val="7"/>
          <w:numId w:val="1"/>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T</w:t>
      </w:r>
      <w:r w:rsidR="002055D3">
        <w:rPr>
          <w:rFonts w:ascii="Times New Roman" w:hAnsi="Times New Roman" w:cs="Times New Roman"/>
          <w:sz w:val="24"/>
          <w:szCs w:val="24"/>
        </w:rPr>
        <w:t>idak ada lagi perseorangan, k</w:t>
      </w:r>
      <w:r w:rsidR="002E6EFE" w:rsidRPr="002E6EFE">
        <w:rPr>
          <w:rFonts w:ascii="Times New Roman" w:hAnsi="Times New Roman" w:cs="Times New Roman"/>
          <w:sz w:val="24"/>
          <w:szCs w:val="24"/>
        </w:rPr>
        <w:t xml:space="preserve">eluarga, dan/atau masyarakat yang mengurus; </w:t>
      </w:r>
    </w:p>
    <w:p w14:paraId="6B512886" w14:textId="53AC3318" w:rsidR="002E6EFE" w:rsidRPr="002E6EFE" w:rsidRDefault="009C0CDA" w:rsidP="002E6EFE">
      <w:pPr>
        <w:pStyle w:val="ListParagraph"/>
        <w:numPr>
          <w:ilvl w:val="7"/>
          <w:numId w:val="1"/>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R</w:t>
      </w:r>
      <w:r w:rsidR="002E6EFE" w:rsidRPr="002E6EFE">
        <w:rPr>
          <w:rFonts w:ascii="Times New Roman" w:hAnsi="Times New Roman" w:cs="Times New Roman"/>
          <w:sz w:val="24"/>
          <w:szCs w:val="24"/>
        </w:rPr>
        <w:t xml:space="preserve">entan mengalami tindak kekerasan dari lingkungannya; dan/atau </w:t>
      </w:r>
    </w:p>
    <w:p w14:paraId="0B39EE89" w14:textId="08EA1000" w:rsidR="002E6EFE" w:rsidRDefault="009C0CDA" w:rsidP="002E6EFE">
      <w:pPr>
        <w:pStyle w:val="ListParagraph"/>
        <w:numPr>
          <w:ilvl w:val="7"/>
          <w:numId w:val="1"/>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M</w:t>
      </w:r>
      <w:r w:rsidR="002055D3">
        <w:rPr>
          <w:rFonts w:ascii="Times New Roman" w:hAnsi="Times New Roman" w:cs="Times New Roman"/>
          <w:sz w:val="24"/>
          <w:szCs w:val="24"/>
        </w:rPr>
        <w:t>asih memiliki k</w:t>
      </w:r>
      <w:r w:rsidR="002E6EFE" w:rsidRPr="002E6EFE">
        <w:rPr>
          <w:rFonts w:ascii="Times New Roman" w:hAnsi="Times New Roman" w:cs="Times New Roman"/>
          <w:sz w:val="24"/>
          <w:szCs w:val="24"/>
        </w:rPr>
        <w:t>eluarga tetapi berpotensi mengalami tindak kekerasan, perlakuan salah, eksploitasi, dan penelantaran.</w:t>
      </w:r>
    </w:p>
    <w:p w14:paraId="3F71760D" w14:textId="77777777" w:rsidR="002E6EFE" w:rsidRPr="002E6EFE" w:rsidRDefault="002E6EFE" w:rsidP="002E6EFE">
      <w:pPr>
        <w:pStyle w:val="ListParagraph"/>
        <w:tabs>
          <w:tab w:val="left" w:pos="0"/>
          <w:tab w:val="left" w:pos="426"/>
        </w:tabs>
        <w:ind w:left="0"/>
        <w:jc w:val="both"/>
        <w:rPr>
          <w:rFonts w:ascii="Times New Roman" w:hAnsi="Times New Roman" w:cs="Times New Roman"/>
          <w:sz w:val="24"/>
          <w:szCs w:val="24"/>
        </w:rPr>
      </w:pPr>
    </w:p>
    <w:p w14:paraId="29BB4057" w14:textId="3E4A4A40" w:rsidR="001E320C" w:rsidRDefault="001E320C" w:rsidP="00394585">
      <w:pPr>
        <w:tabs>
          <w:tab w:val="left" w:pos="0"/>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Bagong </w:t>
      </w:r>
      <w:r w:rsidR="00AF0561">
        <w:rPr>
          <w:rFonts w:ascii="Times New Roman" w:hAnsi="Times New Roman" w:cs="Times New Roman"/>
          <w:sz w:val="24"/>
          <w:szCs w:val="24"/>
        </w:rPr>
        <w:t>Suyanto</w:t>
      </w:r>
      <w:r>
        <w:rPr>
          <w:rFonts w:ascii="Times New Roman" w:hAnsi="Times New Roman" w:cs="Times New Roman"/>
          <w:sz w:val="24"/>
          <w:szCs w:val="24"/>
        </w:rPr>
        <w:t xml:space="preserve"> (2010 : 212-213) memberikan pendapat terkait ciri-ciri yang menandai seseorang anak dikategorikan sebagai anak terlantar, ciri-ciri tersebut antara lain sebagai berikut :</w:t>
      </w:r>
    </w:p>
    <w:p w14:paraId="0FA00374" w14:textId="7B9FC435" w:rsidR="001E320C" w:rsidRPr="001E320C" w:rsidRDefault="001E320C" w:rsidP="00AF571E">
      <w:pPr>
        <w:tabs>
          <w:tab w:val="left" w:pos="0"/>
          <w:tab w:val="left" w:pos="426"/>
        </w:tabs>
        <w:jc w:val="both"/>
        <w:rPr>
          <w:rFonts w:ascii="Times New Roman" w:hAnsi="Times New Roman" w:cs="Times New Roman"/>
          <w:b/>
          <w:bCs/>
          <w:sz w:val="32"/>
          <w:szCs w:val="32"/>
        </w:rPr>
      </w:pPr>
      <w:r>
        <w:rPr>
          <w:rFonts w:ascii="Times New Roman" w:hAnsi="Times New Roman" w:cs="Times New Roman"/>
          <w:sz w:val="24"/>
          <w:szCs w:val="24"/>
        </w:rPr>
        <w:t xml:space="preserve">1.  </w:t>
      </w:r>
      <w:r w:rsidRPr="001E320C">
        <w:rPr>
          <w:rFonts w:ascii="Times New Roman" w:hAnsi="Times New Roman" w:cs="Times New Roman"/>
          <w:sz w:val="24"/>
          <w:szCs w:val="24"/>
        </w:rPr>
        <w:t xml:space="preserve">Mereka biasanya berusia 5 (lima) sampai 18 (delapan belas) tahun, dan merupakan anak yatim, piatu, atau anak yatim piatu. </w:t>
      </w:r>
    </w:p>
    <w:p w14:paraId="08B13550" w14:textId="77777777" w:rsidR="001E320C" w:rsidRDefault="001E320C" w:rsidP="0043364B">
      <w:pPr>
        <w:pStyle w:val="ListParagraph"/>
        <w:numPr>
          <w:ilvl w:val="0"/>
          <w:numId w:val="14"/>
        </w:numPr>
        <w:tabs>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Anak yang terlantar acap kali adalah anak yang lahir dari hubungan seks di luar nikah dan kemudian mereka tidak ada yang mengurus karena orangtuanya tidak siap secara psikologis maupun ekonomi untuk memelihara anak yang dilahirkannya. </w:t>
      </w:r>
    </w:p>
    <w:p w14:paraId="1156EC12" w14:textId="77777777" w:rsidR="001E320C" w:rsidRDefault="001E320C" w:rsidP="0043364B">
      <w:pPr>
        <w:pStyle w:val="ListParagraph"/>
        <w:numPr>
          <w:ilvl w:val="0"/>
          <w:numId w:val="14"/>
        </w:numPr>
        <w:tabs>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Anak yang kelahirannya tidak direncanakan atau tidak diinginkan oleh kedua orang tuanya atau keluarga besarnya, sehingga cenderung diperlakukan salah. </w:t>
      </w:r>
    </w:p>
    <w:p w14:paraId="4EAB363F" w14:textId="77777777" w:rsidR="001E320C" w:rsidRDefault="001E320C" w:rsidP="0043364B">
      <w:pPr>
        <w:pStyle w:val="ListParagraph"/>
        <w:numPr>
          <w:ilvl w:val="0"/>
          <w:numId w:val="14"/>
        </w:numPr>
        <w:tabs>
          <w:tab w:val="left" w:pos="426"/>
        </w:tabs>
        <w:ind w:left="0" w:firstLine="0"/>
        <w:jc w:val="both"/>
        <w:rPr>
          <w:rFonts w:ascii="Times New Roman" w:hAnsi="Times New Roman" w:cs="Times New Roman"/>
          <w:b/>
          <w:bCs/>
          <w:sz w:val="24"/>
          <w:szCs w:val="24"/>
        </w:rPr>
      </w:pPr>
      <w:r>
        <w:rPr>
          <w:rFonts w:ascii="Times New Roman" w:hAnsi="Times New Roman" w:cs="Times New Roman"/>
          <w:sz w:val="24"/>
          <w:szCs w:val="24"/>
        </w:rPr>
        <w:t>Meski kemiskinan bukan satu-satunya penyebab anak ditelantarkan dan tidak selalu pula keluarga miskin akan menelantarkan anaknya. Tetapi, bagaimanapun harus diakui bahwa tekanan kemiskinan dan kerentanan ekonomi keluarga akan menyebabkan terbatasnya. kemampuan mereka dalam memberikan fasilitas dan memenuhhi hak anaknya.</w:t>
      </w:r>
    </w:p>
    <w:p w14:paraId="4C89C61E" w14:textId="13BDCDAA" w:rsidR="00B9577F" w:rsidRPr="002055D3" w:rsidRDefault="001E320C" w:rsidP="0043364B">
      <w:pPr>
        <w:pStyle w:val="ListParagraph"/>
        <w:numPr>
          <w:ilvl w:val="0"/>
          <w:numId w:val="14"/>
        </w:numPr>
        <w:tabs>
          <w:tab w:val="left" w:pos="426"/>
        </w:tabs>
        <w:ind w:left="0" w:firstLine="0"/>
        <w:jc w:val="both"/>
      </w:pPr>
      <w:r w:rsidRPr="001E320C">
        <w:rPr>
          <w:rFonts w:ascii="Times New Roman" w:hAnsi="Times New Roman" w:cs="Times New Roman"/>
          <w:sz w:val="24"/>
          <w:szCs w:val="24"/>
        </w:rPr>
        <w:t xml:space="preserve">Anak yang berasal dari keluarga </w:t>
      </w:r>
      <w:r w:rsidRPr="002E6EFE">
        <w:rPr>
          <w:rFonts w:ascii="Times New Roman" w:hAnsi="Times New Roman" w:cs="Times New Roman"/>
          <w:i/>
          <w:sz w:val="24"/>
          <w:szCs w:val="24"/>
        </w:rPr>
        <w:t>broken home</w:t>
      </w:r>
      <w:r w:rsidRPr="001E320C">
        <w:rPr>
          <w:rFonts w:ascii="Times New Roman" w:hAnsi="Times New Roman" w:cs="Times New Roman"/>
          <w:sz w:val="24"/>
          <w:szCs w:val="24"/>
        </w:rPr>
        <w:t>, korban perceraian orang tuanya, anak yang hidup di tengah kondisi keluarga yang bermasalah, seperti pemabuk, kasar, korban PHK, terlibat narkotika, dan sebagainya.</w:t>
      </w:r>
    </w:p>
    <w:p w14:paraId="1674844E" w14:textId="3B82FC5C" w:rsidR="002055D3" w:rsidRDefault="002055D3" w:rsidP="002055D3">
      <w:pPr>
        <w:pStyle w:val="ListParagraph"/>
        <w:tabs>
          <w:tab w:val="left" w:pos="426"/>
        </w:tabs>
        <w:ind w:left="0"/>
        <w:jc w:val="both"/>
      </w:pPr>
    </w:p>
    <w:p w14:paraId="07008F38" w14:textId="77777777" w:rsidR="002055D3" w:rsidRDefault="002055D3" w:rsidP="002055D3">
      <w:pPr>
        <w:pStyle w:val="ListParagraph"/>
        <w:tabs>
          <w:tab w:val="left" w:pos="426"/>
        </w:tabs>
        <w:ind w:left="0"/>
        <w:jc w:val="both"/>
      </w:pPr>
    </w:p>
    <w:p w14:paraId="1A81EDD2" w14:textId="79B88BC6" w:rsidR="00330BC5" w:rsidRPr="00330BC5" w:rsidRDefault="002055D3" w:rsidP="00394585">
      <w:pPr>
        <w:tabs>
          <w:tab w:val="left" w:pos="0"/>
          <w:tab w:val="left" w:pos="426"/>
        </w:tabs>
        <w:spacing w:line="480" w:lineRule="auto"/>
        <w:ind w:firstLine="426"/>
        <w:jc w:val="both"/>
        <w:rPr>
          <w:rFonts w:ascii="Times New Roman" w:hAnsi="Times New Roman" w:cs="Times New Roman"/>
          <w:sz w:val="24"/>
          <w:szCs w:val="24"/>
        </w:rPr>
      </w:pPr>
      <w:r w:rsidRPr="002055D3">
        <w:rPr>
          <w:rFonts w:ascii="Times New Roman" w:hAnsi="Times New Roman" w:cs="Times New Roman"/>
          <w:sz w:val="24"/>
        </w:rPr>
        <w:t>Dari pernyataan diatas, dapat disimpulkan bahwa ciri-ciri anak terlantar yaitu anak yatim, piatu</w:t>
      </w:r>
      <w:r w:rsidR="004E4F3B">
        <w:rPr>
          <w:rFonts w:ascii="Times New Roman" w:hAnsi="Times New Roman" w:cs="Times New Roman"/>
          <w:sz w:val="24"/>
        </w:rPr>
        <w:t xml:space="preserve">, </w:t>
      </w:r>
      <w:r w:rsidRPr="002055D3">
        <w:rPr>
          <w:rFonts w:ascii="Times New Roman" w:hAnsi="Times New Roman" w:cs="Times New Roman"/>
          <w:sz w:val="24"/>
        </w:rPr>
        <w:t xml:space="preserve"> yatim piatu, anak yang tidak terpenuhi kebutuhan dasar dan hak-haknya,</w:t>
      </w:r>
      <w:r w:rsidRPr="002055D3">
        <w:rPr>
          <w:rFonts w:ascii="Times New Roman" w:hAnsi="Times New Roman" w:cs="Times New Roman"/>
          <w:sz w:val="24"/>
          <w:szCs w:val="24"/>
        </w:rPr>
        <w:t xml:space="preserve"> </w:t>
      </w:r>
      <w:r w:rsidR="004E4F3B">
        <w:rPr>
          <w:rFonts w:ascii="Times New Roman" w:hAnsi="Times New Roman" w:cs="Times New Roman"/>
          <w:sz w:val="24"/>
          <w:szCs w:val="24"/>
        </w:rPr>
        <w:t xml:space="preserve">anak yang </w:t>
      </w:r>
      <w:r w:rsidRPr="002055D3">
        <w:rPr>
          <w:rFonts w:ascii="Times New Roman" w:hAnsi="Times New Roman" w:cs="Times New Roman"/>
          <w:sz w:val="24"/>
          <w:szCs w:val="24"/>
        </w:rPr>
        <w:t>mengalami tindak kekerasan, perlakuan salah</w:t>
      </w:r>
      <w:r w:rsidR="004E4F3B">
        <w:rPr>
          <w:rFonts w:ascii="Times New Roman" w:hAnsi="Times New Roman" w:cs="Times New Roman"/>
          <w:sz w:val="24"/>
          <w:szCs w:val="24"/>
        </w:rPr>
        <w:t>, eksploitasi, dan penelantaran, a</w:t>
      </w:r>
      <w:r w:rsidR="004E4F3B" w:rsidRPr="001E320C">
        <w:rPr>
          <w:rFonts w:ascii="Times New Roman" w:hAnsi="Times New Roman" w:cs="Times New Roman"/>
          <w:sz w:val="24"/>
          <w:szCs w:val="24"/>
        </w:rPr>
        <w:t xml:space="preserve">nak yang berasal dari keluarga </w:t>
      </w:r>
      <w:r w:rsidR="004E4F3B" w:rsidRPr="002E6EFE">
        <w:rPr>
          <w:rFonts w:ascii="Times New Roman" w:hAnsi="Times New Roman" w:cs="Times New Roman"/>
          <w:i/>
          <w:sz w:val="24"/>
          <w:szCs w:val="24"/>
        </w:rPr>
        <w:t>broken home</w:t>
      </w:r>
      <w:r w:rsidR="004E4F3B">
        <w:rPr>
          <w:rFonts w:ascii="Times New Roman" w:hAnsi="Times New Roman" w:cs="Times New Roman"/>
          <w:sz w:val="24"/>
          <w:szCs w:val="24"/>
        </w:rPr>
        <w:t xml:space="preserve"> atau</w:t>
      </w:r>
      <w:r w:rsidR="004E4F3B" w:rsidRPr="001E320C">
        <w:rPr>
          <w:rFonts w:ascii="Times New Roman" w:hAnsi="Times New Roman" w:cs="Times New Roman"/>
          <w:sz w:val="24"/>
          <w:szCs w:val="24"/>
        </w:rPr>
        <w:t xml:space="preserve"> korban perceraian </w:t>
      </w:r>
      <w:r w:rsidR="004E4F3B" w:rsidRPr="001E320C">
        <w:rPr>
          <w:rFonts w:ascii="Times New Roman" w:hAnsi="Times New Roman" w:cs="Times New Roman"/>
          <w:sz w:val="24"/>
          <w:szCs w:val="24"/>
        </w:rPr>
        <w:lastRenderedPageBreak/>
        <w:t xml:space="preserve">orang tuanya, </w:t>
      </w:r>
      <w:r w:rsidR="004E4F3B">
        <w:rPr>
          <w:rFonts w:ascii="Times New Roman" w:hAnsi="Times New Roman" w:cs="Times New Roman"/>
          <w:sz w:val="24"/>
          <w:szCs w:val="24"/>
        </w:rPr>
        <w:t xml:space="preserve">dan </w:t>
      </w:r>
      <w:r w:rsidR="004E4F3B" w:rsidRPr="001E320C">
        <w:rPr>
          <w:rFonts w:ascii="Times New Roman" w:hAnsi="Times New Roman" w:cs="Times New Roman"/>
          <w:sz w:val="24"/>
          <w:szCs w:val="24"/>
        </w:rPr>
        <w:t>anak yang hidup di tengah kondisi keluarga yang bermasalah</w:t>
      </w:r>
      <w:r w:rsidR="004E4F3B">
        <w:rPr>
          <w:rFonts w:ascii="Times New Roman" w:hAnsi="Times New Roman" w:cs="Times New Roman"/>
          <w:sz w:val="24"/>
          <w:szCs w:val="24"/>
        </w:rPr>
        <w:t xml:space="preserve"> lalu terlantar secara pengasuhan.</w:t>
      </w:r>
    </w:p>
    <w:p w14:paraId="302726B3" w14:textId="5261D6F6" w:rsidR="00B9577F" w:rsidRDefault="00B9577F" w:rsidP="00394585">
      <w:pPr>
        <w:pStyle w:val="Heading3"/>
        <w:spacing w:line="480" w:lineRule="auto"/>
        <w:ind w:left="426" w:hanging="426"/>
        <w:rPr>
          <w:rFonts w:cs="Times New Roman"/>
          <w:szCs w:val="22"/>
        </w:rPr>
      </w:pPr>
      <w:r>
        <w:rPr>
          <w:rFonts w:cs="Times New Roman"/>
          <w:szCs w:val="22"/>
        </w:rPr>
        <w:t xml:space="preserve"> Isu Masalah</w:t>
      </w:r>
      <w:r w:rsidR="004E4F3B">
        <w:rPr>
          <w:rFonts w:cs="Times New Roman"/>
          <w:szCs w:val="22"/>
        </w:rPr>
        <w:t xml:space="preserve"> Anak Terlantar</w:t>
      </w:r>
    </w:p>
    <w:p w14:paraId="7E9362B1" w14:textId="47B7F4C1" w:rsidR="004E4F3B" w:rsidRDefault="00330BC5"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Anak terlantar kerap berhadapan dengan isu masalah yang dialaminya. Isu masalah anak terlantar sangat kompleks dan perlu pendampingan serta perlindungan oleh orang dewasa untuk mengatasi masalah tersebut.</w:t>
      </w:r>
    </w:p>
    <w:p w14:paraId="5A7515BB" w14:textId="3FAE171D" w:rsidR="00B9577F" w:rsidRDefault="00B9577F" w:rsidP="00B9577F">
      <w:pPr>
        <w:pStyle w:val="ListParagraph"/>
        <w:tabs>
          <w:tab w:val="left" w:pos="0"/>
        </w:tabs>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Bagong </w:t>
      </w:r>
      <w:r w:rsidR="00AF0561">
        <w:rPr>
          <w:rFonts w:ascii="Times New Roman" w:hAnsi="Times New Roman" w:cs="Times New Roman"/>
          <w:sz w:val="24"/>
          <w:szCs w:val="24"/>
        </w:rPr>
        <w:t>Suyanto</w:t>
      </w:r>
      <w:r w:rsidR="004E4F3B">
        <w:rPr>
          <w:rFonts w:ascii="Times New Roman" w:hAnsi="Times New Roman" w:cs="Times New Roman"/>
          <w:sz w:val="24"/>
          <w:szCs w:val="24"/>
        </w:rPr>
        <w:t xml:space="preserve"> </w:t>
      </w:r>
      <w:r>
        <w:rPr>
          <w:rFonts w:ascii="Times New Roman" w:hAnsi="Times New Roman" w:cs="Times New Roman"/>
          <w:sz w:val="24"/>
          <w:szCs w:val="24"/>
        </w:rPr>
        <w:t>(2010</w:t>
      </w:r>
      <w:r w:rsidR="00330BC5">
        <w:rPr>
          <w:rFonts w:ascii="Times New Roman" w:hAnsi="Times New Roman" w:cs="Times New Roman"/>
          <w:sz w:val="24"/>
          <w:szCs w:val="24"/>
        </w:rPr>
        <w:t xml:space="preserve"> </w:t>
      </w:r>
      <w:r>
        <w:rPr>
          <w:rFonts w:ascii="Times New Roman" w:hAnsi="Times New Roman" w:cs="Times New Roman"/>
          <w:sz w:val="24"/>
          <w:szCs w:val="24"/>
        </w:rPr>
        <w:t>:</w:t>
      </w:r>
      <w:r w:rsidR="00330BC5">
        <w:rPr>
          <w:rFonts w:ascii="Times New Roman" w:hAnsi="Times New Roman" w:cs="Times New Roman"/>
          <w:sz w:val="24"/>
          <w:szCs w:val="24"/>
        </w:rPr>
        <w:t xml:space="preserve"> </w:t>
      </w:r>
      <w:r>
        <w:rPr>
          <w:rFonts w:ascii="Times New Roman" w:hAnsi="Times New Roman" w:cs="Times New Roman"/>
          <w:sz w:val="24"/>
          <w:szCs w:val="24"/>
        </w:rPr>
        <w:t>233) mengemukakan beberapa isu penting yang berkaitan dengan masalah anak terlantar, diantaranya yaitu:</w:t>
      </w:r>
    </w:p>
    <w:p w14:paraId="58CF8A5D"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Akibat krisis kepercayaan pada arti penting sekolah, di lingkungan komunitas masyarakat miskin acap terjadi kelangsungan pendidikan anak cenderung diterlantarkan </w:t>
      </w:r>
    </w:p>
    <w:p w14:paraId="2CFBED0D"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Akibat kurang mengerti tentang pola perawatan kesehatan yang benar, di kalangan keluarga miskin upaya pemeliharaan kesehatan dan proses penyembuhan anak ketika sakit acap kali diterlantarkan</w:t>
      </w:r>
    </w:p>
    <w:p w14:paraId="57C1C857"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Di lingkungan keluarga miskin, anak cenderung rawan diperlakukan salah dan bahkan potensial menjadi objek tindak kekerasan</w:t>
      </w:r>
    </w:p>
    <w:p w14:paraId="402F896C" w14:textId="06C24FD6" w:rsidR="00B9577F" w:rsidRDefault="00B9577F" w:rsidP="0043364B">
      <w:pPr>
        <w:pStyle w:val="ListParagraph"/>
        <w:numPr>
          <w:ilvl w:val="1"/>
          <w:numId w:val="15"/>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Anak-anak terlantar yang jauh dari kasih sayang, perlindungan dan pengawasan keluarga secara memadai, mereka umumnya potensial tergoda masuk dalam lingkungan pergaulan yang salah dan bahkan sebagian di antaranya terbukti dalam perilaku patologis, seperti merokok, mabuk-mabukan, memalak, judi dan kad</w:t>
      </w:r>
      <w:r w:rsidR="004E4F3B">
        <w:rPr>
          <w:rFonts w:ascii="Times New Roman" w:hAnsi="Times New Roman" w:cs="Times New Roman"/>
          <w:sz w:val="24"/>
          <w:szCs w:val="24"/>
        </w:rPr>
        <w:t>ang terlibat pula dalam tindak k</w:t>
      </w:r>
      <w:r>
        <w:rPr>
          <w:rFonts w:ascii="Times New Roman" w:hAnsi="Times New Roman" w:cs="Times New Roman"/>
          <w:sz w:val="24"/>
          <w:szCs w:val="24"/>
        </w:rPr>
        <w:t xml:space="preserve">riminal kecil-kecilan </w:t>
      </w:r>
    </w:p>
    <w:p w14:paraId="7AB7C993"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b/>
          <w:bCs/>
          <w:sz w:val="28"/>
          <w:szCs w:val="28"/>
        </w:rPr>
      </w:pPr>
      <w:r>
        <w:rPr>
          <w:rFonts w:ascii="Times New Roman" w:hAnsi="Times New Roman" w:cs="Times New Roman"/>
          <w:sz w:val="24"/>
          <w:szCs w:val="24"/>
        </w:rPr>
        <w:t>Anak terlantar yang terlibat dalam kegiatan sosial secara intens, atau aktivitas keagamaan sejak dini, mereka umumnya lebih mampu menyiasati tekanan sosial dan psikologis yang keliru dari lingkungan sosial di sekitarnya</w:t>
      </w:r>
    </w:p>
    <w:p w14:paraId="77BD0855" w14:textId="77777777" w:rsidR="00B9577F" w:rsidRDefault="00B9577F" w:rsidP="0043364B">
      <w:pPr>
        <w:pStyle w:val="ListParagraph"/>
        <w:numPr>
          <w:ilvl w:val="1"/>
          <w:numId w:val="15"/>
        </w:numPr>
        <w:tabs>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Kecenderungan perlakuan kerabat dan lingkungan komunitas terhadap anak terlantar bukan saja acuh tak acuh, tetapi mereka terkadang juga menjadi bagian dari pihak yang memperlakukan anak secara salah.</w:t>
      </w:r>
    </w:p>
    <w:p w14:paraId="29F58F81" w14:textId="77777777" w:rsidR="00B9577F" w:rsidRPr="00F836D1" w:rsidRDefault="00B9577F" w:rsidP="0043364B">
      <w:pPr>
        <w:pStyle w:val="ListParagraph"/>
        <w:numPr>
          <w:ilvl w:val="1"/>
          <w:numId w:val="15"/>
        </w:numPr>
        <w:tabs>
          <w:tab w:val="left" w:pos="426"/>
        </w:tabs>
        <w:ind w:left="0" w:firstLine="0"/>
        <w:jc w:val="both"/>
        <w:rPr>
          <w:rStyle w:val="markedcontent"/>
          <w:rFonts w:ascii="Times New Roman" w:hAnsi="Times New Roman" w:cs="Times New Roman"/>
          <w:b/>
          <w:bCs/>
          <w:sz w:val="36"/>
          <w:szCs w:val="36"/>
        </w:rPr>
      </w:pPr>
      <w:r>
        <w:rPr>
          <w:rStyle w:val="markedcontent"/>
          <w:rFonts w:ascii="Times New Roman" w:hAnsi="Times New Roman" w:cs="Times New Roman"/>
          <w:sz w:val="24"/>
          <w:szCs w:val="24"/>
        </w:rPr>
        <w:t>Di tengah kehidupan kota besar yang individualis,</w:t>
      </w:r>
      <w:r>
        <w:rPr>
          <w:rFonts w:ascii="Times New Roman" w:hAnsi="Times New Roman" w:cs="Times New Roman"/>
          <w:sz w:val="24"/>
          <w:szCs w:val="24"/>
        </w:rPr>
        <w:t xml:space="preserve"> </w:t>
      </w:r>
      <w:r>
        <w:rPr>
          <w:rStyle w:val="markedcontent"/>
          <w:rFonts w:ascii="Times New Roman" w:hAnsi="Times New Roman" w:cs="Times New Roman"/>
          <w:sz w:val="24"/>
          <w:szCs w:val="24"/>
        </w:rPr>
        <w:t>kontraktual, dan komunitas setempat dalam</w:t>
      </w:r>
      <w:r>
        <w:rPr>
          <w:rFonts w:ascii="Times New Roman" w:hAnsi="Times New Roman" w:cs="Times New Roman"/>
          <w:sz w:val="24"/>
          <w:szCs w:val="24"/>
        </w:rPr>
        <w:t xml:space="preserve"> </w:t>
      </w:r>
      <w:r>
        <w:rPr>
          <w:rStyle w:val="markedcontent"/>
          <w:rFonts w:ascii="Times New Roman" w:hAnsi="Times New Roman" w:cs="Times New Roman"/>
          <w:sz w:val="24"/>
          <w:szCs w:val="24"/>
        </w:rPr>
        <w:t>pengasuhan dan perlindungan anak telantar</w:t>
      </w:r>
      <w:r>
        <w:rPr>
          <w:rFonts w:ascii="Times New Roman" w:hAnsi="Times New Roman" w:cs="Times New Roman"/>
          <w:sz w:val="24"/>
          <w:szCs w:val="24"/>
        </w:rPr>
        <w:t xml:space="preserve"> </w:t>
      </w:r>
      <w:r>
        <w:rPr>
          <w:rStyle w:val="markedcontent"/>
          <w:rFonts w:ascii="Times New Roman" w:hAnsi="Times New Roman" w:cs="Times New Roman"/>
          <w:sz w:val="24"/>
          <w:szCs w:val="24"/>
        </w:rPr>
        <w:t>umumnya tidak banyak berkembang</w:t>
      </w:r>
    </w:p>
    <w:p w14:paraId="20DC87E4" w14:textId="77777777" w:rsidR="00B9577F" w:rsidRPr="00B9577F" w:rsidRDefault="00B9577F" w:rsidP="00B9577F"/>
    <w:p w14:paraId="6CBBE6E4" w14:textId="7439CB88" w:rsidR="00B9577F" w:rsidRDefault="00FB646A" w:rsidP="00394585">
      <w:pPr>
        <w:pStyle w:val="Heading3"/>
        <w:spacing w:line="480" w:lineRule="auto"/>
        <w:ind w:left="426" w:hanging="426"/>
      </w:pPr>
      <w:r>
        <w:t>Faktor Penyebab Anak Terlantar</w:t>
      </w:r>
    </w:p>
    <w:p w14:paraId="7F121843" w14:textId="6AF183B5" w:rsidR="00FB646A" w:rsidRDefault="009C0CDA" w:rsidP="00394585">
      <w:pPr>
        <w:spacing w:line="480" w:lineRule="auto"/>
        <w:ind w:firstLine="426"/>
        <w:jc w:val="both"/>
        <w:rPr>
          <w:rFonts w:ascii="Times New Roman" w:hAnsi="Times New Roman" w:cs="Times New Roman"/>
          <w:sz w:val="24"/>
          <w:szCs w:val="24"/>
        </w:rPr>
      </w:pPr>
      <w:r w:rsidRPr="009C0CDA">
        <w:rPr>
          <w:rFonts w:ascii="Times New Roman" w:hAnsi="Times New Roman" w:cs="Times New Roman"/>
          <w:sz w:val="24"/>
          <w:szCs w:val="24"/>
        </w:rPr>
        <w:t xml:space="preserve">Keterlantaran anak dapat disebabkan oleh beberapa faktor penyebab yang berbeda-beda. Faktor penyebab keterlantaran anak dapat disebabkan oleh faktor </w:t>
      </w:r>
      <w:r w:rsidRPr="009C0CDA">
        <w:rPr>
          <w:rFonts w:ascii="Times New Roman" w:hAnsi="Times New Roman" w:cs="Times New Roman"/>
          <w:sz w:val="24"/>
          <w:szCs w:val="24"/>
        </w:rPr>
        <w:lastRenderedPageBreak/>
        <w:t>internal dan faktor eksternal. Faktor-faktor tersebut dapat berupa keadaan anak itu sendiri, keluarga maupun keadaan lingkungannya.</w:t>
      </w:r>
    </w:p>
    <w:p w14:paraId="14513DBA" w14:textId="16BE7365" w:rsidR="009C0CDA" w:rsidRPr="009C0CDA" w:rsidRDefault="009C0CDA" w:rsidP="00394585">
      <w:pPr>
        <w:spacing w:line="480" w:lineRule="auto"/>
        <w:ind w:firstLine="426"/>
        <w:jc w:val="both"/>
        <w:rPr>
          <w:rFonts w:ascii="Times New Roman" w:hAnsi="Times New Roman" w:cs="Times New Roman"/>
          <w:sz w:val="24"/>
          <w:szCs w:val="24"/>
        </w:rPr>
      </w:pPr>
      <w:r w:rsidRPr="009C0CDA">
        <w:rPr>
          <w:rFonts w:ascii="Times New Roman" w:hAnsi="Times New Roman" w:cs="Times New Roman"/>
          <w:sz w:val="24"/>
          <w:szCs w:val="24"/>
        </w:rPr>
        <w:t>Faktor penyebab keterlantaran ana</w:t>
      </w:r>
      <w:r w:rsidR="004E4F3B">
        <w:rPr>
          <w:rFonts w:ascii="Times New Roman" w:hAnsi="Times New Roman" w:cs="Times New Roman"/>
          <w:sz w:val="24"/>
          <w:szCs w:val="24"/>
        </w:rPr>
        <w:t>k yang diungkapkan oleh</w:t>
      </w:r>
      <w:r>
        <w:rPr>
          <w:rFonts w:ascii="Times New Roman" w:hAnsi="Times New Roman" w:cs="Times New Roman"/>
          <w:sz w:val="24"/>
          <w:szCs w:val="24"/>
        </w:rPr>
        <w:t xml:space="preserve"> Enni Hardiati, </w:t>
      </w:r>
      <w:r w:rsidRPr="009C0CDA">
        <w:rPr>
          <w:rFonts w:ascii="Times New Roman" w:hAnsi="Times New Roman" w:cs="Times New Roman"/>
          <w:sz w:val="24"/>
          <w:szCs w:val="24"/>
        </w:rPr>
        <w:t xml:space="preserve">dkk (2010: 23), </w:t>
      </w:r>
      <w:r>
        <w:rPr>
          <w:rFonts w:ascii="Times New Roman" w:hAnsi="Times New Roman" w:cs="Times New Roman"/>
          <w:sz w:val="24"/>
          <w:szCs w:val="24"/>
        </w:rPr>
        <w:t xml:space="preserve">diantaranya </w:t>
      </w:r>
      <w:r w:rsidRPr="009C0CDA">
        <w:rPr>
          <w:rFonts w:ascii="Times New Roman" w:hAnsi="Times New Roman" w:cs="Times New Roman"/>
          <w:sz w:val="24"/>
          <w:szCs w:val="24"/>
        </w:rPr>
        <w:t xml:space="preserve">yaitu: </w:t>
      </w:r>
    </w:p>
    <w:p w14:paraId="2FA4462B" w14:textId="37E5F5CC" w:rsidR="009C0CDA" w:rsidRPr="009C0CDA" w:rsidRDefault="009C0CDA" w:rsidP="009C0CDA">
      <w:pPr>
        <w:pStyle w:val="ListParagraph"/>
        <w:numPr>
          <w:ilvl w:val="7"/>
          <w:numId w:val="1"/>
        </w:numPr>
        <w:tabs>
          <w:tab w:val="left" w:pos="426"/>
        </w:tabs>
        <w:ind w:left="0" w:firstLine="0"/>
        <w:jc w:val="both"/>
        <w:rPr>
          <w:rFonts w:ascii="Times New Roman" w:hAnsi="Times New Roman" w:cs="Times New Roman"/>
          <w:sz w:val="24"/>
          <w:szCs w:val="24"/>
        </w:rPr>
      </w:pPr>
      <w:r w:rsidRPr="009C0CDA">
        <w:rPr>
          <w:rFonts w:ascii="Times New Roman" w:hAnsi="Times New Roman" w:cs="Times New Roman"/>
          <w:sz w:val="24"/>
          <w:szCs w:val="24"/>
        </w:rPr>
        <w:t xml:space="preserve">Keluarga dalam keadaan miskin sehingga berbagai kebutuhan baik fisik, mental, maupun sosial untuk perkembangan anak tidak dapat terpenuhi </w:t>
      </w:r>
    </w:p>
    <w:p w14:paraId="16761C59" w14:textId="77777777" w:rsidR="009C0CDA" w:rsidRPr="009C0CDA" w:rsidRDefault="009C0CDA" w:rsidP="009C0CDA">
      <w:pPr>
        <w:pStyle w:val="ListParagraph"/>
        <w:numPr>
          <w:ilvl w:val="7"/>
          <w:numId w:val="1"/>
        </w:numPr>
        <w:tabs>
          <w:tab w:val="left" w:pos="426"/>
        </w:tabs>
        <w:ind w:left="0" w:firstLine="0"/>
        <w:jc w:val="both"/>
        <w:rPr>
          <w:rFonts w:ascii="Times New Roman" w:hAnsi="Times New Roman" w:cs="Times New Roman"/>
          <w:sz w:val="24"/>
          <w:szCs w:val="24"/>
        </w:rPr>
      </w:pPr>
      <w:r w:rsidRPr="009C0CDA">
        <w:rPr>
          <w:rFonts w:ascii="Times New Roman" w:hAnsi="Times New Roman" w:cs="Times New Roman"/>
          <w:sz w:val="24"/>
          <w:szCs w:val="24"/>
        </w:rPr>
        <w:t xml:space="preserve">Keluarga yang tidak utuh lagi ataupun keluarga yang kurang harmonis, karena orangtua meninggal dunia, perceraian, dan sering terjadinya pertengkaran dalam keluarga menyebabkan anak tidak sepenuhnya mendapatkan perhatian dan kasih sayang dari orangtuanya, akibatnya anak tidak merasa aman serta tidak mampu bergaul dengan lingkungannya. </w:t>
      </w:r>
    </w:p>
    <w:p w14:paraId="244B1C42" w14:textId="77777777" w:rsidR="009C0CDA" w:rsidRPr="009C0CDA" w:rsidRDefault="009C0CDA" w:rsidP="009C0CDA">
      <w:pPr>
        <w:pStyle w:val="ListParagraph"/>
        <w:numPr>
          <w:ilvl w:val="7"/>
          <w:numId w:val="1"/>
        </w:numPr>
        <w:tabs>
          <w:tab w:val="left" w:pos="426"/>
        </w:tabs>
        <w:ind w:left="0" w:firstLine="0"/>
        <w:jc w:val="both"/>
        <w:rPr>
          <w:rFonts w:ascii="Times New Roman" w:hAnsi="Times New Roman" w:cs="Times New Roman"/>
          <w:sz w:val="24"/>
          <w:szCs w:val="24"/>
        </w:rPr>
      </w:pPr>
      <w:r w:rsidRPr="009C0CDA">
        <w:rPr>
          <w:rFonts w:ascii="Times New Roman" w:hAnsi="Times New Roman" w:cs="Times New Roman"/>
          <w:sz w:val="24"/>
          <w:szCs w:val="24"/>
        </w:rPr>
        <w:t xml:space="preserve">Lingkungan sosial yang kurang mendukung terhadap tumbuhkembangnya anak seperti daerah kumuh (slum), daerah kurang sehat, dan lain-lainnya. Kondisi tersebut akan mempengaruhi pula perkembangan dan pertumbuhan anak secara wajar. </w:t>
      </w:r>
    </w:p>
    <w:p w14:paraId="3F130228" w14:textId="2716A023" w:rsidR="009C0CDA" w:rsidRPr="009C0CDA" w:rsidRDefault="009C0CDA" w:rsidP="009C0CDA">
      <w:pPr>
        <w:pStyle w:val="ListParagraph"/>
        <w:numPr>
          <w:ilvl w:val="7"/>
          <w:numId w:val="1"/>
        </w:numPr>
        <w:tabs>
          <w:tab w:val="left" w:pos="426"/>
        </w:tabs>
        <w:ind w:left="0" w:firstLine="0"/>
        <w:jc w:val="both"/>
        <w:rPr>
          <w:rFonts w:ascii="Times New Roman" w:hAnsi="Times New Roman" w:cs="Times New Roman"/>
          <w:sz w:val="24"/>
          <w:szCs w:val="24"/>
        </w:rPr>
      </w:pPr>
      <w:r w:rsidRPr="009C0CDA">
        <w:rPr>
          <w:rFonts w:ascii="Times New Roman" w:hAnsi="Times New Roman" w:cs="Times New Roman"/>
          <w:sz w:val="24"/>
          <w:szCs w:val="24"/>
        </w:rPr>
        <w:t>Kecacatan yang dimiliki oleh anak itu sendiri, sehingga dengan kondisi kecacatan tersebut anak tidak bisa berkembang dan menyesuaikan diri dengan lingkungan secara wajar.</w:t>
      </w:r>
    </w:p>
    <w:p w14:paraId="196C7788" w14:textId="77777777" w:rsidR="009C0CDA" w:rsidRDefault="009C0CDA" w:rsidP="00FB646A"/>
    <w:p w14:paraId="357A7257" w14:textId="77777777" w:rsidR="00375EC1" w:rsidRDefault="00375EC1"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Soetarso dalam Huraerah (2007:67), menyebutkan keterlantaran anak secara umum dibagi dalam dua kelompok, yaitu:</w:t>
      </w:r>
    </w:p>
    <w:p w14:paraId="13D0BDAD" w14:textId="77777777" w:rsidR="00375EC1" w:rsidRDefault="00375EC1" w:rsidP="00375EC1">
      <w:pPr>
        <w:tabs>
          <w:tab w:val="left" w:pos="0"/>
          <w:tab w:val="left" w:pos="426"/>
        </w:tabs>
        <w:jc w:val="both"/>
        <w:rPr>
          <w:rFonts w:ascii="Times New Roman" w:hAnsi="Times New Roman" w:cs="Times New Roman"/>
          <w:sz w:val="24"/>
          <w:szCs w:val="24"/>
        </w:rPr>
      </w:pPr>
      <w:r>
        <w:rPr>
          <w:rFonts w:ascii="Times New Roman" w:hAnsi="Times New Roman" w:cs="Times New Roman"/>
          <w:sz w:val="24"/>
          <w:szCs w:val="24"/>
        </w:rPr>
        <w:t xml:space="preserve">1. </w:t>
      </w:r>
      <w:r w:rsidRPr="00375EC1">
        <w:rPr>
          <w:rFonts w:ascii="Times New Roman" w:hAnsi="Times New Roman" w:cs="Times New Roman"/>
          <w:sz w:val="24"/>
          <w:szCs w:val="24"/>
        </w:rPr>
        <w:t xml:space="preserve">Keterlantaran yang disebabkan kondisi keluarga yang miskin, tetapi hubungan sosial dalam keluarga normal </w:t>
      </w:r>
    </w:p>
    <w:p w14:paraId="39A50132" w14:textId="63B30B47" w:rsidR="00375EC1" w:rsidRDefault="00375EC1" w:rsidP="00375EC1">
      <w:pPr>
        <w:tabs>
          <w:tab w:val="left" w:pos="0"/>
          <w:tab w:val="left" w:pos="426"/>
        </w:tabs>
        <w:jc w:val="both"/>
        <w:rPr>
          <w:rFonts w:ascii="Times New Roman" w:hAnsi="Times New Roman" w:cs="Times New Roman"/>
          <w:sz w:val="24"/>
          <w:szCs w:val="24"/>
        </w:rPr>
      </w:pPr>
      <w:r>
        <w:rPr>
          <w:rFonts w:ascii="Times New Roman" w:hAnsi="Times New Roman" w:cs="Times New Roman"/>
          <w:sz w:val="24"/>
          <w:szCs w:val="24"/>
        </w:rPr>
        <w:t xml:space="preserve">2. Keterlantaran yang disebabkankarena kesengajaan, gangguan jiwa dan/atau ketidakmengertian keluarga/orang tua, atau hubungan sosial dalam keluarga tidak normal. Termasuk dalam kelompok ini adalah anak-anak yang membutuhkan perlindungan khusus, terutama karena perlakuan salah, baik secara fisik maupun seksual. </w:t>
      </w:r>
    </w:p>
    <w:p w14:paraId="0A2BA160" w14:textId="77777777" w:rsidR="00375EC1" w:rsidRDefault="00375EC1" w:rsidP="00375EC1">
      <w:pPr>
        <w:pStyle w:val="ListParagraph"/>
        <w:tabs>
          <w:tab w:val="left" w:pos="0"/>
        </w:tabs>
        <w:spacing w:line="360" w:lineRule="auto"/>
        <w:ind w:left="0"/>
        <w:jc w:val="both"/>
        <w:rPr>
          <w:rFonts w:ascii="Times New Roman" w:hAnsi="Times New Roman" w:cs="Times New Roman"/>
          <w:sz w:val="24"/>
          <w:szCs w:val="24"/>
        </w:rPr>
      </w:pPr>
    </w:p>
    <w:p w14:paraId="46DA9AEB" w14:textId="1AA4A224" w:rsidR="00375EC1" w:rsidRDefault="00375EC1"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Beberapa poin utama faktor penyebab keterlantaran anak menurut Soetarso dalam Huraerah (2007:67) yaitu:</w:t>
      </w:r>
    </w:p>
    <w:p w14:paraId="4B76084E"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Keluarga bermasalah (perceraian keluarga) </w:t>
      </w:r>
    </w:p>
    <w:p w14:paraId="0A297780" w14:textId="77777777" w:rsidR="00375EC1" w:rsidRDefault="00375EC1" w:rsidP="00394585">
      <w:pPr>
        <w:pStyle w:val="ListParagraph"/>
        <w:numPr>
          <w:ilvl w:val="0"/>
          <w:numId w:val="16"/>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Tidak adanya dukungan atau kehadiran orang tua yang akhirnya menimbulkan penelantaran</w:t>
      </w:r>
    </w:p>
    <w:p w14:paraId="73DA10D6"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Kurangnya pengetahuan orang tua mengenai pengasuhan</w:t>
      </w:r>
    </w:p>
    <w:p w14:paraId="0FC4C972"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Kemiskinan </w:t>
      </w:r>
    </w:p>
    <w:p w14:paraId="0B70DCE1"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Kesengajaan orang tua menelantarkan anak</w:t>
      </w:r>
    </w:p>
    <w:p w14:paraId="03D65BA4"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Orang tua memilikin penyakit mental </w:t>
      </w:r>
    </w:p>
    <w:p w14:paraId="51864305" w14:textId="77777777" w:rsidR="00375EC1"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lastRenderedPageBreak/>
        <w:t xml:space="preserve">Ketidakmampuan fisik dan mental anak </w:t>
      </w:r>
    </w:p>
    <w:p w14:paraId="7735618F" w14:textId="4618A6D4" w:rsidR="00330BC5" w:rsidRPr="00330BC5" w:rsidRDefault="00375EC1" w:rsidP="00394585">
      <w:pPr>
        <w:pStyle w:val="ListParagraph"/>
        <w:numPr>
          <w:ilvl w:val="0"/>
          <w:numId w:val="16"/>
        </w:numPr>
        <w:tabs>
          <w:tab w:val="left" w:pos="0"/>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Kurangnya kontrol sosial masyarakat terhadap adanya penelantaran anak</w:t>
      </w:r>
    </w:p>
    <w:p w14:paraId="37BD9666" w14:textId="77777777" w:rsidR="00330BC5" w:rsidRDefault="00330BC5" w:rsidP="00394585"/>
    <w:p w14:paraId="522DC737" w14:textId="5CF831AA" w:rsidR="00B80790" w:rsidRDefault="00B80790" w:rsidP="00B80790">
      <w:pPr>
        <w:pStyle w:val="Heading3"/>
        <w:spacing w:line="360" w:lineRule="auto"/>
        <w:ind w:left="426" w:hanging="426"/>
      </w:pPr>
      <w:r>
        <w:t>Dampak Anak Terlantar</w:t>
      </w:r>
    </w:p>
    <w:p w14:paraId="4CEC29FE" w14:textId="6C015C2C" w:rsidR="00B80790" w:rsidRDefault="00B80790" w:rsidP="00394585">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Kegagalan dalam proses proses pemenuhan kebutuhan </w:t>
      </w:r>
      <w:r w:rsidR="002E6EFE">
        <w:rPr>
          <w:rFonts w:ascii="Times New Roman" w:hAnsi="Times New Roman" w:cs="Times New Roman"/>
          <w:sz w:val="24"/>
          <w:szCs w:val="24"/>
        </w:rPr>
        <w:t>tersebut akan berdampak negatif</w:t>
      </w:r>
      <w:r>
        <w:rPr>
          <w:rFonts w:ascii="Times New Roman" w:hAnsi="Times New Roman" w:cs="Times New Roman"/>
          <w:sz w:val="24"/>
          <w:szCs w:val="24"/>
        </w:rPr>
        <w:t xml:space="preserve"> pada pertumbuhan fisik dan perkembangan intelektual, mental dan sosial anak. Pertumbuhan dan kesejahteraan fisik, intelektual, emosional, dan sosial anak akan mengalami hambatan, sebagaimana dikatakan Soetarso dalam Huraerah (2007:68) hambatan tersebut yaitu:</w:t>
      </w:r>
    </w:p>
    <w:p w14:paraId="1B13CEE4"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Kekurangan gizi dan tanpa perumahan yang layak </w:t>
      </w:r>
    </w:p>
    <w:p w14:paraId="61F4BD98"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Tanpa bimbingan dan asuhan </w:t>
      </w:r>
    </w:p>
    <w:p w14:paraId="051A55FA"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Sakit dan tanpa perawatan medis yang tepat </w:t>
      </w:r>
    </w:p>
    <w:p w14:paraId="5E60FE8F"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Diperlakukan salah secara fisik </w:t>
      </w:r>
    </w:p>
    <w:p w14:paraId="4A128A44"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Diperlakukan salah dan dieksploitasi secara seksual </w:t>
      </w:r>
    </w:p>
    <w:p w14:paraId="444F3622" w14:textId="77777777" w:rsid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 xml:space="preserve">Tidak memperoleh pengalaman normal yang menumbuhkan perasaan dicintai, diinginkan, aman, dan bermartabat </w:t>
      </w:r>
    </w:p>
    <w:p w14:paraId="2DDC919E" w14:textId="77777777" w:rsidR="00B80790" w:rsidRPr="00B80790" w:rsidRDefault="00B80790" w:rsidP="0043364B">
      <w:pPr>
        <w:pStyle w:val="ListParagraph"/>
        <w:numPr>
          <w:ilvl w:val="1"/>
          <w:numId w:val="17"/>
        </w:numPr>
        <w:tabs>
          <w:tab w:val="left" w:pos="0"/>
          <w:tab w:val="left" w:pos="426"/>
        </w:tabs>
        <w:ind w:left="0" w:firstLine="0"/>
        <w:jc w:val="both"/>
        <w:rPr>
          <w:rFonts w:ascii="Times New Roman" w:hAnsi="Times New Roman" w:cs="Times New Roman"/>
          <w:b/>
          <w:bCs/>
          <w:sz w:val="32"/>
          <w:szCs w:val="32"/>
        </w:rPr>
      </w:pPr>
      <w:r>
        <w:rPr>
          <w:rFonts w:ascii="Times New Roman" w:hAnsi="Times New Roman" w:cs="Times New Roman"/>
          <w:sz w:val="24"/>
          <w:szCs w:val="24"/>
        </w:rPr>
        <w:t>Terganggu secara emosional, karena pertengkaran keluarga yang terus menerus, perceraian dan mempunyai orang tua yang menderita gangguan/sakit jiwa.</w:t>
      </w:r>
    </w:p>
    <w:p w14:paraId="610F9B0B" w14:textId="77777777" w:rsidR="00557528" w:rsidRDefault="00557528" w:rsidP="00B80790">
      <w:pPr>
        <w:pStyle w:val="ListParagraph"/>
        <w:tabs>
          <w:tab w:val="left" w:pos="0"/>
          <w:tab w:val="left" w:pos="426"/>
        </w:tabs>
        <w:spacing w:line="360" w:lineRule="auto"/>
        <w:ind w:left="0"/>
        <w:jc w:val="both"/>
        <w:rPr>
          <w:rFonts w:ascii="Times New Roman" w:hAnsi="Times New Roman" w:cs="Times New Roman"/>
          <w:sz w:val="24"/>
          <w:szCs w:val="24"/>
        </w:rPr>
      </w:pPr>
    </w:p>
    <w:p w14:paraId="365745E3" w14:textId="2B86066A" w:rsidR="008E3565" w:rsidRDefault="008E3565" w:rsidP="00394585">
      <w:pPr>
        <w:pStyle w:val="Heading2"/>
        <w:spacing w:line="480" w:lineRule="auto"/>
        <w:ind w:left="426" w:hanging="426"/>
      </w:pPr>
      <w:r>
        <w:t>Teori Pekerjaan Sosial dengan Kelompok</w:t>
      </w:r>
    </w:p>
    <w:p w14:paraId="044A254F" w14:textId="30EF93B6" w:rsidR="008E3565" w:rsidRDefault="008E3565" w:rsidP="00394585">
      <w:pPr>
        <w:pStyle w:val="Heading3"/>
        <w:spacing w:line="480" w:lineRule="auto"/>
        <w:ind w:left="426" w:hanging="426"/>
      </w:pPr>
      <w:r>
        <w:t>Pengertian Social Group Work</w:t>
      </w:r>
    </w:p>
    <w:p w14:paraId="2420472F" w14:textId="6D6F8D68" w:rsidR="008E3565" w:rsidRPr="008E3565" w:rsidRDefault="008E3565" w:rsidP="00394585">
      <w:pPr>
        <w:spacing w:line="480" w:lineRule="auto"/>
        <w:ind w:firstLine="426"/>
        <w:jc w:val="both"/>
        <w:rPr>
          <w:rFonts w:ascii="Times New Roman" w:hAnsi="Times New Roman" w:cs="Times New Roman"/>
          <w:sz w:val="24"/>
        </w:rPr>
      </w:pPr>
      <w:r w:rsidRPr="008E3565">
        <w:rPr>
          <w:rFonts w:ascii="Times New Roman" w:hAnsi="Times New Roman" w:cs="Times New Roman"/>
          <w:sz w:val="24"/>
        </w:rPr>
        <w:t xml:space="preserve">Pekerjaan sosial dengan kelompok menurut </w:t>
      </w:r>
      <w:r w:rsidRPr="008E3565">
        <w:rPr>
          <w:rFonts w:ascii="Times New Roman" w:hAnsi="Times New Roman" w:cs="Times New Roman"/>
          <w:i/>
          <w:sz w:val="24"/>
        </w:rPr>
        <w:t>The National Association of Social Work</w:t>
      </w:r>
      <w:r w:rsidRPr="008E3565">
        <w:rPr>
          <w:rFonts w:ascii="Times New Roman" w:hAnsi="Times New Roman" w:cs="Times New Roman"/>
          <w:sz w:val="24"/>
        </w:rPr>
        <w:t xml:space="preserve"> (1947) yaitu suatu pelayanan kepada kelompok dimana tujuan utamanya untuk membantu anggota kelompok memperbaiki penyesuaian sosial mereka (</w:t>
      </w:r>
      <w:r w:rsidRPr="0022585B">
        <w:rPr>
          <w:rFonts w:ascii="Times New Roman" w:hAnsi="Times New Roman" w:cs="Times New Roman"/>
          <w:i/>
          <w:sz w:val="24"/>
        </w:rPr>
        <w:t>social adjustment</w:t>
      </w:r>
      <w:r w:rsidRPr="008E3565">
        <w:rPr>
          <w:rFonts w:ascii="Times New Roman" w:hAnsi="Times New Roman" w:cs="Times New Roman"/>
          <w:sz w:val="24"/>
        </w:rPr>
        <w:t>), dan tujuan keduanya untuk membantu kelompok mencapai tujuan-tujuan</w:t>
      </w:r>
      <w:r w:rsidR="0022585B">
        <w:rPr>
          <w:rFonts w:ascii="Times New Roman" w:hAnsi="Times New Roman" w:cs="Times New Roman"/>
          <w:sz w:val="24"/>
        </w:rPr>
        <w:t xml:space="preserve"> yang disepakati oleh bersama</w:t>
      </w:r>
      <w:r w:rsidRPr="008E3565">
        <w:rPr>
          <w:rFonts w:ascii="Times New Roman" w:hAnsi="Times New Roman" w:cs="Times New Roman"/>
          <w:sz w:val="24"/>
        </w:rPr>
        <w:t xml:space="preserve">. Gisela Kanopka dalam Garvin (2011) mengemukakan bahwa </w:t>
      </w:r>
      <w:r w:rsidRPr="0022585B">
        <w:rPr>
          <w:rFonts w:ascii="Times New Roman" w:hAnsi="Times New Roman" w:cs="Times New Roman"/>
          <w:i/>
          <w:sz w:val="24"/>
        </w:rPr>
        <w:t>social group work</w:t>
      </w:r>
      <w:r w:rsidRPr="008E3565">
        <w:rPr>
          <w:rFonts w:ascii="Times New Roman" w:hAnsi="Times New Roman" w:cs="Times New Roman"/>
          <w:sz w:val="24"/>
        </w:rPr>
        <w:t xml:space="preserve"> adalah suatu pendekatan yang dengan langsung menyadarkan individu melalui pengembangan kapasitasnya saat menghubungkan dia dengan kelompoknya, agar dia belajar memberikan kontribusi </w:t>
      </w:r>
      <w:r w:rsidRPr="008E3565">
        <w:rPr>
          <w:rFonts w:ascii="Times New Roman" w:hAnsi="Times New Roman" w:cs="Times New Roman"/>
          <w:sz w:val="24"/>
        </w:rPr>
        <w:lastRenderedPageBreak/>
        <w:t>kepada kelompok</w:t>
      </w:r>
      <w:r>
        <w:rPr>
          <w:rFonts w:ascii="Times New Roman" w:hAnsi="Times New Roman" w:cs="Times New Roman"/>
          <w:sz w:val="24"/>
        </w:rPr>
        <w:t xml:space="preserve">. </w:t>
      </w:r>
      <w:r w:rsidRPr="008E3565">
        <w:rPr>
          <w:rFonts w:ascii="Times New Roman" w:hAnsi="Times New Roman" w:cs="Times New Roman"/>
          <w:sz w:val="24"/>
        </w:rPr>
        <w:t xml:space="preserve">Sedangkan H.B Treker dalam Garvin (2011) memberikan definisi </w:t>
      </w:r>
      <w:r w:rsidRPr="0022585B">
        <w:rPr>
          <w:rFonts w:ascii="Times New Roman" w:hAnsi="Times New Roman" w:cs="Times New Roman"/>
          <w:i/>
          <w:sz w:val="24"/>
        </w:rPr>
        <w:t>sosial group work</w:t>
      </w:r>
      <w:r w:rsidRPr="008E3565">
        <w:rPr>
          <w:rFonts w:ascii="Times New Roman" w:hAnsi="Times New Roman" w:cs="Times New Roman"/>
          <w:sz w:val="24"/>
        </w:rPr>
        <w:t xml:space="preserve"> sebagai:</w:t>
      </w:r>
    </w:p>
    <w:p w14:paraId="05579CE3" w14:textId="1776EBA4" w:rsidR="008E3565" w:rsidRDefault="008E3565" w:rsidP="0022585B">
      <w:pPr>
        <w:ind w:left="426"/>
        <w:jc w:val="both"/>
        <w:rPr>
          <w:rFonts w:ascii="Times New Roman" w:hAnsi="Times New Roman" w:cs="Times New Roman"/>
          <w:sz w:val="24"/>
        </w:rPr>
      </w:pPr>
      <w:r w:rsidRPr="008E3565">
        <w:rPr>
          <w:rFonts w:ascii="Times New Roman" w:hAnsi="Times New Roman" w:cs="Times New Roman"/>
          <w:sz w:val="24"/>
        </w:rPr>
        <w:t>“Suatu metode dengan dimana individu-individu yang terikat dalam kelompok-kelompok dibantu oleh pekerja sosial dengan bimbingan mengikuti kegiatan-kegiatan kelompok sehingga individu-individu tersebut dapat bergaul sesama anggota kelompok dengan baik dan dapat mengambil manfaat dari pengalaman-pengalaman pergaulaan sesuai dengan kebutuhan-kebutuhan dan kemampuannya untuk mencapai kemajuannya atau perkembangan pribadi, kelompok dan masyarakat.”</w:t>
      </w:r>
    </w:p>
    <w:p w14:paraId="6B90D247" w14:textId="77777777" w:rsidR="0022585B" w:rsidRDefault="0022585B" w:rsidP="0022585B">
      <w:pPr>
        <w:ind w:left="426"/>
        <w:jc w:val="both"/>
        <w:rPr>
          <w:rFonts w:ascii="Times New Roman" w:hAnsi="Times New Roman" w:cs="Times New Roman"/>
          <w:sz w:val="24"/>
        </w:rPr>
      </w:pPr>
    </w:p>
    <w:p w14:paraId="1288884B" w14:textId="07D4568E" w:rsidR="004D6424" w:rsidRDefault="0022585B" w:rsidP="00A349D2">
      <w:pPr>
        <w:spacing w:line="480" w:lineRule="auto"/>
        <w:ind w:firstLine="426"/>
        <w:jc w:val="both"/>
        <w:rPr>
          <w:rFonts w:ascii="Times New Roman" w:hAnsi="Times New Roman" w:cs="Times New Roman"/>
          <w:sz w:val="24"/>
        </w:rPr>
      </w:pPr>
      <w:r w:rsidRPr="0022585B">
        <w:rPr>
          <w:rFonts w:ascii="Times New Roman" w:hAnsi="Times New Roman" w:cs="Times New Roman"/>
          <w:sz w:val="24"/>
        </w:rPr>
        <w:t xml:space="preserve">Berdasarkan pendapat tersebut, dapat disimpulkan bahwa social group work adalah suatu pelayanan yang diberikan oleh pekerja sosial kepada suatu kelompok </w:t>
      </w:r>
      <w:r>
        <w:rPr>
          <w:rFonts w:ascii="Times New Roman" w:hAnsi="Times New Roman" w:cs="Times New Roman"/>
          <w:sz w:val="24"/>
        </w:rPr>
        <w:t xml:space="preserve">yang bertujuan </w:t>
      </w:r>
      <w:r w:rsidRPr="008E3565">
        <w:rPr>
          <w:rFonts w:ascii="Times New Roman" w:hAnsi="Times New Roman" w:cs="Times New Roman"/>
          <w:sz w:val="24"/>
        </w:rPr>
        <w:t>untuk membantu kelompok mencapai tujuan-tujuan</w:t>
      </w:r>
      <w:r>
        <w:rPr>
          <w:rFonts w:ascii="Times New Roman" w:hAnsi="Times New Roman" w:cs="Times New Roman"/>
          <w:sz w:val="24"/>
        </w:rPr>
        <w:t xml:space="preserve"> yang disepakati </w:t>
      </w:r>
      <w:r w:rsidRPr="0022585B">
        <w:rPr>
          <w:rFonts w:ascii="Times New Roman" w:hAnsi="Times New Roman" w:cs="Times New Roman"/>
          <w:sz w:val="24"/>
        </w:rPr>
        <w:t>sehingga dapat mencapai kemajuan atau perkembangan pribadi, kelompok dan masyarakat.</w:t>
      </w:r>
    </w:p>
    <w:p w14:paraId="59FDB9D9" w14:textId="64FBBE7E" w:rsidR="0022585B" w:rsidRDefault="0022585B" w:rsidP="004D6424">
      <w:pPr>
        <w:pStyle w:val="Heading3"/>
        <w:spacing w:line="360" w:lineRule="auto"/>
        <w:ind w:left="709" w:hanging="709"/>
        <w:rPr>
          <w:i/>
        </w:rPr>
      </w:pPr>
      <w:r>
        <w:t xml:space="preserve">Tujuan </w:t>
      </w:r>
      <w:r w:rsidRPr="0022585B">
        <w:rPr>
          <w:i/>
        </w:rPr>
        <w:t>Social Group Work</w:t>
      </w:r>
    </w:p>
    <w:p w14:paraId="59A0D17D" w14:textId="32B67901" w:rsidR="006077EF" w:rsidRDefault="00CA5C49" w:rsidP="006077EF">
      <w:pPr>
        <w:spacing w:line="360" w:lineRule="auto"/>
        <w:ind w:firstLine="426"/>
        <w:jc w:val="both"/>
        <w:rPr>
          <w:rFonts w:ascii="Times New Roman" w:hAnsi="Times New Roman" w:cs="Times New Roman"/>
          <w:sz w:val="24"/>
        </w:rPr>
      </w:pPr>
      <w:r>
        <w:rPr>
          <w:rFonts w:ascii="Times New Roman" w:hAnsi="Times New Roman" w:cs="Times New Roman"/>
          <w:sz w:val="24"/>
        </w:rPr>
        <w:t xml:space="preserve">Dalam metode pekerjaan sosial kelompok, tentunya terdapat tujuan-tujuan yang hendak dicapai dalam memecahkan masalah. </w:t>
      </w:r>
      <w:r w:rsidR="006077EF" w:rsidRPr="006077EF">
        <w:rPr>
          <w:rFonts w:ascii="Times New Roman" w:hAnsi="Times New Roman" w:cs="Times New Roman"/>
          <w:sz w:val="24"/>
        </w:rPr>
        <w:t xml:space="preserve">Menurut Albert S. Alisi dalam Garvin (2011) tujuan </w:t>
      </w:r>
      <w:r w:rsidR="006077EF" w:rsidRPr="00CA5C49">
        <w:rPr>
          <w:rFonts w:ascii="Times New Roman" w:hAnsi="Times New Roman" w:cs="Times New Roman"/>
          <w:i/>
          <w:sz w:val="24"/>
        </w:rPr>
        <w:t>group work</w:t>
      </w:r>
      <w:r w:rsidR="006077EF" w:rsidRPr="006077EF">
        <w:rPr>
          <w:rFonts w:ascii="Times New Roman" w:hAnsi="Times New Roman" w:cs="Times New Roman"/>
          <w:sz w:val="24"/>
        </w:rPr>
        <w:t xml:space="preserve"> adalah sebagai berikut: </w:t>
      </w:r>
    </w:p>
    <w:p w14:paraId="6A2F4538" w14:textId="77777777" w:rsidR="006077EF" w:rsidRDefault="006077EF" w:rsidP="00A349D2">
      <w:pPr>
        <w:pStyle w:val="ListParagraph"/>
        <w:numPr>
          <w:ilvl w:val="6"/>
          <w:numId w:val="1"/>
        </w:numPr>
        <w:ind w:left="426" w:hanging="426"/>
        <w:jc w:val="both"/>
        <w:rPr>
          <w:rFonts w:ascii="Times New Roman" w:hAnsi="Times New Roman" w:cs="Times New Roman"/>
          <w:sz w:val="24"/>
        </w:rPr>
      </w:pPr>
      <w:r w:rsidRPr="006077EF">
        <w:rPr>
          <w:rFonts w:ascii="Times New Roman" w:hAnsi="Times New Roman" w:cs="Times New Roman"/>
          <w:sz w:val="24"/>
        </w:rPr>
        <w:t xml:space="preserve">Korektif, memberikan perngalaman remedial dan </w:t>
      </w:r>
      <w:r w:rsidRPr="009C3337">
        <w:rPr>
          <w:rFonts w:ascii="Times New Roman" w:hAnsi="Times New Roman" w:cs="Times New Roman"/>
          <w:i/>
          <w:sz w:val="24"/>
        </w:rPr>
        <w:t>restorative</w:t>
      </w:r>
      <w:r w:rsidRPr="006077EF">
        <w:rPr>
          <w:rFonts w:ascii="Times New Roman" w:hAnsi="Times New Roman" w:cs="Times New Roman"/>
          <w:sz w:val="24"/>
        </w:rPr>
        <w:t xml:space="preserve"> terhada</w:t>
      </w:r>
      <w:r>
        <w:rPr>
          <w:rFonts w:ascii="Times New Roman" w:hAnsi="Times New Roman" w:cs="Times New Roman"/>
          <w:sz w:val="24"/>
        </w:rPr>
        <w:t>p disfungsi personal dan sosial</w:t>
      </w:r>
    </w:p>
    <w:p w14:paraId="60E83038" w14:textId="77777777" w:rsidR="006077EF" w:rsidRDefault="006077EF" w:rsidP="00A349D2">
      <w:pPr>
        <w:pStyle w:val="ListParagraph"/>
        <w:numPr>
          <w:ilvl w:val="6"/>
          <w:numId w:val="1"/>
        </w:numPr>
        <w:ind w:left="426" w:hanging="426"/>
        <w:jc w:val="both"/>
        <w:rPr>
          <w:rFonts w:ascii="Times New Roman" w:hAnsi="Times New Roman" w:cs="Times New Roman"/>
          <w:sz w:val="24"/>
        </w:rPr>
      </w:pPr>
      <w:r w:rsidRPr="006077EF">
        <w:rPr>
          <w:rFonts w:ascii="Times New Roman" w:hAnsi="Times New Roman" w:cs="Times New Roman"/>
          <w:sz w:val="24"/>
        </w:rPr>
        <w:t>Preventif, mencegah perpecahan pribadi dan sosial dimana terja</w:t>
      </w:r>
      <w:r>
        <w:rPr>
          <w:rFonts w:ascii="Times New Roman" w:hAnsi="Times New Roman" w:cs="Times New Roman"/>
          <w:sz w:val="24"/>
        </w:rPr>
        <w:t>di kemunduran yang membahayakan</w:t>
      </w:r>
    </w:p>
    <w:p w14:paraId="18B004BC" w14:textId="77777777" w:rsidR="006077EF" w:rsidRDefault="006077EF" w:rsidP="00A349D2">
      <w:pPr>
        <w:pStyle w:val="ListParagraph"/>
        <w:numPr>
          <w:ilvl w:val="6"/>
          <w:numId w:val="1"/>
        </w:numPr>
        <w:ind w:left="426" w:hanging="426"/>
        <w:jc w:val="both"/>
        <w:rPr>
          <w:rFonts w:ascii="Times New Roman" w:hAnsi="Times New Roman" w:cs="Times New Roman"/>
          <w:sz w:val="24"/>
        </w:rPr>
      </w:pPr>
      <w:r w:rsidRPr="006077EF">
        <w:rPr>
          <w:rFonts w:ascii="Times New Roman" w:hAnsi="Times New Roman" w:cs="Times New Roman"/>
          <w:sz w:val="24"/>
        </w:rPr>
        <w:t>Memudahkan proses pertumbuhan dan perkembangan normal terutama pada masa-masa tertentu yang me</w:t>
      </w:r>
      <w:r>
        <w:rPr>
          <w:rFonts w:ascii="Times New Roman" w:hAnsi="Times New Roman" w:cs="Times New Roman"/>
          <w:sz w:val="24"/>
        </w:rPr>
        <w:t xml:space="preserve">nekan dalam siklus kehidupan </w:t>
      </w:r>
    </w:p>
    <w:p w14:paraId="10D430DA" w14:textId="77777777" w:rsidR="006077EF" w:rsidRDefault="006077EF" w:rsidP="00A349D2">
      <w:pPr>
        <w:pStyle w:val="ListParagraph"/>
        <w:numPr>
          <w:ilvl w:val="6"/>
          <w:numId w:val="1"/>
        </w:numPr>
        <w:ind w:left="426" w:hanging="426"/>
        <w:jc w:val="both"/>
        <w:rPr>
          <w:rFonts w:ascii="Times New Roman" w:hAnsi="Times New Roman" w:cs="Times New Roman"/>
          <w:sz w:val="24"/>
        </w:rPr>
      </w:pPr>
      <w:r>
        <w:rPr>
          <w:rFonts w:ascii="Times New Roman" w:hAnsi="Times New Roman" w:cs="Times New Roman"/>
          <w:sz w:val="24"/>
        </w:rPr>
        <w:t>M</w:t>
      </w:r>
      <w:r w:rsidRPr="006077EF">
        <w:rPr>
          <w:rFonts w:ascii="Times New Roman" w:hAnsi="Times New Roman" w:cs="Times New Roman"/>
          <w:sz w:val="24"/>
        </w:rPr>
        <w:t xml:space="preserve">eningkatan pribadi mencapai secara lebih besar pencapaian cita-cita </w:t>
      </w:r>
      <w:r w:rsidRPr="00CA5C49">
        <w:rPr>
          <w:rFonts w:ascii="Times New Roman" w:hAnsi="Times New Roman" w:cs="Times New Roman"/>
          <w:i/>
          <w:sz w:val="24"/>
        </w:rPr>
        <w:t>(self fulfilment</w:t>
      </w:r>
      <w:r w:rsidRPr="006077EF">
        <w:rPr>
          <w:rFonts w:ascii="Times New Roman" w:hAnsi="Times New Roman" w:cs="Times New Roman"/>
          <w:sz w:val="24"/>
        </w:rPr>
        <w:t>) dan peningkatan pribadi melalui hubungan-hubungan antar pribadi yang berarti dia meran</w:t>
      </w:r>
      <w:r>
        <w:rPr>
          <w:rFonts w:ascii="Times New Roman" w:hAnsi="Times New Roman" w:cs="Times New Roman"/>
          <w:sz w:val="24"/>
        </w:rPr>
        <w:t xml:space="preserve">gsang </w:t>
      </w:r>
      <w:r w:rsidRPr="00CA5C49">
        <w:rPr>
          <w:rFonts w:ascii="Times New Roman" w:hAnsi="Times New Roman" w:cs="Times New Roman"/>
          <w:i/>
          <w:sz w:val="24"/>
        </w:rPr>
        <w:t>(stimulating)</w:t>
      </w:r>
      <w:r>
        <w:rPr>
          <w:rFonts w:ascii="Times New Roman" w:hAnsi="Times New Roman" w:cs="Times New Roman"/>
          <w:sz w:val="24"/>
        </w:rPr>
        <w:t xml:space="preserve"> </w:t>
      </w:r>
    </w:p>
    <w:p w14:paraId="63C947CA" w14:textId="77777777" w:rsidR="006077EF" w:rsidRDefault="006077EF" w:rsidP="00A349D2">
      <w:pPr>
        <w:pStyle w:val="ListParagraph"/>
        <w:numPr>
          <w:ilvl w:val="6"/>
          <w:numId w:val="1"/>
        </w:numPr>
        <w:ind w:left="426" w:hanging="426"/>
        <w:jc w:val="both"/>
        <w:rPr>
          <w:rFonts w:ascii="Times New Roman" w:hAnsi="Times New Roman" w:cs="Times New Roman"/>
          <w:sz w:val="24"/>
        </w:rPr>
      </w:pPr>
      <w:r w:rsidRPr="006077EF">
        <w:rPr>
          <w:rFonts w:ascii="Times New Roman" w:hAnsi="Times New Roman" w:cs="Times New Roman"/>
          <w:sz w:val="24"/>
        </w:rPr>
        <w:t xml:space="preserve">Tanggung jawab dan partisipasi warga, menanamkan nilai-nilai demokratis dikalangan anggota-anggota kelompok, dibantu untuk terlibat secara bertanggung jawab baik sebagai anggota kelompok, sebagai individu, maupun sebagai partisipan aktif dalam masayarakat. </w:t>
      </w:r>
    </w:p>
    <w:p w14:paraId="001936BF" w14:textId="77777777" w:rsidR="006077EF" w:rsidRDefault="006077EF" w:rsidP="006077EF">
      <w:pPr>
        <w:spacing w:line="360" w:lineRule="auto"/>
        <w:jc w:val="both"/>
        <w:rPr>
          <w:rFonts w:ascii="Times New Roman" w:hAnsi="Times New Roman" w:cs="Times New Roman"/>
          <w:sz w:val="24"/>
        </w:rPr>
      </w:pPr>
    </w:p>
    <w:p w14:paraId="04A05F43" w14:textId="5F47E04D" w:rsidR="006077EF" w:rsidRPr="006077EF" w:rsidRDefault="006077EF" w:rsidP="00A349D2">
      <w:pPr>
        <w:spacing w:line="480" w:lineRule="auto"/>
        <w:ind w:firstLine="426"/>
        <w:jc w:val="both"/>
        <w:rPr>
          <w:rFonts w:ascii="Times New Roman" w:hAnsi="Times New Roman" w:cs="Times New Roman"/>
          <w:sz w:val="24"/>
        </w:rPr>
      </w:pPr>
      <w:r w:rsidRPr="006077EF">
        <w:rPr>
          <w:rFonts w:ascii="Times New Roman" w:hAnsi="Times New Roman" w:cs="Times New Roman"/>
          <w:sz w:val="24"/>
        </w:rPr>
        <w:lastRenderedPageBreak/>
        <w:t>Berdasarkan penjelasan diatas, dapat disimpulkan bahwa tujuan dari adanya metode social group work adalah sebagai korektif, preventif, peningkatan pribadi, serta tanggung jawab dan partisipasi warga.</w:t>
      </w:r>
    </w:p>
    <w:p w14:paraId="47325969" w14:textId="3E1D9F91" w:rsidR="0022585B" w:rsidRDefault="0022585B" w:rsidP="00A349D2">
      <w:pPr>
        <w:pStyle w:val="Heading3"/>
        <w:spacing w:line="480" w:lineRule="auto"/>
        <w:ind w:left="709" w:hanging="709"/>
      </w:pPr>
      <w:r>
        <w:t>Tipe-tipe kelompok</w:t>
      </w:r>
    </w:p>
    <w:p w14:paraId="0F6E32D9" w14:textId="012A8EC0" w:rsidR="0022585B" w:rsidRDefault="0022585B" w:rsidP="00A349D2">
      <w:pPr>
        <w:spacing w:line="480" w:lineRule="auto"/>
        <w:ind w:firstLine="426"/>
        <w:jc w:val="both"/>
      </w:pPr>
      <w:r w:rsidRPr="0022585B">
        <w:rPr>
          <w:rFonts w:ascii="Times New Roman" w:hAnsi="Times New Roman" w:cs="Times New Roman"/>
          <w:i/>
          <w:sz w:val="24"/>
        </w:rPr>
        <w:t>Social Group Work</w:t>
      </w:r>
      <w:r w:rsidRPr="0022585B">
        <w:rPr>
          <w:rFonts w:ascii="Times New Roman" w:hAnsi="Times New Roman" w:cs="Times New Roman"/>
          <w:sz w:val="24"/>
        </w:rPr>
        <w:t xml:space="preserve"> adalah suatu metoda dimana individu-individu yang terikat dalam dalam suatu kelompok dibantu oleh pekerja sosial, dibimbing mengikuti kegiat</w:t>
      </w:r>
      <w:r w:rsidR="006077EF">
        <w:rPr>
          <w:rFonts w:ascii="Times New Roman" w:hAnsi="Times New Roman" w:cs="Times New Roman"/>
          <w:sz w:val="24"/>
        </w:rPr>
        <w:t>an kelompok, sehingga individu-</w:t>
      </w:r>
      <w:r w:rsidRPr="0022585B">
        <w:rPr>
          <w:rFonts w:ascii="Times New Roman" w:hAnsi="Times New Roman" w:cs="Times New Roman"/>
          <w:sz w:val="24"/>
        </w:rPr>
        <w:t>individu tersebut dapat bergaul de</w:t>
      </w:r>
      <w:r>
        <w:rPr>
          <w:rFonts w:ascii="Times New Roman" w:hAnsi="Times New Roman" w:cs="Times New Roman"/>
          <w:sz w:val="24"/>
        </w:rPr>
        <w:t xml:space="preserve">ngan sesama anggota kelompok </w:t>
      </w:r>
      <w:r w:rsidRPr="0022585B">
        <w:rPr>
          <w:rFonts w:ascii="Times New Roman" w:hAnsi="Times New Roman" w:cs="Times New Roman"/>
          <w:sz w:val="24"/>
        </w:rPr>
        <w:t xml:space="preserve">secara baik, dan dapat mengambil manfaat dari pengalaman-pengalaman pergaulan sesuai dengan kebutuhan dan kemampuan </w:t>
      </w:r>
      <w:r w:rsidRPr="0022585B">
        <w:rPr>
          <w:rFonts w:ascii="Times New Roman" w:hAnsi="Times New Roman" w:cs="Times New Roman"/>
          <w:sz w:val="24"/>
          <w:szCs w:val="24"/>
        </w:rPr>
        <w:t xml:space="preserve">untuk mencapai kemajuan atau perkembangan pribadi, kelompok dan masyarakat. Dalam mencapai tujuan-tujuan tersebut, terdapat </w:t>
      </w:r>
      <w:r w:rsidR="006077EF">
        <w:rPr>
          <w:rFonts w:ascii="Times New Roman" w:hAnsi="Times New Roman" w:cs="Times New Roman"/>
          <w:sz w:val="24"/>
          <w:szCs w:val="24"/>
        </w:rPr>
        <w:t>t</w:t>
      </w:r>
      <w:r w:rsidRPr="0022585B">
        <w:rPr>
          <w:rFonts w:ascii="Times New Roman" w:hAnsi="Times New Roman" w:cs="Times New Roman"/>
          <w:sz w:val="24"/>
          <w:szCs w:val="24"/>
        </w:rPr>
        <w:t>ipe-tipe kelompok yang dapat dijadikan alternatif pemecahan masalah</w:t>
      </w:r>
      <w:r w:rsidR="006077EF">
        <w:rPr>
          <w:rFonts w:ascii="Times New Roman" w:hAnsi="Times New Roman" w:cs="Times New Roman"/>
          <w:sz w:val="24"/>
          <w:szCs w:val="24"/>
        </w:rPr>
        <w:t xml:space="preserve"> dalam metode pekerjaan sosial kelompok</w:t>
      </w:r>
      <w:r w:rsidRPr="0022585B">
        <w:rPr>
          <w:rFonts w:ascii="Times New Roman" w:hAnsi="Times New Roman" w:cs="Times New Roman"/>
          <w:sz w:val="24"/>
          <w:szCs w:val="24"/>
        </w:rPr>
        <w:t>. Menurut Garvin (2011:11) tipe-tipe kelompok dalam metode pekerjaan sosial kelompok tersebut yaitu:</w:t>
      </w:r>
    </w:p>
    <w:p w14:paraId="30B020C1" w14:textId="77777777" w:rsidR="004D6424" w:rsidRPr="004D6424" w:rsidRDefault="0022585B" w:rsidP="00A349D2">
      <w:pPr>
        <w:pStyle w:val="ListParagraph"/>
        <w:numPr>
          <w:ilvl w:val="6"/>
          <w:numId w:val="1"/>
        </w:numPr>
        <w:ind w:left="426" w:hanging="426"/>
        <w:jc w:val="both"/>
        <w:rPr>
          <w:rFonts w:ascii="Times New Roman" w:hAnsi="Times New Roman" w:cs="Times New Roman"/>
          <w:sz w:val="28"/>
        </w:rPr>
      </w:pPr>
      <w:r w:rsidRPr="004D6424">
        <w:rPr>
          <w:rFonts w:ascii="Times New Roman" w:hAnsi="Times New Roman" w:cs="Times New Roman"/>
          <w:i/>
          <w:sz w:val="24"/>
        </w:rPr>
        <w:t>Social Conversation</w:t>
      </w:r>
      <w:r w:rsidRPr="004D6424">
        <w:rPr>
          <w:rFonts w:ascii="Times New Roman" w:hAnsi="Times New Roman" w:cs="Times New Roman"/>
          <w:sz w:val="24"/>
        </w:rPr>
        <w:t xml:space="preserve"> (Kelompok Percakapan Sosial) </w:t>
      </w:r>
    </w:p>
    <w:p w14:paraId="31DDF80C" w14:textId="6FE5541E" w:rsidR="0022585B" w:rsidRPr="004D6424" w:rsidRDefault="0022585B" w:rsidP="00A349D2">
      <w:pPr>
        <w:ind w:firstLine="426"/>
        <w:jc w:val="both"/>
        <w:rPr>
          <w:rFonts w:ascii="Times New Roman" w:hAnsi="Times New Roman" w:cs="Times New Roman"/>
          <w:sz w:val="28"/>
        </w:rPr>
      </w:pPr>
      <w:r w:rsidRPr="004D6424">
        <w:rPr>
          <w:rFonts w:ascii="Times New Roman" w:hAnsi="Times New Roman" w:cs="Times New Roman"/>
          <w:sz w:val="24"/>
        </w:rPr>
        <w:t xml:space="preserve">Percakapan sosial ini sering digunakan untuk tujuan menguji dan menentukan seberapa dalam suatu hubungan dapat dikembangkan diantara orang-orang yang belum saling mengenal dengan baik. </w:t>
      </w:r>
    </w:p>
    <w:p w14:paraId="295C2D50" w14:textId="699E761C" w:rsidR="004D6424" w:rsidRPr="004D6424" w:rsidRDefault="0022585B" w:rsidP="00A349D2">
      <w:pPr>
        <w:pStyle w:val="ListParagraph"/>
        <w:numPr>
          <w:ilvl w:val="6"/>
          <w:numId w:val="1"/>
        </w:numPr>
        <w:ind w:left="426" w:hanging="426"/>
        <w:jc w:val="both"/>
        <w:rPr>
          <w:rFonts w:ascii="Times New Roman" w:hAnsi="Times New Roman" w:cs="Times New Roman"/>
          <w:sz w:val="28"/>
        </w:rPr>
      </w:pPr>
      <w:r w:rsidRPr="004D6424">
        <w:rPr>
          <w:rFonts w:ascii="Times New Roman" w:hAnsi="Times New Roman" w:cs="Times New Roman"/>
          <w:i/>
          <w:sz w:val="24"/>
        </w:rPr>
        <w:t>Recreation</w:t>
      </w:r>
      <w:r w:rsidR="004D6424" w:rsidRPr="004D6424">
        <w:rPr>
          <w:rFonts w:ascii="Times New Roman" w:hAnsi="Times New Roman" w:cs="Times New Roman"/>
          <w:i/>
          <w:sz w:val="24"/>
        </w:rPr>
        <w:t>al</w:t>
      </w:r>
      <w:r w:rsidR="008E6A8B">
        <w:rPr>
          <w:rFonts w:ascii="Times New Roman" w:hAnsi="Times New Roman" w:cs="Times New Roman"/>
          <w:i/>
          <w:sz w:val="24"/>
        </w:rPr>
        <w:t xml:space="preserve"> Group</w:t>
      </w:r>
      <w:r w:rsidR="008E6A8B">
        <w:rPr>
          <w:rFonts w:ascii="Times New Roman" w:hAnsi="Times New Roman" w:cs="Times New Roman"/>
          <w:sz w:val="24"/>
        </w:rPr>
        <w:t xml:space="preserve"> (Kelompok </w:t>
      </w:r>
      <w:r w:rsidRPr="004D6424">
        <w:rPr>
          <w:rFonts w:ascii="Times New Roman" w:hAnsi="Times New Roman" w:cs="Times New Roman"/>
          <w:sz w:val="24"/>
        </w:rPr>
        <w:t>Rekreasi)</w:t>
      </w:r>
    </w:p>
    <w:p w14:paraId="2F03C024" w14:textId="77777777" w:rsidR="004D6424" w:rsidRPr="004D6424" w:rsidRDefault="0022585B" w:rsidP="00A349D2">
      <w:pPr>
        <w:tabs>
          <w:tab w:val="left" w:pos="3828"/>
        </w:tabs>
        <w:ind w:firstLine="426"/>
        <w:jc w:val="both"/>
        <w:rPr>
          <w:rFonts w:ascii="Times New Roman" w:hAnsi="Times New Roman" w:cs="Times New Roman"/>
          <w:sz w:val="28"/>
        </w:rPr>
      </w:pPr>
      <w:r w:rsidRPr="004D6424">
        <w:rPr>
          <w:rFonts w:ascii="Times New Roman" w:hAnsi="Times New Roman" w:cs="Times New Roman"/>
          <w:sz w:val="24"/>
        </w:rPr>
        <w:t>Kelompok ini memberikan kegiatan-kegiatan untuk kesenangan yang bersifat spontan, tidak harus ada pemimpin, tempat dan peralatan tidak perlu banyak artinya akomodasi bersifat praktis.</w:t>
      </w:r>
    </w:p>
    <w:p w14:paraId="10B67C39" w14:textId="65025B4D" w:rsidR="004D6424" w:rsidRPr="004D6424" w:rsidRDefault="0022585B" w:rsidP="00A349D2">
      <w:pPr>
        <w:pStyle w:val="ListParagraph"/>
        <w:numPr>
          <w:ilvl w:val="6"/>
          <w:numId w:val="1"/>
        </w:numPr>
        <w:tabs>
          <w:tab w:val="left" w:pos="3828"/>
        </w:tabs>
        <w:ind w:left="426" w:hanging="426"/>
        <w:jc w:val="both"/>
        <w:rPr>
          <w:rFonts w:ascii="Times New Roman" w:hAnsi="Times New Roman" w:cs="Times New Roman"/>
          <w:sz w:val="28"/>
        </w:rPr>
      </w:pPr>
      <w:r w:rsidRPr="004D6424">
        <w:rPr>
          <w:rFonts w:ascii="Times New Roman" w:hAnsi="Times New Roman" w:cs="Times New Roman"/>
          <w:i/>
          <w:sz w:val="24"/>
        </w:rPr>
        <w:t>Recreation</w:t>
      </w:r>
      <w:r w:rsidR="004D6424" w:rsidRPr="004D6424">
        <w:rPr>
          <w:rFonts w:ascii="Times New Roman" w:hAnsi="Times New Roman" w:cs="Times New Roman"/>
          <w:i/>
          <w:sz w:val="24"/>
        </w:rPr>
        <w:t>al</w:t>
      </w:r>
      <w:r w:rsidR="008E6A8B">
        <w:rPr>
          <w:rFonts w:ascii="Times New Roman" w:hAnsi="Times New Roman" w:cs="Times New Roman"/>
          <w:i/>
          <w:sz w:val="24"/>
        </w:rPr>
        <w:t xml:space="preserve"> Skill Group</w:t>
      </w:r>
      <w:r w:rsidR="008E6A8B">
        <w:rPr>
          <w:rFonts w:ascii="Times New Roman" w:hAnsi="Times New Roman" w:cs="Times New Roman"/>
          <w:sz w:val="24"/>
        </w:rPr>
        <w:t xml:space="preserve"> (Kelompok </w:t>
      </w:r>
      <w:r w:rsidRPr="004D6424">
        <w:rPr>
          <w:rFonts w:ascii="Times New Roman" w:hAnsi="Times New Roman" w:cs="Times New Roman"/>
          <w:sz w:val="24"/>
        </w:rPr>
        <w:t xml:space="preserve">Rekreasi Keterampilan) </w:t>
      </w:r>
    </w:p>
    <w:p w14:paraId="1ACE9C57" w14:textId="43C84E4E" w:rsidR="004D6424" w:rsidRPr="004D6424" w:rsidRDefault="0022585B" w:rsidP="00A349D2">
      <w:pPr>
        <w:tabs>
          <w:tab w:val="left" w:pos="3828"/>
        </w:tabs>
        <w:ind w:firstLine="426"/>
        <w:jc w:val="both"/>
        <w:rPr>
          <w:rFonts w:ascii="Times New Roman" w:hAnsi="Times New Roman" w:cs="Times New Roman"/>
          <w:sz w:val="28"/>
        </w:rPr>
      </w:pPr>
      <w:r w:rsidRPr="004D6424">
        <w:rPr>
          <w:rFonts w:ascii="Times New Roman" w:hAnsi="Times New Roman" w:cs="Times New Roman"/>
          <w:sz w:val="24"/>
        </w:rPr>
        <w:t>Tujuan dari kelompok rekreasi adalah untuk meningkatkan beberapa keterampilan dan pada waktu yang bersamaan memberikan pula kesenangan. Kelompok ini memerlukan penasehat, pelatih dan instruktur serta lebih berorie</w:t>
      </w:r>
      <w:r w:rsidR="004D6424" w:rsidRPr="004D6424">
        <w:rPr>
          <w:rFonts w:ascii="Times New Roman" w:hAnsi="Times New Roman" w:cs="Times New Roman"/>
          <w:sz w:val="24"/>
        </w:rPr>
        <w:t xml:space="preserve">ntasi pada aturan permainan. </w:t>
      </w:r>
    </w:p>
    <w:p w14:paraId="647A6DB7" w14:textId="03328232" w:rsidR="004D6424" w:rsidRPr="004D6424" w:rsidRDefault="008E6A8B" w:rsidP="00A349D2">
      <w:pPr>
        <w:pStyle w:val="ListParagraph"/>
        <w:numPr>
          <w:ilvl w:val="6"/>
          <w:numId w:val="1"/>
        </w:numPr>
        <w:ind w:left="426" w:hanging="426"/>
        <w:jc w:val="both"/>
        <w:rPr>
          <w:rFonts w:ascii="Times New Roman" w:hAnsi="Times New Roman" w:cs="Times New Roman"/>
          <w:sz w:val="28"/>
        </w:rPr>
      </w:pPr>
      <w:r>
        <w:rPr>
          <w:rFonts w:ascii="Times New Roman" w:hAnsi="Times New Roman" w:cs="Times New Roman"/>
          <w:i/>
          <w:sz w:val="24"/>
        </w:rPr>
        <w:t>Educational Group</w:t>
      </w:r>
      <w:r w:rsidR="0022585B" w:rsidRPr="004D6424">
        <w:rPr>
          <w:rFonts w:ascii="Times New Roman" w:hAnsi="Times New Roman" w:cs="Times New Roman"/>
          <w:sz w:val="24"/>
        </w:rPr>
        <w:t xml:space="preserve"> (Kelompok Pendidikan) </w:t>
      </w:r>
    </w:p>
    <w:p w14:paraId="68CCB218" w14:textId="47CFF31A" w:rsidR="004D6424" w:rsidRPr="004D6424" w:rsidRDefault="0022585B" w:rsidP="00A349D2">
      <w:pPr>
        <w:ind w:firstLine="426"/>
        <w:jc w:val="both"/>
        <w:rPr>
          <w:rFonts w:ascii="Times New Roman" w:hAnsi="Times New Roman" w:cs="Times New Roman"/>
          <w:sz w:val="28"/>
        </w:rPr>
      </w:pPr>
      <w:r w:rsidRPr="004D6424">
        <w:rPr>
          <w:rFonts w:ascii="Times New Roman" w:hAnsi="Times New Roman" w:cs="Times New Roman"/>
          <w:sz w:val="24"/>
        </w:rPr>
        <w:t>Fokus kelompok ini untuk memperoleh pengetahuan dan mempelajari keterampilan-keterampilan yang lebih kompleks. Pemimpin biasanya seorang professional yang benar-benar terlatih dan ahli dalam bidang-bidang tertentu.</w:t>
      </w:r>
      <w:r w:rsidR="004D6424" w:rsidRPr="004D6424">
        <w:rPr>
          <w:rFonts w:ascii="Times New Roman" w:hAnsi="Times New Roman" w:cs="Times New Roman"/>
          <w:sz w:val="24"/>
        </w:rPr>
        <w:t xml:space="preserve"> </w:t>
      </w:r>
    </w:p>
    <w:p w14:paraId="1EFD7C2D" w14:textId="77777777" w:rsidR="004D6424" w:rsidRPr="004D6424" w:rsidRDefault="0022585B" w:rsidP="00A349D2">
      <w:pPr>
        <w:pStyle w:val="ListParagraph"/>
        <w:numPr>
          <w:ilvl w:val="6"/>
          <w:numId w:val="1"/>
        </w:numPr>
        <w:ind w:left="426" w:hanging="426"/>
        <w:jc w:val="both"/>
        <w:rPr>
          <w:rFonts w:ascii="Times New Roman" w:hAnsi="Times New Roman" w:cs="Times New Roman"/>
          <w:sz w:val="28"/>
        </w:rPr>
      </w:pPr>
      <w:r w:rsidRPr="004D6424">
        <w:rPr>
          <w:rFonts w:ascii="Times New Roman" w:hAnsi="Times New Roman" w:cs="Times New Roman"/>
          <w:i/>
          <w:sz w:val="24"/>
        </w:rPr>
        <w:lastRenderedPageBreak/>
        <w:t>Problem Solving Decission Making</w:t>
      </w:r>
      <w:r w:rsidRPr="004D6424">
        <w:rPr>
          <w:rFonts w:ascii="Times New Roman" w:hAnsi="Times New Roman" w:cs="Times New Roman"/>
          <w:sz w:val="24"/>
        </w:rPr>
        <w:t xml:space="preserve"> (Kelompok Pemecahan Masalah dan Pengambilan Keputusan) </w:t>
      </w:r>
    </w:p>
    <w:p w14:paraId="456D7856" w14:textId="7C422309" w:rsidR="004D6424" w:rsidRDefault="0022585B" w:rsidP="00A349D2">
      <w:pPr>
        <w:ind w:firstLine="426"/>
        <w:jc w:val="both"/>
        <w:rPr>
          <w:rFonts w:ascii="Times New Roman" w:hAnsi="Times New Roman" w:cs="Times New Roman"/>
          <w:sz w:val="28"/>
        </w:rPr>
      </w:pPr>
      <w:r w:rsidRPr="004D6424">
        <w:rPr>
          <w:rFonts w:ascii="Times New Roman" w:hAnsi="Times New Roman" w:cs="Times New Roman"/>
          <w:sz w:val="24"/>
        </w:rPr>
        <w:t>Dalam kelompok ini pihak pembe</w:t>
      </w:r>
      <w:r w:rsidR="00961244">
        <w:rPr>
          <w:rFonts w:ascii="Times New Roman" w:hAnsi="Times New Roman" w:cs="Times New Roman"/>
          <w:sz w:val="24"/>
        </w:rPr>
        <w:t>ri dan pihak penerima pelayanan-</w:t>
      </w:r>
      <w:r w:rsidRPr="004D6424">
        <w:rPr>
          <w:rFonts w:ascii="Times New Roman" w:hAnsi="Times New Roman" w:cs="Times New Roman"/>
          <w:sz w:val="24"/>
        </w:rPr>
        <w:t xml:space="preserve">pelayanan sosial dapat secara bersama-sama terlibat dalam kegiatan. Pemberi pelayanan menggunakan pertemuan-pertemuan kelompok untuk mencapai tujuan suatu rencana pengembangan bagi seorang klien atau sekelompok klien. Penerima pelayanan yang masih potensial dapat membentuk kelompok untuk menemukan pendekatan-pendekatan dalam memenuhi kebutuhan-kebutuhan masyarakat. </w:t>
      </w:r>
    </w:p>
    <w:p w14:paraId="1EEF70CF" w14:textId="3A3B3193" w:rsidR="0022585B" w:rsidRPr="00C3464B" w:rsidRDefault="008E6A8B" w:rsidP="00A349D2">
      <w:pPr>
        <w:pStyle w:val="ListParagraph"/>
        <w:numPr>
          <w:ilvl w:val="6"/>
          <w:numId w:val="1"/>
        </w:numPr>
        <w:ind w:left="426" w:hanging="426"/>
        <w:jc w:val="both"/>
        <w:rPr>
          <w:rFonts w:ascii="Times New Roman" w:hAnsi="Times New Roman" w:cs="Times New Roman"/>
          <w:sz w:val="28"/>
        </w:rPr>
      </w:pPr>
      <w:r>
        <w:rPr>
          <w:rFonts w:ascii="Times New Roman" w:hAnsi="Times New Roman" w:cs="Times New Roman"/>
          <w:i/>
          <w:sz w:val="24"/>
        </w:rPr>
        <w:t>Self Help Group</w:t>
      </w:r>
      <w:r w:rsidR="0022585B" w:rsidRPr="004D6424">
        <w:rPr>
          <w:rFonts w:ascii="Times New Roman" w:hAnsi="Times New Roman" w:cs="Times New Roman"/>
          <w:sz w:val="24"/>
        </w:rPr>
        <w:t xml:space="preserve"> (Kelompok Bantu Diri)</w:t>
      </w:r>
    </w:p>
    <w:p w14:paraId="6857576A" w14:textId="1047168C" w:rsidR="00C3464B" w:rsidRDefault="00C3464B" w:rsidP="00A349D2">
      <w:pPr>
        <w:ind w:firstLine="426"/>
        <w:jc w:val="both"/>
        <w:rPr>
          <w:rFonts w:ascii="Times New Roman" w:hAnsi="Times New Roman" w:cs="Times New Roman"/>
          <w:sz w:val="24"/>
        </w:rPr>
      </w:pPr>
      <w:r w:rsidRPr="00C3464B">
        <w:rPr>
          <w:rFonts w:ascii="Times New Roman" w:hAnsi="Times New Roman" w:cs="Times New Roman"/>
          <w:sz w:val="24"/>
        </w:rPr>
        <w:t xml:space="preserve">Menurut Katz dan Bander dalam Garvin (2011:14) </w:t>
      </w:r>
      <w:r w:rsidRPr="00961244">
        <w:rPr>
          <w:rFonts w:ascii="Times New Roman" w:hAnsi="Times New Roman" w:cs="Times New Roman"/>
          <w:i/>
          <w:sz w:val="24"/>
        </w:rPr>
        <w:t>self help group</w:t>
      </w:r>
      <w:r w:rsidRPr="00C3464B">
        <w:rPr>
          <w:rFonts w:ascii="Times New Roman" w:hAnsi="Times New Roman" w:cs="Times New Roman"/>
          <w:sz w:val="24"/>
        </w:rPr>
        <w:t xml:space="preserve"> atau kelompok bantu diri adalah “Suatu kelompok kecil yang disusun untuk saling membantu (mutual aid) dan untuk mencapai tujuan khusus serta bersifat sukarela.” </w:t>
      </w:r>
      <w:r w:rsidRPr="00961244">
        <w:rPr>
          <w:rFonts w:ascii="Times New Roman" w:hAnsi="Times New Roman" w:cs="Times New Roman"/>
          <w:i/>
          <w:sz w:val="24"/>
        </w:rPr>
        <w:t>Self help group</w:t>
      </w:r>
      <w:r w:rsidRPr="00C3464B">
        <w:rPr>
          <w:rFonts w:ascii="Times New Roman" w:hAnsi="Times New Roman" w:cs="Times New Roman"/>
          <w:sz w:val="24"/>
        </w:rPr>
        <w:t xml:space="preserve"> atau kelomp</w:t>
      </w:r>
      <w:r>
        <w:rPr>
          <w:rFonts w:ascii="Times New Roman" w:hAnsi="Times New Roman" w:cs="Times New Roman"/>
          <w:sz w:val="24"/>
        </w:rPr>
        <w:t>ok bantu diri merupakan suatu</w:t>
      </w:r>
      <w:r w:rsidRPr="00C3464B">
        <w:rPr>
          <w:rFonts w:ascii="Times New Roman" w:hAnsi="Times New Roman" w:cs="Times New Roman"/>
          <w:sz w:val="24"/>
        </w:rPr>
        <w:t xml:space="preserve"> kelompok yang didalamnya terdapat dua orang atau lebih dan mereka saling membantu satu sama lain dalam mengatasi masalah atau suatu situasi tertentu dengan tujuan tertentu yaitu seperti agar mereka dapat mengatasi masalah atau situasi tersebut, kelompok ini juga bersifat sukarela yang berarti tidak memiliki syarat khusus dan anggotanya bisa siapa saja serta tidak terikat</w:t>
      </w:r>
      <w:r w:rsidR="00961244">
        <w:rPr>
          <w:rFonts w:ascii="Times New Roman" w:hAnsi="Times New Roman" w:cs="Times New Roman"/>
          <w:sz w:val="24"/>
        </w:rPr>
        <w:t>.</w:t>
      </w:r>
    </w:p>
    <w:p w14:paraId="1238A78B" w14:textId="2FB7EE8D" w:rsidR="00961244" w:rsidRPr="008E6A8B" w:rsidRDefault="00A4116C" w:rsidP="00A349D2">
      <w:pPr>
        <w:pStyle w:val="ListParagraph"/>
        <w:numPr>
          <w:ilvl w:val="6"/>
          <w:numId w:val="1"/>
        </w:numPr>
        <w:ind w:left="426" w:hanging="426"/>
        <w:jc w:val="both"/>
        <w:rPr>
          <w:rFonts w:ascii="Times New Roman" w:hAnsi="Times New Roman" w:cs="Times New Roman"/>
          <w:sz w:val="24"/>
          <w:szCs w:val="24"/>
        </w:rPr>
      </w:pPr>
      <w:r>
        <w:rPr>
          <w:rFonts w:ascii="Times New Roman" w:hAnsi="Times New Roman" w:cs="Times New Roman"/>
          <w:i/>
          <w:sz w:val="24"/>
          <w:szCs w:val="24"/>
        </w:rPr>
        <w:t>Socialization Group</w:t>
      </w:r>
      <w:r w:rsidR="008E6A8B" w:rsidRPr="008E6A8B">
        <w:rPr>
          <w:rFonts w:ascii="Times New Roman" w:hAnsi="Times New Roman" w:cs="Times New Roman"/>
          <w:sz w:val="24"/>
          <w:szCs w:val="24"/>
        </w:rPr>
        <w:t xml:space="preserve"> (K</w:t>
      </w:r>
      <w:r w:rsidR="00961244" w:rsidRPr="008E6A8B">
        <w:rPr>
          <w:rFonts w:ascii="Times New Roman" w:hAnsi="Times New Roman" w:cs="Times New Roman"/>
          <w:sz w:val="24"/>
          <w:szCs w:val="24"/>
        </w:rPr>
        <w:t>elompo</w:t>
      </w:r>
      <w:r w:rsidR="008E6A8B" w:rsidRPr="008E6A8B">
        <w:rPr>
          <w:rFonts w:ascii="Times New Roman" w:hAnsi="Times New Roman" w:cs="Times New Roman"/>
          <w:sz w:val="24"/>
          <w:szCs w:val="24"/>
        </w:rPr>
        <w:t xml:space="preserve">k </w:t>
      </w:r>
      <w:r w:rsidR="00961244" w:rsidRPr="008E6A8B">
        <w:rPr>
          <w:rFonts w:ascii="Times New Roman" w:hAnsi="Times New Roman" w:cs="Times New Roman"/>
          <w:sz w:val="24"/>
          <w:szCs w:val="24"/>
        </w:rPr>
        <w:t>sosialisasi)</w:t>
      </w:r>
    </w:p>
    <w:p w14:paraId="65F93751" w14:textId="7A287967" w:rsidR="00961244" w:rsidRPr="008E6A8B" w:rsidRDefault="00961244" w:rsidP="00A349D2">
      <w:pPr>
        <w:ind w:firstLine="426"/>
        <w:jc w:val="both"/>
        <w:rPr>
          <w:rFonts w:ascii="Times New Roman" w:hAnsi="Times New Roman" w:cs="Times New Roman"/>
          <w:sz w:val="24"/>
          <w:szCs w:val="24"/>
        </w:rPr>
      </w:pPr>
      <w:r w:rsidRPr="008E6A8B">
        <w:rPr>
          <w:rFonts w:ascii="Times New Roman" w:hAnsi="Times New Roman" w:cs="Times New Roman"/>
          <w:sz w:val="24"/>
          <w:szCs w:val="24"/>
        </w:rPr>
        <w:t>Tujuan kelompok ini adalah untuk mengembangkan atau mengubah sikap-sikap dan perilaku-perilaku anggota kelompok agar lebih dapat diterima 37 secara sosial. Fokus lainnya adalah pengembangan keterampilan sosial, meningkatkan kepercayaa diri dan merencanakan masa depan.</w:t>
      </w:r>
    </w:p>
    <w:p w14:paraId="40576796" w14:textId="51489858" w:rsidR="00961244" w:rsidRPr="008E6A8B" w:rsidRDefault="00A4116C" w:rsidP="00A349D2">
      <w:pPr>
        <w:pStyle w:val="ListParagraph"/>
        <w:numPr>
          <w:ilvl w:val="6"/>
          <w:numId w:val="1"/>
        </w:numPr>
        <w:ind w:left="426" w:hanging="426"/>
        <w:jc w:val="both"/>
        <w:rPr>
          <w:rFonts w:ascii="Times New Roman" w:hAnsi="Times New Roman" w:cs="Times New Roman"/>
          <w:sz w:val="24"/>
          <w:szCs w:val="24"/>
        </w:rPr>
      </w:pPr>
      <w:r w:rsidRPr="00A4116C">
        <w:rPr>
          <w:rFonts w:ascii="Times New Roman" w:hAnsi="Times New Roman" w:cs="Times New Roman"/>
          <w:i/>
          <w:sz w:val="24"/>
          <w:szCs w:val="24"/>
        </w:rPr>
        <w:t>Therapeutic Group</w:t>
      </w:r>
      <w:r w:rsidR="008E6A8B" w:rsidRPr="008E6A8B">
        <w:rPr>
          <w:rFonts w:ascii="Times New Roman" w:hAnsi="Times New Roman" w:cs="Times New Roman"/>
          <w:sz w:val="24"/>
          <w:szCs w:val="24"/>
        </w:rPr>
        <w:t xml:space="preserve"> (K</w:t>
      </w:r>
      <w:r w:rsidR="00961244" w:rsidRPr="008E6A8B">
        <w:rPr>
          <w:rFonts w:ascii="Times New Roman" w:hAnsi="Times New Roman" w:cs="Times New Roman"/>
          <w:sz w:val="24"/>
          <w:szCs w:val="24"/>
        </w:rPr>
        <w:t>elompok penyembuhan)</w:t>
      </w:r>
    </w:p>
    <w:p w14:paraId="7A9C2A84" w14:textId="216EB122" w:rsidR="00961244" w:rsidRPr="008E6A8B" w:rsidRDefault="00961244" w:rsidP="00A349D2">
      <w:pPr>
        <w:ind w:firstLine="426"/>
        <w:jc w:val="both"/>
        <w:rPr>
          <w:rFonts w:ascii="Times New Roman" w:hAnsi="Times New Roman" w:cs="Times New Roman"/>
          <w:sz w:val="24"/>
          <w:szCs w:val="24"/>
        </w:rPr>
      </w:pPr>
      <w:r w:rsidRPr="008E6A8B">
        <w:rPr>
          <w:rFonts w:ascii="Times New Roman" w:hAnsi="Times New Roman" w:cs="Times New Roman"/>
          <w:sz w:val="24"/>
          <w:szCs w:val="24"/>
        </w:rPr>
        <w:t>Umumnya kelompok ini terdiri dari orang-orang yang memiliki masalah emosional yang berat. Pemimpin kelompok ini memerlukan keterampilan/keahlian dalam persepsi, pengetahuan tentang perilaku manusia, dinamika kelompok, kemampuan melakukan konseling kelompok dan mampu menggunakan kelompok untuk mengubah perilaku.</w:t>
      </w:r>
    </w:p>
    <w:p w14:paraId="648913AE" w14:textId="3F56966E" w:rsidR="00961244" w:rsidRPr="008E6A8B" w:rsidRDefault="008E6A8B" w:rsidP="00A349D2">
      <w:pPr>
        <w:pStyle w:val="ListParagraph"/>
        <w:numPr>
          <w:ilvl w:val="6"/>
          <w:numId w:val="1"/>
        </w:numPr>
        <w:ind w:left="426" w:hanging="426"/>
        <w:jc w:val="both"/>
        <w:rPr>
          <w:rFonts w:ascii="Times New Roman" w:hAnsi="Times New Roman" w:cs="Times New Roman"/>
          <w:sz w:val="24"/>
          <w:szCs w:val="24"/>
        </w:rPr>
      </w:pPr>
      <w:r w:rsidRPr="00EB1817">
        <w:rPr>
          <w:rFonts w:ascii="Times New Roman" w:hAnsi="Times New Roman" w:cs="Times New Roman"/>
          <w:i/>
          <w:sz w:val="24"/>
          <w:szCs w:val="24"/>
        </w:rPr>
        <w:t>Sensivity Groups</w:t>
      </w:r>
      <w:r w:rsidRPr="008E6A8B">
        <w:rPr>
          <w:rFonts w:ascii="Times New Roman" w:hAnsi="Times New Roman" w:cs="Times New Roman"/>
          <w:sz w:val="24"/>
          <w:szCs w:val="24"/>
        </w:rPr>
        <w:t xml:space="preserve"> (kelompok melatih kepekaan)</w:t>
      </w:r>
    </w:p>
    <w:p w14:paraId="65BCC37A" w14:textId="5FF96D1C" w:rsidR="008E6A8B" w:rsidRDefault="008E6A8B" w:rsidP="00A349D2">
      <w:pPr>
        <w:ind w:firstLine="426"/>
        <w:jc w:val="both"/>
        <w:rPr>
          <w:rFonts w:ascii="Times New Roman" w:hAnsi="Times New Roman" w:cs="Times New Roman"/>
          <w:sz w:val="24"/>
          <w:szCs w:val="24"/>
        </w:rPr>
      </w:pPr>
      <w:r w:rsidRPr="008E6A8B">
        <w:rPr>
          <w:rFonts w:ascii="Times New Roman" w:hAnsi="Times New Roman" w:cs="Times New Roman"/>
          <w:sz w:val="24"/>
          <w:szCs w:val="24"/>
        </w:rPr>
        <w:t>Umumnya kelompok ini terdiri dari orang-orang yang memiliki masalah emosional yang berat. Pemimpin kelompok ini memerlukan keterampilan/keahlian dalam persepsi, pengetahuan tentang perilaku manusia, dinamika kelompok, kemampuan melakukan konseling kelompok dan mampu menggunakan kelompok untuk mengubah perilaku.</w:t>
      </w:r>
    </w:p>
    <w:p w14:paraId="2E75F7DE" w14:textId="77777777" w:rsidR="0089768D" w:rsidRPr="00D41197" w:rsidRDefault="0089768D" w:rsidP="00A349D2">
      <w:pPr>
        <w:ind w:firstLine="426"/>
        <w:jc w:val="both"/>
        <w:rPr>
          <w:rFonts w:ascii="Times New Roman" w:hAnsi="Times New Roman" w:cs="Times New Roman"/>
          <w:sz w:val="24"/>
          <w:szCs w:val="24"/>
        </w:rPr>
      </w:pPr>
    </w:p>
    <w:p w14:paraId="627590CF" w14:textId="5F63BAEA" w:rsidR="00D41197" w:rsidRDefault="00D41197" w:rsidP="00D41197">
      <w:pPr>
        <w:pStyle w:val="Heading3"/>
        <w:spacing w:line="480" w:lineRule="auto"/>
        <w:ind w:left="426" w:hanging="426"/>
        <w:rPr>
          <w:i/>
        </w:rPr>
      </w:pPr>
      <w:r w:rsidRPr="00D41197">
        <w:t xml:space="preserve">Teknik </w:t>
      </w:r>
      <w:r w:rsidRPr="00D41197">
        <w:rPr>
          <w:i/>
        </w:rPr>
        <w:t>Social Group work</w:t>
      </w:r>
    </w:p>
    <w:p w14:paraId="10068970" w14:textId="3DD6E190" w:rsidR="00D41197" w:rsidRPr="00D41197" w:rsidRDefault="00D41197" w:rsidP="00D41197">
      <w:pPr>
        <w:spacing w:line="480" w:lineRule="auto"/>
        <w:ind w:firstLine="426"/>
        <w:jc w:val="both"/>
        <w:rPr>
          <w:rFonts w:ascii="Times New Roman" w:eastAsiaTheme="majorEastAsia" w:hAnsi="Times New Roman" w:cs="Times New Roman"/>
          <w:sz w:val="24"/>
          <w:szCs w:val="24"/>
        </w:rPr>
      </w:pPr>
      <w:r w:rsidRPr="00D41197">
        <w:rPr>
          <w:rFonts w:ascii="Times New Roman" w:eastAsiaTheme="majorEastAsia" w:hAnsi="Times New Roman" w:cs="Times New Roman"/>
          <w:sz w:val="24"/>
          <w:szCs w:val="24"/>
        </w:rPr>
        <w:t>Ada beberapa teknik yang dapat dilakukan dalam menggunakan metode social group work menurut Garvin (2004 : 6) . Teknik-teknik tersebut diantaranya adalah sebagai berikut :</w:t>
      </w:r>
    </w:p>
    <w:p w14:paraId="1F60B3F0" w14:textId="77777777" w:rsidR="00D41197" w:rsidRPr="00D41197" w:rsidRDefault="00D41197" w:rsidP="00D41197">
      <w:pPr>
        <w:pStyle w:val="ListParagraph"/>
        <w:numPr>
          <w:ilvl w:val="6"/>
          <w:numId w:val="1"/>
        </w:numPr>
        <w:spacing w:line="480" w:lineRule="auto"/>
        <w:ind w:left="426" w:hanging="426"/>
        <w:jc w:val="both"/>
        <w:rPr>
          <w:rFonts w:ascii="Times New Roman" w:hAnsi="Times New Roman" w:cs="Times New Roman"/>
          <w:sz w:val="24"/>
          <w:szCs w:val="24"/>
        </w:rPr>
      </w:pPr>
      <w:r w:rsidRPr="00D41197">
        <w:rPr>
          <w:rFonts w:ascii="Times New Roman" w:hAnsi="Times New Roman" w:cs="Times New Roman"/>
          <w:sz w:val="24"/>
          <w:szCs w:val="24"/>
        </w:rPr>
        <w:t xml:space="preserve">Konfrontasi </w:t>
      </w:r>
    </w:p>
    <w:p w14:paraId="50FF4E47" w14:textId="77777777" w:rsidR="00D41197" w:rsidRPr="00D41197" w:rsidRDefault="00D41197" w:rsidP="00D41197">
      <w:pPr>
        <w:pStyle w:val="ListParagraph"/>
        <w:spacing w:line="480" w:lineRule="auto"/>
        <w:ind w:left="0" w:firstLine="426"/>
        <w:jc w:val="both"/>
        <w:rPr>
          <w:rFonts w:ascii="Times New Roman" w:hAnsi="Times New Roman" w:cs="Times New Roman"/>
          <w:sz w:val="24"/>
          <w:szCs w:val="24"/>
        </w:rPr>
      </w:pPr>
      <w:r w:rsidRPr="00D41197">
        <w:rPr>
          <w:rFonts w:ascii="Times New Roman" w:hAnsi="Times New Roman" w:cs="Times New Roman"/>
          <w:sz w:val="24"/>
          <w:szCs w:val="24"/>
        </w:rPr>
        <w:lastRenderedPageBreak/>
        <w:t xml:space="preserve">Teknik ini dapat membantu anggota kelompok untuk mengungkapkan kecemasan-kecemasan dan kemarahan-kemarahan yang dirasakan anggota kelompok, untuk disampaikan kepada Pekerja Sosial. Pekerja Sosial harus mempersiapkan diri dengan sungguh-sungguh untuk memberikan respon (tanggapan) terhadap perasaan-perasaan tersebut. </w:t>
      </w:r>
    </w:p>
    <w:p w14:paraId="753765C8" w14:textId="77777777" w:rsidR="00D41197" w:rsidRPr="00D41197" w:rsidRDefault="00D41197" w:rsidP="00D41197">
      <w:pPr>
        <w:pStyle w:val="ListParagraph"/>
        <w:numPr>
          <w:ilvl w:val="6"/>
          <w:numId w:val="1"/>
        </w:numPr>
        <w:spacing w:line="480" w:lineRule="auto"/>
        <w:ind w:left="426" w:hanging="426"/>
        <w:jc w:val="both"/>
        <w:rPr>
          <w:rFonts w:ascii="Times New Roman" w:hAnsi="Times New Roman" w:cs="Times New Roman"/>
          <w:sz w:val="24"/>
          <w:szCs w:val="24"/>
        </w:rPr>
      </w:pPr>
      <w:r w:rsidRPr="00D41197">
        <w:rPr>
          <w:rFonts w:ascii="Times New Roman" w:hAnsi="Times New Roman" w:cs="Times New Roman"/>
          <w:sz w:val="24"/>
          <w:szCs w:val="24"/>
        </w:rPr>
        <w:t xml:space="preserve">Interpretasi </w:t>
      </w:r>
    </w:p>
    <w:p w14:paraId="4EB1828F" w14:textId="77777777" w:rsidR="00D41197" w:rsidRPr="00D41197" w:rsidRDefault="00D41197" w:rsidP="00D41197">
      <w:pPr>
        <w:pStyle w:val="ListParagraph"/>
        <w:spacing w:line="480" w:lineRule="auto"/>
        <w:ind w:left="0" w:firstLine="426"/>
        <w:jc w:val="both"/>
        <w:rPr>
          <w:rFonts w:ascii="Times New Roman" w:hAnsi="Times New Roman" w:cs="Times New Roman"/>
          <w:sz w:val="24"/>
          <w:szCs w:val="24"/>
        </w:rPr>
      </w:pPr>
      <w:r w:rsidRPr="00D41197">
        <w:rPr>
          <w:rFonts w:ascii="Times New Roman" w:hAnsi="Times New Roman" w:cs="Times New Roman"/>
          <w:sz w:val="24"/>
          <w:szCs w:val="24"/>
        </w:rPr>
        <w:t xml:space="preserve">Dengan teknik ini, diberikan kesadaran pada anggota kelompok akan adanya hubungan antara dua rangkaian peristiwa yang saling berkaitan. Perilaku salah seorang anggota kelompok merupakan reaksi dari perilaku anggota kelompok yang lain (satu rangkaian peristiwa). </w:t>
      </w:r>
    </w:p>
    <w:p w14:paraId="613546C1" w14:textId="77777777" w:rsidR="00D41197" w:rsidRPr="00D41197" w:rsidRDefault="00D41197" w:rsidP="00D41197">
      <w:pPr>
        <w:pStyle w:val="ListParagraph"/>
        <w:numPr>
          <w:ilvl w:val="6"/>
          <w:numId w:val="1"/>
        </w:numPr>
        <w:spacing w:line="480" w:lineRule="auto"/>
        <w:ind w:left="426" w:hanging="426"/>
        <w:jc w:val="both"/>
        <w:rPr>
          <w:rFonts w:ascii="Times New Roman" w:hAnsi="Times New Roman" w:cs="Times New Roman"/>
          <w:sz w:val="24"/>
          <w:szCs w:val="24"/>
        </w:rPr>
      </w:pPr>
      <w:r w:rsidRPr="00D41197">
        <w:rPr>
          <w:rFonts w:ascii="Times New Roman" w:hAnsi="Times New Roman" w:cs="Times New Roman"/>
          <w:sz w:val="24"/>
          <w:szCs w:val="24"/>
        </w:rPr>
        <w:t xml:space="preserve">Atribusi </w:t>
      </w:r>
    </w:p>
    <w:p w14:paraId="69BD9684" w14:textId="53E83B25" w:rsidR="00D41197" w:rsidRPr="00D41197" w:rsidRDefault="00D41197" w:rsidP="00D41197">
      <w:pPr>
        <w:pStyle w:val="ListParagraph"/>
        <w:spacing w:line="480" w:lineRule="auto"/>
        <w:ind w:left="0" w:firstLine="426"/>
        <w:jc w:val="both"/>
        <w:rPr>
          <w:rFonts w:ascii="Times New Roman" w:hAnsi="Times New Roman" w:cs="Times New Roman"/>
          <w:sz w:val="24"/>
          <w:szCs w:val="24"/>
        </w:rPr>
      </w:pPr>
      <w:r w:rsidRPr="00D41197">
        <w:rPr>
          <w:rFonts w:ascii="Times New Roman" w:hAnsi="Times New Roman" w:cs="Times New Roman"/>
          <w:sz w:val="24"/>
          <w:szCs w:val="24"/>
        </w:rPr>
        <w:t xml:space="preserve">Merupakan suatu teknik untuk menumbuhkan kesadaran yang dimiliki oleh anggota kelompok yang berasal dari dalam dirinya sendiri maupun dari lingkungannya, mengenai hakikat dan penyebab munculnya suatu peristiwa atau kejadian. </w:t>
      </w:r>
    </w:p>
    <w:p w14:paraId="685A1ED2" w14:textId="77777777" w:rsidR="00D41197" w:rsidRPr="00D41197" w:rsidRDefault="00D41197" w:rsidP="00D41197">
      <w:pPr>
        <w:pStyle w:val="ListParagraph"/>
        <w:numPr>
          <w:ilvl w:val="6"/>
          <w:numId w:val="1"/>
        </w:numPr>
        <w:spacing w:line="480" w:lineRule="auto"/>
        <w:ind w:left="426" w:hanging="426"/>
        <w:jc w:val="both"/>
        <w:rPr>
          <w:rFonts w:ascii="Times New Roman" w:hAnsi="Times New Roman" w:cs="Times New Roman"/>
          <w:sz w:val="24"/>
          <w:szCs w:val="24"/>
        </w:rPr>
      </w:pPr>
      <w:r w:rsidRPr="00D41197">
        <w:rPr>
          <w:rFonts w:ascii="Times New Roman" w:hAnsi="Times New Roman" w:cs="Times New Roman"/>
          <w:sz w:val="24"/>
          <w:szCs w:val="24"/>
        </w:rPr>
        <w:t xml:space="preserve">Reinforcement (Memberikan Penguatan) </w:t>
      </w:r>
    </w:p>
    <w:p w14:paraId="39C5EF67" w14:textId="053DE121" w:rsidR="00D41197" w:rsidRPr="00D41197" w:rsidRDefault="00D41197" w:rsidP="00D41197">
      <w:pPr>
        <w:spacing w:line="480" w:lineRule="auto"/>
        <w:ind w:firstLine="426"/>
        <w:jc w:val="both"/>
        <w:rPr>
          <w:rFonts w:ascii="Times New Roman" w:hAnsi="Times New Roman" w:cs="Times New Roman"/>
          <w:sz w:val="24"/>
          <w:szCs w:val="24"/>
        </w:rPr>
      </w:pPr>
      <w:r w:rsidRPr="00D41197">
        <w:rPr>
          <w:rFonts w:ascii="Times New Roman" w:hAnsi="Times New Roman" w:cs="Times New Roman"/>
          <w:sz w:val="24"/>
          <w:szCs w:val="24"/>
        </w:rPr>
        <w:t>Pekerja Sosial membantu anggota kelompok untuk bertingkah laku tertentu yang diharapkan, dengan cara memberi reward (hadiah) jika dia mampu melakukannya. Reward dapat berbentuk verbal (pujian), fisik (sentuhan hangat), dan material (uang, barang).</w:t>
      </w:r>
    </w:p>
    <w:p w14:paraId="70BBC95A" w14:textId="77777777" w:rsidR="00D41197" w:rsidRPr="00D41197" w:rsidRDefault="00D41197" w:rsidP="00D41197">
      <w:pPr>
        <w:pStyle w:val="ListParagraph"/>
        <w:numPr>
          <w:ilvl w:val="6"/>
          <w:numId w:val="1"/>
        </w:numPr>
        <w:spacing w:line="480" w:lineRule="auto"/>
        <w:ind w:left="426" w:hanging="426"/>
        <w:jc w:val="both"/>
        <w:rPr>
          <w:rFonts w:ascii="Times New Roman" w:hAnsi="Times New Roman" w:cs="Times New Roman"/>
          <w:sz w:val="24"/>
          <w:szCs w:val="24"/>
        </w:rPr>
      </w:pPr>
      <w:r w:rsidRPr="00D41197">
        <w:rPr>
          <w:rFonts w:ascii="Times New Roman" w:hAnsi="Times New Roman" w:cs="Times New Roman"/>
          <w:sz w:val="24"/>
          <w:szCs w:val="24"/>
        </w:rPr>
        <w:t xml:space="preserve">Pemberian Model </w:t>
      </w:r>
    </w:p>
    <w:p w14:paraId="7798168B" w14:textId="6F28656C" w:rsidR="00D41197" w:rsidRPr="00D41197" w:rsidRDefault="00D41197" w:rsidP="00D41197">
      <w:pPr>
        <w:spacing w:line="480" w:lineRule="auto"/>
        <w:ind w:firstLine="426"/>
        <w:jc w:val="both"/>
        <w:rPr>
          <w:rFonts w:ascii="Times New Roman" w:hAnsi="Times New Roman" w:cs="Times New Roman"/>
          <w:sz w:val="24"/>
          <w:szCs w:val="24"/>
        </w:rPr>
      </w:pPr>
      <w:r w:rsidRPr="00D41197">
        <w:rPr>
          <w:rFonts w:ascii="Times New Roman" w:hAnsi="Times New Roman" w:cs="Times New Roman"/>
          <w:sz w:val="24"/>
          <w:szCs w:val="24"/>
        </w:rPr>
        <w:t xml:space="preserve">Melalui model atau contoh, Pekerja Sosial membantu anggota kelompok untuk mempelajari tingkah laku, baik secara implisit (berbicara pelan) dan eksplisit </w:t>
      </w:r>
      <w:r w:rsidRPr="00D41197">
        <w:rPr>
          <w:rFonts w:ascii="Times New Roman" w:hAnsi="Times New Roman" w:cs="Times New Roman"/>
          <w:sz w:val="24"/>
          <w:szCs w:val="24"/>
        </w:rPr>
        <w:lastRenderedPageBreak/>
        <w:t>(observasi terhadap tingkah laku Pekerja Sosial atau anggota kelompok lain pada saat bermain peran).</w:t>
      </w:r>
    </w:p>
    <w:p w14:paraId="0D2A5688" w14:textId="77777777" w:rsidR="008E3565" w:rsidRPr="008E3565" w:rsidRDefault="008E3565" w:rsidP="008E3565"/>
    <w:p w14:paraId="498F7D00" w14:textId="6643E97F" w:rsidR="00B80790" w:rsidRDefault="00B80790" w:rsidP="00A349D2">
      <w:pPr>
        <w:pStyle w:val="Heading2"/>
        <w:spacing w:line="480" w:lineRule="auto"/>
        <w:ind w:left="426" w:hanging="426"/>
      </w:pPr>
      <w:r>
        <w:t>Teori Pekerjaan Sosial tentang Anak</w:t>
      </w:r>
    </w:p>
    <w:p w14:paraId="243A9E95" w14:textId="277F3E3C" w:rsidR="00A01B35" w:rsidRDefault="00A01B35" w:rsidP="00A349D2">
      <w:pPr>
        <w:pStyle w:val="Heading3"/>
        <w:spacing w:line="480" w:lineRule="auto"/>
        <w:ind w:left="426" w:hanging="426"/>
      </w:pPr>
      <w:r>
        <w:t>Pengertian Pekerjaan Sosial</w:t>
      </w:r>
      <w:r w:rsidR="0002002E">
        <w:t xml:space="preserve"> dengan Anak</w:t>
      </w:r>
    </w:p>
    <w:p w14:paraId="6D1BFE34" w14:textId="592BBE55" w:rsidR="005B63A5" w:rsidRDefault="005B63A5" w:rsidP="00A349D2">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Pekerja Sosial menurut Undang-Undang Nomor 14 tahun 2019 tentang Pekerja Sosial adalah seseorang yang memiliki pengetahuan, keterampilan, dan nilai praktik pekerjaan sosial serta telah mendapatkan 'sertifikat kompetensi. Praktik Pekerjaan Sosial dalam UU 14 tahun 2019 tentang Pekerja Sosial adalah penyelenggaraan pertolongan profesional yang terencana, terpadu, berkesinambungan dan tersupervisi untuk mencegah disfungsi sosial, serta memulihkan dan meningkatkan keberfungsian sosial individu, keluarga, kelompok, dan masyarakat.</w:t>
      </w:r>
    </w:p>
    <w:p w14:paraId="65F40B3F" w14:textId="47D09190" w:rsidR="005B63A5" w:rsidRDefault="004E4F3B" w:rsidP="00A349D2">
      <w:pPr>
        <w:pStyle w:val="ListParagraph"/>
        <w:spacing w:line="480" w:lineRule="auto"/>
        <w:ind w:left="0" w:firstLine="426"/>
        <w:jc w:val="both"/>
        <w:rPr>
          <w:rStyle w:val="markedcontent"/>
          <w:rFonts w:ascii="Times New Roman" w:hAnsi="Times New Roman" w:cs="Times New Roman"/>
          <w:sz w:val="24"/>
          <w:szCs w:val="24"/>
        </w:rPr>
      </w:pPr>
      <w:r>
        <w:rPr>
          <w:rFonts w:ascii="Times New Roman" w:hAnsi="Times New Roman" w:cs="Times New Roman"/>
          <w:sz w:val="24"/>
          <w:szCs w:val="24"/>
        </w:rPr>
        <w:t>Charles Zastrow (2017</w:t>
      </w:r>
      <w:r w:rsidR="0019532A">
        <w:rPr>
          <w:rFonts w:ascii="Times New Roman" w:hAnsi="Times New Roman" w:cs="Times New Roman"/>
          <w:sz w:val="24"/>
          <w:szCs w:val="24"/>
        </w:rPr>
        <w:t xml:space="preserve"> : 4) menyatakan “</w:t>
      </w:r>
      <w:r w:rsidR="0019532A" w:rsidRPr="0019532A">
        <w:rPr>
          <w:rFonts w:ascii="Times New Roman" w:hAnsi="Times New Roman" w:cs="Times New Roman"/>
          <w:i/>
          <w:sz w:val="24"/>
          <w:szCs w:val="24"/>
        </w:rPr>
        <w:t>Social work is the professional activity of helping individuals, groups, or communities to enhance or restore their capacity for social functioning and to create societal cond</w:t>
      </w:r>
      <w:r w:rsidR="0019532A">
        <w:rPr>
          <w:rFonts w:ascii="Times New Roman" w:hAnsi="Times New Roman" w:cs="Times New Roman"/>
          <w:i/>
          <w:sz w:val="24"/>
          <w:szCs w:val="24"/>
        </w:rPr>
        <w:t>itions favorable to their goals.</w:t>
      </w:r>
      <w:r w:rsidR="0019532A">
        <w:rPr>
          <w:rFonts w:ascii="Times New Roman" w:hAnsi="Times New Roman" w:cs="Times New Roman"/>
          <w:sz w:val="24"/>
          <w:szCs w:val="24"/>
        </w:rPr>
        <w:t>” Dari pernyataan tersebut dapat diartikan bahwa p</w:t>
      </w:r>
      <w:r w:rsidR="005B63A5">
        <w:rPr>
          <w:rStyle w:val="markedcontent"/>
          <w:rFonts w:ascii="Times New Roman" w:hAnsi="Times New Roman" w:cs="Times New Roman"/>
          <w:sz w:val="24"/>
          <w:szCs w:val="24"/>
        </w:rPr>
        <w:t>ekerjaan sosial merupakan kegiatan profesional untuk</w:t>
      </w:r>
      <w:r w:rsidR="005B63A5">
        <w:rPr>
          <w:rFonts w:ascii="Times New Roman" w:hAnsi="Times New Roman" w:cs="Times New Roman"/>
          <w:sz w:val="24"/>
          <w:szCs w:val="24"/>
        </w:rPr>
        <w:t xml:space="preserve"> </w:t>
      </w:r>
      <w:r w:rsidR="005B63A5">
        <w:rPr>
          <w:rStyle w:val="markedcontent"/>
          <w:rFonts w:ascii="Times New Roman" w:hAnsi="Times New Roman" w:cs="Times New Roman"/>
          <w:sz w:val="24"/>
          <w:szCs w:val="24"/>
        </w:rPr>
        <w:t>membantu individu, kelompok, dan masyarakat guna meningkatkan atau</w:t>
      </w:r>
      <w:r w:rsidR="005B63A5">
        <w:rPr>
          <w:rFonts w:ascii="Times New Roman" w:hAnsi="Times New Roman" w:cs="Times New Roman"/>
          <w:sz w:val="24"/>
          <w:szCs w:val="24"/>
        </w:rPr>
        <w:t xml:space="preserve"> </w:t>
      </w:r>
      <w:r w:rsidR="005B63A5">
        <w:rPr>
          <w:rStyle w:val="markedcontent"/>
          <w:rFonts w:ascii="Times New Roman" w:hAnsi="Times New Roman" w:cs="Times New Roman"/>
          <w:sz w:val="24"/>
          <w:szCs w:val="24"/>
        </w:rPr>
        <w:t>memperbaiki kemampuan mereka dalam berfungsi sosial serta menciptakan</w:t>
      </w:r>
      <w:r w:rsidR="005B63A5">
        <w:rPr>
          <w:rFonts w:ascii="Times New Roman" w:hAnsi="Times New Roman" w:cs="Times New Roman"/>
          <w:sz w:val="24"/>
          <w:szCs w:val="24"/>
        </w:rPr>
        <w:t xml:space="preserve"> </w:t>
      </w:r>
      <w:r w:rsidR="005B63A5">
        <w:rPr>
          <w:rStyle w:val="markedcontent"/>
          <w:rFonts w:ascii="Times New Roman" w:hAnsi="Times New Roman" w:cs="Times New Roman"/>
          <w:sz w:val="24"/>
          <w:szCs w:val="24"/>
        </w:rPr>
        <w:t>kondisi masyarakat yang memungkinkan mereka mencapai tujuan.</w:t>
      </w:r>
    </w:p>
    <w:p w14:paraId="5E60618D" w14:textId="77777777" w:rsidR="005B63A5" w:rsidRDefault="005B63A5" w:rsidP="00A349D2">
      <w:pPr>
        <w:spacing w:line="480" w:lineRule="auto"/>
        <w:ind w:firstLine="360"/>
        <w:jc w:val="both"/>
        <w:rPr>
          <w:rFonts w:ascii="Times New Roman" w:eastAsia="Times New Roman" w:hAnsi="Times New Roman" w:cs="Times New Roman"/>
          <w:sz w:val="24"/>
          <w:szCs w:val="24"/>
          <w:lang w:eastAsia="id-ID"/>
        </w:rPr>
      </w:pPr>
      <w:r>
        <w:rPr>
          <w:rFonts w:ascii="Times New Roman" w:hAnsi="Times New Roman" w:cs="Times New Roman"/>
          <w:sz w:val="24"/>
          <w:szCs w:val="24"/>
        </w:rPr>
        <w:t xml:space="preserve">Max Sporin (1975 : 3) dalam Whibawa, dkk (2015 : 52) berpendapat bahwa </w:t>
      </w:r>
      <w:r>
        <w:rPr>
          <w:rFonts w:ascii="Times New Roman" w:eastAsia="Times New Roman" w:hAnsi="Times New Roman" w:cs="Times New Roman"/>
          <w:sz w:val="24"/>
          <w:szCs w:val="24"/>
          <w:lang w:eastAsia="id-ID"/>
        </w:rPr>
        <w:t xml:space="preserve">Pekerjaan Sosial didefinisikan sebagai metode institusi sosial untuk membantu orang-orang guna mencegah dan menyelesaikan masalah sosial dengan cara memperbaiki dan meningkatkan keberfungsian sosialnya. </w:t>
      </w:r>
    </w:p>
    <w:p w14:paraId="328B4D1E" w14:textId="77777777" w:rsidR="005B63A5" w:rsidRDefault="005B63A5" w:rsidP="00A349D2">
      <w:pPr>
        <w:pStyle w:val="ListParagraph"/>
        <w:spacing w:line="480" w:lineRule="auto"/>
        <w:ind w:left="0" w:firstLine="42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lastRenderedPageBreak/>
        <w:t xml:space="preserve">Frost dan Patron dalam Susilowati (2020 : 3) menyatakan bahwa pekerja sosial terlibat pada aspek kesejahteraan sosial anak, pengasuhan, dan perlindungan anak. Dalam penanganan kasus untuk memerhatikan hak dan pemenuhan kebutuhan anak, pekerja sosial bekerja dengan antar lembaga terutama seperti pendidikan, kesehatan, dan layanan sosial untuk anak. Pekerja sosial dalam layanan anak harus lebih fokus pada tugas-tugas khusus berkaitan dengan pengasuhan anak, dukungan keluarga sebagai upaya pencegahan permasalahan perlindungan anak. </w:t>
      </w:r>
    </w:p>
    <w:p w14:paraId="7E31B4FE" w14:textId="1000B041" w:rsidR="00943E38" w:rsidRDefault="00943E38" w:rsidP="00A349D2">
      <w:pPr>
        <w:pStyle w:val="ListParagraph"/>
        <w:spacing w:line="480" w:lineRule="auto"/>
        <w:ind w:left="0" w:firstLine="426"/>
        <w:jc w:val="both"/>
        <w:rPr>
          <w:rStyle w:val="markedcontent"/>
          <w:rFonts w:ascii="Times New Roman" w:hAnsi="Times New Roman" w:cs="Times New Roman"/>
          <w:sz w:val="24"/>
          <w:szCs w:val="24"/>
        </w:rPr>
      </w:pPr>
    </w:p>
    <w:p w14:paraId="5720768E" w14:textId="6CC1847B" w:rsidR="00A01B35" w:rsidRPr="00A349D2" w:rsidRDefault="00943E38" w:rsidP="00A349D2">
      <w:pPr>
        <w:pStyle w:val="ListParagraph"/>
        <w:spacing w:line="480" w:lineRule="auto"/>
        <w:ind w:left="0" w:firstLine="426"/>
        <w:jc w:val="both"/>
        <w:rPr>
          <w:rFonts w:ascii="Times New Roman" w:hAnsi="Times New Roman" w:cs="Times New Roman"/>
          <w:sz w:val="24"/>
          <w:szCs w:val="24"/>
        </w:rPr>
      </w:pPr>
      <w:r>
        <w:rPr>
          <w:rStyle w:val="markedcontent"/>
          <w:rFonts w:ascii="Times New Roman" w:hAnsi="Times New Roman" w:cs="Times New Roman"/>
          <w:sz w:val="24"/>
          <w:szCs w:val="24"/>
        </w:rPr>
        <w:t>Dari beberapa pendapat diatas dapat disimpulkan bahwa pekerjaan sosial dengan anak adalah proses pertolongan profesional untuk membantu anak meningkatkan atau mempe</w:t>
      </w:r>
      <w:r w:rsidR="00330BC5">
        <w:rPr>
          <w:rStyle w:val="markedcontent"/>
          <w:rFonts w:ascii="Times New Roman" w:hAnsi="Times New Roman" w:cs="Times New Roman"/>
          <w:sz w:val="24"/>
          <w:szCs w:val="24"/>
        </w:rPr>
        <w:t>rbaiki keberfungsian sosialnya. Proses pertolongan pekerja sosial</w:t>
      </w:r>
      <w:r w:rsidR="0032242B">
        <w:rPr>
          <w:rStyle w:val="markedcontent"/>
          <w:rFonts w:ascii="Times New Roman" w:hAnsi="Times New Roman" w:cs="Times New Roman"/>
          <w:sz w:val="24"/>
          <w:szCs w:val="24"/>
        </w:rPr>
        <w:t xml:space="preserve"> terlibat </w:t>
      </w:r>
      <w:r>
        <w:rPr>
          <w:rStyle w:val="markedcontent"/>
          <w:rFonts w:ascii="Times New Roman" w:hAnsi="Times New Roman" w:cs="Times New Roman"/>
          <w:sz w:val="24"/>
          <w:szCs w:val="24"/>
        </w:rPr>
        <w:t>pada aspek kesejahteraan sosial anak, pengasuhan, dan p</w:t>
      </w:r>
      <w:r w:rsidR="00A349D2">
        <w:rPr>
          <w:rStyle w:val="markedcontent"/>
          <w:rFonts w:ascii="Times New Roman" w:hAnsi="Times New Roman" w:cs="Times New Roman"/>
          <w:sz w:val="24"/>
          <w:szCs w:val="24"/>
        </w:rPr>
        <w:t>erlindungan anak.</w:t>
      </w:r>
    </w:p>
    <w:p w14:paraId="3F218D13" w14:textId="240CD553" w:rsidR="0032449F" w:rsidRDefault="008E2C9F" w:rsidP="00A01B35">
      <w:pPr>
        <w:pStyle w:val="Heading3"/>
        <w:spacing w:line="360" w:lineRule="auto"/>
        <w:ind w:left="426" w:hanging="426"/>
      </w:pPr>
      <w:r>
        <w:t>Tujuan Pekerjaan Sosial dengan Anak</w:t>
      </w:r>
    </w:p>
    <w:p w14:paraId="68C68C9A" w14:textId="200F4A4E" w:rsidR="008E2C9F" w:rsidRDefault="008E2C9F" w:rsidP="00A349D2">
      <w:pPr>
        <w:spacing w:line="480" w:lineRule="auto"/>
        <w:ind w:firstLine="426"/>
        <w:jc w:val="both"/>
        <w:rPr>
          <w:rFonts w:ascii="Times New Roman" w:hAnsi="Times New Roman" w:cs="Times New Roman"/>
          <w:sz w:val="24"/>
          <w:szCs w:val="24"/>
        </w:rPr>
      </w:pPr>
      <w:r w:rsidRPr="00BF7629">
        <w:rPr>
          <w:rFonts w:ascii="Times New Roman" w:hAnsi="Times New Roman" w:cs="Times New Roman"/>
          <w:sz w:val="24"/>
          <w:szCs w:val="24"/>
        </w:rPr>
        <w:t xml:space="preserve">Praktik pekerjaan sosial merupakan profesi profesional yang memiliki nilai, prinsip, dan teknik guna mencapai </w:t>
      </w:r>
      <w:r w:rsidR="00BF7629" w:rsidRPr="00BF7629">
        <w:rPr>
          <w:rFonts w:ascii="Times New Roman" w:hAnsi="Times New Roman" w:cs="Times New Roman"/>
          <w:sz w:val="24"/>
          <w:szCs w:val="24"/>
        </w:rPr>
        <w:t>tujuan pekerjaan sosial. Tujuan pekerjaan sosial menurut Zastrow (2017 : 48) diantaranya yaitu :</w:t>
      </w:r>
    </w:p>
    <w:p w14:paraId="0C0A48A1" w14:textId="044E2FB9" w:rsidR="00BF7629" w:rsidRPr="004416B9" w:rsidRDefault="00BF7629" w:rsidP="00BF7629">
      <w:pPr>
        <w:pStyle w:val="ListParagraph"/>
        <w:numPr>
          <w:ilvl w:val="6"/>
          <w:numId w:val="1"/>
        </w:numPr>
        <w:tabs>
          <w:tab w:val="left" w:pos="426"/>
        </w:tabs>
        <w:ind w:left="0" w:firstLine="0"/>
        <w:jc w:val="both"/>
        <w:rPr>
          <w:rFonts w:ascii="Times New Roman" w:hAnsi="Times New Roman" w:cs="Times New Roman"/>
          <w:i/>
          <w:sz w:val="24"/>
          <w:szCs w:val="24"/>
        </w:rPr>
      </w:pPr>
      <w:r w:rsidRPr="004416B9">
        <w:rPr>
          <w:rFonts w:ascii="Times New Roman" w:hAnsi="Times New Roman" w:cs="Times New Roman"/>
          <w:i/>
          <w:sz w:val="24"/>
          <w:szCs w:val="24"/>
        </w:rPr>
        <w:t>Enhance the problem solving, coping, and developmental capacities of people</w:t>
      </w:r>
    </w:p>
    <w:p w14:paraId="562E84A8" w14:textId="253D1851" w:rsidR="00BF7629" w:rsidRPr="004416B9" w:rsidRDefault="00BF7629" w:rsidP="00BF7629">
      <w:pPr>
        <w:pStyle w:val="ListParagraph"/>
        <w:numPr>
          <w:ilvl w:val="6"/>
          <w:numId w:val="1"/>
        </w:numPr>
        <w:tabs>
          <w:tab w:val="left" w:pos="426"/>
        </w:tabs>
        <w:ind w:left="0" w:firstLine="0"/>
        <w:jc w:val="both"/>
        <w:rPr>
          <w:rFonts w:ascii="Times New Roman" w:hAnsi="Times New Roman" w:cs="Times New Roman"/>
          <w:i/>
          <w:sz w:val="24"/>
          <w:szCs w:val="24"/>
        </w:rPr>
      </w:pPr>
      <w:r w:rsidRPr="004416B9">
        <w:rPr>
          <w:rFonts w:ascii="Times New Roman" w:hAnsi="Times New Roman" w:cs="Times New Roman"/>
          <w:i/>
          <w:sz w:val="24"/>
          <w:szCs w:val="24"/>
        </w:rPr>
        <w:t>Link people with systems that provide them with resorces, services, and opportunities</w:t>
      </w:r>
    </w:p>
    <w:p w14:paraId="0D3E2C7B" w14:textId="16796A97" w:rsidR="00BF7629" w:rsidRPr="004416B9" w:rsidRDefault="00BF7629" w:rsidP="00BF7629">
      <w:pPr>
        <w:pStyle w:val="ListParagraph"/>
        <w:numPr>
          <w:ilvl w:val="6"/>
          <w:numId w:val="1"/>
        </w:numPr>
        <w:tabs>
          <w:tab w:val="left" w:pos="426"/>
        </w:tabs>
        <w:ind w:left="0" w:firstLine="0"/>
        <w:jc w:val="both"/>
        <w:rPr>
          <w:rFonts w:ascii="Times New Roman" w:hAnsi="Times New Roman" w:cs="Times New Roman"/>
          <w:i/>
          <w:sz w:val="24"/>
          <w:szCs w:val="24"/>
        </w:rPr>
      </w:pPr>
      <w:r w:rsidRPr="004416B9">
        <w:rPr>
          <w:rFonts w:ascii="Times New Roman" w:hAnsi="Times New Roman" w:cs="Times New Roman"/>
          <w:i/>
          <w:sz w:val="24"/>
          <w:szCs w:val="24"/>
        </w:rPr>
        <w:t>Promote the effectiveness and humane operation of systems that provide people with resorces and services</w:t>
      </w:r>
    </w:p>
    <w:p w14:paraId="66383C97" w14:textId="12CC9A43" w:rsidR="00BF7629" w:rsidRPr="004416B9" w:rsidRDefault="00BF7629" w:rsidP="00BF7629">
      <w:pPr>
        <w:pStyle w:val="ListParagraph"/>
        <w:numPr>
          <w:ilvl w:val="6"/>
          <w:numId w:val="1"/>
        </w:numPr>
        <w:tabs>
          <w:tab w:val="left" w:pos="426"/>
        </w:tabs>
        <w:ind w:left="0" w:firstLine="0"/>
        <w:jc w:val="both"/>
        <w:rPr>
          <w:rFonts w:ascii="Times New Roman" w:hAnsi="Times New Roman" w:cs="Times New Roman"/>
          <w:i/>
          <w:sz w:val="24"/>
          <w:szCs w:val="24"/>
        </w:rPr>
      </w:pPr>
      <w:r w:rsidRPr="004416B9">
        <w:rPr>
          <w:rFonts w:ascii="Times New Roman" w:hAnsi="Times New Roman" w:cs="Times New Roman"/>
          <w:i/>
          <w:sz w:val="24"/>
          <w:szCs w:val="24"/>
        </w:rPr>
        <w:t>Develop and improve social policy</w:t>
      </w:r>
    </w:p>
    <w:p w14:paraId="1B60A1C7" w14:textId="77777777" w:rsidR="008E2C9F" w:rsidRDefault="008E2C9F" w:rsidP="008E2C9F"/>
    <w:p w14:paraId="3E14F124" w14:textId="4772022D" w:rsidR="004416B9" w:rsidRDefault="00BA6A6A" w:rsidP="00A349D2">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Dari pernyataan diatas, dapat diartikan bahwa tujuan pekerjaan sosial </w:t>
      </w:r>
      <w:r w:rsidR="004416B9">
        <w:rPr>
          <w:rFonts w:ascii="Times New Roman" w:hAnsi="Times New Roman" w:cs="Times New Roman"/>
          <w:sz w:val="24"/>
        </w:rPr>
        <w:t xml:space="preserve">menurut Zastrow tersebut </w:t>
      </w:r>
      <w:r>
        <w:rPr>
          <w:rFonts w:ascii="Times New Roman" w:hAnsi="Times New Roman" w:cs="Times New Roman"/>
          <w:sz w:val="24"/>
        </w:rPr>
        <w:t xml:space="preserve">diantaranya yaitu meningkatkan pemecahan masalah, mengatasi masalah, dan mengembangkan kapasitas orang, kemudian menghubungkan orang </w:t>
      </w:r>
      <w:r>
        <w:rPr>
          <w:rFonts w:ascii="Times New Roman" w:hAnsi="Times New Roman" w:cs="Times New Roman"/>
          <w:sz w:val="24"/>
        </w:rPr>
        <w:lastRenderedPageBreak/>
        <w:t>dengan sistem sumber, layanan, dan peluang. Selanjutnya, mempromosikan efektivitas dan pengoperasian sistem yang manusiawi yang menyediakan sumber daya dan layanan bagi orang-orang. Terakhir,</w:t>
      </w:r>
      <w:r w:rsidR="004416B9">
        <w:rPr>
          <w:rFonts w:ascii="Times New Roman" w:hAnsi="Times New Roman" w:cs="Times New Roman"/>
          <w:sz w:val="24"/>
        </w:rPr>
        <w:t xml:space="preserve"> mengembangkan</w:t>
      </w:r>
      <w:r>
        <w:rPr>
          <w:rFonts w:ascii="Times New Roman" w:hAnsi="Times New Roman" w:cs="Times New Roman"/>
          <w:sz w:val="24"/>
        </w:rPr>
        <w:t xml:space="preserve"> dan menyempurnakan kebijakan-kebijakan sosial</w:t>
      </w:r>
      <w:r w:rsidR="004416B9">
        <w:rPr>
          <w:rFonts w:ascii="Times New Roman" w:hAnsi="Times New Roman" w:cs="Times New Roman"/>
          <w:sz w:val="24"/>
        </w:rPr>
        <w:t>.</w:t>
      </w:r>
    </w:p>
    <w:p w14:paraId="249DB202" w14:textId="4F2180F4" w:rsidR="004416B9" w:rsidRDefault="004416B9" w:rsidP="004416B9">
      <w:pPr>
        <w:spacing w:line="360" w:lineRule="auto"/>
        <w:ind w:firstLine="426"/>
        <w:jc w:val="both"/>
        <w:rPr>
          <w:rFonts w:ascii="Times New Roman" w:hAnsi="Times New Roman" w:cs="Times New Roman"/>
          <w:sz w:val="24"/>
        </w:rPr>
      </w:pPr>
      <w:r>
        <w:rPr>
          <w:rFonts w:ascii="Times New Roman" w:hAnsi="Times New Roman" w:cs="Times New Roman"/>
          <w:sz w:val="24"/>
        </w:rPr>
        <w:t>Pendapat lain disampaikan oleh Max Siporin (1975 : 3) dalam Heru Sukoco (2021 : 11) dimana ia menyatakan bahwa tujuan pekerjaan sosial yaitu :</w:t>
      </w:r>
    </w:p>
    <w:p w14:paraId="7561A346" w14:textId="75E6357E" w:rsidR="004416B9" w:rsidRDefault="004416B9" w:rsidP="00A349D2">
      <w:pPr>
        <w:pStyle w:val="ListParagraph"/>
        <w:numPr>
          <w:ilvl w:val="0"/>
          <w:numId w:val="36"/>
        </w:numPr>
        <w:tabs>
          <w:tab w:val="left" w:pos="426"/>
        </w:tabs>
        <w:ind w:left="0" w:firstLine="0"/>
        <w:jc w:val="both"/>
        <w:rPr>
          <w:rFonts w:ascii="Times New Roman" w:hAnsi="Times New Roman" w:cs="Times New Roman"/>
          <w:sz w:val="24"/>
        </w:rPr>
      </w:pPr>
      <w:r>
        <w:rPr>
          <w:rFonts w:ascii="Times New Roman" w:hAnsi="Times New Roman" w:cs="Times New Roman"/>
          <w:sz w:val="24"/>
        </w:rPr>
        <w:t>Mencegah permasalahan agar tidak muncul dan kambuh lagi</w:t>
      </w:r>
    </w:p>
    <w:p w14:paraId="100DA100" w14:textId="03155B71" w:rsidR="004416B9" w:rsidRDefault="004416B9" w:rsidP="00A349D2">
      <w:pPr>
        <w:pStyle w:val="ListParagraph"/>
        <w:numPr>
          <w:ilvl w:val="0"/>
          <w:numId w:val="36"/>
        </w:numPr>
        <w:tabs>
          <w:tab w:val="left" w:pos="426"/>
        </w:tabs>
        <w:ind w:left="0" w:firstLine="0"/>
        <w:jc w:val="both"/>
        <w:rPr>
          <w:rFonts w:ascii="Times New Roman" w:hAnsi="Times New Roman" w:cs="Times New Roman"/>
          <w:sz w:val="24"/>
        </w:rPr>
      </w:pPr>
      <w:r>
        <w:rPr>
          <w:rFonts w:ascii="Times New Roman" w:hAnsi="Times New Roman" w:cs="Times New Roman"/>
          <w:sz w:val="24"/>
        </w:rPr>
        <w:t>Memecahkan permasalahan yang dihadapi</w:t>
      </w:r>
    </w:p>
    <w:p w14:paraId="42CE656A" w14:textId="46BACA77" w:rsidR="004416B9" w:rsidRDefault="004416B9" w:rsidP="00A349D2">
      <w:pPr>
        <w:pStyle w:val="ListParagraph"/>
        <w:numPr>
          <w:ilvl w:val="0"/>
          <w:numId w:val="36"/>
        </w:numPr>
        <w:tabs>
          <w:tab w:val="left" w:pos="426"/>
        </w:tabs>
        <w:ind w:left="0" w:firstLine="0"/>
        <w:jc w:val="both"/>
        <w:rPr>
          <w:rFonts w:ascii="Times New Roman" w:hAnsi="Times New Roman" w:cs="Times New Roman"/>
          <w:sz w:val="24"/>
        </w:rPr>
      </w:pPr>
      <w:r>
        <w:rPr>
          <w:rFonts w:ascii="Times New Roman" w:hAnsi="Times New Roman" w:cs="Times New Roman"/>
          <w:sz w:val="24"/>
        </w:rPr>
        <w:t>Memperbaiki kemampuan berfungsi sosial yang terganggu</w:t>
      </w:r>
    </w:p>
    <w:p w14:paraId="720C40E2" w14:textId="7EF4B90F" w:rsidR="004416B9" w:rsidRDefault="004416B9" w:rsidP="00A349D2">
      <w:pPr>
        <w:pStyle w:val="ListParagraph"/>
        <w:numPr>
          <w:ilvl w:val="0"/>
          <w:numId w:val="36"/>
        </w:numPr>
        <w:tabs>
          <w:tab w:val="left" w:pos="426"/>
        </w:tabs>
        <w:ind w:left="0" w:firstLine="0"/>
        <w:jc w:val="both"/>
        <w:rPr>
          <w:rFonts w:ascii="Times New Roman" w:hAnsi="Times New Roman" w:cs="Times New Roman"/>
          <w:sz w:val="24"/>
        </w:rPr>
      </w:pPr>
      <w:r>
        <w:rPr>
          <w:rFonts w:ascii="Times New Roman" w:hAnsi="Times New Roman" w:cs="Times New Roman"/>
          <w:sz w:val="24"/>
        </w:rPr>
        <w:t>Meningkatkan kemaampuan berfungsi sosial, sehingga mampu untuk mengatasi kesulitan dan tantangan yang ada</w:t>
      </w:r>
    </w:p>
    <w:p w14:paraId="19236C0C" w14:textId="77777777" w:rsidR="004416B9" w:rsidRPr="004416B9" w:rsidRDefault="004416B9" w:rsidP="00F6177D">
      <w:pPr>
        <w:pStyle w:val="ListParagraph"/>
        <w:spacing w:line="360" w:lineRule="auto"/>
        <w:ind w:left="0" w:firstLine="426"/>
        <w:jc w:val="both"/>
        <w:rPr>
          <w:rFonts w:ascii="Times New Roman" w:hAnsi="Times New Roman" w:cs="Times New Roman"/>
          <w:sz w:val="24"/>
        </w:rPr>
      </w:pPr>
    </w:p>
    <w:p w14:paraId="10CB1483" w14:textId="06620259" w:rsidR="004416B9" w:rsidRPr="008E2C9F" w:rsidRDefault="004416B9" w:rsidP="00A349D2">
      <w:pPr>
        <w:spacing w:line="480" w:lineRule="auto"/>
        <w:ind w:firstLine="426"/>
        <w:jc w:val="both"/>
      </w:pPr>
      <w:r>
        <w:rPr>
          <w:rFonts w:ascii="Times New Roman" w:hAnsi="Times New Roman" w:cs="Times New Roman"/>
          <w:sz w:val="24"/>
        </w:rPr>
        <w:t>Dari kedua pendapat tersebut dapat disimpulkan bahwa tujuan pekerja sosial yaitu untuk memecahkan masalah</w:t>
      </w:r>
      <w:r w:rsidR="006B3022">
        <w:rPr>
          <w:rFonts w:ascii="Times New Roman" w:hAnsi="Times New Roman" w:cs="Times New Roman"/>
          <w:sz w:val="24"/>
        </w:rPr>
        <w:t>, menghubungkan orang dengan sistem sumber,</w:t>
      </w:r>
      <w:r>
        <w:rPr>
          <w:rFonts w:ascii="Times New Roman" w:hAnsi="Times New Roman" w:cs="Times New Roman"/>
          <w:sz w:val="24"/>
        </w:rPr>
        <w:t xml:space="preserve"> dan meningkatkan keberfungsian sosial individu,</w:t>
      </w:r>
      <w:r w:rsidR="00F6177D">
        <w:rPr>
          <w:rFonts w:ascii="Times New Roman" w:hAnsi="Times New Roman" w:cs="Times New Roman"/>
          <w:sz w:val="24"/>
        </w:rPr>
        <w:t xml:space="preserve"> kelompok, atau komunitas yang difokuskan kepada interaksi antara individu dengan lingkungan sosialnya.</w:t>
      </w:r>
    </w:p>
    <w:p w14:paraId="60381260" w14:textId="3C5A9FD4" w:rsidR="00A01B35" w:rsidRDefault="00A01B35" w:rsidP="00A349D2">
      <w:pPr>
        <w:pStyle w:val="Heading3"/>
        <w:spacing w:line="480" w:lineRule="auto"/>
        <w:ind w:left="426" w:hanging="426"/>
      </w:pPr>
      <w:r>
        <w:t>Tugas dan Fungsi Pekerjaan Sosial</w:t>
      </w:r>
      <w:r w:rsidR="0002002E">
        <w:t xml:space="preserve"> dengan Anak</w:t>
      </w:r>
    </w:p>
    <w:p w14:paraId="4E6C4CF7" w14:textId="472EF1A4" w:rsidR="00C03BFF" w:rsidRDefault="00C03BFF" w:rsidP="00A349D2">
      <w:pPr>
        <w:spacing w:line="480" w:lineRule="auto"/>
        <w:ind w:firstLine="270"/>
        <w:jc w:val="both"/>
        <w:rPr>
          <w:rStyle w:val="markedcontent"/>
          <w:rFonts w:ascii="Times New Roman" w:hAnsi="Times New Roman" w:cs="Times New Roman"/>
          <w:sz w:val="24"/>
          <w:szCs w:val="24"/>
        </w:rPr>
      </w:pPr>
      <w:r>
        <w:rPr>
          <w:rFonts w:ascii="Times New Roman" w:hAnsi="Times New Roman" w:cs="Times New Roman"/>
          <w:sz w:val="24"/>
          <w:szCs w:val="24"/>
        </w:rPr>
        <w:t xml:space="preserve">Pekerja Sosial </w:t>
      </w:r>
      <w:r>
        <w:rPr>
          <w:rStyle w:val="markedcontent"/>
          <w:rFonts w:ascii="Times New Roman" w:hAnsi="Times New Roman" w:cs="Times New Roman"/>
          <w:sz w:val="24"/>
          <w:szCs w:val="24"/>
        </w:rPr>
        <w:t>di dalam usaha mencapai tujuannya, yaitu memecahkan</w:t>
      </w:r>
      <w:r>
        <w:rPr>
          <w:rFonts w:ascii="Times New Roman" w:hAnsi="Times New Roman" w:cs="Times New Roman"/>
          <w:sz w:val="24"/>
          <w:szCs w:val="24"/>
        </w:rPr>
        <w:t xml:space="preserve"> </w:t>
      </w:r>
      <w:r>
        <w:rPr>
          <w:rStyle w:val="markedcontent"/>
          <w:rFonts w:ascii="Times New Roman" w:hAnsi="Times New Roman" w:cs="Times New Roman"/>
          <w:sz w:val="24"/>
          <w:szCs w:val="24"/>
        </w:rPr>
        <w:t>permasalahan sosial dan meningkatkan kemampuan orang dalam berinteraksi</w:t>
      </w:r>
      <w:r>
        <w:rPr>
          <w:rFonts w:ascii="Times New Roman" w:hAnsi="Times New Roman" w:cs="Times New Roman"/>
          <w:sz w:val="24"/>
          <w:szCs w:val="24"/>
        </w:rPr>
        <w:t xml:space="preserve"> </w:t>
      </w:r>
      <w:r>
        <w:rPr>
          <w:rStyle w:val="markedcontent"/>
          <w:rFonts w:ascii="Times New Roman" w:hAnsi="Times New Roman" w:cs="Times New Roman"/>
          <w:sz w:val="24"/>
          <w:szCs w:val="24"/>
        </w:rPr>
        <w:t>dengan orang la</w:t>
      </w:r>
      <w:r w:rsidR="00B55C82">
        <w:rPr>
          <w:rStyle w:val="markedcontent"/>
          <w:rFonts w:ascii="Times New Roman" w:hAnsi="Times New Roman" w:cs="Times New Roman"/>
          <w:sz w:val="24"/>
          <w:szCs w:val="24"/>
        </w:rPr>
        <w:t xml:space="preserve">in maupun dengan sistem sumber </w:t>
      </w:r>
      <w:r>
        <w:rPr>
          <w:rStyle w:val="markedcontent"/>
          <w:rFonts w:ascii="Times New Roman" w:hAnsi="Times New Roman" w:cs="Times New Roman"/>
          <w:sz w:val="24"/>
          <w:szCs w:val="24"/>
        </w:rPr>
        <w:t>perlu melaksanakan fungsi-</w:t>
      </w:r>
      <w:r>
        <w:rPr>
          <w:rFonts w:ascii="Times New Roman" w:hAnsi="Times New Roman" w:cs="Times New Roman"/>
          <w:sz w:val="24"/>
          <w:szCs w:val="24"/>
        </w:rPr>
        <w:t xml:space="preserve"> </w:t>
      </w:r>
      <w:r w:rsidR="00B55C82">
        <w:rPr>
          <w:rStyle w:val="markedcontent"/>
          <w:rFonts w:ascii="Times New Roman" w:hAnsi="Times New Roman" w:cs="Times New Roman"/>
          <w:sz w:val="24"/>
          <w:szCs w:val="24"/>
        </w:rPr>
        <w:t xml:space="preserve">fungsi pekerjaan sosial. </w:t>
      </w:r>
      <w:r w:rsidR="00B55C82">
        <w:rPr>
          <w:rFonts w:ascii="Times New Roman" w:hAnsi="Times New Roman" w:cs="Times New Roman"/>
          <w:sz w:val="24"/>
          <w:szCs w:val="24"/>
        </w:rPr>
        <w:t>Pincus dan Minahhan (1973 : 15) dalam Dwi Heru Sukoco (2021 : 59) menyatakan fungsi-fungsi pekerjaan sosial diantaranya adalah :</w:t>
      </w:r>
    </w:p>
    <w:p w14:paraId="2BD16E2F" w14:textId="77777777" w:rsidR="00C03BFF" w:rsidRDefault="00C03BFF" w:rsidP="0043364B">
      <w:pPr>
        <w:pStyle w:val="ListParagraph"/>
        <w:numPr>
          <w:ilvl w:val="0"/>
          <w:numId w:val="18"/>
        </w:numPr>
        <w:tabs>
          <w:tab w:val="left" w:pos="426"/>
        </w:tabs>
        <w:ind w:left="0" w:firstLine="0"/>
        <w:jc w:val="both"/>
        <w:rPr>
          <w:rStyle w:val="markedcontent"/>
          <w:rFonts w:ascii="Times New Roman" w:hAnsi="Times New Roman" w:cs="Times New Roman"/>
        </w:rPr>
      </w:pPr>
      <w:r>
        <w:rPr>
          <w:rStyle w:val="markedcontent"/>
          <w:rFonts w:ascii="Times New Roman" w:hAnsi="Times New Roman" w:cs="Times New Roman"/>
          <w:sz w:val="24"/>
          <w:szCs w:val="24"/>
        </w:rPr>
        <w:t>Membantu meningkatkan kemampuan orang dan menggunakan secara lebih efktif</w:t>
      </w:r>
      <w:r>
        <w:rPr>
          <w:rFonts w:ascii="Times New Roman" w:hAnsi="Times New Roman" w:cs="Times New Roman"/>
          <w:sz w:val="20"/>
          <w:szCs w:val="20"/>
        </w:rPr>
        <w:t xml:space="preserve"> </w:t>
      </w:r>
      <w:r>
        <w:rPr>
          <w:rStyle w:val="markedcontent"/>
          <w:rFonts w:ascii="Times New Roman" w:hAnsi="Times New Roman" w:cs="Times New Roman"/>
          <w:sz w:val="24"/>
          <w:szCs w:val="24"/>
        </w:rPr>
        <w:t xml:space="preserve">kemampuannya menghadapi dan memecahkan masalah </w:t>
      </w:r>
      <w:r>
        <w:rPr>
          <w:rStyle w:val="markedcontent"/>
          <w:rFonts w:ascii="Times New Roman" w:hAnsi="Times New Roman" w:cs="Times New Roman"/>
          <w:i/>
          <w:iCs/>
          <w:sz w:val="24"/>
          <w:szCs w:val="24"/>
        </w:rPr>
        <w:t>(help people enhance andmore effectively utilize their own problem-solving and coping capacities</w:t>
      </w:r>
      <w:r>
        <w:rPr>
          <w:rStyle w:val="markedcontent"/>
          <w:rFonts w:ascii="Times New Roman" w:hAnsi="Times New Roman" w:cs="Times New Roman"/>
          <w:sz w:val="24"/>
          <w:szCs w:val="24"/>
        </w:rPr>
        <w:t>).</w:t>
      </w:r>
    </w:p>
    <w:p w14:paraId="1C7CBB5F" w14:textId="77777777" w:rsidR="00C03BFF" w:rsidRDefault="00C03BFF" w:rsidP="0043364B">
      <w:pPr>
        <w:pStyle w:val="ListParagraph"/>
        <w:numPr>
          <w:ilvl w:val="0"/>
          <w:numId w:val="18"/>
        </w:numPr>
        <w:tabs>
          <w:tab w:val="left" w:pos="426"/>
        </w:tabs>
        <w:ind w:left="0" w:firstLine="0"/>
        <w:jc w:val="both"/>
        <w:rPr>
          <w:rFonts w:ascii="Times New Roman" w:hAnsi="Times New Roman" w:cs="Times New Roman"/>
        </w:rPr>
      </w:pPr>
      <w:r>
        <w:rPr>
          <w:rStyle w:val="markedcontent"/>
          <w:rFonts w:ascii="Times New Roman" w:hAnsi="Times New Roman" w:cs="Times New Roman"/>
          <w:sz w:val="24"/>
          <w:szCs w:val="24"/>
        </w:rPr>
        <w:t>Membangun hubungan awal di antara orang dengan sistem-sistem sumber</w:t>
      </w:r>
      <w:r>
        <w:rPr>
          <w:rFonts w:ascii="Times New Roman" w:hAnsi="Times New Roman" w:cs="Times New Roman"/>
          <w:sz w:val="20"/>
          <w:szCs w:val="20"/>
        </w:rPr>
        <w:br/>
      </w:r>
      <w:r>
        <w:rPr>
          <w:rStyle w:val="markedcontent"/>
          <w:rFonts w:ascii="Times New Roman" w:hAnsi="Times New Roman" w:cs="Times New Roman"/>
          <w:sz w:val="24"/>
          <w:szCs w:val="24"/>
        </w:rPr>
        <w:t>(</w:t>
      </w:r>
      <w:r>
        <w:rPr>
          <w:rStyle w:val="markedcontent"/>
          <w:rFonts w:ascii="Times New Roman" w:hAnsi="Times New Roman" w:cs="Times New Roman"/>
          <w:i/>
          <w:iCs/>
          <w:sz w:val="24"/>
          <w:szCs w:val="24"/>
        </w:rPr>
        <w:t>establish initial linkages between people and resource systems</w:t>
      </w:r>
      <w:r>
        <w:rPr>
          <w:rStyle w:val="markedcontent"/>
          <w:rFonts w:ascii="Times New Roman" w:hAnsi="Times New Roman" w:cs="Times New Roman"/>
          <w:sz w:val="24"/>
          <w:szCs w:val="24"/>
        </w:rPr>
        <w:t>).</w:t>
      </w:r>
    </w:p>
    <w:p w14:paraId="782CEB1F" w14:textId="77777777" w:rsidR="00C03BFF" w:rsidRDefault="00C03BFF" w:rsidP="0043364B">
      <w:pPr>
        <w:pStyle w:val="ListParagraph"/>
        <w:numPr>
          <w:ilvl w:val="0"/>
          <w:numId w:val="18"/>
        </w:numPr>
        <w:tabs>
          <w:tab w:val="left" w:pos="426"/>
        </w:tabs>
        <w:ind w:left="0" w:firstLine="0"/>
        <w:jc w:val="both"/>
        <w:rPr>
          <w:rFonts w:ascii="Times New Roman" w:hAnsi="Times New Roman" w:cs="Times New Roman"/>
        </w:rPr>
      </w:pPr>
      <w:r>
        <w:rPr>
          <w:rStyle w:val="markedcontent"/>
          <w:rFonts w:ascii="Times New Roman" w:hAnsi="Times New Roman" w:cs="Times New Roman"/>
          <w:sz w:val="24"/>
          <w:szCs w:val="24"/>
        </w:rPr>
        <w:t>Memfasilitasi interaksi dan memodifikasi serta membangun relasi baru antara</w:t>
      </w:r>
      <w:r>
        <w:rPr>
          <w:rFonts w:ascii="Times New Roman" w:hAnsi="Times New Roman" w:cs="Times New Roman"/>
          <w:sz w:val="20"/>
          <w:szCs w:val="20"/>
        </w:rPr>
        <w:br/>
      </w:r>
      <w:r>
        <w:rPr>
          <w:rStyle w:val="markedcontent"/>
          <w:rFonts w:ascii="Times New Roman" w:hAnsi="Times New Roman" w:cs="Times New Roman"/>
          <w:sz w:val="24"/>
          <w:szCs w:val="24"/>
        </w:rPr>
        <w:t>orang dengan sistem sumber kemasyarakatan (</w:t>
      </w:r>
      <w:r>
        <w:rPr>
          <w:rStyle w:val="markedcontent"/>
          <w:rFonts w:ascii="Times New Roman" w:hAnsi="Times New Roman" w:cs="Times New Roman"/>
          <w:i/>
          <w:iCs/>
          <w:sz w:val="24"/>
          <w:szCs w:val="24"/>
        </w:rPr>
        <w:t>facilitate interaction and modify</w:t>
      </w:r>
      <w:r>
        <w:rPr>
          <w:rFonts w:ascii="Times New Roman" w:hAnsi="Times New Roman" w:cs="Times New Roman"/>
          <w:i/>
          <w:iCs/>
          <w:sz w:val="20"/>
          <w:szCs w:val="20"/>
        </w:rPr>
        <w:br/>
      </w:r>
      <w:r>
        <w:rPr>
          <w:rStyle w:val="markedcontent"/>
          <w:rFonts w:ascii="Times New Roman" w:hAnsi="Times New Roman" w:cs="Times New Roman"/>
          <w:i/>
          <w:iCs/>
          <w:sz w:val="24"/>
          <w:szCs w:val="24"/>
        </w:rPr>
        <w:t>and build new relationships between people and societal resource systems</w:t>
      </w:r>
      <w:r>
        <w:rPr>
          <w:rStyle w:val="markedcontent"/>
          <w:rFonts w:ascii="Times New Roman" w:hAnsi="Times New Roman" w:cs="Times New Roman"/>
          <w:sz w:val="24"/>
          <w:szCs w:val="24"/>
        </w:rPr>
        <w:t>).</w:t>
      </w:r>
    </w:p>
    <w:p w14:paraId="6E450CA1" w14:textId="77777777" w:rsidR="00C03BFF" w:rsidRDefault="00C03BFF" w:rsidP="0043364B">
      <w:pPr>
        <w:pStyle w:val="ListParagraph"/>
        <w:numPr>
          <w:ilvl w:val="0"/>
          <w:numId w:val="18"/>
        </w:numPr>
        <w:tabs>
          <w:tab w:val="left" w:pos="426"/>
        </w:tabs>
        <w:ind w:left="0" w:firstLine="0"/>
        <w:jc w:val="both"/>
        <w:rPr>
          <w:rFonts w:ascii="Times New Roman" w:hAnsi="Times New Roman" w:cs="Times New Roman"/>
        </w:rPr>
      </w:pPr>
      <w:r>
        <w:rPr>
          <w:rStyle w:val="markedcontent"/>
          <w:rFonts w:ascii="Times New Roman" w:hAnsi="Times New Roman" w:cs="Times New Roman"/>
          <w:sz w:val="24"/>
          <w:szCs w:val="24"/>
        </w:rPr>
        <w:lastRenderedPageBreak/>
        <w:t>Memfasilitasi interaksi dan memodifikasi serta membangun relasi antara orang</w:t>
      </w:r>
      <w:r>
        <w:rPr>
          <w:rFonts w:ascii="Times New Roman" w:hAnsi="Times New Roman" w:cs="Times New Roman"/>
          <w:sz w:val="20"/>
          <w:szCs w:val="20"/>
        </w:rPr>
        <w:br/>
      </w:r>
      <w:r>
        <w:rPr>
          <w:rStyle w:val="markedcontent"/>
          <w:rFonts w:ascii="Times New Roman" w:hAnsi="Times New Roman" w:cs="Times New Roman"/>
          <w:sz w:val="24"/>
          <w:szCs w:val="24"/>
        </w:rPr>
        <w:t>di dalam sistem sumber (</w:t>
      </w:r>
      <w:r>
        <w:rPr>
          <w:rStyle w:val="markedcontent"/>
          <w:rFonts w:ascii="Times New Roman" w:hAnsi="Times New Roman" w:cs="Times New Roman"/>
          <w:i/>
          <w:iCs/>
          <w:sz w:val="24"/>
          <w:szCs w:val="24"/>
        </w:rPr>
        <w:t>facilitate interaction and modify and build</w:t>
      </w:r>
      <w:r>
        <w:rPr>
          <w:rFonts w:ascii="Times New Roman" w:hAnsi="Times New Roman" w:cs="Times New Roman"/>
          <w:i/>
          <w:iCs/>
          <w:sz w:val="20"/>
          <w:szCs w:val="20"/>
        </w:rPr>
        <w:br/>
      </w:r>
      <w:r>
        <w:rPr>
          <w:rStyle w:val="markedcontent"/>
          <w:rFonts w:ascii="Times New Roman" w:hAnsi="Times New Roman" w:cs="Times New Roman"/>
          <w:i/>
          <w:iCs/>
          <w:sz w:val="24"/>
          <w:szCs w:val="24"/>
        </w:rPr>
        <w:t>relationships between peope within resource systems</w:t>
      </w:r>
      <w:r>
        <w:rPr>
          <w:rStyle w:val="markedcontent"/>
          <w:rFonts w:ascii="Times New Roman" w:hAnsi="Times New Roman" w:cs="Times New Roman"/>
          <w:sz w:val="24"/>
          <w:szCs w:val="24"/>
        </w:rPr>
        <w:t>).</w:t>
      </w:r>
    </w:p>
    <w:p w14:paraId="6A026CCE" w14:textId="77777777" w:rsidR="00C03BFF" w:rsidRDefault="00C03BFF" w:rsidP="0043364B">
      <w:pPr>
        <w:pStyle w:val="ListParagraph"/>
        <w:numPr>
          <w:ilvl w:val="0"/>
          <w:numId w:val="18"/>
        </w:numPr>
        <w:tabs>
          <w:tab w:val="left" w:pos="426"/>
        </w:tabs>
        <w:ind w:left="0" w:firstLine="0"/>
        <w:jc w:val="both"/>
        <w:rPr>
          <w:rStyle w:val="markedcontent"/>
          <w:rFonts w:ascii="Times New Roman" w:hAnsi="Times New Roman" w:cs="Times New Roman"/>
        </w:rPr>
      </w:pPr>
      <w:r>
        <w:rPr>
          <w:rStyle w:val="markedcontent"/>
          <w:rFonts w:ascii="Times New Roman" w:hAnsi="Times New Roman" w:cs="Times New Roman"/>
          <w:sz w:val="24"/>
          <w:szCs w:val="24"/>
        </w:rPr>
        <w:t>Memberi sumbangan untuk pengembangan dan pengubahan kebijakan</w:t>
      </w:r>
      <w:r>
        <w:rPr>
          <w:rFonts w:ascii="Times New Roman" w:hAnsi="Times New Roman" w:cs="Times New Roman"/>
          <w:sz w:val="20"/>
          <w:szCs w:val="20"/>
        </w:rPr>
        <w:br/>
      </w:r>
      <w:r>
        <w:rPr>
          <w:rStyle w:val="markedcontent"/>
          <w:rFonts w:ascii="Times New Roman" w:hAnsi="Times New Roman" w:cs="Times New Roman"/>
          <w:sz w:val="24"/>
          <w:szCs w:val="24"/>
        </w:rPr>
        <w:t xml:space="preserve">masyarakat </w:t>
      </w:r>
      <w:r>
        <w:rPr>
          <w:rStyle w:val="markedcontent"/>
          <w:rFonts w:ascii="Times New Roman" w:hAnsi="Times New Roman" w:cs="Times New Roman"/>
          <w:i/>
          <w:iCs/>
          <w:sz w:val="24"/>
          <w:szCs w:val="24"/>
        </w:rPr>
        <w:t>(contribute to the development and modification of society policy)</w:t>
      </w:r>
      <w:r>
        <w:rPr>
          <w:rStyle w:val="markedcontent"/>
          <w:rFonts w:ascii="Times New Roman" w:hAnsi="Times New Roman" w:cs="Times New Roman"/>
          <w:sz w:val="24"/>
          <w:szCs w:val="24"/>
        </w:rPr>
        <w:t xml:space="preserve"> </w:t>
      </w:r>
    </w:p>
    <w:p w14:paraId="7A14FF76" w14:textId="1B1D80A0" w:rsidR="00C03BFF" w:rsidRDefault="00C03BFF" w:rsidP="0043364B">
      <w:pPr>
        <w:pStyle w:val="ListParagraph"/>
        <w:numPr>
          <w:ilvl w:val="0"/>
          <w:numId w:val="18"/>
        </w:numPr>
        <w:tabs>
          <w:tab w:val="left" w:pos="426"/>
        </w:tabs>
        <w:ind w:left="0" w:firstLine="0"/>
        <w:jc w:val="both"/>
        <w:rPr>
          <w:rStyle w:val="markedcontent"/>
          <w:rFonts w:ascii="Times New Roman" w:hAnsi="Times New Roman" w:cs="Times New Roman"/>
        </w:rPr>
      </w:pPr>
      <w:r>
        <w:rPr>
          <w:rStyle w:val="markedcontent"/>
          <w:rFonts w:ascii="Times New Roman" w:hAnsi="Times New Roman" w:cs="Times New Roman"/>
          <w:sz w:val="24"/>
          <w:szCs w:val="24"/>
        </w:rPr>
        <w:t>Menyalurkan atau mendistribusikan sumber material (</w:t>
      </w:r>
      <w:r>
        <w:rPr>
          <w:rStyle w:val="markedcontent"/>
          <w:rFonts w:ascii="Times New Roman" w:hAnsi="Times New Roman" w:cs="Times New Roman"/>
          <w:i/>
          <w:iCs/>
          <w:sz w:val="24"/>
          <w:szCs w:val="24"/>
        </w:rPr>
        <w:t>dispense material resource</w:t>
      </w:r>
      <w:r>
        <w:rPr>
          <w:rStyle w:val="markedcontent"/>
          <w:rFonts w:ascii="Times New Roman" w:hAnsi="Times New Roman" w:cs="Times New Roman"/>
          <w:sz w:val="24"/>
          <w:szCs w:val="24"/>
        </w:rPr>
        <w:t>).</w:t>
      </w:r>
      <w:r w:rsidR="0020780A">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Memberi layanan sebagai agen kontrol sosial. (serve as agent of social control).</w:t>
      </w:r>
    </w:p>
    <w:p w14:paraId="12994FE6" w14:textId="2BD2EC3D" w:rsidR="00C03BFF" w:rsidRDefault="00C03BFF" w:rsidP="0020780A">
      <w:pPr>
        <w:spacing w:line="360" w:lineRule="auto"/>
        <w:jc w:val="both"/>
        <w:rPr>
          <w:rFonts w:ascii="Times New Roman" w:hAnsi="Times New Roman" w:cs="Times New Roman"/>
        </w:rPr>
      </w:pPr>
    </w:p>
    <w:p w14:paraId="012B4A63" w14:textId="77777777" w:rsidR="0020780A" w:rsidRDefault="0020780A" w:rsidP="00A349D2">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Dwi Heru Sukoco (2021 : 59) berpendapat bahwa fungsi-fungsi utama pekerja sosial dapat dicapai melalui pelaksanaan tugas-tugas. Tugas pekerjaan sosial tersebut diantaranya :</w:t>
      </w:r>
    </w:p>
    <w:p w14:paraId="74D172B5" w14:textId="77777777" w:rsidR="0020780A" w:rsidRDefault="0020780A" w:rsidP="0043364B">
      <w:pPr>
        <w:pStyle w:val="ListParagraph"/>
        <w:numPr>
          <w:ilvl w:val="6"/>
          <w:numId w:val="19"/>
        </w:numPr>
        <w:tabs>
          <w:tab w:val="left" w:pos="426"/>
        </w:tabs>
        <w:ind w:left="0" w:firstLine="0"/>
        <w:jc w:val="both"/>
        <w:rPr>
          <w:rStyle w:val="markedcontent"/>
          <w:rFonts w:ascii="Times New Roman" w:hAnsi="Times New Roman" w:cs="Times New Roman"/>
        </w:rPr>
      </w:pPr>
      <w:r>
        <w:rPr>
          <w:rStyle w:val="markedcontent"/>
          <w:rFonts w:ascii="Times New Roman" w:hAnsi="Times New Roman" w:cs="Times New Roman"/>
          <w:sz w:val="24"/>
          <w:szCs w:val="24"/>
        </w:rPr>
        <w:t>Membantu orang meningkatkan dan menggunakan kemampuannya secara</w:t>
      </w:r>
      <w:r>
        <w:rPr>
          <w:rFonts w:ascii="Times New Roman" w:hAnsi="Times New Roman" w:cs="Times New Roman"/>
          <w:sz w:val="20"/>
          <w:szCs w:val="20"/>
        </w:rPr>
        <w:br/>
      </w:r>
      <w:r>
        <w:rPr>
          <w:rStyle w:val="markedcontent"/>
          <w:rFonts w:ascii="Times New Roman" w:hAnsi="Times New Roman" w:cs="Times New Roman"/>
          <w:sz w:val="24"/>
          <w:szCs w:val="24"/>
        </w:rPr>
        <w:t>efektif untuk melaksanakan tugas-tugas kehidupan dan memecahkan</w:t>
      </w:r>
      <w:r>
        <w:rPr>
          <w:rFonts w:ascii="Times New Roman" w:hAnsi="Times New Roman" w:cs="Times New Roman"/>
          <w:sz w:val="20"/>
          <w:szCs w:val="20"/>
        </w:rPr>
        <w:br/>
      </w:r>
      <w:r>
        <w:rPr>
          <w:rStyle w:val="markedcontent"/>
          <w:rFonts w:ascii="Times New Roman" w:hAnsi="Times New Roman" w:cs="Times New Roman"/>
          <w:sz w:val="24"/>
          <w:szCs w:val="24"/>
        </w:rPr>
        <w:t>masalah-masalah sosial yang mereka alam</w:t>
      </w:r>
    </w:p>
    <w:p w14:paraId="222A732E"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Mengkaitkan orang dengan sistem sumber</w:t>
      </w:r>
    </w:p>
    <w:p w14:paraId="5191809B"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Memberikan fasilitas interaksi dengan sistem sumber</w:t>
      </w:r>
    </w:p>
    <w:p w14:paraId="55FF8C6E"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Memberikan fasilitas interaksi didalam sistem-sistem sumber</w:t>
      </w:r>
    </w:p>
    <w:p w14:paraId="47BB34CC"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Mempengaruhi kebijakan sosial</w:t>
      </w:r>
    </w:p>
    <w:p w14:paraId="73E551F8" w14:textId="77777777" w:rsidR="0020780A"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Memeratakan atau menyalurkan sumber-sumber material</w:t>
      </w:r>
    </w:p>
    <w:p w14:paraId="27A0E4CB" w14:textId="7A13D9E9" w:rsidR="0020780A" w:rsidRPr="0002002E" w:rsidRDefault="0020780A" w:rsidP="0043364B">
      <w:pPr>
        <w:pStyle w:val="ListParagraph"/>
        <w:numPr>
          <w:ilvl w:val="6"/>
          <w:numId w:val="19"/>
        </w:numPr>
        <w:ind w:left="360"/>
        <w:jc w:val="both"/>
        <w:rPr>
          <w:rStyle w:val="markedcontent"/>
          <w:rFonts w:ascii="Times New Roman" w:hAnsi="Times New Roman" w:cs="Times New Roman"/>
        </w:rPr>
      </w:pPr>
      <w:r>
        <w:rPr>
          <w:rStyle w:val="markedcontent"/>
          <w:rFonts w:ascii="Times New Roman" w:hAnsi="Times New Roman" w:cs="Times New Roman"/>
          <w:sz w:val="24"/>
          <w:szCs w:val="24"/>
        </w:rPr>
        <w:t>Memberikan pelayanan sebagai pelaksanaan kontrol sosial</w:t>
      </w:r>
    </w:p>
    <w:p w14:paraId="2844FFBE" w14:textId="77777777" w:rsidR="0002002E" w:rsidRPr="0002002E" w:rsidRDefault="0002002E" w:rsidP="0002002E">
      <w:pPr>
        <w:pStyle w:val="ListParagraph"/>
        <w:spacing w:line="360" w:lineRule="auto"/>
        <w:ind w:left="360"/>
        <w:jc w:val="both"/>
        <w:rPr>
          <w:rFonts w:ascii="Times New Roman" w:hAnsi="Times New Roman" w:cs="Times New Roman"/>
        </w:rPr>
      </w:pPr>
    </w:p>
    <w:p w14:paraId="3BC68B12" w14:textId="7F803012" w:rsidR="00571E8E" w:rsidRDefault="0019532A" w:rsidP="00A349D2">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Pekerja sosial memiliki tugas-tugas yang harus dilaksanakan agar dapat mencapai fungsi-fungsi sosial. Menurut </w:t>
      </w:r>
      <w:r w:rsidR="0032242B">
        <w:rPr>
          <w:rFonts w:ascii="Times New Roman" w:hAnsi="Times New Roman" w:cs="Times New Roman"/>
          <w:sz w:val="24"/>
          <w:szCs w:val="24"/>
        </w:rPr>
        <w:t xml:space="preserve">Pujileksono (2019 : 21) tugas-tugas pekerjaan sosial </w:t>
      </w:r>
      <w:r w:rsidR="00571E8E">
        <w:rPr>
          <w:rFonts w:ascii="Times New Roman" w:hAnsi="Times New Roman" w:cs="Times New Roman"/>
          <w:sz w:val="24"/>
          <w:szCs w:val="24"/>
        </w:rPr>
        <w:t>adalah sebagai berikut :</w:t>
      </w:r>
    </w:p>
    <w:p w14:paraId="4AD203CF"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 sosial menentukan dan mengadakan hubungan dengan orang yang membutuhkan bantuan/pertolongan. Pekerja sosial yang bekerja di lembaga-lembaga pemerintah dan masyarakat dapat secara langsung melakukan pendekatan terhadap klien potensial.</w:t>
      </w:r>
    </w:p>
    <w:p w14:paraId="75E906F8"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 sosial memberikan dukungan atau dorongan serta pengertian kepada orang-orang yang bermasalah.</w:t>
      </w:r>
    </w:p>
    <w:p w14:paraId="07BD5215"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Pekerjaan sosial memberikan kesempatan untuk mengungkapkan masalahnya secara bebas.</w:t>
      </w:r>
    </w:p>
    <w:p w14:paraId="05029805"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 sosial membantu orang untuk mengambil keputusan dan menentukan pilihan dalam penyelesaian masalahnya.</w:t>
      </w:r>
    </w:p>
    <w:p w14:paraId="4F8EA79F"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Pekerja sosial mengonfrontasikan masalahnya dengan realitas situasi sosial yang dihadapinya</w:t>
      </w:r>
    </w:p>
    <w:p w14:paraId="2EC15442"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 xml:space="preserve">Pekerja sosial dapat mengembangkan potensi dan mengembangkan kemampuuan orang untuk mengatasi kesulitannya. </w:t>
      </w:r>
    </w:p>
    <w:p w14:paraId="49CA251E"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lastRenderedPageBreak/>
        <w:t>Menciptakan jalur hubungan antara orang dengan sistem sumber karena ada hambatan antara seseorang dengan sistem sumber.</w:t>
      </w:r>
    </w:p>
    <w:p w14:paraId="6AFED221"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Memperlancar jalur komunikasi dan menciptakan relasi-relasi baru.</w:t>
      </w:r>
    </w:p>
    <w:p w14:paraId="4CD01AD9" w14:textId="77777777" w:rsidR="00571E8E" w:rsidRDefault="00571E8E" w:rsidP="0043364B">
      <w:pPr>
        <w:pStyle w:val="ListParagraph"/>
        <w:numPr>
          <w:ilvl w:val="0"/>
          <w:numId w:val="20"/>
        </w:numPr>
        <w:tabs>
          <w:tab w:val="left" w:pos="426"/>
        </w:tabs>
        <w:ind w:left="0" w:firstLine="0"/>
        <w:jc w:val="both"/>
        <w:rPr>
          <w:rFonts w:ascii="Times New Roman" w:hAnsi="Times New Roman" w:cs="Times New Roman"/>
          <w:sz w:val="24"/>
          <w:szCs w:val="24"/>
        </w:rPr>
      </w:pPr>
      <w:r>
        <w:rPr>
          <w:rFonts w:ascii="Times New Roman" w:hAnsi="Times New Roman" w:cs="Times New Roman"/>
          <w:sz w:val="24"/>
          <w:szCs w:val="24"/>
        </w:rPr>
        <w:t>Kontribusi bagi pengembangan kebijakan dan perundang-undangan sosial.</w:t>
      </w:r>
    </w:p>
    <w:p w14:paraId="65FBD70F" w14:textId="77777777" w:rsidR="00A349D2" w:rsidRDefault="00A349D2" w:rsidP="00A349D2">
      <w:pPr>
        <w:pStyle w:val="ListParagraph"/>
        <w:tabs>
          <w:tab w:val="left" w:pos="426"/>
        </w:tabs>
        <w:ind w:left="0"/>
        <w:jc w:val="both"/>
        <w:rPr>
          <w:rFonts w:ascii="Times New Roman" w:hAnsi="Times New Roman" w:cs="Times New Roman"/>
          <w:sz w:val="24"/>
          <w:szCs w:val="24"/>
        </w:rPr>
      </w:pPr>
    </w:p>
    <w:p w14:paraId="5809469F" w14:textId="77777777" w:rsidR="003E42BA" w:rsidRPr="003E42BA" w:rsidRDefault="003E42BA" w:rsidP="003E42BA"/>
    <w:p w14:paraId="72CC6BA6" w14:textId="740B0641" w:rsidR="0002002E" w:rsidRPr="0002002E" w:rsidRDefault="0002002E" w:rsidP="0002002E">
      <w:pPr>
        <w:pStyle w:val="Heading3"/>
        <w:spacing w:line="480" w:lineRule="auto"/>
        <w:ind w:left="426" w:hanging="426"/>
      </w:pPr>
      <w:r>
        <w:t>Prinsip Pekerjaan Sosial dengan Anak</w:t>
      </w:r>
    </w:p>
    <w:p w14:paraId="5D9AFEEC" w14:textId="6C1D3FEB" w:rsidR="00AF571E" w:rsidRDefault="00BD747F" w:rsidP="00A349D2">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Prinsip-prinsip praktik pekerja sosial dan e</w:t>
      </w:r>
      <w:r w:rsidR="00AF571E">
        <w:rPr>
          <w:rFonts w:ascii="Times New Roman" w:hAnsi="Times New Roman" w:cs="Times New Roman"/>
          <w:sz w:val="24"/>
          <w:szCs w:val="24"/>
        </w:rPr>
        <w:t>tika praktik m</w:t>
      </w:r>
      <w:r>
        <w:rPr>
          <w:rFonts w:ascii="Times New Roman" w:hAnsi="Times New Roman" w:cs="Times New Roman"/>
          <w:sz w:val="24"/>
          <w:szCs w:val="24"/>
        </w:rPr>
        <w:t>erupakan landasan bagi seorang pekerja s</w:t>
      </w:r>
      <w:r w:rsidR="00AF571E">
        <w:rPr>
          <w:rFonts w:ascii="Times New Roman" w:hAnsi="Times New Roman" w:cs="Times New Roman"/>
          <w:sz w:val="24"/>
          <w:szCs w:val="24"/>
        </w:rPr>
        <w:t>osial dalam melakukan hubungan pertolongan dengan klien. Sika</w:t>
      </w:r>
      <w:r>
        <w:rPr>
          <w:rFonts w:ascii="Times New Roman" w:hAnsi="Times New Roman" w:cs="Times New Roman"/>
          <w:sz w:val="24"/>
          <w:szCs w:val="24"/>
        </w:rPr>
        <w:t>p yang harus dikembangkan oleh pekerja s</w:t>
      </w:r>
      <w:r w:rsidR="00AF571E">
        <w:rPr>
          <w:rFonts w:ascii="Times New Roman" w:hAnsi="Times New Roman" w:cs="Times New Roman"/>
          <w:sz w:val="24"/>
          <w:szCs w:val="24"/>
        </w:rPr>
        <w:t>osial saat melakukan hubungan dengan klien diantaranya adalah :</w:t>
      </w:r>
    </w:p>
    <w:p w14:paraId="1E328C90" w14:textId="77777777" w:rsidR="00AF571E" w:rsidRDefault="00AF571E" w:rsidP="0043364B">
      <w:pPr>
        <w:pStyle w:val="ListParagraph"/>
        <w:numPr>
          <w:ilvl w:val="6"/>
          <w:numId w:val="26"/>
        </w:numPr>
        <w:spacing w:line="360" w:lineRule="auto"/>
        <w:ind w:left="426" w:hanging="426"/>
        <w:jc w:val="both"/>
        <w:rPr>
          <w:rFonts w:ascii="Times New Roman" w:hAnsi="Times New Roman" w:cs="Times New Roman"/>
          <w:i/>
          <w:iCs/>
          <w:sz w:val="24"/>
          <w:szCs w:val="24"/>
        </w:rPr>
      </w:pPr>
      <w:r>
        <w:rPr>
          <w:rFonts w:ascii="Times New Roman" w:hAnsi="Times New Roman" w:cs="Times New Roman"/>
          <w:sz w:val="24"/>
          <w:szCs w:val="24"/>
        </w:rPr>
        <w:t xml:space="preserve">Penerimaan </w:t>
      </w:r>
      <w:r>
        <w:rPr>
          <w:rFonts w:ascii="Times New Roman" w:hAnsi="Times New Roman" w:cs="Times New Roman"/>
          <w:i/>
          <w:iCs/>
          <w:sz w:val="24"/>
          <w:szCs w:val="24"/>
        </w:rPr>
        <w:t>(Acceptence)</w:t>
      </w:r>
    </w:p>
    <w:p w14:paraId="14472836" w14:textId="34104E77" w:rsidR="00AF571E" w:rsidRDefault="003445A5" w:rsidP="00A349D2">
      <w:pPr>
        <w:pStyle w:val="ListParagraph"/>
        <w:spacing w:line="360" w:lineRule="auto"/>
        <w:ind w:left="0" w:firstLine="360"/>
        <w:jc w:val="both"/>
        <w:rPr>
          <w:rFonts w:ascii="Times New Roman" w:hAnsi="Times New Roman" w:cs="Times New Roman"/>
          <w:sz w:val="24"/>
          <w:szCs w:val="24"/>
        </w:rPr>
      </w:pPr>
      <w:r>
        <w:rPr>
          <w:rFonts w:ascii="Times New Roman" w:hAnsi="Times New Roman" w:cs="Times New Roman"/>
          <w:sz w:val="24"/>
          <w:szCs w:val="24"/>
        </w:rPr>
        <w:t>Penerimaan merupakan prinsip pekerja s</w:t>
      </w:r>
      <w:r w:rsidR="00AF571E">
        <w:rPr>
          <w:rFonts w:ascii="Times New Roman" w:hAnsi="Times New Roman" w:cs="Times New Roman"/>
          <w:sz w:val="24"/>
          <w:szCs w:val="24"/>
        </w:rPr>
        <w:t>osial yang fundamental, yaitu dengan menunjukan sikap toleran terhadap keseluruhan</w:t>
      </w:r>
      <w:r w:rsidR="00BD747F">
        <w:rPr>
          <w:rFonts w:ascii="Times New Roman" w:hAnsi="Times New Roman" w:cs="Times New Roman"/>
          <w:sz w:val="24"/>
          <w:szCs w:val="24"/>
        </w:rPr>
        <w:t xml:space="preserve"> dimensi klien. Menurut Whibawa (2015 : 136) </w:t>
      </w:r>
      <w:r>
        <w:rPr>
          <w:rFonts w:ascii="Times New Roman" w:hAnsi="Times New Roman" w:cs="Times New Roman"/>
          <w:sz w:val="24"/>
          <w:szCs w:val="24"/>
        </w:rPr>
        <w:t>dengan penerimaan, maka pekerja s</w:t>
      </w:r>
      <w:r w:rsidR="00BD747F">
        <w:rPr>
          <w:rFonts w:ascii="Times New Roman" w:hAnsi="Times New Roman" w:cs="Times New Roman"/>
          <w:sz w:val="24"/>
          <w:szCs w:val="24"/>
        </w:rPr>
        <w:t xml:space="preserve">osial </w:t>
      </w:r>
      <w:r w:rsidR="00AF571E">
        <w:rPr>
          <w:rFonts w:ascii="Times New Roman" w:hAnsi="Times New Roman" w:cs="Times New Roman"/>
          <w:sz w:val="24"/>
          <w:szCs w:val="24"/>
        </w:rPr>
        <w:t xml:space="preserve">dapat memahmai jalan berpikir klien, niai-nilainya, berbagai kebutuhannya, dan perasan-perasaannya. </w:t>
      </w:r>
    </w:p>
    <w:p w14:paraId="08DE666E" w14:textId="77777777" w:rsidR="00AF571E" w:rsidRDefault="00AF571E" w:rsidP="00AF571E">
      <w:pPr>
        <w:pStyle w:val="ListParagraph"/>
        <w:ind w:left="567"/>
        <w:jc w:val="both"/>
        <w:rPr>
          <w:rFonts w:ascii="Times New Roman" w:hAnsi="Times New Roman" w:cs="Times New Roman"/>
          <w:sz w:val="24"/>
          <w:szCs w:val="24"/>
        </w:rPr>
      </w:pPr>
      <w:r>
        <w:rPr>
          <w:rFonts w:ascii="Times New Roman" w:hAnsi="Times New Roman" w:cs="Times New Roman"/>
          <w:sz w:val="24"/>
          <w:szCs w:val="24"/>
        </w:rPr>
        <w:t xml:space="preserve">Menurut Biestek (1975) dalam (Whibawa, 2015 : 136) menyatakan bahwa : </w:t>
      </w:r>
    </w:p>
    <w:p w14:paraId="570C3006" w14:textId="0C488CA6" w:rsidR="00AF571E" w:rsidRDefault="003445A5" w:rsidP="00AF571E">
      <w:pPr>
        <w:pStyle w:val="ListParagraph"/>
        <w:ind w:left="567"/>
        <w:jc w:val="both"/>
        <w:rPr>
          <w:rFonts w:ascii="Times New Roman" w:hAnsi="Times New Roman" w:cs="Times New Roman"/>
          <w:sz w:val="24"/>
          <w:szCs w:val="24"/>
        </w:rPr>
      </w:pPr>
      <w:r>
        <w:rPr>
          <w:rFonts w:ascii="Times New Roman" w:hAnsi="Times New Roman" w:cs="Times New Roman"/>
          <w:sz w:val="24"/>
          <w:szCs w:val="24"/>
        </w:rPr>
        <w:t>Pekerja s</w:t>
      </w:r>
      <w:r w:rsidR="00AF571E">
        <w:rPr>
          <w:rFonts w:ascii="Times New Roman" w:hAnsi="Times New Roman" w:cs="Times New Roman"/>
          <w:sz w:val="24"/>
          <w:szCs w:val="24"/>
        </w:rPr>
        <w:t>osial menerima otentisitas klien dengan segala kelemahan dan kekuatan perilakunya secara bermartabat dan penuh penghargaan. Acceptance terhadap klien berimplikasi pada terbangunnya kekuatan klien serta memunculkan potensi untuk tumbuh dan berkembang.</w:t>
      </w:r>
    </w:p>
    <w:p w14:paraId="099B3A83" w14:textId="77777777" w:rsidR="00AF571E" w:rsidRPr="0029608E" w:rsidRDefault="00AF571E" w:rsidP="00AF571E">
      <w:pPr>
        <w:pStyle w:val="ListParagraph"/>
        <w:ind w:left="0"/>
        <w:jc w:val="both"/>
        <w:rPr>
          <w:rFonts w:ascii="Times New Roman" w:hAnsi="Times New Roman" w:cs="Times New Roman"/>
          <w:sz w:val="24"/>
          <w:szCs w:val="24"/>
        </w:rPr>
      </w:pPr>
    </w:p>
    <w:p w14:paraId="23206F62" w14:textId="77777777" w:rsidR="00AF571E" w:rsidRDefault="00AF571E" w:rsidP="0043364B">
      <w:pPr>
        <w:pStyle w:val="ListParagraph"/>
        <w:numPr>
          <w:ilvl w:val="6"/>
          <w:numId w:val="6"/>
        </w:numPr>
        <w:spacing w:line="360" w:lineRule="auto"/>
        <w:ind w:left="426" w:hanging="426"/>
        <w:jc w:val="both"/>
        <w:rPr>
          <w:rFonts w:ascii="Times New Roman" w:hAnsi="Times New Roman" w:cs="Times New Roman"/>
          <w:sz w:val="28"/>
          <w:szCs w:val="28"/>
        </w:rPr>
      </w:pPr>
      <w:r>
        <w:rPr>
          <w:rFonts w:ascii="Times New Roman" w:hAnsi="Times New Roman" w:cs="Times New Roman"/>
          <w:sz w:val="24"/>
          <w:szCs w:val="24"/>
        </w:rPr>
        <w:t xml:space="preserve">Individualisasi </w:t>
      </w:r>
      <w:r>
        <w:rPr>
          <w:rFonts w:ascii="Times New Roman" w:hAnsi="Times New Roman" w:cs="Times New Roman"/>
          <w:i/>
          <w:iCs/>
          <w:sz w:val="24"/>
          <w:szCs w:val="24"/>
        </w:rPr>
        <w:t>(Individualization)</w:t>
      </w:r>
    </w:p>
    <w:p w14:paraId="24B61EB7" w14:textId="6F7B9BA9" w:rsidR="00A349D2" w:rsidRPr="00A349D2" w:rsidRDefault="00AF571E" w:rsidP="00A349D2">
      <w:pPr>
        <w:pStyle w:val="ListParagraph"/>
        <w:spacing w:line="360" w:lineRule="auto"/>
        <w:ind w:left="0" w:firstLine="360"/>
        <w:jc w:val="both"/>
        <w:rPr>
          <w:rFonts w:ascii="Times New Roman" w:hAnsi="Times New Roman" w:cs="Times New Roman"/>
          <w:sz w:val="24"/>
          <w:szCs w:val="24"/>
        </w:rPr>
      </w:pPr>
      <w:r>
        <w:rPr>
          <w:rFonts w:ascii="Times New Roman" w:hAnsi="Times New Roman" w:cs="Times New Roman"/>
          <w:sz w:val="24"/>
          <w:szCs w:val="24"/>
        </w:rPr>
        <w:t xml:space="preserve">Individualiasasi berarti memandang dan mengapresiasi sifat unik dari klien. </w:t>
      </w:r>
      <w:r>
        <w:rPr>
          <w:rFonts w:ascii="Times New Roman" w:hAnsi="Times New Roman" w:cs="Times New Roman"/>
          <w:sz w:val="24"/>
        </w:rPr>
        <w:t>Whibawa (2015:136)</w:t>
      </w:r>
      <w:r w:rsidRPr="00B86635">
        <w:rPr>
          <w:rFonts w:ascii="Times New Roman" w:hAnsi="Times New Roman" w:cs="Times New Roman"/>
          <w:sz w:val="24"/>
        </w:rPr>
        <w:t xml:space="preserve"> </w:t>
      </w:r>
      <w:r w:rsidR="003258A8">
        <w:rPr>
          <w:rFonts w:ascii="Times New Roman" w:hAnsi="Times New Roman" w:cs="Times New Roman"/>
          <w:sz w:val="24"/>
        </w:rPr>
        <w:t>mengatakan “</w:t>
      </w:r>
      <w:r w:rsidR="00E0584E">
        <w:rPr>
          <w:rFonts w:ascii="Times New Roman" w:hAnsi="Times New Roman" w:cs="Times New Roman"/>
          <w:sz w:val="24"/>
        </w:rPr>
        <w:t>p</w:t>
      </w:r>
      <w:r w:rsidRPr="00B86635">
        <w:rPr>
          <w:rFonts w:ascii="Times New Roman" w:hAnsi="Times New Roman" w:cs="Times New Roman"/>
          <w:sz w:val="24"/>
        </w:rPr>
        <w:t>ekerja sosial</w:t>
      </w:r>
      <w:r w:rsidR="0019532A">
        <w:rPr>
          <w:rFonts w:ascii="Times New Roman" w:hAnsi="Times New Roman" w:cs="Times New Roman"/>
          <w:sz w:val="24"/>
        </w:rPr>
        <w:t xml:space="preserve"> harus bisa </w:t>
      </w:r>
      <w:r w:rsidRPr="00B86635">
        <w:rPr>
          <w:rFonts w:ascii="Times New Roman" w:hAnsi="Times New Roman" w:cs="Times New Roman"/>
          <w:sz w:val="24"/>
        </w:rPr>
        <w:t xml:space="preserve">mengindividualisasikan klien dan membebaskan klien dari </w:t>
      </w:r>
      <w:r w:rsidRPr="00B86635">
        <w:rPr>
          <w:rFonts w:ascii="Times New Roman" w:hAnsi="Times New Roman" w:cs="Times New Roman"/>
          <w:bCs/>
          <w:sz w:val="24"/>
        </w:rPr>
        <w:t>prasangka</w:t>
      </w:r>
      <w:r w:rsidRPr="00B86635">
        <w:rPr>
          <w:rFonts w:ascii="Times New Roman" w:hAnsi="Times New Roman" w:cs="Times New Roman"/>
          <w:sz w:val="24"/>
        </w:rPr>
        <w:t xml:space="preserve"> buruk, menghindari </w:t>
      </w:r>
      <w:r>
        <w:rPr>
          <w:rFonts w:ascii="Times New Roman" w:hAnsi="Times New Roman" w:cs="Times New Roman"/>
          <w:sz w:val="24"/>
        </w:rPr>
        <w:t xml:space="preserve">klien dari </w:t>
      </w:r>
      <w:r w:rsidRPr="00B86635">
        <w:rPr>
          <w:rFonts w:ascii="Times New Roman" w:hAnsi="Times New Roman" w:cs="Times New Roman"/>
          <w:bCs/>
          <w:sz w:val="24"/>
        </w:rPr>
        <w:t>stigma</w:t>
      </w:r>
      <w:r w:rsidRPr="00B86635">
        <w:rPr>
          <w:rFonts w:ascii="Times New Roman" w:hAnsi="Times New Roman" w:cs="Times New Roman"/>
          <w:sz w:val="24"/>
        </w:rPr>
        <w:t xml:space="preserve"> dan </w:t>
      </w:r>
      <w:r w:rsidRPr="00B86635">
        <w:rPr>
          <w:rFonts w:ascii="Times New Roman" w:hAnsi="Times New Roman" w:cs="Times New Roman"/>
          <w:bCs/>
          <w:sz w:val="24"/>
        </w:rPr>
        <w:t>stereotip, serta mengenali potensi keberagaman klien</w:t>
      </w:r>
      <w:r w:rsidR="003258A8">
        <w:rPr>
          <w:rFonts w:ascii="Times New Roman" w:hAnsi="Times New Roman" w:cs="Times New Roman"/>
          <w:bCs/>
          <w:sz w:val="24"/>
        </w:rPr>
        <w:t>”</w:t>
      </w:r>
      <w:r w:rsidRPr="00B86635">
        <w:rPr>
          <w:rFonts w:ascii="Times New Roman" w:hAnsi="Times New Roman" w:cs="Times New Roman"/>
          <w:bCs/>
          <w:sz w:val="24"/>
        </w:rPr>
        <w:t>.</w:t>
      </w:r>
      <w:r w:rsidR="007C5965">
        <w:rPr>
          <w:rFonts w:ascii="Times New Roman" w:hAnsi="Times New Roman" w:cs="Times New Roman"/>
          <w:bCs/>
          <w:sz w:val="24"/>
        </w:rPr>
        <w:t xml:space="preserve"> Individualisasi menurut</w:t>
      </w:r>
      <w:r w:rsidRPr="00B86635">
        <w:rPr>
          <w:rFonts w:ascii="Times New Roman" w:hAnsi="Times New Roman" w:cs="Times New Roman"/>
          <w:sz w:val="28"/>
          <w:szCs w:val="24"/>
        </w:rPr>
        <w:t xml:space="preserve"> </w:t>
      </w:r>
      <w:r w:rsidR="007C5965">
        <w:rPr>
          <w:rFonts w:ascii="Times New Roman" w:hAnsi="Times New Roman" w:cs="Times New Roman"/>
          <w:sz w:val="24"/>
          <w:szCs w:val="24"/>
        </w:rPr>
        <w:t>Biestek (1957: 25)</w:t>
      </w:r>
      <w:r w:rsidR="0019532A">
        <w:rPr>
          <w:rFonts w:ascii="Times New Roman" w:hAnsi="Times New Roman" w:cs="Times New Roman"/>
          <w:sz w:val="24"/>
          <w:szCs w:val="24"/>
        </w:rPr>
        <w:t xml:space="preserve"> dalam (DuBois &amp; Miley, 2005</w:t>
      </w:r>
      <w:r w:rsidR="007C5965">
        <w:rPr>
          <w:rFonts w:ascii="Times New Roman" w:hAnsi="Times New Roman" w:cs="Times New Roman"/>
          <w:sz w:val="24"/>
          <w:szCs w:val="24"/>
        </w:rPr>
        <w:t xml:space="preserve"> </w:t>
      </w:r>
      <w:r w:rsidR="0019532A">
        <w:rPr>
          <w:rFonts w:ascii="Times New Roman" w:hAnsi="Times New Roman" w:cs="Times New Roman"/>
          <w:sz w:val="24"/>
          <w:szCs w:val="24"/>
        </w:rPr>
        <w:t>: 126</w:t>
      </w:r>
      <w:r w:rsidR="009B39EE">
        <w:rPr>
          <w:rFonts w:ascii="Times New Roman" w:hAnsi="Times New Roman" w:cs="Times New Roman"/>
          <w:sz w:val="24"/>
          <w:szCs w:val="24"/>
        </w:rPr>
        <w:t xml:space="preserve">) adalah </w:t>
      </w:r>
      <w:r w:rsidR="000C4519">
        <w:rPr>
          <w:rFonts w:ascii="Times New Roman" w:hAnsi="Times New Roman" w:cs="Times New Roman"/>
          <w:sz w:val="24"/>
          <w:szCs w:val="24"/>
        </w:rPr>
        <w:t>p</w:t>
      </w:r>
      <w:r>
        <w:rPr>
          <w:rFonts w:ascii="Times New Roman" w:hAnsi="Times New Roman" w:cs="Times New Roman"/>
          <w:sz w:val="24"/>
          <w:szCs w:val="24"/>
        </w:rPr>
        <w:t>ekerja sosial mendemonstrasikan bahwa klien memiliki hak untuk “diperlakukan sebagai individu dan diperlakukan tidak hanya sebagai seorang makhluk manusia tetapi sebagai makhluk manusia denga</w:t>
      </w:r>
      <w:r w:rsidR="0019532A">
        <w:rPr>
          <w:rFonts w:ascii="Times New Roman" w:hAnsi="Times New Roman" w:cs="Times New Roman"/>
          <w:sz w:val="24"/>
          <w:szCs w:val="24"/>
        </w:rPr>
        <w:t>n perbedaan-perbedaan pribadi”</w:t>
      </w:r>
      <w:r>
        <w:rPr>
          <w:rFonts w:ascii="Times New Roman" w:hAnsi="Times New Roman" w:cs="Times New Roman"/>
          <w:sz w:val="24"/>
          <w:szCs w:val="24"/>
        </w:rPr>
        <w:t>.</w:t>
      </w:r>
      <w:r>
        <w:rPr>
          <w:sz w:val="24"/>
          <w:szCs w:val="24"/>
        </w:rPr>
        <w:t xml:space="preserve"> </w:t>
      </w:r>
      <w:r>
        <w:rPr>
          <w:rFonts w:ascii="Times New Roman" w:hAnsi="Times New Roman" w:cs="Times New Roman"/>
          <w:sz w:val="24"/>
          <w:szCs w:val="24"/>
        </w:rPr>
        <w:t xml:space="preserve">Setiap klien memiliki karakteristik kepribadian dan permasalahan yang unik, yang berbeda dengan setiap individu yang lain. Masing-masing dari mereka </w:t>
      </w:r>
      <w:r>
        <w:rPr>
          <w:rFonts w:ascii="Times New Roman" w:hAnsi="Times New Roman" w:cs="Times New Roman"/>
          <w:sz w:val="24"/>
          <w:szCs w:val="24"/>
        </w:rPr>
        <w:lastRenderedPageBreak/>
        <w:t>dibentuk oleh pengalaman, kebutuhan, situasi, dan p</w:t>
      </w:r>
      <w:r w:rsidR="003445A5">
        <w:rPr>
          <w:rFonts w:ascii="Times New Roman" w:hAnsi="Times New Roman" w:cs="Times New Roman"/>
          <w:sz w:val="24"/>
          <w:szCs w:val="24"/>
        </w:rPr>
        <w:t>engetahuannya. Dengan demikian pekerja s</w:t>
      </w:r>
      <w:r>
        <w:rPr>
          <w:rFonts w:ascii="Times New Roman" w:hAnsi="Times New Roman" w:cs="Times New Roman"/>
          <w:sz w:val="24"/>
          <w:szCs w:val="24"/>
        </w:rPr>
        <w:t xml:space="preserve">osial tidak dapat menggeneralisasi persoalan yang </w:t>
      </w:r>
      <w:r w:rsidR="00BF2B88">
        <w:rPr>
          <w:rFonts w:ascii="Times New Roman" w:hAnsi="Times New Roman" w:cs="Times New Roman"/>
          <w:sz w:val="24"/>
          <w:szCs w:val="24"/>
        </w:rPr>
        <w:t>sama pada klien yang berbeda.</w:t>
      </w:r>
    </w:p>
    <w:p w14:paraId="6193F015" w14:textId="77777777" w:rsidR="00AF571E" w:rsidRDefault="00AF571E" w:rsidP="0043364B">
      <w:pPr>
        <w:pStyle w:val="ListParagraph"/>
        <w:numPr>
          <w:ilvl w:val="6"/>
          <w:numId w:val="6"/>
        </w:numPr>
        <w:spacing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Sikap tidak menghakimi (</w:t>
      </w:r>
      <w:r>
        <w:rPr>
          <w:rFonts w:ascii="Times New Roman" w:hAnsi="Times New Roman" w:cs="Times New Roman"/>
          <w:i/>
          <w:iCs/>
          <w:sz w:val="24"/>
          <w:szCs w:val="24"/>
        </w:rPr>
        <w:t>Non Judmental Attitude</w:t>
      </w:r>
      <w:r>
        <w:rPr>
          <w:rFonts w:ascii="Times New Roman" w:hAnsi="Times New Roman" w:cs="Times New Roman"/>
          <w:sz w:val="24"/>
          <w:szCs w:val="24"/>
        </w:rPr>
        <w:t>)</w:t>
      </w:r>
    </w:p>
    <w:p w14:paraId="036E4D71" w14:textId="78011AF7" w:rsidR="00AF571E" w:rsidRPr="006178CD" w:rsidRDefault="00AF571E" w:rsidP="00AF571E">
      <w:pPr>
        <w:pStyle w:val="ListParagraph"/>
        <w:spacing w:line="360" w:lineRule="auto"/>
        <w:ind w:left="0" w:firstLine="426"/>
        <w:jc w:val="both"/>
        <w:rPr>
          <w:rFonts w:ascii="Times New Roman" w:hAnsi="Times New Roman" w:cs="Times New Roman"/>
          <w:sz w:val="24"/>
          <w:szCs w:val="24"/>
        </w:rPr>
      </w:pPr>
      <w:r w:rsidRPr="006178CD">
        <w:rPr>
          <w:rFonts w:ascii="Times New Roman" w:hAnsi="Times New Roman" w:cs="Times New Roman"/>
          <w:sz w:val="24"/>
          <w:szCs w:val="24"/>
        </w:rPr>
        <w:t xml:space="preserve">Pekerja </w:t>
      </w:r>
      <w:r w:rsidRPr="006178CD">
        <w:rPr>
          <w:rFonts w:ascii="Times New Roman" w:hAnsi="Times New Roman" w:cs="Times New Roman"/>
          <w:bCs/>
          <w:sz w:val="24"/>
          <w:szCs w:val="24"/>
        </w:rPr>
        <w:t>sosial</w:t>
      </w:r>
      <w:r w:rsidRPr="006178CD">
        <w:rPr>
          <w:rFonts w:ascii="Times New Roman" w:hAnsi="Times New Roman" w:cs="Times New Roman"/>
          <w:sz w:val="24"/>
          <w:szCs w:val="24"/>
        </w:rPr>
        <w:t xml:space="preserve"> menerima klien apa adanya tanpa prasangka </w:t>
      </w:r>
      <w:r w:rsidRPr="006178CD">
        <w:rPr>
          <w:rFonts w:ascii="Times New Roman" w:hAnsi="Times New Roman" w:cs="Times New Roman"/>
          <w:bCs/>
          <w:sz w:val="24"/>
          <w:szCs w:val="24"/>
        </w:rPr>
        <w:t>dan penilaian,</w:t>
      </w:r>
      <w:r w:rsidRPr="006178CD">
        <w:rPr>
          <w:rFonts w:ascii="Times New Roman" w:hAnsi="Times New Roman" w:cs="Times New Roman"/>
          <w:sz w:val="24"/>
          <w:szCs w:val="24"/>
        </w:rPr>
        <w:t xml:space="preserve"> menerima klien </w:t>
      </w:r>
      <w:r w:rsidRPr="006178CD">
        <w:rPr>
          <w:rFonts w:ascii="Times New Roman" w:hAnsi="Times New Roman" w:cs="Times New Roman"/>
          <w:bCs/>
          <w:sz w:val="24"/>
          <w:szCs w:val="24"/>
        </w:rPr>
        <w:t>dalam situasi apa pun, menghargai</w:t>
      </w:r>
      <w:r>
        <w:rPr>
          <w:rFonts w:ascii="Times New Roman" w:hAnsi="Times New Roman" w:cs="Times New Roman"/>
          <w:sz w:val="24"/>
          <w:szCs w:val="24"/>
        </w:rPr>
        <w:t xml:space="preserve"> klien sebagai manusia</w:t>
      </w:r>
      <w:r w:rsidRPr="006178CD">
        <w:rPr>
          <w:rFonts w:ascii="Times New Roman" w:hAnsi="Times New Roman" w:cs="Times New Roman"/>
          <w:bCs/>
          <w:sz w:val="24"/>
          <w:szCs w:val="24"/>
        </w:rPr>
        <w:t xml:space="preserve"> dari</w:t>
      </w:r>
      <w:r w:rsidRPr="006178CD">
        <w:rPr>
          <w:rFonts w:ascii="Times New Roman" w:hAnsi="Times New Roman" w:cs="Times New Roman"/>
          <w:sz w:val="24"/>
          <w:szCs w:val="24"/>
        </w:rPr>
        <w:t xml:space="preserve"> latar belakang </w:t>
      </w:r>
      <w:r w:rsidRPr="006178CD">
        <w:rPr>
          <w:rFonts w:ascii="Times New Roman" w:hAnsi="Times New Roman" w:cs="Times New Roman"/>
          <w:bCs/>
          <w:sz w:val="24"/>
          <w:szCs w:val="24"/>
        </w:rPr>
        <w:t>sejarahnya,</w:t>
      </w:r>
      <w:r w:rsidRPr="006178CD">
        <w:rPr>
          <w:rFonts w:ascii="Times New Roman" w:hAnsi="Times New Roman" w:cs="Times New Roman"/>
          <w:sz w:val="24"/>
          <w:szCs w:val="24"/>
        </w:rPr>
        <w:t xml:space="preserve"> tidak menilai </w:t>
      </w:r>
      <w:r w:rsidRPr="006178CD">
        <w:rPr>
          <w:rFonts w:ascii="Times New Roman" w:hAnsi="Times New Roman" w:cs="Times New Roman"/>
          <w:bCs/>
          <w:sz w:val="24"/>
          <w:szCs w:val="24"/>
        </w:rPr>
        <w:t>per</w:t>
      </w:r>
      <w:r>
        <w:rPr>
          <w:rFonts w:ascii="Times New Roman" w:hAnsi="Times New Roman" w:cs="Times New Roman"/>
          <w:bCs/>
          <w:sz w:val="24"/>
          <w:szCs w:val="24"/>
        </w:rPr>
        <w:t>ilakunya atau membuat penilaian, dan</w:t>
      </w:r>
      <w:r w:rsidRPr="006178CD">
        <w:rPr>
          <w:rFonts w:ascii="Times New Roman" w:hAnsi="Times New Roman" w:cs="Times New Roman"/>
          <w:sz w:val="24"/>
          <w:szCs w:val="24"/>
        </w:rPr>
        <w:t xml:space="preserve"> memaksakan nilai-nilai </w:t>
      </w:r>
      <w:r w:rsidRPr="006178CD">
        <w:rPr>
          <w:rFonts w:ascii="Times New Roman" w:hAnsi="Times New Roman" w:cs="Times New Roman"/>
          <w:bCs/>
          <w:sz w:val="24"/>
          <w:szCs w:val="24"/>
        </w:rPr>
        <w:t>pekerja sosial pada</w:t>
      </w:r>
      <w:r w:rsidRPr="006178CD">
        <w:rPr>
          <w:rFonts w:ascii="Times New Roman" w:hAnsi="Times New Roman" w:cs="Times New Roman"/>
          <w:sz w:val="24"/>
          <w:szCs w:val="24"/>
        </w:rPr>
        <w:t xml:space="preserve"> klien</w:t>
      </w:r>
      <w:r>
        <w:rPr>
          <w:rFonts w:ascii="Times New Roman" w:hAnsi="Times New Roman" w:cs="Times New Roman"/>
          <w:sz w:val="24"/>
          <w:szCs w:val="24"/>
        </w:rPr>
        <w:t xml:space="preserve"> (Whibawa, 2015 : 137-138)</w:t>
      </w:r>
      <w:r w:rsidRPr="006178CD">
        <w:rPr>
          <w:rFonts w:ascii="Times New Roman" w:hAnsi="Times New Roman" w:cs="Times New Roman"/>
          <w:sz w:val="24"/>
          <w:szCs w:val="24"/>
        </w:rPr>
        <w:t>.</w:t>
      </w:r>
    </w:p>
    <w:p w14:paraId="399DAC89" w14:textId="77777777" w:rsidR="00AF571E" w:rsidRDefault="00AF571E" w:rsidP="00AF571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Biestek (1975 : 90)</w:t>
      </w:r>
      <w:r w:rsidRPr="00DC2175">
        <w:rPr>
          <w:rFonts w:ascii="Times New Roman" w:hAnsi="Times New Roman" w:cs="Times New Roman"/>
          <w:sz w:val="24"/>
          <w:szCs w:val="24"/>
        </w:rPr>
        <w:t xml:space="preserve"> </w:t>
      </w:r>
      <w:r>
        <w:rPr>
          <w:rFonts w:ascii="Times New Roman" w:hAnsi="Times New Roman" w:cs="Times New Roman"/>
          <w:sz w:val="24"/>
          <w:szCs w:val="24"/>
        </w:rPr>
        <w:t xml:space="preserve">dalam DuBois &amp; Miley, 2005: 127) mengatakan bahwa : </w:t>
      </w:r>
    </w:p>
    <w:p w14:paraId="70F0DE5B" w14:textId="53231C43" w:rsidR="00AF571E" w:rsidRDefault="003445A5" w:rsidP="00AF571E">
      <w:pPr>
        <w:ind w:left="567"/>
        <w:jc w:val="both"/>
        <w:rPr>
          <w:rFonts w:ascii="Times New Roman" w:hAnsi="Times New Roman" w:cs="Times New Roman"/>
          <w:sz w:val="24"/>
          <w:szCs w:val="24"/>
        </w:rPr>
      </w:pPr>
      <w:r>
        <w:rPr>
          <w:rFonts w:ascii="Times New Roman" w:hAnsi="Times New Roman" w:cs="Times New Roman"/>
          <w:sz w:val="24"/>
          <w:szCs w:val="24"/>
        </w:rPr>
        <w:t>Pekerja</w:t>
      </w:r>
      <w:r w:rsidR="00AF571E">
        <w:rPr>
          <w:rFonts w:ascii="Times New Roman" w:hAnsi="Times New Roman" w:cs="Times New Roman"/>
          <w:sz w:val="24"/>
          <w:szCs w:val="24"/>
        </w:rPr>
        <w:t xml:space="preserve"> sosial yang menerapkan sikap tidak menghakimi tidak menimbulkan rasa bersalah, atau derajat tanggung jawab klien atas sebab-sebab masalah atau kebutuhan-kebutuhan, tetapi meliputi pemberian penilaian-penilaian evaluatif tentang sikap-sikap, standardstandard, atau tindakan-tindakan klien.</w:t>
      </w:r>
    </w:p>
    <w:p w14:paraId="638F3A0C" w14:textId="77777777" w:rsidR="00AF571E" w:rsidRDefault="00AF571E" w:rsidP="00AF571E">
      <w:pPr>
        <w:ind w:left="567"/>
        <w:jc w:val="both"/>
        <w:rPr>
          <w:rFonts w:ascii="Times New Roman" w:hAnsi="Times New Roman" w:cs="Times New Roman"/>
          <w:sz w:val="24"/>
          <w:szCs w:val="24"/>
        </w:rPr>
      </w:pPr>
    </w:p>
    <w:p w14:paraId="08B2DB45" w14:textId="77777777" w:rsidR="00AF571E" w:rsidRPr="006178CD" w:rsidRDefault="00AF571E" w:rsidP="0043364B">
      <w:pPr>
        <w:pStyle w:val="ListParagraph"/>
        <w:numPr>
          <w:ilvl w:val="6"/>
          <w:numId w:val="6"/>
        </w:numPr>
        <w:spacing w:line="360" w:lineRule="auto"/>
        <w:ind w:left="426" w:hanging="426"/>
        <w:jc w:val="both"/>
        <w:rPr>
          <w:rFonts w:ascii="Times New Roman" w:hAnsi="Times New Roman" w:cs="Times New Roman"/>
          <w:sz w:val="24"/>
          <w:szCs w:val="24"/>
        </w:rPr>
      </w:pPr>
      <w:r w:rsidRPr="006178CD">
        <w:rPr>
          <w:rFonts w:ascii="Times New Roman" w:hAnsi="Times New Roman" w:cs="Times New Roman"/>
          <w:sz w:val="24"/>
          <w:szCs w:val="24"/>
        </w:rPr>
        <w:t>Penentuan Nasib Sendiri (</w:t>
      </w:r>
      <w:r w:rsidRPr="006178CD">
        <w:rPr>
          <w:rFonts w:ascii="Times New Roman" w:hAnsi="Times New Roman" w:cs="Times New Roman"/>
          <w:i/>
          <w:iCs/>
          <w:sz w:val="24"/>
          <w:szCs w:val="24"/>
        </w:rPr>
        <w:t>Self Determination</w:t>
      </w:r>
      <w:r w:rsidRPr="006178CD">
        <w:rPr>
          <w:rFonts w:ascii="Times New Roman" w:hAnsi="Times New Roman" w:cs="Times New Roman"/>
          <w:sz w:val="24"/>
          <w:szCs w:val="24"/>
        </w:rPr>
        <w:t>)</w:t>
      </w:r>
    </w:p>
    <w:p w14:paraId="7F514141" w14:textId="77777777" w:rsidR="007C5965" w:rsidRDefault="00AF571E" w:rsidP="00AF571E">
      <w:pPr>
        <w:pStyle w:val="ListParagraph"/>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Dengan prinsip klien berhak menentukan nasibnya sendiri, pekerja sosial mengakui “hak dan kebutuhan klien untuk bebas dalam membuat pilihan-pilihan dan keputusan keputusannya sendiri” (Biestek, 1957: 103 dalam </w:t>
      </w:r>
      <w:bookmarkStart w:id="10" w:name="_Hlk116106711"/>
      <w:r>
        <w:rPr>
          <w:rFonts w:ascii="Times New Roman" w:hAnsi="Times New Roman" w:cs="Times New Roman"/>
          <w:sz w:val="24"/>
          <w:szCs w:val="24"/>
        </w:rPr>
        <w:t xml:space="preserve">DuBois &amp; Miley, 2005: 128 </w:t>
      </w:r>
      <w:bookmarkEnd w:id="10"/>
      <w:r>
        <w:rPr>
          <w:rFonts w:ascii="Times New Roman" w:hAnsi="Times New Roman" w:cs="Times New Roman"/>
          <w:sz w:val="24"/>
          <w:szCs w:val="24"/>
        </w:rPr>
        <w:t xml:space="preserve">). </w:t>
      </w:r>
    </w:p>
    <w:p w14:paraId="073EC78C" w14:textId="77777777" w:rsidR="007C5965" w:rsidRDefault="00AF571E" w:rsidP="00AF571E">
      <w:pPr>
        <w:pStyle w:val="ListParagraph"/>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Menurut Whibawa (2015 : 138 – 139) </w:t>
      </w:r>
      <w:r>
        <w:rPr>
          <w:rFonts w:ascii="Times New Roman" w:hAnsi="Times New Roman" w:cs="Times New Roman"/>
          <w:i/>
          <w:iCs/>
          <w:sz w:val="24"/>
          <w:szCs w:val="24"/>
        </w:rPr>
        <w:t>Self Determination</w:t>
      </w:r>
      <w:r>
        <w:rPr>
          <w:rFonts w:ascii="Times New Roman" w:hAnsi="Times New Roman" w:cs="Times New Roman"/>
          <w:sz w:val="24"/>
          <w:szCs w:val="24"/>
        </w:rPr>
        <w:t xml:space="preserve">  adalah </w:t>
      </w:r>
    </w:p>
    <w:p w14:paraId="509291AD" w14:textId="53DEEFD0" w:rsidR="00AF571E" w:rsidRDefault="00281F79" w:rsidP="00281F79">
      <w:pPr>
        <w:pStyle w:val="ListParagraph"/>
        <w:ind w:left="567"/>
        <w:jc w:val="both"/>
        <w:rPr>
          <w:rFonts w:ascii="Times New Roman" w:hAnsi="Times New Roman" w:cs="Times New Roman"/>
          <w:sz w:val="24"/>
          <w:szCs w:val="24"/>
        </w:rPr>
      </w:pPr>
      <w:r>
        <w:rPr>
          <w:rFonts w:ascii="Times New Roman" w:hAnsi="Times New Roman" w:cs="Times New Roman"/>
          <w:sz w:val="24"/>
          <w:szCs w:val="24"/>
        </w:rPr>
        <w:t>“</w:t>
      </w:r>
      <w:r w:rsidR="00AF571E">
        <w:rPr>
          <w:rFonts w:ascii="Times New Roman" w:hAnsi="Times New Roman" w:cs="Times New Roman"/>
          <w:sz w:val="24"/>
          <w:szCs w:val="24"/>
        </w:rPr>
        <w:t>memberikan kebebasan kepada klien untuk mengambil keputusan. Penting bagi klien untuk memilih keputusan yang tepat menurut dirinya sendiri. Klien kemudian dapat menguji keputusan tersebut dan belajar dari pengalamannya sendiri daripada belajar mempercayai “kebijaksanaan” Pekerja Sosial</w:t>
      </w:r>
      <w:r>
        <w:rPr>
          <w:rFonts w:ascii="Times New Roman" w:hAnsi="Times New Roman" w:cs="Times New Roman"/>
          <w:sz w:val="24"/>
          <w:szCs w:val="24"/>
        </w:rPr>
        <w:t>”</w:t>
      </w:r>
      <w:r w:rsidR="00AF571E">
        <w:rPr>
          <w:rFonts w:ascii="Times New Roman" w:hAnsi="Times New Roman" w:cs="Times New Roman"/>
          <w:sz w:val="24"/>
          <w:szCs w:val="24"/>
        </w:rPr>
        <w:t>.</w:t>
      </w:r>
    </w:p>
    <w:p w14:paraId="0DAA2876" w14:textId="77777777" w:rsidR="00281F79" w:rsidRDefault="00281F79" w:rsidP="00281F79">
      <w:pPr>
        <w:pStyle w:val="ListParagraph"/>
        <w:ind w:left="567"/>
        <w:jc w:val="both"/>
        <w:rPr>
          <w:rFonts w:ascii="Times New Roman" w:hAnsi="Times New Roman" w:cs="Times New Roman"/>
          <w:sz w:val="24"/>
          <w:szCs w:val="24"/>
        </w:rPr>
      </w:pPr>
    </w:p>
    <w:p w14:paraId="21EB68C0" w14:textId="77777777" w:rsidR="00AF571E" w:rsidRDefault="00AF571E" w:rsidP="0043364B">
      <w:pPr>
        <w:pStyle w:val="ListParagraph"/>
        <w:numPr>
          <w:ilvl w:val="6"/>
          <w:numId w:val="6"/>
        </w:numPr>
        <w:spacing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Mengontrol Keterlibatan Emosional</w:t>
      </w:r>
    </w:p>
    <w:p w14:paraId="5F1E4B7D" w14:textId="74CE3D2D" w:rsidR="00AF571E" w:rsidRDefault="003445A5" w:rsidP="00AF571E">
      <w:pPr>
        <w:pStyle w:val="ListParagraph"/>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Pekerja s</w:t>
      </w:r>
      <w:r w:rsidR="00AF571E">
        <w:rPr>
          <w:rFonts w:ascii="Times New Roman" w:hAnsi="Times New Roman" w:cs="Times New Roman"/>
          <w:sz w:val="24"/>
          <w:szCs w:val="24"/>
        </w:rPr>
        <w:t>osial harus mampu mengontrol keterlibatan emosi dan mampu bersikap objektif atau netral. Menurut Whibaw</w:t>
      </w:r>
      <w:r>
        <w:rPr>
          <w:rFonts w:ascii="Times New Roman" w:hAnsi="Times New Roman" w:cs="Times New Roman"/>
          <w:sz w:val="24"/>
          <w:szCs w:val="24"/>
        </w:rPr>
        <w:t>a (2015 : 139-140) “pekerja s</w:t>
      </w:r>
      <w:r w:rsidR="00AF571E">
        <w:rPr>
          <w:rFonts w:ascii="Times New Roman" w:hAnsi="Times New Roman" w:cs="Times New Roman"/>
          <w:sz w:val="24"/>
          <w:szCs w:val="24"/>
        </w:rPr>
        <w:t>osial harus dapat membedakan mana tanggung jawab dirinya dan mana tanggung jawab klien dalam memecahkan masalahnya”. Mengontrol respon emosional dapat dilakukan dengan mengedepankan sikap empati dan menghindari sikap simpati pada klien</w:t>
      </w:r>
    </w:p>
    <w:p w14:paraId="2842EE07" w14:textId="77777777" w:rsidR="00AF571E" w:rsidRDefault="00AF571E" w:rsidP="0043364B">
      <w:pPr>
        <w:pStyle w:val="ListParagraph"/>
        <w:numPr>
          <w:ilvl w:val="6"/>
          <w:numId w:val="6"/>
        </w:numPr>
        <w:spacing w:line="360" w:lineRule="auto"/>
        <w:ind w:left="426" w:hanging="426"/>
        <w:jc w:val="both"/>
        <w:rPr>
          <w:rFonts w:ascii="Times New Roman" w:hAnsi="Times New Roman" w:cs="Times New Roman"/>
          <w:i/>
          <w:iCs/>
          <w:sz w:val="24"/>
          <w:szCs w:val="24"/>
        </w:rPr>
      </w:pPr>
      <w:r>
        <w:rPr>
          <w:rFonts w:ascii="Times New Roman" w:hAnsi="Times New Roman" w:cs="Times New Roman"/>
          <w:sz w:val="24"/>
          <w:szCs w:val="24"/>
        </w:rPr>
        <w:t>Kerahasiaan</w:t>
      </w:r>
      <w:r>
        <w:rPr>
          <w:rFonts w:ascii="Times New Roman" w:hAnsi="Times New Roman" w:cs="Times New Roman"/>
          <w:i/>
          <w:iCs/>
          <w:sz w:val="24"/>
          <w:szCs w:val="24"/>
        </w:rPr>
        <w:t xml:space="preserve"> (Confidentiality)</w:t>
      </w:r>
    </w:p>
    <w:p w14:paraId="2AB2406F" w14:textId="3850AF32" w:rsidR="00AF571E" w:rsidRDefault="00AF571E" w:rsidP="00AF571E">
      <w:pPr>
        <w:pStyle w:val="ListParagraph"/>
        <w:spacing w:line="360" w:lineRule="auto"/>
        <w:ind w:left="0" w:firstLine="426"/>
        <w:jc w:val="both"/>
        <w:rPr>
          <w:rFonts w:ascii="Times New Roman" w:hAnsi="Times New Roman" w:cs="Times New Roman"/>
          <w:sz w:val="28"/>
          <w:szCs w:val="28"/>
        </w:rPr>
      </w:pPr>
      <w:r>
        <w:rPr>
          <w:rFonts w:ascii="Times New Roman" w:hAnsi="Times New Roman" w:cs="Times New Roman"/>
          <w:sz w:val="24"/>
          <w:szCs w:val="24"/>
        </w:rPr>
        <w:lastRenderedPageBreak/>
        <w:t>Prinsip kerahasiaan adalah pr</w:t>
      </w:r>
      <w:r w:rsidR="003445A5">
        <w:rPr>
          <w:rFonts w:ascii="Times New Roman" w:hAnsi="Times New Roman" w:cs="Times New Roman"/>
          <w:sz w:val="24"/>
          <w:szCs w:val="24"/>
        </w:rPr>
        <w:t>insip yang harus dimiliki oleh pekerja sosial. Pekerja s</w:t>
      </w:r>
      <w:r>
        <w:rPr>
          <w:rFonts w:ascii="Times New Roman" w:hAnsi="Times New Roman" w:cs="Times New Roman"/>
          <w:sz w:val="24"/>
          <w:szCs w:val="24"/>
        </w:rPr>
        <w:t xml:space="preserve">osial seperti yang diungkapkan oleh Whibawa (2015 : 140) “harus menjaga kerahasiaan informasi seputar identitas, isi pembicaraan dengan klien, pendapat professional lain atau catatan-catatan kasus mengenai diri klien.”  Jika pekerja sosial menerapkan prinsip kerahasiaan, maka klien akan merasa nyaman ketika mengungkapkan masalahnya. Kerahasiaan merupakan salah satu etika dalam praktik Pekerjaan Sosial </w:t>
      </w:r>
    </w:p>
    <w:p w14:paraId="135EBD84" w14:textId="77777777" w:rsidR="00AF571E" w:rsidRDefault="00AF571E" w:rsidP="0043364B">
      <w:pPr>
        <w:pStyle w:val="ListParagraph"/>
        <w:numPr>
          <w:ilvl w:val="6"/>
          <w:numId w:val="6"/>
        </w:numPr>
        <w:spacing w:line="360" w:lineRule="auto"/>
        <w:ind w:left="360"/>
        <w:jc w:val="both"/>
        <w:rPr>
          <w:rFonts w:ascii="Times New Roman" w:hAnsi="Times New Roman" w:cs="Times New Roman"/>
          <w:i/>
          <w:iCs/>
          <w:sz w:val="24"/>
          <w:szCs w:val="24"/>
        </w:rPr>
      </w:pPr>
      <w:r>
        <w:rPr>
          <w:rFonts w:ascii="Times New Roman" w:hAnsi="Times New Roman" w:cs="Times New Roman"/>
          <w:i/>
          <w:iCs/>
          <w:sz w:val="24"/>
          <w:szCs w:val="24"/>
        </w:rPr>
        <w:t>Genuine/Congruence</w:t>
      </w:r>
    </w:p>
    <w:p w14:paraId="3499269A" w14:textId="3109AFC9" w:rsidR="00AF571E" w:rsidRDefault="00AF571E" w:rsidP="00AF571E">
      <w:pPr>
        <w:spacing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Menurut Whibawa (2015 : 139) </w:t>
      </w:r>
      <w:r>
        <w:rPr>
          <w:rFonts w:ascii="Times New Roman" w:hAnsi="Times New Roman" w:cs="Times New Roman"/>
          <w:i/>
          <w:iCs/>
          <w:sz w:val="24"/>
          <w:szCs w:val="24"/>
        </w:rPr>
        <w:t>genuine/congruence</w:t>
      </w:r>
      <w:r w:rsidR="009B39EE">
        <w:rPr>
          <w:rFonts w:ascii="Times New Roman" w:hAnsi="Times New Roman" w:cs="Times New Roman"/>
          <w:sz w:val="24"/>
          <w:szCs w:val="24"/>
        </w:rPr>
        <w:t xml:space="preserve"> memiliki arti bahwa Pekerja s</w:t>
      </w:r>
      <w:r>
        <w:rPr>
          <w:rFonts w:ascii="Times New Roman" w:hAnsi="Times New Roman" w:cs="Times New Roman"/>
          <w:sz w:val="24"/>
          <w:szCs w:val="24"/>
        </w:rPr>
        <w:t xml:space="preserve">osial harus memiliki prinsip sebagai seorang manusia yang berperan apa adanya, alami, tidak memakai topeng, pribadi yang asli dengan segala kekurangan dan kelebihannya. </w:t>
      </w:r>
    </w:p>
    <w:p w14:paraId="66BA5FB3" w14:textId="7D2182E6" w:rsidR="00035584" w:rsidRDefault="00035584" w:rsidP="00035584">
      <w:pPr>
        <w:pStyle w:val="ListParagraph"/>
        <w:tabs>
          <w:tab w:val="left" w:pos="426"/>
        </w:tabs>
        <w:spacing w:line="360" w:lineRule="auto"/>
        <w:ind w:left="0"/>
        <w:jc w:val="both"/>
      </w:pPr>
    </w:p>
    <w:p w14:paraId="4394DD63" w14:textId="71FFD6B7" w:rsidR="000D0F38" w:rsidRPr="000D0F38" w:rsidRDefault="000D0F38" w:rsidP="00A349D2">
      <w:pPr>
        <w:pStyle w:val="Heading3"/>
        <w:spacing w:line="480" w:lineRule="auto"/>
        <w:ind w:left="426" w:hanging="426"/>
      </w:pPr>
      <w:r>
        <w:t>Peran Pekerjaan Sosial dengan Anak</w:t>
      </w:r>
    </w:p>
    <w:p w14:paraId="00A08645" w14:textId="35C8351C" w:rsidR="000D0F38" w:rsidRDefault="000D0F38" w:rsidP="00A349D2">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Seorang pekerja sosial mempunyai beberapa peranan yang dapat dilakukan</w:t>
      </w:r>
      <w:r w:rsidR="00AF0561">
        <w:rPr>
          <w:rFonts w:ascii="Times New Roman" w:hAnsi="Times New Roman" w:cs="Times New Roman"/>
          <w:sz w:val="24"/>
          <w:szCs w:val="24"/>
        </w:rPr>
        <w:t xml:space="preserve"> untuk mengatasi permasalahan anak dan </w:t>
      </w:r>
      <w:r w:rsidR="008E2C9F">
        <w:rPr>
          <w:rFonts w:ascii="Times New Roman" w:hAnsi="Times New Roman" w:cs="Times New Roman"/>
          <w:sz w:val="24"/>
          <w:szCs w:val="24"/>
        </w:rPr>
        <w:t xml:space="preserve">bertujuan </w:t>
      </w:r>
      <w:r w:rsidR="00AF0561">
        <w:rPr>
          <w:rFonts w:ascii="Times New Roman" w:hAnsi="Times New Roman" w:cs="Times New Roman"/>
          <w:sz w:val="24"/>
          <w:szCs w:val="24"/>
        </w:rPr>
        <w:t>untuk meningkatkan atau memperbaiki keberfungsian sosial anak</w:t>
      </w:r>
      <w:r>
        <w:rPr>
          <w:rFonts w:ascii="Times New Roman" w:hAnsi="Times New Roman" w:cs="Times New Roman"/>
          <w:sz w:val="24"/>
          <w:szCs w:val="24"/>
        </w:rPr>
        <w:t xml:space="preserve">. Peranan pekerja sosial dalam Praktik Pekerjaan Sosial dengan Anak menurut Webb (2019 : 20-21) dapat diuraikan sebagai berikut: </w:t>
      </w:r>
    </w:p>
    <w:p w14:paraId="294BBC11"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8"/>
          <w:szCs w:val="28"/>
        </w:rPr>
      </w:pPr>
      <w:r>
        <w:rPr>
          <w:rFonts w:ascii="Times New Roman" w:hAnsi="Times New Roman" w:cs="Times New Roman"/>
          <w:i/>
          <w:iCs/>
          <w:sz w:val="24"/>
          <w:szCs w:val="24"/>
        </w:rPr>
        <w:t>Case Manager</w:t>
      </w:r>
      <w:r>
        <w:rPr>
          <w:rFonts w:ascii="Times New Roman" w:hAnsi="Times New Roman" w:cs="Times New Roman"/>
          <w:sz w:val="24"/>
          <w:szCs w:val="24"/>
        </w:rPr>
        <w:t xml:space="preserve"> </w:t>
      </w:r>
    </w:p>
    <w:p w14:paraId="597AAF16" w14:textId="77777777" w:rsidR="000D0F38" w:rsidRDefault="000D0F38" w:rsidP="009F713E">
      <w:pPr>
        <w:pStyle w:val="ListParagraph"/>
        <w:tabs>
          <w:tab w:val="left" w:pos="0"/>
        </w:tabs>
        <w:ind w:left="0" w:firstLine="426"/>
        <w:jc w:val="both"/>
        <w:rPr>
          <w:rFonts w:ascii="Times New Roman" w:hAnsi="Times New Roman" w:cs="Times New Roman"/>
          <w:b/>
          <w:bCs/>
          <w:sz w:val="28"/>
          <w:szCs w:val="28"/>
        </w:rPr>
      </w:pPr>
      <w:r>
        <w:rPr>
          <w:rFonts w:ascii="Times New Roman" w:hAnsi="Times New Roman" w:cs="Times New Roman"/>
          <w:sz w:val="24"/>
          <w:szCs w:val="24"/>
        </w:rPr>
        <w:t xml:space="preserve">Pekerja sosial dapat menyambungkan anak dengan sistem sumber yang ada dan memberikan stimulus kepada anak agar tidak tergantung dalam mengakses sistem sumber yang ada, pekerja sosial juga mengkoordinasikan berbagai pelayanan yang berhubungan dengan anak. </w:t>
      </w:r>
    </w:p>
    <w:p w14:paraId="529BC0A9"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8"/>
          <w:szCs w:val="28"/>
        </w:rPr>
      </w:pPr>
      <w:r>
        <w:rPr>
          <w:rFonts w:ascii="Times New Roman" w:hAnsi="Times New Roman" w:cs="Times New Roman"/>
          <w:sz w:val="24"/>
          <w:szCs w:val="24"/>
        </w:rPr>
        <w:t xml:space="preserve">Terapis </w:t>
      </w:r>
    </w:p>
    <w:p w14:paraId="3C3AF780" w14:textId="77777777" w:rsidR="000D0F38" w:rsidRDefault="000D0F38" w:rsidP="009F713E">
      <w:pPr>
        <w:pStyle w:val="ListParagraph"/>
        <w:tabs>
          <w:tab w:val="left" w:pos="0"/>
        </w:tabs>
        <w:ind w:left="0" w:firstLine="426"/>
        <w:jc w:val="both"/>
        <w:rPr>
          <w:rFonts w:ascii="Times New Roman" w:hAnsi="Times New Roman" w:cs="Times New Roman"/>
          <w:b/>
          <w:bCs/>
          <w:sz w:val="28"/>
          <w:szCs w:val="28"/>
        </w:rPr>
      </w:pPr>
      <w:r>
        <w:rPr>
          <w:rFonts w:ascii="Times New Roman" w:hAnsi="Times New Roman" w:cs="Times New Roman"/>
          <w:sz w:val="24"/>
          <w:szCs w:val="24"/>
        </w:rPr>
        <w:t xml:space="preserve">Pekerja sosial dapat memberikan terapi kepada anak yang disesuaiakan dengan permasalahan yang dialaminya, peran ini bertujuan untuk mengetahui permasalahan anak ataupun sebagai bentuk intervensi terhadap permasalahan yang dialaminya. </w:t>
      </w:r>
    </w:p>
    <w:p w14:paraId="3D35B6C0"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8"/>
          <w:szCs w:val="28"/>
        </w:rPr>
      </w:pPr>
      <w:r>
        <w:rPr>
          <w:rFonts w:ascii="Times New Roman" w:hAnsi="Times New Roman" w:cs="Times New Roman"/>
          <w:sz w:val="24"/>
          <w:szCs w:val="24"/>
        </w:rPr>
        <w:t xml:space="preserve">Advokat </w:t>
      </w:r>
    </w:p>
    <w:p w14:paraId="50B0C801" w14:textId="77777777" w:rsidR="000D0F38" w:rsidRDefault="000D0F38" w:rsidP="009F713E">
      <w:pPr>
        <w:pStyle w:val="ListParagraph"/>
        <w:tabs>
          <w:tab w:val="left" w:pos="0"/>
        </w:tabs>
        <w:ind w:left="0" w:firstLine="426"/>
        <w:jc w:val="both"/>
        <w:rPr>
          <w:rFonts w:ascii="Times New Roman" w:hAnsi="Times New Roman" w:cs="Times New Roman"/>
          <w:sz w:val="24"/>
          <w:szCs w:val="24"/>
        </w:rPr>
      </w:pPr>
      <w:r>
        <w:rPr>
          <w:rFonts w:ascii="Times New Roman" w:hAnsi="Times New Roman" w:cs="Times New Roman"/>
          <w:sz w:val="24"/>
          <w:szCs w:val="24"/>
        </w:rPr>
        <w:t xml:space="preserve">Pekerja sosial dapat memberikan bantuan perlindungan dan pembelaan terhadap hak-hak anak yang dilanggar dan memberikan pendampingan jika anak asuh bermasalah dan berhubungan dengan hukum. </w:t>
      </w:r>
    </w:p>
    <w:p w14:paraId="28F5A98E"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8"/>
          <w:szCs w:val="28"/>
        </w:rPr>
      </w:pPr>
      <w:r>
        <w:rPr>
          <w:rFonts w:ascii="Times New Roman" w:hAnsi="Times New Roman" w:cs="Times New Roman"/>
          <w:sz w:val="24"/>
          <w:szCs w:val="24"/>
        </w:rPr>
        <w:t xml:space="preserve">Konsultan </w:t>
      </w:r>
    </w:p>
    <w:p w14:paraId="7376623B" w14:textId="77777777" w:rsidR="000D0F38" w:rsidRDefault="000D0F38" w:rsidP="009F713E">
      <w:pPr>
        <w:pStyle w:val="ListParagraph"/>
        <w:tabs>
          <w:tab w:val="left" w:pos="0"/>
        </w:tabs>
        <w:ind w:left="0" w:firstLine="426"/>
        <w:jc w:val="both"/>
        <w:rPr>
          <w:rFonts w:ascii="Times New Roman" w:hAnsi="Times New Roman" w:cs="Times New Roman"/>
          <w:b/>
          <w:bCs/>
          <w:sz w:val="28"/>
          <w:szCs w:val="28"/>
        </w:rPr>
      </w:pPr>
      <w:r>
        <w:rPr>
          <w:rFonts w:ascii="Times New Roman" w:hAnsi="Times New Roman" w:cs="Times New Roman"/>
          <w:sz w:val="24"/>
          <w:szCs w:val="24"/>
        </w:rPr>
        <w:lastRenderedPageBreak/>
        <w:t xml:space="preserve">Pekerja sosial dapat menjalankan peranannya sebagai seorang konsultan yaitu dengan memberikan alternatif solusi guna memecahkan permasalahan yang sedang dilami oleh anak /klien. </w:t>
      </w:r>
    </w:p>
    <w:p w14:paraId="1FA373BC" w14:textId="77777777" w:rsidR="000D0F38" w:rsidRDefault="000D0F38" w:rsidP="0043364B">
      <w:pPr>
        <w:pStyle w:val="ListParagraph"/>
        <w:numPr>
          <w:ilvl w:val="7"/>
          <w:numId w:val="6"/>
        </w:numPr>
        <w:tabs>
          <w:tab w:val="left" w:pos="0"/>
        </w:tabs>
        <w:ind w:left="426" w:hanging="426"/>
        <w:jc w:val="both"/>
        <w:rPr>
          <w:rFonts w:ascii="Times New Roman" w:hAnsi="Times New Roman" w:cs="Times New Roman"/>
          <w:b/>
          <w:bCs/>
          <w:sz w:val="24"/>
          <w:szCs w:val="24"/>
        </w:rPr>
      </w:pPr>
      <w:r>
        <w:rPr>
          <w:rFonts w:ascii="Times New Roman" w:hAnsi="Times New Roman" w:cs="Times New Roman"/>
          <w:sz w:val="24"/>
          <w:szCs w:val="24"/>
        </w:rPr>
        <w:t xml:space="preserve">Pendidik </w:t>
      </w:r>
    </w:p>
    <w:p w14:paraId="5C9BC857" w14:textId="77777777" w:rsidR="000D0F38" w:rsidRDefault="000D0F38" w:rsidP="009F713E">
      <w:pPr>
        <w:tabs>
          <w:tab w:val="left" w:pos="0"/>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Pekerja sosial dapat menjadi pendidik yang berperan memberi bimbingan yang dibutuhkan oleh klien yang berada dalam panti maupun non panti</w:t>
      </w:r>
    </w:p>
    <w:p w14:paraId="5F6191A9" w14:textId="77777777" w:rsidR="000D0F38" w:rsidRDefault="000D0F38" w:rsidP="0043364B">
      <w:pPr>
        <w:pStyle w:val="ListParagraph"/>
        <w:numPr>
          <w:ilvl w:val="7"/>
          <w:numId w:val="6"/>
        </w:numPr>
        <w:tabs>
          <w:tab w:val="left" w:pos="0"/>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Fasilitator </w:t>
      </w:r>
    </w:p>
    <w:p w14:paraId="3D1DFB5A" w14:textId="77777777" w:rsidR="000D0F38" w:rsidRDefault="000D0F38" w:rsidP="009F713E">
      <w:pPr>
        <w:tabs>
          <w:tab w:val="left" w:pos="0"/>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Pekerja sosial dapat membantu mengusahakan keperluan yang dibutuhkan terkait dengan kebutuhan-kebutuhan klien guna pencapai perubahan dalam menangani permasalahan yang sedang dialami. </w:t>
      </w:r>
    </w:p>
    <w:p w14:paraId="4240884F" w14:textId="77777777" w:rsidR="000D0F38" w:rsidRDefault="000D0F38" w:rsidP="0043364B">
      <w:pPr>
        <w:pStyle w:val="ListParagraph"/>
        <w:numPr>
          <w:ilvl w:val="7"/>
          <w:numId w:val="6"/>
        </w:numPr>
        <w:tabs>
          <w:tab w:val="left" w:pos="0"/>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Broker </w:t>
      </w:r>
    </w:p>
    <w:p w14:paraId="40BA05A8" w14:textId="77777777" w:rsidR="000D0F38" w:rsidRDefault="000D0F38" w:rsidP="009F713E">
      <w:pPr>
        <w:tabs>
          <w:tab w:val="left" w:pos="0"/>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 xml:space="preserve">Pekerja sosial dapat menjadi penghubung klien dengan sistem sumber yang dibutuhkan untuk membantu memenuhi kebutuhan dan memecahkan masalah yang sedang dihadapinya. </w:t>
      </w:r>
    </w:p>
    <w:p w14:paraId="3B77D865" w14:textId="77777777" w:rsidR="000D0F38" w:rsidRDefault="000D0F38" w:rsidP="0043364B">
      <w:pPr>
        <w:pStyle w:val="ListParagraph"/>
        <w:numPr>
          <w:ilvl w:val="7"/>
          <w:numId w:val="6"/>
        </w:numPr>
        <w:tabs>
          <w:tab w:val="left" w:pos="0"/>
          <w:tab w:val="left" w:pos="426"/>
        </w:tabs>
        <w:ind w:left="426" w:hanging="426"/>
        <w:jc w:val="both"/>
        <w:rPr>
          <w:rFonts w:ascii="Times New Roman" w:hAnsi="Times New Roman" w:cs="Times New Roman"/>
          <w:sz w:val="24"/>
          <w:szCs w:val="24"/>
        </w:rPr>
      </w:pPr>
      <w:r>
        <w:rPr>
          <w:rFonts w:ascii="Times New Roman" w:hAnsi="Times New Roman" w:cs="Times New Roman"/>
          <w:sz w:val="24"/>
          <w:szCs w:val="24"/>
        </w:rPr>
        <w:t xml:space="preserve">Motivator </w:t>
      </w:r>
    </w:p>
    <w:p w14:paraId="1C1F8F23" w14:textId="1326120B" w:rsidR="00E73FAE" w:rsidRDefault="000D0F38" w:rsidP="00A349D2">
      <w:pPr>
        <w:tabs>
          <w:tab w:val="left" w:pos="0"/>
          <w:tab w:val="left" w:pos="426"/>
        </w:tabs>
        <w:ind w:firstLine="426"/>
        <w:jc w:val="both"/>
        <w:rPr>
          <w:rFonts w:ascii="Times New Roman" w:hAnsi="Times New Roman" w:cs="Times New Roman"/>
          <w:sz w:val="24"/>
          <w:szCs w:val="24"/>
        </w:rPr>
      </w:pPr>
      <w:r>
        <w:rPr>
          <w:rFonts w:ascii="Times New Roman" w:hAnsi="Times New Roman" w:cs="Times New Roman"/>
          <w:sz w:val="24"/>
          <w:szCs w:val="24"/>
        </w:rPr>
        <w:t>Pekerja sosial dapat memberikan motivasi atau dorongan kepada klien untuk memaksimalkan berbagai macam potensi yang dimiliki sehingga dapat memecahkan permasalahan yang sedang dihadapi.</w:t>
      </w:r>
      <w:r w:rsidR="00E73FAE">
        <w:rPr>
          <w:rFonts w:ascii="Times New Roman" w:hAnsi="Times New Roman" w:cs="Times New Roman"/>
          <w:sz w:val="24"/>
          <w:szCs w:val="24"/>
        </w:rPr>
        <w:br w:type="page"/>
      </w:r>
    </w:p>
    <w:p w14:paraId="0878960F" w14:textId="76863571" w:rsidR="004E5634" w:rsidRDefault="00E73FAE" w:rsidP="004E5634">
      <w:pPr>
        <w:pStyle w:val="Heading2"/>
        <w:ind w:left="426" w:hanging="426"/>
      </w:pPr>
      <w:r>
        <w:lastRenderedPageBreak/>
        <w:t>Kerangka Pemikiran</w:t>
      </w:r>
    </w:p>
    <w:p w14:paraId="7ACD6DD7" w14:textId="77777777" w:rsidR="004E5634" w:rsidRPr="004E5634" w:rsidRDefault="004E5634" w:rsidP="004E5634"/>
    <w:p w14:paraId="2505AEEE" w14:textId="51A5EF53" w:rsidR="004E5634" w:rsidRDefault="004E5634" w:rsidP="004E5634">
      <w:pPr>
        <w:pStyle w:val="ListParagraph"/>
        <w:rPr>
          <w:rFonts w:ascii="Times New Roman" w:hAnsi="Times New Roman" w:cs="Times New Roman"/>
          <w:color w:val="FFFFFF"/>
          <w:sz w:val="20"/>
          <w:szCs w:val="24"/>
        </w:rPr>
      </w:pPr>
      <w:r>
        <w:rPr>
          <w:noProof/>
          <w:lang w:eastAsia="id-ID"/>
        </w:rPr>
        <mc:AlternateContent>
          <mc:Choice Requires="wps">
            <w:drawing>
              <wp:anchor distT="0" distB="0" distL="0" distR="0" simplePos="0" relativeHeight="251678720" behindDoc="0" locked="0" layoutInCell="1" allowOverlap="1" wp14:anchorId="59FF3D61" wp14:editId="60C3A08D">
                <wp:simplePos x="0" y="0"/>
                <wp:positionH relativeFrom="margin">
                  <wp:posOffset>1563370</wp:posOffset>
                </wp:positionH>
                <wp:positionV relativeFrom="paragraph">
                  <wp:posOffset>81915</wp:posOffset>
                </wp:positionV>
                <wp:extent cx="1987550" cy="654050"/>
                <wp:effectExtent l="19050" t="19050" r="31750" b="50800"/>
                <wp:wrapNone/>
                <wp:docPr id="18" name="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7550" cy="6540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6B708E31" w14:textId="77777777" w:rsidR="002E02C4" w:rsidRDefault="002E02C4" w:rsidP="004E5634">
                            <w:pPr>
                              <w:jc w:val="center"/>
                              <w:rPr>
                                <w:rFonts w:ascii="Times New Roman" w:hAnsi="Times New Roman" w:cs="Times New Roman"/>
                                <w:color w:val="FFFFFF"/>
                                <w:sz w:val="20"/>
                                <w:szCs w:val="24"/>
                              </w:rPr>
                            </w:pPr>
                            <w:r w:rsidRPr="00F341CC">
                              <w:rPr>
                                <w:rFonts w:ascii="Times New Roman" w:hAnsi="Times New Roman" w:cs="Times New Roman"/>
                                <w:color w:val="FFFFFF"/>
                                <w:sz w:val="20"/>
                                <w:szCs w:val="24"/>
                              </w:rPr>
                              <w:t>PENGASUH</w:t>
                            </w:r>
                          </w:p>
                          <w:p w14:paraId="580BE3BD" w14:textId="77777777" w:rsidR="002E02C4" w:rsidRPr="00F341CC" w:rsidRDefault="002E02C4" w:rsidP="004E5634">
                            <w:pPr>
                              <w:jc w:val="center"/>
                              <w:rPr>
                                <w:rFonts w:ascii="Times New Roman" w:hAnsi="Times New Roman" w:cs="Times New Roman"/>
                                <w:color w:val="FFFFFF" w:themeColor="background1"/>
                                <w:sz w:val="18"/>
                                <w:szCs w:val="24"/>
                              </w:rPr>
                            </w:pPr>
                            <w:r w:rsidRPr="00F341CC">
                              <w:rPr>
                                <w:rFonts w:ascii="Times New Roman" w:hAnsi="Times New Roman" w:cs="Times New Roman"/>
                                <w:color w:val="FFFFFF" w:themeColor="background1"/>
                                <w:sz w:val="18"/>
                                <w:szCs w:val="24"/>
                              </w:rPr>
                              <w:t>(petugas panti dan pekerja sosial yang bertugas untuk mengasuh anak)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9FF3D61" id="1028" o:spid="_x0000_s1026" style="position:absolute;left:0;text-align:left;margin-left:123.1pt;margin-top:6.45pt;width:156.5pt;height:51.5pt;z-index:25167872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zBiQIAAA0FAAAOAAAAZHJzL2Uyb0RvYy54bWysVN9v0zAQfkfif7D8zpJ0/ZFWS6dtpQhp&#10;wMRAPLu2kxgc25zdpuOv5+xmXcd4QrSSdZezP993950vLvedJjsJXllT0eIsp0QaboUyTUW/flm/&#10;KSnxgRnBtDWyog/S08vl61cXvVvIkW2tFhIIghi/6F1F2xDcIss8b2XH/Jl10mCwttCxgC40mQDW&#10;I3qns1GeT7PegnBgufQev64OQbpM+HUtefhU114GoiuKuYW0Qlo3cc2WF2zRAHOt4kMa7B+y6Jgy&#10;eOkRasUCI1tQL6A6xcF6W4czbrvM1rXiMnFANkX+B5v7ljmZuGBxvDuWyf8/WP5xdwdECewddsqw&#10;DntU5KMyFqZ3foHxe3cHkZp3t5b/8MTYm5aZRl4B2L6VTGA6RdyfPTsQHY9Hyab/YAXCsm2wqUb7&#10;GroIiOzJPrXi4dgKuQ+E48diXs4mE+wYx9h0Ms7RjlewxeNpBz68k7Yj0ago2K0Rn7Hf6Qq2u/Uh&#10;9UMMpJj4TkndaezujmlSTKfT2YA4bEbsR8xE12ol1krr5ECzudFA8GhFJ9fz69VkOOxPt2lD+oqe&#10;l0WepzSeBf0pxnoU/3/DSESSLGNt3xqR7MCUPtiYpjYxJ5nkPfC02yDhvhU9ESqWY1Sez7GhQqHW&#10;z8t8ms9nlDDd4JDyAJSADd9UaJPCYvFfkCzW49WsPBRTu5YN1HP8PWZ94JOacrw+eSeZJU1EGRzk&#10;FPabPfKJ2thY8YDqwESSBPANQaO18IuSHuexov7nloGkRL83qLB5MR7HAU7OeDIboQOnkc1phBmO&#10;UBUNSDqZN+Ew9FsHqmnxpiJRM/YKVVmrELX1lNXg4MwlPsP7EIf61E+7nl6x5W8AAAD//wMAUEsD&#10;BBQABgAIAAAAIQBsS40D4AAAAAoBAAAPAAAAZHJzL2Rvd25yZXYueG1sTI/BTsMwEETvSPyDtUjc&#10;qNOIVCSNUwESBwQSUFL16sZLEojXwXbbwNeznOC4M0+zM+VqsoM4oA+9IwXzWQICqXGmp1ZB/Xp3&#10;cQUiRE1GD45QwRcGWFWnJ6UujDvSCx7WsRUcQqHQCroYx0LK0HRodZi5EYm9N+etjnz6Vhqvjxxu&#10;B5kmyUJa3RN/6PSItx02H+u9VfD0UDfbG79x95+bun3334/18xCUOj+brpcgIk7xD4bf+lwdKu60&#10;c3syQQwK0stFyigbaQ6CgSzLWdixMM9ykFUp/0+ofgAAAP//AwBQSwECLQAUAAYACAAAACEAtoM4&#10;kv4AAADhAQAAEwAAAAAAAAAAAAAAAAAAAAAAW0NvbnRlbnRfVHlwZXNdLnhtbFBLAQItABQABgAI&#10;AAAAIQA4/SH/1gAAAJQBAAALAAAAAAAAAAAAAAAAAC8BAABfcmVscy8ucmVsc1BLAQItABQABgAI&#10;AAAAIQD+O8zBiQIAAA0FAAAOAAAAAAAAAAAAAAAAAC4CAABkcnMvZTJvRG9jLnhtbFBLAQItABQA&#10;BgAIAAAAIQBsS40D4AAAAAoBAAAPAAAAAAAAAAAAAAAAAOMEAABkcnMvZG93bnJldi54bWxQSwUG&#10;AAAAAAQABADzAAAA8AUAAAAA&#10;" fillcolor="#5b9bd5" strokecolor="#f2f2f2" strokeweight="3pt">
                <v:shadow on="t" color="#1f4d78" opacity=".5" offset="1pt"/>
                <v:textbox>
                  <w:txbxContent>
                    <w:p w14:paraId="6B708E31" w14:textId="77777777" w:rsidR="002E02C4" w:rsidRDefault="002E02C4" w:rsidP="004E5634">
                      <w:pPr>
                        <w:jc w:val="center"/>
                        <w:rPr>
                          <w:rFonts w:ascii="Times New Roman" w:hAnsi="Times New Roman" w:cs="Times New Roman"/>
                          <w:color w:val="FFFFFF"/>
                          <w:sz w:val="20"/>
                          <w:szCs w:val="24"/>
                        </w:rPr>
                      </w:pPr>
                      <w:r w:rsidRPr="00F341CC">
                        <w:rPr>
                          <w:rFonts w:ascii="Times New Roman" w:hAnsi="Times New Roman" w:cs="Times New Roman"/>
                          <w:color w:val="FFFFFF"/>
                          <w:sz w:val="20"/>
                          <w:szCs w:val="24"/>
                        </w:rPr>
                        <w:t>PENGASUH</w:t>
                      </w:r>
                    </w:p>
                    <w:p w14:paraId="580BE3BD" w14:textId="77777777" w:rsidR="002E02C4" w:rsidRPr="00F341CC" w:rsidRDefault="002E02C4" w:rsidP="004E5634">
                      <w:pPr>
                        <w:jc w:val="center"/>
                        <w:rPr>
                          <w:rFonts w:ascii="Times New Roman" w:hAnsi="Times New Roman" w:cs="Times New Roman"/>
                          <w:color w:val="FFFFFF" w:themeColor="background1"/>
                          <w:sz w:val="18"/>
                          <w:szCs w:val="24"/>
                        </w:rPr>
                      </w:pPr>
                      <w:r w:rsidRPr="00F341CC">
                        <w:rPr>
                          <w:rFonts w:ascii="Times New Roman" w:hAnsi="Times New Roman" w:cs="Times New Roman"/>
                          <w:color w:val="FFFFFF" w:themeColor="background1"/>
                          <w:sz w:val="18"/>
                          <w:szCs w:val="24"/>
                        </w:rPr>
                        <w:t>(petugas panti dan pekerja sosial yang bertugas untuk mengasuh anak)</w:t>
                      </w:r>
                    </w:p>
                  </w:txbxContent>
                </v:textbox>
                <w10:wrap anchorx="margin"/>
              </v:roundrect>
            </w:pict>
          </mc:Fallback>
        </mc:AlternateContent>
      </w:r>
    </w:p>
    <w:p w14:paraId="6614A5EB" w14:textId="5EF0A990" w:rsidR="004E5634" w:rsidRDefault="004E5634" w:rsidP="004E5634">
      <w:pPr>
        <w:pStyle w:val="ListParagraph"/>
        <w:rPr>
          <w:rFonts w:ascii="Times New Roman" w:hAnsi="Times New Roman" w:cs="Times New Roman"/>
          <w:color w:val="FFFFFF"/>
          <w:sz w:val="20"/>
          <w:szCs w:val="24"/>
        </w:rPr>
      </w:pPr>
    </w:p>
    <w:p w14:paraId="412E10D2" w14:textId="77777777" w:rsidR="004E5634" w:rsidRDefault="004E5634" w:rsidP="004E5634">
      <w:pPr>
        <w:pStyle w:val="ListParagraph"/>
        <w:rPr>
          <w:rFonts w:ascii="Times New Roman" w:hAnsi="Times New Roman" w:cs="Times New Roman"/>
          <w:color w:val="FFFFFF"/>
          <w:sz w:val="20"/>
          <w:szCs w:val="24"/>
        </w:rPr>
      </w:pPr>
    </w:p>
    <w:p w14:paraId="405E1F61" w14:textId="28548334" w:rsidR="00E73FAE" w:rsidRDefault="005E6E77" w:rsidP="004E5634">
      <w:pPr>
        <w:pStyle w:val="ListParagraph"/>
        <w:rPr>
          <w:rFonts w:ascii="Times New Roman" w:hAnsi="Times New Roman" w:cs="Times New Roman"/>
          <w:b/>
          <w:bCs/>
          <w:sz w:val="24"/>
          <w:szCs w:val="24"/>
        </w:rPr>
      </w:pPr>
      <w:r>
        <w:rPr>
          <w:noProof/>
          <w:lang w:eastAsia="id-ID"/>
        </w:rPr>
        <mc:AlternateContent>
          <mc:Choice Requires="wps">
            <w:drawing>
              <wp:anchor distT="0" distB="0" distL="0" distR="0" simplePos="0" relativeHeight="251672576" behindDoc="0" locked="0" layoutInCell="1" allowOverlap="1" wp14:anchorId="3FBF3CB8" wp14:editId="232FF86B">
                <wp:simplePos x="0" y="0"/>
                <wp:positionH relativeFrom="margin">
                  <wp:posOffset>3898509</wp:posOffset>
                </wp:positionH>
                <wp:positionV relativeFrom="paragraph">
                  <wp:posOffset>2812464</wp:posOffset>
                </wp:positionV>
                <wp:extent cx="1146517" cy="1638886"/>
                <wp:effectExtent l="19050" t="19050" r="34925" b="57150"/>
                <wp:wrapNone/>
                <wp:docPr id="16" name="10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6517" cy="1638886"/>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3FBD75BB" w14:textId="77777777" w:rsidR="002E02C4" w:rsidRDefault="002E02C4" w:rsidP="004E5634">
                            <w:pPr>
                              <w:jc w:val="center"/>
                              <w:rPr>
                                <w:rFonts w:ascii="Times New Roman" w:hAnsi="Times New Roman" w:cs="Times New Roman"/>
                                <w:color w:val="FFFFFF"/>
                              </w:rPr>
                            </w:pPr>
                            <w:r>
                              <w:rPr>
                                <w:rFonts w:ascii="Times New Roman" w:hAnsi="Times New Roman" w:cs="Times New Roman"/>
                                <w:color w:val="FFFFFF"/>
                              </w:rPr>
                              <w:t>ASPEK</w:t>
                            </w:r>
                          </w:p>
                          <w:p w14:paraId="625A627F" w14:textId="77777777" w:rsidR="002E02C4" w:rsidRDefault="002E02C4" w:rsidP="004E5634">
                            <w:pPr>
                              <w:jc w:val="center"/>
                              <w:rPr>
                                <w:rFonts w:ascii="Times New Roman" w:hAnsi="Times New Roman" w:cs="Times New Roman"/>
                                <w:color w:val="FFFFFF"/>
                              </w:rPr>
                            </w:pPr>
                            <w:r>
                              <w:rPr>
                                <w:rFonts w:ascii="Times New Roman" w:hAnsi="Times New Roman" w:cs="Times New Roman"/>
                                <w:color w:val="FFFFFF"/>
                              </w:rPr>
                              <w:t>PENILAIAN</w:t>
                            </w:r>
                          </w:p>
                          <w:p w14:paraId="7B32508B" w14:textId="77777777" w:rsidR="002E02C4" w:rsidRDefault="002E02C4" w:rsidP="004E5634">
                            <w:pPr>
                              <w:jc w:val="center"/>
                              <w:rPr>
                                <w:rFonts w:ascii="Times New Roman" w:hAnsi="Times New Roman" w:cs="Times New Roman"/>
                                <w:color w:val="FFFFFF"/>
                              </w:rPr>
                            </w:pPr>
                          </w:p>
                          <w:p w14:paraId="40817AA1" w14:textId="77777777" w:rsidR="002E02C4" w:rsidRDefault="002E02C4" w:rsidP="0043364B">
                            <w:pPr>
                              <w:pStyle w:val="ListParagraph"/>
                              <w:numPr>
                                <w:ilvl w:val="0"/>
                                <w:numId w:val="30"/>
                              </w:numPr>
                              <w:ind w:left="142" w:hanging="142"/>
                              <w:rPr>
                                <w:rFonts w:ascii="Times New Roman" w:hAnsi="Times New Roman" w:cs="Times New Roman"/>
                                <w:color w:val="FFFFFF"/>
                              </w:rPr>
                            </w:pPr>
                            <w:r>
                              <w:rPr>
                                <w:rFonts w:ascii="Times New Roman" w:hAnsi="Times New Roman" w:cs="Times New Roman"/>
                                <w:color w:val="FFFFFF"/>
                              </w:rPr>
                              <w:t>Penghargaan positif</w:t>
                            </w:r>
                          </w:p>
                          <w:p w14:paraId="424A39D2" w14:textId="77777777" w:rsidR="002E02C4" w:rsidRDefault="002E02C4" w:rsidP="0043364B">
                            <w:pPr>
                              <w:pStyle w:val="ListParagraph"/>
                              <w:numPr>
                                <w:ilvl w:val="0"/>
                                <w:numId w:val="30"/>
                              </w:numPr>
                              <w:ind w:left="142" w:hanging="142"/>
                              <w:rPr>
                                <w:rFonts w:ascii="Times New Roman" w:hAnsi="Times New Roman" w:cs="Times New Roman"/>
                                <w:color w:val="FFFFFF"/>
                              </w:rPr>
                            </w:pPr>
                            <w:r>
                              <w:rPr>
                                <w:rFonts w:ascii="Times New Roman" w:hAnsi="Times New Roman" w:cs="Times New Roman"/>
                                <w:color w:val="FFFFFF"/>
                              </w:rPr>
                              <w:t>Umpan balik</w:t>
                            </w:r>
                          </w:p>
                          <w:p w14:paraId="34990422" w14:textId="1A06386B" w:rsidR="002E02C4" w:rsidRPr="00D41197" w:rsidRDefault="002E02C4" w:rsidP="00D41197">
                            <w:pPr>
                              <w:rPr>
                                <w:rFonts w:ascii="Times New Roman" w:hAnsi="Times New Roman" w:cs="Times New Roman"/>
                                <w:color w:val="FFFF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BF3CB8" id="1030" o:spid="_x0000_s1027" style="position:absolute;left:0;text-align:left;margin-left:306.95pt;margin-top:221.45pt;width:90.3pt;height:129.05pt;z-index:25167257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KGRjwIAABUFAAAOAAAAZHJzL2Uyb0RvYy54bWysVN9v2yAQfp+0/wHxvtrOD8ex6lRts0yT&#10;2q1aN+2ZALbZMDAgcbq/fgd2snTd0zRbQhwHH/fdfcfl1aGTaM+tE1pVOLtIMeKKaiZUU+Evnzdv&#10;CoycJ4oRqRWv8BN3+Gr1+tVlb0o+0a2WjFsEIMqVvalw670pk8TRlnfEXWjDFThrbTviwbRNwizp&#10;Ab2TySRN86TXlhmrKXcOVteDE68ifl1z6j/WteMeyQpDbD6ONo7bMCarS1I2lphW0DEM8g9RdEQo&#10;uPQEtSaeoJ0VL6A6Qa12uvYXVHeJrmtBeeQAbLL0DzaPLTE8coHkOHNKk/t/sPTD/sEiwaB2OUaK&#10;dFCjLJ3GxPTGleB/NA82UHPmTtPvDil92xLV8Gtrdd9ywiCcLCQyeXYgGA6Oom1/rxnAkp3XMUeH&#10;2nYBENijQyzF06kU/OARhcUsm+XzbIERBV+WT4uiyOMdpDweN9b5d1x3KEwqbPVOsU9Q8HgH2d85&#10;HwvCRlaEfcOo7iSUd08kyvI8X4yI4+aElEfMyFdLwTZCymjYZnsrLYKjFZ7fLG/W8/GwO98mFeor&#10;PC2yNI1hPHO6c4zNJPx/w4hEoi5Dct8qFueeCDnMIUypQkw86nvkqXee28eW9YiJkI5JMV1C7zEB&#10;Yp8WaZ4uIZlENtCl1FuMrPZfhW+jxEL2X5DMNrP1ohiSKU1LRuopfMeoBz5QeKjl8fponUUWRRF0&#10;EFrSlf6wPQxyCyBhZavZE6gE4olSgLcEJq22PzHqoS8r7H7siOUYyfcKlLbMZrPQyNGYzRcTMOy5&#10;Z3vuIYoCVIU9cI/TWz80/85Y0bRwUxYZKn0N6qyFP8p4iGrUNPRepDW+E6G5z+246/drtvoFAAD/&#10;/wMAUEsDBBQABgAIAAAAIQA6kHAK4gAAAAsBAAAPAAAAZHJzL2Rvd25yZXYueG1sTI/LTsMwEEX3&#10;SPyDNUjsqJ0SWhriVIDEAoEEtKnYuvGQBPwIttsGvp5hBbs7mqM7Z8rlaA3bY4i9dxKyiQCGrvG6&#10;d62Een13dgksJuW0Mt6hhC+MsKyOj0pVaH9wL7hfpZZRiYuFktClNBScx6ZDq+LED+ho9+aDVYnG&#10;0HId1IHKreFTIWbcqt7RhU4NeNth87HaWQlPD3XzehM2/v5zU7fv4fuxfjZRytOT8foKWMIx/cHw&#10;q0/qUJHT1u+cjsxImGXnC0Il5PmUAhHzRX4BbEtBZAJ4VfL/P1Q/AAAA//8DAFBLAQItABQABgAI&#10;AAAAIQC2gziS/gAAAOEBAAATAAAAAAAAAAAAAAAAAAAAAABbQ29udGVudF9UeXBlc10ueG1sUEsB&#10;Ai0AFAAGAAgAAAAhADj9If/WAAAAlAEAAAsAAAAAAAAAAAAAAAAALwEAAF9yZWxzLy5yZWxzUEsB&#10;Ai0AFAAGAAgAAAAhANcsoZGPAgAAFQUAAA4AAAAAAAAAAAAAAAAALgIAAGRycy9lMm9Eb2MueG1s&#10;UEsBAi0AFAAGAAgAAAAhADqQcAriAAAACwEAAA8AAAAAAAAAAAAAAAAA6QQAAGRycy9kb3ducmV2&#10;LnhtbFBLBQYAAAAABAAEAPMAAAD4BQAAAAA=&#10;" fillcolor="#5b9bd5" strokecolor="#f2f2f2" strokeweight="3pt">
                <v:shadow on="t" color="#1f4d78" opacity=".5" offset="1pt"/>
                <v:textbox>
                  <w:txbxContent>
                    <w:p w14:paraId="3FBD75BB" w14:textId="77777777" w:rsidR="002E02C4" w:rsidRDefault="002E02C4" w:rsidP="004E5634">
                      <w:pPr>
                        <w:jc w:val="center"/>
                        <w:rPr>
                          <w:rFonts w:ascii="Times New Roman" w:hAnsi="Times New Roman" w:cs="Times New Roman"/>
                          <w:color w:val="FFFFFF"/>
                        </w:rPr>
                      </w:pPr>
                      <w:r>
                        <w:rPr>
                          <w:rFonts w:ascii="Times New Roman" w:hAnsi="Times New Roman" w:cs="Times New Roman"/>
                          <w:color w:val="FFFFFF"/>
                        </w:rPr>
                        <w:t>ASPEK</w:t>
                      </w:r>
                    </w:p>
                    <w:p w14:paraId="625A627F" w14:textId="77777777" w:rsidR="002E02C4" w:rsidRDefault="002E02C4" w:rsidP="004E5634">
                      <w:pPr>
                        <w:jc w:val="center"/>
                        <w:rPr>
                          <w:rFonts w:ascii="Times New Roman" w:hAnsi="Times New Roman" w:cs="Times New Roman"/>
                          <w:color w:val="FFFFFF"/>
                        </w:rPr>
                      </w:pPr>
                      <w:r>
                        <w:rPr>
                          <w:rFonts w:ascii="Times New Roman" w:hAnsi="Times New Roman" w:cs="Times New Roman"/>
                          <w:color w:val="FFFFFF"/>
                        </w:rPr>
                        <w:t>PENILAIAN</w:t>
                      </w:r>
                    </w:p>
                    <w:p w14:paraId="7B32508B" w14:textId="77777777" w:rsidR="002E02C4" w:rsidRDefault="002E02C4" w:rsidP="004E5634">
                      <w:pPr>
                        <w:jc w:val="center"/>
                        <w:rPr>
                          <w:rFonts w:ascii="Times New Roman" w:hAnsi="Times New Roman" w:cs="Times New Roman"/>
                          <w:color w:val="FFFFFF"/>
                        </w:rPr>
                      </w:pPr>
                    </w:p>
                    <w:p w14:paraId="40817AA1" w14:textId="77777777" w:rsidR="002E02C4" w:rsidRDefault="002E02C4" w:rsidP="0043364B">
                      <w:pPr>
                        <w:pStyle w:val="ListParagraph"/>
                        <w:numPr>
                          <w:ilvl w:val="0"/>
                          <w:numId w:val="30"/>
                        </w:numPr>
                        <w:ind w:left="142" w:hanging="142"/>
                        <w:rPr>
                          <w:rFonts w:ascii="Times New Roman" w:hAnsi="Times New Roman" w:cs="Times New Roman"/>
                          <w:color w:val="FFFFFF"/>
                        </w:rPr>
                      </w:pPr>
                      <w:r>
                        <w:rPr>
                          <w:rFonts w:ascii="Times New Roman" w:hAnsi="Times New Roman" w:cs="Times New Roman"/>
                          <w:color w:val="FFFFFF"/>
                        </w:rPr>
                        <w:t>Penghargaan positif</w:t>
                      </w:r>
                    </w:p>
                    <w:p w14:paraId="424A39D2" w14:textId="77777777" w:rsidR="002E02C4" w:rsidRDefault="002E02C4" w:rsidP="0043364B">
                      <w:pPr>
                        <w:pStyle w:val="ListParagraph"/>
                        <w:numPr>
                          <w:ilvl w:val="0"/>
                          <w:numId w:val="30"/>
                        </w:numPr>
                        <w:ind w:left="142" w:hanging="142"/>
                        <w:rPr>
                          <w:rFonts w:ascii="Times New Roman" w:hAnsi="Times New Roman" w:cs="Times New Roman"/>
                          <w:color w:val="FFFFFF"/>
                        </w:rPr>
                      </w:pPr>
                      <w:r>
                        <w:rPr>
                          <w:rFonts w:ascii="Times New Roman" w:hAnsi="Times New Roman" w:cs="Times New Roman"/>
                          <w:color w:val="FFFFFF"/>
                        </w:rPr>
                        <w:t>Umpan balik</w:t>
                      </w:r>
                    </w:p>
                    <w:p w14:paraId="34990422" w14:textId="1A06386B" w:rsidR="002E02C4" w:rsidRPr="00D41197" w:rsidRDefault="002E02C4" w:rsidP="00D41197">
                      <w:pPr>
                        <w:rPr>
                          <w:rFonts w:ascii="Times New Roman" w:hAnsi="Times New Roman" w:cs="Times New Roman"/>
                          <w:color w:val="FFFFFF"/>
                        </w:rPr>
                      </w:pPr>
                    </w:p>
                  </w:txbxContent>
                </v:textbox>
                <w10:wrap anchorx="margin"/>
              </v:roundrect>
            </w:pict>
          </mc:Fallback>
        </mc:AlternateContent>
      </w:r>
      <w:r w:rsidR="000D5D63">
        <w:rPr>
          <w:noProof/>
          <w:lang w:eastAsia="id-ID"/>
        </w:rPr>
        <mc:AlternateContent>
          <mc:Choice Requires="wps">
            <w:drawing>
              <wp:anchor distT="0" distB="0" distL="0" distR="0" simplePos="0" relativeHeight="251671552" behindDoc="0" locked="0" layoutInCell="1" allowOverlap="1" wp14:anchorId="479A263A" wp14:editId="4D3A2E04">
                <wp:simplePos x="0" y="0"/>
                <wp:positionH relativeFrom="column">
                  <wp:posOffset>2801620</wp:posOffset>
                </wp:positionH>
                <wp:positionV relativeFrom="paragraph">
                  <wp:posOffset>2818130</wp:posOffset>
                </wp:positionV>
                <wp:extent cx="1060450" cy="1597660"/>
                <wp:effectExtent l="19050" t="19050" r="44450" b="59690"/>
                <wp:wrapNone/>
                <wp:docPr id="17" name="1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0450" cy="159766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77E5A9BD" w14:textId="77777777" w:rsidR="002E02C4" w:rsidRPr="006166B4" w:rsidRDefault="002E02C4" w:rsidP="004E5634">
                            <w:pPr>
                              <w:jc w:val="center"/>
                              <w:rPr>
                                <w:rFonts w:ascii="Times New Roman" w:hAnsi="Times New Roman" w:cs="Times New Roman"/>
                                <w:color w:val="FFFFFF"/>
                                <w:sz w:val="20"/>
                              </w:rPr>
                            </w:pPr>
                            <w:r w:rsidRPr="006166B4">
                              <w:rPr>
                                <w:rFonts w:ascii="Times New Roman" w:hAnsi="Times New Roman" w:cs="Times New Roman"/>
                                <w:color w:val="FFFFFF"/>
                                <w:sz w:val="20"/>
                              </w:rPr>
                              <w:t>ASPEK</w:t>
                            </w:r>
                          </w:p>
                          <w:p w14:paraId="40ADB983" w14:textId="77777777" w:rsidR="002E02C4" w:rsidRDefault="002E02C4" w:rsidP="004E5634">
                            <w:pPr>
                              <w:jc w:val="center"/>
                              <w:rPr>
                                <w:rFonts w:ascii="Times New Roman" w:hAnsi="Times New Roman" w:cs="Times New Roman"/>
                                <w:color w:val="FFFFFF"/>
                                <w:sz w:val="20"/>
                              </w:rPr>
                            </w:pPr>
                            <w:r w:rsidRPr="006166B4">
                              <w:rPr>
                                <w:rFonts w:ascii="Times New Roman" w:hAnsi="Times New Roman" w:cs="Times New Roman"/>
                                <w:color w:val="FFFFFF"/>
                                <w:sz w:val="20"/>
                              </w:rPr>
                              <w:t>INFORMASI</w:t>
                            </w:r>
                          </w:p>
                          <w:p w14:paraId="4D7837D7" w14:textId="77777777" w:rsidR="002E02C4" w:rsidRPr="00F42CDD" w:rsidRDefault="002E02C4" w:rsidP="004E5634">
                            <w:pPr>
                              <w:jc w:val="center"/>
                              <w:rPr>
                                <w:rFonts w:ascii="Times New Roman" w:hAnsi="Times New Roman" w:cs="Times New Roman"/>
                                <w:color w:val="FFFFFF"/>
                              </w:rPr>
                            </w:pPr>
                          </w:p>
                          <w:p w14:paraId="63B2A82F" w14:textId="77777777" w:rsidR="002E02C4" w:rsidRPr="00F42CDD" w:rsidRDefault="002E02C4" w:rsidP="0043364B">
                            <w:pPr>
                              <w:pStyle w:val="ListParagraph"/>
                              <w:numPr>
                                <w:ilvl w:val="0"/>
                                <w:numId w:val="29"/>
                              </w:numPr>
                              <w:ind w:left="142" w:hanging="142"/>
                              <w:rPr>
                                <w:rFonts w:ascii="Times New Roman" w:hAnsi="Times New Roman" w:cs="Times New Roman"/>
                                <w:color w:val="FFFFFF"/>
                              </w:rPr>
                            </w:pPr>
                            <w:r w:rsidRPr="00F42CDD">
                              <w:rPr>
                                <w:rFonts w:ascii="Times New Roman" w:hAnsi="Times New Roman" w:cs="Times New Roman"/>
                                <w:color w:val="FFFFFF"/>
                              </w:rPr>
                              <w:t>Informasi</w:t>
                            </w:r>
                          </w:p>
                          <w:p w14:paraId="6F32C944" w14:textId="1D5C8F0A" w:rsidR="002E02C4" w:rsidRPr="00F42CDD" w:rsidRDefault="002E02C4" w:rsidP="00F42CDD">
                            <w:pPr>
                              <w:pStyle w:val="ListParagraph"/>
                              <w:numPr>
                                <w:ilvl w:val="0"/>
                                <w:numId w:val="29"/>
                              </w:numPr>
                              <w:ind w:left="142" w:hanging="142"/>
                              <w:rPr>
                                <w:rFonts w:ascii="Times New Roman" w:hAnsi="Times New Roman" w:cs="Times New Roman"/>
                                <w:color w:val="FFFFFF"/>
                              </w:rPr>
                            </w:pPr>
                            <w:r>
                              <w:rPr>
                                <w:rFonts w:ascii="Times New Roman" w:hAnsi="Times New Roman" w:cs="Times New Roman"/>
                                <w:color w:val="FFFFFF"/>
                              </w:rPr>
                              <w:t>Nasihat</w:t>
                            </w:r>
                          </w:p>
                          <w:p w14:paraId="25D61011" w14:textId="453A645C" w:rsidR="002E02C4" w:rsidRPr="00F42CDD" w:rsidRDefault="002E02C4" w:rsidP="00F42CDD">
                            <w:pPr>
                              <w:pStyle w:val="ListParagraph"/>
                              <w:numPr>
                                <w:ilvl w:val="0"/>
                                <w:numId w:val="29"/>
                              </w:numPr>
                              <w:ind w:left="142" w:hanging="142"/>
                              <w:rPr>
                                <w:rFonts w:ascii="Times New Roman" w:hAnsi="Times New Roman" w:cs="Times New Roman"/>
                                <w:color w:val="FFFFFF"/>
                              </w:rPr>
                            </w:pPr>
                            <w:r w:rsidRPr="00F42CDD">
                              <w:rPr>
                                <w:rFonts w:ascii="Times New Roman" w:hAnsi="Times New Roman" w:cs="Times New Roman"/>
                                <w:color w:val="FFFFFF"/>
                              </w:rPr>
                              <w:t>Bimbingan</w:t>
                            </w:r>
                          </w:p>
                          <w:p w14:paraId="203312E0" w14:textId="77777777" w:rsidR="002E02C4" w:rsidRDefault="002E02C4" w:rsidP="004E5634">
                            <w:pPr>
                              <w:jc w:val="center"/>
                              <w:rPr>
                                <w:rFonts w:ascii="Times New Roman" w:hAnsi="Times New Roman" w:cs="Times New Roman"/>
                                <w:color w:val="FFFF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9A263A" id="1029" o:spid="_x0000_s1028" style="position:absolute;left:0;text-align:left;margin-left:220.6pt;margin-top:221.9pt;width:83.5pt;height:125.8pt;z-index:2516715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du8jwIAABUFAAAOAAAAZHJzL2Uyb0RvYy54bWysVFFv0zAQfkfiP1h+Z0m6Nm2jpdO2UoS0&#10;wcRAPLu2kxgcO9hu0/HrOV/S0TGeEK0U+XL25/vu+y4Xl4dWk710XllT0uwspUQaboUydUm/fN68&#10;WVDiAzOCaWtkSR+lp5er168u+q6QE9tYLaQjAGJ80XclbULoiiTxvJEt82e2kwaSlXUtCxC6OhGO&#10;9YDe6mSSpnnSWyc6Z7n0Ht6uhyRdIX5VSR4+VpWXgeiSQm0Bnw6f2/hMVhesqB3rGsXHMtg/VNEy&#10;ZeDSJ6g1C4zsnHoB1SrurLdVOOO2TWxVKS6RA7DJ0j/YPDSsk8gFmuO7pzb5/wfLP+zvHVECtJtT&#10;YlgLGmXpZBkb03e+gPxDd+8iNd/dWv7dE2NvGmZqeeWc7RvJBJSTxf3JswMx8HCUbPs7KwCW7YLF&#10;Hh0q10ZAYE8OKMXjkxTyEAiHl1map9MZKMYhl82W8zxHsRJWHI93zod30rYkLkrq7M6ITyA43sH2&#10;tz6gIGJkxcQ3SqpWg7x7pkmW5/kcq2bFuBmwj5jI12olNkprDFy9vdGOwNGSzq6X1+vZeNifbtOG&#10;9CU9X2RpimU8S/pTjM0k/v+GgUTQl7G5b43AdWBKD2soU5tYk0R/jzztLkj30IieCBXbMVmcL2H2&#10;hAKzny+gm0vQl+kappQHR4mz4asKDVosdv8FyWwzXc8XQzN117CRegq/Y9UDHxAetDxej9FJZWiK&#10;6IPBT+GwPaDdkHr0yNaKR3AJ1INWgG8JLBrrflLSw1yW1P/YMScp0e8NOG2ZTadxkDGYzuYTCNxp&#10;ZnuaYYYDVEkDcMflTRiGf9c5VTdwU4YMjb0Cd1YqHG08VDV6GmYPaY3fiTjcpzHu+v01W/0CAAD/&#10;/wMAUEsDBBQABgAIAAAAIQACXnbu4AAAAAsBAAAPAAAAZHJzL2Rvd25yZXYueG1sTI9BT8MwDIXv&#10;SPyHyEjcWLpRplGaToDEAYEEjE5cs8a0hcQpSbYVfj3eCW7P9tPz98rl6KzYYYi9JwXTSQYCqfGm&#10;p1ZB/Xp3tgARkyajrSdU8I0RltXxUakL4/f0grtVagWHUCy0gi6loZAyNh06HSd+QOLbuw9OJx5D&#10;K03Qew53Vs6ybC6d7ok/dHrA2w6bz9XWKXh6qJu3m7D291/ruv0IP4/1s41KnZ6M11cgEo7pzwwH&#10;fEaHipk2fksmCqsgz6czth7EOXdgxzxb8GbD4vIiB1mV8n+H6hcAAP//AwBQSwECLQAUAAYACAAA&#10;ACEAtoM4kv4AAADhAQAAEwAAAAAAAAAAAAAAAAAAAAAAW0NvbnRlbnRfVHlwZXNdLnhtbFBLAQIt&#10;ABQABgAIAAAAIQA4/SH/1gAAAJQBAAALAAAAAAAAAAAAAAAAAC8BAABfcmVscy8ucmVsc1BLAQIt&#10;ABQABgAIAAAAIQBFrdu8jwIAABUFAAAOAAAAAAAAAAAAAAAAAC4CAABkcnMvZTJvRG9jLnhtbFBL&#10;AQItABQABgAIAAAAIQACXnbu4AAAAAsBAAAPAAAAAAAAAAAAAAAAAOkEAABkcnMvZG93bnJldi54&#10;bWxQSwUGAAAAAAQABADzAAAA9gUAAAAA&#10;" fillcolor="#5b9bd5" strokecolor="#f2f2f2" strokeweight="3pt">
                <v:shadow on="t" color="#1f4d78" opacity=".5" offset="1pt"/>
                <v:textbox>
                  <w:txbxContent>
                    <w:p w14:paraId="77E5A9BD" w14:textId="77777777" w:rsidR="002E02C4" w:rsidRPr="006166B4" w:rsidRDefault="002E02C4" w:rsidP="004E5634">
                      <w:pPr>
                        <w:jc w:val="center"/>
                        <w:rPr>
                          <w:rFonts w:ascii="Times New Roman" w:hAnsi="Times New Roman" w:cs="Times New Roman"/>
                          <w:color w:val="FFFFFF"/>
                          <w:sz w:val="20"/>
                        </w:rPr>
                      </w:pPr>
                      <w:r w:rsidRPr="006166B4">
                        <w:rPr>
                          <w:rFonts w:ascii="Times New Roman" w:hAnsi="Times New Roman" w:cs="Times New Roman"/>
                          <w:color w:val="FFFFFF"/>
                          <w:sz w:val="20"/>
                        </w:rPr>
                        <w:t>ASPEK</w:t>
                      </w:r>
                    </w:p>
                    <w:p w14:paraId="40ADB983" w14:textId="77777777" w:rsidR="002E02C4" w:rsidRDefault="002E02C4" w:rsidP="004E5634">
                      <w:pPr>
                        <w:jc w:val="center"/>
                        <w:rPr>
                          <w:rFonts w:ascii="Times New Roman" w:hAnsi="Times New Roman" w:cs="Times New Roman"/>
                          <w:color w:val="FFFFFF"/>
                          <w:sz w:val="20"/>
                        </w:rPr>
                      </w:pPr>
                      <w:r w:rsidRPr="006166B4">
                        <w:rPr>
                          <w:rFonts w:ascii="Times New Roman" w:hAnsi="Times New Roman" w:cs="Times New Roman"/>
                          <w:color w:val="FFFFFF"/>
                          <w:sz w:val="20"/>
                        </w:rPr>
                        <w:t>INFORMASI</w:t>
                      </w:r>
                    </w:p>
                    <w:p w14:paraId="4D7837D7" w14:textId="77777777" w:rsidR="002E02C4" w:rsidRPr="00F42CDD" w:rsidRDefault="002E02C4" w:rsidP="004E5634">
                      <w:pPr>
                        <w:jc w:val="center"/>
                        <w:rPr>
                          <w:rFonts w:ascii="Times New Roman" w:hAnsi="Times New Roman" w:cs="Times New Roman"/>
                          <w:color w:val="FFFFFF"/>
                        </w:rPr>
                      </w:pPr>
                    </w:p>
                    <w:p w14:paraId="63B2A82F" w14:textId="77777777" w:rsidR="002E02C4" w:rsidRPr="00F42CDD" w:rsidRDefault="002E02C4" w:rsidP="0043364B">
                      <w:pPr>
                        <w:pStyle w:val="ListParagraph"/>
                        <w:numPr>
                          <w:ilvl w:val="0"/>
                          <w:numId w:val="29"/>
                        </w:numPr>
                        <w:ind w:left="142" w:hanging="142"/>
                        <w:rPr>
                          <w:rFonts w:ascii="Times New Roman" w:hAnsi="Times New Roman" w:cs="Times New Roman"/>
                          <w:color w:val="FFFFFF"/>
                        </w:rPr>
                      </w:pPr>
                      <w:r w:rsidRPr="00F42CDD">
                        <w:rPr>
                          <w:rFonts w:ascii="Times New Roman" w:hAnsi="Times New Roman" w:cs="Times New Roman"/>
                          <w:color w:val="FFFFFF"/>
                        </w:rPr>
                        <w:t>Informasi</w:t>
                      </w:r>
                    </w:p>
                    <w:p w14:paraId="6F32C944" w14:textId="1D5C8F0A" w:rsidR="002E02C4" w:rsidRPr="00F42CDD" w:rsidRDefault="002E02C4" w:rsidP="00F42CDD">
                      <w:pPr>
                        <w:pStyle w:val="ListParagraph"/>
                        <w:numPr>
                          <w:ilvl w:val="0"/>
                          <w:numId w:val="29"/>
                        </w:numPr>
                        <w:ind w:left="142" w:hanging="142"/>
                        <w:rPr>
                          <w:rFonts w:ascii="Times New Roman" w:hAnsi="Times New Roman" w:cs="Times New Roman"/>
                          <w:color w:val="FFFFFF"/>
                        </w:rPr>
                      </w:pPr>
                      <w:r>
                        <w:rPr>
                          <w:rFonts w:ascii="Times New Roman" w:hAnsi="Times New Roman" w:cs="Times New Roman"/>
                          <w:color w:val="FFFFFF"/>
                        </w:rPr>
                        <w:t>Nasihat</w:t>
                      </w:r>
                    </w:p>
                    <w:p w14:paraId="25D61011" w14:textId="453A645C" w:rsidR="002E02C4" w:rsidRPr="00F42CDD" w:rsidRDefault="002E02C4" w:rsidP="00F42CDD">
                      <w:pPr>
                        <w:pStyle w:val="ListParagraph"/>
                        <w:numPr>
                          <w:ilvl w:val="0"/>
                          <w:numId w:val="29"/>
                        </w:numPr>
                        <w:ind w:left="142" w:hanging="142"/>
                        <w:rPr>
                          <w:rFonts w:ascii="Times New Roman" w:hAnsi="Times New Roman" w:cs="Times New Roman"/>
                          <w:color w:val="FFFFFF"/>
                        </w:rPr>
                      </w:pPr>
                      <w:r w:rsidRPr="00F42CDD">
                        <w:rPr>
                          <w:rFonts w:ascii="Times New Roman" w:hAnsi="Times New Roman" w:cs="Times New Roman"/>
                          <w:color w:val="FFFFFF"/>
                        </w:rPr>
                        <w:t>Bimbingan</w:t>
                      </w:r>
                    </w:p>
                    <w:p w14:paraId="203312E0" w14:textId="77777777" w:rsidR="002E02C4" w:rsidRDefault="002E02C4" w:rsidP="004E5634">
                      <w:pPr>
                        <w:jc w:val="center"/>
                        <w:rPr>
                          <w:rFonts w:ascii="Times New Roman" w:hAnsi="Times New Roman" w:cs="Times New Roman"/>
                          <w:color w:val="FFFFFF"/>
                        </w:rPr>
                      </w:pPr>
                    </w:p>
                  </w:txbxContent>
                </v:textbox>
              </v:roundrect>
            </w:pict>
          </mc:Fallback>
        </mc:AlternateContent>
      </w:r>
      <w:r w:rsidR="00F56D2B">
        <w:rPr>
          <w:noProof/>
          <w:lang w:eastAsia="id-ID"/>
        </w:rPr>
        <mc:AlternateContent>
          <mc:Choice Requires="wps">
            <w:drawing>
              <wp:anchor distT="0" distB="0" distL="0" distR="0" simplePos="0" relativeHeight="251675648" behindDoc="0" locked="0" layoutInCell="1" allowOverlap="1" wp14:anchorId="0AC15906" wp14:editId="06E0030C">
                <wp:simplePos x="0" y="0"/>
                <wp:positionH relativeFrom="column">
                  <wp:posOffset>1557020</wp:posOffset>
                </wp:positionH>
                <wp:positionV relativeFrom="paragraph">
                  <wp:posOffset>5986780</wp:posOffset>
                </wp:positionV>
                <wp:extent cx="2190750" cy="654050"/>
                <wp:effectExtent l="19050" t="19050" r="38100" b="50800"/>
                <wp:wrapNone/>
                <wp:docPr id="15" name="10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0" cy="6540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2FC68633" w14:textId="77777777" w:rsidR="002E02C4" w:rsidRPr="00F56D2B" w:rsidRDefault="002E02C4" w:rsidP="00F56D2B">
                            <w:pPr>
                              <w:jc w:val="center"/>
                              <w:rPr>
                                <w:rFonts w:ascii="Times New Roman" w:hAnsi="Times New Roman" w:cs="Times New Roman"/>
                                <w:color w:val="FFFFFF"/>
                                <w:sz w:val="20"/>
                                <w:szCs w:val="24"/>
                              </w:rPr>
                            </w:pPr>
                            <w:r w:rsidRPr="00F56D2B">
                              <w:rPr>
                                <w:rFonts w:ascii="Times New Roman" w:hAnsi="Times New Roman" w:cs="Times New Roman"/>
                                <w:color w:val="FFFFFF"/>
                                <w:sz w:val="20"/>
                                <w:szCs w:val="24"/>
                              </w:rPr>
                              <w:t>PROGRAM</w:t>
                            </w:r>
                          </w:p>
                          <w:p w14:paraId="4D91482F" w14:textId="368A4270" w:rsidR="002E02C4" w:rsidRPr="00F56D2B" w:rsidRDefault="002E02C4" w:rsidP="00F56D2B">
                            <w:pPr>
                              <w:jc w:val="center"/>
                              <w:rPr>
                                <w:rFonts w:ascii="Times New Roman" w:hAnsi="Times New Roman" w:cs="Times New Roman"/>
                                <w:color w:val="FFFFFF"/>
                                <w:sz w:val="20"/>
                                <w:szCs w:val="24"/>
                              </w:rPr>
                            </w:pPr>
                            <w:r w:rsidRPr="00F56D2B">
                              <w:rPr>
                                <w:rFonts w:ascii="Times New Roman" w:hAnsi="Times New Roman" w:cs="Times New Roman"/>
                                <w:color w:val="FFFFFF"/>
                                <w:sz w:val="20"/>
                                <w:szCs w:val="24"/>
                              </w:rPr>
                              <w:t>(Pelatihan dukungan sosial kepada pengasuh)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AC15906" id="1031" o:spid="_x0000_s1029" style="position:absolute;left:0;text-align:left;margin-left:122.6pt;margin-top:471.4pt;width:172.5pt;height:51.5pt;z-index:2516756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9uigIAABQFAAAOAAAAZHJzL2Uyb0RvYy54bWysVN9v0zAQfkfif7D8zpL0d6ul07ZShDRg&#10;YiCeXdtJDI5tbLdp+es5X7OuYzwhWsm6y9mf77v7zpdX+1aTnfRBWVPS4iKnRBpuhTJ1Sb9+Wb+Z&#10;URIiM4Jpa2RJDzLQq+XrV5edW8iBbawW0hMAMWHRuZI2MbpFlgXeyJaFC+ukgWBlfcsiuL7OhGcd&#10;oLc6G+T5JOusF85bLkOAr6tjkC4Rv6okj5+qKshIdEkht4irx3WT1mx5yRa1Z65RvE+D/UMWLVMG&#10;Lj1BrVhkZOvVC6hWcW+DreIFt21mq0pxiRyATZH/weahYU4iFyhOcKcyhf8Hyz/u7j1RAno3psSw&#10;FnpU5MMiFaZzYQHxB3fvE7Xg7iz/EYixtw0ztbz23naNZALSwf3ZswPJCXCUbLoPVgAs20aLNdpX&#10;vk2AwJ7ssRWHUyvkPhIOHwfFPJ+OoWMcYpPxKAcbUsrY4vG08yG+k7YlySipt1sjPkO/8Qq2uwsR&#10;+yF6Ukx8p6RqNXR3xzQpJpPJtEfsNwP2IybStVqJtdIaHV9vbrUncLSk45v5zWrcHw7n27QhXUmH&#10;syLPMY1nwXCOsR6k/98wkAjKMtX2rRFoR6b00YY0tUk5SZR3z9Nuo/QPjeiIUKkcg9lwDqMnFGh9&#10;OMsn+XxKCdM1DCmPnhJv4zcVG1RYKv4LksV6tJrOjsXUrmE99Rx+j1kf+WBTTtejd5YZaiLJ4Cin&#10;uN/sUW3DBJIksrHiACKBfFAJ8JSA0Vj/i5IOxrKk4eeWeUmJfm9AaPNiNEpzjM5oPB2A488jm/MI&#10;MxygShqBO5q38Tj7W+dV3cBNBTI09hrEWamYJPaUVe/A6CGt/plIs33u466nx2z5GwAA//8DAFBL&#10;AwQUAAYACAAAACEA8oAZkOIAAAAMAQAADwAAAGRycy9kb3ducmV2LnhtbEyPwU7DMAyG70i8Q2Qk&#10;biyhatHWNZ0AiQMCCRidds2a0BYSpyTZVnh6zAmOtj/9/v5qNTnLDibEwaOEy5kAZrD1esBOQvN6&#10;dzEHFpNCraxHI+HLRFjVpyeVKrU/4os5rFPHKARjqST0KY0l57HtjVNx5keDdHvzwalEY+i4DupI&#10;4c7yTIgr7tSA9KFXo7ntTfux3jsJTw9Nu70JG3//uWm69/D92DzbKOX52XS9BJbMlP5g+NUndajJ&#10;aef3qCOzErK8yAiVsMgz6kBEsRC02REq8mIOvK74/xL1DwAAAP//AwBQSwECLQAUAAYACAAAACEA&#10;toM4kv4AAADhAQAAEwAAAAAAAAAAAAAAAAAAAAAAW0NvbnRlbnRfVHlwZXNdLnhtbFBLAQItABQA&#10;BgAIAAAAIQA4/SH/1gAAAJQBAAALAAAAAAAAAAAAAAAAAC8BAABfcmVscy8ucmVsc1BLAQItABQA&#10;BgAIAAAAIQCk/89uigIAABQFAAAOAAAAAAAAAAAAAAAAAC4CAABkcnMvZTJvRG9jLnhtbFBLAQIt&#10;ABQABgAIAAAAIQDygBmQ4gAAAAwBAAAPAAAAAAAAAAAAAAAAAOQEAABkcnMvZG93bnJldi54bWxQ&#10;SwUGAAAAAAQABADzAAAA8wUAAAAA&#10;" fillcolor="#5b9bd5" strokecolor="#f2f2f2" strokeweight="3pt">
                <v:shadow on="t" color="#1f4d78" opacity=".5" offset="1pt"/>
                <v:textbox>
                  <w:txbxContent>
                    <w:p w14:paraId="2FC68633" w14:textId="77777777" w:rsidR="002E02C4" w:rsidRPr="00F56D2B" w:rsidRDefault="002E02C4" w:rsidP="00F56D2B">
                      <w:pPr>
                        <w:jc w:val="center"/>
                        <w:rPr>
                          <w:rFonts w:ascii="Times New Roman" w:hAnsi="Times New Roman" w:cs="Times New Roman"/>
                          <w:color w:val="FFFFFF"/>
                          <w:sz w:val="20"/>
                          <w:szCs w:val="24"/>
                        </w:rPr>
                      </w:pPr>
                      <w:r w:rsidRPr="00F56D2B">
                        <w:rPr>
                          <w:rFonts w:ascii="Times New Roman" w:hAnsi="Times New Roman" w:cs="Times New Roman"/>
                          <w:color w:val="FFFFFF"/>
                          <w:sz w:val="20"/>
                          <w:szCs w:val="24"/>
                        </w:rPr>
                        <w:t>PROGRAM</w:t>
                      </w:r>
                    </w:p>
                    <w:p w14:paraId="4D91482F" w14:textId="368A4270" w:rsidR="002E02C4" w:rsidRPr="00F56D2B" w:rsidRDefault="002E02C4" w:rsidP="00F56D2B">
                      <w:pPr>
                        <w:jc w:val="center"/>
                        <w:rPr>
                          <w:rFonts w:ascii="Times New Roman" w:hAnsi="Times New Roman" w:cs="Times New Roman"/>
                          <w:color w:val="FFFFFF"/>
                          <w:sz w:val="20"/>
                          <w:szCs w:val="24"/>
                        </w:rPr>
                      </w:pPr>
                      <w:r w:rsidRPr="00F56D2B">
                        <w:rPr>
                          <w:rFonts w:ascii="Times New Roman" w:hAnsi="Times New Roman" w:cs="Times New Roman"/>
                          <w:color w:val="FFFFFF"/>
                          <w:sz w:val="20"/>
                          <w:szCs w:val="24"/>
                        </w:rPr>
                        <w:t>(Pelatihan dukungan sosial kepada pengasuh)</w:t>
                      </w:r>
                    </w:p>
                  </w:txbxContent>
                </v:textbox>
              </v:roundrect>
            </w:pict>
          </mc:Fallback>
        </mc:AlternateContent>
      </w:r>
      <w:r w:rsidR="00F56D2B">
        <w:rPr>
          <w:noProof/>
          <w:lang w:eastAsia="id-ID"/>
        </w:rPr>
        <mc:AlternateContent>
          <mc:Choice Requires="wps">
            <w:drawing>
              <wp:anchor distT="0" distB="0" distL="0" distR="0" simplePos="0" relativeHeight="251673600" behindDoc="0" locked="0" layoutInCell="1" allowOverlap="1" wp14:anchorId="03754141" wp14:editId="1BC33F06">
                <wp:simplePos x="0" y="0"/>
                <wp:positionH relativeFrom="column">
                  <wp:posOffset>1512570</wp:posOffset>
                </wp:positionH>
                <wp:positionV relativeFrom="paragraph">
                  <wp:posOffset>4583431</wp:posOffset>
                </wp:positionV>
                <wp:extent cx="2190750" cy="590550"/>
                <wp:effectExtent l="19050" t="19050" r="38100" b="57150"/>
                <wp:wrapNone/>
                <wp:docPr id="12" name="1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0" cy="5905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6267E5C7" w14:textId="77777777" w:rsidR="002E02C4" w:rsidRPr="001E119D" w:rsidRDefault="002E02C4" w:rsidP="004E5634">
                            <w:pPr>
                              <w:jc w:val="center"/>
                              <w:rPr>
                                <w:rFonts w:ascii="Times New Roman" w:hAnsi="Times New Roman" w:cs="Times New Roman"/>
                                <w:color w:val="FFFFFF"/>
                                <w:sz w:val="18"/>
                                <w:szCs w:val="18"/>
                              </w:rPr>
                            </w:pPr>
                            <w:r w:rsidRPr="001E119D">
                              <w:rPr>
                                <w:rFonts w:ascii="Times New Roman" w:hAnsi="Times New Roman" w:cs="Times New Roman"/>
                                <w:color w:val="FFFFFF"/>
                                <w:sz w:val="18"/>
                                <w:szCs w:val="18"/>
                              </w:rPr>
                              <w:t>ANAK TERLANTAR</w:t>
                            </w:r>
                          </w:p>
                          <w:p w14:paraId="46E6EB4B" w14:textId="77777777" w:rsidR="002E02C4" w:rsidRPr="001E119D" w:rsidRDefault="002E02C4" w:rsidP="004E5634">
                            <w:pPr>
                              <w:jc w:val="center"/>
                              <w:rPr>
                                <w:rFonts w:ascii="Times New Roman" w:hAnsi="Times New Roman" w:cs="Times New Roman"/>
                                <w:color w:val="FFFFFF"/>
                                <w:sz w:val="18"/>
                                <w:szCs w:val="18"/>
                              </w:rPr>
                            </w:pPr>
                            <w:r w:rsidRPr="001E119D">
                              <w:rPr>
                                <w:rFonts w:ascii="Times New Roman" w:hAnsi="Times New Roman" w:cs="Times New Roman"/>
                                <w:color w:val="FFFFFF"/>
                                <w:sz w:val="18"/>
                                <w:szCs w:val="18"/>
                              </w:rPr>
                              <w:t>(Anak 6-18 Tahun yang terlantar secara pengasuhan)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3754141" id="1034" o:spid="_x0000_s1030" style="position:absolute;left:0;text-align:left;margin-left:119.1pt;margin-top:360.9pt;width:172.5pt;height:46.5pt;z-index:2516736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IfbiQIAABQFAAAOAAAAZHJzL2Uyb0RvYy54bWysVNtuEzEQfUfiHyy/073kHnVTtQ1BSC1U&#10;FMSzY3t3DV57sZ1sytcznt2ElPKESCRrZsc+njNzxpdXh0aTvXReWVPQ7CKlRBpuhTJVQb983ryZ&#10;U+IDM4Jpa2RBn6SnV6vXry67dilzW1stpCMAYvyyawtah9Auk8TzWjbMX9hWGgiW1jUsgOuqRDjW&#10;AXqjkzxNp0lnnWid5dJ7+Lrug3SF+GUpefhYll4GogsKuQVcHa7buCarS7asHGtrxYc02D9k0TBl&#10;4NIT1JoFRnZOvYBqFHfW2zJccNsktiwVl8gB2GTpH2wea9ZK5ALF8e2pTP7/wfIP+wdHlIDe5ZQY&#10;1kCPsnQ0joXpWr+E+GP74CI1395Z/t0TY29rZip57ZztaskEpJPF/cmzA9HxcJRsu3srAJbtgsUa&#10;HUrXREBgTw7YiqdTK+QhEA4f82yRzibQMQ6xySKdgB2vYMvj6db58E7ahkSjoM7ujPgE/cYr2P7O&#10;B+yHGEgx8Y2SstHQ3T3TJJtOp7MBcdgM2EdMpGu1EhulNTqu2t5qR+AopHOzuFlPhsP+fJs2pCvo&#10;aJ6lKabxLOjPMTZ5/P8NA4mgLGNt3xqBdmBK9zakqU3MSaK8B552F6R7rEVHhIrlyOejBYyeUKD1&#10;0TydposZJUxXMKQ8OEqcDV9VqFFhsfgvSGab8Xo274up25oN1FP4HbPu+WBTTtejd5YZaiLKoJdT&#10;OGwPqLaTwLZWPIFIIB9UAjwlYNTW/aSkg7EsqP+xY05Sot8bENoiG4/jHKMznsxycNx5ZHseYYYD&#10;VEEDcEfzNvSzv2udqmq4KUOGxl6DOEsVjirusxokDaOHtIZnIs72uY+7fj9mq18AAAD//wMAUEsD&#10;BBQABgAIAAAAIQDgz/2C4gAAAAsBAAAPAAAAZHJzL2Rvd25yZXYueG1sTI/LTsMwEEX3SPyDNUjs&#10;qJOUhxXiVIDEAoEEtKm6deMhCfgRbLcNfD3DCpYzc3Tn3GoxWcP2GOLgnYR8lgFD13o9uE5Cs7o/&#10;E8BiUk4r4x1K+MIIi/r4qFKl9gf3ivtl6hiFuFgqCX1KY8l5bHu0Ks78iI5ubz5YlWgMHddBHSjc&#10;Gl5k2SW3anD0oVcj3vXYfix3VsLzY9NubsPaP3yum+49fD81LyZKeXoy3VwDSzilPxh+9UkdanLa&#10;+p3TkRkJxVwUhEq4KnLqQMSFmNNmK0Hk5wJ4XfH/HeofAAAA//8DAFBLAQItABQABgAIAAAAIQC2&#10;gziS/gAAAOEBAAATAAAAAAAAAAAAAAAAAAAAAABbQ29udGVudF9UeXBlc10ueG1sUEsBAi0AFAAG&#10;AAgAAAAhADj9If/WAAAAlAEAAAsAAAAAAAAAAAAAAAAALwEAAF9yZWxzLy5yZWxzUEsBAi0AFAAG&#10;AAgAAAAhAAfkh9uJAgAAFAUAAA4AAAAAAAAAAAAAAAAALgIAAGRycy9lMm9Eb2MueG1sUEsBAi0A&#10;FAAGAAgAAAAhAODP/YLiAAAACwEAAA8AAAAAAAAAAAAAAAAA4wQAAGRycy9kb3ducmV2LnhtbFBL&#10;BQYAAAAABAAEAPMAAADyBQAAAAA=&#10;" fillcolor="#5b9bd5" strokecolor="#f2f2f2" strokeweight="3pt">
                <v:shadow on="t" color="#1f4d78" opacity=".5" offset="1pt"/>
                <v:textbox>
                  <w:txbxContent>
                    <w:p w14:paraId="6267E5C7" w14:textId="77777777" w:rsidR="002E02C4" w:rsidRPr="001E119D" w:rsidRDefault="002E02C4" w:rsidP="004E5634">
                      <w:pPr>
                        <w:jc w:val="center"/>
                        <w:rPr>
                          <w:rFonts w:ascii="Times New Roman" w:hAnsi="Times New Roman" w:cs="Times New Roman"/>
                          <w:color w:val="FFFFFF"/>
                          <w:sz w:val="18"/>
                          <w:szCs w:val="18"/>
                        </w:rPr>
                      </w:pPr>
                      <w:r w:rsidRPr="001E119D">
                        <w:rPr>
                          <w:rFonts w:ascii="Times New Roman" w:hAnsi="Times New Roman" w:cs="Times New Roman"/>
                          <w:color w:val="FFFFFF"/>
                          <w:sz w:val="18"/>
                          <w:szCs w:val="18"/>
                        </w:rPr>
                        <w:t>ANAK TERLANTAR</w:t>
                      </w:r>
                    </w:p>
                    <w:p w14:paraId="46E6EB4B" w14:textId="77777777" w:rsidR="002E02C4" w:rsidRPr="001E119D" w:rsidRDefault="002E02C4" w:rsidP="004E5634">
                      <w:pPr>
                        <w:jc w:val="center"/>
                        <w:rPr>
                          <w:rFonts w:ascii="Times New Roman" w:hAnsi="Times New Roman" w:cs="Times New Roman"/>
                          <w:color w:val="FFFFFF"/>
                          <w:sz w:val="18"/>
                          <w:szCs w:val="18"/>
                        </w:rPr>
                      </w:pPr>
                      <w:r w:rsidRPr="001E119D">
                        <w:rPr>
                          <w:rFonts w:ascii="Times New Roman" w:hAnsi="Times New Roman" w:cs="Times New Roman"/>
                          <w:color w:val="FFFFFF"/>
                          <w:sz w:val="18"/>
                          <w:szCs w:val="18"/>
                        </w:rPr>
                        <w:t>(Anak 6-18 Tahun yang terlantar secara pengasuhan)</w:t>
                      </w:r>
                    </w:p>
                  </w:txbxContent>
                </v:textbox>
              </v:roundrect>
            </w:pict>
          </mc:Fallback>
        </mc:AlternateContent>
      </w:r>
      <w:r w:rsidR="004E5634">
        <w:rPr>
          <w:noProof/>
          <w:lang w:eastAsia="id-ID"/>
        </w:rPr>
        <mc:AlternateContent>
          <mc:Choice Requires="wps">
            <w:drawing>
              <wp:anchor distT="0" distB="0" distL="0" distR="0" simplePos="0" relativeHeight="251669504" behindDoc="0" locked="0" layoutInCell="1" allowOverlap="1" wp14:anchorId="7642866B" wp14:editId="712BBF03">
                <wp:simplePos x="0" y="0"/>
                <wp:positionH relativeFrom="column">
                  <wp:posOffset>240909</wp:posOffset>
                </wp:positionH>
                <wp:positionV relativeFrom="paragraph">
                  <wp:posOffset>2802988</wp:posOffset>
                </wp:positionV>
                <wp:extent cx="1181882" cy="1610750"/>
                <wp:effectExtent l="19050" t="19050" r="37465" b="66040"/>
                <wp:wrapNone/>
                <wp:docPr id="10" name="10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882" cy="16107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6D4053D5" w14:textId="77777777" w:rsidR="002E02C4" w:rsidRDefault="002E02C4" w:rsidP="004E5634">
                            <w:pPr>
                              <w:jc w:val="center"/>
                              <w:rPr>
                                <w:rFonts w:ascii="Times New Roman" w:hAnsi="Times New Roman" w:cs="Times New Roman"/>
                                <w:color w:val="FFFFFF"/>
                              </w:rPr>
                            </w:pPr>
                            <w:r>
                              <w:rPr>
                                <w:rFonts w:ascii="Times New Roman" w:hAnsi="Times New Roman" w:cs="Times New Roman"/>
                                <w:color w:val="FFFFFF"/>
                              </w:rPr>
                              <w:t>ASPEK</w:t>
                            </w:r>
                          </w:p>
                          <w:p w14:paraId="57DCF728" w14:textId="77777777" w:rsidR="002E02C4" w:rsidRDefault="002E02C4" w:rsidP="004E5634">
                            <w:pPr>
                              <w:jc w:val="center"/>
                              <w:rPr>
                                <w:rFonts w:ascii="Times New Roman" w:hAnsi="Times New Roman" w:cs="Times New Roman"/>
                                <w:color w:val="FFFFFF"/>
                              </w:rPr>
                            </w:pPr>
                            <w:r>
                              <w:rPr>
                                <w:rFonts w:ascii="Times New Roman" w:hAnsi="Times New Roman" w:cs="Times New Roman"/>
                                <w:color w:val="FFFFFF"/>
                              </w:rPr>
                              <w:t>EMOSIONAL</w:t>
                            </w:r>
                          </w:p>
                          <w:p w14:paraId="6C28FB01" w14:textId="77777777" w:rsidR="002E02C4" w:rsidRDefault="002E02C4" w:rsidP="004E5634">
                            <w:pPr>
                              <w:jc w:val="center"/>
                              <w:rPr>
                                <w:rFonts w:ascii="Times New Roman" w:hAnsi="Times New Roman" w:cs="Times New Roman"/>
                                <w:color w:val="FFFFFF"/>
                              </w:rPr>
                            </w:pPr>
                          </w:p>
                          <w:p w14:paraId="53029F35" w14:textId="77777777" w:rsidR="002E02C4" w:rsidRDefault="002E02C4"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Empati</w:t>
                            </w:r>
                          </w:p>
                          <w:p w14:paraId="26A2A0C0" w14:textId="77777777" w:rsidR="002E02C4" w:rsidRDefault="002E02C4"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Kasih sayang</w:t>
                            </w:r>
                          </w:p>
                          <w:p w14:paraId="47FDC030" w14:textId="77777777" w:rsidR="002E02C4" w:rsidRDefault="002E02C4"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Perhatian</w:t>
                            </w:r>
                          </w:p>
                          <w:p w14:paraId="095EC490" w14:textId="5F99C456" w:rsidR="002E02C4" w:rsidRPr="00F42CDD" w:rsidRDefault="002E02C4" w:rsidP="00F42CDD">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Kenyamanan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42866B" id="1036" o:spid="_x0000_s1031" style="position:absolute;left:0;text-align:left;margin-left:18.95pt;margin-top:220.7pt;width:93.05pt;height:126.85pt;z-index:2516695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YLWjwIAABUFAAAOAAAAZHJzL2Uyb0RvYy54bWysVF1v0zAUfUfiP1h+Z0n6mUZLp22lCImP&#10;iYF4dm0nMTh2sN2m49dzfZOOjvGEaKXIN9c+Pufec3N5dWw1OUjnlTUlzS5SSqThVihTl/TL5+2r&#10;nBIfmBFMWyNL+iA9vVq/fHHZd4Wc2MZqIR0BEOOLvitpE0JXJInnjWyZv7CdNJCsrGtZgNDViXCs&#10;B/RWJ5M0XSS9daJzlkvv4e1mSNI14leV5OFjVXkZiC4pcAv4dPjcxWeyvmRF7VjXKD7SYP/AomXK&#10;wKWPUBsWGNk79QyqVdxZb6twwW2b2KpSXKIGUJOlf6i5b1gnUQsUx3ePZfL/D5Z/ONw5ogT0Dspj&#10;WAs9ytLpIham73wB+fvuzkVpvntn+XdPjL1tmKnltXO2byQTQCeL+5MnB2Lg4SjZ9e+tAFi2DxZr&#10;dKxcGwFBPTliKx4eWyGPgXB4mWV5lucTSjjkskWWLufYrIQVp+Od8+GNtC2Ji5I6uzfiEzQc72CH&#10;dz5gQ8SoiolvlFSthvYemCbZYrFYImtWjJsB+4SJeq1WYqu0xsDVu1vtCBwt6fxmdbOZj4f9+TZt&#10;SF/SaZ6lKdJ4kvTnGNtJ/P8NA4WgL2NxXxuB68CUHtZAU5vISaK/R512H6S7b0RPhIrlmOTTFcye&#10;UGD2aZ4u0tWSEqZrmFIeHCXOhq8qNGixWP1nIrPtbLPMh2LqrmGj9BR+J9aDHmg89PJ0PUZnzNAU&#10;0QeDn8Jxd0S7YfmiR3ZWPIBLgA9aAb4lsGis+0lJD3NZUv9jz5ykRL814LRVNpvFQcZgNl9OIHDn&#10;md15hhkOUCUNoB2Xt2EY/n3nVN3ATRkqNPYa3FmpcLLxwGr0NMweyhq/E3G4z2Pc9ftrtv4FAAD/&#10;/wMAUEsDBBQABgAIAAAAIQAsQDD24QAAAAoBAAAPAAAAZHJzL2Rvd25yZXYueG1sTI/BTsMwEETv&#10;SPyDtUjcqJMQCg3ZVIDEAYEElFRc3dgkgXgdbLcNfD3LCY6rfZp5Uy4nO4id8aF3hJDOEhCGGqd7&#10;ahHql9uTCxAhKtJqcGQQvkyAZXV4UKpCuz09m90qtoJDKBQKoYtxLKQMTWesCjM3GuLfm/NWRT59&#10;K7VXew63g8ySZC6t6okbOjWam840H6utRXi8r5vXa792d5/run333w/10xAQj4+mq0sQ0UzxD4Zf&#10;fVaHip02bks6iAHh9HzBJEKepzkIBrIs53EbhPniLAVZlfL/hOoHAAD//wMAUEsBAi0AFAAGAAgA&#10;AAAhALaDOJL+AAAA4QEAABMAAAAAAAAAAAAAAAAAAAAAAFtDb250ZW50X1R5cGVzXS54bWxQSwEC&#10;LQAUAAYACAAAACEAOP0h/9YAAACUAQAACwAAAAAAAAAAAAAAAAAvAQAAX3JlbHMvLnJlbHNQSwEC&#10;LQAUAAYACAAAACEAxkGC1o8CAAAVBQAADgAAAAAAAAAAAAAAAAAuAgAAZHJzL2Uyb0RvYy54bWxQ&#10;SwECLQAUAAYACAAAACEALEAw9uEAAAAKAQAADwAAAAAAAAAAAAAAAADpBAAAZHJzL2Rvd25yZXYu&#10;eG1sUEsFBgAAAAAEAAQA8wAAAPcFAAAAAA==&#10;" fillcolor="#5b9bd5" strokecolor="#f2f2f2" strokeweight="3pt">
                <v:shadow on="t" color="#1f4d78" opacity=".5" offset="1pt"/>
                <v:textbox>
                  <w:txbxContent>
                    <w:p w14:paraId="6D4053D5" w14:textId="77777777" w:rsidR="002E02C4" w:rsidRDefault="002E02C4" w:rsidP="004E5634">
                      <w:pPr>
                        <w:jc w:val="center"/>
                        <w:rPr>
                          <w:rFonts w:ascii="Times New Roman" w:hAnsi="Times New Roman" w:cs="Times New Roman"/>
                          <w:color w:val="FFFFFF"/>
                        </w:rPr>
                      </w:pPr>
                      <w:r>
                        <w:rPr>
                          <w:rFonts w:ascii="Times New Roman" w:hAnsi="Times New Roman" w:cs="Times New Roman"/>
                          <w:color w:val="FFFFFF"/>
                        </w:rPr>
                        <w:t>ASPEK</w:t>
                      </w:r>
                    </w:p>
                    <w:p w14:paraId="57DCF728" w14:textId="77777777" w:rsidR="002E02C4" w:rsidRDefault="002E02C4" w:rsidP="004E5634">
                      <w:pPr>
                        <w:jc w:val="center"/>
                        <w:rPr>
                          <w:rFonts w:ascii="Times New Roman" w:hAnsi="Times New Roman" w:cs="Times New Roman"/>
                          <w:color w:val="FFFFFF"/>
                        </w:rPr>
                      </w:pPr>
                      <w:r>
                        <w:rPr>
                          <w:rFonts w:ascii="Times New Roman" w:hAnsi="Times New Roman" w:cs="Times New Roman"/>
                          <w:color w:val="FFFFFF"/>
                        </w:rPr>
                        <w:t>EMOSIONAL</w:t>
                      </w:r>
                    </w:p>
                    <w:p w14:paraId="6C28FB01" w14:textId="77777777" w:rsidR="002E02C4" w:rsidRDefault="002E02C4" w:rsidP="004E5634">
                      <w:pPr>
                        <w:jc w:val="center"/>
                        <w:rPr>
                          <w:rFonts w:ascii="Times New Roman" w:hAnsi="Times New Roman" w:cs="Times New Roman"/>
                          <w:color w:val="FFFFFF"/>
                        </w:rPr>
                      </w:pPr>
                    </w:p>
                    <w:p w14:paraId="53029F35" w14:textId="77777777" w:rsidR="002E02C4" w:rsidRDefault="002E02C4"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Empati</w:t>
                      </w:r>
                    </w:p>
                    <w:p w14:paraId="26A2A0C0" w14:textId="77777777" w:rsidR="002E02C4" w:rsidRDefault="002E02C4"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Kasih sayang</w:t>
                      </w:r>
                    </w:p>
                    <w:p w14:paraId="47FDC030" w14:textId="77777777" w:rsidR="002E02C4" w:rsidRDefault="002E02C4" w:rsidP="0043364B">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Perhatian</w:t>
                      </w:r>
                    </w:p>
                    <w:p w14:paraId="095EC490" w14:textId="5F99C456" w:rsidR="002E02C4" w:rsidRPr="00F42CDD" w:rsidRDefault="002E02C4" w:rsidP="00F42CDD">
                      <w:pPr>
                        <w:pStyle w:val="ListParagraph"/>
                        <w:numPr>
                          <w:ilvl w:val="0"/>
                          <w:numId w:val="27"/>
                        </w:numPr>
                        <w:ind w:left="142" w:hanging="142"/>
                        <w:rPr>
                          <w:rFonts w:ascii="Times New Roman" w:hAnsi="Times New Roman" w:cs="Times New Roman"/>
                          <w:color w:val="FFFFFF"/>
                        </w:rPr>
                      </w:pPr>
                      <w:r>
                        <w:rPr>
                          <w:rFonts w:ascii="Times New Roman" w:hAnsi="Times New Roman" w:cs="Times New Roman"/>
                          <w:color w:val="FFFFFF"/>
                        </w:rPr>
                        <w:t>Kenyamanan</w:t>
                      </w:r>
                    </w:p>
                  </w:txbxContent>
                </v:textbox>
              </v:roundrect>
            </w:pict>
          </mc:Fallback>
        </mc:AlternateContent>
      </w:r>
      <w:r w:rsidR="004E5634">
        <w:rPr>
          <w:noProof/>
          <w:lang w:eastAsia="id-ID"/>
        </w:rPr>
        <mc:AlternateContent>
          <mc:Choice Requires="wps">
            <w:drawing>
              <wp:anchor distT="0" distB="0" distL="0" distR="0" simplePos="0" relativeHeight="251670528" behindDoc="0" locked="0" layoutInCell="1" allowOverlap="1" wp14:anchorId="364BD7F1" wp14:editId="6D0DDF11">
                <wp:simplePos x="0" y="0"/>
                <wp:positionH relativeFrom="column">
                  <wp:posOffset>1485900</wp:posOffset>
                </wp:positionH>
                <wp:positionV relativeFrom="paragraph">
                  <wp:posOffset>2817055</wp:posOffset>
                </wp:positionV>
                <wp:extent cx="1289050" cy="1589650"/>
                <wp:effectExtent l="19050" t="19050" r="44450" b="48895"/>
                <wp:wrapNone/>
                <wp:docPr id="9" name="10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1589650"/>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13A77340" w14:textId="77777777" w:rsidR="002E02C4" w:rsidRPr="006166B4" w:rsidRDefault="002E02C4" w:rsidP="004E5634">
                            <w:pPr>
                              <w:jc w:val="center"/>
                              <w:rPr>
                                <w:rFonts w:ascii="Times New Roman" w:hAnsi="Times New Roman" w:cs="Times New Roman"/>
                                <w:color w:val="FFFFFF"/>
                                <w:sz w:val="18"/>
                                <w:szCs w:val="20"/>
                              </w:rPr>
                            </w:pPr>
                            <w:r w:rsidRPr="006166B4">
                              <w:rPr>
                                <w:rFonts w:ascii="Times New Roman" w:hAnsi="Times New Roman" w:cs="Times New Roman"/>
                                <w:color w:val="FFFFFF"/>
                                <w:sz w:val="18"/>
                                <w:szCs w:val="20"/>
                              </w:rPr>
                              <w:t>ASPEK</w:t>
                            </w:r>
                          </w:p>
                          <w:p w14:paraId="19FD14CD" w14:textId="77777777" w:rsidR="002E02C4" w:rsidRDefault="002E02C4" w:rsidP="004E5634">
                            <w:pPr>
                              <w:jc w:val="center"/>
                              <w:rPr>
                                <w:rFonts w:ascii="Times New Roman" w:hAnsi="Times New Roman" w:cs="Times New Roman"/>
                                <w:color w:val="FFFFFF"/>
                                <w:sz w:val="18"/>
                                <w:szCs w:val="20"/>
                              </w:rPr>
                            </w:pPr>
                            <w:r w:rsidRPr="006166B4">
                              <w:rPr>
                                <w:rFonts w:ascii="Times New Roman" w:hAnsi="Times New Roman" w:cs="Times New Roman"/>
                                <w:color w:val="FFFFFF"/>
                                <w:sz w:val="18"/>
                                <w:szCs w:val="20"/>
                              </w:rPr>
                              <w:t>INSTRUMENTAL</w:t>
                            </w:r>
                          </w:p>
                          <w:p w14:paraId="1D13B8F1" w14:textId="77777777" w:rsidR="002E02C4" w:rsidRDefault="002E02C4" w:rsidP="004E5634">
                            <w:pPr>
                              <w:rPr>
                                <w:rFonts w:ascii="Times New Roman" w:hAnsi="Times New Roman" w:cs="Times New Roman"/>
                                <w:color w:val="FFFFFF"/>
                                <w:sz w:val="18"/>
                                <w:szCs w:val="20"/>
                              </w:rPr>
                            </w:pPr>
                          </w:p>
                          <w:p w14:paraId="18AABF6F" w14:textId="77777777" w:rsidR="002E02C4" w:rsidRPr="00F42CDD" w:rsidRDefault="002E02C4"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Materi / uang</w:t>
                            </w:r>
                          </w:p>
                          <w:p w14:paraId="3E141BAE" w14:textId="3E4E79A8" w:rsidR="002E02C4" w:rsidRPr="00F42CDD" w:rsidRDefault="002E02C4" w:rsidP="00F42CDD">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Barang</w:t>
                            </w:r>
                          </w:p>
                          <w:p w14:paraId="2476AD5E" w14:textId="69CAC06D" w:rsidR="002E02C4" w:rsidRPr="00F42CDD" w:rsidRDefault="002E02C4"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Makanan</w:t>
                            </w:r>
                          </w:p>
                          <w:p w14:paraId="639DFABF" w14:textId="74990A38" w:rsidR="002E02C4" w:rsidRPr="00F42CDD" w:rsidRDefault="002E02C4"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Jasa / Pelayanan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4BD7F1" id="1037" o:spid="_x0000_s1032" style="position:absolute;left:0;text-align:left;margin-left:117pt;margin-top:221.8pt;width:101.5pt;height:125.15pt;z-index:2516705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bVYjAIAABQFAAAOAAAAZHJzL2Uyb0RvYy54bWysVN9v0zAQfkfif7D8zpL0Z1ItnbaVIqQB&#10;EwPx7NpOYnDsYLtNy1/P+Zp1HeMJ0UrWXc7+fN/dd7682rea7KTzypqSZhcpJdJwK5SpS/r1y/pN&#10;TokPzAimrZElPUhPr5avX1323UKObGO1kI4AiPGLvitpE0K3SBLPG9kyf2E7aSBYWdeyAK6rE+FY&#10;D+itTkZpOkt660TnLJfew9fVMUiXiF9VkodPVeVlILqkkFvA1eG6iWuyvGSL2rGuUXxIg/1DFi1T&#10;Bi49Qa1YYGTr1AuoVnFnva3CBbdtYqtKcYkcgE2W/sHmoWGdRC5QHN+dyuT/Hyz/uLt3RImSFpQY&#10;1kKLsnQ8j3XpO7+A8EN37yIz391Z/sMTY28bZmp57ZztG8kEZJPF/cmzA9HxcJRs+g9WACzbBosl&#10;2leujYBAnuyxE4dTJ+Q+EA4fs1FepFNoGIdYNs2LGTjxDrZ4PN45H95J25JolNTZrRGfod94B9vd&#10;+YD9EAMrJr5TUrUaurtjmmSz2QxZAuKwGaxHTORrtRJrpTU6rt7cakfgaEmnN8XNajqk48+3aUP6&#10;ko7zLE0xjWdBf46xHsX/3zCQCMoyFvetEWgHpvTRhjS1iTlJlPfA026DdA+N6IlQsRyjfFzA6AkF&#10;Wh/n6Swt5pQwXcOQ8uAocTZ8U6FBhcXqvyCZrSereX4spu4aNlBP4feY9ZEPNuV0PXpnmaEoog6O&#10;egr7zR7VNosgUSMbKw6gEsgHpQBPCRiNdb8o6WEsS+p/bpmTlOj3BpRWZJNJnGN0JtP5CBx3Htmc&#10;R5jhAFXSANzRvA3H2d92TtUN3JQhQ2OvQZ2VClFiT1kNDowe0hqeiTjb5z7uenrMlr8BAAD//wMA&#10;UEsDBBQABgAIAAAAIQCjPf3+4gAAAAsBAAAPAAAAZHJzL2Rvd25yZXYueG1sTI/BTsMwEETvSPyD&#10;tUjcqEMTBRqyqQCJAwKpUFJxdeMlCcTrYLtt4OsxJzjOzmj2TbmczCD25HxvGeF8loAgbqzuuUWo&#10;X+7OLkH4oFirwTIhfJGHZXV8VKpC2wM/034dWhFL2BcKoQthLKT0TUdG+ZkdiaP3Zp1RIUrXSu3U&#10;IZabQc6TJJdG9Rw/dGqk246aj/XOIKwe6ub1xm3s/eembt/d92P9NHjE05Pp+gpEoCn8heEXP6JD&#10;FZm2dsfaiwFhnmZxS0DIsjQHERNZehEvW4R8kS5AVqX8v6H6AQAA//8DAFBLAQItABQABgAIAAAA&#10;IQC2gziS/gAAAOEBAAATAAAAAAAAAAAAAAAAAAAAAABbQ29udGVudF9UeXBlc10ueG1sUEsBAi0A&#10;FAAGAAgAAAAhADj9If/WAAAAlAEAAAsAAAAAAAAAAAAAAAAALwEAAF9yZWxzLy5yZWxzUEsBAi0A&#10;FAAGAAgAAAAhAKi5tViMAgAAFAUAAA4AAAAAAAAAAAAAAAAALgIAAGRycy9lMm9Eb2MueG1sUEsB&#10;Ai0AFAAGAAgAAAAhAKM9/f7iAAAACwEAAA8AAAAAAAAAAAAAAAAA5gQAAGRycy9kb3ducmV2Lnht&#10;bFBLBQYAAAAABAAEAPMAAAD1BQAAAAA=&#10;" fillcolor="#5b9bd5" strokecolor="#f2f2f2" strokeweight="3pt">
                <v:shadow on="t" color="#1f4d78" opacity=".5" offset="1pt"/>
                <v:textbox>
                  <w:txbxContent>
                    <w:p w14:paraId="13A77340" w14:textId="77777777" w:rsidR="002E02C4" w:rsidRPr="006166B4" w:rsidRDefault="002E02C4" w:rsidP="004E5634">
                      <w:pPr>
                        <w:jc w:val="center"/>
                        <w:rPr>
                          <w:rFonts w:ascii="Times New Roman" w:hAnsi="Times New Roman" w:cs="Times New Roman"/>
                          <w:color w:val="FFFFFF"/>
                          <w:sz w:val="18"/>
                          <w:szCs w:val="20"/>
                        </w:rPr>
                      </w:pPr>
                      <w:r w:rsidRPr="006166B4">
                        <w:rPr>
                          <w:rFonts w:ascii="Times New Roman" w:hAnsi="Times New Roman" w:cs="Times New Roman"/>
                          <w:color w:val="FFFFFF"/>
                          <w:sz w:val="18"/>
                          <w:szCs w:val="20"/>
                        </w:rPr>
                        <w:t>ASPEK</w:t>
                      </w:r>
                    </w:p>
                    <w:p w14:paraId="19FD14CD" w14:textId="77777777" w:rsidR="002E02C4" w:rsidRDefault="002E02C4" w:rsidP="004E5634">
                      <w:pPr>
                        <w:jc w:val="center"/>
                        <w:rPr>
                          <w:rFonts w:ascii="Times New Roman" w:hAnsi="Times New Roman" w:cs="Times New Roman"/>
                          <w:color w:val="FFFFFF"/>
                          <w:sz w:val="18"/>
                          <w:szCs w:val="20"/>
                        </w:rPr>
                      </w:pPr>
                      <w:r w:rsidRPr="006166B4">
                        <w:rPr>
                          <w:rFonts w:ascii="Times New Roman" w:hAnsi="Times New Roman" w:cs="Times New Roman"/>
                          <w:color w:val="FFFFFF"/>
                          <w:sz w:val="18"/>
                          <w:szCs w:val="20"/>
                        </w:rPr>
                        <w:t>INSTRUMENTAL</w:t>
                      </w:r>
                    </w:p>
                    <w:p w14:paraId="1D13B8F1" w14:textId="77777777" w:rsidR="002E02C4" w:rsidRDefault="002E02C4" w:rsidP="004E5634">
                      <w:pPr>
                        <w:rPr>
                          <w:rFonts w:ascii="Times New Roman" w:hAnsi="Times New Roman" w:cs="Times New Roman"/>
                          <w:color w:val="FFFFFF"/>
                          <w:sz w:val="18"/>
                          <w:szCs w:val="20"/>
                        </w:rPr>
                      </w:pPr>
                    </w:p>
                    <w:p w14:paraId="18AABF6F" w14:textId="77777777" w:rsidR="002E02C4" w:rsidRPr="00F42CDD" w:rsidRDefault="002E02C4"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Materi / uang</w:t>
                      </w:r>
                    </w:p>
                    <w:p w14:paraId="3E141BAE" w14:textId="3E4E79A8" w:rsidR="002E02C4" w:rsidRPr="00F42CDD" w:rsidRDefault="002E02C4" w:rsidP="00F42CDD">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Barang</w:t>
                      </w:r>
                    </w:p>
                    <w:p w14:paraId="2476AD5E" w14:textId="69CAC06D" w:rsidR="002E02C4" w:rsidRPr="00F42CDD" w:rsidRDefault="002E02C4"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Makanan</w:t>
                      </w:r>
                    </w:p>
                    <w:p w14:paraId="639DFABF" w14:textId="74990A38" w:rsidR="002E02C4" w:rsidRPr="00F42CDD" w:rsidRDefault="002E02C4" w:rsidP="0043364B">
                      <w:pPr>
                        <w:pStyle w:val="ListParagraph"/>
                        <w:numPr>
                          <w:ilvl w:val="0"/>
                          <w:numId w:val="28"/>
                        </w:numPr>
                        <w:ind w:left="142" w:hanging="142"/>
                        <w:rPr>
                          <w:rFonts w:ascii="Times New Roman" w:hAnsi="Times New Roman" w:cs="Times New Roman"/>
                          <w:color w:val="FFFFFF"/>
                          <w:szCs w:val="20"/>
                        </w:rPr>
                      </w:pPr>
                      <w:r w:rsidRPr="00F42CDD">
                        <w:rPr>
                          <w:rFonts w:ascii="Times New Roman" w:hAnsi="Times New Roman" w:cs="Times New Roman"/>
                          <w:color w:val="FFFFFF"/>
                          <w:szCs w:val="20"/>
                        </w:rPr>
                        <w:t>Jasa / Pelayanan</w:t>
                      </w:r>
                    </w:p>
                  </w:txbxContent>
                </v:textbox>
              </v:roundrect>
            </w:pict>
          </mc:Fallback>
        </mc:AlternateContent>
      </w:r>
      <w:r w:rsidR="004E5634">
        <w:rPr>
          <w:noProof/>
          <w:lang w:eastAsia="id-ID"/>
        </w:rPr>
        <mc:AlternateContent>
          <mc:Choice Requires="wps">
            <w:drawing>
              <wp:anchor distT="0" distB="0" distL="0" distR="0" simplePos="0" relativeHeight="251674624" behindDoc="0" locked="0" layoutInCell="1" allowOverlap="1" wp14:anchorId="0C836B9E" wp14:editId="3ACDD127">
                <wp:simplePos x="0" y="0"/>
                <wp:positionH relativeFrom="column">
                  <wp:posOffset>2598420</wp:posOffset>
                </wp:positionH>
                <wp:positionV relativeFrom="paragraph">
                  <wp:posOffset>5135733</wp:posOffset>
                </wp:positionV>
                <wp:extent cx="0" cy="850900"/>
                <wp:effectExtent l="57150" t="6350" r="57150" b="19050"/>
                <wp:wrapNone/>
                <wp:docPr id="13" name="10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77259DD" id="_x0000_t32" coordsize="21600,21600" o:spt="32" o:oned="t" path="m,l21600,21600e" filled="f">
                <v:path arrowok="t" fillok="f" o:connecttype="none"/>
                <o:lock v:ext="edit" shapetype="t"/>
              </v:shapetype>
              <v:shape id="1033" o:spid="_x0000_s1026" type="#_x0000_t32" style="position:absolute;margin-left:204.6pt;margin-top:404.4pt;width:0;height:67pt;z-index:251674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6aSLwIAAFYEAAAOAAAAZHJzL2Uyb0RvYy54bWysVM2O2jAQvlfqO1i+QxL+ChFhVSXQy7aL&#10;tNsHMLaTWHVsyzYEVPXdO3aA7raXqioHM/bMfPPNX9YP506iE7dOaFXgbJxixBXVTKimwF9fdqMl&#10;Rs4TxYjUihf4wh1+2Lx/t+5Nzie61ZJxiwBEubw3BW69N3mSONryjrixNlyBsta2Ix6utkmYJT2g&#10;dzKZpOki6bVlxmrKnYPXalDiTcSva079U1077pEsMHDz8bTxPIQz2axJ3lhiWkGvNMg/sOiIUBD0&#10;DlURT9DRij+gOkGtdrr2Y6q7RNe1oDzmANlk6W/ZPLfE8JgLFMeZe5nc/4OlX057iwSD3k0xUqSD&#10;HmXpdBoK0xuXg75UextSo2f1bB41/eaQ0mVLVMMjwZeLCU7BI3njEi7OAPyh/6wZ2JCj17FK59p2&#10;ARLyR+fYjMu9GfzsER0eKbwu5+kqjX1KSH7zM9b5T1x3KAgFdt4S0bS+1EpBx7XNYhRyenQ+sCL5&#10;zSEEVXonpIyNlwr1BV7NJ/Po4LQULCiDmbPNoZQWnUgYnfiLKYLmtZnVR8UiWMsJ215lT4QEGflY&#10;G28FVEtyHKJ1nGEkOWxLkAZ6UoWIkDkQvkrD9HxfpavtcrucjWaTxXY0S6tq9HFXzkaLXfZhXk2r&#10;sqyyH4F8NstbwRhXgf9tkrPZ303KdaeGGbzP8r1QyVv0WFEge/uPpGPrQ7eHuTlodtnbkF2YAhje&#10;aHxdtLAdr+/R6tfnYPMTAAD//wMAUEsDBBQABgAIAAAAIQBA1bgF4AAAAAsBAAAPAAAAZHJzL2Rv&#10;d25yZXYueG1sTI/BSsQwEIbvgu8QRvDmJpaltLXTRV3EXhTcFfGYbWITbCalye52fXojHvQ4Mx//&#10;fH+9mt3ADnoK1hPC9UIA09R5ZalHeN0+XBXAQpSk5OBJI5x0gFVzflbLSvkjvejDJvYshVCoJIKJ&#10;caw4D53RToaFHzWl24efnIxpnHquJnlM4W7gmRA5d9JS+mDkqO+N7j43e4cQ1+8nk791d6V93j4+&#10;5farbds14uXFfHsDLOo5/sHwo5/UoUlOO78nFdiAsBRlllCEQhSpQyJ+NzuEcpkVwJua/+/QfAMA&#10;AP//AwBQSwECLQAUAAYACAAAACEAtoM4kv4AAADhAQAAEwAAAAAAAAAAAAAAAAAAAAAAW0NvbnRl&#10;bnRfVHlwZXNdLnhtbFBLAQItABQABgAIAAAAIQA4/SH/1gAAAJQBAAALAAAAAAAAAAAAAAAAAC8B&#10;AABfcmVscy8ucmVsc1BLAQItABQABgAIAAAAIQBR86aSLwIAAFYEAAAOAAAAAAAAAAAAAAAAAC4C&#10;AABkcnMvZTJvRG9jLnhtbFBLAQItABQABgAIAAAAIQBA1bgF4AAAAAsBAAAPAAAAAAAAAAAAAAAA&#10;AIkEAABkcnMvZG93bnJldi54bWxQSwUGAAAAAAQABADzAAAAlgUAAAAA&#10;">
                <v:stroke endarrow="block"/>
              </v:shape>
            </w:pict>
          </mc:Fallback>
        </mc:AlternateContent>
      </w:r>
      <w:r w:rsidR="004E5634">
        <w:rPr>
          <w:noProof/>
          <w:lang w:eastAsia="id-ID"/>
        </w:rPr>
        <mc:AlternateContent>
          <mc:Choice Requires="wps">
            <w:drawing>
              <wp:anchor distT="0" distB="0" distL="0" distR="0" simplePos="0" relativeHeight="251662336" behindDoc="0" locked="0" layoutInCell="1" allowOverlap="1" wp14:anchorId="0F42DE7A" wp14:editId="5D53171B">
                <wp:simplePos x="0" y="0"/>
                <wp:positionH relativeFrom="column">
                  <wp:posOffset>1387426</wp:posOffset>
                </wp:positionH>
                <wp:positionV relativeFrom="paragraph">
                  <wp:posOffset>1030458</wp:posOffset>
                </wp:positionV>
                <wp:extent cx="2368550" cy="569742"/>
                <wp:effectExtent l="19050" t="19050" r="31750" b="59055"/>
                <wp:wrapNone/>
                <wp:docPr id="2" name="10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8550" cy="569742"/>
                        </a:xfrm>
                        <a:prstGeom prst="roundRect">
                          <a:avLst>
                            <a:gd name="adj" fmla="val 16667"/>
                          </a:avLst>
                        </a:prstGeom>
                        <a:solidFill>
                          <a:srgbClr val="5B9BD5"/>
                        </a:solidFill>
                        <a:ln w="38100">
                          <a:solidFill>
                            <a:srgbClr val="F2F2F2"/>
                          </a:solidFill>
                          <a:round/>
                          <a:headEnd/>
                          <a:tailEnd/>
                        </a:ln>
                        <a:effectLst>
                          <a:outerShdw dist="28398" dir="3806097" algn="ctr" rotWithShape="0">
                            <a:srgbClr val="1F4D78">
                              <a:alpha val="50000"/>
                            </a:srgbClr>
                          </a:outerShdw>
                        </a:effectLst>
                      </wps:spPr>
                      <wps:txbx>
                        <w:txbxContent>
                          <w:p w14:paraId="23DD7A95" w14:textId="77777777" w:rsidR="002E02C4" w:rsidRPr="00F341CC" w:rsidRDefault="002E02C4" w:rsidP="004E5634">
                            <w:pPr>
                              <w:jc w:val="center"/>
                              <w:rPr>
                                <w:rFonts w:ascii="Times New Roman" w:hAnsi="Times New Roman" w:cs="Times New Roman"/>
                                <w:color w:val="FFFFFF"/>
                                <w:sz w:val="16"/>
                                <w:szCs w:val="16"/>
                              </w:rPr>
                            </w:pPr>
                            <w:r w:rsidRPr="00F341CC">
                              <w:rPr>
                                <w:rFonts w:ascii="Times New Roman" w:hAnsi="Times New Roman" w:cs="Times New Roman"/>
                                <w:color w:val="FFFFFF"/>
                                <w:sz w:val="16"/>
                                <w:szCs w:val="16"/>
                              </w:rPr>
                              <w:t>DUKUNGAN SOSIAL</w:t>
                            </w:r>
                          </w:p>
                          <w:p w14:paraId="02B473E9" w14:textId="77777777" w:rsidR="002E02C4" w:rsidRPr="00F341CC" w:rsidRDefault="002E02C4" w:rsidP="004E5634">
                            <w:pPr>
                              <w:jc w:val="center"/>
                              <w:rPr>
                                <w:rFonts w:ascii="Times New Roman" w:hAnsi="Times New Roman" w:cs="Times New Roman"/>
                                <w:color w:val="FFFFFF" w:themeColor="background1"/>
                                <w:sz w:val="18"/>
                                <w:szCs w:val="16"/>
                              </w:rPr>
                            </w:pPr>
                            <w:r w:rsidRPr="00F341CC">
                              <w:rPr>
                                <w:rFonts w:ascii="Times New Roman" w:hAnsi="Times New Roman" w:cs="Times New Roman"/>
                                <w:color w:val="FFFFFF" w:themeColor="background1"/>
                                <w:sz w:val="18"/>
                                <w:szCs w:val="16"/>
                              </w:rPr>
                              <w:t>(perhatian, penghargaan, semangat, penerimaan, maupun pertolongan)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F42DE7A" id="1044" o:spid="_x0000_s1033" style="position:absolute;left:0;text-align:left;margin-left:109.25pt;margin-top:81.15pt;width:186.5pt;height:44.8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bwRjgIAABMFAAAOAAAAZHJzL2Uyb0RvYy54bWysVF1v0zAUfUfiP1h+Z/lomrbR0mlbKULi&#10;Y2Ignl3bSQyObWy36fj1XDvp6BhPiFaKfHPt43PuPTeXV8deogO3TmhV4+wixYgrqplQbY2/fN6+&#10;WmLkPFGMSK14jR+4w1frly8uB1PxXHdaMm4RgChXDabGnfemShJHO94Td6ENV5BstO2Jh9C2CbNk&#10;APReJnmalsmgLTNWU+4cvN2MSbyO+E3Dqf/YNI57JGsM3Hx82vjchWeyviRVa4npBJ1okH9g0ROh&#10;4NJHqA3xBO2teAbVC2q1042/oLpPdNMIyqMGUJOlf6i574jhUQsUx5nHMrn/B0s/HO4sEqzGOUaK&#10;9NCiLC2KUJfBuArS9+bOBmXOvNP0u0NK33ZEtfzaWj10nDBgk4X9yZMDIXBwFO2G95oBLNl7HUt0&#10;bGwfAEE8OsZOPDx2gh89ovAyn5XL+RwaRiE3L1eLIo9XkOp02ljn33Ddo7CosdV7xT5Bu+MV5PDO&#10;+dgONoki7BtGTS+huQciUVaW5WJCnDYnpDphRrlaCrYVUsbAtrtbaREcBTo3q5vNfDrszrdJhYYa&#10;z5ZZmkYaT5LuHGObh//fMKKQ6MpQ29eKxbUnQo5roClV4MSjuyedeu+5ve/YgJgI5ciXsxVMHhNg&#10;9dkyLdPVAiMiW5hR6i1GVvuvwnfRYKH4z0Rm22KzWI7FlKYjk/QUfifWox7oO7TydH2MzphFTwQb&#10;jHbyx90xmi3WPlhkp9kDmAT4RCfAlwQWnbY/MRpgKmvsfuyJ5RjJtwqMtsqKIoxxDIr5IofAnmd2&#10;5xmiKEDV2IP2uLz14+jvjRVtBzdlUaHS12DORviTi0dWk6Vh8qKs6SsRRvs8jrt+f8vWvwAAAP//&#10;AwBQSwMEFAAGAAgAAAAhABTAntTgAAAACwEAAA8AAABkcnMvZG93bnJldi54bWxMj8FOwzAMhu9I&#10;vENkJG4sbVGn0TWdAIkDAgkYnXbNGtMWGqck2VZ4eswJjvb36/fncjXZQRzQh96RgnSWgEBqnOmp&#10;VVC/3l0sQISoyejBESr4wgCr6vSk1IVxR3rBwzq2gksoFFpBF+NYSBmaDq0OMzciMXtz3urIo2+l&#10;8frI5XaQWZLMpdU98YVOj3jbYfOx3lsFTw91s73xG3f/uanbd//9WD8PQanzs+l6CSLiFP/C8KvP&#10;6lCx087tyQQxKMjSRc5RBvPsEgQn8quUNztGeZaArEr5/4fqBwAA//8DAFBLAQItABQABgAIAAAA&#10;IQC2gziS/gAAAOEBAAATAAAAAAAAAAAAAAAAAAAAAABbQ29udGVudF9UeXBlc10ueG1sUEsBAi0A&#10;FAAGAAgAAAAhADj9If/WAAAAlAEAAAsAAAAAAAAAAAAAAAAALwEAAF9yZWxzLy5yZWxzUEsBAi0A&#10;FAAGAAgAAAAhAItxvBGOAgAAEwUAAA4AAAAAAAAAAAAAAAAALgIAAGRycy9lMm9Eb2MueG1sUEsB&#10;Ai0AFAAGAAgAAAAhABTAntTgAAAACwEAAA8AAAAAAAAAAAAAAAAA6AQAAGRycy9kb3ducmV2Lnht&#10;bFBLBQYAAAAABAAEAPMAAAD1BQAAAAA=&#10;" fillcolor="#5b9bd5" strokecolor="#f2f2f2" strokeweight="3pt">
                <v:shadow on="t" color="#1f4d78" opacity=".5" offset="1pt"/>
                <v:textbox>
                  <w:txbxContent>
                    <w:p w14:paraId="23DD7A95" w14:textId="77777777" w:rsidR="002E02C4" w:rsidRPr="00F341CC" w:rsidRDefault="002E02C4" w:rsidP="004E5634">
                      <w:pPr>
                        <w:jc w:val="center"/>
                        <w:rPr>
                          <w:rFonts w:ascii="Times New Roman" w:hAnsi="Times New Roman" w:cs="Times New Roman"/>
                          <w:color w:val="FFFFFF"/>
                          <w:sz w:val="16"/>
                          <w:szCs w:val="16"/>
                        </w:rPr>
                      </w:pPr>
                      <w:r w:rsidRPr="00F341CC">
                        <w:rPr>
                          <w:rFonts w:ascii="Times New Roman" w:hAnsi="Times New Roman" w:cs="Times New Roman"/>
                          <w:color w:val="FFFFFF"/>
                          <w:sz w:val="16"/>
                          <w:szCs w:val="16"/>
                        </w:rPr>
                        <w:t>DUKUNGAN SOSIAL</w:t>
                      </w:r>
                    </w:p>
                    <w:p w14:paraId="02B473E9" w14:textId="77777777" w:rsidR="002E02C4" w:rsidRPr="00F341CC" w:rsidRDefault="002E02C4" w:rsidP="004E5634">
                      <w:pPr>
                        <w:jc w:val="center"/>
                        <w:rPr>
                          <w:rFonts w:ascii="Times New Roman" w:hAnsi="Times New Roman" w:cs="Times New Roman"/>
                          <w:color w:val="FFFFFF" w:themeColor="background1"/>
                          <w:sz w:val="18"/>
                          <w:szCs w:val="16"/>
                        </w:rPr>
                      </w:pPr>
                      <w:r w:rsidRPr="00F341CC">
                        <w:rPr>
                          <w:rFonts w:ascii="Times New Roman" w:hAnsi="Times New Roman" w:cs="Times New Roman"/>
                          <w:color w:val="FFFFFF" w:themeColor="background1"/>
                          <w:sz w:val="18"/>
                          <w:szCs w:val="16"/>
                        </w:rPr>
                        <w:t>(perhatian, penghargaan, semangat, penerimaan, maupun pertolongan)</w:t>
                      </w:r>
                    </w:p>
                  </w:txbxContent>
                </v:textbox>
              </v:roundrect>
            </w:pict>
          </mc:Fallback>
        </mc:AlternateContent>
      </w:r>
      <w:r w:rsidR="004E5634" w:rsidRPr="00AF0C7D">
        <w:rPr>
          <w:noProof/>
          <w:lang w:eastAsia="id-ID"/>
        </w:rPr>
        <mc:AlternateContent>
          <mc:Choice Requires="wps">
            <w:drawing>
              <wp:anchor distT="45720" distB="45720" distL="114300" distR="114300" simplePos="0" relativeHeight="251676672" behindDoc="0" locked="0" layoutInCell="1" allowOverlap="1" wp14:anchorId="0E6F90C1" wp14:editId="6910F462">
                <wp:simplePos x="0" y="0"/>
                <wp:positionH relativeFrom="column">
                  <wp:posOffset>-280035</wp:posOffset>
                </wp:positionH>
                <wp:positionV relativeFrom="paragraph">
                  <wp:posOffset>6968539</wp:posOffset>
                </wp:positionV>
                <wp:extent cx="1842770" cy="428625"/>
                <wp:effectExtent l="0" t="0" r="2413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2770" cy="428625"/>
                        </a:xfrm>
                        <a:prstGeom prst="rect">
                          <a:avLst/>
                        </a:prstGeom>
                        <a:solidFill>
                          <a:schemeClr val="bg1"/>
                        </a:solidFill>
                        <a:ln w="9525">
                          <a:solidFill>
                            <a:schemeClr val="bg1"/>
                          </a:solidFill>
                          <a:miter lim="800000"/>
                          <a:headEnd/>
                          <a:tailEnd/>
                        </a:ln>
                      </wps:spPr>
                      <wps:txbx>
                        <w:txbxContent>
                          <w:p w14:paraId="6E1721CD" w14:textId="77777777" w:rsidR="002E02C4" w:rsidRPr="00AF0C7D" w:rsidRDefault="002E02C4" w:rsidP="004E5634">
                            <w:pPr>
                              <w:rPr>
                                <w:rFonts w:ascii="Times New Roman" w:hAnsi="Times New Roman" w:cs="Times New Roman"/>
                                <w:i/>
                                <w:sz w:val="24"/>
                              </w:rPr>
                            </w:pPr>
                            <w:r w:rsidRPr="00AF0C7D">
                              <w:rPr>
                                <w:rFonts w:ascii="Times New Roman" w:hAnsi="Times New Roman" w:cs="Times New Roman"/>
                                <w:i/>
                                <w:sz w:val="24"/>
                              </w:rPr>
                              <w:t>Sumber : Kajian Peneliti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6F90C1" id="_x0000_t202" coordsize="21600,21600" o:spt="202" path="m,l,21600r21600,l21600,xe">
                <v:stroke joinstyle="miter"/>
                <v:path gradientshapeok="t" o:connecttype="rect"/>
              </v:shapetype>
              <v:shape id="Text Box 2" o:spid="_x0000_s1034" type="#_x0000_t202" style="position:absolute;left:0;text-align:left;margin-left:-22.05pt;margin-top:548.7pt;width:145.1pt;height:33.7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HFqIAIAAEsEAAAOAAAAZHJzL2Uyb0RvYy54bWysVMFu2zAMvQ/YPwi6L06MpEmNOEWXrsOA&#10;rhvQ7gNkSY6FSaImKbG7rx8lJ1nQ3YrlIIgm9fj4SGZ9MxhNDtIHBbams8mUEmk5CGV3Nf3xfP9h&#10;RUmIzAqmwcqavshAbzbv3617V8kSOtBCeoIgNlS9q2kXo6uKIvBOGhYm4KRFZwvesIim3xXCsx7R&#10;jS7K6fSq6MEL54HLEPDr3eikm4zftpLHb20bZCS6psgt5tPns0lnsVmzaueZ6xQ/0mBvYGGYspj0&#10;DHXHIiN7r/6BMop7CNDGCQdTQNsqLnMNWM1s+qqap445mWtBcYI7yxT+Hyx/PHz3RImalrMlJZYZ&#10;bNKzHCL5CAMpkz69CxWGPTkMjAN+xj7nWoN7AP4zEAvbjtmdvPUe+k4ygfxm6WVx8XTECQmk6b+C&#10;wDRsHyEDDa03STyUgyA69unl3JtEhaeUq3m5XKKLo29erq7KRU7BqtNr50P8LMGQdKmpx95ndHZ4&#10;CDGxYdUpJCULoJW4V1pnI82b3GpPDgwnpdmN/F9FaUv6ml4vMPUbEYyKOO5amZqupuk3DmAS7ZMV&#10;eRgjU3q8I2Ftjyom4UYJ49AMuWGrU3MaEC8oq4dxunEb8dKB/01Jj5Nd0/Brz7ykRH+x2Jrr2Xye&#10;ViEb88WyRMNfeppLD7McoWoaKRmv25jXJwlg4RZb2Kqsbur1yORIGSc2i37crrQSl3aO+vsfsPkD&#10;AAD//wMAUEsDBBQABgAIAAAAIQC+EaUc4gAAAA0BAAAPAAAAZHJzL2Rvd25yZXYueG1sTI9BT4NA&#10;EIXvJv6HzZh4Me1Cs0GKLE1t0vRgPFgxvU5hBSI7S9htwX/veNLjvPflzXv5Zra9uJrRd440xMsI&#10;hKHK1R01Gsr3/SIF4QNSjb0jo+HbeNgUtzc5ZrWb6M1cj6ERHEI+Qw1tCEMmpa9aY9Ev3WCIvU83&#10;Wgx8jo2sR5w43PZyFUWJtNgRf2hxMLvWVF/Hi9Xw8oCUlimdPnav21Mz7Q/huTxofX83b59ABDOH&#10;Pxh+63N1KLjT2V2o9qLXsFAqZpSNaP2oQDCyUglLZ5biRK1BFrn8v6L4AQAA//8DAFBLAQItABQA&#10;BgAIAAAAIQC2gziS/gAAAOEBAAATAAAAAAAAAAAAAAAAAAAAAABbQ29udGVudF9UeXBlc10ueG1s&#10;UEsBAi0AFAAGAAgAAAAhADj9If/WAAAAlAEAAAsAAAAAAAAAAAAAAAAALwEAAF9yZWxzLy5yZWxz&#10;UEsBAi0AFAAGAAgAAAAhAFBQcWogAgAASwQAAA4AAAAAAAAAAAAAAAAALgIAAGRycy9lMm9Eb2Mu&#10;eG1sUEsBAi0AFAAGAAgAAAAhAL4RpRziAAAADQEAAA8AAAAAAAAAAAAAAAAAegQAAGRycy9kb3du&#10;cmV2LnhtbFBLBQYAAAAABAAEAPMAAACJBQAAAAA=&#10;" fillcolor="white [3212]" strokecolor="white [3212]">
                <v:textbox>
                  <w:txbxContent>
                    <w:p w14:paraId="6E1721CD" w14:textId="77777777" w:rsidR="002E02C4" w:rsidRPr="00AF0C7D" w:rsidRDefault="002E02C4" w:rsidP="004E5634">
                      <w:pPr>
                        <w:rPr>
                          <w:rFonts w:ascii="Times New Roman" w:hAnsi="Times New Roman" w:cs="Times New Roman"/>
                          <w:i/>
                          <w:sz w:val="24"/>
                        </w:rPr>
                      </w:pPr>
                      <w:r w:rsidRPr="00AF0C7D">
                        <w:rPr>
                          <w:rFonts w:ascii="Times New Roman" w:hAnsi="Times New Roman" w:cs="Times New Roman"/>
                          <w:i/>
                          <w:sz w:val="24"/>
                        </w:rPr>
                        <w:t>Sumber : Kajian Peneliti</w:t>
                      </w:r>
                    </w:p>
                  </w:txbxContent>
                </v:textbox>
                <w10:wrap type="square"/>
              </v:shape>
            </w:pict>
          </mc:Fallback>
        </mc:AlternateContent>
      </w:r>
      <w:r w:rsidR="004E5634">
        <w:rPr>
          <w:noProof/>
          <w:lang w:eastAsia="id-ID"/>
        </w:rPr>
        <mc:AlternateContent>
          <mc:Choice Requires="wps">
            <w:drawing>
              <wp:anchor distT="0" distB="0" distL="114300" distR="114300" simplePos="0" relativeHeight="251660288" behindDoc="0" locked="0" layoutInCell="1" allowOverlap="1" wp14:anchorId="4A7C3D40" wp14:editId="1B469E70">
                <wp:simplePos x="0" y="0"/>
                <wp:positionH relativeFrom="column">
                  <wp:posOffset>0</wp:posOffset>
                </wp:positionH>
                <wp:positionV relativeFrom="paragraph">
                  <wp:posOffset>0</wp:posOffset>
                </wp:positionV>
                <wp:extent cx="635000" cy="635000"/>
                <wp:effectExtent l="9525" t="9525" r="12700" b="12700"/>
                <wp:wrapNone/>
                <wp:docPr id="21" name="AutoShape 20"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C1BF190" id="AutoShape 20" o:spid="_x0000_s1026" type="#_x0000_t3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rm2gEAAJoDAAAOAAAAZHJzL2Uyb0RvYy54bWysU02P0zAQvSPxHyzfadKgriBqukJdlssC&#10;lbr8gKntJBa2x7Ldpv33jN2PZeGGyMHyeOa9mXkzWd4frWEHFaJG1/H5rOZMOYFSu6HjP54f333g&#10;LCZwEgw61fGTivx+9fbNcvKtanBEI1VgROJiO/mOjyn5tqqiGJWFOEOvHDl7DBYSmWGoZICJ2K2p&#10;mrq+qyYM0gcUKkZ6fTg7+arw970S6XvfR5WY6TjVlsoZyrnLZ7VaQjsE8KMWlzLgH6qwoB0lvVE9&#10;QAK2D/ovKqtFwIh9mgm0Ffa9Fqr0QN3M6z+62Y7gVemFxIn+JlP8f7Ti22ETmJYdb+acObA0o0/7&#10;hCU1a0iyUUup8myzVpOPLUHWbhNyt+Lotv4Jxc/IHG6VIblzIBnrEdygCsvzyRNpgVev8NmIntLv&#10;pq8oKQYocVHx2Aeb+UkfdizDOt2GpY6JCXq8e7+oa6pPkOtypwIraK9gH2L6otCyfOl4TAH0MKY1&#10;Okd1YpiXVHB4iukMvAJyZoeP2piyHcaxqeMfF82iACIaLbMzh8Uw7NYmsAPk/SpflomqeBUWcO9k&#10;IRsVyM+XewJtzneKN45gV0XOQu9QnjYh0+V3WoBCfFnWvGG/2yXq5Zda/QIAAP//AwBQSwMEFAAG&#10;AAgAAAAhAMse8HbXAAAABQEAAA8AAABkcnMvZG93bnJldi54bWxMj0FLAzEQhe+C/yGM4M0mFSpl&#10;3WyRgh70IK3F8+xm3ESTybJJ2+2/NxVBL8M83vDme/VqCl4caEwusob5TIEg7qJx3GvYvT3eLEGk&#10;jGzQRyYNJ0qwai4vaqxMPPKGDtvcixLCqUINNuehkjJ1lgKmWRyIi/cRx4C5yLGXZsRjCQ9e3ip1&#10;JwM6Lh8sDrS21H1t90HD53yxOG1c+7QcvV2/0Ptz515R6+ur6eEeRKYp/x3DGb+gQ1OY2rhnk4TX&#10;UIrkn3n2lCqy/V1kU8v/9M03AAAA//8DAFBLAQItABQABgAIAAAAIQC2gziS/gAAAOEBAAATAAAA&#10;AAAAAAAAAAAAAAAAAABbQ29udGVudF9UeXBlc10ueG1sUEsBAi0AFAAGAAgAAAAhADj9If/WAAAA&#10;lAEAAAsAAAAAAAAAAAAAAAAALwEAAF9yZWxzLy5yZWxzUEsBAi0AFAAGAAgAAAAhAMz4SubaAQAA&#10;mgMAAA4AAAAAAAAAAAAAAAAALgIAAGRycy9lMm9Eb2MueG1sUEsBAi0AFAAGAAgAAAAhAMse8HbX&#10;AAAABQEAAA8AAAAAAAAAAAAAAAAANAQAAGRycy9kb3ducmV2LnhtbFBLBQYAAAAABAAEAPMAAAA4&#10;BQAAAAA=&#10;">
                <o:lock v:ext="edit" selection="t"/>
              </v:shape>
            </w:pict>
          </mc:Fallback>
        </mc:AlternateContent>
      </w:r>
      <w:r w:rsidR="004E5634">
        <w:rPr>
          <w:noProof/>
          <w:lang w:eastAsia="id-ID"/>
        </w:rPr>
        <mc:AlternateContent>
          <mc:Choice Requires="wps">
            <w:drawing>
              <wp:anchor distT="0" distB="0" distL="0" distR="0" simplePos="0" relativeHeight="251668480" behindDoc="0" locked="0" layoutInCell="1" allowOverlap="1" wp14:anchorId="7F38EE86" wp14:editId="46238197">
                <wp:simplePos x="0" y="0"/>
                <wp:positionH relativeFrom="column">
                  <wp:posOffset>4325620</wp:posOffset>
                </wp:positionH>
                <wp:positionV relativeFrom="paragraph">
                  <wp:posOffset>2272665</wp:posOffset>
                </wp:positionV>
                <wp:extent cx="0" cy="527050"/>
                <wp:effectExtent l="60325" t="5080" r="53975" b="20320"/>
                <wp:wrapNone/>
                <wp:docPr id="8" name="10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7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391B23" id="1038" o:spid="_x0000_s1026" type="#_x0000_t32" style="position:absolute;margin-left:340.6pt;margin-top:178.95pt;width:0;height:41.5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wHPLwIAAFUEAAAOAAAAZHJzL2Uyb0RvYy54bWysVM2O2jAQvlfqO1i+QxI27EJEWFUJ9LJt&#10;kXb7AMZ2EquObdmGgKq+e8cO0N32UlXlYMaemW+++cvq8dRLdOTWCa1KnE1TjLiimgnVlvjry3ay&#10;wMh5ohiRWvESn7nDj+v371aDKfhMd1oybhGAKFcMpsSd96ZIEkc73hM31YYrUDba9sTD1bYJs2QA&#10;9F4mszS9TwZtmbGacufgtR6VeB3xm4ZT/6VpHPdIlhi4+XjaeO7DmaxXpGgtMZ2gFxrkH1j0RCgI&#10;eoOqiSfoYMUfUL2gVjvd+CnVfaKbRlAec4BssvS3bJ47YnjMBYrjzK1M7v/B0s/HnUWClRgapUgP&#10;LcrSu0Woy2BcAepK7WzIjJ7Us3nS9JtDSlcdUS2P/F7OJjgFj+SNS7g4A+j74ZNmYEMOXscinRrb&#10;B0hIH51iL863XvCTR3R8pPA6nz2k89imhBRXP2Od/8h1j4JQYuctEW3nK60UNFzbLEYhxyfnAytS&#10;XB1CUKW3QsrYd6nQUOLlfDaPDk5LwYIymDnb7itp0ZGEyYm/mCJoXptZfVAsgnWcsM1F9kRIkJGP&#10;tfFWQLUkxyFazxlGksOyBGmkJ1WICJkD4Ys0Ds/3ZbrcLDaLfJLP7jeTPK3ryYdtlU/ut9nDvL6r&#10;q6rOfgTyWV50gjGuAv/rIGf53w3KZaXGEbyN8q1QyVv0WFEge/2PpGPrQ7fHudlrdt7ZkF2YApjd&#10;aHzZs7Acr+/R6tfXYP0TAAD//wMAUEsDBBQABgAIAAAAIQCnlfSx4QAAAAsBAAAPAAAAZHJzL2Rv&#10;d25yZXYueG1sTI/BTsMwDIbvSLxDZCRuLN0YZS11J2BC9AISG0Ics8Y0FY1TNdnW8fQEcYCj7U+/&#10;v79YjrYTexp86xhhOklAENdOt9wgvG4eLhYgfFCsVeeYEI7kYVmenhQq1+7AL7Rfh0bEEPa5QjAh&#10;9LmUvjZklZ+4njjePtxgVYjj0Eg9qEMMt52cJUkqrWo5fjCqp3tD9ed6ZxHC6v1o0rf6LmufN49P&#10;aftVVdUK8fxsvL0BEWgMfzD86Ed1KKPT1u1Ye9EhpIvpLKIIl1fXGYhI/G62CPN5koEsC/m/Q/kN&#10;AAD//wMAUEsBAi0AFAAGAAgAAAAhALaDOJL+AAAA4QEAABMAAAAAAAAAAAAAAAAAAAAAAFtDb250&#10;ZW50X1R5cGVzXS54bWxQSwECLQAUAAYACAAAACEAOP0h/9YAAACUAQAACwAAAAAAAAAAAAAAAAAv&#10;AQAAX3JlbHMvLnJlbHNQSwECLQAUAAYACAAAACEAchMBzy8CAABVBAAADgAAAAAAAAAAAAAAAAAu&#10;AgAAZHJzL2Uyb0RvYy54bWxQSwECLQAUAAYACAAAACEAp5X0seEAAAALAQAADwAAAAAAAAAAAAAA&#10;AACJBAAAZHJzL2Rvd25yZXYueG1sUEsFBgAAAAAEAAQA8wAAAJcFAAAAAA==&#10;">
                <v:stroke endarrow="block"/>
              </v:shape>
            </w:pict>
          </mc:Fallback>
        </mc:AlternateContent>
      </w:r>
      <w:r w:rsidR="004E5634">
        <w:rPr>
          <w:noProof/>
          <w:lang w:eastAsia="id-ID"/>
        </w:rPr>
        <mc:AlternateContent>
          <mc:Choice Requires="wps">
            <w:drawing>
              <wp:anchor distT="0" distB="0" distL="0" distR="0" simplePos="0" relativeHeight="251667456" behindDoc="0" locked="0" layoutInCell="1" allowOverlap="1" wp14:anchorId="5B2F61E2" wp14:editId="43CB07BF">
                <wp:simplePos x="0" y="0"/>
                <wp:positionH relativeFrom="column">
                  <wp:posOffset>3315970</wp:posOffset>
                </wp:positionH>
                <wp:positionV relativeFrom="paragraph">
                  <wp:posOffset>2259965</wp:posOffset>
                </wp:positionV>
                <wp:extent cx="0" cy="527050"/>
                <wp:effectExtent l="60325" t="11430" r="53975" b="23495"/>
                <wp:wrapNone/>
                <wp:docPr id="7" name="10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7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105FCB" id="1039" o:spid="_x0000_s1026" type="#_x0000_t32" style="position:absolute;margin-left:261.1pt;margin-top:177.95pt;width:0;height:41.5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F44LwIAAFUEAAAOAAAAZHJzL2Uyb0RvYy54bWysVM2O2yAQvlfqOyDuie1sfq04q8pOetm2&#10;kXb7AASwjYoZBCROVPXdCzhJd9tLVTUHMjAz33zz5/XjuZPoxI0VoAqcjVOMuKLAhGoK/PVlN1pi&#10;ZB1RjEhQvMAXbvHj5v27da9zPoEWJOMGeRBl814XuHVO50liacs7YsegufLKGkxHnL+aJmGG9B69&#10;k8kkTedJD4ZpA5Rb61+rQYk3Eb+uOXVf6tpyh2SBPTcXTxPPQziTzZrkjSG6FfRKg/wDi44I5YPe&#10;oSriCDoa8QdUJ6gBC7UbU+gSqGtBeczBZ5Olv2Xz3BLNYy6+OFbfy2T/Hyz9fNobJFiBFxgp0vkW&#10;ZenDKtSl1zb36lLtTciMntWzfgL6zSIFZUtUwyO/l4sOTsEjeeMSLlZ79EP/CZi3IUcHsUjn2nQB&#10;0qePzrEXl3sv+NkhOjxS/zqbLNJZbFNC8pufNtZ95NChIBTYOkNE07oSlPINB5PFKOT0ZF1gRfKb&#10;QwiqYCekjH2XCvUFXs0ms+hgQQoWlMHMmuZQSoNOJExO/MUUvea1mYGjYhGs5YRtr7IjQnoZuVgb&#10;Z4SvluQ4ROs4w0hyvyxBGuhJFSL6zD3hqzQMz/dVutout8vpaDqZb0fTtKpGH3bldDTfZYtZ9VCV&#10;ZZX9COSzad4KxrgK/G+DnE3/blCuKzWM4H2U74VK3qLHinqyt/9IOrY+dHuYmwOwy96E7MIU+NmN&#10;xtc9C8vx+h6tfn0NNj8BAAD//wMAUEsDBBQABgAIAAAAIQAEYbDP4QAAAAsBAAAPAAAAZHJzL2Rv&#10;d25yZXYueG1sTI/BTsMwDIbvSLxDZCRuLKWj1VrqTsCE6GVIbAhxzJrQRDRO1WRbx9MTxAGOtj/9&#10;/v5qOdmeHdTojSOE61kCTFHrpKEO4XX7eLUA5oMgKXpHCuGkPCzr87NKlNId6UUdNqFjMYR8KRB0&#10;CEPJuW+1ssLP3KAo3j7caEWI49hxOYpjDLc9T5Mk51YYih+0GNSDVu3nZm8Rwur9pPO39r4wz9un&#10;dW6+mqZZIV5eTHe3wIKawh8MP/pRHerotHN7kp71CFmaphFFmGdZASwSv5sdws18UQCvK/6/Q/0N&#10;AAD//wMAUEsBAi0AFAAGAAgAAAAhALaDOJL+AAAA4QEAABMAAAAAAAAAAAAAAAAAAAAAAFtDb250&#10;ZW50X1R5cGVzXS54bWxQSwECLQAUAAYACAAAACEAOP0h/9YAAACUAQAACwAAAAAAAAAAAAAAAAAv&#10;AQAAX3JlbHMvLnJlbHNQSwECLQAUAAYACAAAACEAvTxeOC8CAABVBAAADgAAAAAAAAAAAAAAAAAu&#10;AgAAZHJzL2Uyb0RvYy54bWxQSwECLQAUAAYACAAAACEABGGwz+EAAAALAQAADwAAAAAAAAAAAAAA&#10;AACJBAAAZHJzL2Rvd25yZXYueG1sUEsFBgAAAAAEAAQA8wAAAJcFAAAAAA==&#10;">
                <v:stroke endarrow="block"/>
              </v:shape>
            </w:pict>
          </mc:Fallback>
        </mc:AlternateContent>
      </w:r>
      <w:r w:rsidR="004E5634">
        <w:rPr>
          <w:noProof/>
          <w:lang w:eastAsia="id-ID"/>
        </w:rPr>
        <mc:AlternateContent>
          <mc:Choice Requires="wps">
            <w:drawing>
              <wp:anchor distT="0" distB="0" distL="0" distR="0" simplePos="0" relativeHeight="251665408" behindDoc="0" locked="0" layoutInCell="1" allowOverlap="1" wp14:anchorId="5EF512C3" wp14:editId="7ADD9DA6">
                <wp:simplePos x="0" y="0"/>
                <wp:positionH relativeFrom="column">
                  <wp:posOffset>972820</wp:posOffset>
                </wp:positionH>
                <wp:positionV relativeFrom="paragraph">
                  <wp:posOffset>2260600</wp:posOffset>
                </wp:positionV>
                <wp:extent cx="0" cy="527050"/>
                <wp:effectExtent l="60325" t="12065" r="53975" b="22860"/>
                <wp:wrapNone/>
                <wp:docPr id="6" name="10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7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57719E" id="1040" o:spid="_x0000_s1026" type="#_x0000_t32" style="position:absolute;margin-left:76.6pt;margin-top:178pt;width:0;height:41.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VMSMAIAAFUEAAAOAAAAZHJzL2Uyb0RvYy54bWysVM1u2zAMvg/YOwi6p7YzJ02NOsVgJ7t0&#10;a4F2D6BIcixMFgVJjRMMe/dRys/a7TIMy0GhRPLjxz/f3u0HTXbSeQWmpsVVTok0HIQy25p+fV5P&#10;FpT4wIxgGoys6UF6erd8/+52tJWcQg9aSEcQxPhqtDXtQ7BVlnney4H5K7DSoLIDN7CAV7fNhGMj&#10;og86m+b5PBvBCeuAS+/xtT0q6TLhd53k4aHrvAxE1xS5hXS6dG7imS1vWbV1zPaKn2iwf2AxMGUw&#10;6AWqZYGRF6f+gBoUd+ChC1cchgy6TnGZcsBsivy3bJ56ZmXKBYvj7aVM/v/B8i+7R0eUqOmcEsMG&#10;bFGRl6kuo/UVqhvz6GJmfG+e7D3wb54YaHpmtjLxez7Y6BQrmb1xiRdvEX0zfgaBNuwlQCrSvnND&#10;hMT0yT714nDphdwHwo+PHF9n0+t8luhkrDr7WefDJwkDiUJNfXBMbfvQgDHYcHBFisJ29z5EVqw6&#10;O8SgBtZK69R3bchY05vZdJYcPGglojKaebfdNNqRHYuTk34pRdS8NnPwYkQC6yUTq5McmNIok5Bq&#10;E5zCamlJY7RBCkq0xGWJ0pGeNjEiZo6ET9JxeL7f5DerxWpRTsrpfDUp87adfFw35WS+Lq5n7Ye2&#10;adriRyRflFWvhJAm8j8PclH+3aCcVuo4gpdRvhQqe4ueKopkz/+JdGp97HbcPF9tQBweXcwu3nB2&#10;k/Fpz+JyvL4nq19fg+VPAAAA//8DAFBLAwQUAAYACAAAACEAP5UPAeAAAAALAQAADwAAAGRycy9k&#10;b3ducmV2LnhtbEyPwU7DMBBE70j8g7VI3KhDQyMa4lRAhcilSLQIcXTjJbGI11Hstilfz5YLHGf2&#10;aXamWIyuE3scgvWk4HqSgECqvbHUKHjbPF3dgghRk9GdJ1RwxACL8vys0LnxB3rF/To2gkMo5FpB&#10;G2OfSxnqFp0OE98j8e3TD05HlkMjzaAPHO46OU2STDptiT+0usfHFuuv9c4piMuPY5u91w9z+7J5&#10;XmX2u6qqpVKXF+P9HYiIY/yD4VSfq0PJnbZ+RyaIjvUsnTKqIJ1lPOpE/DpbBTfpPAFZFvL/hvIH&#10;AAD//wMAUEsBAi0AFAAGAAgAAAAhALaDOJL+AAAA4QEAABMAAAAAAAAAAAAAAAAAAAAAAFtDb250&#10;ZW50X1R5cGVzXS54bWxQSwECLQAUAAYACAAAACEAOP0h/9YAAACUAQAACwAAAAAAAAAAAAAAAAAv&#10;AQAAX3JlbHMvLnJlbHNQSwECLQAUAAYACAAAACEAeU1TEjACAABVBAAADgAAAAAAAAAAAAAAAAAu&#10;AgAAZHJzL2Uyb0RvYy54bWxQSwECLQAUAAYACAAAACEAP5UPAeAAAAALAQAADwAAAAAAAAAAAAAA&#10;AACKBAAAZHJzL2Rvd25yZXYueG1sUEsFBgAAAAAEAAQA8wAAAJcFAAAAAA==&#10;">
                <v:stroke endarrow="block"/>
              </v:shape>
            </w:pict>
          </mc:Fallback>
        </mc:AlternateContent>
      </w:r>
      <w:r w:rsidR="004E5634">
        <w:rPr>
          <w:noProof/>
          <w:lang w:eastAsia="id-ID"/>
        </w:rPr>
        <mc:AlternateContent>
          <mc:Choice Requires="wps">
            <w:drawing>
              <wp:anchor distT="0" distB="0" distL="0" distR="0" simplePos="0" relativeHeight="251666432" behindDoc="0" locked="0" layoutInCell="1" allowOverlap="1" wp14:anchorId="22F5EF34" wp14:editId="4FE66825">
                <wp:simplePos x="0" y="0"/>
                <wp:positionH relativeFrom="column">
                  <wp:posOffset>2065020</wp:posOffset>
                </wp:positionH>
                <wp:positionV relativeFrom="paragraph">
                  <wp:posOffset>2279015</wp:posOffset>
                </wp:positionV>
                <wp:extent cx="0" cy="527050"/>
                <wp:effectExtent l="57150" t="11430" r="57150" b="23495"/>
                <wp:wrapNone/>
                <wp:docPr id="5" name="10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7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0215AC" id="1041" o:spid="_x0000_s1026" type="#_x0000_t32" style="position:absolute;margin-left:162.6pt;margin-top:179.45pt;width:0;height:41.5pt;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itVLwIAAFUEAAAOAAAAZHJzL2Uyb0RvYy54bWysVM2O2jAQvlfqO1i+QxIadiEirKoEetl2&#10;kXb7AMZ2EquObdmGgKq+e8cO0N32UlXlYMaemW+++cvq4dRLdOTWCa1KnE1TjLiimgnVlvjry3ay&#10;wMh5ohiRWvESn7nDD+v371aDKfhMd1oybhGAKFcMpsSd96ZIEkc73hM31YYrUDba9sTD1bYJs2QA&#10;9F4mszS9SwZtmbGacufgtR6VeB3xm4ZT/9Q0jnskSwzcfDxtPPfhTNYrUrSWmE7QCw3yDyx6IhQE&#10;vUHVxBN0sOIPqF5Qq51u/JTqPtFNIyiPOUA2WfpbNs8dMTzmAsVx5lYm9/9g6ZfjziLBSjzHSJEe&#10;WpSleRbqMhhXgLpSOxsyoyf1bB41/eaQ0lVHVMsjv5ezCU7BI3njEi7OAPp++KwZ2JCD17FIp8b2&#10;ARLSR6fYi/OtF/zkER0fKbzOZ/fpPLYpIcXVz1jnP3HdoyCU2HlLRNv5SisFDdc2i1HI8dH5wIoU&#10;V4cQVOmtkDL2XSo0lHg5n82jg9NSsKAMZs62+0padCRhcuIvpgia12ZWHxSLYB0nbHORPRESZORj&#10;bbwVUC3JcYjWc4aR5LAsQRrpSRUiQuZA+CKNw/N9mS43i80in+Szu80kT+t68nFb5ZO7bXY/rz/U&#10;VVVnPwL5LC86wRhXgf91kLP87wblslLjCN5G+Vao5C16rCiQvf5H0rH1odvj3Ow1O+9syC5MAcxu&#10;NL7sWViO1/do9etrsP4JAAD//wMAUEsDBBQABgAIAAAAIQBeU6i74QAAAAsBAAAPAAAAZHJzL2Rv&#10;d25yZXYueG1sTI/LTsMwEEX3lfgHa5DYtU5DGzUhTgVUiGxAokWIpRsPsUVsR7Hbpnw9g1jAbh5H&#10;d86U69F27IhDMN4JmM8SYOgar4xrBbzuHqYrYCFKp2TnHQo4Y4B1dTEpZaH8yb3gcRtbRiEuFFKA&#10;jrEvOA+NRivDzPfoaPfhBysjtUPL1SBPFG47niZJxq00ji5o2eO9xuZze7AC4ub9rLO35i43z7vH&#10;p8x81XW9EeLqcry9ARZxjH8w/OiTOlTktPcHpwLrBFyny5RQKparHBgRv5O9gMVingOvSv7/h+ob&#10;AAD//wMAUEsBAi0AFAAGAAgAAAAhALaDOJL+AAAA4QEAABMAAAAAAAAAAAAAAAAAAAAAAFtDb250&#10;ZW50X1R5cGVzXS54bWxQSwECLQAUAAYACAAAACEAOP0h/9YAAACUAQAACwAAAAAAAAAAAAAAAAAv&#10;AQAAX3JlbHMvLnJlbHNQSwECLQAUAAYACAAAACEAR9YrVS8CAABVBAAADgAAAAAAAAAAAAAAAAAu&#10;AgAAZHJzL2Uyb0RvYy54bWxQSwECLQAUAAYACAAAACEAXlOou+EAAAALAQAADwAAAAAAAAAAAAAA&#10;AACJBAAAZHJzL2Rvd25yZXYueG1sUEsFBgAAAAAEAAQA8wAAAJcFAAAAAA==&#10;">
                <v:stroke endarrow="block"/>
              </v:shape>
            </w:pict>
          </mc:Fallback>
        </mc:AlternateContent>
      </w:r>
      <w:r w:rsidR="004E5634">
        <w:rPr>
          <w:noProof/>
          <w:lang w:eastAsia="id-ID"/>
        </w:rPr>
        <mc:AlternateContent>
          <mc:Choice Requires="wps">
            <w:drawing>
              <wp:anchor distT="0" distB="0" distL="0" distR="0" simplePos="0" relativeHeight="251664384" behindDoc="0" locked="0" layoutInCell="1" allowOverlap="1" wp14:anchorId="55362D81" wp14:editId="1A7C9471">
                <wp:simplePos x="0" y="0"/>
                <wp:positionH relativeFrom="column">
                  <wp:posOffset>979170</wp:posOffset>
                </wp:positionH>
                <wp:positionV relativeFrom="paragraph">
                  <wp:posOffset>2259965</wp:posOffset>
                </wp:positionV>
                <wp:extent cx="3359150" cy="635"/>
                <wp:effectExtent l="9525" t="11430" r="12700" b="6985"/>
                <wp:wrapNone/>
                <wp:docPr id="4" name="10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91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B77242" id="1042" o:spid="_x0000_s1026" type="#_x0000_t32" style="position:absolute;margin-left:77.1pt;margin-top:177.95pt;width:264.5pt;height:.0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OLGwIAADYEAAAOAAAAZHJzL2Uyb0RvYy54bWysU8GO2jAQvVfqP1i+QxJIKESEVZVAL9sW&#10;abcfYGwnsZp4LNsQUNV/r20CWtpLVZWDGWc8z2/mPa+fzn2HTlwbAbLAyTTGiEsKTMimwN9ed5Ml&#10;RsYSyUgHkhf4wg1+2rx/tx5UzmfQQse4Rg5EmnxQBW6tVXkUGdrynpgpKC5dsgbdE+u2uomYJoND&#10;77toFseLaADNlAbKjXFfq2sSbwJ+XXNqv9a14RZ1BXbcbFh1WA9+jTZrkjeaqFbQkQb5BxY9EdJd&#10;eoeqiCXoqMUfUL2gGgzUdkqhj6CuBeWhB9dNEv/WzUtLFA+9uOEYdR+T+X+w9Mtpr5FgBU4xkqR3&#10;EiVxOvNzGZTJXbqUe+07o2f5op6BfjdIQtkS2fDA7/WifJGviB5K/MYoh34YPgNzZ8jRQhjSuda9&#10;h3Tto3PQ4nLXgp8tou7jfJ6tksxJRl1uMc8CPslvpUob+4lDj3xQYGM1EU1rS5DSaQ46CReR07Ox&#10;nhjJbwX+Xgk70XVB+k6iocCrbJaFAgOdYD7pjxndHMpOoxPx5gm/kcXDMQ1HyQJYywnbjrElorvG&#10;7vJOejzXmqMzRld3/FjFq+1yu0wn6WyxnaRxVU0+7sp0stglH7JqXpVllfz01JI0bwVjXHp2N6cm&#10;6d85YXwzV4/dvXofQ/SIHublyN7+A+mgrZfzaowDsMte3zR35gyHx4fk3f927+K3z33zCwAA//8D&#10;AFBLAwQUAAYACAAAACEAQ8VSoN8AAAALAQAADwAAAGRycy9kb3ducmV2LnhtbEyPwU7DMBBE70j8&#10;g7VIXBC1m5KoDXGqCokDR9pKXN14SQLxOoqdJvTr2Z7gOLNPszPFdnadOOMQWk8algsFAqnytqVa&#10;w/Hw+rgGEaIhazpPqOEHA2zL25vC5NZP9I7nfawFh1DIjYYmxj6XMlQNOhMWvkfi26cfnIksh1ra&#10;wUwc7jqZKJVJZ1riD43p8aXB6ns/Og0YxnSpdhtXH98u08NHcvma+oPW93fz7hlExDn+wXCtz9Wh&#10;5E4nP5INomOdPiWMalil6QYEE9l6xc7p6mQKZFnI/xvKXwAAAP//AwBQSwECLQAUAAYACAAAACEA&#10;toM4kv4AAADhAQAAEwAAAAAAAAAAAAAAAAAAAAAAW0NvbnRlbnRfVHlwZXNdLnhtbFBLAQItABQA&#10;BgAIAAAAIQA4/SH/1gAAAJQBAAALAAAAAAAAAAAAAAAAAC8BAABfcmVscy8ucmVsc1BLAQItABQA&#10;BgAIAAAAIQCmz+OLGwIAADYEAAAOAAAAAAAAAAAAAAAAAC4CAABkcnMvZTJvRG9jLnhtbFBLAQIt&#10;ABQABgAIAAAAIQBDxVKg3wAAAAsBAAAPAAAAAAAAAAAAAAAAAHUEAABkcnMvZG93bnJldi54bWxQ&#10;SwUGAAAAAAQABADzAAAAgQUAAAAA&#10;"/>
            </w:pict>
          </mc:Fallback>
        </mc:AlternateContent>
      </w:r>
      <w:r w:rsidR="004E5634">
        <w:rPr>
          <w:noProof/>
          <w:lang w:eastAsia="id-ID"/>
        </w:rPr>
        <mc:AlternateContent>
          <mc:Choice Requires="wps">
            <w:drawing>
              <wp:anchor distT="0" distB="0" distL="0" distR="0" simplePos="0" relativeHeight="251663360" behindDoc="0" locked="0" layoutInCell="1" allowOverlap="1" wp14:anchorId="38578014" wp14:editId="0FD94E9E">
                <wp:simplePos x="0" y="0"/>
                <wp:positionH relativeFrom="column">
                  <wp:posOffset>2604770</wp:posOffset>
                </wp:positionH>
                <wp:positionV relativeFrom="paragraph">
                  <wp:posOffset>1599565</wp:posOffset>
                </wp:positionV>
                <wp:extent cx="0" cy="641350"/>
                <wp:effectExtent l="6350" t="8255" r="12700" b="7620"/>
                <wp:wrapNone/>
                <wp:docPr id="3" name="10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1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23900F" id="1043" o:spid="_x0000_s1026" type="#_x0000_t32" style="position:absolute;margin-left:205.1pt;margin-top:125.95pt;width:0;height:50.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MMnGQIAADMEAAAOAAAAZHJzL2Uyb0RvYy54bWysU8GO2jAQvVfqP1i+QxIIFCLCqkqgl22L&#10;tNsPMLZDrDoeyzYEVPXfazuA2PZSVc3BGXtmnt/MG6+ezp1EJ26sAFXibJxixBUFJtShxN9et6MF&#10;RtYRxYgExUt84RY/rd+/W/W64BNoQTJukAdRtuh1iVvndJEklra8I3YMmivvbMB0xPmtOSTMkN6j&#10;dzKZpOk86cEwbYBya/1pPTjxOuI3Dafua9NY7pAssefm4mriug9rsl6R4mCIbgW90iD/wKIjQvlL&#10;71A1cQQdjfgDqhPUgIXGjSl0CTSNoDzW4KvJ0t+qeWmJ5rEW3xyr722y/w+WfjntDBKsxFOMFOm8&#10;RFmaT0Nfem0L767UzoTK6Fm96Geg3y1SULVEHXjk93rRISlkJG9SwsZqj77vPwPzMeToIDbp3Jgu&#10;QPry0Tlqcblrwc8O0eGQ+tN5nk1nUaaEFLc8baz7xKFDwSixdYaIQ+sqUMoLDiaLt5DTs3WBFSlu&#10;CeFSBVshZdRdKtSXeDmbzGKCBSlYcIYwaw77Shp0ImFy4hdL9J7HMANHxSJYywnbXG1HhBxsf7lU&#10;Ac/X5elcrWE0fizT5WaxWeSjfDLfjPK0rkcft1U+mm+zD7N6WldVnf0M1LK8aAVjXAV2tzHN8r8b&#10;g+uDGQbsPqj3NiRv0WO/PNnbP5KOwgYth6nYA7vszE1wP5kx+PqKwug/7r39+NbXvwAAAP//AwBQ&#10;SwMEFAAGAAgAAAAhADWaIC/eAAAACwEAAA8AAABkcnMvZG93bnJldi54bWxMj8FOwzAMhu9IvENk&#10;JC6IJQ0U0VJ3mpA4cGSbxDVrTVtonKpJ17KnJ4jDONr+9Pv7i/Vie3Gk0XeOEZKVAkFcubrjBmG/&#10;e7l9BOGD4dr0jgnhmzysy8uLwuS1m/mNjtvQiBjCPjcIbQhDLqWvWrLGr9xAHG8fbrQmxHFsZD2a&#10;OYbbXmqlHqQ1HccPrRnouaXqaztZBPJTmqhNZpv962m+edenz3nYIV5fLZsnEIGWcIbhVz+qQxmd&#10;Dm7i2ose4T5ROqIIOk0yEJH42xwQ7lKdgSwL+b9D+QMAAP//AwBQSwECLQAUAAYACAAAACEAtoM4&#10;kv4AAADhAQAAEwAAAAAAAAAAAAAAAAAAAAAAW0NvbnRlbnRfVHlwZXNdLnhtbFBLAQItABQABgAI&#10;AAAAIQA4/SH/1gAAAJQBAAALAAAAAAAAAAAAAAAAAC8BAABfcmVscy8ucmVsc1BLAQItABQABgAI&#10;AAAAIQAM9MMnGQIAADMEAAAOAAAAAAAAAAAAAAAAAC4CAABkcnMvZTJvRG9jLnhtbFBLAQItABQA&#10;BgAIAAAAIQA1miAv3gAAAAsBAAAPAAAAAAAAAAAAAAAAAHMEAABkcnMvZG93bnJldi54bWxQSwUG&#10;AAAAAAQABADzAAAAfgUAAAAA&#10;"/>
            </w:pict>
          </mc:Fallback>
        </mc:AlternateContent>
      </w:r>
      <w:r w:rsidR="004E5634">
        <w:rPr>
          <w:noProof/>
          <w:lang w:eastAsia="id-ID"/>
        </w:rPr>
        <mc:AlternateContent>
          <mc:Choice Requires="wps">
            <w:drawing>
              <wp:anchor distT="0" distB="0" distL="0" distR="0" simplePos="0" relativeHeight="251661312" behindDoc="0" locked="0" layoutInCell="1" allowOverlap="1" wp14:anchorId="1EA9C497" wp14:editId="71E78961">
                <wp:simplePos x="0" y="0"/>
                <wp:positionH relativeFrom="column">
                  <wp:posOffset>2579370</wp:posOffset>
                </wp:positionH>
                <wp:positionV relativeFrom="paragraph">
                  <wp:posOffset>291465</wp:posOffset>
                </wp:positionV>
                <wp:extent cx="0" cy="641350"/>
                <wp:effectExtent l="57150" t="5080" r="57150" b="20320"/>
                <wp:wrapNone/>
                <wp:docPr id="1" name="10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1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0F490A" id="1045" o:spid="_x0000_s1026" type="#_x0000_t32" style="position:absolute;margin-left:203.1pt;margin-top:22.95pt;width:0;height:50.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A+GLwIAAFUEAAAOAAAAZHJzL2Uyb0RvYy54bWysVM2O2jAQvlfqO1i+s0nYQCEirKoEetl2&#10;kXb7AMZ2EquObdmGgKq+e8cO0N32UlXlYMaemW+++cvq4dRLdOTWCa1KnN2lGHFFNROqLfHXl+1k&#10;gZHzRDEiteIlPnOHH9bv360GU/Cp7rRk3CIAUa4YTIk7702RJI52vCfuThuuQNlo2xMPV9smzJIB&#10;0HuZTNN0ngzaMmM15c7Baz0q8TriNw2n/qlpHPdIlhi4+XjaeO7DmaxXpGgtMZ2gFxrkH1j0RCgI&#10;eoOqiSfoYMUfUL2gVjvd+Duq+0Q3jaA85gDZZOlv2Tx3xPCYCxTHmVuZ3P+DpV+OO4sEg95hpEgP&#10;LcrSfBbqMhhXgLpSOxsyoyf1bB41/eaQ0lVHVMsjv5ezCU7BI3njEi7OAPp++KwZ2JCD17FIp8b2&#10;ARLSR6fYi/OtF/zkER0fKbzO8+x+FtuUkOLqZ6zzn7juURBK7Lwlou18pZWChmubxSjk+Oh8YEWK&#10;q0MIqvRWSBn7LhUaSrycTWfRwWkpWFAGM2fbfSUtOpIwOfEXUwTNazOrD4pFsI4TtrnInggJMvKx&#10;Nt4KqJbkOETrOcNIcliWII30pAoRIXMgfJHG4fm+TJebxWaRT/LpfDPJ07qefNxW+WS+zT7M6vu6&#10;qursRyCf5UUnGOMq8L8Ocpb/3aBcVmocwdso3wqVvEWPFQWy1/9IOrY+dHucm71m550N2YUpgNmN&#10;xpc9C8vx+h6tfn0N1j8BAAD//wMAUEsDBBQABgAIAAAAIQDmg4Ty3wAAAAoBAAAPAAAAZHJzL2Rv&#10;d25yZXYueG1sTI9NT8MwDIbvSPyHyEjcWMo0IlqaTsCE6AUkNoQ4Zo1pIxqnarKt49djxAFu/nj0&#10;+nG5nHwv9jhGF0jD5SwDgdQE66jV8Lp5uLgGEZMha/pAqOGIEZbV6UlpChsO9IL7dWoFh1AsjIYu&#10;paGQMjYdehNnYUDi3UcYvUncjq20ozlwuO/lPMuU9MYRX+jMgPcdNp/rndeQVu/HTr01d7l73jw+&#10;KfdV1/VK6/Oz6fYGRMIp/cHwo8/qULHTNuzIRtFrWGRqzigXVzkIBn4HWyYXKgdZlfL/C9U3AAAA&#10;//8DAFBLAQItABQABgAIAAAAIQC2gziS/gAAAOEBAAATAAAAAAAAAAAAAAAAAAAAAABbQ29udGVu&#10;dF9UeXBlc10ueG1sUEsBAi0AFAAGAAgAAAAhADj9If/WAAAAlAEAAAsAAAAAAAAAAAAAAAAALwEA&#10;AF9yZWxzLy5yZWxzUEsBAi0AFAAGAAgAAAAhAFooD4YvAgAAVQQAAA4AAAAAAAAAAAAAAAAALgIA&#10;AGRycy9lMm9Eb2MueG1sUEsBAi0AFAAGAAgAAAAhAOaDhPLfAAAACgEAAA8AAAAAAAAAAAAAAAAA&#10;iQQAAGRycy9kb3ducmV2LnhtbFBLBQYAAAAABAAEAPMAAACVBQAAAAA=&#10;">
                <v:stroke endarrow="block"/>
              </v:shape>
            </w:pict>
          </mc:Fallback>
        </mc:AlternateContent>
      </w:r>
      <w:r w:rsidR="004E5634">
        <w:rPr>
          <w:rFonts w:ascii="Times New Roman" w:hAnsi="Times New Roman" w:cs="Times New Roman"/>
          <w:b/>
          <w:bCs/>
          <w:noProof/>
          <w:sz w:val="24"/>
          <w:szCs w:val="24"/>
          <w:lang w:eastAsia="id-ID"/>
        </w:rPr>
        <mc:AlternateContent>
          <mc:Choice Requires="wps">
            <w:drawing>
              <wp:anchor distT="0" distB="0" distL="114300" distR="114300" simplePos="0" relativeHeight="251659264" behindDoc="0" locked="0" layoutInCell="1" allowOverlap="1" wp14:anchorId="5A8E34BD" wp14:editId="1C8A2315">
                <wp:simplePos x="0" y="0"/>
                <wp:positionH relativeFrom="column">
                  <wp:posOffset>0</wp:posOffset>
                </wp:positionH>
                <wp:positionV relativeFrom="paragraph">
                  <wp:posOffset>0</wp:posOffset>
                </wp:positionV>
                <wp:extent cx="635000" cy="635000"/>
                <wp:effectExtent l="9525" t="9525" r="12700" b="12700"/>
                <wp:wrapNone/>
                <wp:docPr id="14" name="AutoShape 20"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1A470345" id="AutoShape 20" o:spid="_x0000_s1026" type="#_x0000_t32" style="position:absolute;margin-left:0;margin-top:0;width:50pt;height:50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wgh2gEAAJoDAAAOAAAAZHJzL2Uyb0RvYy54bWysU02P0zAQvSPxHyzfadJCVxA1XaEuy2WB&#10;Sl1+wNR2EgvbY9luk/57xu4HLNwQOVgez7w3M28mq/vJGnZUIWp0LZ/Pas6UEyi161v+/fnxzXvO&#10;YgInwaBTLT+pyO/Xr1+tRt+oBQ5opAqMSFxsRt/yISXfVFUUg7IQZ+iVI2eHwUIiM/SVDDASuzXV&#10;oq7vqhGD9AGFipFeH85Ovi78XadE+tZ1USVmWk61pXKGcu7zWa1X0PQB/KDFpQz4hyosaEdJb1QP&#10;kIAdgv6LymoRMGKXZgJthV2nhSo9UDfz+o9udgN4VXohcaK/yRT/H634etwGpiXN7h1nDizN6OMh&#10;YUnNFiTZoKVUebZZq9HHhiAbtw25WzG5nX9C8SMyhztlSO4cSMZmANerwvJ88kRa4NULfDaip/T7&#10;8QtKigFKXFScumAzP+nDpjKs021YakpM0OPd22VdU32CXJc7FVhBcwX7ENNnhZblS8tjCqD7IW3Q&#10;OaoTw7ykguNTTGfgFZAzO3zUxpTtMI6NLf+wXCwLIKLRMjtzWAz9fmMCO0Ler/JlmaiKF2EBD04W&#10;skGB/HS5J9DmfKd44wh2VeQs9B7laRsyXX6nBSjEl2XNG/a7XaJ+/VLrnwAAAP//AwBQSwMEFAAG&#10;AAgAAAAhAMse8HbXAAAABQEAAA8AAABkcnMvZG93bnJldi54bWxMj0FLAzEQhe+C/yGM4M0mFSpl&#10;3WyRgh70IK3F8+xm3ESTybJJ2+2/NxVBL8M83vDme/VqCl4caEwusob5TIEg7qJx3GvYvT3eLEGk&#10;jGzQRyYNJ0qwai4vaqxMPPKGDtvcixLCqUINNuehkjJ1lgKmWRyIi/cRx4C5yLGXZsRjCQ9e3ip1&#10;JwM6Lh8sDrS21H1t90HD53yxOG1c+7QcvV2/0Ptz515R6+ur6eEeRKYp/x3DGb+gQ1OY2rhnk4TX&#10;UIrkn3n2lCqy/V1kU8v/9M03AAAA//8DAFBLAQItABQABgAIAAAAIQC2gziS/gAAAOEBAAATAAAA&#10;AAAAAAAAAAAAAAAAAABbQ29udGVudF9UeXBlc10ueG1sUEsBAi0AFAAGAAgAAAAhADj9If/WAAAA&#10;lAEAAAsAAAAAAAAAAAAAAAAALwEAAF9yZWxzLy5yZWxzUEsBAi0AFAAGAAgAAAAhADq7CCHaAQAA&#10;mgMAAA4AAAAAAAAAAAAAAAAALgIAAGRycy9lMm9Eb2MueG1sUEsBAi0AFAAGAAgAAAAhAMse8HbX&#10;AAAABQEAAA8AAAAAAAAAAAAAAAAANAQAAGRycy9kb3ducmV2LnhtbFBLBQYAAAAABAAEAPMAAAA4&#10;BQAAAAA=&#10;">
                <o:lock v:ext="edit" selection="t"/>
              </v:shape>
            </w:pict>
          </mc:Fallback>
        </mc:AlternateContent>
      </w:r>
      <w:r w:rsidR="009F713E">
        <w:rPr>
          <w:rFonts w:ascii="Times New Roman" w:hAnsi="Times New Roman" w:cs="Times New Roman"/>
          <w:b/>
          <w:bCs/>
          <w:sz w:val="24"/>
          <w:szCs w:val="24"/>
        </w:rPr>
        <w:br w:type="page"/>
      </w:r>
    </w:p>
    <w:p w14:paraId="4C11ABF1" w14:textId="1A22656A" w:rsidR="00E73FAE" w:rsidRDefault="00EE62B9" w:rsidP="00A349D2">
      <w:pPr>
        <w:pStyle w:val="Heading1"/>
        <w:spacing w:line="480" w:lineRule="auto"/>
        <w:ind w:left="0" w:firstLine="0"/>
        <w:jc w:val="center"/>
      </w:pPr>
      <w:r>
        <w:lastRenderedPageBreak/>
        <w:t xml:space="preserve"> </w:t>
      </w:r>
      <w:r>
        <w:br w:type="textWrapping" w:clear="all"/>
        <w:t>METODE PENELITIAN</w:t>
      </w:r>
    </w:p>
    <w:p w14:paraId="213EB231" w14:textId="77777777" w:rsidR="00EE62B9" w:rsidRDefault="00EE62B9" w:rsidP="00A349D2">
      <w:pPr>
        <w:spacing w:line="480" w:lineRule="auto"/>
      </w:pPr>
    </w:p>
    <w:p w14:paraId="3291B643" w14:textId="23E9FF9E" w:rsidR="00EE62B9" w:rsidRDefault="00EE62B9" w:rsidP="00A349D2">
      <w:pPr>
        <w:pStyle w:val="Heading2"/>
        <w:spacing w:line="480" w:lineRule="auto"/>
        <w:ind w:left="426" w:hanging="426"/>
      </w:pPr>
      <w:r>
        <w:t>Desain Penelitian</w:t>
      </w:r>
    </w:p>
    <w:p w14:paraId="26BA45DD" w14:textId="05A45A67" w:rsidR="00EE62B9" w:rsidRDefault="00EE62B9" w:rsidP="00A349D2">
      <w:pPr>
        <w:spacing w:line="480" w:lineRule="auto"/>
        <w:ind w:firstLine="425"/>
        <w:jc w:val="both"/>
        <w:rPr>
          <w:rStyle w:val="markedcontent"/>
          <w:rFonts w:ascii="Times New Roman" w:hAnsi="Times New Roman" w:cs="Times New Roman"/>
          <w:i/>
          <w:iCs/>
          <w:sz w:val="24"/>
          <w:szCs w:val="24"/>
        </w:rPr>
      </w:pPr>
      <w:r>
        <w:rPr>
          <w:rFonts w:ascii="Times New Roman" w:hAnsi="Times New Roman" w:cs="Times New Roman"/>
          <w:sz w:val="24"/>
          <w:szCs w:val="24"/>
        </w:rPr>
        <w:t>Metode yang akan digunakan dalam penelitian ini adalah metode deskriptif dengan pendekatan kualitatif. Desain penelitian deskriptif pada penelitian ini digunakan untuk memperoleh gambaran dan pemahaman secara mendalam mengenai penerapan aspek dukungan sosial pengasuh terhadap anak terlantar di Unit Pelaksana Teknis Daerah Pusat Pelayanan Sosial Griya Ramah Anak Kabupaten Subang. Aspek-aspek yang akan diteliti dalam penel</w:t>
      </w:r>
      <w:r w:rsidR="009C7394">
        <w:rPr>
          <w:rFonts w:ascii="Times New Roman" w:hAnsi="Times New Roman" w:cs="Times New Roman"/>
          <w:sz w:val="24"/>
          <w:szCs w:val="24"/>
        </w:rPr>
        <w:t>itian ini adalah mengenai</w:t>
      </w:r>
      <w:r>
        <w:rPr>
          <w:rFonts w:ascii="Times New Roman" w:hAnsi="Times New Roman" w:cs="Times New Roman"/>
          <w:sz w:val="24"/>
          <w:szCs w:val="24"/>
        </w:rPr>
        <w:t xml:space="preserve"> dukungan sosial emosional,  instrumental, informasi, dan penilaian berdasarkan teori menurut Sarafino Tahun 2015 dalam buku berjudul </w:t>
      </w:r>
      <w:r>
        <w:rPr>
          <w:rFonts w:ascii="Times New Roman" w:hAnsi="Times New Roman" w:cs="Times New Roman"/>
          <w:i/>
          <w:iCs/>
          <w:sz w:val="24"/>
          <w:szCs w:val="24"/>
        </w:rPr>
        <w:t>Health Psycholo</w:t>
      </w:r>
      <w:r w:rsidR="00D41197">
        <w:rPr>
          <w:rFonts w:ascii="Times New Roman" w:hAnsi="Times New Roman" w:cs="Times New Roman"/>
          <w:i/>
          <w:iCs/>
          <w:sz w:val="24"/>
          <w:szCs w:val="24"/>
        </w:rPr>
        <w:t>gy Biopsychososial Interactions.</w:t>
      </w:r>
    </w:p>
    <w:p w14:paraId="3C83F28E" w14:textId="2461E6F4" w:rsidR="00EE62B9" w:rsidRDefault="00EE62B9" w:rsidP="00A349D2">
      <w:pPr>
        <w:pStyle w:val="Heading2"/>
        <w:spacing w:line="480" w:lineRule="auto"/>
        <w:ind w:left="426" w:hanging="426"/>
        <w:rPr>
          <w:rStyle w:val="markedcontent"/>
          <w:rFonts w:cs="Times New Roman"/>
          <w:szCs w:val="24"/>
        </w:rPr>
      </w:pPr>
      <w:r>
        <w:rPr>
          <w:rStyle w:val="markedcontent"/>
          <w:rFonts w:cs="Times New Roman"/>
          <w:szCs w:val="24"/>
        </w:rPr>
        <w:t>Penjelasan Istlah</w:t>
      </w:r>
    </w:p>
    <w:p w14:paraId="76C5BCE2" w14:textId="77777777" w:rsidR="005536DF" w:rsidRDefault="005536DF" w:rsidP="00A349D2">
      <w:pPr>
        <w:tabs>
          <w:tab w:val="left" w:pos="0"/>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Penjelasan istilah dikemukakan untuk menghindari penafsiran yang berbeda terhadap istilah yang akan digunakan dalam penelitian, yaitu sebagai berikut:</w:t>
      </w:r>
    </w:p>
    <w:p w14:paraId="1AEC2835" w14:textId="77777777" w:rsidR="005536DF" w:rsidRDefault="005536DF" w:rsidP="00A349D2">
      <w:pPr>
        <w:pStyle w:val="ListParagraph"/>
        <w:numPr>
          <w:ilvl w:val="0"/>
          <w:numId w:val="21"/>
        </w:numPr>
        <w:tabs>
          <w:tab w:val="left" w:pos="0"/>
        </w:tabs>
        <w:spacing w:line="480" w:lineRule="auto"/>
        <w:ind w:left="426" w:hanging="426"/>
        <w:jc w:val="both"/>
        <w:rPr>
          <w:rFonts w:ascii="Times New Roman" w:hAnsi="Times New Roman" w:cs="Times New Roman"/>
          <w:sz w:val="28"/>
          <w:szCs w:val="28"/>
        </w:rPr>
      </w:pPr>
      <w:r>
        <w:rPr>
          <w:rFonts w:ascii="Times New Roman" w:hAnsi="Times New Roman" w:cs="Times New Roman"/>
          <w:sz w:val="24"/>
          <w:szCs w:val="24"/>
        </w:rPr>
        <w:t>Dukungan Sosial</w:t>
      </w:r>
    </w:p>
    <w:p w14:paraId="70CF47B4" w14:textId="77777777" w:rsidR="005536DF" w:rsidRDefault="005536DF" w:rsidP="00A349D2">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Dukungan sosial dalam penelitian ini merupakan dukungan dalam bentuk </w:t>
      </w:r>
      <w:bookmarkStart w:id="11" w:name="_Hlk127039798"/>
      <w:r>
        <w:rPr>
          <w:rFonts w:ascii="Times New Roman" w:hAnsi="Times New Roman" w:cs="Times New Roman"/>
          <w:sz w:val="24"/>
          <w:szCs w:val="24"/>
        </w:rPr>
        <w:t>perhatian, penghargaan, semangat, penerimaan, maupun pertolongan dengan tujuan membantu anak saat mengalami permasalahan</w:t>
      </w:r>
      <w:bookmarkEnd w:id="11"/>
      <w:r>
        <w:rPr>
          <w:rFonts w:ascii="Times New Roman" w:hAnsi="Times New Roman" w:cs="Times New Roman"/>
          <w:sz w:val="24"/>
          <w:szCs w:val="24"/>
        </w:rPr>
        <w:t>. Bentuk dukungan dapat berupa informasi, tingkah laku tertentu, atau pun materi yang dapat menjadikan anak yang menerima bantuan merasa disayangi, diperhatikan dan bernilai.</w:t>
      </w:r>
    </w:p>
    <w:p w14:paraId="0D2CCAC8" w14:textId="77777777" w:rsidR="00D41197" w:rsidRDefault="00D41197" w:rsidP="00A349D2">
      <w:pPr>
        <w:pStyle w:val="ListParagraph"/>
        <w:tabs>
          <w:tab w:val="left" w:pos="0"/>
        </w:tabs>
        <w:spacing w:line="480" w:lineRule="auto"/>
        <w:ind w:left="0" w:firstLine="426"/>
        <w:jc w:val="both"/>
        <w:rPr>
          <w:rFonts w:ascii="Times New Roman" w:hAnsi="Times New Roman" w:cs="Times New Roman"/>
          <w:sz w:val="24"/>
          <w:szCs w:val="24"/>
        </w:rPr>
      </w:pPr>
    </w:p>
    <w:p w14:paraId="5AFEA50C" w14:textId="77777777" w:rsidR="005536DF" w:rsidRDefault="005536DF" w:rsidP="00A349D2">
      <w:pPr>
        <w:pStyle w:val="ListParagraph"/>
        <w:numPr>
          <w:ilvl w:val="0"/>
          <w:numId w:val="21"/>
        </w:numPr>
        <w:tabs>
          <w:tab w:val="left" w:pos="0"/>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Pengasuh</w:t>
      </w:r>
    </w:p>
    <w:p w14:paraId="760EA37C" w14:textId="77777777" w:rsidR="005536DF" w:rsidRDefault="005536DF" w:rsidP="00A349D2">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Pengasuh adalah petugas panti dan pekerja sosial yang memiliki kemampuan dan tanggungjawab untuk memberikan pelayanan pengasuhan dan perawatan kepada anak untuk menggantikan peran orang tua.</w:t>
      </w:r>
    </w:p>
    <w:p w14:paraId="2AA2BBFE" w14:textId="77777777" w:rsidR="005536DF" w:rsidRDefault="005536DF" w:rsidP="00A349D2">
      <w:pPr>
        <w:pStyle w:val="ListParagraph"/>
        <w:numPr>
          <w:ilvl w:val="0"/>
          <w:numId w:val="21"/>
        </w:numPr>
        <w:tabs>
          <w:tab w:val="left" w:pos="0"/>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Anak terlantar</w:t>
      </w:r>
    </w:p>
    <w:p w14:paraId="4012C123" w14:textId="77777777" w:rsidR="005536DF" w:rsidRDefault="005536DF" w:rsidP="00A349D2">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Anak terlantar pada penelitian ini adalah </w:t>
      </w:r>
      <w:bookmarkStart w:id="12" w:name="_Hlk126869696"/>
      <w:r>
        <w:rPr>
          <w:rFonts w:ascii="Times New Roman" w:hAnsi="Times New Roman" w:cs="Times New Roman"/>
          <w:sz w:val="24"/>
          <w:szCs w:val="24"/>
        </w:rPr>
        <w:t>anak yang berusia 6 (enam) sampai 18 (delapan belas tahun) yang ditelantarkan oleh orang tuanya dan tidak mendapatkan pengasuhan secara optimal dikarenakan orang tua bekerja sebagai TKW/I, meninggal, bercerai, dan memiliki penyakit jiwa (ODGJ).</w:t>
      </w:r>
    </w:p>
    <w:bookmarkEnd w:id="12"/>
    <w:p w14:paraId="2A882898" w14:textId="77777777" w:rsidR="005536DF" w:rsidRDefault="005536DF" w:rsidP="00A349D2">
      <w:pPr>
        <w:pStyle w:val="ListParagraph"/>
        <w:numPr>
          <w:ilvl w:val="0"/>
          <w:numId w:val="21"/>
        </w:numPr>
        <w:tabs>
          <w:tab w:val="left" w:pos="0"/>
          <w:tab w:val="left" w:pos="42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Unit Pelaksana Teknis Daerah Pusat Pelayanan Sosial Griya Ramah Anak Kabupaten Subang</w:t>
      </w:r>
    </w:p>
    <w:p w14:paraId="3BF7FEC3" w14:textId="4E5BE7AA" w:rsidR="00AF0C7D" w:rsidRDefault="005536DF" w:rsidP="00D41197">
      <w:pPr>
        <w:pStyle w:val="ListParagraph"/>
        <w:tabs>
          <w:tab w:val="left" w:pos="0"/>
          <w:tab w:val="left" w:pos="426"/>
        </w:tabs>
        <w:spacing w:line="480" w:lineRule="auto"/>
        <w:ind w:left="0" w:firstLine="426"/>
        <w:jc w:val="both"/>
        <w:rPr>
          <w:rStyle w:val="lrzxr"/>
          <w:rFonts w:ascii="Times New Roman" w:hAnsi="Times New Roman" w:cs="Times New Roman"/>
          <w:sz w:val="24"/>
          <w:szCs w:val="24"/>
        </w:rPr>
      </w:pPr>
      <w:bookmarkStart w:id="13" w:name="_Hlk126864224"/>
      <w:r>
        <w:rPr>
          <w:rFonts w:ascii="Times New Roman" w:hAnsi="Times New Roman" w:cs="Times New Roman"/>
          <w:sz w:val="24"/>
          <w:szCs w:val="24"/>
        </w:rPr>
        <w:t xml:space="preserve">Unit Pelaksana Teknis Daerah Pusat Pelayanan Sosial Griya Ramah Anak Kabupaten Subang </w:t>
      </w:r>
      <w:bookmarkEnd w:id="13"/>
      <w:r>
        <w:rPr>
          <w:rFonts w:ascii="Times New Roman" w:hAnsi="Times New Roman" w:cs="Times New Roman"/>
          <w:sz w:val="24"/>
          <w:szCs w:val="24"/>
        </w:rPr>
        <w:t xml:space="preserve">merupakan pusat pelayanan yang mempunyai tugas Pokok </w:t>
      </w:r>
      <w:bookmarkStart w:id="14" w:name="_Hlk126918207"/>
      <w:r>
        <w:rPr>
          <w:rFonts w:ascii="Times New Roman" w:hAnsi="Times New Roman" w:cs="Times New Roman"/>
          <w:sz w:val="24"/>
          <w:szCs w:val="24"/>
        </w:rPr>
        <w:t>menyelenggarakan kegiatan pelayanan Kesejahteraan Anak Terlantar Usia 6 – 18 Tahun yang meliputi Asuhan dan Perlindungan, Perawatan, Sosialisasi, Pendidikan dan Pengembanagan Kepribadian</w:t>
      </w:r>
      <w:bookmarkEnd w:id="14"/>
      <w:r>
        <w:rPr>
          <w:rFonts w:ascii="Times New Roman" w:hAnsi="Times New Roman" w:cs="Times New Roman"/>
          <w:sz w:val="24"/>
          <w:szCs w:val="24"/>
        </w:rPr>
        <w:t xml:space="preserve">. </w:t>
      </w:r>
      <w:bookmarkStart w:id="15" w:name="_Hlk127134609"/>
      <w:r>
        <w:rPr>
          <w:rStyle w:val="lrzxr"/>
          <w:rFonts w:ascii="Times New Roman" w:hAnsi="Times New Roman" w:cs="Times New Roman"/>
          <w:sz w:val="24"/>
          <w:szCs w:val="24"/>
        </w:rPr>
        <w:t xml:space="preserve">Unit Pelaksana Teknis Daerah Pusat Pelayanan Sosial Griya Ramah Anak Kabupaten Subang </w:t>
      </w:r>
      <w:bookmarkEnd w:id="15"/>
      <w:r>
        <w:rPr>
          <w:rStyle w:val="lrzxr"/>
          <w:rFonts w:ascii="Times New Roman" w:hAnsi="Times New Roman" w:cs="Times New Roman"/>
          <w:sz w:val="24"/>
          <w:szCs w:val="24"/>
        </w:rPr>
        <w:t>terletak di Jalan Subang-Pamanukan No.38, Pagaden, Kecamatan Pagaden, Ka</w:t>
      </w:r>
      <w:r w:rsidR="00D41197">
        <w:rPr>
          <w:rStyle w:val="lrzxr"/>
          <w:rFonts w:ascii="Times New Roman" w:hAnsi="Times New Roman" w:cs="Times New Roman"/>
          <w:sz w:val="24"/>
          <w:szCs w:val="24"/>
        </w:rPr>
        <w:t>bupaten Subang, Jawa Barat.</w:t>
      </w:r>
    </w:p>
    <w:p w14:paraId="63BD28D8" w14:textId="3691D81A" w:rsidR="00AF0C7D" w:rsidRPr="00AF0C7D" w:rsidRDefault="00AF0C7D" w:rsidP="00A349D2">
      <w:pPr>
        <w:pStyle w:val="Heading2"/>
        <w:spacing w:line="480" w:lineRule="auto"/>
        <w:ind w:left="426" w:hanging="426"/>
        <w:rPr>
          <w:rFonts w:cs="Times New Roman"/>
          <w:szCs w:val="24"/>
        </w:rPr>
      </w:pPr>
      <w:r>
        <w:rPr>
          <w:rStyle w:val="lrzxr"/>
          <w:rFonts w:cs="Times New Roman"/>
          <w:szCs w:val="24"/>
        </w:rPr>
        <w:t>Latar Penelitian</w:t>
      </w:r>
    </w:p>
    <w:p w14:paraId="27C77EA8" w14:textId="386270AC" w:rsidR="009C7394" w:rsidRDefault="00AF0C7D" w:rsidP="00A349D2">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Latar penelitian ini dilakukan di Unit Pelaksana Teknis Daerah Pusat Pelayanan Sosial Griya Ramah Anak Kabupaten Subang. Penelitian ini menggunakan latar terbuka dan latar tertutup. Latar terbuka dalam penelitian ini yaitu ketika peneliti mengamati pengasuh yang berinteraksi dengan anak terlantar </w:t>
      </w:r>
      <w:r>
        <w:rPr>
          <w:rFonts w:ascii="Times New Roman" w:hAnsi="Times New Roman" w:cs="Times New Roman"/>
          <w:sz w:val="24"/>
          <w:szCs w:val="24"/>
        </w:rPr>
        <w:lastRenderedPageBreak/>
        <w:t>di lingkungan</w:t>
      </w:r>
      <w:r>
        <w:rPr>
          <w:rStyle w:val="lrzxr"/>
          <w:rFonts w:ascii="Times New Roman" w:hAnsi="Times New Roman" w:cs="Times New Roman"/>
          <w:sz w:val="24"/>
          <w:szCs w:val="24"/>
        </w:rPr>
        <w:t xml:space="preserve"> Unit Pelaksana Teknis Daerah Pusat Pelayanan Sosial Griya Ramah Anak Kabupaten Subang</w:t>
      </w:r>
      <w:r>
        <w:rPr>
          <w:rFonts w:ascii="Times New Roman" w:hAnsi="Times New Roman" w:cs="Times New Roman"/>
          <w:sz w:val="24"/>
          <w:szCs w:val="24"/>
        </w:rPr>
        <w:t xml:space="preserve">. Sedangkan latar tertutup yaitu ketika peneliti berhubungan langsung dengan informan melalui wawancara mendalam dan mengamati secara teliti aspek-aspek dukungan sosial yang diberikan oleh </w:t>
      </w:r>
      <w:r w:rsidR="009C7394">
        <w:rPr>
          <w:rFonts w:ascii="Times New Roman" w:hAnsi="Times New Roman" w:cs="Times New Roman"/>
          <w:sz w:val="24"/>
          <w:szCs w:val="24"/>
        </w:rPr>
        <w:t>pengasuh kepada anak terlantar.</w:t>
      </w:r>
    </w:p>
    <w:p w14:paraId="03519F87" w14:textId="09951C11" w:rsidR="004742C5" w:rsidRDefault="004742C5" w:rsidP="00A349D2">
      <w:pPr>
        <w:pStyle w:val="Heading2"/>
        <w:spacing w:line="480" w:lineRule="auto"/>
        <w:ind w:left="426" w:hanging="426"/>
      </w:pPr>
      <w:r>
        <w:t>Teknik Pengumpulan Data</w:t>
      </w:r>
    </w:p>
    <w:p w14:paraId="5AD64950" w14:textId="77777777" w:rsidR="004742C5" w:rsidRDefault="004742C5" w:rsidP="00A349D2">
      <w:pPr>
        <w:pStyle w:val="ListParagraph"/>
        <w:numPr>
          <w:ilvl w:val="0"/>
          <w:numId w:val="23"/>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Sumber Data</w:t>
      </w:r>
    </w:p>
    <w:p w14:paraId="388E32ED" w14:textId="7B9BA150" w:rsidR="009C7394" w:rsidRDefault="004742C5" w:rsidP="00A349D2">
      <w:pPr>
        <w:tabs>
          <w:tab w:val="left" w:pos="127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Sumber data dan cara menentukan sumber data yang akan dilakukan oleh peneliti adalah :</w:t>
      </w:r>
    </w:p>
    <w:p w14:paraId="24E60780" w14:textId="77777777" w:rsidR="004742C5" w:rsidRDefault="004742C5" w:rsidP="00A349D2">
      <w:pPr>
        <w:pStyle w:val="ListParagraph"/>
        <w:numPr>
          <w:ilvl w:val="0"/>
          <w:numId w:val="22"/>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Sumber Data Primer</w:t>
      </w:r>
    </w:p>
    <w:p w14:paraId="27BA75AB" w14:textId="77777777" w:rsidR="004742C5" w:rsidRDefault="004742C5" w:rsidP="00A349D2">
      <w:pPr>
        <w:pStyle w:val="ListParagraph"/>
        <w:tabs>
          <w:tab w:val="left" w:pos="1276"/>
        </w:tabs>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Sumber data primer dalam penelitian ini adalah sumber data yang diperoleh langsung dari informan yaitu pengasuh dan anak terlantar di Unit Pelaksana Teknis Daerah Pusat Pelayanan Sosial Griya Ramah Anak Kabupaten Subang.</w:t>
      </w:r>
    </w:p>
    <w:p w14:paraId="3740F57E" w14:textId="77777777" w:rsidR="004742C5" w:rsidRDefault="004742C5" w:rsidP="00A349D2">
      <w:pPr>
        <w:pStyle w:val="ListParagraph"/>
        <w:numPr>
          <w:ilvl w:val="0"/>
          <w:numId w:val="22"/>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Sumber Data Sekunder</w:t>
      </w:r>
    </w:p>
    <w:p w14:paraId="6285D436" w14:textId="7D73AB92" w:rsidR="004742C5" w:rsidRPr="00C45067" w:rsidRDefault="004742C5" w:rsidP="00C45067">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Sumber data sekunder dalam penelitian ini adalah sumber data yang diperoleh melalui studi dokumentasi yang terkait dengan dukungan sosial pengasuh terhadap anak terlantar di Unit Pelaksana Teknis Daerah Pusat Pelayanan Sosial Griya Ramah Anak Kabupaten Subang.</w:t>
      </w:r>
    </w:p>
    <w:p w14:paraId="4A970401" w14:textId="77777777" w:rsidR="004742C5" w:rsidRDefault="004742C5" w:rsidP="00A349D2">
      <w:pPr>
        <w:pStyle w:val="ListParagraph"/>
        <w:numPr>
          <w:ilvl w:val="0"/>
          <w:numId w:val="23"/>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Cara menentukan sumber data</w:t>
      </w:r>
    </w:p>
    <w:p w14:paraId="4CADC8E4" w14:textId="7FDA43C7" w:rsidR="004742C5" w:rsidRPr="00E044B6" w:rsidRDefault="004742C5"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Sumber penelitian atau informan ditentukan dengan teknik </w:t>
      </w:r>
      <w:r>
        <w:rPr>
          <w:rFonts w:ascii="Times New Roman" w:hAnsi="Times New Roman" w:cs="Times New Roman"/>
          <w:i/>
          <w:iCs/>
          <w:sz w:val="24"/>
          <w:szCs w:val="24"/>
        </w:rPr>
        <w:t>purposive</w:t>
      </w:r>
      <w:r>
        <w:rPr>
          <w:rFonts w:ascii="Times New Roman" w:hAnsi="Times New Roman" w:cs="Times New Roman"/>
          <w:sz w:val="24"/>
          <w:szCs w:val="24"/>
        </w:rPr>
        <w:t xml:space="preserve"> atau pemilihan secara bertujuan berdasarkan karakteristik tertentu. Menurut Sugiyono (2022:218) teknik </w:t>
      </w:r>
      <w:r>
        <w:rPr>
          <w:rFonts w:ascii="Times New Roman" w:hAnsi="Times New Roman" w:cs="Times New Roman"/>
          <w:i/>
          <w:iCs/>
          <w:sz w:val="24"/>
          <w:szCs w:val="24"/>
        </w:rPr>
        <w:t>purposive</w:t>
      </w:r>
      <w:r>
        <w:rPr>
          <w:rFonts w:ascii="Times New Roman" w:hAnsi="Times New Roman" w:cs="Times New Roman"/>
          <w:sz w:val="24"/>
          <w:szCs w:val="24"/>
        </w:rPr>
        <w:t xml:space="preserve"> adalah teknik pengambilan sampel sumber data dengan pertimbangan tertentu, artinya peneliti membuat pertimbangan-</w:t>
      </w:r>
      <w:r>
        <w:rPr>
          <w:rFonts w:ascii="Times New Roman" w:hAnsi="Times New Roman" w:cs="Times New Roman"/>
          <w:sz w:val="24"/>
          <w:szCs w:val="24"/>
        </w:rPr>
        <w:lastRenderedPageBreak/>
        <w:t xml:space="preserve">pertimbangan kriteria informan untuk mendapatkan informasi sesuai dengan kebutuhan penelitian. Informan dalam penelitian ini adalah pengasuh anak dan anak terlantar yang ada di Unit Pelaksana Teknis Daerah Pusat Pelayanan Sosial Griya Ramah Anak.  </w:t>
      </w:r>
    </w:p>
    <w:p w14:paraId="673CC198" w14:textId="77777777" w:rsidR="004742C5" w:rsidRDefault="004742C5"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Kriteria Informan Pengasuh Anak di Unit Pelaksana Teknis Daerah Pusat Pelayanan Sosial Griya Ramah Anak Kabupaten Subang :</w:t>
      </w:r>
    </w:p>
    <w:p w14:paraId="20DBDE94" w14:textId="77777777" w:rsidR="004742C5" w:rsidRDefault="004742C5" w:rsidP="00A349D2">
      <w:pPr>
        <w:pStyle w:val="ListParagraph"/>
        <w:numPr>
          <w:ilvl w:val="0"/>
          <w:numId w:val="24"/>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Pengasuh Anak yang bekerja di Unit Pelaksana Teknis Daerah Pusat Pelayanan Sosial Kabupaten Subang</w:t>
      </w:r>
    </w:p>
    <w:p w14:paraId="2DF69EFF" w14:textId="77777777" w:rsidR="004742C5" w:rsidRDefault="004742C5" w:rsidP="00A349D2">
      <w:pPr>
        <w:pStyle w:val="ListParagraph"/>
        <w:numPr>
          <w:ilvl w:val="0"/>
          <w:numId w:val="24"/>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Pengasuh Anak yang telah bekerja menjadi pengasuh di Unit Pelaksana Teknis Daerah Pusat Pelayanan Sosial Subang selama lebih dari dua tahun</w:t>
      </w:r>
    </w:p>
    <w:p w14:paraId="624D0535" w14:textId="08A55E15" w:rsidR="004742C5" w:rsidRPr="00E044B6" w:rsidRDefault="004742C5" w:rsidP="00A349D2">
      <w:pPr>
        <w:pStyle w:val="ListParagraph"/>
        <w:numPr>
          <w:ilvl w:val="0"/>
          <w:numId w:val="24"/>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Bersedia menjadi informan</w:t>
      </w:r>
    </w:p>
    <w:p w14:paraId="18B0A1E5" w14:textId="77777777" w:rsidR="004742C5" w:rsidRDefault="004742C5" w:rsidP="00A349D2">
      <w:pPr>
        <w:tabs>
          <w:tab w:val="left" w:pos="127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Kriteria informan anak terlantar di Unit Pelaksana Teknis Daerah Pelayanan Sosial Griya Ramah Anak Kabupaten Subang</w:t>
      </w:r>
    </w:p>
    <w:p w14:paraId="4B3FA016" w14:textId="77777777" w:rsidR="004742C5" w:rsidRDefault="004742C5" w:rsidP="00A349D2">
      <w:pPr>
        <w:pStyle w:val="ListParagraph"/>
        <w:numPr>
          <w:ilvl w:val="0"/>
          <w:numId w:val="25"/>
        </w:numPr>
        <w:tabs>
          <w:tab w:val="left" w:pos="0"/>
          <w:tab w:val="left" w:pos="42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Anak yang berusia 6 (enam) sampai 18 (delapan belas tahun) yang ditelantarkan oleh orang tuanya dan tidak mendapatkan pengasuhan secara optimal dikarenakan orang tua bekerja sebagai TKW/I, bercerai, meninggal, dan memiliki penyakit jiwa (ODGJ).</w:t>
      </w:r>
    </w:p>
    <w:p w14:paraId="62ED5A49" w14:textId="77777777" w:rsidR="004742C5" w:rsidRDefault="004742C5" w:rsidP="00A349D2">
      <w:pPr>
        <w:pStyle w:val="ListParagraph"/>
        <w:numPr>
          <w:ilvl w:val="0"/>
          <w:numId w:val="25"/>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Laki-laki dan perempuan</w:t>
      </w:r>
    </w:p>
    <w:p w14:paraId="46AD8ABF" w14:textId="77777777" w:rsidR="004742C5" w:rsidRDefault="004742C5" w:rsidP="00A349D2">
      <w:pPr>
        <w:pStyle w:val="ListParagraph"/>
        <w:numPr>
          <w:ilvl w:val="0"/>
          <w:numId w:val="25"/>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Mampu berkomunikasi dengan baik dan mengerti pertanyaan peneliti</w:t>
      </w:r>
    </w:p>
    <w:p w14:paraId="5989F3CD" w14:textId="086D2562" w:rsidR="00C45067" w:rsidRDefault="004742C5" w:rsidP="00C45067">
      <w:pPr>
        <w:pStyle w:val="ListParagraph"/>
        <w:numPr>
          <w:ilvl w:val="0"/>
          <w:numId w:val="25"/>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Bersedia menjadi informan</w:t>
      </w:r>
    </w:p>
    <w:p w14:paraId="0A6C1853" w14:textId="77777777" w:rsidR="00D41197" w:rsidRPr="00D41197" w:rsidRDefault="00D41197" w:rsidP="00D41197">
      <w:pPr>
        <w:pStyle w:val="ListParagraph"/>
        <w:tabs>
          <w:tab w:val="left" w:pos="426"/>
          <w:tab w:val="left" w:pos="1276"/>
        </w:tabs>
        <w:spacing w:line="480" w:lineRule="auto"/>
        <w:ind w:left="0"/>
        <w:jc w:val="both"/>
        <w:rPr>
          <w:rFonts w:ascii="Times New Roman" w:hAnsi="Times New Roman" w:cs="Times New Roman"/>
          <w:sz w:val="24"/>
          <w:szCs w:val="24"/>
        </w:rPr>
      </w:pPr>
    </w:p>
    <w:p w14:paraId="00868980" w14:textId="65890AD2" w:rsidR="00197944" w:rsidRDefault="00197944" w:rsidP="00A349D2">
      <w:pPr>
        <w:pStyle w:val="Heading2"/>
        <w:spacing w:line="480" w:lineRule="auto"/>
        <w:ind w:left="426" w:hanging="426"/>
      </w:pPr>
      <w:r>
        <w:t>Teknik Pengumpulan Data</w:t>
      </w:r>
    </w:p>
    <w:p w14:paraId="2284B4C9" w14:textId="77777777" w:rsidR="00197944" w:rsidRDefault="00197944" w:rsidP="00A349D2">
      <w:pPr>
        <w:pStyle w:val="ListParagraph"/>
        <w:tabs>
          <w:tab w:val="left" w:pos="1276"/>
        </w:tabs>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Teknik pengumpulan data yang dilakukan dalam penelitian ini diantaranya :</w:t>
      </w:r>
    </w:p>
    <w:p w14:paraId="5E3FE1DD" w14:textId="77777777" w:rsidR="00D41197" w:rsidRPr="00F10233" w:rsidRDefault="00D41197" w:rsidP="00A349D2">
      <w:pPr>
        <w:pStyle w:val="ListParagraph"/>
        <w:tabs>
          <w:tab w:val="left" w:pos="1276"/>
        </w:tabs>
        <w:spacing w:line="480" w:lineRule="auto"/>
        <w:ind w:left="426"/>
        <w:jc w:val="both"/>
        <w:rPr>
          <w:rFonts w:ascii="Times New Roman" w:hAnsi="Times New Roman" w:cs="Times New Roman"/>
          <w:sz w:val="24"/>
          <w:szCs w:val="24"/>
        </w:rPr>
      </w:pPr>
    </w:p>
    <w:p w14:paraId="58184448" w14:textId="77777777" w:rsidR="00197944" w:rsidRDefault="00197944" w:rsidP="00A349D2">
      <w:pPr>
        <w:pStyle w:val="ListParagraph"/>
        <w:numPr>
          <w:ilvl w:val="0"/>
          <w:numId w:val="31"/>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Wawancara Mendalam</w:t>
      </w:r>
    </w:p>
    <w:p w14:paraId="36006003" w14:textId="77777777" w:rsidR="00197944" w:rsidRDefault="00197944" w:rsidP="00A349D2">
      <w:pPr>
        <w:pStyle w:val="ListParagraph"/>
        <w:tabs>
          <w:tab w:val="left" w:pos="1276"/>
        </w:tabs>
        <w:spacing w:line="480" w:lineRule="auto"/>
        <w:ind w:left="0" w:firstLine="426"/>
        <w:jc w:val="both"/>
        <w:rPr>
          <w:rFonts w:ascii="Times New Roman" w:hAnsi="Times New Roman" w:cs="Times New Roman"/>
          <w:sz w:val="32"/>
          <w:szCs w:val="32"/>
        </w:rPr>
      </w:pPr>
      <w:r>
        <w:rPr>
          <w:rFonts w:ascii="Times New Roman" w:hAnsi="Times New Roman" w:cs="Times New Roman"/>
          <w:sz w:val="24"/>
          <w:szCs w:val="24"/>
        </w:rPr>
        <w:t>Teknik wawancara yang digunakan dalam penelitian ini yaitu dengan mengajukan pertanyaan kepada informan sehingga diperolehnya inforrmasi yang berhubungan dengan penelitian. Petanyaan-pertanyaan yang diajukan peneliti berpedoman pada pedoman wawancara yang dibuat. Peneliti menanyakan pertanyaan kepada informan yang berkaitan dengan dukungan sosial penegasuh terhadap anak terlantar.</w:t>
      </w:r>
    </w:p>
    <w:p w14:paraId="47703578" w14:textId="77777777" w:rsidR="00197944" w:rsidRDefault="00197944" w:rsidP="00A349D2">
      <w:pPr>
        <w:pStyle w:val="ListParagraph"/>
        <w:numPr>
          <w:ilvl w:val="0"/>
          <w:numId w:val="31"/>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Observasi </w:t>
      </w:r>
    </w:p>
    <w:p w14:paraId="36C02964" w14:textId="77777777" w:rsidR="00197944" w:rsidRDefault="00197944" w:rsidP="00A349D2">
      <w:pPr>
        <w:pStyle w:val="ListParagraph"/>
        <w:tabs>
          <w:tab w:val="left" w:pos="1276"/>
        </w:tabs>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Peneliti secara langsung melihat dan mengamati sendiri, kemudian mencatat perilaku dan kejadian sebagaimana yang terjadi pada keadaan sebenarnya. Observasi yang dilakukan adalah memperhatikan keadaan fisik, kegiatan informan dalam melakukakan kegiatan sehari hari, serta interaksi sosial informan dengan lingkungan sosialnya. Observasi ini dilakukan peneliti untuk memperoleh data dan informasi dengan melihat, melakukan dan merasakan secara langsung dalam setiap kegiatan yang dilaksanakan pengasuh terhadap anak terlantar. Data dan informasi yang diperoleh tentunya berkaitan dengan dukungan sosial pengasuh terhadap anak terlantar di Unit Pelaksana Teknis Daerah Pusat Pelayanan Sosial Griya Ramah Anak Kabupaten Subang.</w:t>
      </w:r>
    </w:p>
    <w:p w14:paraId="0500B148" w14:textId="77777777" w:rsidR="00197944" w:rsidRDefault="00197944" w:rsidP="00A349D2">
      <w:pPr>
        <w:pStyle w:val="ListParagraph"/>
        <w:numPr>
          <w:ilvl w:val="0"/>
          <w:numId w:val="31"/>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Studi Dokumentasi</w:t>
      </w:r>
    </w:p>
    <w:p w14:paraId="6FEDEE6F" w14:textId="0B84B2B1" w:rsidR="00D41197" w:rsidRPr="00D41197" w:rsidRDefault="00197944" w:rsidP="00D41197">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Studi dokumentasi dilakukan dengan cara mengumpulkan data dengan mencatat data-data yang sudah ada. Pada penelitian ini, peneliti akan mempelajari dokumen untuk mendapatkan data atau informasi yang berhubungan dengan </w:t>
      </w:r>
      <w:r>
        <w:rPr>
          <w:rFonts w:ascii="Times New Roman" w:hAnsi="Times New Roman" w:cs="Times New Roman"/>
          <w:sz w:val="24"/>
          <w:szCs w:val="24"/>
        </w:rPr>
        <w:lastRenderedPageBreak/>
        <w:t>dukungan sosial pengasuh terhadap anak terlantar di Unit Pelaksana Teknis Daerah Pusat Pelayanan Sosial Griya Ramah Anak Kabupaten Subang.</w:t>
      </w:r>
    </w:p>
    <w:p w14:paraId="2CC8B0B6" w14:textId="16A409D4" w:rsidR="00DF3FFF" w:rsidRPr="00DF3FFF" w:rsidRDefault="00DF3FFF" w:rsidP="00A349D2">
      <w:pPr>
        <w:pStyle w:val="Heading2"/>
        <w:spacing w:line="480" w:lineRule="auto"/>
        <w:ind w:left="426" w:hanging="426"/>
      </w:pPr>
      <w:r>
        <w:t>Pemeriksaan Keabsahan Data</w:t>
      </w:r>
    </w:p>
    <w:p w14:paraId="7A3EF41B" w14:textId="77777777" w:rsidR="00DF3FFF" w:rsidRDefault="00DF3FFF"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Pemeriksaan keabsahan data ditujukan agar data yang didapatkan peneliti dapat dipertanggungjawabkan dan diperoleh secara akurat. Pada penelitian ini, pemeriksaan keabsahan data yang akan digunakan oleh peneliti adalah derajat kepercayaan kredibilitas (</w:t>
      </w:r>
      <w:r>
        <w:rPr>
          <w:rFonts w:ascii="Times New Roman" w:hAnsi="Times New Roman" w:cs="Times New Roman"/>
          <w:i/>
          <w:iCs/>
          <w:sz w:val="24"/>
          <w:szCs w:val="24"/>
        </w:rPr>
        <w:t>credibility</w:t>
      </w:r>
      <w:r>
        <w:rPr>
          <w:rFonts w:ascii="Times New Roman" w:hAnsi="Times New Roman" w:cs="Times New Roman"/>
          <w:sz w:val="24"/>
          <w:szCs w:val="24"/>
        </w:rPr>
        <w:t>). Teknik yang akan digunakan dalam kriteria kredibilitas, di antaranya :</w:t>
      </w:r>
    </w:p>
    <w:p w14:paraId="5C27B6FA" w14:textId="77777777" w:rsidR="00DF3FFF" w:rsidRDefault="00DF3FFF" w:rsidP="00A349D2">
      <w:pPr>
        <w:pStyle w:val="ListParagraph"/>
        <w:numPr>
          <w:ilvl w:val="0"/>
          <w:numId w:val="32"/>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Perpanjangan keikutsertaan</w:t>
      </w:r>
    </w:p>
    <w:p w14:paraId="7AA388BB" w14:textId="423BAB03" w:rsidR="00DF3FFF" w:rsidRDefault="00DF3FFF" w:rsidP="00A349D2">
      <w:pPr>
        <w:pStyle w:val="ListParagraph"/>
        <w:tabs>
          <w:tab w:val="left" w:pos="1276"/>
        </w:tabs>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 xml:space="preserve">Peneliti akan ikut serta terlibat dan berinteraksi langsung dengan kegiatan yang berhubungan dengan </w:t>
      </w:r>
      <w:r w:rsidR="000F640F">
        <w:rPr>
          <w:rFonts w:ascii="Times New Roman" w:hAnsi="Times New Roman" w:cs="Times New Roman"/>
          <w:sz w:val="24"/>
          <w:szCs w:val="24"/>
        </w:rPr>
        <w:t>pengasuh</w:t>
      </w:r>
      <w:r>
        <w:rPr>
          <w:rFonts w:ascii="Times New Roman" w:hAnsi="Times New Roman" w:cs="Times New Roman"/>
          <w:sz w:val="24"/>
          <w:szCs w:val="24"/>
        </w:rPr>
        <w:t xml:space="preserve"> dan anak telantar. Hal ini ditujukan untuk membuat hubungan yang akrab, terbuka, saling percaya, sehingga tidak ada informasi yang disembunyikan lagi.</w:t>
      </w:r>
    </w:p>
    <w:p w14:paraId="6EC16E0F" w14:textId="77777777" w:rsidR="00DF3FFF" w:rsidRDefault="00DF3FFF" w:rsidP="00A349D2">
      <w:pPr>
        <w:pStyle w:val="ListParagraph"/>
        <w:numPr>
          <w:ilvl w:val="0"/>
          <w:numId w:val="32"/>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Meningkatkan ketekunan</w:t>
      </w:r>
    </w:p>
    <w:p w14:paraId="0DA826AB" w14:textId="77777777" w:rsidR="00DF3FFF" w:rsidRDefault="00DF3FFF"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Peneliti melakukan penelitian secara lebih cermat, teliti dan rinci serta berkesinambungan. Peneliti harus mampu menguraikan secara rinci bagaimana proses penemuan dan penelaahan yang dilakukan terutama berkaitan dengan masalah dukungan sosial pengasuh terhadap anak terlantar di Unit Pelaksana Teknis Daerah Pusat Pelayanan Sosial Griya Ramah Anak Kabupaten Subang.</w:t>
      </w:r>
    </w:p>
    <w:p w14:paraId="06E03349" w14:textId="77777777" w:rsidR="00DF3FFF" w:rsidRDefault="00DF3FFF" w:rsidP="00A349D2">
      <w:pPr>
        <w:pStyle w:val="ListParagraph"/>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sz w:val="24"/>
          <w:szCs w:val="24"/>
        </w:rPr>
        <w:tab/>
        <w:t>Triangulasi</w:t>
      </w:r>
    </w:p>
    <w:p w14:paraId="78EC2808" w14:textId="675E2682" w:rsidR="00DF3FFF" w:rsidRPr="00A349D2" w:rsidRDefault="00DF3FFF"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Teknik ini berupa penggabungan dari berbagai teknik pengumpulan data dan sumber yang ada. Pemeriksaan keabsahan data dengan memanfaatkan sesuatu yang lain di luar data itu untuk keperluan pengecekan atau pembanding terhadap data </w:t>
      </w:r>
      <w:r>
        <w:rPr>
          <w:rFonts w:ascii="Times New Roman" w:hAnsi="Times New Roman" w:cs="Times New Roman"/>
          <w:sz w:val="24"/>
          <w:szCs w:val="24"/>
        </w:rPr>
        <w:lastRenderedPageBreak/>
        <w:t>yang ada. Triangulasi data terbagi menjadi tiga, di antaranya triangulasi sumber yaitu pengujian kredibilitas data yang dilakukan dengan cara mengecek data yang telah diperoleh melalui beberapa sumber; triangulasi teknik yaitu pengujian kredibilitas data dilakukan dengan cara mengecek data kepada sumber yang sama dengan teknik yang berbeda; dan triangulasi waktu yaitu pengecekan dengan wawancara, observasi, atau teknik lain dalam waktu atau situasi yang berbeda.</w:t>
      </w:r>
    </w:p>
    <w:p w14:paraId="6BAD8132" w14:textId="77777777" w:rsidR="00DF3FFF" w:rsidRDefault="00DF3FFF" w:rsidP="00A349D2">
      <w:pPr>
        <w:pStyle w:val="ListParagraph"/>
        <w:numPr>
          <w:ilvl w:val="0"/>
          <w:numId w:val="33"/>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Kecukupan referensi</w:t>
      </w:r>
    </w:p>
    <w:p w14:paraId="19BE0A9B" w14:textId="6DD81C43" w:rsidR="00EE62B9" w:rsidRPr="00C45067" w:rsidRDefault="00DF3FFF" w:rsidP="00C45067">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Teknik ini adalah pendukung untuk membuktikan data yang telah ditemukan oleh peneliti. Bahan referensi yang dimaksud disini adalah adanya pendukung untuk membuktikan data yang telah ditemukan peneliti. Data hasil wawancara akan didukung dengan adanya rekaman wawancara. Data tentang interaksi manusia atau gambaran suatu keadaan akan didukung dengan foto-foto. Alat bantu perekam data yang akan digunakan seperti kamera dan alat rekam suara yang nantinya dapat mendukung kredibilitas data </w:t>
      </w:r>
      <w:r w:rsidR="00C45067">
        <w:rPr>
          <w:rFonts w:ascii="Times New Roman" w:hAnsi="Times New Roman" w:cs="Times New Roman"/>
          <w:sz w:val="24"/>
          <w:szCs w:val="24"/>
        </w:rPr>
        <w:t>yang telah ditemukan peneliti.</w:t>
      </w:r>
    </w:p>
    <w:p w14:paraId="4C3786AB" w14:textId="16A198C4" w:rsidR="00DF3FFF" w:rsidRDefault="00DF3FFF" w:rsidP="00A349D2">
      <w:pPr>
        <w:pStyle w:val="Heading2"/>
        <w:spacing w:line="480" w:lineRule="auto"/>
        <w:ind w:left="426" w:hanging="426"/>
      </w:pPr>
      <w:r>
        <w:t>Teknik Analisis Data</w:t>
      </w:r>
    </w:p>
    <w:p w14:paraId="4A792B17" w14:textId="51AD1AC5" w:rsidR="00C45067" w:rsidRPr="00D41197" w:rsidRDefault="00DF3FFF" w:rsidP="00D41197">
      <w:pPr>
        <w:pStyle w:val="ListParagraph"/>
        <w:tabs>
          <w:tab w:val="left" w:pos="426"/>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Proses analisis data dimulai dengan menelaah seluruh data yang tersedia dari berbagai sumber. Hasil penelitian yang dikumpulkan berdasarkan dengan wawancara mendalam, studi dokumentasi dan observasi, dianalisis dengan menggunakan te</w:t>
      </w:r>
      <w:r w:rsidR="00C45067">
        <w:rPr>
          <w:rFonts w:ascii="Times New Roman" w:hAnsi="Times New Roman" w:cs="Times New Roman"/>
          <w:sz w:val="24"/>
          <w:szCs w:val="24"/>
        </w:rPr>
        <w:t xml:space="preserve">knik analisis data kualitatif. </w:t>
      </w:r>
      <w:r>
        <w:rPr>
          <w:rFonts w:ascii="Times New Roman" w:hAnsi="Times New Roman" w:cs="Times New Roman"/>
          <w:sz w:val="24"/>
          <w:szCs w:val="24"/>
        </w:rPr>
        <w:t>Teknis analisis data yang digunaka</w:t>
      </w:r>
      <w:r w:rsidR="00C45067">
        <w:rPr>
          <w:rFonts w:ascii="Times New Roman" w:hAnsi="Times New Roman" w:cs="Times New Roman"/>
          <w:sz w:val="24"/>
          <w:szCs w:val="24"/>
        </w:rPr>
        <w:t>n dalam penelitian ini adalah :</w:t>
      </w:r>
    </w:p>
    <w:p w14:paraId="2F5FA2D5" w14:textId="77777777" w:rsidR="00DF3FFF" w:rsidRDefault="00DF3FFF" w:rsidP="00A349D2">
      <w:pPr>
        <w:pStyle w:val="ListParagraph"/>
        <w:numPr>
          <w:ilvl w:val="0"/>
          <w:numId w:val="34"/>
        </w:numPr>
        <w:tabs>
          <w:tab w:val="left" w:pos="426"/>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Reduksi Data</w:t>
      </w:r>
      <w:r>
        <w:rPr>
          <w:rFonts w:ascii="Times New Roman" w:hAnsi="Times New Roman" w:cs="Times New Roman"/>
          <w:i/>
          <w:iCs/>
          <w:sz w:val="24"/>
          <w:szCs w:val="24"/>
        </w:rPr>
        <w:t xml:space="preserve"> (Data Reduction)</w:t>
      </w:r>
    </w:p>
    <w:p w14:paraId="02F68CCA" w14:textId="77777777" w:rsidR="00DF3FFF" w:rsidRDefault="00DF3FFF"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Reduksi data dilakukan berdasarkan hasil wawancara, observasi, dan dokumentasi terhadap informan. Data tersebut akan memberikan gambaran yang </w:t>
      </w:r>
      <w:r>
        <w:rPr>
          <w:rFonts w:ascii="Times New Roman" w:hAnsi="Times New Roman" w:cs="Times New Roman"/>
          <w:sz w:val="24"/>
          <w:szCs w:val="24"/>
        </w:rPr>
        <w:lastRenderedPageBreak/>
        <w:t>jelas mengenai dukungan sosial pengasuh terhadap anak terlantar dan memudahkan peneliti dalam melakukan pengumpulan data.</w:t>
      </w:r>
    </w:p>
    <w:p w14:paraId="4783D8D4" w14:textId="77777777" w:rsidR="00DF3FFF" w:rsidRDefault="00DF3FFF" w:rsidP="00A349D2">
      <w:pPr>
        <w:pStyle w:val="ListParagraph"/>
        <w:numPr>
          <w:ilvl w:val="0"/>
          <w:numId w:val="34"/>
        </w:numPr>
        <w:tabs>
          <w:tab w:val="left" w:pos="426"/>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Penyajian Data </w:t>
      </w:r>
      <w:r>
        <w:rPr>
          <w:rFonts w:ascii="Times New Roman" w:hAnsi="Times New Roman" w:cs="Times New Roman"/>
          <w:i/>
          <w:iCs/>
          <w:sz w:val="24"/>
          <w:szCs w:val="24"/>
        </w:rPr>
        <w:t>(Data Display)</w:t>
      </w:r>
    </w:p>
    <w:p w14:paraId="282226BE" w14:textId="77777777" w:rsidR="00DF3FFF" w:rsidRDefault="00DF3FFF" w:rsidP="00A349D2">
      <w:pPr>
        <w:pStyle w:val="ListParagraph"/>
        <w:tabs>
          <w:tab w:val="left" w:pos="1276"/>
        </w:tabs>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Penyajian data dilakukan setelah mereduksi data. Hasil penelitian dalam hal ini disajikan dalam bentuk narasi yang menjelaskan lebih dalam mengenai setiap aspek dalam dukungan sosial pengasuh terhadap anak terlantar di Unit Pelaksana Teknis Daerah Pusat Pelayanan Sosial Griya Ramah Anak Kabupaten Subang.</w:t>
      </w:r>
    </w:p>
    <w:p w14:paraId="41351CD1" w14:textId="77777777" w:rsidR="00DF3FFF" w:rsidRDefault="00DF3FFF" w:rsidP="00A349D2">
      <w:pPr>
        <w:pStyle w:val="ListParagraph"/>
        <w:numPr>
          <w:ilvl w:val="0"/>
          <w:numId w:val="34"/>
        </w:numPr>
        <w:tabs>
          <w:tab w:val="left" w:pos="426"/>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Penarikan Kesimpulan </w:t>
      </w:r>
      <w:r>
        <w:rPr>
          <w:rFonts w:ascii="Times New Roman" w:hAnsi="Times New Roman" w:cs="Times New Roman"/>
          <w:i/>
          <w:iCs/>
          <w:sz w:val="24"/>
          <w:szCs w:val="24"/>
        </w:rPr>
        <w:t>(Conclusion)</w:t>
      </w:r>
    </w:p>
    <w:p w14:paraId="1841CDC2" w14:textId="1B605AD2" w:rsidR="00AF0561" w:rsidRDefault="00DF3FFF" w:rsidP="00C45067">
      <w:pPr>
        <w:tabs>
          <w:tab w:val="left" w:pos="426"/>
          <w:tab w:val="left" w:pos="127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Kesimpulan adalah jawaban akhir dari pertanyaan penelitian, sehingga selanjutnya dapat disusun solusi pemecahan masalah berdasarkan temuan hasil penelitian. Kesimpulan tersebut yaitu gambaran jelas mengenai dukungan sosial pengasuh terhadap anak terlantar di Unit Pelaksana Teknis Daerah Pusat Pelayanan Sosial Gri</w:t>
      </w:r>
      <w:r w:rsidR="00C45067">
        <w:rPr>
          <w:rFonts w:ascii="Times New Roman" w:hAnsi="Times New Roman" w:cs="Times New Roman"/>
          <w:sz w:val="24"/>
          <w:szCs w:val="24"/>
        </w:rPr>
        <w:t>ya Ramah Anak Kabupaten Subang.</w:t>
      </w:r>
    </w:p>
    <w:p w14:paraId="78D023F8" w14:textId="191189DC" w:rsidR="00DF3FFF" w:rsidRDefault="00DF3FFF" w:rsidP="00A349D2">
      <w:pPr>
        <w:pStyle w:val="Heading2"/>
        <w:spacing w:line="480" w:lineRule="auto"/>
        <w:ind w:left="426" w:hanging="426"/>
      </w:pPr>
      <w:r>
        <w:t>Jadwal dan Langkah Penelitian</w:t>
      </w:r>
    </w:p>
    <w:p w14:paraId="32610EA3" w14:textId="77777777" w:rsidR="00DF3FFF" w:rsidRDefault="00DF3FFF" w:rsidP="00A349D2">
      <w:pPr>
        <w:tabs>
          <w:tab w:val="left" w:pos="426"/>
          <w:tab w:val="left" w:pos="127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Jadwal dan langkah-langkah penelitian yang ditempuh dalam penelitian ini disesuaikan dengan jadwal dan situasi di lapangan. Pelaksanaan penelitian yang akan dilakukan dengan beberapa langkah kegiatan sebagai berikut :</w:t>
      </w:r>
    </w:p>
    <w:p w14:paraId="507B5509" w14:textId="77777777" w:rsidR="00DF3FFF" w:rsidRDefault="00DF3FFF" w:rsidP="00A349D2">
      <w:pPr>
        <w:pStyle w:val="ListParagraph"/>
        <w:numPr>
          <w:ilvl w:val="0"/>
          <w:numId w:val="35"/>
        </w:numPr>
        <w:tabs>
          <w:tab w:val="left" w:pos="426"/>
          <w:tab w:val="left" w:pos="1276"/>
        </w:tabs>
        <w:spacing w:line="480" w:lineRule="auto"/>
        <w:ind w:left="426" w:hanging="426"/>
        <w:jc w:val="both"/>
        <w:rPr>
          <w:rFonts w:ascii="Times New Roman" w:hAnsi="Times New Roman" w:cs="Times New Roman"/>
          <w:b/>
          <w:bCs/>
          <w:sz w:val="32"/>
          <w:szCs w:val="32"/>
        </w:rPr>
      </w:pPr>
      <w:r>
        <w:rPr>
          <w:rFonts w:ascii="Times New Roman" w:hAnsi="Times New Roman" w:cs="Times New Roman"/>
          <w:sz w:val="24"/>
          <w:szCs w:val="24"/>
        </w:rPr>
        <w:t xml:space="preserve">Tahap pra lapangan, pada tahap pra lapangan ini peneliti menyusun rancangan penelitian, memilih lokasi penelitian, menetapkan informan penelitian dan mengurus izin penelitian </w:t>
      </w:r>
    </w:p>
    <w:p w14:paraId="267A2199" w14:textId="77777777" w:rsidR="00DF3FFF" w:rsidRDefault="00DF3FFF" w:rsidP="00A349D2">
      <w:pPr>
        <w:pStyle w:val="ListParagraph"/>
        <w:numPr>
          <w:ilvl w:val="0"/>
          <w:numId w:val="35"/>
        </w:numPr>
        <w:tabs>
          <w:tab w:val="left" w:pos="426"/>
          <w:tab w:val="left" w:pos="1276"/>
        </w:tabs>
        <w:spacing w:line="480" w:lineRule="auto"/>
        <w:ind w:left="426" w:hanging="426"/>
        <w:jc w:val="both"/>
        <w:rPr>
          <w:rFonts w:ascii="Times New Roman" w:hAnsi="Times New Roman" w:cs="Times New Roman"/>
          <w:b/>
          <w:bCs/>
          <w:sz w:val="32"/>
          <w:szCs w:val="32"/>
        </w:rPr>
      </w:pPr>
      <w:r>
        <w:rPr>
          <w:rFonts w:ascii="Times New Roman" w:hAnsi="Times New Roman" w:cs="Times New Roman"/>
          <w:sz w:val="24"/>
          <w:szCs w:val="24"/>
        </w:rPr>
        <w:t xml:space="preserve">Tahap lapangan, yaitu memahami dan memasuki lapangan guna melakukan pengumpulan data. </w:t>
      </w:r>
    </w:p>
    <w:p w14:paraId="75A4C495" w14:textId="71275E1C" w:rsidR="00DF3FFF" w:rsidRPr="00C45067" w:rsidRDefault="00DF3FFF" w:rsidP="00C45067">
      <w:pPr>
        <w:pStyle w:val="ListParagraph"/>
        <w:numPr>
          <w:ilvl w:val="0"/>
          <w:numId w:val="35"/>
        </w:numPr>
        <w:tabs>
          <w:tab w:val="left" w:pos="426"/>
          <w:tab w:val="left" w:pos="1276"/>
        </w:tabs>
        <w:spacing w:line="480" w:lineRule="auto"/>
        <w:ind w:left="426" w:hanging="426"/>
        <w:jc w:val="both"/>
        <w:rPr>
          <w:rFonts w:ascii="Times New Roman" w:hAnsi="Times New Roman" w:cs="Times New Roman"/>
          <w:b/>
          <w:bCs/>
          <w:sz w:val="32"/>
          <w:szCs w:val="32"/>
        </w:rPr>
      </w:pPr>
      <w:r>
        <w:rPr>
          <w:rFonts w:ascii="Times New Roman" w:hAnsi="Times New Roman" w:cs="Times New Roman"/>
          <w:sz w:val="24"/>
          <w:szCs w:val="24"/>
        </w:rPr>
        <w:lastRenderedPageBreak/>
        <w:t>Tahap akhir, yaitu peneliti melakukan pengolahan data, menguji keabsahan data, analisis data, penarikan kesimpulan dan melakukan pelaporan hasil penelitian.</w:t>
      </w:r>
    </w:p>
    <w:p w14:paraId="2B01E4A6" w14:textId="77777777" w:rsidR="00DF3FFF" w:rsidRDefault="00DF3FFF" w:rsidP="00A349D2">
      <w:pPr>
        <w:pStyle w:val="ListParagraph"/>
        <w:tabs>
          <w:tab w:val="left" w:pos="426"/>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Secara umum, jadwal dan langkah penelitian dijabarkan dalam matriks berikut ini :</w:t>
      </w:r>
    </w:p>
    <w:p w14:paraId="02AD6BFB" w14:textId="0CD07FC0" w:rsidR="00DF3FFF" w:rsidRPr="00C45067" w:rsidRDefault="00C45067" w:rsidP="00C45067">
      <w:pPr>
        <w:pStyle w:val="Caption"/>
        <w:rPr>
          <w:rFonts w:ascii="Times New Roman" w:hAnsi="Times New Roman" w:cs="Times New Roman"/>
          <w:bCs/>
          <w:i w:val="0"/>
          <w:iCs w:val="0"/>
          <w:color w:val="auto"/>
          <w:sz w:val="24"/>
          <w:szCs w:val="24"/>
        </w:rPr>
      </w:pPr>
      <w:bookmarkStart w:id="16" w:name="_Toc127136526"/>
      <w:bookmarkStart w:id="17" w:name="_Toc128695372"/>
      <w:bookmarkStart w:id="18" w:name="_Toc139271673"/>
      <w:r w:rsidRPr="00C45067">
        <w:rPr>
          <w:rFonts w:ascii="Times New Roman" w:hAnsi="Times New Roman" w:cs="Times New Roman"/>
          <w:i w:val="0"/>
          <w:color w:val="auto"/>
          <w:sz w:val="24"/>
          <w:szCs w:val="24"/>
        </w:rPr>
        <w:t xml:space="preserve">Tabel 2. </w:t>
      </w:r>
      <w:r w:rsidRPr="00C45067">
        <w:rPr>
          <w:rFonts w:ascii="Times New Roman" w:hAnsi="Times New Roman" w:cs="Times New Roman"/>
          <w:i w:val="0"/>
          <w:color w:val="auto"/>
          <w:sz w:val="24"/>
          <w:szCs w:val="24"/>
        </w:rPr>
        <w:fldChar w:fldCharType="begin"/>
      </w:r>
      <w:r w:rsidRPr="00C45067">
        <w:rPr>
          <w:rFonts w:ascii="Times New Roman" w:hAnsi="Times New Roman" w:cs="Times New Roman"/>
          <w:i w:val="0"/>
          <w:color w:val="auto"/>
          <w:sz w:val="24"/>
          <w:szCs w:val="24"/>
        </w:rPr>
        <w:instrText xml:space="preserve"> SEQ Tabel_2. \* ARABIC </w:instrText>
      </w:r>
      <w:r w:rsidRPr="00C45067">
        <w:rPr>
          <w:rFonts w:ascii="Times New Roman" w:hAnsi="Times New Roman" w:cs="Times New Roman"/>
          <w:i w:val="0"/>
          <w:color w:val="auto"/>
          <w:sz w:val="24"/>
          <w:szCs w:val="24"/>
        </w:rPr>
        <w:fldChar w:fldCharType="separate"/>
      </w:r>
      <w:r w:rsidRPr="00C45067">
        <w:rPr>
          <w:rFonts w:ascii="Times New Roman" w:hAnsi="Times New Roman" w:cs="Times New Roman"/>
          <w:i w:val="0"/>
          <w:noProof/>
          <w:color w:val="auto"/>
          <w:sz w:val="24"/>
          <w:szCs w:val="24"/>
        </w:rPr>
        <w:t>2</w:t>
      </w:r>
      <w:r w:rsidRPr="00C45067">
        <w:rPr>
          <w:rFonts w:ascii="Times New Roman" w:hAnsi="Times New Roman" w:cs="Times New Roman"/>
          <w:i w:val="0"/>
          <w:color w:val="auto"/>
          <w:sz w:val="24"/>
          <w:szCs w:val="24"/>
        </w:rPr>
        <w:fldChar w:fldCharType="end"/>
      </w:r>
      <w:r w:rsidR="00DF3FFF" w:rsidRPr="00C45067">
        <w:rPr>
          <w:rFonts w:ascii="Times New Roman" w:hAnsi="Times New Roman" w:cs="Times New Roman"/>
          <w:bCs/>
          <w:i w:val="0"/>
          <w:iCs w:val="0"/>
          <w:color w:val="auto"/>
          <w:sz w:val="24"/>
          <w:szCs w:val="24"/>
        </w:rPr>
        <w:t xml:space="preserve"> Jadwal dan Langkah Penelitian</w:t>
      </w:r>
      <w:bookmarkEnd w:id="16"/>
      <w:bookmarkEnd w:id="17"/>
      <w:bookmarkEnd w:id="18"/>
    </w:p>
    <w:tbl>
      <w:tblPr>
        <w:tblStyle w:val="TableGrid"/>
        <w:tblW w:w="7792" w:type="dxa"/>
        <w:tblLayout w:type="fixed"/>
        <w:tblLook w:val="04A0" w:firstRow="1" w:lastRow="0" w:firstColumn="1" w:lastColumn="0" w:noHBand="0" w:noVBand="1"/>
      </w:tblPr>
      <w:tblGrid>
        <w:gridCol w:w="562"/>
        <w:gridCol w:w="2552"/>
        <w:gridCol w:w="709"/>
        <w:gridCol w:w="567"/>
        <w:gridCol w:w="708"/>
        <w:gridCol w:w="709"/>
        <w:gridCol w:w="709"/>
        <w:gridCol w:w="709"/>
        <w:gridCol w:w="567"/>
      </w:tblGrid>
      <w:tr w:rsidR="003C6715" w14:paraId="16DE684E" w14:textId="4DEF95CF" w:rsidTr="003C6715">
        <w:tc>
          <w:tcPr>
            <w:tcW w:w="562" w:type="dxa"/>
            <w:vAlign w:val="center"/>
          </w:tcPr>
          <w:p w14:paraId="52142E16"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No.</w:t>
            </w:r>
          </w:p>
        </w:tc>
        <w:tc>
          <w:tcPr>
            <w:tcW w:w="2552" w:type="dxa"/>
            <w:vAlign w:val="center"/>
          </w:tcPr>
          <w:p w14:paraId="6B38DAC8"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Kegiatan</w:t>
            </w:r>
          </w:p>
        </w:tc>
        <w:tc>
          <w:tcPr>
            <w:tcW w:w="4111" w:type="dxa"/>
            <w:gridSpan w:val="6"/>
          </w:tcPr>
          <w:p w14:paraId="7F2E24DC"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Waktu Pelaksanaan</w:t>
            </w:r>
          </w:p>
          <w:p w14:paraId="28491604"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Tahun 2023</w:t>
            </w:r>
          </w:p>
        </w:tc>
        <w:tc>
          <w:tcPr>
            <w:tcW w:w="567" w:type="dxa"/>
          </w:tcPr>
          <w:p w14:paraId="7B531683" w14:textId="77777777" w:rsidR="003C6715" w:rsidRDefault="003C6715" w:rsidP="003C6715">
            <w:pPr>
              <w:tabs>
                <w:tab w:val="left" w:pos="426"/>
                <w:tab w:val="left" w:pos="1276"/>
              </w:tabs>
              <w:spacing w:line="360" w:lineRule="auto"/>
              <w:ind w:right="1309"/>
              <w:jc w:val="center"/>
              <w:rPr>
                <w:rFonts w:ascii="Times New Roman" w:hAnsi="Times New Roman" w:cs="Times New Roman"/>
              </w:rPr>
            </w:pPr>
          </w:p>
        </w:tc>
      </w:tr>
      <w:tr w:rsidR="003C6715" w14:paraId="7E12E92E" w14:textId="3D93AA82" w:rsidTr="003C6715">
        <w:tc>
          <w:tcPr>
            <w:tcW w:w="562" w:type="dxa"/>
          </w:tcPr>
          <w:p w14:paraId="6D542B6F"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51133CE1"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709" w:type="dxa"/>
          </w:tcPr>
          <w:p w14:paraId="6A1371CE"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Jan</w:t>
            </w:r>
          </w:p>
        </w:tc>
        <w:tc>
          <w:tcPr>
            <w:tcW w:w="567" w:type="dxa"/>
          </w:tcPr>
          <w:p w14:paraId="0701E586"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Feb</w:t>
            </w:r>
          </w:p>
        </w:tc>
        <w:tc>
          <w:tcPr>
            <w:tcW w:w="708" w:type="dxa"/>
          </w:tcPr>
          <w:p w14:paraId="6ECEF88E"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Mar</w:t>
            </w:r>
          </w:p>
        </w:tc>
        <w:tc>
          <w:tcPr>
            <w:tcW w:w="709" w:type="dxa"/>
          </w:tcPr>
          <w:p w14:paraId="1522463E"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Apr</w:t>
            </w:r>
          </w:p>
        </w:tc>
        <w:tc>
          <w:tcPr>
            <w:tcW w:w="709" w:type="dxa"/>
          </w:tcPr>
          <w:p w14:paraId="5EED664E"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Mei</w:t>
            </w:r>
          </w:p>
        </w:tc>
        <w:tc>
          <w:tcPr>
            <w:tcW w:w="709" w:type="dxa"/>
          </w:tcPr>
          <w:p w14:paraId="547A9780"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Juni</w:t>
            </w:r>
          </w:p>
        </w:tc>
        <w:tc>
          <w:tcPr>
            <w:tcW w:w="567" w:type="dxa"/>
          </w:tcPr>
          <w:p w14:paraId="65010E12" w14:textId="00D89BB9"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Juli</w:t>
            </w:r>
          </w:p>
        </w:tc>
      </w:tr>
      <w:tr w:rsidR="003C6715" w14:paraId="06484B51" w14:textId="7485C85D" w:rsidTr="003C6715">
        <w:tc>
          <w:tcPr>
            <w:tcW w:w="562" w:type="dxa"/>
            <w:vAlign w:val="center"/>
          </w:tcPr>
          <w:p w14:paraId="36888831"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1.</w:t>
            </w:r>
          </w:p>
        </w:tc>
        <w:tc>
          <w:tcPr>
            <w:tcW w:w="2552" w:type="dxa"/>
          </w:tcPr>
          <w:p w14:paraId="2EDD8AA8"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Tahap Pra Lapangan</w:t>
            </w:r>
          </w:p>
        </w:tc>
        <w:tc>
          <w:tcPr>
            <w:tcW w:w="709" w:type="dxa"/>
            <w:shd w:val="clear" w:color="auto" w:fill="FFFFFF"/>
          </w:tcPr>
          <w:p w14:paraId="041D141E"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6A998881"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1F16B341"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44E777C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EEB5C8B"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264A2A5F"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4B649357"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6F992A15" w14:textId="6C755EAC" w:rsidTr="003C6715">
        <w:tc>
          <w:tcPr>
            <w:tcW w:w="562" w:type="dxa"/>
            <w:vMerge w:val="restart"/>
          </w:tcPr>
          <w:p w14:paraId="1E7E1CDF"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6726648F"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Penjajagan</w:t>
            </w:r>
          </w:p>
        </w:tc>
        <w:tc>
          <w:tcPr>
            <w:tcW w:w="709" w:type="dxa"/>
            <w:shd w:val="clear" w:color="auto" w:fill="BDD6EE" w:themeFill="accent1" w:themeFillTint="66"/>
          </w:tcPr>
          <w:p w14:paraId="46ECC214"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03DE43F9"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00E25E9C"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07542E2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437BAA2C"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A3C1FB4"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6DBDE62A"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3E764E22" w14:textId="2933D8DD" w:rsidTr="003C6715">
        <w:tc>
          <w:tcPr>
            <w:tcW w:w="562" w:type="dxa"/>
            <w:vMerge/>
          </w:tcPr>
          <w:p w14:paraId="61F064D5"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5E592D4C"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Pengajuan dan seleksi judul</w:t>
            </w:r>
          </w:p>
        </w:tc>
        <w:tc>
          <w:tcPr>
            <w:tcW w:w="709" w:type="dxa"/>
          </w:tcPr>
          <w:p w14:paraId="1E2BA85C"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0BE68C8B"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26AA700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398E44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4B7B78C6"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AD52842"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451356A6"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595B2C7F" w14:textId="11EFF945" w:rsidTr="003C6715">
        <w:tc>
          <w:tcPr>
            <w:tcW w:w="562" w:type="dxa"/>
            <w:vMerge/>
          </w:tcPr>
          <w:p w14:paraId="5BA0463E"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2EB394D6"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Penyusunan proposal</w:t>
            </w:r>
          </w:p>
        </w:tc>
        <w:tc>
          <w:tcPr>
            <w:tcW w:w="709" w:type="dxa"/>
          </w:tcPr>
          <w:p w14:paraId="3A61A731"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4F57C749"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7585161B"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0DADFAC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667B6103"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2645A86D"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3E3A932C"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7BD4CEC3" w14:textId="682CE748" w:rsidTr="003C6715">
        <w:tc>
          <w:tcPr>
            <w:tcW w:w="562" w:type="dxa"/>
            <w:vMerge/>
          </w:tcPr>
          <w:p w14:paraId="19C6E83E"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7EC85FC5"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Seminar proposal</w:t>
            </w:r>
          </w:p>
        </w:tc>
        <w:tc>
          <w:tcPr>
            <w:tcW w:w="709" w:type="dxa"/>
          </w:tcPr>
          <w:p w14:paraId="680F132E"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255FCD6A"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67581F17"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3AADAF6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342F4B3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1565C21F"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1DB1AF5E"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1196CAB1" w14:textId="44A16671" w:rsidTr="003C6715">
        <w:tc>
          <w:tcPr>
            <w:tcW w:w="562" w:type="dxa"/>
            <w:vMerge/>
          </w:tcPr>
          <w:p w14:paraId="2E0D1530"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46F2A023"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Penyusunan Instrumen</w:t>
            </w:r>
          </w:p>
        </w:tc>
        <w:tc>
          <w:tcPr>
            <w:tcW w:w="709" w:type="dxa"/>
          </w:tcPr>
          <w:p w14:paraId="64F6466A"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56F83955"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shd w:val="clear" w:color="auto" w:fill="BDD6EE" w:themeFill="accent1" w:themeFillTint="66"/>
          </w:tcPr>
          <w:p w14:paraId="0BBC5024"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25B3BE2"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11153FE5"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740F227"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7EE3C6DA"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50D2295F" w14:textId="0350962E" w:rsidTr="003C6715">
        <w:tc>
          <w:tcPr>
            <w:tcW w:w="562" w:type="dxa"/>
            <w:vMerge w:val="restart"/>
            <w:vAlign w:val="center"/>
          </w:tcPr>
          <w:p w14:paraId="60EA99FA"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2.</w:t>
            </w:r>
          </w:p>
        </w:tc>
        <w:tc>
          <w:tcPr>
            <w:tcW w:w="2552" w:type="dxa"/>
          </w:tcPr>
          <w:p w14:paraId="2321F612"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Tahap Pelaksanaan Penelitian</w:t>
            </w:r>
          </w:p>
        </w:tc>
        <w:tc>
          <w:tcPr>
            <w:tcW w:w="709" w:type="dxa"/>
          </w:tcPr>
          <w:p w14:paraId="68E9D9BE"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6E53399E"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09D65C4F"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FA00A8D"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39C1CAD8"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A8F919D"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459E154A"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25A63D87" w14:textId="5CA382AA" w:rsidTr="003C6715">
        <w:tc>
          <w:tcPr>
            <w:tcW w:w="562" w:type="dxa"/>
            <w:vMerge/>
          </w:tcPr>
          <w:p w14:paraId="298A0C96"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30119FA0"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Pngumpulan Data</w:t>
            </w:r>
          </w:p>
        </w:tc>
        <w:tc>
          <w:tcPr>
            <w:tcW w:w="709" w:type="dxa"/>
          </w:tcPr>
          <w:p w14:paraId="2F257B64"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FFFFFF"/>
          </w:tcPr>
          <w:p w14:paraId="4BFB82FE"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shd w:val="clear" w:color="auto" w:fill="auto"/>
          </w:tcPr>
          <w:p w14:paraId="0ADD380C"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63BBDBC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38EC578F"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DE7EE1A"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07D888E1"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25534DC6" w14:textId="1907E067" w:rsidTr="003C6715">
        <w:tc>
          <w:tcPr>
            <w:tcW w:w="562" w:type="dxa"/>
            <w:vMerge/>
          </w:tcPr>
          <w:p w14:paraId="759334F6"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2B63C82A"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Pengolahan Data</w:t>
            </w:r>
          </w:p>
        </w:tc>
        <w:tc>
          <w:tcPr>
            <w:tcW w:w="709" w:type="dxa"/>
          </w:tcPr>
          <w:p w14:paraId="2E02C468"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3B3598C2"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shd w:val="clear" w:color="auto" w:fill="auto"/>
          </w:tcPr>
          <w:p w14:paraId="12320F30"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257D6D92"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7E1384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639E000"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5E389FE4"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695876DB" w14:textId="3D5ACAD1" w:rsidTr="003C6715">
        <w:tc>
          <w:tcPr>
            <w:tcW w:w="562" w:type="dxa"/>
            <w:vMerge/>
          </w:tcPr>
          <w:p w14:paraId="07DB5C75"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05769879"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Analisis Data dan Hasil Penelitian</w:t>
            </w:r>
          </w:p>
        </w:tc>
        <w:tc>
          <w:tcPr>
            <w:tcW w:w="709" w:type="dxa"/>
          </w:tcPr>
          <w:p w14:paraId="31C414A1"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4A582095"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31E6C188"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auto"/>
          </w:tcPr>
          <w:p w14:paraId="7C9B4A3B"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6C7BB2BD"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6084FFDC"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5F23775C"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63F0B97A" w14:textId="6EA6F08A" w:rsidTr="003C6715">
        <w:tc>
          <w:tcPr>
            <w:tcW w:w="562" w:type="dxa"/>
            <w:vMerge/>
          </w:tcPr>
          <w:p w14:paraId="01D4AAE5"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56ACC5EB"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Penyususunan Laporan</w:t>
            </w:r>
          </w:p>
        </w:tc>
        <w:tc>
          <w:tcPr>
            <w:tcW w:w="709" w:type="dxa"/>
          </w:tcPr>
          <w:p w14:paraId="3D31A117"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33FDBC3C"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282B0B36"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1659E00D"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FFFFFF" w:themeFill="background1"/>
          </w:tcPr>
          <w:p w14:paraId="10F50680"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230723AF"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1566E276"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66E396FD" w14:textId="270A73F4" w:rsidTr="003C6715">
        <w:tc>
          <w:tcPr>
            <w:tcW w:w="562" w:type="dxa"/>
          </w:tcPr>
          <w:p w14:paraId="25087369"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3.</w:t>
            </w:r>
          </w:p>
        </w:tc>
        <w:tc>
          <w:tcPr>
            <w:tcW w:w="2552" w:type="dxa"/>
          </w:tcPr>
          <w:p w14:paraId="504040CF"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Tahap Akhir</w:t>
            </w:r>
          </w:p>
        </w:tc>
        <w:tc>
          <w:tcPr>
            <w:tcW w:w="709" w:type="dxa"/>
          </w:tcPr>
          <w:p w14:paraId="4C0331D8"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319C13D8"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4BB22048"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0B8D49B1"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4650D57B"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261AA2C8"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570F1C20"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75FFBA3E" w14:textId="79B6D236" w:rsidTr="003C6715">
        <w:tc>
          <w:tcPr>
            <w:tcW w:w="562" w:type="dxa"/>
          </w:tcPr>
          <w:p w14:paraId="44245AED" w14:textId="77777777" w:rsidR="003C6715" w:rsidRDefault="003C6715" w:rsidP="00C45067">
            <w:pPr>
              <w:tabs>
                <w:tab w:val="left" w:pos="426"/>
                <w:tab w:val="left" w:pos="1276"/>
              </w:tabs>
              <w:spacing w:line="360" w:lineRule="auto"/>
              <w:rPr>
                <w:rFonts w:ascii="Times New Roman" w:hAnsi="Times New Roman" w:cs="Times New Roman"/>
              </w:rPr>
            </w:pPr>
          </w:p>
        </w:tc>
        <w:tc>
          <w:tcPr>
            <w:tcW w:w="2552" w:type="dxa"/>
          </w:tcPr>
          <w:p w14:paraId="41C108F8"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Ujian Hasil Penelitian</w:t>
            </w:r>
          </w:p>
        </w:tc>
        <w:tc>
          <w:tcPr>
            <w:tcW w:w="709" w:type="dxa"/>
          </w:tcPr>
          <w:p w14:paraId="2581E7E3"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03A9C87C"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237CE86F"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09EDA453"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FFFFFF" w:themeFill="background1"/>
          </w:tcPr>
          <w:p w14:paraId="7CC5A7E4"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auto"/>
          </w:tcPr>
          <w:p w14:paraId="45C6C852"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75AB529B"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590068E6" w14:textId="488D0137" w:rsidTr="003C6715">
        <w:tc>
          <w:tcPr>
            <w:tcW w:w="562" w:type="dxa"/>
          </w:tcPr>
          <w:p w14:paraId="6E98CF29" w14:textId="77777777" w:rsidR="003C6715" w:rsidRDefault="003C6715" w:rsidP="00C45067">
            <w:pPr>
              <w:tabs>
                <w:tab w:val="left" w:pos="426"/>
                <w:tab w:val="left" w:pos="1276"/>
              </w:tabs>
              <w:spacing w:line="360" w:lineRule="auto"/>
              <w:rPr>
                <w:rFonts w:ascii="Times New Roman" w:hAnsi="Times New Roman" w:cs="Times New Roman"/>
              </w:rPr>
            </w:pPr>
          </w:p>
        </w:tc>
        <w:tc>
          <w:tcPr>
            <w:tcW w:w="2552" w:type="dxa"/>
          </w:tcPr>
          <w:p w14:paraId="775054CC"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Pengesahan dan Publikasi hasil penelitian</w:t>
            </w:r>
          </w:p>
        </w:tc>
        <w:tc>
          <w:tcPr>
            <w:tcW w:w="709" w:type="dxa"/>
          </w:tcPr>
          <w:p w14:paraId="5FD20E84"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1883DA43"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1558FCE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11EBFFF8"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25C787D7"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FFFFFF" w:themeFill="background1"/>
          </w:tcPr>
          <w:p w14:paraId="72B3062A"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64746D06" w14:textId="77777777" w:rsidR="003C6715" w:rsidRDefault="003C6715" w:rsidP="00C45067">
            <w:pPr>
              <w:tabs>
                <w:tab w:val="left" w:pos="426"/>
                <w:tab w:val="left" w:pos="1276"/>
              </w:tabs>
              <w:spacing w:line="360" w:lineRule="auto"/>
              <w:rPr>
                <w:rFonts w:ascii="Times New Roman" w:hAnsi="Times New Roman" w:cs="Times New Roman"/>
              </w:rPr>
            </w:pPr>
          </w:p>
        </w:tc>
      </w:tr>
    </w:tbl>
    <w:p w14:paraId="4B265E6D" w14:textId="05606BDE" w:rsidR="004C5C3D" w:rsidRDefault="004C5C3D">
      <w:pPr>
        <w:rPr>
          <w:rFonts w:ascii="Times New Roman" w:hAnsi="Times New Roman" w:cs="Times New Roman"/>
          <w:sz w:val="24"/>
          <w:szCs w:val="24"/>
        </w:rPr>
      </w:pPr>
    </w:p>
    <w:p w14:paraId="500EC780" w14:textId="1A8AC10D" w:rsidR="00AF4C1B" w:rsidRDefault="004C5C3D" w:rsidP="00C45067">
      <w:pPr>
        <w:pStyle w:val="Heading1"/>
        <w:spacing w:line="480" w:lineRule="auto"/>
        <w:ind w:left="0" w:firstLine="0"/>
        <w:jc w:val="center"/>
      </w:pPr>
      <w:r>
        <w:lastRenderedPageBreak/>
        <w:t xml:space="preserve"> </w:t>
      </w:r>
      <w:r w:rsidR="00AF4C1B">
        <w:br w:type="textWrapping" w:clear="all"/>
        <w:t>HASIL PENELITIAN DAN PEMBAHASAN</w:t>
      </w:r>
    </w:p>
    <w:p w14:paraId="1EAD6C58" w14:textId="77777777" w:rsidR="00940CC7" w:rsidRPr="00940CC7" w:rsidRDefault="00940CC7" w:rsidP="00914718">
      <w:pPr>
        <w:spacing w:line="480" w:lineRule="auto"/>
      </w:pPr>
    </w:p>
    <w:p w14:paraId="72621D29" w14:textId="3BA7EE3B" w:rsidR="00AF4C1B" w:rsidRDefault="00371804" w:rsidP="00914718">
      <w:pPr>
        <w:pStyle w:val="Heading2"/>
        <w:spacing w:line="480" w:lineRule="auto"/>
        <w:ind w:left="426" w:hanging="426"/>
      </w:pPr>
      <w:r>
        <w:t xml:space="preserve"> </w:t>
      </w:r>
      <w:r w:rsidR="00940CC7">
        <w:t>Gambaran Lokasi Penelitian</w:t>
      </w:r>
    </w:p>
    <w:p w14:paraId="7E222416" w14:textId="64B6C61A" w:rsidR="00940CC7" w:rsidRDefault="00940CC7" w:rsidP="00914718">
      <w:pPr>
        <w:spacing w:line="480" w:lineRule="auto"/>
        <w:ind w:firstLine="426"/>
        <w:jc w:val="both"/>
        <w:rPr>
          <w:rFonts w:ascii="Times New Roman" w:hAnsi="Times New Roman" w:cs="Times New Roman"/>
          <w:sz w:val="24"/>
        </w:rPr>
      </w:pPr>
      <w:r>
        <w:rPr>
          <w:rFonts w:ascii="Times New Roman" w:hAnsi="Times New Roman" w:cs="Times New Roman"/>
          <w:sz w:val="24"/>
        </w:rPr>
        <w:t>Penelitian mengenai dukungan sosial pengasuh terhadap anak terlantar ini dilakukan di Unit Pelaksana Teknis Daerah Pusat Pel</w:t>
      </w:r>
      <w:r w:rsidR="00F20718">
        <w:rPr>
          <w:rFonts w:ascii="Times New Roman" w:hAnsi="Times New Roman" w:cs="Times New Roman"/>
          <w:sz w:val="24"/>
        </w:rPr>
        <w:t>ayanan Sosial Griya Ramah Anak K</w:t>
      </w:r>
      <w:r>
        <w:rPr>
          <w:rFonts w:ascii="Times New Roman" w:hAnsi="Times New Roman" w:cs="Times New Roman"/>
          <w:sz w:val="24"/>
        </w:rPr>
        <w:t>abupaten Subang.</w:t>
      </w:r>
    </w:p>
    <w:p w14:paraId="41D09696" w14:textId="28F0520C" w:rsidR="00940CC7" w:rsidRDefault="00940CC7" w:rsidP="00914718">
      <w:pPr>
        <w:pStyle w:val="Heading3"/>
        <w:spacing w:line="480" w:lineRule="auto"/>
        <w:ind w:left="426" w:hanging="426"/>
      </w:pPr>
      <w:r>
        <w:t>Profil Lembaga</w:t>
      </w:r>
    </w:p>
    <w:p w14:paraId="1F536E50" w14:textId="2E5A3951" w:rsidR="00A22BBD" w:rsidRPr="00327413" w:rsidRDefault="00A22BBD" w:rsidP="00914718">
      <w:pPr>
        <w:spacing w:line="480" w:lineRule="auto"/>
        <w:ind w:firstLine="426"/>
        <w:jc w:val="both"/>
        <w:rPr>
          <w:rStyle w:val="lrzxr"/>
          <w:rFonts w:ascii="Times New Roman" w:hAnsi="Times New Roman" w:cs="Times New Roman"/>
          <w:sz w:val="24"/>
        </w:rPr>
      </w:pPr>
      <w:r>
        <w:rPr>
          <w:rFonts w:ascii="Times New Roman" w:hAnsi="Times New Roman" w:cs="Times New Roman"/>
          <w:sz w:val="24"/>
        </w:rPr>
        <w:t xml:space="preserve">Unit Pelaksana Teknis Daerah Pusat Pelayanan Sosial Griya Ramah Anak Kabupaten Subang merupakan Unit Pelaksana Teknis Daerah yang berada di bawah Dinas Sosial Provinsi Jawa Barat. PPSGRA Kabupaten Subang ini merupakan pusat pelayanan sosial yang memberikan pelayanan sosial kepada anak terlantar. </w:t>
      </w:r>
      <w:r w:rsidR="00327413">
        <w:rPr>
          <w:rFonts w:ascii="Times New Roman" w:hAnsi="Times New Roman" w:cs="Times New Roman"/>
          <w:sz w:val="24"/>
        </w:rPr>
        <w:t>PPSGRA Kabupaten Subang</w:t>
      </w:r>
      <w:r>
        <w:rPr>
          <w:rFonts w:ascii="Times New Roman" w:hAnsi="Times New Roman" w:cs="Times New Roman"/>
          <w:sz w:val="24"/>
        </w:rPr>
        <w:t xml:space="preserve"> menjadi tempat rujukan bagi anak terlantar usia 6-18 tahun untuk mendapatkan </w:t>
      </w:r>
      <w:r w:rsidR="00327413">
        <w:rPr>
          <w:rFonts w:ascii="Times New Roman" w:hAnsi="Times New Roman" w:cs="Times New Roman"/>
          <w:sz w:val="24"/>
        </w:rPr>
        <w:t xml:space="preserve">asuhan, </w:t>
      </w:r>
      <w:r>
        <w:rPr>
          <w:rFonts w:ascii="Times New Roman" w:hAnsi="Times New Roman" w:cs="Times New Roman"/>
          <w:sz w:val="24"/>
        </w:rPr>
        <w:t xml:space="preserve">perlindungan, perawatan, sosialisasi, </w:t>
      </w:r>
      <w:r w:rsidR="00327413">
        <w:rPr>
          <w:rFonts w:ascii="Times New Roman" w:hAnsi="Times New Roman" w:cs="Times New Roman"/>
          <w:sz w:val="24"/>
        </w:rPr>
        <w:t xml:space="preserve">dan pengembangan kepribadian. </w:t>
      </w:r>
      <w:r>
        <w:rPr>
          <w:rStyle w:val="lrzxr"/>
          <w:rFonts w:ascii="Times New Roman" w:hAnsi="Times New Roman" w:cs="Times New Roman"/>
          <w:sz w:val="24"/>
          <w:szCs w:val="24"/>
        </w:rPr>
        <w:t>Unit Pelaksana Teknis Daerah Pusat Pelayanan Sosial Griya Ramah Anak Kabupaten Subang</w:t>
      </w:r>
      <w:r w:rsidR="00327413">
        <w:rPr>
          <w:rStyle w:val="lrzxr"/>
          <w:rFonts w:ascii="Times New Roman" w:hAnsi="Times New Roman" w:cs="Times New Roman"/>
          <w:sz w:val="24"/>
          <w:szCs w:val="24"/>
        </w:rPr>
        <w:t xml:space="preserve"> berada pada lokasi yang cukup strategis yaitu</w:t>
      </w:r>
      <w:r>
        <w:rPr>
          <w:rStyle w:val="lrzxr"/>
          <w:rFonts w:ascii="Times New Roman" w:hAnsi="Times New Roman" w:cs="Times New Roman"/>
          <w:sz w:val="24"/>
          <w:szCs w:val="24"/>
        </w:rPr>
        <w:t xml:space="preserve"> terletak di Jalan </w:t>
      </w:r>
      <w:r w:rsidR="00FC7926">
        <w:rPr>
          <w:rStyle w:val="lrzxr"/>
          <w:rFonts w:ascii="Times New Roman" w:hAnsi="Times New Roman" w:cs="Times New Roman"/>
          <w:sz w:val="24"/>
          <w:szCs w:val="24"/>
        </w:rPr>
        <w:t>Subang-Pamanukan No.38,</w:t>
      </w:r>
      <w:r>
        <w:rPr>
          <w:rStyle w:val="lrzxr"/>
          <w:rFonts w:ascii="Times New Roman" w:hAnsi="Times New Roman" w:cs="Times New Roman"/>
          <w:sz w:val="24"/>
          <w:szCs w:val="24"/>
        </w:rPr>
        <w:t xml:space="preserve"> Kecamatan Pagaden, Kabupaten Subang, Jawa Barat.</w:t>
      </w:r>
    </w:p>
    <w:p w14:paraId="2885AB5E" w14:textId="273C0559" w:rsidR="00327413" w:rsidRDefault="00327413" w:rsidP="00914718">
      <w:pPr>
        <w:pStyle w:val="Heading3"/>
        <w:spacing w:line="480" w:lineRule="auto"/>
        <w:ind w:left="426" w:hanging="426"/>
      </w:pPr>
      <w:r>
        <w:t>Sejarah Berdirinya</w:t>
      </w:r>
    </w:p>
    <w:p w14:paraId="3ABBB2A6" w14:textId="5EECBBCC" w:rsidR="00C83EC5" w:rsidRDefault="00C83EC5" w:rsidP="00086B12">
      <w:pPr>
        <w:tabs>
          <w:tab w:val="left" w:pos="720"/>
          <w:tab w:val="left" w:pos="1440"/>
          <w:tab w:val="left" w:pos="3435"/>
        </w:tabs>
        <w:spacing w:after="160" w:line="480" w:lineRule="auto"/>
        <w:ind w:firstLine="426"/>
        <w:jc w:val="both"/>
        <w:rPr>
          <w:rFonts w:ascii="Times New Roman" w:eastAsiaTheme="minorHAnsi" w:hAnsi="Times New Roman" w:cs="Times New Roman"/>
          <w:sz w:val="24"/>
          <w:szCs w:val="24"/>
          <w:lang w:val="en-US"/>
        </w:rPr>
      </w:pPr>
      <w:r w:rsidRPr="00C83EC5">
        <w:rPr>
          <w:rFonts w:ascii="Times New Roman" w:eastAsiaTheme="minorHAnsi" w:hAnsi="Times New Roman" w:cs="Times New Roman"/>
          <w:sz w:val="24"/>
          <w:szCs w:val="24"/>
          <w:lang w:val="en-US"/>
        </w:rPr>
        <w:t xml:space="preserve">Awal berdirinya </w:t>
      </w:r>
      <w:r w:rsidR="00F20718">
        <w:rPr>
          <w:rFonts w:ascii="Times New Roman" w:eastAsiaTheme="minorHAnsi" w:hAnsi="Times New Roman" w:cs="Times New Roman"/>
          <w:sz w:val="24"/>
          <w:szCs w:val="24"/>
        </w:rPr>
        <w:t xml:space="preserve">UPTD PPSGRA Kabupaten Subang </w:t>
      </w:r>
      <w:r>
        <w:rPr>
          <w:rFonts w:ascii="Times New Roman" w:eastAsiaTheme="minorHAnsi" w:hAnsi="Times New Roman" w:cs="Times New Roman"/>
          <w:sz w:val="24"/>
          <w:szCs w:val="24"/>
        </w:rPr>
        <w:t xml:space="preserve">yaitu </w:t>
      </w:r>
      <w:r>
        <w:rPr>
          <w:rFonts w:ascii="Times New Roman" w:eastAsiaTheme="minorHAnsi" w:hAnsi="Times New Roman" w:cs="Times New Roman"/>
          <w:sz w:val="24"/>
          <w:szCs w:val="24"/>
          <w:lang w:val="en-US"/>
        </w:rPr>
        <w:t>pada tahun 1954</w:t>
      </w:r>
      <w:r w:rsidRPr="00C83EC5">
        <w:rPr>
          <w:rFonts w:ascii="Times New Roman" w:eastAsiaTheme="minorHAnsi" w:hAnsi="Times New Roman" w:cs="Times New Roman"/>
          <w:sz w:val="24"/>
          <w:szCs w:val="24"/>
          <w:lang w:val="en-US"/>
        </w:rPr>
        <w:t xml:space="preserve"> dengan nama</w:t>
      </w:r>
      <w:r>
        <w:rPr>
          <w:rFonts w:ascii="Times New Roman" w:eastAsiaTheme="minorHAnsi" w:hAnsi="Times New Roman" w:cs="Times New Roman"/>
          <w:sz w:val="24"/>
          <w:szCs w:val="24"/>
          <w:lang w:val="en-US"/>
        </w:rPr>
        <w:t xml:space="preserve"> Rumah Miskin dibawah koor</w:t>
      </w:r>
      <w:r w:rsidRPr="00C83EC5">
        <w:rPr>
          <w:rFonts w:ascii="Times New Roman" w:eastAsiaTheme="minorHAnsi" w:hAnsi="Times New Roman" w:cs="Times New Roman"/>
          <w:sz w:val="24"/>
          <w:szCs w:val="24"/>
          <w:lang w:val="en-US"/>
        </w:rPr>
        <w:t>dinasi Pemerintah Daerah Tingkat II Kabupaten Purwakarta. Dengan adanya pemekaran wilayah pada tahun 1968</w:t>
      </w:r>
      <w:r>
        <w:rPr>
          <w:rFonts w:ascii="Times New Roman" w:eastAsiaTheme="minorHAnsi" w:hAnsi="Times New Roman" w:cs="Times New Roman"/>
          <w:sz w:val="24"/>
          <w:szCs w:val="24"/>
        </w:rPr>
        <w:t>,</w:t>
      </w:r>
      <w:r w:rsidRPr="00C83EC5">
        <w:rPr>
          <w:rFonts w:ascii="Times New Roman" w:eastAsiaTheme="minorHAnsi" w:hAnsi="Times New Roman" w:cs="Times New Roman"/>
          <w:sz w:val="24"/>
          <w:szCs w:val="24"/>
          <w:lang w:val="en-US"/>
        </w:rPr>
        <w:t xml:space="preserve"> keberadaan Rumah Miskin berubah menjadi dibawah koordinasi Pemerintah </w:t>
      </w:r>
      <w:r w:rsidRPr="00C83EC5">
        <w:rPr>
          <w:rFonts w:ascii="Times New Roman" w:eastAsiaTheme="minorHAnsi" w:hAnsi="Times New Roman" w:cs="Times New Roman"/>
          <w:sz w:val="24"/>
          <w:szCs w:val="24"/>
          <w:lang w:val="en-US"/>
        </w:rPr>
        <w:lastRenderedPageBreak/>
        <w:t>Daerah Tingkat II Subang dengan nama Rumah Miskin Marga</w:t>
      </w:r>
      <w:r>
        <w:rPr>
          <w:rFonts w:ascii="Times New Roman" w:eastAsiaTheme="minorHAnsi" w:hAnsi="Times New Roman" w:cs="Times New Roman"/>
          <w:sz w:val="24"/>
          <w:szCs w:val="24"/>
          <w:lang w:val="en-US"/>
        </w:rPr>
        <w:t xml:space="preserve"> Waluya. </w:t>
      </w:r>
      <w:r w:rsidR="00086B12">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lang w:val="en-US"/>
        </w:rPr>
        <w:t xml:space="preserve">Pada Tahun 1990 melalui </w:t>
      </w:r>
      <w:r w:rsidRPr="00C83EC5">
        <w:rPr>
          <w:rFonts w:ascii="Times New Roman" w:eastAsiaTheme="minorHAnsi" w:hAnsi="Times New Roman" w:cs="Times New Roman"/>
          <w:sz w:val="24"/>
          <w:szCs w:val="24"/>
          <w:lang w:val="en-US"/>
        </w:rPr>
        <w:t>Surat Keputusan Kepala D</w:t>
      </w:r>
      <w:r>
        <w:rPr>
          <w:rFonts w:ascii="Times New Roman" w:eastAsiaTheme="minorHAnsi" w:hAnsi="Times New Roman" w:cs="Times New Roman"/>
          <w:sz w:val="24"/>
          <w:szCs w:val="24"/>
          <w:lang w:val="en-US"/>
        </w:rPr>
        <w:t xml:space="preserve">inas Sosial Provinsi Jawa Barat, </w:t>
      </w:r>
      <w:r>
        <w:rPr>
          <w:rFonts w:ascii="Times New Roman" w:eastAsiaTheme="minorHAnsi" w:hAnsi="Times New Roman" w:cs="Times New Roman"/>
          <w:sz w:val="24"/>
          <w:szCs w:val="24"/>
        </w:rPr>
        <w:t xml:space="preserve">Rumah Miskin Marga Waluya </w:t>
      </w:r>
      <w:r>
        <w:rPr>
          <w:rFonts w:ascii="Times New Roman" w:eastAsiaTheme="minorHAnsi" w:hAnsi="Times New Roman" w:cs="Times New Roman"/>
          <w:sz w:val="24"/>
          <w:szCs w:val="24"/>
          <w:lang w:val="en-US"/>
        </w:rPr>
        <w:t>berubah</w:t>
      </w:r>
      <w:r>
        <w:rPr>
          <w:rFonts w:ascii="Times New Roman" w:eastAsiaTheme="minorHAnsi" w:hAnsi="Times New Roman" w:cs="Times New Roman"/>
          <w:sz w:val="24"/>
          <w:szCs w:val="24"/>
        </w:rPr>
        <w:t xml:space="preserve"> nomenklatur</w:t>
      </w:r>
      <w:r>
        <w:rPr>
          <w:rFonts w:ascii="Times New Roman" w:eastAsiaTheme="minorHAnsi" w:hAnsi="Times New Roman" w:cs="Times New Roman"/>
          <w:sz w:val="24"/>
          <w:szCs w:val="24"/>
          <w:lang w:val="en-US"/>
        </w:rPr>
        <w:t xml:space="preserve"> menjadi </w:t>
      </w:r>
      <w:r w:rsidRPr="00C83EC5">
        <w:rPr>
          <w:rFonts w:ascii="Times New Roman" w:eastAsiaTheme="minorHAnsi" w:hAnsi="Times New Roman" w:cs="Times New Roman"/>
          <w:sz w:val="24"/>
          <w:szCs w:val="24"/>
          <w:lang w:val="en-US"/>
        </w:rPr>
        <w:t>Panti Sosial Asuhan Anak (PSAA) Marga Waluya Pagaden Kabupaten Subang. Be</w:t>
      </w:r>
      <w:r>
        <w:rPr>
          <w:rFonts w:ascii="Times New Roman" w:eastAsiaTheme="minorHAnsi" w:hAnsi="Times New Roman" w:cs="Times New Roman"/>
          <w:sz w:val="24"/>
          <w:szCs w:val="24"/>
        </w:rPr>
        <w:t>r</w:t>
      </w:r>
      <w:r w:rsidRPr="00C83EC5">
        <w:rPr>
          <w:rFonts w:ascii="Times New Roman" w:eastAsiaTheme="minorHAnsi" w:hAnsi="Times New Roman" w:cs="Times New Roman"/>
          <w:sz w:val="24"/>
          <w:szCs w:val="24"/>
          <w:lang w:val="en-US"/>
        </w:rPr>
        <w:t>dasarkan Keputusan Gu</w:t>
      </w:r>
      <w:r>
        <w:rPr>
          <w:rFonts w:ascii="Times New Roman" w:eastAsiaTheme="minorHAnsi" w:hAnsi="Times New Roman" w:cs="Times New Roman"/>
          <w:sz w:val="24"/>
          <w:szCs w:val="24"/>
          <w:lang w:val="en-US"/>
        </w:rPr>
        <w:t>bernur Provinsi Jawa Barat Nomor</w:t>
      </w:r>
      <w:r w:rsidRPr="00C83EC5">
        <w:rPr>
          <w:rFonts w:ascii="Times New Roman" w:eastAsiaTheme="minorHAnsi" w:hAnsi="Times New Roman" w:cs="Times New Roman"/>
          <w:sz w:val="24"/>
          <w:szCs w:val="24"/>
          <w:lang w:val="en-US"/>
        </w:rPr>
        <w:t xml:space="preserve"> 29 tahun 2003 tentang Pembentukan Instalasi Unit Pelaksanaan Teknis</w:t>
      </w:r>
      <w:r>
        <w:rPr>
          <w:rFonts w:ascii="Times New Roman" w:eastAsiaTheme="minorHAnsi" w:hAnsi="Times New Roman" w:cs="Times New Roman"/>
          <w:sz w:val="24"/>
          <w:szCs w:val="24"/>
          <w:lang w:val="en-US"/>
        </w:rPr>
        <w:t xml:space="preserve"> Pada Dinas Sosial Provinsi Jawa</w:t>
      </w:r>
      <w:r w:rsidRPr="00C83EC5">
        <w:rPr>
          <w:rFonts w:ascii="Times New Roman" w:eastAsiaTheme="minorHAnsi" w:hAnsi="Times New Roman" w:cs="Times New Roman"/>
          <w:sz w:val="24"/>
          <w:szCs w:val="24"/>
          <w:lang w:val="en-US"/>
        </w:rPr>
        <w:t xml:space="preserve"> Barat menjadi Instalasi Panti Sosial Asuhan Anak (PSAA) Marga Waluya Pagaden Subang.</w:t>
      </w:r>
    </w:p>
    <w:p w14:paraId="0C951134" w14:textId="7FBB6011" w:rsidR="00C83EC5" w:rsidRPr="00C83EC5" w:rsidRDefault="00C83EC5" w:rsidP="00086B12">
      <w:pPr>
        <w:tabs>
          <w:tab w:val="left" w:pos="720"/>
          <w:tab w:val="left" w:pos="1440"/>
          <w:tab w:val="left" w:pos="3435"/>
        </w:tabs>
        <w:spacing w:after="160" w:line="480" w:lineRule="auto"/>
        <w:ind w:firstLine="426"/>
        <w:jc w:val="both"/>
        <w:rPr>
          <w:rFonts w:ascii="Times New Roman" w:eastAsiaTheme="minorHAnsi" w:hAnsi="Times New Roman" w:cs="Times New Roman"/>
          <w:sz w:val="24"/>
          <w:szCs w:val="24"/>
          <w:lang w:val="en-US"/>
        </w:rPr>
      </w:pPr>
      <w:r w:rsidRPr="00C83EC5">
        <w:rPr>
          <w:rFonts w:ascii="Times New Roman" w:eastAsiaTheme="minorHAnsi" w:hAnsi="Times New Roman" w:cs="Times New Roman"/>
          <w:sz w:val="24"/>
          <w:szCs w:val="24"/>
          <w:lang w:val="en-US"/>
        </w:rPr>
        <w:t>Pada tahun 2009, berdasarkan Peraturan Gubernur Jawa Barat Nomor 113 tahun 2009 tentang Organisasi dan Tata Kerja Unit Pelaksanaan Teknis Dinas dan Badan Provinsi Jawa Barat</w:t>
      </w:r>
      <w:r>
        <w:rPr>
          <w:rFonts w:ascii="Times New Roman" w:eastAsiaTheme="minorHAnsi" w:hAnsi="Times New Roman" w:cs="Times New Roman"/>
          <w:sz w:val="24"/>
          <w:szCs w:val="24"/>
        </w:rPr>
        <w:t>,</w:t>
      </w:r>
      <w:r w:rsidRPr="00C83EC5">
        <w:rPr>
          <w:rFonts w:ascii="Times New Roman" w:eastAsiaTheme="minorHAnsi" w:hAnsi="Times New Roman" w:cs="Times New Roman"/>
          <w:sz w:val="24"/>
          <w:szCs w:val="24"/>
          <w:lang w:val="en-US"/>
        </w:rPr>
        <w:t xml:space="preserve"> Instalasi Panti Sosial Asuhan Anak (PSAA) Marga Waluya Pagaden Subang berubah menjadi Balai Perlindungan Sosial Asuhan Anak (BPSAA) Pagaden Subang.</w:t>
      </w:r>
      <w:r w:rsidR="00086B12">
        <w:rPr>
          <w:rFonts w:ascii="Times New Roman" w:eastAsiaTheme="minorHAnsi" w:hAnsi="Times New Roman" w:cs="Times New Roman"/>
          <w:sz w:val="24"/>
          <w:szCs w:val="24"/>
        </w:rPr>
        <w:t xml:space="preserve"> </w:t>
      </w:r>
      <w:r w:rsidRPr="00C83EC5">
        <w:rPr>
          <w:rFonts w:ascii="Times New Roman" w:eastAsiaTheme="minorHAnsi" w:hAnsi="Times New Roman" w:cs="Times New Roman"/>
          <w:sz w:val="24"/>
          <w:szCs w:val="24"/>
          <w:lang w:val="en-US"/>
        </w:rPr>
        <w:t>Pada tahun 2018 berdasarkan Peraturan Gubernur Jawa B</w:t>
      </w:r>
      <w:r>
        <w:rPr>
          <w:rFonts w:ascii="Times New Roman" w:eastAsiaTheme="minorHAnsi" w:hAnsi="Times New Roman" w:cs="Times New Roman"/>
          <w:sz w:val="24"/>
          <w:szCs w:val="24"/>
          <w:lang w:val="en-US"/>
        </w:rPr>
        <w:t>arat  No</w:t>
      </w:r>
      <w:r>
        <w:rPr>
          <w:rFonts w:ascii="Times New Roman" w:eastAsiaTheme="minorHAnsi" w:hAnsi="Times New Roman" w:cs="Times New Roman"/>
          <w:sz w:val="24"/>
          <w:szCs w:val="24"/>
        </w:rPr>
        <w:t>mor</w:t>
      </w:r>
      <w:r>
        <w:rPr>
          <w:rFonts w:ascii="Times New Roman" w:eastAsiaTheme="minorHAnsi" w:hAnsi="Times New Roman" w:cs="Times New Roman"/>
          <w:sz w:val="24"/>
          <w:szCs w:val="24"/>
          <w:lang w:val="en-US"/>
        </w:rPr>
        <w:t xml:space="preserve"> 69 Tahun 2017 tentang </w:t>
      </w:r>
      <w:r>
        <w:rPr>
          <w:rFonts w:ascii="Times New Roman" w:eastAsiaTheme="minorHAnsi" w:hAnsi="Times New Roman" w:cs="Times New Roman"/>
          <w:sz w:val="24"/>
          <w:szCs w:val="24"/>
        </w:rPr>
        <w:t>P</w:t>
      </w:r>
      <w:r w:rsidRPr="00C83EC5">
        <w:rPr>
          <w:rFonts w:ascii="Times New Roman" w:eastAsiaTheme="minorHAnsi" w:hAnsi="Times New Roman" w:cs="Times New Roman"/>
          <w:sz w:val="24"/>
          <w:szCs w:val="24"/>
          <w:lang w:val="en-US"/>
        </w:rPr>
        <w:t>embentukan Susunan Organisasi Cabang Dinas dan Unit Pelaksanaan Teknis Daerah dilingkungan Pemerintah Daerah Provinsi Jawa Barat berubah menjadi Panti Sosial Rehabilitasi Anak Membutuhkan Pelindungan Khusus (PSRAMPK)</w:t>
      </w:r>
      <w:r w:rsidRPr="00C83EC5">
        <w:rPr>
          <w:rFonts w:ascii="Times New Roman" w:eastAsiaTheme="minorHAnsi" w:hAnsi="Times New Roman" w:cs="Times New Roman"/>
          <w:sz w:val="24"/>
          <w:szCs w:val="24"/>
        </w:rPr>
        <w:t>.</w:t>
      </w:r>
    </w:p>
    <w:p w14:paraId="0CE10F49" w14:textId="6AE156CC" w:rsidR="00C83EC5" w:rsidRDefault="00C83EC5" w:rsidP="00914718">
      <w:pPr>
        <w:tabs>
          <w:tab w:val="left" w:pos="720"/>
          <w:tab w:val="left" w:pos="1440"/>
          <w:tab w:val="left" w:pos="3435"/>
        </w:tabs>
        <w:spacing w:after="160" w:line="480" w:lineRule="auto"/>
        <w:ind w:firstLine="426"/>
        <w:jc w:val="both"/>
        <w:rPr>
          <w:rFonts w:ascii="Times New Roman" w:eastAsiaTheme="minorHAnsi" w:hAnsi="Times New Roman" w:cs="Times New Roman"/>
          <w:sz w:val="24"/>
          <w:szCs w:val="24"/>
        </w:rPr>
      </w:pPr>
      <w:r w:rsidRPr="00C83EC5">
        <w:rPr>
          <w:rFonts w:ascii="Times New Roman" w:eastAsiaTheme="minorHAnsi" w:hAnsi="Times New Roman" w:cs="Times New Roman"/>
          <w:sz w:val="24"/>
          <w:szCs w:val="24"/>
          <w:lang w:val="en-US"/>
        </w:rPr>
        <w:t xml:space="preserve">Pada tahun 2022 berdasarakan Peraturan Gubernur Jawa Barat Nomor 176 Tahun 2021 Tentang Perubahan Kelima Atas </w:t>
      </w:r>
      <w:r>
        <w:rPr>
          <w:rFonts w:ascii="Times New Roman" w:eastAsiaTheme="minorHAnsi" w:hAnsi="Times New Roman" w:cs="Times New Roman"/>
          <w:sz w:val="24"/>
          <w:szCs w:val="24"/>
          <w:lang w:val="en-US"/>
        </w:rPr>
        <w:t>Peraturan Gubernur Jawa Barat Nomor</w:t>
      </w:r>
      <w:r w:rsidRPr="00C83EC5">
        <w:rPr>
          <w:rFonts w:ascii="Times New Roman" w:eastAsiaTheme="minorHAnsi" w:hAnsi="Times New Roman" w:cs="Times New Roman"/>
          <w:sz w:val="24"/>
          <w:szCs w:val="24"/>
          <w:lang w:val="en-US"/>
        </w:rPr>
        <w:t xml:space="preserve"> 69 Tahun 2017 tentang Pembentukan Susunan Organisasi Cabang Dinas dan Unit Pelaksanaan Teknis Daerah d</w:t>
      </w:r>
      <w:r>
        <w:rPr>
          <w:rFonts w:ascii="Times New Roman" w:eastAsiaTheme="minorHAnsi" w:hAnsi="Times New Roman" w:cs="Times New Roman"/>
          <w:sz w:val="24"/>
          <w:szCs w:val="24"/>
          <w:lang w:val="en-US"/>
        </w:rPr>
        <w:t>i Lingungan Provinsi Jawa Barat, m</w:t>
      </w:r>
      <w:r>
        <w:rPr>
          <w:rFonts w:ascii="Times New Roman" w:eastAsiaTheme="minorHAnsi" w:hAnsi="Times New Roman" w:cs="Times New Roman"/>
          <w:sz w:val="24"/>
          <w:szCs w:val="24"/>
        </w:rPr>
        <w:t xml:space="preserve">aka PSRAMPK </w:t>
      </w:r>
      <w:r w:rsidRPr="00C83EC5">
        <w:rPr>
          <w:rFonts w:ascii="Times New Roman" w:eastAsiaTheme="minorHAnsi" w:hAnsi="Times New Roman" w:cs="Times New Roman"/>
          <w:sz w:val="24"/>
          <w:szCs w:val="24"/>
          <w:lang w:val="en-US"/>
        </w:rPr>
        <w:t>berubah menjadi UPTD Pusat Pelayanan Sosial Griya Ramah Anak (PPSGRA)</w:t>
      </w:r>
      <w:r w:rsidRPr="00C83EC5">
        <w:rPr>
          <w:rFonts w:ascii="Times New Roman" w:eastAsiaTheme="minorHAnsi" w:hAnsi="Times New Roman" w:cs="Times New Roman"/>
          <w:sz w:val="24"/>
          <w:szCs w:val="24"/>
        </w:rPr>
        <w:t>.</w:t>
      </w:r>
    </w:p>
    <w:p w14:paraId="61CBC54C" w14:textId="34747F0E" w:rsidR="00C83EC5" w:rsidRDefault="00C83EC5" w:rsidP="00914718">
      <w:pPr>
        <w:pStyle w:val="Heading3"/>
        <w:spacing w:line="480" w:lineRule="auto"/>
        <w:ind w:left="426" w:hanging="426"/>
        <w:rPr>
          <w:rFonts w:eastAsiaTheme="minorHAnsi"/>
        </w:rPr>
      </w:pPr>
      <w:r>
        <w:rPr>
          <w:rFonts w:eastAsiaTheme="minorHAnsi"/>
        </w:rPr>
        <w:lastRenderedPageBreak/>
        <w:t>Visi dan Misi UPTD PPSGRA Kabupaten Subang</w:t>
      </w:r>
    </w:p>
    <w:p w14:paraId="743B042A" w14:textId="68ECF17A" w:rsidR="00C83EC5" w:rsidRDefault="008605A5" w:rsidP="00914718">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Sebuah </w:t>
      </w:r>
      <w:r w:rsidR="00C83EC5" w:rsidRPr="008605A5">
        <w:rPr>
          <w:rFonts w:ascii="Times New Roman" w:hAnsi="Times New Roman" w:cs="Times New Roman"/>
          <w:sz w:val="24"/>
        </w:rPr>
        <w:t>organis</w:t>
      </w:r>
      <w:r>
        <w:rPr>
          <w:rFonts w:ascii="Times New Roman" w:hAnsi="Times New Roman" w:cs="Times New Roman"/>
          <w:sz w:val="24"/>
        </w:rPr>
        <w:t>asi atau lembaga pasti memiliki</w:t>
      </w:r>
      <w:r w:rsidR="00C83EC5" w:rsidRPr="008605A5">
        <w:rPr>
          <w:rFonts w:ascii="Times New Roman" w:hAnsi="Times New Roman" w:cs="Times New Roman"/>
          <w:sz w:val="24"/>
        </w:rPr>
        <w:t xml:space="preserve"> tujuan, harapan, dan target pencapaian </w:t>
      </w:r>
      <w:r>
        <w:rPr>
          <w:rFonts w:ascii="Times New Roman" w:hAnsi="Times New Roman" w:cs="Times New Roman"/>
          <w:sz w:val="24"/>
        </w:rPr>
        <w:t>dalam menjalankan tugas dan fungsinya. UPTD PPSGRA Kabupaten Subang memiliki visi dan misi untuk menjalankan tugas dan fungsi tersebut. Visi misi tersebut adalah sebagai berikut :</w:t>
      </w:r>
    </w:p>
    <w:p w14:paraId="4DFF9E9C" w14:textId="5C454E95" w:rsidR="008605A5" w:rsidRDefault="008605A5" w:rsidP="00914718">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Visi</w:t>
      </w:r>
    </w:p>
    <w:p w14:paraId="788D71F5" w14:textId="11F33889" w:rsidR="008605A5" w:rsidRPr="008605A5" w:rsidRDefault="008605A5" w:rsidP="00914718">
      <w:pPr>
        <w:pStyle w:val="ListParagraph"/>
        <w:spacing w:line="480" w:lineRule="auto"/>
        <w:ind w:left="0" w:firstLine="426"/>
        <w:jc w:val="both"/>
        <w:rPr>
          <w:rFonts w:ascii="Times New Roman" w:hAnsi="Times New Roman" w:cs="Times New Roman"/>
          <w:sz w:val="28"/>
        </w:rPr>
      </w:pPr>
      <w:r w:rsidRPr="008605A5">
        <w:rPr>
          <w:rFonts w:ascii="Times New Roman" w:hAnsi="Times New Roman" w:cs="Times New Roman"/>
          <w:sz w:val="24"/>
        </w:rPr>
        <w:t>Terpenuhinya hak anak yang meliputi hak hidup, tumbuh kembang, perlindungan dan partisipasi</w:t>
      </w:r>
      <w:r w:rsidR="00054526">
        <w:rPr>
          <w:rFonts w:ascii="Times New Roman" w:hAnsi="Times New Roman" w:cs="Times New Roman"/>
          <w:sz w:val="24"/>
        </w:rPr>
        <w:t>.</w:t>
      </w:r>
    </w:p>
    <w:p w14:paraId="33DA6444" w14:textId="7F374C4C" w:rsidR="008605A5" w:rsidRDefault="008605A5" w:rsidP="00914718">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Misi</w:t>
      </w:r>
    </w:p>
    <w:p w14:paraId="5628B7C3" w14:textId="4222A09A" w:rsidR="008605A5" w:rsidRPr="008605A5" w:rsidRDefault="008605A5" w:rsidP="00914718">
      <w:pPr>
        <w:pStyle w:val="ListParagraph"/>
        <w:numPr>
          <w:ilvl w:val="7"/>
          <w:numId w:val="19"/>
        </w:numPr>
        <w:tabs>
          <w:tab w:val="left" w:pos="426"/>
        </w:tabs>
        <w:spacing w:line="480" w:lineRule="auto"/>
        <w:ind w:left="0" w:firstLine="0"/>
        <w:jc w:val="both"/>
        <w:rPr>
          <w:rFonts w:ascii="Times New Roman" w:hAnsi="Times New Roman" w:cs="Times New Roman"/>
          <w:sz w:val="28"/>
        </w:rPr>
      </w:pPr>
      <w:r w:rsidRPr="008605A5">
        <w:rPr>
          <w:rFonts w:ascii="Times New Roman" w:hAnsi="Times New Roman" w:cs="Times New Roman"/>
          <w:sz w:val="24"/>
        </w:rPr>
        <w:t xml:space="preserve">Menyelenggarakan upaya pemenuhan dasar anak baik jasmani, </w:t>
      </w:r>
      <w:r>
        <w:rPr>
          <w:rFonts w:ascii="Times New Roman" w:hAnsi="Times New Roman" w:cs="Times New Roman"/>
          <w:sz w:val="24"/>
        </w:rPr>
        <w:t>rohani, mental</w:t>
      </w:r>
      <w:r w:rsidR="00D535DD">
        <w:rPr>
          <w:rFonts w:ascii="Times New Roman" w:hAnsi="Times New Roman" w:cs="Times New Roman"/>
          <w:sz w:val="24"/>
        </w:rPr>
        <w:t>,</w:t>
      </w:r>
      <w:r>
        <w:rPr>
          <w:rFonts w:ascii="Times New Roman" w:hAnsi="Times New Roman" w:cs="Times New Roman"/>
          <w:sz w:val="24"/>
        </w:rPr>
        <w:t xml:space="preserve"> mau</w:t>
      </w:r>
      <w:r w:rsidR="00D535DD">
        <w:rPr>
          <w:rFonts w:ascii="Times New Roman" w:hAnsi="Times New Roman" w:cs="Times New Roman"/>
          <w:sz w:val="24"/>
        </w:rPr>
        <w:t>p</w:t>
      </w:r>
      <w:r>
        <w:rPr>
          <w:rFonts w:ascii="Times New Roman" w:hAnsi="Times New Roman" w:cs="Times New Roman"/>
          <w:sz w:val="24"/>
        </w:rPr>
        <w:t>un sosial.</w:t>
      </w:r>
    </w:p>
    <w:p w14:paraId="24BA3F58" w14:textId="77777777" w:rsidR="008605A5" w:rsidRPr="008605A5" w:rsidRDefault="008605A5" w:rsidP="00914718">
      <w:pPr>
        <w:pStyle w:val="ListParagraph"/>
        <w:numPr>
          <w:ilvl w:val="7"/>
          <w:numId w:val="19"/>
        </w:numPr>
        <w:tabs>
          <w:tab w:val="left" w:pos="426"/>
        </w:tabs>
        <w:spacing w:line="480" w:lineRule="auto"/>
        <w:ind w:left="0" w:firstLine="0"/>
        <w:jc w:val="both"/>
        <w:rPr>
          <w:rFonts w:ascii="Times New Roman" w:hAnsi="Times New Roman" w:cs="Times New Roman"/>
          <w:sz w:val="28"/>
        </w:rPr>
      </w:pPr>
      <w:r w:rsidRPr="008605A5">
        <w:rPr>
          <w:rFonts w:ascii="Times New Roman" w:hAnsi="Times New Roman" w:cs="Times New Roman"/>
          <w:sz w:val="24"/>
        </w:rPr>
        <w:t>Memberikan perlindungan terhadap anak dari perilaku salah eksploitasi dan situasi-situasi yang membahayakan anak</w:t>
      </w:r>
      <w:r>
        <w:rPr>
          <w:rFonts w:ascii="Times New Roman" w:hAnsi="Times New Roman" w:cs="Times New Roman"/>
          <w:sz w:val="24"/>
        </w:rPr>
        <w:t>.</w:t>
      </w:r>
    </w:p>
    <w:p w14:paraId="2C06BBF1" w14:textId="6D3B3B48" w:rsidR="00914718" w:rsidRPr="00E163AA" w:rsidRDefault="008605A5" w:rsidP="00914718">
      <w:pPr>
        <w:pStyle w:val="ListParagraph"/>
        <w:numPr>
          <w:ilvl w:val="7"/>
          <w:numId w:val="19"/>
        </w:numPr>
        <w:tabs>
          <w:tab w:val="left" w:pos="426"/>
        </w:tabs>
        <w:spacing w:line="480" w:lineRule="auto"/>
        <w:ind w:left="0" w:firstLine="0"/>
        <w:jc w:val="both"/>
        <w:rPr>
          <w:rFonts w:ascii="Times New Roman" w:hAnsi="Times New Roman" w:cs="Times New Roman"/>
          <w:sz w:val="28"/>
        </w:rPr>
      </w:pPr>
      <w:r w:rsidRPr="008605A5">
        <w:rPr>
          <w:rFonts w:ascii="Times New Roman" w:hAnsi="Times New Roman" w:cs="Times New Roman"/>
          <w:sz w:val="24"/>
        </w:rPr>
        <w:t>Memberikan kesempatan untuk mengembangkan kemampuan anak dalam panti dan satuan pelayanan sesuai dengan bakat dan minatnya.</w:t>
      </w:r>
    </w:p>
    <w:p w14:paraId="12504C83" w14:textId="41D096E3" w:rsidR="0007077A" w:rsidRDefault="00D535DD" w:rsidP="00914718">
      <w:pPr>
        <w:pStyle w:val="Heading3"/>
        <w:spacing w:line="480" w:lineRule="auto"/>
        <w:ind w:left="426" w:hanging="426"/>
      </w:pPr>
      <w:bookmarkStart w:id="19" w:name="_Toc127136330"/>
      <w:bookmarkStart w:id="20" w:name="_Toc128037557"/>
      <w:r>
        <w:t xml:space="preserve">Maksud dan </w:t>
      </w:r>
      <w:r w:rsidR="008605A5">
        <w:t>Tujuan</w:t>
      </w:r>
    </w:p>
    <w:p w14:paraId="3D3C90DE" w14:textId="1DDED54D" w:rsidR="00D535DD" w:rsidRPr="00D535DD" w:rsidRDefault="00D535DD" w:rsidP="00914718">
      <w:pPr>
        <w:pStyle w:val="ListParagraph"/>
        <w:numPr>
          <w:ilvl w:val="0"/>
          <w:numId w:val="47"/>
        </w:numPr>
        <w:spacing w:line="480" w:lineRule="auto"/>
        <w:ind w:left="426" w:hanging="426"/>
        <w:rPr>
          <w:rFonts w:ascii="Times New Roman" w:hAnsi="Times New Roman" w:cs="Times New Roman"/>
          <w:sz w:val="24"/>
          <w:szCs w:val="24"/>
        </w:rPr>
      </w:pPr>
      <w:r w:rsidRPr="00D535DD">
        <w:rPr>
          <w:rFonts w:ascii="Times New Roman" w:hAnsi="Times New Roman" w:cs="Times New Roman"/>
          <w:sz w:val="24"/>
          <w:szCs w:val="24"/>
        </w:rPr>
        <w:t>Maksud</w:t>
      </w:r>
    </w:p>
    <w:p w14:paraId="66F9F2A7" w14:textId="08A99C47" w:rsidR="00D535DD" w:rsidRDefault="00D535DD" w:rsidP="00914718">
      <w:pPr>
        <w:pStyle w:val="ListParagraph"/>
        <w:spacing w:line="480" w:lineRule="auto"/>
        <w:ind w:left="0" w:firstLine="426"/>
        <w:rPr>
          <w:rFonts w:ascii="Times New Roman" w:hAnsi="Times New Roman" w:cs="Times New Roman"/>
          <w:sz w:val="24"/>
          <w:szCs w:val="24"/>
        </w:rPr>
      </w:pPr>
      <w:r w:rsidRPr="00D535DD">
        <w:rPr>
          <w:rFonts w:ascii="Times New Roman" w:hAnsi="Times New Roman" w:cs="Times New Roman"/>
          <w:sz w:val="24"/>
          <w:szCs w:val="24"/>
        </w:rPr>
        <w:t>Melindungi anak balita dan anak terlantar agar dapat tumbuh kembang secara wajar untuk menjadi sumber daya manusia yang produktif</w:t>
      </w:r>
    </w:p>
    <w:p w14:paraId="70EA350A" w14:textId="223A43BD" w:rsidR="00D535DD" w:rsidRDefault="00D535DD" w:rsidP="00914718">
      <w:pPr>
        <w:pStyle w:val="ListParagraph"/>
        <w:numPr>
          <w:ilvl w:val="0"/>
          <w:numId w:val="47"/>
        </w:numPr>
        <w:spacing w:line="480" w:lineRule="auto"/>
        <w:ind w:left="426" w:hanging="426"/>
        <w:rPr>
          <w:rFonts w:ascii="Times New Roman" w:hAnsi="Times New Roman" w:cs="Times New Roman"/>
          <w:sz w:val="24"/>
          <w:szCs w:val="24"/>
        </w:rPr>
      </w:pPr>
      <w:r>
        <w:rPr>
          <w:rFonts w:ascii="Times New Roman" w:hAnsi="Times New Roman" w:cs="Times New Roman"/>
          <w:sz w:val="24"/>
          <w:szCs w:val="24"/>
        </w:rPr>
        <w:t>Tujuan</w:t>
      </w:r>
    </w:p>
    <w:p w14:paraId="071C2A88" w14:textId="3382AC61" w:rsidR="00D535DD" w:rsidRDefault="00D535DD" w:rsidP="00914718">
      <w:pPr>
        <w:pStyle w:val="ListParagraph"/>
        <w:numPr>
          <w:ilvl w:val="0"/>
          <w:numId w:val="48"/>
        </w:numPr>
        <w:tabs>
          <w:tab w:val="left" w:pos="42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Terpenuhinya kebutuhan dasar anak terlantar mencakup sandang, pangan, tempat tinggal, kesehatan, pendidikan, perlindungan, persamaan perlakuan, dan mental spritual</w:t>
      </w:r>
    </w:p>
    <w:p w14:paraId="714D09ED" w14:textId="00ABCDBB" w:rsidR="00D535DD" w:rsidRDefault="00D535DD" w:rsidP="00914718">
      <w:pPr>
        <w:pStyle w:val="ListParagraph"/>
        <w:numPr>
          <w:ilvl w:val="0"/>
          <w:numId w:val="48"/>
        </w:numPr>
        <w:tabs>
          <w:tab w:val="left" w:pos="42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lastRenderedPageBreak/>
        <w:t>Terciptanya keberfungsian anak balita terlantar, anak terlantar, dan anak mengalami disfungsi sosial sehingga dapat menampilkan kembali peran-perannya</w:t>
      </w:r>
    </w:p>
    <w:p w14:paraId="416CA968" w14:textId="1B44D385" w:rsidR="00D535DD" w:rsidRDefault="00D535DD" w:rsidP="00914718">
      <w:pPr>
        <w:pStyle w:val="ListParagraph"/>
        <w:numPr>
          <w:ilvl w:val="0"/>
          <w:numId w:val="48"/>
        </w:numPr>
        <w:tabs>
          <w:tab w:val="left" w:pos="42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Teratasinya kesulitan yan dialami anak sebagai akibat keterlantaran yang dialaminya</w:t>
      </w:r>
    </w:p>
    <w:p w14:paraId="550AD2C6" w14:textId="411DDC96" w:rsidR="00D535DD" w:rsidRDefault="00D535DD" w:rsidP="00914718">
      <w:pPr>
        <w:pStyle w:val="ListParagraph"/>
        <w:numPr>
          <w:ilvl w:val="0"/>
          <w:numId w:val="48"/>
        </w:numPr>
        <w:tabs>
          <w:tab w:val="left" w:pos="42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Terciptanya lingkungan dan situasi kehidupan yang mendukung keberfungsian sosial dan mencegah terulangnya keterlantaran</w:t>
      </w:r>
    </w:p>
    <w:p w14:paraId="38139243" w14:textId="686F50B2" w:rsidR="00670804" w:rsidRPr="00E163AA" w:rsidRDefault="00D535DD" w:rsidP="00914718">
      <w:pPr>
        <w:pStyle w:val="ListParagraph"/>
        <w:numPr>
          <w:ilvl w:val="0"/>
          <w:numId w:val="48"/>
        </w:numPr>
        <w:tabs>
          <w:tab w:val="left" w:pos="42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Meningkatkan jangkauan pelayanan kesejahteraan sosial anak, baik dalam Balai/Satuan Pelayanan Rumah Perlindungan maupun di luar koordinasi Balai/Satuan Pelayanan Rumah Perlindungan.</w:t>
      </w:r>
    </w:p>
    <w:p w14:paraId="44920852" w14:textId="77777777" w:rsidR="008605A5" w:rsidRPr="00D535DD" w:rsidRDefault="008605A5" w:rsidP="00914718">
      <w:pPr>
        <w:pStyle w:val="Heading3"/>
        <w:spacing w:line="480" w:lineRule="auto"/>
        <w:ind w:left="426" w:hanging="426"/>
        <w:rPr>
          <w:rFonts w:cs="Times New Roman"/>
        </w:rPr>
      </w:pPr>
      <w:r w:rsidRPr="00D535DD">
        <w:rPr>
          <w:rFonts w:cs="Times New Roman"/>
        </w:rPr>
        <w:t>Sasaran</w:t>
      </w:r>
    </w:p>
    <w:p w14:paraId="2A0C89D5" w14:textId="1C25761C" w:rsidR="00102A38" w:rsidRDefault="00102A38" w:rsidP="00914718">
      <w:pPr>
        <w:pStyle w:val="ListParagraph"/>
        <w:numPr>
          <w:ilvl w:val="0"/>
          <w:numId w:val="37"/>
        </w:numPr>
        <w:spacing w:line="480" w:lineRule="auto"/>
        <w:ind w:left="426"/>
        <w:jc w:val="both"/>
        <w:rPr>
          <w:rFonts w:ascii="Times New Roman" w:hAnsi="Times New Roman" w:cs="Times New Roman"/>
          <w:sz w:val="24"/>
        </w:rPr>
      </w:pPr>
      <w:r>
        <w:rPr>
          <w:rFonts w:ascii="Times New Roman" w:hAnsi="Times New Roman" w:cs="Times New Roman"/>
          <w:sz w:val="24"/>
        </w:rPr>
        <w:t>Anak Balita Terlantar</w:t>
      </w:r>
    </w:p>
    <w:p w14:paraId="3B98149C" w14:textId="10CE98BC" w:rsidR="00102A38" w:rsidRDefault="00102A38" w:rsidP="00914718">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Sasaran pelayanan diberikan kepada anak balita terlantar dengan kriteria sebagai berikut :</w:t>
      </w:r>
    </w:p>
    <w:p w14:paraId="2603DEB5" w14:textId="38CE4B77" w:rsidR="00102A38" w:rsidRPr="008C57E2" w:rsidRDefault="00102A38" w:rsidP="00914718">
      <w:pPr>
        <w:pStyle w:val="ListParagraph"/>
        <w:numPr>
          <w:ilvl w:val="0"/>
          <w:numId w:val="39"/>
        </w:numPr>
        <w:spacing w:line="480" w:lineRule="auto"/>
        <w:ind w:left="426" w:hanging="425"/>
        <w:jc w:val="both"/>
        <w:rPr>
          <w:rFonts w:ascii="Times New Roman" w:hAnsi="Times New Roman" w:cs="Times New Roman"/>
          <w:sz w:val="24"/>
        </w:rPr>
      </w:pPr>
      <w:r w:rsidRPr="008C57E2">
        <w:rPr>
          <w:rFonts w:ascii="Times New Roman" w:hAnsi="Times New Roman" w:cs="Times New Roman"/>
          <w:sz w:val="24"/>
        </w:rPr>
        <w:t>Usia 0-5 tahun</w:t>
      </w:r>
    </w:p>
    <w:p w14:paraId="25CA549C" w14:textId="79D80308" w:rsidR="00102A38" w:rsidRPr="008C57E2" w:rsidRDefault="00102A38" w:rsidP="00914718">
      <w:pPr>
        <w:pStyle w:val="ListParagraph"/>
        <w:numPr>
          <w:ilvl w:val="0"/>
          <w:numId w:val="39"/>
        </w:numPr>
        <w:tabs>
          <w:tab w:val="left" w:pos="426"/>
        </w:tabs>
        <w:spacing w:line="480" w:lineRule="auto"/>
        <w:ind w:left="0" w:firstLine="0"/>
        <w:jc w:val="both"/>
        <w:rPr>
          <w:rFonts w:ascii="Times New Roman" w:hAnsi="Times New Roman" w:cs="Times New Roman"/>
          <w:sz w:val="24"/>
        </w:rPr>
      </w:pPr>
      <w:r w:rsidRPr="008C57E2">
        <w:rPr>
          <w:rFonts w:ascii="Times New Roman" w:hAnsi="Times New Roman" w:cs="Times New Roman"/>
          <w:sz w:val="24"/>
        </w:rPr>
        <w:t>Yatim atau piatu atau tidak dipelihara, ditinggalkan oleh orang tuanya pada orang lain ditempat umum, rumah sakit, d</w:t>
      </w:r>
      <w:r w:rsidR="008B1743">
        <w:rPr>
          <w:rFonts w:ascii="Times New Roman" w:hAnsi="Times New Roman" w:cs="Times New Roman"/>
          <w:sz w:val="24"/>
        </w:rPr>
        <w:t>a</w:t>
      </w:r>
      <w:r w:rsidRPr="008C57E2">
        <w:rPr>
          <w:rFonts w:ascii="Times New Roman" w:hAnsi="Times New Roman" w:cs="Times New Roman"/>
          <w:sz w:val="24"/>
        </w:rPr>
        <w:t xml:space="preserve">n sebagainya. </w:t>
      </w:r>
    </w:p>
    <w:p w14:paraId="4DEE9DDF" w14:textId="3D41A9EA" w:rsidR="008C57E2" w:rsidRPr="008C57E2" w:rsidRDefault="00102A38" w:rsidP="00914718">
      <w:pPr>
        <w:pStyle w:val="ListParagraph"/>
        <w:numPr>
          <w:ilvl w:val="0"/>
          <w:numId w:val="39"/>
        </w:numPr>
        <w:tabs>
          <w:tab w:val="left" w:pos="426"/>
        </w:tabs>
        <w:spacing w:line="480" w:lineRule="auto"/>
        <w:ind w:left="0" w:firstLine="0"/>
        <w:jc w:val="both"/>
        <w:rPr>
          <w:rFonts w:ascii="Times New Roman" w:hAnsi="Times New Roman" w:cs="Times New Roman"/>
          <w:sz w:val="24"/>
        </w:rPr>
      </w:pPr>
      <w:r w:rsidRPr="008C57E2">
        <w:rPr>
          <w:rFonts w:ascii="Times New Roman" w:hAnsi="Times New Roman" w:cs="Times New Roman"/>
          <w:sz w:val="24"/>
        </w:rPr>
        <w:t>Tidak terpenuhinya kebutuhan dasar atau</w:t>
      </w:r>
      <w:r w:rsidR="00E35C0A">
        <w:rPr>
          <w:rFonts w:ascii="Times New Roman" w:hAnsi="Times New Roman" w:cs="Times New Roman"/>
          <w:sz w:val="24"/>
        </w:rPr>
        <w:t xml:space="preserve"> balita yang tidak pernah mendapatkan ASI/</w:t>
      </w:r>
      <w:r w:rsidRPr="008C57E2">
        <w:rPr>
          <w:rFonts w:ascii="Times New Roman" w:hAnsi="Times New Roman" w:cs="Times New Roman"/>
          <w:sz w:val="24"/>
        </w:rPr>
        <w:t>susu penggan</w:t>
      </w:r>
      <w:r w:rsidR="00E35C0A">
        <w:rPr>
          <w:rFonts w:ascii="Times New Roman" w:hAnsi="Times New Roman" w:cs="Times New Roman"/>
          <w:sz w:val="24"/>
        </w:rPr>
        <w:t xml:space="preserve">ti atau balita yang tidak mendapatkan </w:t>
      </w:r>
      <w:r w:rsidRPr="008C57E2">
        <w:rPr>
          <w:rFonts w:ascii="Times New Roman" w:hAnsi="Times New Roman" w:cs="Times New Roman"/>
          <w:sz w:val="24"/>
        </w:rPr>
        <w:t xml:space="preserve">makan bergizi (4 sehat 5 sempurna) 2 kali dalam seminggu atau balita yang tidak mempunyai sandang yang layak sesuai dengan kebutuhannya. </w:t>
      </w:r>
    </w:p>
    <w:p w14:paraId="1EEE53DA" w14:textId="00AD0E1C" w:rsidR="00670804" w:rsidRPr="00914718" w:rsidRDefault="00102A38" w:rsidP="00914718">
      <w:pPr>
        <w:pStyle w:val="ListParagraph"/>
        <w:numPr>
          <w:ilvl w:val="0"/>
          <w:numId w:val="39"/>
        </w:numPr>
        <w:tabs>
          <w:tab w:val="left" w:pos="426"/>
        </w:tabs>
        <w:spacing w:line="480" w:lineRule="auto"/>
        <w:ind w:left="0" w:firstLine="0"/>
        <w:jc w:val="both"/>
        <w:rPr>
          <w:rFonts w:ascii="Times New Roman" w:hAnsi="Times New Roman" w:cs="Times New Roman"/>
          <w:sz w:val="28"/>
        </w:rPr>
      </w:pPr>
      <w:r w:rsidRPr="008C57E2">
        <w:rPr>
          <w:rFonts w:ascii="Times New Roman" w:hAnsi="Times New Roman" w:cs="Times New Roman"/>
          <w:sz w:val="24"/>
        </w:rPr>
        <w:t>Anak balita terlantar dan korban penelantar</w:t>
      </w:r>
      <w:r w:rsidR="00E35C0A">
        <w:rPr>
          <w:rFonts w:ascii="Times New Roman" w:hAnsi="Times New Roman" w:cs="Times New Roman"/>
          <w:sz w:val="24"/>
        </w:rPr>
        <w:t>an rujukan dari perorangan/lembaga/</w:t>
      </w:r>
      <w:r w:rsidRPr="008C57E2">
        <w:rPr>
          <w:rFonts w:ascii="Times New Roman" w:hAnsi="Times New Roman" w:cs="Times New Roman"/>
          <w:sz w:val="24"/>
        </w:rPr>
        <w:t>organisasi sosial dan masyarakat</w:t>
      </w:r>
    </w:p>
    <w:p w14:paraId="35985999" w14:textId="59F34B72" w:rsidR="00102A38" w:rsidRDefault="00102A38" w:rsidP="00914718">
      <w:pPr>
        <w:pStyle w:val="ListParagraph"/>
        <w:numPr>
          <w:ilvl w:val="0"/>
          <w:numId w:val="37"/>
        </w:numPr>
        <w:spacing w:line="480" w:lineRule="auto"/>
        <w:ind w:left="426" w:hanging="426"/>
        <w:jc w:val="both"/>
        <w:rPr>
          <w:rFonts w:ascii="Times New Roman" w:hAnsi="Times New Roman" w:cs="Times New Roman"/>
          <w:sz w:val="24"/>
        </w:rPr>
      </w:pPr>
      <w:r>
        <w:rPr>
          <w:rFonts w:ascii="Times New Roman" w:hAnsi="Times New Roman" w:cs="Times New Roman"/>
          <w:sz w:val="24"/>
        </w:rPr>
        <w:t>Anak Terlantar</w:t>
      </w:r>
    </w:p>
    <w:p w14:paraId="40D30897" w14:textId="2FDC1BC9" w:rsidR="00102A38" w:rsidRDefault="00102A38" w:rsidP="00914718">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lastRenderedPageBreak/>
        <w:t>Sasaran pelayanan diberikan kepada anak terlantar dengan kriteria sebagai berikut :</w:t>
      </w:r>
    </w:p>
    <w:p w14:paraId="0B75AC91" w14:textId="1B2059BD" w:rsidR="00102A38" w:rsidRPr="00102A38" w:rsidRDefault="00102A38" w:rsidP="00914718">
      <w:pPr>
        <w:pStyle w:val="ListParagraph"/>
        <w:numPr>
          <w:ilvl w:val="0"/>
          <w:numId w:val="38"/>
        </w:numPr>
        <w:tabs>
          <w:tab w:val="left" w:pos="426"/>
        </w:tabs>
        <w:spacing w:line="480" w:lineRule="auto"/>
        <w:ind w:left="0" w:firstLine="0"/>
        <w:jc w:val="both"/>
        <w:rPr>
          <w:rFonts w:ascii="Times New Roman" w:hAnsi="Times New Roman" w:cs="Times New Roman"/>
          <w:sz w:val="24"/>
        </w:rPr>
      </w:pPr>
      <w:r w:rsidRPr="00102A38">
        <w:rPr>
          <w:rFonts w:ascii="Times New Roman" w:hAnsi="Times New Roman" w:cs="Times New Roman"/>
          <w:sz w:val="24"/>
        </w:rPr>
        <w:t>Anak dalam kategori yatim</w:t>
      </w:r>
      <w:r w:rsidR="00E35C0A">
        <w:rPr>
          <w:rFonts w:ascii="Times New Roman" w:hAnsi="Times New Roman" w:cs="Times New Roman"/>
          <w:sz w:val="24"/>
        </w:rPr>
        <w:t>,</w:t>
      </w:r>
      <w:r w:rsidRPr="00102A38">
        <w:rPr>
          <w:rFonts w:ascii="Times New Roman" w:hAnsi="Times New Roman" w:cs="Times New Roman"/>
          <w:sz w:val="24"/>
        </w:rPr>
        <w:t xml:space="preserve"> piatu, yatim piatu terlantar dengan usia dibawah 18 tahun. </w:t>
      </w:r>
    </w:p>
    <w:p w14:paraId="3C69EAE7" w14:textId="77777777" w:rsidR="00102A38" w:rsidRPr="00102A38" w:rsidRDefault="00102A38" w:rsidP="00914718">
      <w:pPr>
        <w:pStyle w:val="ListParagraph"/>
        <w:numPr>
          <w:ilvl w:val="0"/>
          <w:numId w:val="38"/>
        </w:numPr>
        <w:tabs>
          <w:tab w:val="left" w:pos="426"/>
        </w:tabs>
        <w:spacing w:line="480" w:lineRule="auto"/>
        <w:ind w:left="0" w:firstLine="0"/>
        <w:jc w:val="both"/>
        <w:rPr>
          <w:rFonts w:ascii="Times New Roman" w:hAnsi="Times New Roman" w:cs="Times New Roman"/>
          <w:sz w:val="24"/>
        </w:rPr>
      </w:pPr>
      <w:r w:rsidRPr="00102A38">
        <w:rPr>
          <w:rFonts w:ascii="Times New Roman" w:hAnsi="Times New Roman" w:cs="Times New Roman"/>
          <w:sz w:val="24"/>
        </w:rPr>
        <w:t xml:space="preserve">Anak yang tidak terpenuhi kebutuhan dasarnya </w:t>
      </w:r>
    </w:p>
    <w:p w14:paraId="46656A8C" w14:textId="77777777" w:rsidR="00102A38" w:rsidRPr="00102A38" w:rsidRDefault="00102A38" w:rsidP="00914718">
      <w:pPr>
        <w:pStyle w:val="ListParagraph"/>
        <w:numPr>
          <w:ilvl w:val="0"/>
          <w:numId w:val="38"/>
        </w:numPr>
        <w:tabs>
          <w:tab w:val="left" w:pos="426"/>
        </w:tabs>
        <w:spacing w:line="480" w:lineRule="auto"/>
        <w:ind w:left="0" w:firstLine="0"/>
        <w:jc w:val="both"/>
        <w:rPr>
          <w:rFonts w:ascii="Times New Roman" w:hAnsi="Times New Roman" w:cs="Times New Roman"/>
          <w:sz w:val="24"/>
        </w:rPr>
      </w:pPr>
      <w:r w:rsidRPr="00102A38">
        <w:rPr>
          <w:rFonts w:ascii="Times New Roman" w:hAnsi="Times New Roman" w:cs="Times New Roman"/>
          <w:sz w:val="24"/>
        </w:rPr>
        <w:t xml:space="preserve">Anak dari keluarga yang tidak mampu melaksanakan fungsinya dalam pengasuhan </w:t>
      </w:r>
    </w:p>
    <w:p w14:paraId="3BB55367" w14:textId="77777777" w:rsidR="00102A38" w:rsidRPr="00102A38" w:rsidRDefault="00102A38" w:rsidP="00914718">
      <w:pPr>
        <w:pStyle w:val="ListParagraph"/>
        <w:numPr>
          <w:ilvl w:val="0"/>
          <w:numId w:val="38"/>
        </w:numPr>
        <w:tabs>
          <w:tab w:val="left" w:pos="426"/>
        </w:tabs>
        <w:spacing w:line="480" w:lineRule="auto"/>
        <w:ind w:left="0" w:firstLine="0"/>
        <w:jc w:val="both"/>
        <w:rPr>
          <w:rFonts w:ascii="Times New Roman" w:hAnsi="Times New Roman" w:cs="Times New Roman"/>
          <w:sz w:val="24"/>
        </w:rPr>
      </w:pPr>
      <w:r w:rsidRPr="00102A38">
        <w:rPr>
          <w:rFonts w:ascii="Times New Roman" w:hAnsi="Times New Roman" w:cs="Times New Roman"/>
          <w:sz w:val="24"/>
        </w:rPr>
        <w:t xml:space="preserve">Anak yang karena sesuatu dan lain hal dan lain hal membutuhkan perlindungan khusus termasuk anak korban tindak kekerasan </w:t>
      </w:r>
    </w:p>
    <w:p w14:paraId="76C6722C" w14:textId="77777777" w:rsidR="00914718" w:rsidRPr="00914718" w:rsidRDefault="00102A38" w:rsidP="00914718">
      <w:pPr>
        <w:pStyle w:val="ListParagraph"/>
        <w:numPr>
          <w:ilvl w:val="0"/>
          <w:numId w:val="38"/>
        </w:numPr>
        <w:tabs>
          <w:tab w:val="left" w:pos="426"/>
        </w:tabs>
        <w:spacing w:line="480" w:lineRule="auto"/>
        <w:ind w:left="0" w:firstLine="0"/>
        <w:jc w:val="both"/>
        <w:rPr>
          <w:rFonts w:ascii="Times New Roman" w:hAnsi="Times New Roman" w:cs="Times New Roman"/>
          <w:sz w:val="28"/>
        </w:rPr>
      </w:pPr>
      <w:r w:rsidRPr="00102A38">
        <w:rPr>
          <w:rFonts w:ascii="Times New Roman" w:hAnsi="Times New Roman" w:cs="Times New Roman"/>
          <w:sz w:val="24"/>
        </w:rPr>
        <w:t>Anak terlantar atau korban penelantaran rujukan dari perorangan atau lembaga lain atau organisasi sosial dan masyarakat.</w:t>
      </w:r>
      <w:r w:rsidR="00914718">
        <w:rPr>
          <w:rFonts w:ascii="Times New Roman" w:hAnsi="Times New Roman" w:cs="Times New Roman"/>
          <w:sz w:val="24"/>
        </w:rPr>
        <w:t xml:space="preserve"> </w:t>
      </w:r>
    </w:p>
    <w:p w14:paraId="03032E06" w14:textId="36170197" w:rsidR="00BC6250" w:rsidRPr="00914718" w:rsidRDefault="0007077A" w:rsidP="00914718">
      <w:pPr>
        <w:pStyle w:val="Heading3"/>
        <w:ind w:left="426" w:hanging="426"/>
        <w:rPr>
          <w:rFonts w:cs="Times New Roman"/>
          <w:sz w:val="28"/>
        </w:rPr>
      </w:pPr>
      <w:r>
        <w:t>Struktur Organisasi</w:t>
      </w:r>
    </w:p>
    <w:p w14:paraId="4B2D7F08" w14:textId="77777777" w:rsidR="00E163AA" w:rsidRDefault="00914718" w:rsidP="00914718">
      <w:pPr>
        <w:spacing w:line="480" w:lineRule="auto"/>
      </w:pPr>
      <w:r>
        <w:rPr>
          <w:noProof/>
          <w:lang w:eastAsia="id-ID"/>
        </w:rPr>
        <w:drawing>
          <wp:inline distT="0" distB="0" distL="0" distR="0" wp14:anchorId="5D25A81E" wp14:editId="3B286E5B">
            <wp:extent cx="4953000" cy="2597150"/>
            <wp:effectExtent l="0" t="0" r="0" b="0"/>
            <wp:docPr id="30" name="Diagram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7704B45" w14:textId="738EF905" w:rsidR="008C57E2" w:rsidRPr="00E163AA" w:rsidRDefault="00E163AA" w:rsidP="00914718">
      <w:pPr>
        <w:spacing w:line="480" w:lineRule="auto"/>
        <w:rPr>
          <w:rFonts w:ascii="Times New Roman" w:hAnsi="Times New Roman" w:cs="Times New Roman"/>
        </w:rPr>
      </w:pPr>
      <w:r w:rsidRPr="00E163AA">
        <w:rPr>
          <w:rFonts w:ascii="Times New Roman" w:hAnsi="Times New Roman" w:cs="Times New Roman"/>
          <w:sz w:val="24"/>
        </w:rPr>
        <w:t>Sumber : Profil UPTD PPSGRA Kabupaten Subang</w:t>
      </w:r>
      <w:r w:rsidR="00D41197">
        <w:rPr>
          <w:rFonts w:ascii="Times New Roman" w:hAnsi="Times New Roman" w:cs="Times New Roman"/>
          <w:sz w:val="24"/>
        </w:rPr>
        <w:t xml:space="preserve"> Tahun 2023</w:t>
      </w:r>
      <w:r w:rsidR="00980599" w:rsidRPr="00E163AA">
        <w:rPr>
          <w:rFonts w:ascii="Times New Roman" w:hAnsi="Times New Roman" w:cs="Times New Roman"/>
        </w:rPr>
        <w:br w:type="page"/>
      </w:r>
    </w:p>
    <w:p w14:paraId="6A487CAD" w14:textId="3CAA28B8" w:rsidR="00E979F3" w:rsidRDefault="00E979F3" w:rsidP="00914718">
      <w:pPr>
        <w:pStyle w:val="Heading3"/>
        <w:spacing w:line="480" w:lineRule="auto"/>
        <w:ind w:left="426" w:hanging="426"/>
        <w:jc w:val="both"/>
      </w:pPr>
      <w:r>
        <w:lastRenderedPageBreak/>
        <w:t>Sumber Daya Manusia</w:t>
      </w:r>
    </w:p>
    <w:p w14:paraId="01E68183" w14:textId="22002BA5" w:rsidR="00BC6250" w:rsidRDefault="00E979F3" w:rsidP="00914718">
      <w:pPr>
        <w:spacing w:line="480" w:lineRule="auto"/>
        <w:ind w:firstLine="426"/>
        <w:jc w:val="both"/>
        <w:rPr>
          <w:rFonts w:ascii="Times New Roman" w:hAnsi="Times New Roman" w:cs="Times New Roman"/>
          <w:sz w:val="24"/>
        </w:rPr>
      </w:pPr>
      <w:r w:rsidRPr="00E979F3">
        <w:rPr>
          <w:rFonts w:ascii="Times New Roman" w:hAnsi="Times New Roman" w:cs="Times New Roman"/>
          <w:sz w:val="24"/>
        </w:rPr>
        <w:t xml:space="preserve">Saat ini status pegawai yang bekerja </w:t>
      </w:r>
      <w:r>
        <w:rPr>
          <w:rFonts w:ascii="Times New Roman" w:hAnsi="Times New Roman" w:cs="Times New Roman"/>
          <w:sz w:val="24"/>
        </w:rPr>
        <w:t xml:space="preserve">di UPTD PPSGRA </w:t>
      </w:r>
      <w:r w:rsidR="00F20718">
        <w:rPr>
          <w:rFonts w:ascii="Times New Roman" w:hAnsi="Times New Roman" w:cs="Times New Roman"/>
          <w:sz w:val="24"/>
        </w:rPr>
        <w:t xml:space="preserve">Kabupaten </w:t>
      </w:r>
      <w:r>
        <w:rPr>
          <w:rFonts w:ascii="Times New Roman" w:hAnsi="Times New Roman" w:cs="Times New Roman"/>
          <w:sz w:val="24"/>
        </w:rPr>
        <w:t xml:space="preserve">Subang </w:t>
      </w:r>
      <w:r w:rsidRPr="00E979F3">
        <w:rPr>
          <w:rFonts w:ascii="Times New Roman" w:hAnsi="Times New Roman" w:cs="Times New Roman"/>
          <w:sz w:val="24"/>
        </w:rPr>
        <w:t>terbagi menjadi Pegawai N</w:t>
      </w:r>
      <w:r w:rsidR="00F20718">
        <w:rPr>
          <w:rFonts w:ascii="Times New Roman" w:hAnsi="Times New Roman" w:cs="Times New Roman"/>
          <w:sz w:val="24"/>
        </w:rPr>
        <w:t xml:space="preserve">egeri Sipil dan Pegawai Non Pegawai Negeri Sipil. </w:t>
      </w:r>
      <w:r w:rsidRPr="00E979F3">
        <w:rPr>
          <w:rFonts w:ascii="Times New Roman" w:hAnsi="Times New Roman" w:cs="Times New Roman"/>
          <w:sz w:val="24"/>
        </w:rPr>
        <w:t xml:space="preserve"> Jumlah dan status pegawai yang ada </w:t>
      </w:r>
      <w:r w:rsidR="00F20718">
        <w:rPr>
          <w:rFonts w:ascii="Times New Roman" w:hAnsi="Times New Roman" w:cs="Times New Roman"/>
          <w:sz w:val="24"/>
        </w:rPr>
        <w:t xml:space="preserve">UPTD PPSGRA Kabupaten Subang </w:t>
      </w:r>
      <w:r w:rsidRPr="00E979F3">
        <w:rPr>
          <w:rFonts w:ascii="Times New Roman" w:hAnsi="Times New Roman" w:cs="Times New Roman"/>
          <w:sz w:val="24"/>
        </w:rPr>
        <w:t>dapat dilihat pada tabel berikut ini :</w:t>
      </w:r>
    </w:p>
    <w:p w14:paraId="397BD8AF" w14:textId="6DE96959" w:rsidR="00BC6250" w:rsidRPr="00CE6A59" w:rsidRDefault="00BC6250" w:rsidP="00E163AA">
      <w:pPr>
        <w:pStyle w:val="Caption"/>
        <w:spacing w:line="360" w:lineRule="auto"/>
        <w:rPr>
          <w:rFonts w:ascii="Times New Roman" w:hAnsi="Times New Roman" w:cs="Times New Roman"/>
          <w:i w:val="0"/>
          <w:color w:val="auto"/>
          <w:sz w:val="36"/>
        </w:rPr>
      </w:pPr>
      <w:bookmarkStart w:id="21" w:name="_Toc139271682"/>
      <w:r w:rsidRPr="00CE6A59">
        <w:rPr>
          <w:rFonts w:ascii="Times New Roman" w:hAnsi="Times New Roman" w:cs="Times New Roman"/>
          <w:i w:val="0"/>
          <w:color w:val="auto"/>
          <w:sz w:val="24"/>
        </w:rPr>
        <w:t xml:space="preserve">Tabel 4. </w:t>
      </w:r>
      <w:r w:rsidRPr="00CE6A59">
        <w:rPr>
          <w:rFonts w:ascii="Times New Roman" w:hAnsi="Times New Roman" w:cs="Times New Roman"/>
          <w:i w:val="0"/>
          <w:color w:val="auto"/>
          <w:sz w:val="24"/>
        </w:rPr>
        <w:fldChar w:fldCharType="begin"/>
      </w:r>
      <w:r w:rsidRPr="00CE6A59">
        <w:rPr>
          <w:rFonts w:ascii="Times New Roman" w:hAnsi="Times New Roman" w:cs="Times New Roman"/>
          <w:i w:val="0"/>
          <w:color w:val="auto"/>
          <w:sz w:val="24"/>
        </w:rPr>
        <w:instrText xml:space="preserve"> SEQ Tabel_4. \* ARABIC </w:instrText>
      </w:r>
      <w:r w:rsidRPr="00CE6A59">
        <w:rPr>
          <w:rFonts w:ascii="Times New Roman" w:hAnsi="Times New Roman" w:cs="Times New Roman"/>
          <w:i w:val="0"/>
          <w:color w:val="auto"/>
          <w:sz w:val="24"/>
        </w:rPr>
        <w:fldChar w:fldCharType="separate"/>
      </w:r>
      <w:r w:rsidR="00903253">
        <w:rPr>
          <w:rFonts w:ascii="Times New Roman" w:hAnsi="Times New Roman" w:cs="Times New Roman"/>
          <w:i w:val="0"/>
          <w:noProof/>
          <w:color w:val="auto"/>
          <w:sz w:val="24"/>
        </w:rPr>
        <w:t>1</w:t>
      </w:r>
      <w:r w:rsidRPr="00CE6A59">
        <w:rPr>
          <w:rFonts w:ascii="Times New Roman" w:hAnsi="Times New Roman" w:cs="Times New Roman"/>
          <w:i w:val="0"/>
          <w:color w:val="auto"/>
          <w:sz w:val="24"/>
        </w:rPr>
        <w:fldChar w:fldCharType="end"/>
      </w:r>
      <w:r w:rsidRPr="00CE6A59">
        <w:rPr>
          <w:rFonts w:ascii="Times New Roman" w:hAnsi="Times New Roman" w:cs="Times New Roman"/>
          <w:i w:val="0"/>
          <w:color w:val="auto"/>
          <w:sz w:val="24"/>
        </w:rPr>
        <w:t xml:space="preserve"> Jumlah Pegawai </w:t>
      </w:r>
      <w:r w:rsidR="00F20718">
        <w:rPr>
          <w:rFonts w:ascii="Times New Roman" w:hAnsi="Times New Roman" w:cs="Times New Roman"/>
          <w:i w:val="0"/>
          <w:color w:val="auto"/>
          <w:sz w:val="24"/>
        </w:rPr>
        <w:t xml:space="preserve">UPTD PPSGRA Kabupaten Subang </w:t>
      </w:r>
      <w:r w:rsidRPr="00CE6A59">
        <w:rPr>
          <w:rFonts w:ascii="Times New Roman" w:hAnsi="Times New Roman" w:cs="Times New Roman"/>
          <w:i w:val="0"/>
          <w:color w:val="auto"/>
          <w:sz w:val="24"/>
        </w:rPr>
        <w:t>Tahun 2023</w:t>
      </w:r>
      <w:bookmarkEnd w:id="21"/>
    </w:p>
    <w:tbl>
      <w:tblPr>
        <w:tblStyle w:val="TableGrid"/>
        <w:tblW w:w="0" w:type="auto"/>
        <w:tblInd w:w="165" w:type="dxa"/>
        <w:tblLook w:val="04A0" w:firstRow="1" w:lastRow="0" w:firstColumn="1" w:lastColumn="0" w:noHBand="0" w:noVBand="1"/>
      </w:tblPr>
      <w:tblGrid>
        <w:gridCol w:w="620"/>
        <w:gridCol w:w="1705"/>
        <w:gridCol w:w="1126"/>
        <w:gridCol w:w="1113"/>
        <w:gridCol w:w="1154"/>
        <w:gridCol w:w="1309"/>
      </w:tblGrid>
      <w:tr w:rsidR="00E979F3" w:rsidRPr="00A01EC8" w14:paraId="19368877" w14:textId="77777777" w:rsidTr="00CE6A59">
        <w:tc>
          <w:tcPr>
            <w:tcW w:w="620" w:type="dxa"/>
            <w:vMerge w:val="restart"/>
            <w:vAlign w:val="center"/>
          </w:tcPr>
          <w:p w14:paraId="7E00A7C7" w14:textId="77777777" w:rsidR="00E979F3" w:rsidRPr="007D7AC1" w:rsidRDefault="00E979F3" w:rsidP="00DC78E2">
            <w:pPr>
              <w:spacing w:line="360" w:lineRule="auto"/>
              <w:jc w:val="center"/>
              <w:rPr>
                <w:rFonts w:ascii="Times New Roman" w:hAnsi="Times New Roman" w:cs="Times New Roman"/>
                <w:b/>
                <w:bCs/>
                <w:szCs w:val="24"/>
              </w:rPr>
            </w:pPr>
            <w:r w:rsidRPr="007D7AC1">
              <w:rPr>
                <w:rFonts w:ascii="Times New Roman" w:hAnsi="Times New Roman" w:cs="Times New Roman"/>
                <w:b/>
                <w:bCs/>
                <w:szCs w:val="24"/>
              </w:rPr>
              <w:t>No.</w:t>
            </w:r>
          </w:p>
        </w:tc>
        <w:tc>
          <w:tcPr>
            <w:tcW w:w="1705" w:type="dxa"/>
            <w:vMerge w:val="restart"/>
            <w:vAlign w:val="center"/>
          </w:tcPr>
          <w:p w14:paraId="7A316F08" w14:textId="77777777" w:rsidR="00E979F3" w:rsidRPr="007D7AC1" w:rsidRDefault="00E979F3" w:rsidP="00DC78E2">
            <w:pPr>
              <w:spacing w:line="360" w:lineRule="auto"/>
              <w:jc w:val="center"/>
              <w:rPr>
                <w:rFonts w:ascii="Times New Roman" w:hAnsi="Times New Roman" w:cs="Times New Roman"/>
                <w:b/>
                <w:bCs/>
                <w:szCs w:val="24"/>
              </w:rPr>
            </w:pPr>
            <w:r w:rsidRPr="007D7AC1">
              <w:rPr>
                <w:rFonts w:ascii="Times New Roman" w:hAnsi="Times New Roman" w:cs="Times New Roman"/>
                <w:b/>
                <w:bCs/>
                <w:szCs w:val="24"/>
              </w:rPr>
              <w:t>Status Kepegawaian</w:t>
            </w:r>
          </w:p>
        </w:tc>
        <w:tc>
          <w:tcPr>
            <w:tcW w:w="2239" w:type="dxa"/>
            <w:gridSpan w:val="2"/>
          </w:tcPr>
          <w:p w14:paraId="557D7BEB" w14:textId="77777777" w:rsidR="00E979F3" w:rsidRPr="007D7AC1" w:rsidRDefault="00E979F3" w:rsidP="00DC78E2">
            <w:pPr>
              <w:spacing w:line="360" w:lineRule="auto"/>
              <w:jc w:val="center"/>
              <w:rPr>
                <w:rFonts w:ascii="Times New Roman" w:hAnsi="Times New Roman" w:cs="Times New Roman"/>
                <w:b/>
                <w:bCs/>
                <w:szCs w:val="24"/>
              </w:rPr>
            </w:pPr>
            <w:r w:rsidRPr="007D7AC1">
              <w:rPr>
                <w:rFonts w:ascii="Times New Roman" w:hAnsi="Times New Roman" w:cs="Times New Roman"/>
                <w:b/>
                <w:bCs/>
                <w:szCs w:val="24"/>
              </w:rPr>
              <w:t>Jenis Kelamin</w:t>
            </w:r>
          </w:p>
        </w:tc>
        <w:tc>
          <w:tcPr>
            <w:tcW w:w="1154" w:type="dxa"/>
            <w:vMerge w:val="restart"/>
            <w:vAlign w:val="center"/>
          </w:tcPr>
          <w:p w14:paraId="4A07C382" w14:textId="77777777" w:rsidR="00E979F3" w:rsidRPr="007D7AC1" w:rsidRDefault="00E979F3" w:rsidP="00DC78E2">
            <w:pPr>
              <w:spacing w:line="360" w:lineRule="auto"/>
              <w:jc w:val="center"/>
              <w:rPr>
                <w:rFonts w:ascii="Times New Roman" w:hAnsi="Times New Roman" w:cs="Times New Roman"/>
                <w:b/>
                <w:bCs/>
                <w:szCs w:val="24"/>
              </w:rPr>
            </w:pPr>
            <w:r w:rsidRPr="007D7AC1">
              <w:rPr>
                <w:rFonts w:ascii="Times New Roman" w:hAnsi="Times New Roman" w:cs="Times New Roman"/>
                <w:b/>
                <w:bCs/>
                <w:szCs w:val="24"/>
              </w:rPr>
              <w:t>Jumlah</w:t>
            </w:r>
          </w:p>
        </w:tc>
        <w:tc>
          <w:tcPr>
            <w:tcW w:w="1309" w:type="dxa"/>
            <w:vMerge w:val="restart"/>
            <w:vAlign w:val="center"/>
          </w:tcPr>
          <w:p w14:paraId="26E4239A" w14:textId="77777777" w:rsidR="00E979F3" w:rsidRPr="007D7AC1" w:rsidRDefault="00E979F3" w:rsidP="00DC78E2">
            <w:pPr>
              <w:spacing w:line="360" w:lineRule="auto"/>
              <w:jc w:val="center"/>
              <w:rPr>
                <w:rFonts w:ascii="Times New Roman" w:hAnsi="Times New Roman" w:cs="Times New Roman"/>
                <w:b/>
                <w:bCs/>
                <w:szCs w:val="24"/>
              </w:rPr>
            </w:pPr>
            <w:r w:rsidRPr="007D7AC1">
              <w:rPr>
                <w:rFonts w:ascii="Times New Roman" w:hAnsi="Times New Roman" w:cs="Times New Roman"/>
                <w:b/>
                <w:bCs/>
                <w:szCs w:val="24"/>
              </w:rPr>
              <w:t>Persentase</w:t>
            </w:r>
          </w:p>
        </w:tc>
      </w:tr>
      <w:tr w:rsidR="00E979F3" w14:paraId="08A0640A" w14:textId="77777777" w:rsidTr="00CE6A59">
        <w:tc>
          <w:tcPr>
            <w:tcW w:w="620" w:type="dxa"/>
            <w:vMerge/>
          </w:tcPr>
          <w:p w14:paraId="5C1DF593" w14:textId="77777777" w:rsidR="00E979F3" w:rsidRPr="007D7AC1" w:rsidRDefault="00E979F3" w:rsidP="00DC78E2">
            <w:pPr>
              <w:spacing w:line="360" w:lineRule="auto"/>
              <w:jc w:val="both"/>
              <w:rPr>
                <w:rFonts w:ascii="Times New Roman" w:hAnsi="Times New Roman" w:cs="Times New Roman"/>
                <w:szCs w:val="24"/>
              </w:rPr>
            </w:pPr>
          </w:p>
        </w:tc>
        <w:tc>
          <w:tcPr>
            <w:tcW w:w="1705" w:type="dxa"/>
            <w:vMerge/>
            <w:vAlign w:val="center"/>
          </w:tcPr>
          <w:p w14:paraId="0462F906" w14:textId="77777777" w:rsidR="00E979F3" w:rsidRPr="007D7AC1" w:rsidRDefault="00E979F3" w:rsidP="00DC78E2">
            <w:pPr>
              <w:spacing w:line="360" w:lineRule="auto"/>
              <w:jc w:val="center"/>
              <w:rPr>
                <w:rFonts w:ascii="Times New Roman" w:hAnsi="Times New Roman" w:cs="Times New Roman"/>
                <w:szCs w:val="24"/>
              </w:rPr>
            </w:pPr>
          </w:p>
        </w:tc>
        <w:tc>
          <w:tcPr>
            <w:tcW w:w="1126" w:type="dxa"/>
            <w:vAlign w:val="center"/>
          </w:tcPr>
          <w:p w14:paraId="63F80EE1" w14:textId="77777777" w:rsidR="00E979F3" w:rsidRPr="007D7AC1" w:rsidRDefault="00E979F3" w:rsidP="00DC78E2">
            <w:pPr>
              <w:spacing w:line="360" w:lineRule="auto"/>
              <w:jc w:val="center"/>
              <w:rPr>
                <w:rFonts w:ascii="Times New Roman" w:hAnsi="Times New Roman" w:cs="Times New Roman"/>
                <w:szCs w:val="24"/>
              </w:rPr>
            </w:pPr>
            <w:r w:rsidRPr="007D7AC1">
              <w:rPr>
                <w:rFonts w:ascii="Times New Roman" w:hAnsi="Times New Roman" w:cs="Times New Roman"/>
                <w:szCs w:val="24"/>
              </w:rPr>
              <w:t>L</w:t>
            </w:r>
          </w:p>
        </w:tc>
        <w:tc>
          <w:tcPr>
            <w:tcW w:w="1113" w:type="dxa"/>
            <w:vAlign w:val="center"/>
          </w:tcPr>
          <w:p w14:paraId="3E5FB451" w14:textId="77777777" w:rsidR="00E979F3" w:rsidRPr="007D7AC1" w:rsidRDefault="00E979F3" w:rsidP="00DC78E2">
            <w:pPr>
              <w:spacing w:line="360" w:lineRule="auto"/>
              <w:jc w:val="center"/>
              <w:rPr>
                <w:rFonts w:ascii="Times New Roman" w:hAnsi="Times New Roman" w:cs="Times New Roman"/>
                <w:szCs w:val="24"/>
              </w:rPr>
            </w:pPr>
            <w:r w:rsidRPr="007D7AC1">
              <w:rPr>
                <w:rFonts w:ascii="Times New Roman" w:hAnsi="Times New Roman" w:cs="Times New Roman"/>
                <w:szCs w:val="24"/>
              </w:rPr>
              <w:t>P</w:t>
            </w:r>
          </w:p>
        </w:tc>
        <w:tc>
          <w:tcPr>
            <w:tcW w:w="1154" w:type="dxa"/>
            <w:vMerge/>
          </w:tcPr>
          <w:p w14:paraId="78955473" w14:textId="77777777" w:rsidR="00E979F3" w:rsidRPr="007D7AC1" w:rsidRDefault="00E979F3" w:rsidP="00DC78E2">
            <w:pPr>
              <w:spacing w:line="360" w:lineRule="auto"/>
              <w:jc w:val="both"/>
              <w:rPr>
                <w:rFonts w:ascii="Times New Roman" w:hAnsi="Times New Roman" w:cs="Times New Roman"/>
                <w:szCs w:val="24"/>
              </w:rPr>
            </w:pPr>
          </w:p>
        </w:tc>
        <w:tc>
          <w:tcPr>
            <w:tcW w:w="1309" w:type="dxa"/>
            <w:vMerge/>
          </w:tcPr>
          <w:p w14:paraId="13D5B57E" w14:textId="77777777" w:rsidR="00E979F3" w:rsidRPr="007D7AC1" w:rsidRDefault="00E979F3" w:rsidP="00DC78E2">
            <w:pPr>
              <w:spacing w:line="360" w:lineRule="auto"/>
              <w:jc w:val="both"/>
              <w:rPr>
                <w:rFonts w:ascii="Times New Roman" w:hAnsi="Times New Roman" w:cs="Times New Roman"/>
                <w:szCs w:val="24"/>
              </w:rPr>
            </w:pPr>
          </w:p>
        </w:tc>
      </w:tr>
      <w:tr w:rsidR="00E979F3" w14:paraId="5CF94A82" w14:textId="77777777" w:rsidTr="00CE6A59">
        <w:tc>
          <w:tcPr>
            <w:tcW w:w="620" w:type="dxa"/>
            <w:vAlign w:val="center"/>
          </w:tcPr>
          <w:p w14:paraId="0C2A8F21" w14:textId="77777777" w:rsidR="00E979F3" w:rsidRPr="007D7AC1" w:rsidRDefault="00E979F3" w:rsidP="00DC78E2">
            <w:pPr>
              <w:spacing w:line="360" w:lineRule="auto"/>
              <w:jc w:val="center"/>
              <w:rPr>
                <w:rFonts w:ascii="Times New Roman" w:hAnsi="Times New Roman" w:cs="Times New Roman"/>
                <w:szCs w:val="24"/>
              </w:rPr>
            </w:pPr>
            <w:r w:rsidRPr="007D7AC1">
              <w:rPr>
                <w:rFonts w:ascii="Times New Roman" w:hAnsi="Times New Roman" w:cs="Times New Roman"/>
                <w:szCs w:val="24"/>
              </w:rPr>
              <w:t>1.</w:t>
            </w:r>
          </w:p>
        </w:tc>
        <w:tc>
          <w:tcPr>
            <w:tcW w:w="1705" w:type="dxa"/>
            <w:vAlign w:val="center"/>
          </w:tcPr>
          <w:p w14:paraId="57C1A101" w14:textId="77777777" w:rsidR="00E979F3" w:rsidRPr="007D7AC1" w:rsidRDefault="00E979F3" w:rsidP="00086B12">
            <w:pPr>
              <w:spacing w:line="360" w:lineRule="auto"/>
              <w:rPr>
                <w:rFonts w:ascii="Times New Roman" w:hAnsi="Times New Roman" w:cs="Times New Roman"/>
                <w:szCs w:val="24"/>
              </w:rPr>
            </w:pPr>
            <w:r w:rsidRPr="007D7AC1">
              <w:rPr>
                <w:rFonts w:ascii="Times New Roman" w:hAnsi="Times New Roman" w:cs="Times New Roman"/>
                <w:szCs w:val="24"/>
              </w:rPr>
              <w:t>PNS</w:t>
            </w:r>
          </w:p>
        </w:tc>
        <w:tc>
          <w:tcPr>
            <w:tcW w:w="1126" w:type="dxa"/>
            <w:vAlign w:val="center"/>
          </w:tcPr>
          <w:p w14:paraId="3A4A9029" w14:textId="134BAB9B" w:rsidR="00E979F3" w:rsidRPr="007D7AC1" w:rsidRDefault="00E979F3" w:rsidP="00086B12">
            <w:pPr>
              <w:spacing w:line="360" w:lineRule="auto"/>
              <w:jc w:val="right"/>
              <w:rPr>
                <w:rFonts w:ascii="Times New Roman" w:hAnsi="Times New Roman" w:cs="Times New Roman"/>
                <w:szCs w:val="24"/>
              </w:rPr>
            </w:pPr>
            <w:r w:rsidRPr="007D7AC1">
              <w:rPr>
                <w:rFonts w:ascii="Times New Roman" w:hAnsi="Times New Roman" w:cs="Times New Roman"/>
                <w:szCs w:val="24"/>
              </w:rPr>
              <w:t>9</w:t>
            </w:r>
          </w:p>
        </w:tc>
        <w:tc>
          <w:tcPr>
            <w:tcW w:w="1113" w:type="dxa"/>
            <w:vAlign w:val="center"/>
          </w:tcPr>
          <w:p w14:paraId="598944D7" w14:textId="76C233D7" w:rsidR="00E979F3" w:rsidRPr="007D7AC1" w:rsidRDefault="00E979F3" w:rsidP="00086B12">
            <w:pPr>
              <w:spacing w:line="360" w:lineRule="auto"/>
              <w:jc w:val="right"/>
              <w:rPr>
                <w:rFonts w:ascii="Times New Roman" w:hAnsi="Times New Roman" w:cs="Times New Roman"/>
                <w:szCs w:val="24"/>
              </w:rPr>
            </w:pPr>
            <w:r w:rsidRPr="007D7AC1">
              <w:rPr>
                <w:rFonts w:ascii="Times New Roman" w:hAnsi="Times New Roman" w:cs="Times New Roman"/>
                <w:szCs w:val="24"/>
              </w:rPr>
              <w:t>8</w:t>
            </w:r>
          </w:p>
        </w:tc>
        <w:tc>
          <w:tcPr>
            <w:tcW w:w="1154" w:type="dxa"/>
            <w:vAlign w:val="center"/>
          </w:tcPr>
          <w:p w14:paraId="0222E50B" w14:textId="10549F53" w:rsidR="00E979F3" w:rsidRPr="007D7AC1" w:rsidRDefault="00E979F3" w:rsidP="00086B12">
            <w:pPr>
              <w:spacing w:line="360" w:lineRule="auto"/>
              <w:jc w:val="right"/>
              <w:rPr>
                <w:rFonts w:ascii="Times New Roman" w:hAnsi="Times New Roman" w:cs="Times New Roman"/>
                <w:szCs w:val="24"/>
              </w:rPr>
            </w:pPr>
            <w:r w:rsidRPr="007D7AC1">
              <w:rPr>
                <w:rFonts w:ascii="Times New Roman" w:hAnsi="Times New Roman" w:cs="Times New Roman"/>
                <w:szCs w:val="24"/>
              </w:rPr>
              <w:t>17</w:t>
            </w:r>
          </w:p>
        </w:tc>
        <w:tc>
          <w:tcPr>
            <w:tcW w:w="1309" w:type="dxa"/>
            <w:vAlign w:val="center"/>
          </w:tcPr>
          <w:p w14:paraId="0FB990EB" w14:textId="57981B60" w:rsidR="00E979F3" w:rsidRPr="007D7AC1" w:rsidRDefault="00BC6250" w:rsidP="00086B12">
            <w:pPr>
              <w:spacing w:line="360" w:lineRule="auto"/>
              <w:jc w:val="right"/>
              <w:rPr>
                <w:rFonts w:ascii="Times New Roman" w:hAnsi="Times New Roman" w:cs="Times New Roman"/>
                <w:b/>
                <w:szCs w:val="24"/>
              </w:rPr>
            </w:pPr>
            <w:r w:rsidRPr="007D7AC1">
              <w:rPr>
                <w:rFonts w:ascii="Times New Roman" w:hAnsi="Times New Roman" w:cs="Times New Roman"/>
                <w:b/>
                <w:szCs w:val="24"/>
              </w:rPr>
              <w:t>41,46</w:t>
            </w:r>
          </w:p>
        </w:tc>
      </w:tr>
      <w:tr w:rsidR="00E979F3" w14:paraId="60FFFE71" w14:textId="77777777" w:rsidTr="00CE6A59">
        <w:tc>
          <w:tcPr>
            <w:tcW w:w="620" w:type="dxa"/>
            <w:vAlign w:val="center"/>
          </w:tcPr>
          <w:p w14:paraId="62AC447A" w14:textId="77777777" w:rsidR="00E979F3" w:rsidRPr="007D7AC1" w:rsidRDefault="00E979F3" w:rsidP="00DC78E2">
            <w:pPr>
              <w:spacing w:line="360" w:lineRule="auto"/>
              <w:jc w:val="center"/>
              <w:rPr>
                <w:rFonts w:ascii="Times New Roman" w:hAnsi="Times New Roman" w:cs="Times New Roman"/>
                <w:szCs w:val="24"/>
              </w:rPr>
            </w:pPr>
            <w:r w:rsidRPr="007D7AC1">
              <w:rPr>
                <w:rFonts w:ascii="Times New Roman" w:hAnsi="Times New Roman" w:cs="Times New Roman"/>
                <w:szCs w:val="24"/>
              </w:rPr>
              <w:t>2.</w:t>
            </w:r>
          </w:p>
        </w:tc>
        <w:tc>
          <w:tcPr>
            <w:tcW w:w="1705" w:type="dxa"/>
            <w:vAlign w:val="center"/>
          </w:tcPr>
          <w:p w14:paraId="05CBE1B4" w14:textId="77777777" w:rsidR="00E979F3" w:rsidRPr="007D7AC1" w:rsidRDefault="00E979F3" w:rsidP="00086B12">
            <w:pPr>
              <w:spacing w:line="360" w:lineRule="auto"/>
              <w:rPr>
                <w:rFonts w:ascii="Times New Roman" w:hAnsi="Times New Roman" w:cs="Times New Roman"/>
                <w:szCs w:val="24"/>
              </w:rPr>
            </w:pPr>
            <w:r w:rsidRPr="007D7AC1">
              <w:rPr>
                <w:rFonts w:ascii="Times New Roman" w:hAnsi="Times New Roman" w:cs="Times New Roman"/>
                <w:szCs w:val="24"/>
              </w:rPr>
              <w:t>Non PNS</w:t>
            </w:r>
          </w:p>
        </w:tc>
        <w:tc>
          <w:tcPr>
            <w:tcW w:w="1126" w:type="dxa"/>
            <w:vAlign w:val="center"/>
          </w:tcPr>
          <w:p w14:paraId="799E60A6" w14:textId="7F627E56" w:rsidR="00E979F3" w:rsidRPr="007D7AC1" w:rsidRDefault="00E979F3" w:rsidP="00086B12">
            <w:pPr>
              <w:spacing w:line="360" w:lineRule="auto"/>
              <w:jc w:val="right"/>
              <w:rPr>
                <w:rFonts w:ascii="Times New Roman" w:hAnsi="Times New Roman" w:cs="Times New Roman"/>
                <w:szCs w:val="24"/>
              </w:rPr>
            </w:pPr>
            <w:r w:rsidRPr="007D7AC1">
              <w:rPr>
                <w:rFonts w:ascii="Times New Roman" w:hAnsi="Times New Roman" w:cs="Times New Roman"/>
                <w:szCs w:val="24"/>
              </w:rPr>
              <w:t>19</w:t>
            </w:r>
          </w:p>
        </w:tc>
        <w:tc>
          <w:tcPr>
            <w:tcW w:w="1113" w:type="dxa"/>
            <w:vAlign w:val="center"/>
          </w:tcPr>
          <w:p w14:paraId="4BEEAB3A" w14:textId="65BAC402" w:rsidR="00E979F3" w:rsidRPr="007D7AC1" w:rsidRDefault="00E979F3" w:rsidP="00086B12">
            <w:pPr>
              <w:spacing w:line="360" w:lineRule="auto"/>
              <w:jc w:val="right"/>
              <w:rPr>
                <w:rFonts w:ascii="Times New Roman" w:hAnsi="Times New Roman" w:cs="Times New Roman"/>
                <w:szCs w:val="24"/>
              </w:rPr>
            </w:pPr>
            <w:r w:rsidRPr="007D7AC1">
              <w:rPr>
                <w:rFonts w:ascii="Times New Roman" w:hAnsi="Times New Roman" w:cs="Times New Roman"/>
                <w:szCs w:val="24"/>
              </w:rPr>
              <w:t>5</w:t>
            </w:r>
          </w:p>
        </w:tc>
        <w:tc>
          <w:tcPr>
            <w:tcW w:w="1154" w:type="dxa"/>
            <w:vAlign w:val="center"/>
          </w:tcPr>
          <w:p w14:paraId="1E2BB1B4" w14:textId="109D58C0" w:rsidR="00E979F3" w:rsidRPr="007D7AC1" w:rsidRDefault="00E979F3" w:rsidP="00086B12">
            <w:pPr>
              <w:spacing w:line="360" w:lineRule="auto"/>
              <w:jc w:val="right"/>
              <w:rPr>
                <w:rFonts w:ascii="Times New Roman" w:hAnsi="Times New Roman" w:cs="Times New Roman"/>
                <w:szCs w:val="24"/>
              </w:rPr>
            </w:pPr>
            <w:r w:rsidRPr="007D7AC1">
              <w:rPr>
                <w:rFonts w:ascii="Times New Roman" w:hAnsi="Times New Roman" w:cs="Times New Roman"/>
                <w:szCs w:val="24"/>
              </w:rPr>
              <w:t>24</w:t>
            </w:r>
          </w:p>
        </w:tc>
        <w:tc>
          <w:tcPr>
            <w:tcW w:w="1309" w:type="dxa"/>
            <w:vAlign w:val="center"/>
          </w:tcPr>
          <w:p w14:paraId="0D4D13DF" w14:textId="015F20D9" w:rsidR="00E979F3" w:rsidRPr="007D7AC1" w:rsidRDefault="00BC6250" w:rsidP="00086B12">
            <w:pPr>
              <w:spacing w:line="360" w:lineRule="auto"/>
              <w:jc w:val="right"/>
              <w:rPr>
                <w:rFonts w:ascii="Times New Roman" w:hAnsi="Times New Roman" w:cs="Times New Roman"/>
                <w:b/>
                <w:szCs w:val="24"/>
              </w:rPr>
            </w:pPr>
            <w:r w:rsidRPr="007D7AC1">
              <w:rPr>
                <w:rFonts w:ascii="Times New Roman" w:hAnsi="Times New Roman" w:cs="Times New Roman"/>
                <w:b/>
                <w:szCs w:val="24"/>
              </w:rPr>
              <w:t>58,54</w:t>
            </w:r>
          </w:p>
        </w:tc>
      </w:tr>
      <w:tr w:rsidR="00E979F3" w:rsidRPr="00A9362F" w14:paraId="6D9E72CD" w14:textId="77777777" w:rsidTr="00CE6A59">
        <w:tc>
          <w:tcPr>
            <w:tcW w:w="2325" w:type="dxa"/>
            <w:gridSpan w:val="2"/>
            <w:vAlign w:val="center"/>
          </w:tcPr>
          <w:p w14:paraId="57D12A3D" w14:textId="77777777" w:rsidR="00E979F3" w:rsidRPr="007D7AC1" w:rsidRDefault="00E979F3" w:rsidP="00DC78E2">
            <w:pPr>
              <w:spacing w:line="360" w:lineRule="auto"/>
              <w:jc w:val="center"/>
              <w:rPr>
                <w:rFonts w:ascii="Times New Roman" w:hAnsi="Times New Roman" w:cs="Times New Roman"/>
                <w:b/>
                <w:bCs/>
                <w:szCs w:val="24"/>
              </w:rPr>
            </w:pPr>
            <w:r w:rsidRPr="007D7AC1">
              <w:rPr>
                <w:rFonts w:ascii="Times New Roman" w:hAnsi="Times New Roman" w:cs="Times New Roman"/>
                <w:b/>
                <w:bCs/>
                <w:szCs w:val="24"/>
              </w:rPr>
              <w:t>Total</w:t>
            </w:r>
          </w:p>
        </w:tc>
        <w:tc>
          <w:tcPr>
            <w:tcW w:w="1126" w:type="dxa"/>
            <w:vAlign w:val="center"/>
          </w:tcPr>
          <w:p w14:paraId="0E4E434D" w14:textId="1B75C22B" w:rsidR="00E979F3" w:rsidRPr="007D7AC1" w:rsidRDefault="00980599" w:rsidP="00086B12">
            <w:pPr>
              <w:spacing w:line="360" w:lineRule="auto"/>
              <w:jc w:val="right"/>
              <w:rPr>
                <w:rFonts w:ascii="Times New Roman" w:hAnsi="Times New Roman" w:cs="Times New Roman"/>
                <w:b/>
                <w:bCs/>
                <w:szCs w:val="24"/>
              </w:rPr>
            </w:pPr>
            <w:r w:rsidRPr="007D7AC1">
              <w:rPr>
                <w:rFonts w:ascii="Times New Roman" w:hAnsi="Times New Roman" w:cs="Times New Roman"/>
                <w:b/>
                <w:bCs/>
                <w:szCs w:val="24"/>
              </w:rPr>
              <w:t>28</w:t>
            </w:r>
          </w:p>
        </w:tc>
        <w:tc>
          <w:tcPr>
            <w:tcW w:w="1113" w:type="dxa"/>
            <w:vAlign w:val="center"/>
          </w:tcPr>
          <w:p w14:paraId="6B788BFB" w14:textId="05F32D9B" w:rsidR="00E979F3" w:rsidRPr="007D7AC1" w:rsidRDefault="00980599" w:rsidP="00086B12">
            <w:pPr>
              <w:spacing w:line="360" w:lineRule="auto"/>
              <w:jc w:val="right"/>
              <w:rPr>
                <w:rFonts w:ascii="Times New Roman" w:hAnsi="Times New Roman" w:cs="Times New Roman"/>
                <w:b/>
                <w:bCs/>
                <w:szCs w:val="24"/>
              </w:rPr>
            </w:pPr>
            <w:r w:rsidRPr="007D7AC1">
              <w:rPr>
                <w:rFonts w:ascii="Times New Roman" w:hAnsi="Times New Roman" w:cs="Times New Roman"/>
                <w:b/>
                <w:bCs/>
                <w:szCs w:val="24"/>
              </w:rPr>
              <w:t>13</w:t>
            </w:r>
          </w:p>
        </w:tc>
        <w:tc>
          <w:tcPr>
            <w:tcW w:w="1154" w:type="dxa"/>
            <w:vAlign w:val="center"/>
          </w:tcPr>
          <w:p w14:paraId="0A9F0011" w14:textId="65B5AEEA" w:rsidR="00E979F3" w:rsidRPr="007D7AC1" w:rsidRDefault="00E979F3" w:rsidP="00086B12">
            <w:pPr>
              <w:spacing w:line="360" w:lineRule="auto"/>
              <w:jc w:val="right"/>
              <w:rPr>
                <w:rFonts w:ascii="Times New Roman" w:hAnsi="Times New Roman" w:cs="Times New Roman"/>
                <w:b/>
                <w:bCs/>
                <w:szCs w:val="24"/>
              </w:rPr>
            </w:pPr>
            <w:r w:rsidRPr="007D7AC1">
              <w:rPr>
                <w:rFonts w:ascii="Times New Roman" w:hAnsi="Times New Roman" w:cs="Times New Roman"/>
                <w:b/>
                <w:bCs/>
                <w:szCs w:val="24"/>
              </w:rPr>
              <w:t>41</w:t>
            </w:r>
          </w:p>
        </w:tc>
        <w:tc>
          <w:tcPr>
            <w:tcW w:w="1309" w:type="dxa"/>
            <w:vAlign w:val="center"/>
          </w:tcPr>
          <w:p w14:paraId="10D2449A" w14:textId="77777777" w:rsidR="00E979F3" w:rsidRPr="007D7AC1" w:rsidRDefault="00E979F3" w:rsidP="00086B12">
            <w:pPr>
              <w:spacing w:line="360" w:lineRule="auto"/>
              <w:jc w:val="right"/>
              <w:rPr>
                <w:rFonts w:ascii="Times New Roman" w:hAnsi="Times New Roman" w:cs="Times New Roman"/>
                <w:b/>
                <w:bCs/>
                <w:szCs w:val="24"/>
              </w:rPr>
            </w:pPr>
            <w:r w:rsidRPr="007D7AC1">
              <w:rPr>
                <w:rFonts w:ascii="Times New Roman" w:hAnsi="Times New Roman" w:cs="Times New Roman"/>
                <w:b/>
                <w:bCs/>
                <w:szCs w:val="24"/>
              </w:rPr>
              <w:t>100,00</w:t>
            </w:r>
          </w:p>
        </w:tc>
      </w:tr>
    </w:tbl>
    <w:p w14:paraId="505E4D42" w14:textId="1FE59784" w:rsidR="00E979F3" w:rsidRDefault="00F54C4A" w:rsidP="00CE6A59">
      <w:pPr>
        <w:spacing w:line="360" w:lineRule="auto"/>
        <w:rPr>
          <w:rFonts w:ascii="Times New Roman" w:hAnsi="Times New Roman" w:cs="Times New Roman"/>
          <w:sz w:val="24"/>
        </w:rPr>
      </w:pPr>
      <w:r>
        <w:rPr>
          <w:rFonts w:ascii="Times New Roman" w:hAnsi="Times New Roman" w:cs="Times New Roman"/>
          <w:sz w:val="24"/>
        </w:rPr>
        <w:t xml:space="preserve">Sumber : Studi Dokumentasi Penelitian </w:t>
      </w:r>
      <w:r w:rsidR="00547D5C">
        <w:rPr>
          <w:rFonts w:ascii="Times New Roman" w:hAnsi="Times New Roman" w:cs="Times New Roman"/>
          <w:sz w:val="24"/>
        </w:rPr>
        <w:t xml:space="preserve">Tahun </w:t>
      </w:r>
      <w:r>
        <w:rPr>
          <w:rFonts w:ascii="Times New Roman" w:hAnsi="Times New Roman" w:cs="Times New Roman"/>
          <w:sz w:val="24"/>
        </w:rPr>
        <w:t>2023</w:t>
      </w:r>
    </w:p>
    <w:p w14:paraId="5F4ACD5A" w14:textId="77777777" w:rsidR="007D7AC1" w:rsidRDefault="007D7AC1" w:rsidP="00BC2DF5">
      <w:pPr>
        <w:spacing w:line="360" w:lineRule="auto"/>
        <w:ind w:firstLine="426"/>
        <w:jc w:val="both"/>
        <w:rPr>
          <w:rFonts w:ascii="Times New Roman" w:hAnsi="Times New Roman" w:cs="Times New Roman"/>
          <w:sz w:val="24"/>
          <w:szCs w:val="24"/>
        </w:rPr>
      </w:pPr>
    </w:p>
    <w:p w14:paraId="3DCE5E62" w14:textId="205D8862" w:rsidR="00BC2DF5" w:rsidRDefault="00980599" w:rsidP="00914718">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B</w:t>
      </w:r>
      <w:r w:rsidRPr="000440AA">
        <w:rPr>
          <w:rFonts w:ascii="Times New Roman" w:hAnsi="Times New Roman" w:cs="Times New Roman"/>
          <w:sz w:val="24"/>
          <w:szCs w:val="24"/>
        </w:rPr>
        <w:t>erdasarkan tabel di atas dapat dilihat bahwa saat ini jumlah pegawai di</w:t>
      </w:r>
      <w:r>
        <w:rPr>
          <w:rFonts w:ascii="Times New Roman" w:hAnsi="Times New Roman" w:cs="Times New Roman"/>
          <w:sz w:val="24"/>
          <w:szCs w:val="24"/>
        </w:rPr>
        <w:t xml:space="preserve"> Unit Pelaksana Teknis Daerah Pusat Pelayanan Sosial Griya Ramah Anak </w:t>
      </w:r>
      <w:r w:rsidR="00800007">
        <w:rPr>
          <w:rFonts w:ascii="Times New Roman" w:hAnsi="Times New Roman" w:cs="Times New Roman"/>
          <w:sz w:val="24"/>
          <w:szCs w:val="24"/>
        </w:rPr>
        <w:t xml:space="preserve">Kabupaten </w:t>
      </w:r>
      <w:r>
        <w:rPr>
          <w:rFonts w:ascii="Times New Roman" w:hAnsi="Times New Roman" w:cs="Times New Roman"/>
          <w:sz w:val="24"/>
          <w:szCs w:val="24"/>
        </w:rPr>
        <w:t xml:space="preserve">Subang </w:t>
      </w:r>
      <w:r w:rsidRPr="000440AA">
        <w:rPr>
          <w:rFonts w:ascii="Times New Roman" w:hAnsi="Times New Roman" w:cs="Times New Roman"/>
          <w:sz w:val="24"/>
          <w:szCs w:val="24"/>
        </w:rPr>
        <w:t xml:space="preserve">yang berstatus sebagai PNS </w:t>
      </w:r>
      <w:r>
        <w:rPr>
          <w:rFonts w:ascii="Times New Roman" w:hAnsi="Times New Roman" w:cs="Times New Roman"/>
          <w:sz w:val="24"/>
          <w:szCs w:val="24"/>
        </w:rPr>
        <w:t>berjumlah</w:t>
      </w:r>
      <w:r w:rsidRPr="000440AA">
        <w:rPr>
          <w:rFonts w:ascii="Times New Roman" w:hAnsi="Times New Roman" w:cs="Times New Roman"/>
          <w:sz w:val="24"/>
          <w:szCs w:val="24"/>
        </w:rPr>
        <w:t xml:space="preserve"> </w:t>
      </w:r>
      <w:r>
        <w:rPr>
          <w:rFonts w:ascii="Times New Roman" w:hAnsi="Times New Roman" w:cs="Times New Roman"/>
          <w:sz w:val="24"/>
          <w:szCs w:val="24"/>
        </w:rPr>
        <w:t xml:space="preserve">17 </w:t>
      </w:r>
      <w:r w:rsidRPr="000440AA">
        <w:rPr>
          <w:rFonts w:ascii="Times New Roman" w:hAnsi="Times New Roman" w:cs="Times New Roman"/>
          <w:sz w:val="24"/>
          <w:szCs w:val="24"/>
        </w:rPr>
        <w:t>orang atau</w:t>
      </w:r>
      <w:r>
        <w:rPr>
          <w:rFonts w:ascii="Times New Roman" w:hAnsi="Times New Roman" w:cs="Times New Roman"/>
          <w:sz w:val="24"/>
          <w:szCs w:val="24"/>
        </w:rPr>
        <w:t xml:space="preserve"> 41,46%</w:t>
      </w:r>
      <w:r w:rsidRPr="000440AA">
        <w:rPr>
          <w:rFonts w:ascii="Times New Roman" w:hAnsi="Times New Roman" w:cs="Times New Roman"/>
          <w:sz w:val="24"/>
          <w:szCs w:val="24"/>
        </w:rPr>
        <w:t xml:space="preserve"> dari total keseluruhan pega</w:t>
      </w:r>
      <w:r>
        <w:rPr>
          <w:rFonts w:ascii="Times New Roman" w:hAnsi="Times New Roman" w:cs="Times New Roman"/>
          <w:sz w:val="24"/>
          <w:szCs w:val="24"/>
        </w:rPr>
        <w:t>wai, sedangkan jumlah pegawai yang</w:t>
      </w:r>
      <w:r w:rsidRPr="000440AA">
        <w:rPr>
          <w:rFonts w:ascii="Times New Roman" w:hAnsi="Times New Roman" w:cs="Times New Roman"/>
          <w:sz w:val="24"/>
          <w:szCs w:val="24"/>
        </w:rPr>
        <w:t xml:space="preserve"> berstatus</w:t>
      </w:r>
      <w:r>
        <w:rPr>
          <w:rFonts w:ascii="Times New Roman" w:hAnsi="Times New Roman" w:cs="Times New Roman"/>
          <w:sz w:val="24"/>
          <w:szCs w:val="24"/>
        </w:rPr>
        <w:t xml:space="preserve"> </w:t>
      </w:r>
      <w:r w:rsidRPr="000440AA">
        <w:rPr>
          <w:rFonts w:ascii="Times New Roman" w:hAnsi="Times New Roman" w:cs="Times New Roman"/>
          <w:sz w:val="24"/>
          <w:szCs w:val="24"/>
        </w:rPr>
        <w:t xml:space="preserve">sebagai </w:t>
      </w:r>
      <w:r>
        <w:rPr>
          <w:rFonts w:ascii="Times New Roman" w:hAnsi="Times New Roman" w:cs="Times New Roman"/>
          <w:sz w:val="24"/>
          <w:szCs w:val="24"/>
        </w:rPr>
        <w:t>N</w:t>
      </w:r>
      <w:r w:rsidRPr="000440AA">
        <w:rPr>
          <w:rFonts w:ascii="Times New Roman" w:hAnsi="Times New Roman" w:cs="Times New Roman"/>
          <w:sz w:val="24"/>
          <w:szCs w:val="24"/>
        </w:rPr>
        <w:t>on PNS sebanyak 2</w:t>
      </w:r>
      <w:r>
        <w:rPr>
          <w:rFonts w:ascii="Times New Roman" w:hAnsi="Times New Roman" w:cs="Times New Roman"/>
          <w:sz w:val="24"/>
          <w:szCs w:val="24"/>
        </w:rPr>
        <w:t xml:space="preserve">4 </w:t>
      </w:r>
      <w:r w:rsidRPr="000440AA">
        <w:rPr>
          <w:rFonts w:ascii="Times New Roman" w:hAnsi="Times New Roman" w:cs="Times New Roman"/>
          <w:sz w:val="24"/>
          <w:szCs w:val="24"/>
        </w:rPr>
        <w:t xml:space="preserve">orang atau sebanyak </w:t>
      </w:r>
      <w:r>
        <w:rPr>
          <w:rFonts w:ascii="Times New Roman" w:hAnsi="Times New Roman" w:cs="Times New Roman"/>
          <w:sz w:val="24"/>
          <w:szCs w:val="24"/>
        </w:rPr>
        <w:t>58,54</w:t>
      </w:r>
      <w:r w:rsidRPr="000440AA">
        <w:rPr>
          <w:rFonts w:ascii="Times New Roman" w:hAnsi="Times New Roman" w:cs="Times New Roman"/>
          <w:sz w:val="24"/>
          <w:szCs w:val="24"/>
        </w:rPr>
        <w:t xml:space="preserve">% dari </w:t>
      </w:r>
      <w:r>
        <w:rPr>
          <w:rFonts w:ascii="Times New Roman" w:hAnsi="Times New Roman" w:cs="Times New Roman"/>
          <w:sz w:val="24"/>
          <w:szCs w:val="24"/>
        </w:rPr>
        <w:t>total keseluruhan p</w:t>
      </w:r>
      <w:r w:rsidRPr="000440AA">
        <w:rPr>
          <w:rFonts w:ascii="Times New Roman" w:hAnsi="Times New Roman" w:cs="Times New Roman"/>
          <w:sz w:val="24"/>
          <w:szCs w:val="24"/>
        </w:rPr>
        <w:t xml:space="preserve">egawai </w:t>
      </w:r>
      <w:r>
        <w:rPr>
          <w:rFonts w:ascii="Times New Roman" w:hAnsi="Times New Roman" w:cs="Times New Roman"/>
          <w:sz w:val="24"/>
          <w:szCs w:val="24"/>
        </w:rPr>
        <w:t xml:space="preserve">yang ada </w:t>
      </w:r>
      <w:r w:rsidRPr="000440AA">
        <w:rPr>
          <w:rFonts w:ascii="Times New Roman" w:hAnsi="Times New Roman" w:cs="Times New Roman"/>
          <w:sz w:val="24"/>
          <w:szCs w:val="24"/>
        </w:rPr>
        <w:t>di</w:t>
      </w:r>
      <w:r w:rsidRPr="00980599">
        <w:rPr>
          <w:rFonts w:ascii="Times New Roman" w:hAnsi="Times New Roman" w:cs="Times New Roman"/>
          <w:sz w:val="24"/>
          <w:szCs w:val="24"/>
        </w:rPr>
        <w:t xml:space="preserve"> </w:t>
      </w:r>
      <w:r>
        <w:rPr>
          <w:rFonts w:ascii="Times New Roman" w:hAnsi="Times New Roman" w:cs="Times New Roman"/>
          <w:sz w:val="24"/>
          <w:szCs w:val="24"/>
        </w:rPr>
        <w:t xml:space="preserve">Unit Pelaksana Teknis Daerah Pusat Pelayanan Sosial Griya Ramah Anak </w:t>
      </w:r>
      <w:r w:rsidR="00800007">
        <w:rPr>
          <w:rFonts w:ascii="Times New Roman" w:hAnsi="Times New Roman" w:cs="Times New Roman"/>
          <w:sz w:val="24"/>
          <w:szCs w:val="24"/>
        </w:rPr>
        <w:t xml:space="preserve">Kabupaten </w:t>
      </w:r>
      <w:r>
        <w:rPr>
          <w:rFonts w:ascii="Times New Roman" w:hAnsi="Times New Roman" w:cs="Times New Roman"/>
          <w:sz w:val="24"/>
          <w:szCs w:val="24"/>
        </w:rPr>
        <w:t>Subang.</w:t>
      </w:r>
      <w:r w:rsidRPr="000440AA">
        <w:rPr>
          <w:rFonts w:ascii="Times New Roman" w:hAnsi="Times New Roman" w:cs="Times New Roman"/>
          <w:sz w:val="24"/>
          <w:szCs w:val="24"/>
        </w:rPr>
        <w:t xml:space="preserve"> </w:t>
      </w:r>
      <w:r>
        <w:rPr>
          <w:rFonts w:ascii="Times New Roman" w:hAnsi="Times New Roman" w:cs="Times New Roman"/>
          <w:sz w:val="24"/>
          <w:szCs w:val="24"/>
        </w:rPr>
        <w:t>Kemudian, dapat</w:t>
      </w:r>
      <w:r w:rsidRPr="000440AA">
        <w:rPr>
          <w:rFonts w:ascii="Times New Roman" w:hAnsi="Times New Roman" w:cs="Times New Roman"/>
          <w:sz w:val="24"/>
          <w:szCs w:val="24"/>
        </w:rPr>
        <w:t xml:space="preserve"> dilihat juga bahwa jumlah pe</w:t>
      </w:r>
      <w:r>
        <w:rPr>
          <w:rFonts w:ascii="Times New Roman" w:hAnsi="Times New Roman" w:cs="Times New Roman"/>
          <w:sz w:val="24"/>
          <w:szCs w:val="24"/>
        </w:rPr>
        <w:t>g</w:t>
      </w:r>
      <w:r w:rsidRPr="000440AA">
        <w:rPr>
          <w:rFonts w:ascii="Times New Roman" w:hAnsi="Times New Roman" w:cs="Times New Roman"/>
          <w:sz w:val="24"/>
          <w:szCs w:val="24"/>
        </w:rPr>
        <w:t>awai</w:t>
      </w:r>
      <w:r>
        <w:rPr>
          <w:rFonts w:ascii="Times New Roman" w:hAnsi="Times New Roman" w:cs="Times New Roman"/>
          <w:sz w:val="24"/>
          <w:szCs w:val="24"/>
        </w:rPr>
        <w:t xml:space="preserve"> laki-laki </w:t>
      </w:r>
      <w:r w:rsidRPr="000440AA">
        <w:rPr>
          <w:rFonts w:ascii="Times New Roman" w:hAnsi="Times New Roman" w:cs="Times New Roman"/>
          <w:sz w:val="24"/>
          <w:szCs w:val="24"/>
        </w:rPr>
        <w:t xml:space="preserve">lebih banyak dibanding </w:t>
      </w:r>
      <w:r>
        <w:rPr>
          <w:rFonts w:ascii="Times New Roman" w:hAnsi="Times New Roman" w:cs="Times New Roman"/>
          <w:sz w:val="24"/>
          <w:szCs w:val="24"/>
        </w:rPr>
        <w:t xml:space="preserve">pegawai perempuan </w:t>
      </w:r>
      <w:r w:rsidRPr="000440AA">
        <w:rPr>
          <w:rFonts w:ascii="Times New Roman" w:hAnsi="Times New Roman" w:cs="Times New Roman"/>
          <w:sz w:val="24"/>
          <w:szCs w:val="24"/>
        </w:rPr>
        <w:t>yaitu</w:t>
      </w:r>
      <w:r>
        <w:rPr>
          <w:rFonts w:ascii="Times New Roman" w:hAnsi="Times New Roman" w:cs="Times New Roman"/>
          <w:sz w:val="24"/>
          <w:szCs w:val="24"/>
        </w:rPr>
        <w:t xml:space="preserve"> jumlah</w:t>
      </w:r>
      <w:r w:rsidRPr="000440AA">
        <w:rPr>
          <w:rFonts w:ascii="Times New Roman" w:hAnsi="Times New Roman" w:cs="Times New Roman"/>
          <w:sz w:val="24"/>
          <w:szCs w:val="24"/>
        </w:rPr>
        <w:t xml:space="preserve"> </w:t>
      </w:r>
      <w:r>
        <w:rPr>
          <w:rFonts w:ascii="Times New Roman" w:hAnsi="Times New Roman" w:cs="Times New Roman"/>
          <w:sz w:val="24"/>
          <w:szCs w:val="24"/>
        </w:rPr>
        <w:t>pegawai laki-laki sebanyak 28 orang dan jumlah pegawai perempuan sebanyak 13 orang sehingga total pegawai PNS dan Non PNS seluruhnya berjumlah 41 orang</w:t>
      </w:r>
      <w:r w:rsidR="00BC2DF5">
        <w:rPr>
          <w:rFonts w:ascii="Times New Roman" w:hAnsi="Times New Roman" w:cs="Times New Roman"/>
          <w:sz w:val="24"/>
          <w:szCs w:val="24"/>
        </w:rPr>
        <w:t>.</w:t>
      </w:r>
    </w:p>
    <w:p w14:paraId="3BEAE7E0" w14:textId="3AF24DE5" w:rsidR="00BC2DF5" w:rsidRDefault="00CE6A59" w:rsidP="00914718">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Selanjutnya, pegawai yang bekerja di </w:t>
      </w:r>
      <w:r w:rsidR="00F72A27">
        <w:rPr>
          <w:rFonts w:ascii="Times New Roman" w:hAnsi="Times New Roman" w:cs="Times New Roman"/>
          <w:sz w:val="24"/>
          <w:szCs w:val="24"/>
        </w:rPr>
        <w:t xml:space="preserve">Unit Pelaksana Teknis Daerah Pusat Pelayanan Sosial Griya Ramah Anak </w:t>
      </w:r>
      <w:r w:rsidR="00800007">
        <w:rPr>
          <w:rFonts w:ascii="Times New Roman" w:hAnsi="Times New Roman" w:cs="Times New Roman"/>
          <w:sz w:val="24"/>
          <w:szCs w:val="24"/>
        </w:rPr>
        <w:t xml:space="preserve">Kabupaten </w:t>
      </w:r>
      <w:r w:rsidR="00F72A27">
        <w:rPr>
          <w:rFonts w:ascii="Times New Roman" w:hAnsi="Times New Roman" w:cs="Times New Roman"/>
          <w:sz w:val="24"/>
          <w:szCs w:val="24"/>
        </w:rPr>
        <w:t xml:space="preserve">Subang memiliki jabatan dan </w:t>
      </w:r>
      <w:r w:rsidR="00F72A27">
        <w:rPr>
          <w:rFonts w:ascii="Times New Roman" w:hAnsi="Times New Roman" w:cs="Times New Roman"/>
          <w:sz w:val="24"/>
          <w:szCs w:val="24"/>
        </w:rPr>
        <w:lastRenderedPageBreak/>
        <w:t>tingkat golongan yang berbeda-beda. Jabatan pegawai di UPTD PPSGRA</w:t>
      </w:r>
      <w:r w:rsidR="00800007" w:rsidRPr="00800007">
        <w:rPr>
          <w:rFonts w:ascii="Times New Roman" w:hAnsi="Times New Roman" w:cs="Times New Roman"/>
          <w:sz w:val="24"/>
          <w:szCs w:val="24"/>
        </w:rPr>
        <w:t xml:space="preserve"> </w:t>
      </w:r>
      <w:r w:rsidR="00800007">
        <w:rPr>
          <w:rFonts w:ascii="Times New Roman" w:hAnsi="Times New Roman" w:cs="Times New Roman"/>
          <w:sz w:val="24"/>
          <w:szCs w:val="24"/>
        </w:rPr>
        <w:t>Kabupaten</w:t>
      </w:r>
      <w:r w:rsidR="00F72A27">
        <w:rPr>
          <w:rFonts w:ascii="Times New Roman" w:hAnsi="Times New Roman" w:cs="Times New Roman"/>
          <w:sz w:val="24"/>
          <w:szCs w:val="24"/>
        </w:rPr>
        <w:t xml:space="preserve"> Subang dapat dilihat pada Tabel 4</w:t>
      </w:r>
      <w:r>
        <w:rPr>
          <w:rFonts w:ascii="Times New Roman" w:hAnsi="Times New Roman" w:cs="Times New Roman"/>
          <w:sz w:val="24"/>
          <w:szCs w:val="24"/>
        </w:rPr>
        <w:t>.2 berikut ini</w:t>
      </w:r>
      <w:r w:rsidR="00F72A27">
        <w:rPr>
          <w:rFonts w:ascii="Times New Roman" w:hAnsi="Times New Roman" w:cs="Times New Roman"/>
          <w:sz w:val="24"/>
          <w:szCs w:val="24"/>
        </w:rPr>
        <w:t xml:space="preserve"> :</w:t>
      </w:r>
    </w:p>
    <w:p w14:paraId="2E7A547F" w14:textId="699E7166" w:rsidR="00914718" w:rsidRPr="00914718" w:rsidRDefault="002D5CC5" w:rsidP="00E163AA">
      <w:pPr>
        <w:pStyle w:val="Caption"/>
        <w:spacing w:line="360" w:lineRule="auto"/>
        <w:rPr>
          <w:rFonts w:ascii="Times New Roman" w:hAnsi="Times New Roman" w:cs="Times New Roman"/>
          <w:i w:val="0"/>
          <w:color w:val="auto"/>
          <w:sz w:val="24"/>
        </w:rPr>
      </w:pPr>
      <w:bookmarkStart w:id="22" w:name="_Toc139271683"/>
      <w:r w:rsidRPr="002D5CC5">
        <w:rPr>
          <w:rFonts w:ascii="Times New Roman" w:hAnsi="Times New Roman" w:cs="Times New Roman"/>
          <w:i w:val="0"/>
          <w:color w:val="auto"/>
          <w:sz w:val="24"/>
        </w:rPr>
        <w:t xml:space="preserve">Tabel 4. </w:t>
      </w:r>
      <w:r w:rsidRPr="002D5CC5">
        <w:rPr>
          <w:rFonts w:ascii="Times New Roman" w:hAnsi="Times New Roman" w:cs="Times New Roman"/>
          <w:i w:val="0"/>
          <w:color w:val="auto"/>
          <w:sz w:val="24"/>
        </w:rPr>
        <w:fldChar w:fldCharType="begin"/>
      </w:r>
      <w:r w:rsidRPr="002D5CC5">
        <w:rPr>
          <w:rFonts w:ascii="Times New Roman" w:hAnsi="Times New Roman" w:cs="Times New Roman"/>
          <w:i w:val="0"/>
          <w:color w:val="auto"/>
          <w:sz w:val="24"/>
        </w:rPr>
        <w:instrText xml:space="preserve"> SEQ Tabel_4. \* ARABIC </w:instrText>
      </w:r>
      <w:r w:rsidRPr="002D5CC5">
        <w:rPr>
          <w:rFonts w:ascii="Times New Roman" w:hAnsi="Times New Roman" w:cs="Times New Roman"/>
          <w:i w:val="0"/>
          <w:color w:val="auto"/>
          <w:sz w:val="24"/>
        </w:rPr>
        <w:fldChar w:fldCharType="separate"/>
      </w:r>
      <w:r w:rsidR="00903253">
        <w:rPr>
          <w:rFonts w:ascii="Times New Roman" w:hAnsi="Times New Roman" w:cs="Times New Roman"/>
          <w:i w:val="0"/>
          <w:noProof/>
          <w:color w:val="auto"/>
          <w:sz w:val="24"/>
        </w:rPr>
        <w:t>2</w:t>
      </w:r>
      <w:r w:rsidRPr="002D5CC5">
        <w:rPr>
          <w:rFonts w:ascii="Times New Roman" w:hAnsi="Times New Roman" w:cs="Times New Roman"/>
          <w:i w:val="0"/>
          <w:color w:val="auto"/>
          <w:sz w:val="24"/>
        </w:rPr>
        <w:fldChar w:fldCharType="end"/>
      </w:r>
      <w:r w:rsidRPr="002D5CC5">
        <w:rPr>
          <w:rFonts w:ascii="Times New Roman" w:hAnsi="Times New Roman" w:cs="Times New Roman"/>
          <w:i w:val="0"/>
          <w:color w:val="auto"/>
          <w:sz w:val="24"/>
        </w:rPr>
        <w:t xml:space="preserve"> Tabel Jabatan Pekerjaan Pegawai </w:t>
      </w:r>
      <w:r w:rsidR="00F20718">
        <w:rPr>
          <w:rFonts w:ascii="Times New Roman" w:hAnsi="Times New Roman" w:cs="Times New Roman"/>
          <w:i w:val="0"/>
          <w:color w:val="auto"/>
          <w:sz w:val="24"/>
        </w:rPr>
        <w:t xml:space="preserve">UPTD PPSGRA Kabupaten Subang </w:t>
      </w:r>
      <w:r w:rsidRPr="002D5CC5">
        <w:rPr>
          <w:rFonts w:ascii="Times New Roman" w:hAnsi="Times New Roman" w:cs="Times New Roman"/>
          <w:i w:val="0"/>
          <w:color w:val="auto"/>
          <w:sz w:val="24"/>
        </w:rPr>
        <w:t>Tahun 2023</w:t>
      </w:r>
      <w:bookmarkEnd w:id="22"/>
    </w:p>
    <w:tbl>
      <w:tblPr>
        <w:tblStyle w:val="TableGrid"/>
        <w:tblW w:w="0" w:type="auto"/>
        <w:tblLook w:val="04A0" w:firstRow="1" w:lastRow="0" w:firstColumn="1" w:lastColumn="0" w:noHBand="0" w:noVBand="1"/>
      </w:tblPr>
      <w:tblGrid>
        <w:gridCol w:w="704"/>
        <w:gridCol w:w="1985"/>
        <w:gridCol w:w="1842"/>
        <w:gridCol w:w="1810"/>
        <w:gridCol w:w="1586"/>
      </w:tblGrid>
      <w:tr w:rsidR="00A44E6C" w14:paraId="7BC28263" w14:textId="77777777" w:rsidTr="00F72A27">
        <w:tc>
          <w:tcPr>
            <w:tcW w:w="704" w:type="dxa"/>
            <w:vMerge w:val="restart"/>
            <w:vAlign w:val="center"/>
          </w:tcPr>
          <w:p w14:paraId="785194E7" w14:textId="1BDEF314" w:rsidR="00F72A27" w:rsidRPr="00914718" w:rsidRDefault="00F72A27" w:rsidP="000F7F50">
            <w:pPr>
              <w:jc w:val="center"/>
              <w:rPr>
                <w:rFonts w:ascii="Times New Roman" w:hAnsi="Times New Roman" w:cs="Times New Roman"/>
                <w:b/>
                <w:sz w:val="20"/>
                <w:szCs w:val="20"/>
              </w:rPr>
            </w:pPr>
            <w:r w:rsidRPr="00914718">
              <w:rPr>
                <w:rFonts w:ascii="Times New Roman" w:hAnsi="Times New Roman" w:cs="Times New Roman"/>
                <w:b/>
                <w:sz w:val="20"/>
                <w:szCs w:val="20"/>
              </w:rPr>
              <w:t>No.</w:t>
            </w:r>
          </w:p>
        </w:tc>
        <w:tc>
          <w:tcPr>
            <w:tcW w:w="1985" w:type="dxa"/>
            <w:vMerge w:val="restart"/>
            <w:vAlign w:val="center"/>
          </w:tcPr>
          <w:p w14:paraId="6CCA5E83" w14:textId="1C1455B4" w:rsidR="00F72A27" w:rsidRPr="00914718" w:rsidRDefault="00F72A27" w:rsidP="000F7F50">
            <w:pPr>
              <w:jc w:val="center"/>
              <w:rPr>
                <w:rFonts w:ascii="Times New Roman" w:hAnsi="Times New Roman" w:cs="Times New Roman"/>
                <w:b/>
                <w:sz w:val="20"/>
                <w:szCs w:val="20"/>
              </w:rPr>
            </w:pPr>
            <w:r w:rsidRPr="00914718">
              <w:rPr>
                <w:rFonts w:ascii="Times New Roman" w:hAnsi="Times New Roman" w:cs="Times New Roman"/>
                <w:b/>
                <w:sz w:val="20"/>
                <w:szCs w:val="20"/>
              </w:rPr>
              <w:t>Jabatan</w:t>
            </w:r>
          </w:p>
        </w:tc>
        <w:tc>
          <w:tcPr>
            <w:tcW w:w="3652" w:type="dxa"/>
            <w:gridSpan w:val="2"/>
            <w:vAlign w:val="center"/>
          </w:tcPr>
          <w:p w14:paraId="40529E38" w14:textId="3B03B57E" w:rsidR="00F72A27" w:rsidRPr="00914718" w:rsidRDefault="00F72A27" w:rsidP="000F7F50">
            <w:pPr>
              <w:jc w:val="center"/>
              <w:rPr>
                <w:rFonts w:ascii="Times New Roman" w:hAnsi="Times New Roman" w:cs="Times New Roman"/>
                <w:b/>
                <w:sz w:val="20"/>
                <w:szCs w:val="20"/>
              </w:rPr>
            </w:pPr>
            <w:r w:rsidRPr="00914718">
              <w:rPr>
                <w:rFonts w:ascii="Times New Roman" w:hAnsi="Times New Roman" w:cs="Times New Roman"/>
                <w:b/>
                <w:sz w:val="20"/>
                <w:szCs w:val="20"/>
              </w:rPr>
              <w:t>Status Kepegawaian</w:t>
            </w:r>
          </w:p>
        </w:tc>
        <w:tc>
          <w:tcPr>
            <w:tcW w:w="1586" w:type="dxa"/>
            <w:vMerge w:val="restart"/>
            <w:vAlign w:val="center"/>
          </w:tcPr>
          <w:p w14:paraId="3C8CAC80" w14:textId="4656C2F8" w:rsidR="00F72A27" w:rsidRPr="00914718" w:rsidRDefault="00F72A27" w:rsidP="000F7F50">
            <w:pPr>
              <w:jc w:val="center"/>
              <w:rPr>
                <w:rFonts w:ascii="Times New Roman" w:hAnsi="Times New Roman" w:cs="Times New Roman"/>
                <w:b/>
                <w:sz w:val="20"/>
                <w:szCs w:val="20"/>
              </w:rPr>
            </w:pPr>
            <w:r w:rsidRPr="00914718">
              <w:rPr>
                <w:rFonts w:ascii="Times New Roman" w:hAnsi="Times New Roman" w:cs="Times New Roman"/>
                <w:b/>
                <w:sz w:val="20"/>
                <w:szCs w:val="20"/>
              </w:rPr>
              <w:t>Jumlah</w:t>
            </w:r>
          </w:p>
        </w:tc>
      </w:tr>
      <w:tr w:rsidR="00A44E6C" w14:paraId="65BC70ED" w14:textId="77777777" w:rsidTr="00F72A27">
        <w:tc>
          <w:tcPr>
            <w:tcW w:w="704" w:type="dxa"/>
            <w:vMerge/>
          </w:tcPr>
          <w:p w14:paraId="701112A3" w14:textId="77777777" w:rsidR="00F72A27" w:rsidRPr="00914718" w:rsidRDefault="00F72A27" w:rsidP="000F7F50">
            <w:pPr>
              <w:jc w:val="both"/>
              <w:rPr>
                <w:rFonts w:ascii="Times New Roman" w:hAnsi="Times New Roman" w:cs="Times New Roman"/>
                <w:sz w:val="20"/>
                <w:szCs w:val="20"/>
              </w:rPr>
            </w:pPr>
          </w:p>
        </w:tc>
        <w:tc>
          <w:tcPr>
            <w:tcW w:w="1985" w:type="dxa"/>
            <w:vMerge/>
          </w:tcPr>
          <w:p w14:paraId="5A04EF06" w14:textId="77777777" w:rsidR="00F72A27" w:rsidRPr="00914718" w:rsidRDefault="00F72A27" w:rsidP="000F7F50">
            <w:pPr>
              <w:jc w:val="both"/>
              <w:rPr>
                <w:rFonts w:ascii="Times New Roman" w:hAnsi="Times New Roman" w:cs="Times New Roman"/>
                <w:sz w:val="20"/>
                <w:szCs w:val="20"/>
              </w:rPr>
            </w:pPr>
          </w:p>
        </w:tc>
        <w:tc>
          <w:tcPr>
            <w:tcW w:w="1842" w:type="dxa"/>
          </w:tcPr>
          <w:p w14:paraId="0A52A41B" w14:textId="48190D25" w:rsidR="00F72A27" w:rsidRPr="00914718" w:rsidRDefault="00F72A27" w:rsidP="000F7F50">
            <w:pPr>
              <w:jc w:val="center"/>
              <w:rPr>
                <w:rFonts w:ascii="Times New Roman" w:hAnsi="Times New Roman" w:cs="Times New Roman"/>
                <w:sz w:val="20"/>
                <w:szCs w:val="20"/>
              </w:rPr>
            </w:pPr>
            <w:r w:rsidRPr="00914718">
              <w:rPr>
                <w:rFonts w:ascii="Times New Roman" w:hAnsi="Times New Roman" w:cs="Times New Roman"/>
                <w:sz w:val="20"/>
                <w:szCs w:val="20"/>
              </w:rPr>
              <w:t>PNS</w:t>
            </w:r>
          </w:p>
        </w:tc>
        <w:tc>
          <w:tcPr>
            <w:tcW w:w="1810" w:type="dxa"/>
          </w:tcPr>
          <w:p w14:paraId="1F6E5B01" w14:textId="34BE1625" w:rsidR="00F72A27" w:rsidRPr="00914718" w:rsidRDefault="00F72A27" w:rsidP="000F7F50">
            <w:pPr>
              <w:jc w:val="center"/>
              <w:rPr>
                <w:rFonts w:ascii="Times New Roman" w:hAnsi="Times New Roman" w:cs="Times New Roman"/>
                <w:sz w:val="20"/>
                <w:szCs w:val="20"/>
              </w:rPr>
            </w:pPr>
            <w:r w:rsidRPr="00914718">
              <w:rPr>
                <w:rFonts w:ascii="Times New Roman" w:hAnsi="Times New Roman" w:cs="Times New Roman"/>
                <w:sz w:val="20"/>
                <w:szCs w:val="20"/>
              </w:rPr>
              <w:t>Non PNS</w:t>
            </w:r>
          </w:p>
        </w:tc>
        <w:tc>
          <w:tcPr>
            <w:tcW w:w="1586" w:type="dxa"/>
            <w:vMerge/>
          </w:tcPr>
          <w:p w14:paraId="67A5FBDE" w14:textId="77777777" w:rsidR="00F72A27" w:rsidRPr="00914718" w:rsidRDefault="00F72A27" w:rsidP="000F7F50">
            <w:pPr>
              <w:jc w:val="both"/>
              <w:rPr>
                <w:rFonts w:ascii="Times New Roman" w:hAnsi="Times New Roman" w:cs="Times New Roman"/>
                <w:sz w:val="20"/>
                <w:szCs w:val="20"/>
              </w:rPr>
            </w:pPr>
          </w:p>
        </w:tc>
      </w:tr>
      <w:tr w:rsidR="00A44E6C" w14:paraId="61743282" w14:textId="77777777" w:rsidTr="00F72A27">
        <w:tc>
          <w:tcPr>
            <w:tcW w:w="704" w:type="dxa"/>
          </w:tcPr>
          <w:p w14:paraId="094528EA" w14:textId="2540F58E" w:rsidR="00F72A27" w:rsidRPr="00914718" w:rsidRDefault="00F72A27"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985" w:type="dxa"/>
          </w:tcPr>
          <w:p w14:paraId="3D3F534D" w14:textId="6BC18CED" w:rsidR="00F72A27" w:rsidRPr="00914718" w:rsidRDefault="00F72A27" w:rsidP="000F7F50">
            <w:pPr>
              <w:rPr>
                <w:rFonts w:ascii="Times New Roman" w:hAnsi="Times New Roman" w:cs="Times New Roman"/>
                <w:sz w:val="20"/>
                <w:szCs w:val="20"/>
              </w:rPr>
            </w:pPr>
            <w:r w:rsidRPr="00914718">
              <w:rPr>
                <w:rFonts w:ascii="Times New Roman" w:hAnsi="Times New Roman" w:cs="Times New Roman"/>
                <w:sz w:val="20"/>
                <w:szCs w:val="20"/>
              </w:rPr>
              <w:t>Kepala UPTD PPSGRA Subang</w:t>
            </w:r>
          </w:p>
        </w:tc>
        <w:tc>
          <w:tcPr>
            <w:tcW w:w="1842" w:type="dxa"/>
          </w:tcPr>
          <w:p w14:paraId="416B96F3" w14:textId="2ACDA63E" w:rsidR="00F72A27"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1</w:t>
            </w:r>
          </w:p>
        </w:tc>
        <w:tc>
          <w:tcPr>
            <w:tcW w:w="1810" w:type="dxa"/>
          </w:tcPr>
          <w:p w14:paraId="578ACA48" w14:textId="54E7B2CA" w:rsidR="00F72A27"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027F1C7A" w14:textId="10F04E6B" w:rsidR="00F72A27" w:rsidRPr="00914718" w:rsidRDefault="00F72A27"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A44E6C" w14:paraId="05403BF5" w14:textId="77777777" w:rsidTr="00F72A27">
        <w:tc>
          <w:tcPr>
            <w:tcW w:w="704" w:type="dxa"/>
          </w:tcPr>
          <w:p w14:paraId="0323396D" w14:textId="72BC9CDA"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2.</w:t>
            </w:r>
          </w:p>
        </w:tc>
        <w:tc>
          <w:tcPr>
            <w:tcW w:w="1985" w:type="dxa"/>
          </w:tcPr>
          <w:p w14:paraId="795EB83A" w14:textId="2D0BEF7B" w:rsidR="00F72A27" w:rsidRPr="00914718" w:rsidRDefault="004017FD" w:rsidP="000F7F50">
            <w:pPr>
              <w:rPr>
                <w:rFonts w:ascii="Times New Roman" w:hAnsi="Times New Roman" w:cs="Times New Roman"/>
                <w:sz w:val="20"/>
                <w:szCs w:val="20"/>
              </w:rPr>
            </w:pPr>
            <w:r w:rsidRPr="00914718">
              <w:rPr>
                <w:rFonts w:ascii="Times New Roman" w:hAnsi="Times New Roman" w:cs="Times New Roman"/>
                <w:sz w:val="20"/>
                <w:szCs w:val="20"/>
              </w:rPr>
              <w:t>Kasubag Tata Usaha</w:t>
            </w:r>
          </w:p>
        </w:tc>
        <w:tc>
          <w:tcPr>
            <w:tcW w:w="1842" w:type="dxa"/>
          </w:tcPr>
          <w:p w14:paraId="41CE8629" w14:textId="2E6F700B" w:rsidR="00F72A27"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1</w:t>
            </w:r>
          </w:p>
        </w:tc>
        <w:tc>
          <w:tcPr>
            <w:tcW w:w="1810" w:type="dxa"/>
          </w:tcPr>
          <w:p w14:paraId="2AFDB294" w14:textId="57C2D8F5" w:rsidR="00F72A27"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61B8AFE1" w14:textId="1C588B90"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A44E6C" w14:paraId="3EFD0AE4" w14:textId="77777777" w:rsidTr="00F72A27">
        <w:tc>
          <w:tcPr>
            <w:tcW w:w="704" w:type="dxa"/>
          </w:tcPr>
          <w:p w14:paraId="0C48EB17" w14:textId="0BEED554"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3.</w:t>
            </w:r>
          </w:p>
        </w:tc>
        <w:tc>
          <w:tcPr>
            <w:tcW w:w="1985" w:type="dxa"/>
          </w:tcPr>
          <w:p w14:paraId="646F96F6" w14:textId="72DCAE71" w:rsidR="00F72A27" w:rsidRPr="00914718" w:rsidRDefault="004017FD" w:rsidP="000F7F50">
            <w:pPr>
              <w:rPr>
                <w:rFonts w:ascii="Times New Roman" w:hAnsi="Times New Roman" w:cs="Times New Roman"/>
                <w:sz w:val="20"/>
                <w:szCs w:val="20"/>
              </w:rPr>
            </w:pPr>
            <w:r w:rsidRPr="00914718">
              <w:rPr>
                <w:rFonts w:ascii="Times New Roman" w:hAnsi="Times New Roman" w:cs="Times New Roman"/>
                <w:sz w:val="20"/>
                <w:szCs w:val="20"/>
              </w:rPr>
              <w:t>Penyuluh Sosial Ahli Muda</w:t>
            </w:r>
          </w:p>
        </w:tc>
        <w:tc>
          <w:tcPr>
            <w:tcW w:w="1842" w:type="dxa"/>
          </w:tcPr>
          <w:p w14:paraId="27FF51C1" w14:textId="042A0F78" w:rsidR="00F72A27"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2</w:t>
            </w:r>
          </w:p>
        </w:tc>
        <w:tc>
          <w:tcPr>
            <w:tcW w:w="1810" w:type="dxa"/>
          </w:tcPr>
          <w:p w14:paraId="08F032A8" w14:textId="606E7E8A" w:rsidR="00F72A27"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01D40CD5" w14:textId="18842097"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2</w:t>
            </w:r>
          </w:p>
        </w:tc>
      </w:tr>
      <w:tr w:rsidR="00A44E6C" w14:paraId="0C5B6A96" w14:textId="77777777" w:rsidTr="00F72A27">
        <w:tc>
          <w:tcPr>
            <w:tcW w:w="704" w:type="dxa"/>
          </w:tcPr>
          <w:p w14:paraId="0C97998F" w14:textId="5CE77521"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4.</w:t>
            </w:r>
          </w:p>
        </w:tc>
        <w:tc>
          <w:tcPr>
            <w:tcW w:w="1985" w:type="dxa"/>
          </w:tcPr>
          <w:p w14:paraId="2EEACD6E" w14:textId="74907F6B" w:rsidR="00F72A27" w:rsidRPr="00914718" w:rsidRDefault="004017FD" w:rsidP="000F7F50">
            <w:pPr>
              <w:rPr>
                <w:rFonts w:ascii="Times New Roman" w:hAnsi="Times New Roman" w:cs="Times New Roman"/>
                <w:sz w:val="20"/>
                <w:szCs w:val="20"/>
              </w:rPr>
            </w:pPr>
            <w:r w:rsidRPr="00914718">
              <w:rPr>
                <w:rFonts w:ascii="Times New Roman" w:hAnsi="Times New Roman" w:cs="Times New Roman"/>
                <w:sz w:val="20"/>
                <w:szCs w:val="20"/>
              </w:rPr>
              <w:t>Analis Kebijakan Ahli Muda</w:t>
            </w:r>
          </w:p>
        </w:tc>
        <w:tc>
          <w:tcPr>
            <w:tcW w:w="1842" w:type="dxa"/>
          </w:tcPr>
          <w:p w14:paraId="00D7BD92" w14:textId="5CA02E48" w:rsidR="00F72A27"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1</w:t>
            </w:r>
          </w:p>
        </w:tc>
        <w:tc>
          <w:tcPr>
            <w:tcW w:w="1810" w:type="dxa"/>
          </w:tcPr>
          <w:p w14:paraId="6F903DE3" w14:textId="09F9516C" w:rsidR="00F72A27"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0BA321FC" w14:textId="18257D33"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A44E6C" w14:paraId="067A7D28" w14:textId="77777777" w:rsidTr="00F72A27">
        <w:tc>
          <w:tcPr>
            <w:tcW w:w="704" w:type="dxa"/>
          </w:tcPr>
          <w:p w14:paraId="2A14AC26" w14:textId="7140BC81"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5.</w:t>
            </w:r>
          </w:p>
        </w:tc>
        <w:tc>
          <w:tcPr>
            <w:tcW w:w="1985" w:type="dxa"/>
          </w:tcPr>
          <w:p w14:paraId="761CF55C" w14:textId="46A5F2B2" w:rsidR="00F72A27" w:rsidRPr="00914718" w:rsidRDefault="004017FD" w:rsidP="000F7F50">
            <w:pPr>
              <w:rPr>
                <w:rFonts w:ascii="Times New Roman" w:hAnsi="Times New Roman" w:cs="Times New Roman"/>
                <w:sz w:val="20"/>
                <w:szCs w:val="20"/>
              </w:rPr>
            </w:pPr>
            <w:r w:rsidRPr="00914718">
              <w:rPr>
                <w:rFonts w:ascii="Times New Roman" w:hAnsi="Times New Roman" w:cs="Times New Roman"/>
                <w:sz w:val="20"/>
                <w:szCs w:val="20"/>
              </w:rPr>
              <w:t>Pekerja Sosial Ahli Madya</w:t>
            </w:r>
          </w:p>
        </w:tc>
        <w:tc>
          <w:tcPr>
            <w:tcW w:w="1842" w:type="dxa"/>
          </w:tcPr>
          <w:p w14:paraId="4FFDB62B" w14:textId="081C6922" w:rsidR="00F72A27"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2</w:t>
            </w:r>
          </w:p>
        </w:tc>
        <w:tc>
          <w:tcPr>
            <w:tcW w:w="1810" w:type="dxa"/>
          </w:tcPr>
          <w:p w14:paraId="53427140" w14:textId="3CB5552E" w:rsidR="00F72A27"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36FF9817" w14:textId="448B68CC"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2</w:t>
            </w:r>
          </w:p>
        </w:tc>
      </w:tr>
      <w:tr w:rsidR="00A44E6C" w14:paraId="0A1AD665" w14:textId="77777777" w:rsidTr="00F72A27">
        <w:tc>
          <w:tcPr>
            <w:tcW w:w="704" w:type="dxa"/>
          </w:tcPr>
          <w:p w14:paraId="24200FFF" w14:textId="33403094"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6.</w:t>
            </w:r>
          </w:p>
        </w:tc>
        <w:tc>
          <w:tcPr>
            <w:tcW w:w="1985" w:type="dxa"/>
          </w:tcPr>
          <w:p w14:paraId="7D126068" w14:textId="7C899D3A" w:rsidR="00F72A27" w:rsidRPr="00914718" w:rsidRDefault="004017FD" w:rsidP="000F7F50">
            <w:pPr>
              <w:rPr>
                <w:rFonts w:ascii="Times New Roman" w:hAnsi="Times New Roman" w:cs="Times New Roman"/>
                <w:sz w:val="20"/>
                <w:szCs w:val="20"/>
              </w:rPr>
            </w:pPr>
            <w:r w:rsidRPr="00914718">
              <w:rPr>
                <w:rFonts w:ascii="Times New Roman" w:hAnsi="Times New Roman" w:cs="Times New Roman"/>
                <w:sz w:val="20"/>
                <w:szCs w:val="20"/>
              </w:rPr>
              <w:t>Pekerja Sosial Ahli Pratama</w:t>
            </w:r>
          </w:p>
        </w:tc>
        <w:tc>
          <w:tcPr>
            <w:tcW w:w="1842" w:type="dxa"/>
          </w:tcPr>
          <w:p w14:paraId="45096D84" w14:textId="44FA032F" w:rsidR="00F72A27"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3</w:t>
            </w:r>
          </w:p>
        </w:tc>
        <w:tc>
          <w:tcPr>
            <w:tcW w:w="1810" w:type="dxa"/>
          </w:tcPr>
          <w:p w14:paraId="15BB44FC" w14:textId="1391A15A" w:rsidR="00F72A27"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4C523DD4" w14:textId="54F344ED" w:rsidR="00F72A27" w:rsidRPr="00914718" w:rsidRDefault="004017FD" w:rsidP="000F7F50">
            <w:pPr>
              <w:jc w:val="center"/>
              <w:rPr>
                <w:rFonts w:ascii="Times New Roman" w:hAnsi="Times New Roman" w:cs="Times New Roman"/>
                <w:sz w:val="20"/>
                <w:szCs w:val="20"/>
              </w:rPr>
            </w:pPr>
            <w:r w:rsidRPr="00914718">
              <w:rPr>
                <w:rFonts w:ascii="Times New Roman" w:hAnsi="Times New Roman" w:cs="Times New Roman"/>
                <w:sz w:val="20"/>
                <w:szCs w:val="20"/>
              </w:rPr>
              <w:t>3</w:t>
            </w:r>
          </w:p>
        </w:tc>
      </w:tr>
      <w:tr w:rsidR="00A44E6C" w14:paraId="7D901B2F" w14:textId="77777777" w:rsidTr="00F72A27">
        <w:tc>
          <w:tcPr>
            <w:tcW w:w="704" w:type="dxa"/>
          </w:tcPr>
          <w:p w14:paraId="229FE6E1" w14:textId="1C6FC4D9" w:rsidR="00A44E6C" w:rsidRPr="00914718" w:rsidRDefault="00A44E6C" w:rsidP="000F7F50">
            <w:pPr>
              <w:jc w:val="center"/>
              <w:rPr>
                <w:rFonts w:ascii="Times New Roman" w:hAnsi="Times New Roman" w:cs="Times New Roman"/>
                <w:sz w:val="20"/>
                <w:szCs w:val="20"/>
              </w:rPr>
            </w:pPr>
            <w:r w:rsidRPr="00914718">
              <w:rPr>
                <w:rFonts w:ascii="Times New Roman" w:hAnsi="Times New Roman" w:cs="Times New Roman"/>
                <w:sz w:val="20"/>
                <w:szCs w:val="20"/>
              </w:rPr>
              <w:t>7.</w:t>
            </w:r>
          </w:p>
        </w:tc>
        <w:tc>
          <w:tcPr>
            <w:tcW w:w="1985" w:type="dxa"/>
          </w:tcPr>
          <w:p w14:paraId="6B6907BF" w14:textId="0873C856" w:rsidR="00A44E6C" w:rsidRPr="00914718" w:rsidRDefault="00A44E6C" w:rsidP="000F7F50">
            <w:pPr>
              <w:rPr>
                <w:rFonts w:ascii="Times New Roman" w:hAnsi="Times New Roman" w:cs="Times New Roman"/>
                <w:sz w:val="20"/>
                <w:szCs w:val="20"/>
              </w:rPr>
            </w:pPr>
            <w:r w:rsidRPr="00914718">
              <w:rPr>
                <w:rFonts w:ascii="Times New Roman" w:hAnsi="Times New Roman" w:cs="Times New Roman"/>
                <w:sz w:val="20"/>
                <w:szCs w:val="20"/>
              </w:rPr>
              <w:t>Pekerja Sosial</w:t>
            </w:r>
          </w:p>
        </w:tc>
        <w:tc>
          <w:tcPr>
            <w:tcW w:w="1842" w:type="dxa"/>
          </w:tcPr>
          <w:p w14:paraId="375B2B90" w14:textId="0BB877A6" w:rsidR="00A44E6C" w:rsidRPr="00914718" w:rsidRDefault="009F7844"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w:t>
            </w:r>
          </w:p>
        </w:tc>
        <w:tc>
          <w:tcPr>
            <w:tcW w:w="1810" w:type="dxa"/>
          </w:tcPr>
          <w:p w14:paraId="3FA312D9" w14:textId="46590701" w:rsidR="00A44E6C"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2</w:t>
            </w:r>
          </w:p>
        </w:tc>
        <w:tc>
          <w:tcPr>
            <w:tcW w:w="1586" w:type="dxa"/>
          </w:tcPr>
          <w:p w14:paraId="6E16D902" w14:textId="371D8C43" w:rsidR="00A44E6C" w:rsidRPr="00914718" w:rsidRDefault="00A44E6C" w:rsidP="000F7F50">
            <w:pPr>
              <w:jc w:val="center"/>
              <w:rPr>
                <w:rFonts w:ascii="Times New Roman" w:hAnsi="Times New Roman" w:cs="Times New Roman"/>
                <w:sz w:val="20"/>
                <w:szCs w:val="20"/>
              </w:rPr>
            </w:pPr>
            <w:r w:rsidRPr="00914718">
              <w:rPr>
                <w:rFonts w:ascii="Times New Roman" w:hAnsi="Times New Roman" w:cs="Times New Roman"/>
                <w:sz w:val="20"/>
                <w:szCs w:val="20"/>
              </w:rPr>
              <w:t>2</w:t>
            </w:r>
          </w:p>
        </w:tc>
      </w:tr>
      <w:tr w:rsidR="00A44E6C" w14:paraId="65E2CE3F" w14:textId="77777777" w:rsidTr="00F72A27">
        <w:tc>
          <w:tcPr>
            <w:tcW w:w="704" w:type="dxa"/>
          </w:tcPr>
          <w:p w14:paraId="429F9524" w14:textId="5590F8B0" w:rsidR="00F72A27"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8</w:t>
            </w:r>
            <w:r w:rsidR="00F14170" w:rsidRPr="00914718">
              <w:rPr>
                <w:rFonts w:ascii="Times New Roman" w:hAnsi="Times New Roman" w:cs="Times New Roman"/>
                <w:sz w:val="20"/>
                <w:szCs w:val="20"/>
              </w:rPr>
              <w:t>.</w:t>
            </w:r>
          </w:p>
        </w:tc>
        <w:tc>
          <w:tcPr>
            <w:tcW w:w="1985" w:type="dxa"/>
          </w:tcPr>
          <w:p w14:paraId="7F29659C" w14:textId="694FC533" w:rsidR="00F72A27" w:rsidRPr="00914718" w:rsidRDefault="00F14170" w:rsidP="000F7F50">
            <w:pPr>
              <w:rPr>
                <w:rFonts w:ascii="Times New Roman" w:hAnsi="Times New Roman" w:cs="Times New Roman"/>
                <w:sz w:val="20"/>
                <w:szCs w:val="20"/>
              </w:rPr>
            </w:pPr>
            <w:r w:rsidRPr="00914718">
              <w:rPr>
                <w:rFonts w:ascii="Times New Roman" w:hAnsi="Times New Roman" w:cs="Times New Roman"/>
                <w:sz w:val="20"/>
                <w:szCs w:val="20"/>
              </w:rPr>
              <w:t>Pengelola Pelaporan Data Penerimaan</w:t>
            </w:r>
          </w:p>
        </w:tc>
        <w:tc>
          <w:tcPr>
            <w:tcW w:w="1842" w:type="dxa"/>
          </w:tcPr>
          <w:p w14:paraId="722C0236" w14:textId="690A0638" w:rsidR="00F72A27"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1</w:t>
            </w:r>
          </w:p>
        </w:tc>
        <w:tc>
          <w:tcPr>
            <w:tcW w:w="1810" w:type="dxa"/>
          </w:tcPr>
          <w:p w14:paraId="1D5DCB3A" w14:textId="409D7CAB" w:rsidR="00F72A27"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324A426B" w14:textId="66B0BB24" w:rsidR="00F72A27" w:rsidRPr="00914718" w:rsidRDefault="00F14170"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5E762A" w14:paraId="2EAFFE3D" w14:textId="77777777" w:rsidTr="00F72A27">
        <w:tc>
          <w:tcPr>
            <w:tcW w:w="704" w:type="dxa"/>
          </w:tcPr>
          <w:p w14:paraId="65389BA1" w14:textId="35A157C6" w:rsidR="005E762A"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9.</w:t>
            </w:r>
          </w:p>
        </w:tc>
        <w:tc>
          <w:tcPr>
            <w:tcW w:w="1985" w:type="dxa"/>
          </w:tcPr>
          <w:p w14:paraId="47B76DAB" w14:textId="21B74ADE" w:rsidR="005E762A" w:rsidRPr="00914718" w:rsidRDefault="005E762A" w:rsidP="000F7F50">
            <w:pPr>
              <w:rPr>
                <w:rFonts w:ascii="Times New Roman" w:hAnsi="Times New Roman" w:cs="Times New Roman"/>
                <w:sz w:val="20"/>
                <w:szCs w:val="20"/>
              </w:rPr>
            </w:pPr>
            <w:r w:rsidRPr="00914718">
              <w:rPr>
                <w:rFonts w:ascii="Times New Roman" w:hAnsi="Times New Roman" w:cs="Times New Roman"/>
                <w:sz w:val="20"/>
                <w:szCs w:val="20"/>
              </w:rPr>
              <w:t>Pengolah Data Informasi</w:t>
            </w:r>
          </w:p>
        </w:tc>
        <w:tc>
          <w:tcPr>
            <w:tcW w:w="1842" w:type="dxa"/>
          </w:tcPr>
          <w:p w14:paraId="62F70E76" w14:textId="74C47C4B" w:rsidR="005E762A"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w:t>
            </w:r>
          </w:p>
        </w:tc>
        <w:tc>
          <w:tcPr>
            <w:tcW w:w="1810" w:type="dxa"/>
          </w:tcPr>
          <w:p w14:paraId="3AF2C0CD" w14:textId="61D8E095" w:rsidR="005E762A"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586" w:type="dxa"/>
          </w:tcPr>
          <w:p w14:paraId="0DDB3C96" w14:textId="4EABD8C8" w:rsidR="005E762A" w:rsidRPr="00914718" w:rsidRDefault="005E762A"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A44E6C" w14:paraId="5FFC7102" w14:textId="77777777" w:rsidTr="00F72A27">
        <w:tc>
          <w:tcPr>
            <w:tcW w:w="704" w:type="dxa"/>
          </w:tcPr>
          <w:p w14:paraId="2A8F5B94" w14:textId="6757C45F"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10.</w:t>
            </w:r>
          </w:p>
        </w:tc>
        <w:tc>
          <w:tcPr>
            <w:tcW w:w="1985" w:type="dxa"/>
          </w:tcPr>
          <w:p w14:paraId="58B90D03" w14:textId="3B24738F" w:rsidR="00F14170" w:rsidRPr="00914718" w:rsidRDefault="00F14170" w:rsidP="000F7F50">
            <w:pPr>
              <w:rPr>
                <w:rFonts w:ascii="Times New Roman" w:hAnsi="Times New Roman" w:cs="Times New Roman"/>
                <w:sz w:val="20"/>
                <w:szCs w:val="20"/>
              </w:rPr>
            </w:pPr>
            <w:r w:rsidRPr="00914718">
              <w:rPr>
                <w:rFonts w:ascii="Times New Roman" w:hAnsi="Times New Roman" w:cs="Times New Roman"/>
                <w:sz w:val="20"/>
                <w:szCs w:val="20"/>
              </w:rPr>
              <w:t>Pengadministrasi Peneriman</w:t>
            </w:r>
          </w:p>
        </w:tc>
        <w:tc>
          <w:tcPr>
            <w:tcW w:w="1842" w:type="dxa"/>
          </w:tcPr>
          <w:p w14:paraId="4E351A89" w14:textId="54827D34"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810" w:type="dxa"/>
          </w:tcPr>
          <w:p w14:paraId="6647C991" w14:textId="2A25EB16" w:rsidR="00F14170" w:rsidRPr="00914718" w:rsidRDefault="009F7844"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6B0CAAAC" w14:textId="0072160F" w:rsidR="00F14170" w:rsidRPr="00914718" w:rsidRDefault="00F14170"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A44E6C" w14:paraId="3F588573" w14:textId="77777777" w:rsidTr="00F72A27">
        <w:tc>
          <w:tcPr>
            <w:tcW w:w="704" w:type="dxa"/>
          </w:tcPr>
          <w:p w14:paraId="670A1024" w14:textId="279270AF"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11.</w:t>
            </w:r>
          </w:p>
        </w:tc>
        <w:tc>
          <w:tcPr>
            <w:tcW w:w="1985" w:type="dxa"/>
          </w:tcPr>
          <w:p w14:paraId="081A2DCB" w14:textId="714C6B6A" w:rsidR="00F14170" w:rsidRPr="00914718" w:rsidRDefault="00F14170" w:rsidP="000F7F50">
            <w:pPr>
              <w:rPr>
                <w:rFonts w:ascii="Times New Roman" w:hAnsi="Times New Roman" w:cs="Times New Roman"/>
                <w:sz w:val="20"/>
                <w:szCs w:val="20"/>
              </w:rPr>
            </w:pPr>
            <w:r w:rsidRPr="00914718">
              <w:rPr>
                <w:rFonts w:ascii="Times New Roman" w:hAnsi="Times New Roman" w:cs="Times New Roman"/>
                <w:sz w:val="20"/>
                <w:szCs w:val="20"/>
              </w:rPr>
              <w:t>Pengadminsitrasi Keuangan</w:t>
            </w:r>
          </w:p>
        </w:tc>
        <w:tc>
          <w:tcPr>
            <w:tcW w:w="1842" w:type="dxa"/>
          </w:tcPr>
          <w:p w14:paraId="6F5B69C2" w14:textId="2D0A0723"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810" w:type="dxa"/>
          </w:tcPr>
          <w:p w14:paraId="20F52D57" w14:textId="1747921F"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586" w:type="dxa"/>
          </w:tcPr>
          <w:p w14:paraId="78D931CD" w14:textId="29397CBE" w:rsidR="00F14170" w:rsidRPr="00914718" w:rsidRDefault="00A44E6C" w:rsidP="000F7F50">
            <w:pPr>
              <w:jc w:val="center"/>
              <w:rPr>
                <w:rFonts w:ascii="Times New Roman" w:hAnsi="Times New Roman" w:cs="Times New Roman"/>
                <w:sz w:val="20"/>
                <w:szCs w:val="20"/>
              </w:rPr>
            </w:pPr>
            <w:r w:rsidRPr="00914718">
              <w:rPr>
                <w:rFonts w:ascii="Times New Roman" w:hAnsi="Times New Roman" w:cs="Times New Roman"/>
                <w:sz w:val="20"/>
                <w:szCs w:val="20"/>
              </w:rPr>
              <w:t>2</w:t>
            </w:r>
          </w:p>
        </w:tc>
      </w:tr>
      <w:tr w:rsidR="00A44E6C" w14:paraId="34895B59" w14:textId="77777777" w:rsidTr="00F72A27">
        <w:tc>
          <w:tcPr>
            <w:tcW w:w="704" w:type="dxa"/>
          </w:tcPr>
          <w:p w14:paraId="4708CB1B" w14:textId="01E4C10A"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12.</w:t>
            </w:r>
          </w:p>
        </w:tc>
        <w:tc>
          <w:tcPr>
            <w:tcW w:w="1985" w:type="dxa"/>
          </w:tcPr>
          <w:p w14:paraId="3764A001" w14:textId="454E0A89" w:rsidR="00F14170" w:rsidRPr="00914718" w:rsidRDefault="00F14170" w:rsidP="000F7F50">
            <w:pPr>
              <w:rPr>
                <w:rFonts w:ascii="Times New Roman" w:hAnsi="Times New Roman" w:cs="Times New Roman"/>
                <w:sz w:val="20"/>
                <w:szCs w:val="20"/>
              </w:rPr>
            </w:pPr>
            <w:r w:rsidRPr="00914718">
              <w:rPr>
                <w:rFonts w:ascii="Times New Roman" w:hAnsi="Times New Roman" w:cs="Times New Roman"/>
                <w:sz w:val="20"/>
                <w:szCs w:val="20"/>
              </w:rPr>
              <w:t>Pengadministrasi Umum</w:t>
            </w:r>
          </w:p>
        </w:tc>
        <w:tc>
          <w:tcPr>
            <w:tcW w:w="1842" w:type="dxa"/>
          </w:tcPr>
          <w:p w14:paraId="2A5B0DFF" w14:textId="03010411"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810" w:type="dxa"/>
          </w:tcPr>
          <w:p w14:paraId="0234BBFE" w14:textId="5905B30D"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3C1CB645" w14:textId="5DF712D1" w:rsidR="00F14170" w:rsidRPr="00914718" w:rsidRDefault="00F14170"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A44E6C" w14:paraId="4763684E" w14:textId="77777777" w:rsidTr="00F72A27">
        <w:tc>
          <w:tcPr>
            <w:tcW w:w="704" w:type="dxa"/>
          </w:tcPr>
          <w:p w14:paraId="556181D5" w14:textId="69B5EA67"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13.</w:t>
            </w:r>
          </w:p>
        </w:tc>
        <w:tc>
          <w:tcPr>
            <w:tcW w:w="1985" w:type="dxa"/>
          </w:tcPr>
          <w:p w14:paraId="18BEBC98" w14:textId="4130A11D" w:rsidR="00F14170" w:rsidRPr="00914718" w:rsidRDefault="00743649" w:rsidP="000F7F50">
            <w:pPr>
              <w:rPr>
                <w:rFonts w:ascii="Times New Roman" w:hAnsi="Times New Roman" w:cs="Times New Roman"/>
                <w:sz w:val="20"/>
                <w:szCs w:val="20"/>
              </w:rPr>
            </w:pPr>
            <w:r w:rsidRPr="00914718">
              <w:rPr>
                <w:rFonts w:ascii="Times New Roman" w:hAnsi="Times New Roman" w:cs="Times New Roman"/>
                <w:sz w:val="20"/>
                <w:szCs w:val="20"/>
              </w:rPr>
              <w:t>P</w:t>
            </w:r>
            <w:r w:rsidR="00A44E6C" w:rsidRPr="00914718">
              <w:rPr>
                <w:rFonts w:ascii="Times New Roman" w:hAnsi="Times New Roman" w:cs="Times New Roman"/>
                <w:sz w:val="20"/>
                <w:szCs w:val="20"/>
              </w:rPr>
              <w:t xml:space="preserve">engadministrasi </w:t>
            </w:r>
            <w:r w:rsidRPr="00914718">
              <w:rPr>
                <w:rFonts w:ascii="Times New Roman" w:hAnsi="Times New Roman" w:cs="Times New Roman"/>
                <w:sz w:val="20"/>
                <w:szCs w:val="20"/>
              </w:rPr>
              <w:t>Sarana dan Prasarana</w:t>
            </w:r>
          </w:p>
        </w:tc>
        <w:tc>
          <w:tcPr>
            <w:tcW w:w="1842" w:type="dxa"/>
          </w:tcPr>
          <w:p w14:paraId="6855E27E" w14:textId="767D47FF"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810" w:type="dxa"/>
          </w:tcPr>
          <w:p w14:paraId="41DEDC5B" w14:textId="4AB2E060" w:rsidR="00F14170"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586" w:type="dxa"/>
          </w:tcPr>
          <w:p w14:paraId="1DB86E12" w14:textId="5B8A7C28" w:rsidR="00F14170" w:rsidRPr="00914718" w:rsidRDefault="00743649"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A44E6C" w14:paraId="0FC14499" w14:textId="77777777" w:rsidTr="00F72A27">
        <w:tc>
          <w:tcPr>
            <w:tcW w:w="704" w:type="dxa"/>
          </w:tcPr>
          <w:p w14:paraId="0264FAED" w14:textId="0F140340" w:rsidR="00BC2DF5"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14.</w:t>
            </w:r>
          </w:p>
        </w:tc>
        <w:tc>
          <w:tcPr>
            <w:tcW w:w="1985" w:type="dxa"/>
          </w:tcPr>
          <w:p w14:paraId="76FAF93C" w14:textId="707BF417" w:rsidR="00BC2DF5" w:rsidRPr="00914718" w:rsidRDefault="00A44E6C" w:rsidP="000F7F50">
            <w:pPr>
              <w:rPr>
                <w:rFonts w:ascii="Times New Roman" w:hAnsi="Times New Roman" w:cs="Times New Roman"/>
                <w:sz w:val="20"/>
                <w:szCs w:val="20"/>
              </w:rPr>
            </w:pPr>
            <w:r w:rsidRPr="00914718">
              <w:rPr>
                <w:rFonts w:ascii="Times New Roman" w:hAnsi="Times New Roman" w:cs="Times New Roman"/>
                <w:sz w:val="20"/>
                <w:szCs w:val="20"/>
              </w:rPr>
              <w:t>Pengadminitrasi Rehabilitasi Masalah Sosial</w:t>
            </w:r>
          </w:p>
        </w:tc>
        <w:tc>
          <w:tcPr>
            <w:tcW w:w="1842" w:type="dxa"/>
          </w:tcPr>
          <w:p w14:paraId="15387A46" w14:textId="67884B31" w:rsidR="00BC2DF5"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2</w:t>
            </w:r>
          </w:p>
        </w:tc>
        <w:tc>
          <w:tcPr>
            <w:tcW w:w="1810" w:type="dxa"/>
          </w:tcPr>
          <w:p w14:paraId="32B78335" w14:textId="0D607562" w:rsidR="00BC2DF5"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586" w:type="dxa"/>
          </w:tcPr>
          <w:p w14:paraId="45314F70" w14:textId="6CA952B4" w:rsidR="00BC2DF5" w:rsidRPr="00914718" w:rsidRDefault="00A44E6C" w:rsidP="000F7F50">
            <w:pPr>
              <w:jc w:val="center"/>
              <w:rPr>
                <w:rFonts w:ascii="Times New Roman" w:hAnsi="Times New Roman" w:cs="Times New Roman"/>
                <w:sz w:val="20"/>
                <w:szCs w:val="20"/>
              </w:rPr>
            </w:pPr>
            <w:r w:rsidRPr="00914718">
              <w:rPr>
                <w:rFonts w:ascii="Times New Roman" w:hAnsi="Times New Roman" w:cs="Times New Roman"/>
                <w:sz w:val="20"/>
                <w:szCs w:val="20"/>
              </w:rPr>
              <w:t>3</w:t>
            </w:r>
          </w:p>
        </w:tc>
      </w:tr>
      <w:tr w:rsidR="00A44E6C" w14:paraId="025F0AC7" w14:textId="77777777" w:rsidTr="00F72A27">
        <w:tc>
          <w:tcPr>
            <w:tcW w:w="704" w:type="dxa"/>
          </w:tcPr>
          <w:p w14:paraId="2728EEA2" w14:textId="1AE6085A" w:rsidR="00A44E6C"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15.</w:t>
            </w:r>
          </w:p>
        </w:tc>
        <w:tc>
          <w:tcPr>
            <w:tcW w:w="1985" w:type="dxa"/>
          </w:tcPr>
          <w:p w14:paraId="68578AD0" w14:textId="317C8281" w:rsidR="00A44E6C" w:rsidRPr="00914718" w:rsidRDefault="00A44E6C" w:rsidP="000F7F50">
            <w:pPr>
              <w:rPr>
                <w:rFonts w:ascii="Times New Roman" w:hAnsi="Times New Roman" w:cs="Times New Roman"/>
                <w:sz w:val="20"/>
                <w:szCs w:val="20"/>
              </w:rPr>
            </w:pPr>
            <w:r w:rsidRPr="00914718">
              <w:rPr>
                <w:rFonts w:ascii="Times New Roman" w:hAnsi="Times New Roman" w:cs="Times New Roman"/>
                <w:sz w:val="20"/>
                <w:szCs w:val="20"/>
              </w:rPr>
              <w:t>Pengelola Rehabilitasi dan Pelayanan Sosial</w:t>
            </w:r>
          </w:p>
        </w:tc>
        <w:tc>
          <w:tcPr>
            <w:tcW w:w="1842" w:type="dxa"/>
          </w:tcPr>
          <w:p w14:paraId="01753A7A" w14:textId="61254DAC" w:rsidR="00A44E6C"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w:t>
            </w:r>
          </w:p>
        </w:tc>
        <w:tc>
          <w:tcPr>
            <w:tcW w:w="1810" w:type="dxa"/>
          </w:tcPr>
          <w:p w14:paraId="0950FB24" w14:textId="77B8EEAC" w:rsidR="00A44E6C"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1</w:t>
            </w:r>
          </w:p>
        </w:tc>
        <w:tc>
          <w:tcPr>
            <w:tcW w:w="1586" w:type="dxa"/>
          </w:tcPr>
          <w:p w14:paraId="02BF5CFD" w14:textId="01A1AB1B" w:rsidR="00A44E6C" w:rsidRPr="00914718" w:rsidRDefault="00A44E6C"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33694F" w14:paraId="0CEB965E" w14:textId="77777777" w:rsidTr="00F72A27">
        <w:tc>
          <w:tcPr>
            <w:tcW w:w="704" w:type="dxa"/>
          </w:tcPr>
          <w:p w14:paraId="55D8ED69" w14:textId="05DB24D6" w:rsidR="0033694F"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16.</w:t>
            </w:r>
          </w:p>
        </w:tc>
        <w:tc>
          <w:tcPr>
            <w:tcW w:w="1985" w:type="dxa"/>
          </w:tcPr>
          <w:p w14:paraId="7E18A6AA" w14:textId="02226619" w:rsidR="0033694F" w:rsidRPr="00914718" w:rsidRDefault="0033694F" w:rsidP="000F7F50">
            <w:pPr>
              <w:rPr>
                <w:rFonts w:ascii="Times New Roman" w:hAnsi="Times New Roman" w:cs="Times New Roman"/>
                <w:sz w:val="20"/>
                <w:szCs w:val="20"/>
              </w:rPr>
            </w:pPr>
            <w:r w:rsidRPr="00914718">
              <w:rPr>
                <w:rFonts w:ascii="Times New Roman" w:hAnsi="Times New Roman" w:cs="Times New Roman"/>
                <w:sz w:val="20"/>
                <w:szCs w:val="20"/>
              </w:rPr>
              <w:t>Pengolah Rehabilitasi Sosial</w:t>
            </w:r>
          </w:p>
        </w:tc>
        <w:tc>
          <w:tcPr>
            <w:tcW w:w="1842" w:type="dxa"/>
          </w:tcPr>
          <w:p w14:paraId="12BEB994" w14:textId="331EAB5A" w:rsidR="0033694F"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w:t>
            </w:r>
          </w:p>
        </w:tc>
        <w:tc>
          <w:tcPr>
            <w:tcW w:w="1810" w:type="dxa"/>
          </w:tcPr>
          <w:p w14:paraId="39E212F2" w14:textId="7CB60398" w:rsidR="0033694F"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586" w:type="dxa"/>
          </w:tcPr>
          <w:p w14:paraId="30FD9FE3" w14:textId="0D0500EC" w:rsidR="0033694F" w:rsidRPr="00914718" w:rsidRDefault="0033694F"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33694F" w14:paraId="52DBECC0" w14:textId="77777777" w:rsidTr="00F72A27">
        <w:tc>
          <w:tcPr>
            <w:tcW w:w="704" w:type="dxa"/>
          </w:tcPr>
          <w:p w14:paraId="7E6E9CFB" w14:textId="4320EBCD" w:rsidR="0033694F"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17.</w:t>
            </w:r>
          </w:p>
        </w:tc>
        <w:tc>
          <w:tcPr>
            <w:tcW w:w="1985" w:type="dxa"/>
          </w:tcPr>
          <w:p w14:paraId="7489542C" w14:textId="7C477D03" w:rsidR="0033694F" w:rsidRPr="00914718" w:rsidRDefault="0033694F" w:rsidP="000F7F50">
            <w:pPr>
              <w:rPr>
                <w:rFonts w:ascii="Times New Roman" w:hAnsi="Times New Roman" w:cs="Times New Roman"/>
                <w:sz w:val="20"/>
                <w:szCs w:val="20"/>
              </w:rPr>
            </w:pPr>
            <w:r w:rsidRPr="00914718">
              <w:rPr>
                <w:rFonts w:ascii="Times New Roman" w:hAnsi="Times New Roman" w:cs="Times New Roman"/>
                <w:sz w:val="20"/>
                <w:szCs w:val="20"/>
              </w:rPr>
              <w:t>Pengelola Keperawatan</w:t>
            </w:r>
          </w:p>
        </w:tc>
        <w:tc>
          <w:tcPr>
            <w:tcW w:w="1842" w:type="dxa"/>
          </w:tcPr>
          <w:p w14:paraId="536F1A16" w14:textId="1D667A54" w:rsidR="0033694F"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w:t>
            </w:r>
          </w:p>
        </w:tc>
        <w:tc>
          <w:tcPr>
            <w:tcW w:w="1810" w:type="dxa"/>
          </w:tcPr>
          <w:p w14:paraId="6848B2CE" w14:textId="03B35C7F" w:rsidR="0033694F"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586" w:type="dxa"/>
          </w:tcPr>
          <w:p w14:paraId="4800697E" w14:textId="63C22452" w:rsidR="0033694F" w:rsidRPr="00914718" w:rsidRDefault="0033694F"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A44E6C" w14:paraId="2DA941D0" w14:textId="77777777" w:rsidTr="00F72A27">
        <w:tc>
          <w:tcPr>
            <w:tcW w:w="704" w:type="dxa"/>
          </w:tcPr>
          <w:p w14:paraId="24DB2BD1" w14:textId="47FC06BA" w:rsidR="00A44E6C"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18.</w:t>
            </w:r>
          </w:p>
        </w:tc>
        <w:tc>
          <w:tcPr>
            <w:tcW w:w="1985" w:type="dxa"/>
          </w:tcPr>
          <w:p w14:paraId="072CB544" w14:textId="1933928A" w:rsidR="00A44E6C" w:rsidRPr="00914718" w:rsidRDefault="00A44E6C" w:rsidP="000F7F50">
            <w:pPr>
              <w:rPr>
                <w:rFonts w:ascii="Times New Roman" w:hAnsi="Times New Roman" w:cs="Times New Roman"/>
                <w:sz w:val="20"/>
                <w:szCs w:val="20"/>
              </w:rPr>
            </w:pPr>
            <w:r w:rsidRPr="00914718">
              <w:rPr>
                <w:rFonts w:ascii="Times New Roman" w:hAnsi="Times New Roman" w:cs="Times New Roman"/>
                <w:sz w:val="20"/>
                <w:szCs w:val="20"/>
              </w:rPr>
              <w:t>P</w:t>
            </w:r>
            <w:r w:rsidR="0033694F" w:rsidRPr="00914718">
              <w:rPr>
                <w:rFonts w:ascii="Times New Roman" w:hAnsi="Times New Roman" w:cs="Times New Roman"/>
                <w:sz w:val="20"/>
                <w:szCs w:val="20"/>
              </w:rPr>
              <w:t>engolah Makanan</w:t>
            </w:r>
          </w:p>
        </w:tc>
        <w:tc>
          <w:tcPr>
            <w:tcW w:w="1842" w:type="dxa"/>
          </w:tcPr>
          <w:p w14:paraId="593297FE" w14:textId="7F6FB8C3" w:rsidR="00A44E6C"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w:t>
            </w:r>
          </w:p>
        </w:tc>
        <w:tc>
          <w:tcPr>
            <w:tcW w:w="1810" w:type="dxa"/>
          </w:tcPr>
          <w:p w14:paraId="04FDBE26" w14:textId="47D410EE" w:rsidR="00A44E6C"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4</w:t>
            </w:r>
          </w:p>
        </w:tc>
        <w:tc>
          <w:tcPr>
            <w:tcW w:w="1586" w:type="dxa"/>
          </w:tcPr>
          <w:p w14:paraId="1574673D" w14:textId="40F2EC02" w:rsidR="00A44E6C" w:rsidRPr="00914718" w:rsidRDefault="0033694F" w:rsidP="000F7F50">
            <w:pPr>
              <w:jc w:val="center"/>
              <w:rPr>
                <w:rFonts w:ascii="Times New Roman" w:hAnsi="Times New Roman" w:cs="Times New Roman"/>
                <w:sz w:val="20"/>
                <w:szCs w:val="20"/>
              </w:rPr>
            </w:pPr>
            <w:r w:rsidRPr="00914718">
              <w:rPr>
                <w:rFonts w:ascii="Times New Roman" w:hAnsi="Times New Roman" w:cs="Times New Roman"/>
                <w:sz w:val="20"/>
                <w:szCs w:val="20"/>
              </w:rPr>
              <w:t>4</w:t>
            </w:r>
          </w:p>
        </w:tc>
      </w:tr>
      <w:tr w:rsidR="00A44E6C" w14:paraId="0809FDAE" w14:textId="77777777" w:rsidTr="00F72A27">
        <w:tc>
          <w:tcPr>
            <w:tcW w:w="704" w:type="dxa"/>
          </w:tcPr>
          <w:p w14:paraId="6A04EA6D" w14:textId="145BD0EE" w:rsidR="00A44E6C"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19.</w:t>
            </w:r>
          </w:p>
        </w:tc>
        <w:tc>
          <w:tcPr>
            <w:tcW w:w="1985" w:type="dxa"/>
          </w:tcPr>
          <w:p w14:paraId="59A24E95" w14:textId="4C3FD4F6" w:rsidR="00A44E6C" w:rsidRPr="00914718" w:rsidRDefault="0033694F" w:rsidP="000F7F50">
            <w:pPr>
              <w:rPr>
                <w:rFonts w:ascii="Times New Roman" w:hAnsi="Times New Roman" w:cs="Times New Roman"/>
                <w:sz w:val="20"/>
                <w:szCs w:val="20"/>
              </w:rPr>
            </w:pPr>
            <w:r w:rsidRPr="00914718">
              <w:rPr>
                <w:rFonts w:ascii="Times New Roman" w:hAnsi="Times New Roman" w:cs="Times New Roman"/>
                <w:sz w:val="20"/>
                <w:szCs w:val="20"/>
              </w:rPr>
              <w:t>Satpam</w:t>
            </w:r>
          </w:p>
        </w:tc>
        <w:tc>
          <w:tcPr>
            <w:tcW w:w="1842" w:type="dxa"/>
          </w:tcPr>
          <w:p w14:paraId="42AD950D" w14:textId="7C0FFF48" w:rsidR="00A44E6C"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w:t>
            </w:r>
          </w:p>
        </w:tc>
        <w:tc>
          <w:tcPr>
            <w:tcW w:w="1810" w:type="dxa"/>
          </w:tcPr>
          <w:p w14:paraId="183BF548" w14:textId="3BB65817" w:rsidR="00A44E6C"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5</w:t>
            </w:r>
          </w:p>
        </w:tc>
        <w:tc>
          <w:tcPr>
            <w:tcW w:w="1586" w:type="dxa"/>
          </w:tcPr>
          <w:p w14:paraId="4F3D91AA" w14:textId="47D9C014" w:rsidR="00A44E6C" w:rsidRPr="00914718" w:rsidRDefault="0033694F" w:rsidP="000F7F50">
            <w:pPr>
              <w:jc w:val="center"/>
              <w:rPr>
                <w:rFonts w:ascii="Times New Roman" w:hAnsi="Times New Roman" w:cs="Times New Roman"/>
                <w:sz w:val="20"/>
                <w:szCs w:val="20"/>
              </w:rPr>
            </w:pPr>
            <w:r w:rsidRPr="00914718">
              <w:rPr>
                <w:rFonts w:ascii="Times New Roman" w:hAnsi="Times New Roman" w:cs="Times New Roman"/>
                <w:sz w:val="20"/>
                <w:szCs w:val="20"/>
              </w:rPr>
              <w:t>5</w:t>
            </w:r>
          </w:p>
        </w:tc>
      </w:tr>
      <w:tr w:rsidR="0033694F" w14:paraId="4C4066A2" w14:textId="77777777" w:rsidTr="00F72A27">
        <w:tc>
          <w:tcPr>
            <w:tcW w:w="704" w:type="dxa"/>
          </w:tcPr>
          <w:p w14:paraId="56FF2A76" w14:textId="216AFEA6" w:rsidR="0033694F"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20.</w:t>
            </w:r>
          </w:p>
        </w:tc>
        <w:tc>
          <w:tcPr>
            <w:tcW w:w="1985" w:type="dxa"/>
          </w:tcPr>
          <w:p w14:paraId="160CCBC2" w14:textId="4E53E2F6" w:rsidR="0033694F" w:rsidRPr="00914718" w:rsidRDefault="005E762A" w:rsidP="000F7F50">
            <w:pPr>
              <w:rPr>
                <w:rFonts w:ascii="Times New Roman" w:hAnsi="Times New Roman" w:cs="Times New Roman"/>
                <w:sz w:val="20"/>
                <w:szCs w:val="20"/>
              </w:rPr>
            </w:pPr>
            <w:r w:rsidRPr="00914718">
              <w:rPr>
                <w:rFonts w:ascii="Times New Roman" w:hAnsi="Times New Roman" w:cs="Times New Roman"/>
                <w:sz w:val="20"/>
                <w:szCs w:val="20"/>
              </w:rPr>
              <w:t>Front Office</w:t>
            </w:r>
          </w:p>
        </w:tc>
        <w:tc>
          <w:tcPr>
            <w:tcW w:w="1842" w:type="dxa"/>
          </w:tcPr>
          <w:p w14:paraId="03F1919F" w14:textId="0CC16379" w:rsidR="0033694F"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w:t>
            </w:r>
          </w:p>
        </w:tc>
        <w:tc>
          <w:tcPr>
            <w:tcW w:w="1810" w:type="dxa"/>
          </w:tcPr>
          <w:p w14:paraId="656C2074" w14:textId="33A6B7CF" w:rsidR="0033694F"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c>
          <w:tcPr>
            <w:tcW w:w="1586" w:type="dxa"/>
          </w:tcPr>
          <w:p w14:paraId="0025FBFA" w14:textId="0336DE79" w:rsidR="0033694F" w:rsidRPr="00914718" w:rsidRDefault="005E762A" w:rsidP="000F7F50">
            <w:pPr>
              <w:jc w:val="center"/>
              <w:rPr>
                <w:rFonts w:ascii="Times New Roman" w:hAnsi="Times New Roman" w:cs="Times New Roman"/>
                <w:sz w:val="20"/>
                <w:szCs w:val="20"/>
              </w:rPr>
            </w:pPr>
            <w:r w:rsidRPr="00914718">
              <w:rPr>
                <w:rFonts w:ascii="Times New Roman" w:hAnsi="Times New Roman" w:cs="Times New Roman"/>
                <w:sz w:val="20"/>
                <w:szCs w:val="20"/>
              </w:rPr>
              <w:t>1</w:t>
            </w:r>
          </w:p>
        </w:tc>
      </w:tr>
      <w:tr w:rsidR="005E762A" w14:paraId="1E79246C" w14:textId="77777777" w:rsidTr="00F72A27">
        <w:tc>
          <w:tcPr>
            <w:tcW w:w="704" w:type="dxa"/>
          </w:tcPr>
          <w:p w14:paraId="03DAE037" w14:textId="687DCAD8" w:rsidR="005E762A"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21.</w:t>
            </w:r>
          </w:p>
        </w:tc>
        <w:tc>
          <w:tcPr>
            <w:tcW w:w="1985" w:type="dxa"/>
          </w:tcPr>
          <w:p w14:paraId="7ED85EF1" w14:textId="4CF8CB13" w:rsidR="005E762A" w:rsidRPr="00914718" w:rsidRDefault="005E762A" w:rsidP="000F7F50">
            <w:pPr>
              <w:rPr>
                <w:rFonts w:ascii="Times New Roman" w:hAnsi="Times New Roman" w:cs="Times New Roman"/>
                <w:sz w:val="20"/>
                <w:szCs w:val="20"/>
              </w:rPr>
            </w:pPr>
            <w:r w:rsidRPr="00914718">
              <w:rPr>
                <w:rFonts w:ascii="Times New Roman" w:hAnsi="Times New Roman" w:cs="Times New Roman"/>
                <w:sz w:val="20"/>
                <w:szCs w:val="20"/>
              </w:rPr>
              <w:t>Tenaga Kebersihan</w:t>
            </w:r>
          </w:p>
        </w:tc>
        <w:tc>
          <w:tcPr>
            <w:tcW w:w="1842" w:type="dxa"/>
          </w:tcPr>
          <w:p w14:paraId="4DBF2FE6" w14:textId="7211C53D" w:rsidR="005E762A"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w:t>
            </w:r>
          </w:p>
        </w:tc>
        <w:tc>
          <w:tcPr>
            <w:tcW w:w="1810" w:type="dxa"/>
          </w:tcPr>
          <w:p w14:paraId="3A9D5735" w14:textId="74E8ADF5" w:rsidR="005E762A"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5</w:t>
            </w:r>
          </w:p>
        </w:tc>
        <w:tc>
          <w:tcPr>
            <w:tcW w:w="1586" w:type="dxa"/>
          </w:tcPr>
          <w:p w14:paraId="41275F20" w14:textId="7F9371F6" w:rsidR="005E762A" w:rsidRPr="00914718" w:rsidRDefault="005E762A" w:rsidP="000F7F50">
            <w:pPr>
              <w:jc w:val="center"/>
              <w:rPr>
                <w:rFonts w:ascii="Times New Roman" w:hAnsi="Times New Roman" w:cs="Times New Roman"/>
                <w:sz w:val="20"/>
                <w:szCs w:val="20"/>
              </w:rPr>
            </w:pPr>
            <w:r w:rsidRPr="00914718">
              <w:rPr>
                <w:rFonts w:ascii="Times New Roman" w:hAnsi="Times New Roman" w:cs="Times New Roman"/>
                <w:sz w:val="20"/>
                <w:szCs w:val="20"/>
              </w:rPr>
              <w:t>5</w:t>
            </w:r>
          </w:p>
        </w:tc>
      </w:tr>
      <w:tr w:rsidR="005819F5" w14:paraId="0A9A9CCB" w14:textId="77777777" w:rsidTr="00DC78E2">
        <w:tc>
          <w:tcPr>
            <w:tcW w:w="2689" w:type="dxa"/>
            <w:gridSpan w:val="2"/>
          </w:tcPr>
          <w:p w14:paraId="61CA63F2" w14:textId="6A2BECE2" w:rsidR="005819F5" w:rsidRPr="00914718" w:rsidRDefault="005819F5" w:rsidP="000F7F50">
            <w:pPr>
              <w:rPr>
                <w:rFonts w:ascii="Times New Roman" w:hAnsi="Times New Roman" w:cs="Times New Roman"/>
                <w:sz w:val="20"/>
                <w:szCs w:val="20"/>
              </w:rPr>
            </w:pPr>
            <w:r w:rsidRPr="00914718">
              <w:rPr>
                <w:rFonts w:ascii="Times New Roman" w:hAnsi="Times New Roman" w:cs="Times New Roman"/>
                <w:sz w:val="20"/>
                <w:szCs w:val="20"/>
              </w:rPr>
              <w:t>Total Keseluruhan</w:t>
            </w:r>
          </w:p>
        </w:tc>
        <w:tc>
          <w:tcPr>
            <w:tcW w:w="1842" w:type="dxa"/>
          </w:tcPr>
          <w:p w14:paraId="2C691547" w14:textId="4925698C" w:rsidR="005819F5"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17</w:t>
            </w:r>
          </w:p>
        </w:tc>
        <w:tc>
          <w:tcPr>
            <w:tcW w:w="1810" w:type="dxa"/>
          </w:tcPr>
          <w:p w14:paraId="566220E1" w14:textId="3B4F0B62" w:rsidR="005819F5" w:rsidRPr="00914718" w:rsidRDefault="005819F5" w:rsidP="000F7F50">
            <w:pPr>
              <w:pStyle w:val="ListParagraph"/>
              <w:rPr>
                <w:rFonts w:ascii="Times New Roman" w:hAnsi="Times New Roman" w:cs="Times New Roman"/>
                <w:sz w:val="20"/>
                <w:szCs w:val="20"/>
              </w:rPr>
            </w:pPr>
            <w:r w:rsidRPr="00914718">
              <w:rPr>
                <w:rFonts w:ascii="Times New Roman" w:hAnsi="Times New Roman" w:cs="Times New Roman"/>
                <w:sz w:val="20"/>
                <w:szCs w:val="20"/>
              </w:rPr>
              <w:t>24</w:t>
            </w:r>
          </w:p>
        </w:tc>
        <w:tc>
          <w:tcPr>
            <w:tcW w:w="1586" w:type="dxa"/>
          </w:tcPr>
          <w:p w14:paraId="0D943AA6" w14:textId="62747B2D" w:rsidR="005819F5" w:rsidRPr="00914718" w:rsidRDefault="005819F5" w:rsidP="000F7F50">
            <w:pPr>
              <w:jc w:val="center"/>
              <w:rPr>
                <w:rFonts w:ascii="Times New Roman" w:hAnsi="Times New Roman" w:cs="Times New Roman"/>
                <w:sz w:val="20"/>
                <w:szCs w:val="20"/>
              </w:rPr>
            </w:pPr>
            <w:r w:rsidRPr="00914718">
              <w:rPr>
                <w:rFonts w:ascii="Times New Roman" w:hAnsi="Times New Roman" w:cs="Times New Roman"/>
                <w:sz w:val="20"/>
                <w:szCs w:val="20"/>
              </w:rPr>
              <w:t>41</w:t>
            </w:r>
          </w:p>
        </w:tc>
      </w:tr>
    </w:tbl>
    <w:p w14:paraId="66E8DD3A" w14:textId="4CD8389F" w:rsidR="00E979F3" w:rsidRPr="000F7F50" w:rsidRDefault="002D5CC5" w:rsidP="000F7F50">
      <w:pPr>
        <w:spacing w:line="360" w:lineRule="auto"/>
        <w:jc w:val="both"/>
        <w:rPr>
          <w:rFonts w:ascii="Times New Roman" w:hAnsi="Times New Roman" w:cs="Times New Roman"/>
          <w:sz w:val="24"/>
        </w:rPr>
      </w:pPr>
      <w:r>
        <w:rPr>
          <w:rFonts w:ascii="Times New Roman" w:hAnsi="Times New Roman" w:cs="Times New Roman"/>
          <w:sz w:val="24"/>
        </w:rPr>
        <w:t xml:space="preserve">Sumber : Studi Dokumentasi Penelitian </w:t>
      </w:r>
      <w:r w:rsidR="00547D5C">
        <w:rPr>
          <w:rFonts w:ascii="Times New Roman" w:hAnsi="Times New Roman" w:cs="Times New Roman"/>
          <w:sz w:val="24"/>
        </w:rPr>
        <w:t xml:space="preserve">Tahun </w:t>
      </w:r>
      <w:r>
        <w:rPr>
          <w:rFonts w:ascii="Times New Roman" w:hAnsi="Times New Roman" w:cs="Times New Roman"/>
          <w:sz w:val="24"/>
        </w:rPr>
        <w:t>2023</w:t>
      </w:r>
    </w:p>
    <w:p w14:paraId="3DF6D707" w14:textId="7CBD0697" w:rsidR="00B1174B" w:rsidRDefault="0007077A" w:rsidP="00914718">
      <w:pPr>
        <w:pStyle w:val="Heading3"/>
        <w:spacing w:line="480" w:lineRule="auto"/>
        <w:ind w:left="426" w:hanging="426"/>
        <w:jc w:val="both"/>
      </w:pPr>
      <w:r>
        <w:lastRenderedPageBreak/>
        <w:t>Jumlah Penerima Manfaat</w:t>
      </w:r>
    </w:p>
    <w:p w14:paraId="2D823BA6" w14:textId="20E3AC2D" w:rsidR="00B1174B" w:rsidRDefault="00B1174B" w:rsidP="00914718">
      <w:pPr>
        <w:spacing w:line="480" w:lineRule="auto"/>
        <w:ind w:firstLine="426"/>
        <w:jc w:val="both"/>
        <w:rPr>
          <w:rFonts w:ascii="Times New Roman" w:hAnsi="Times New Roman" w:cs="Times New Roman"/>
          <w:sz w:val="24"/>
        </w:rPr>
      </w:pPr>
      <w:r w:rsidRPr="00B1174B">
        <w:rPr>
          <w:rFonts w:ascii="Times New Roman" w:hAnsi="Times New Roman" w:cs="Times New Roman"/>
          <w:sz w:val="24"/>
        </w:rPr>
        <w:t xml:space="preserve">Jumlah penerima manfaat </w:t>
      </w:r>
      <w:r>
        <w:rPr>
          <w:rFonts w:ascii="Times New Roman" w:hAnsi="Times New Roman" w:cs="Times New Roman"/>
          <w:sz w:val="24"/>
        </w:rPr>
        <w:t xml:space="preserve">di UPTD Pusat Pelayanan Sosial Griya Ramah Anak </w:t>
      </w:r>
      <w:r w:rsidR="00800007">
        <w:rPr>
          <w:rFonts w:ascii="Times New Roman" w:hAnsi="Times New Roman" w:cs="Times New Roman"/>
          <w:sz w:val="24"/>
          <w:szCs w:val="24"/>
        </w:rPr>
        <w:t>Kabupaten</w:t>
      </w:r>
      <w:r w:rsidR="00800007">
        <w:rPr>
          <w:rFonts w:ascii="Times New Roman" w:hAnsi="Times New Roman" w:cs="Times New Roman"/>
          <w:sz w:val="24"/>
        </w:rPr>
        <w:t xml:space="preserve"> </w:t>
      </w:r>
      <w:r>
        <w:rPr>
          <w:rFonts w:ascii="Times New Roman" w:hAnsi="Times New Roman" w:cs="Times New Roman"/>
          <w:sz w:val="24"/>
        </w:rPr>
        <w:t>Subang pada tahun 2023 yaitu sebanyak 100</w:t>
      </w:r>
      <w:r w:rsidRPr="00B1174B">
        <w:rPr>
          <w:rFonts w:ascii="Times New Roman" w:hAnsi="Times New Roman" w:cs="Times New Roman"/>
          <w:sz w:val="24"/>
        </w:rPr>
        <w:t xml:space="preserve"> orang. Jumlah peneri</w:t>
      </w:r>
      <w:r>
        <w:rPr>
          <w:rFonts w:ascii="Times New Roman" w:hAnsi="Times New Roman" w:cs="Times New Roman"/>
          <w:sz w:val="24"/>
        </w:rPr>
        <w:t>ma manfaat laki-laki berjumlah 47</w:t>
      </w:r>
      <w:r w:rsidRPr="00B1174B">
        <w:rPr>
          <w:rFonts w:ascii="Times New Roman" w:hAnsi="Times New Roman" w:cs="Times New Roman"/>
          <w:sz w:val="24"/>
        </w:rPr>
        <w:t xml:space="preserve"> orang</w:t>
      </w:r>
      <w:r>
        <w:rPr>
          <w:rFonts w:ascii="Times New Roman" w:hAnsi="Times New Roman" w:cs="Times New Roman"/>
          <w:sz w:val="24"/>
        </w:rPr>
        <w:t xml:space="preserve"> (</w:t>
      </w:r>
      <w:r w:rsidR="00EA79EC">
        <w:rPr>
          <w:rFonts w:ascii="Times New Roman" w:hAnsi="Times New Roman" w:cs="Times New Roman"/>
          <w:sz w:val="24"/>
        </w:rPr>
        <w:t>47</w:t>
      </w:r>
      <w:r w:rsidRPr="00B1174B">
        <w:rPr>
          <w:rFonts w:ascii="Times New Roman" w:hAnsi="Times New Roman" w:cs="Times New Roman"/>
          <w:sz w:val="24"/>
        </w:rPr>
        <w:t>%), sedangkan jumlah peneri</w:t>
      </w:r>
      <w:r>
        <w:rPr>
          <w:rFonts w:ascii="Times New Roman" w:hAnsi="Times New Roman" w:cs="Times New Roman"/>
          <w:sz w:val="24"/>
        </w:rPr>
        <w:t xml:space="preserve">ma manfaat perempuan berjumlah 53 </w:t>
      </w:r>
      <w:r w:rsidRPr="00B1174B">
        <w:rPr>
          <w:rFonts w:ascii="Times New Roman" w:hAnsi="Times New Roman" w:cs="Times New Roman"/>
          <w:sz w:val="24"/>
        </w:rPr>
        <w:t>orang</w:t>
      </w:r>
      <w:r>
        <w:rPr>
          <w:rFonts w:ascii="Times New Roman" w:hAnsi="Times New Roman" w:cs="Times New Roman"/>
          <w:sz w:val="24"/>
        </w:rPr>
        <w:t xml:space="preserve"> (</w:t>
      </w:r>
      <w:r w:rsidR="00EA79EC">
        <w:rPr>
          <w:rFonts w:ascii="Times New Roman" w:hAnsi="Times New Roman" w:cs="Times New Roman"/>
          <w:sz w:val="24"/>
        </w:rPr>
        <w:t>53</w:t>
      </w:r>
      <w:r w:rsidRPr="00B1174B">
        <w:rPr>
          <w:rFonts w:ascii="Times New Roman" w:hAnsi="Times New Roman" w:cs="Times New Roman"/>
          <w:sz w:val="24"/>
        </w:rPr>
        <w:t>%). Untuk melihat jumlah penerima manfaat laki-laki dan perempuan di</w:t>
      </w:r>
      <w:r>
        <w:rPr>
          <w:rFonts w:ascii="Times New Roman" w:hAnsi="Times New Roman" w:cs="Times New Roman"/>
          <w:sz w:val="24"/>
        </w:rPr>
        <w:t xml:space="preserve"> UPTD PPSGRA</w:t>
      </w:r>
      <w:r w:rsidR="00800007" w:rsidRPr="00800007">
        <w:rPr>
          <w:rFonts w:ascii="Times New Roman" w:hAnsi="Times New Roman" w:cs="Times New Roman"/>
          <w:sz w:val="24"/>
          <w:szCs w:val="24"/>
        </w:rPr>
        <w:t xml:space="preserve"> </w:t>
      </w:r>
      <w:r w:rsidR="00800007">
        <w:rPr>
          <w:rFonts w:ascii="Times New Roman" w:hAnsi="Times New Roman" w:cs="Times New Roman"/>
          <w:sz w:val="24"/>
          <w:szCs w:val="24"/>
        </w:rPr>
        <w:t>Kabupaten</w:t>
      </w:r>
      <w:r>
        <w:rPr>
          <w:rFonts w:ascii="Times New Roman" w:hAnsi="Times New Roman" w:cs="Times New Roman"/>
          <w:sz w:val="24"/>
        </w:rPr>
        <w:t xml:space="preserve"> Subang</w:t>
      </w:r>
      <w:r w:rsidRPr="00B1174B">
        <w:rPr>
          <w:rFonts w:ascii="Times New Roman" w:hAnsi="Times New Roman" w:cs="Times New Roman"/>
          <w:sz w:val="24"/>
        </w:rPr>
        <w:t>, dapat dilihat pada tabel berikut ini</w:t>
      </w:r>
      <w:r w:rsidR="00643BEF">
        <w:rPr>
          <w:rFonts w:ascii="Times New Roman" w:hAnsi="Times New Roman" w:cs="Times New Roman"/>
          <w:sz w:val="24"/>
        </w:rPr>
        <w:t xml:space="preserve"> </w:t>
      </w:r>
      <w:r w:rsidRPr="00B1174B">
        <w:rPr>
          <w:rFonts w:ascii="Times New Roman" w:hAnsi="Times New Roman" w:cs="Times New Roman"/>
          <w:sz w:val="24"/>
        </w:rPr>
        <w:t>:</w:t>
      </w:r>
    </w:p>
    <w:p w14:paraId="70EC5A25" w14:textId="18101A6A" w:rsidR="00643BEF" w:rsidRPr="00643BEF" w:rsidRDefault="00643BEF" w:rsidP="00914718">
      <w:pPr>
        <w:pStyle w:val="Caption"/>
        <w:spacing w:line="360" w:lineRule="auto"/>
        <w:rPr>
          <w:rFonts w:ascii="Times New Roman" w:hAnsi="Times New Roman" w:cs="Times New Roman"/>
          <w:i w:val="0"/>
          <w:color w:val="auto"/>
          <w:sz w:val="36"/>
        </w:rPr>
      </w:pPr>
      <w:bookmarkStart w:id="23" w:name="_Toc139271684"/>
      <w:r w:rsidRPr="00643BEF">
        <w:rPr>
          <w:rFonts w:ascii="Times New Roman" w:hAnsi="Times New Roman" w:cs="Times New Roman"/>
          <w:i w:val="0"/>
          <w:color w:val="auto"/>
          <w:sz w:val="24"/>
        </w:rPr>
        <w:t xml:space="preserve">Tabel 4. </w:t>
      </w:r>
      <w:r w:rsidRPr="00643BEF">
        <w:rPr>
          <w:rFonts w:ascii="Times New Roman" w:hAnsi="Times New Roman" w:cs="Times New Roman"/>
          <w:i w:val="0"/>
          <w:color w:val="auto"/>
          <w:sz w:val="24"/>
        </w:rPr>
        <w:fldChar w:fldCharType="begin"/>
      </w:r>
      <w:r w:rsidRPr="00643BEF">
        <w:rPr>
          <w:rFonts w:ascii="Times New Roman" w:hAnsi="Times New Roman" w:cs="Times New Roman"/>
          <w:i w:val="0"/>
          <w:color w:val="auto"/>
          <w:sz w:val="24"/>
        </w:rPr>
        <w:instrText xml:space="preserve"> SEQ Tabel_4. \* ARABIC </w:instrText>
      </w:r>
      <w:r w:rsidRPr="00643BEF">
        <w:rPr>
          <w:rFonts w:ascii="Times New Roman" w:hAnsi="Times New Roman" w:cs="Times New Roman"/>
          <w:i w:val="0"/>
          <w:color w:val="auto"/>
          <w:sz w:val="24"/>
        </w:rPr>
        <w:fldChar w:fldCharType="separate"/>
      </w:r>
      <w:r w:rsidR="00903253">
        <w:rPr>
          <w:rFonts w:ascii="Times New Roman" w:hAnsi="Times New Roman" w:cs="Times New Roman"/>
          <w:i w:val="0"/>
          <w:noProof/>
          <w:color w:val="auto"/>
          <w:sz w:val="24"/>
        </w:rPr>
        <w:t>3</w:t>
      </w:r>
      <w:r w:rsidRPr="00643BEF">
        <w:rPr>
          <w:rFonts w:ascii="Times New Roman" w:hAnsi="Times New Roman" w:cs="Times New Roman"/>
          <w:i w:val="0"/>
          <w:color w:val="auto"/>
          <w:sz w:val="24"/>
        </w:rPr>
        <w:fldChar w:fldCharType="end"/>
      </w:r>
      <w:r w:rsidRPr="00643BEF">
        <w:rPr>
          <w:rFonts w:ascii="Times New Roman" w:hAnsi="Times New Roman" w:cs="Times New Roman"/>
          <w:i w:val="0"/>
          <w:color w:val="auto"/>
          <w:sz w:val="24"/>
        </w:rPr>
        <w:t xml:space="preserve"> Jenis Kelamin Penerima Manfaat </w:t>
      </w:r>
      <w:r w:rsidR="00F20718">
        <w:rPr>
          <w:rFonts w:ascii="Times New Roman" w:hAnsi="Times New Roman" w:cs="Times New Roman"/>
          <w:i w:val="0"/>
          <w:color w:val="auto"/>
          <w:sz w:val="24"/>
        </w:rPr>
        <w:t xml:space="preserve">UPTD PPSGRA Kabupaten Subang </w:t>
      </w:r>
      <w:r w:rsidRPr="00643BEF">
        <w:rPr>
          <w:rFonts w:ascii="Times New Roman" w:hAnsi="Times New Roman" w:cs="Times New Roman"/>
          <w:i w:val="0"/>
          <w:color w:val="auto"/>
          <w:sz w:val="24"/>
        </w:rPr>
        <w:t>Tahun 2023</w:t>
      </w:r>
      <w:bookmarkEnd w:id="23"/>
    </w:p>
    <w:tbl>
      <w:tblPr>
        <w:tblStyle w:val="TableGrid"/>
        <w:tblW w:w="0" w:type="auto"/>
        <w:tblInd w:w="-5" w:type="dxa"/>
        <w:tblLook w:val="04A0" w:firstRow="1" w:lastRow="0" w:firstColumn="1" w:lastColumn="0" w:noHBand="0" w:noVBand="1"/>
      </w:tblPr>
      <w:tblGrid>
        <w:gridCol w:w="993"/>
        <w:gridCol w:w="2517"/>
        <w:gridCol w:w="2160"/>
        <w:gridCol w:w="2262"/>
      </w:tblGrid>
      <w:tr w:rsidR="00643BEF" w:rsidRPr="00A01EC8" w14:paraId="41BF13EA" w14:textId="77777777" w:rsidTr="00643BEF">
        <w:tc>
          <w:tcPr>
            <w:tcW w:w="993" w:type="dxa"/>
            <w:vAlign w:val="center"/>
          </w:tcPr>
          <w:p w14:paraId="16ADCC63" w14:textId="77777777" w:rsidR="00643BEF" w:rsidRPr="007D7AC1" w:rsidRDefault="00643BEF" w:rsidP="007D7AC1">
            <w:pPr>
              <w:jc w:val="center"/>
              <w:rPr>
                <w:rFonts w:ascii="Times New Roman" w:hAnsi="Times New Roman" w:cs="Times New Roman"/>
                <w:b/>
                <w:bCs/>
                <w:szCs w:val="24"/>
              </w:rPr>
            </w:pPr>
            <w:r w:rsidRPr="007D7AC1">
              <w:rPr>
                <w:rFonts w:ascii="Times New Roman" w:hAnsi="Times New Roman" w:cs="Times New Roman"/>
                <w:b/>
                <w:bCs/>
                <w:szCs w:val="24"/>
              </w:rPr>
              <w:t>No.</w:t>
            </w:r>
          </w:p>
        </w:tc>
        <w:tc>
          <w:tcPr>
            <w:tcW w:w="2517" w:type="dxa"/>
            <w:vAlign w:val="center"/>
          </w:tcPr>
          <w:p w14:paraId="2486B328" w14:textId="77777777" w:rsidR="00643BEF" w:rsidRPr="007D7AC1" w:rsidRDefault="00643BEF" w:rsidP="007D7AC1">
            <w:pPr>
              <w:jc w:val="center"/>
              <w:rPr>
                <w:rFonts w:ascii="Times New Roman" w:hAnsi="Times New Roman" w:cs="Times New Roman"/>
                <w:b/>
                <w:bCs/>
                <w:szCs w:val="24"/>
              </w:rPr>
            </w:pPr>
            <w:r w:rsidRPr="007D7AC1">
              <w:rPr>
                <w:rFonts w:ascii="Times New Roman" w:hAnsi="Times New Roman" w:cs="Times New Roman"/>
                <w:b/>
                <w:bCs/>
                <w:szCs w:val="24"/>
              </w:rPr>
              <w:t>Jenis Kelamin</w:t>
            </w:r>
          </w:p>
        </w:tc>
        <w:tc>
          <w:tcPr>
            <w:tcW w:w="2160" w:type="dxa"/>
            <w:vAlign w:val="center"/>
          </w:tcPr>
          <w:p w14:paraId="5E93BA0E" w14:textId="77777777" w:rsidR="00643BEF" w:rsidRPr="007D7AC1" w:rsidRDefault="00643BEF" w:rsidP="007D7AC1">
            <w:pPr>
              <w:jc w:val="center"/>
              <w:rPr>
                <w:rFonts w:ascii="Times New Roman" w:hAnsi="Times New Roman" w:cs="Times New Roman"/>
                <w:b/>
                <w:bCs/>
                <w:szCs w:val="24"/>
              </w:rPr>
            </w:pPr>
            <w:r w:rsidRPr="007D7AC1">
              <w:rPr>
                <w:rFonts w:ascii="Times New Roman" w:hAnsi="Times New Roman" w:cs="Times New Roman"/>
                <w:b/>
                <w:bCs/>
                <w:szCs w:val="24"/>
              </w:rPr>
              <w:t>Jumlah (orang)</w:t>
            </w:r>
          </w:p>
        </w:tc>
        <w:tc>
          <w:tcPr>
            <w:tcW w:w="2262" w:type="dxa"/>
            <w:vAlign w:val="center"/>
          </w:tcPr>
          <w:p w14:paraId="64559196" w14:textId="77777777" w:rsidR="00643BEF" w:rsidRPr="007D7AC1" w:rsidRDefault="00643BEF" w:rsidP="007D7AC1">
            <w:pPr>
              <w:jc w:val="center"/>
              <w:rPr>
                <w:rFonts w:ascii="Times New Roman" w:hAnsi="Times New Roman" w:cs="Times New Roman"/>
                <w:b/>
                <w:bCs/>
                <w:szCs w:val="24"/>
              </w:rPr>
            </w:pPr>
            <w:r w:rsidRPr="007D7AC1">
              <w:rPr>
                <w:rFonts w:ascii="Times New Roman" w:hAnsi="Times New Roman" w:cs="Times New Roman"/>
                <w:b/>
                <w:bCs/>
                <w:szCs w:val="24"/>
              </w:rPr>
              <w:t>Persentase</w:t>
            </w:r>
          </w:p>
        </w:tc>
      </w:tr>
      <w:tr w:rsidR="00643BEF" w14:paraId="20016D7F" w14:textId="77777777" w:rsidTr="00643BEF">
        <w:tc>
          <w:tcPr>
            <w:tcW w:w="993" w:type="dxa"/>
            <w:vAlign w:val="center"/>
          </w:tcPr>
          <w:p w14:paraId="5A6BCB7A" w14:textId="77777777" w:rsidR="00643BEF" w:rsidRPr="007D7AC1" w:rsidRDefault="00643BEF" w:rsidP="007D7AC1">
            <w:pPr>
              <w:jc w:val="center"/>
              <w:rPr>
                <w:rFonts w:ascii="Times New Roman" w:hAnsi="Times New Roman" w:cs="Times New Roman"/>
                <w:szCs w:val="24"/>
              </w:rPr>
            </w:pPr>
            <w:r w:rsidRPr="007D7AC1">
              <w:rPr>
                <w:rFonts w:ascii="Times New Roman" w:hAnsi="Times New Roman" w:cs="Times New Roman"/>
                <w:szCs w:val="24"/>
              </w:rPr>
              <w:t>1.</w:t>
            </w:r>
          </w:p>
        </w:tc>
        <w:tc>
          <w:tcPr>
            <w:tcW w:w="2517" w:type="dxa"/>
            <w:vAlign w:val="center"/>
          </w:tcPr>
          <w:p w14:paraId="7469EE7E" w14:textId="77777777" w:rsidR="00643BEF" w:rsidRPr="007D7AC1" w:rsidRDefault="00643BEF" w:rsidP="007D7AC1">
            <w:pPr>
              <w:rPr>
                <w:rFonts w:ascii="Times New Roman" w:hAnsi="Times New Roman" w:cs="Times New Roman"/>
                <w:szCs w:val="24"/>
              </w:rPr>
            </w:pPr>
            <w:r w:rsidRPr="007D7AC1">
              <w:rPr>
                <w:rFonts w:ascii="Times New Roman" w:hAnsi="Times New Roman" w:cs="Times New Roman"/>
                <w:szCs w:val="24"/>
              </w:rPr>
              <w:t>Laki-laki</w:t>
            </w:r>
          </w:p>
        </w:tc>
        <w:tc>
          <w:tcPr>
            <w:tcW w:w="2160" w:type="dxa"/>
            <w:vAlign w:val="center"/>
          </w:tcPr>
          <w:p w14:paraId="1EEF5C8C" w14:textId="7FD5EA01" w:rsidR="00643BEF" w:rsidRPr="007D7AC1" w:rsidRDefault="00643BEF" w:rsidP="007D7AC1">
            <w:pPr>
              <w:jc w:val="right"/>
              <w:rPr>
                <w:rFonts w:ascii="Times New Roman" w:hAnsi="Times New Roman" w:cs="Times New Roman"/>
                <w:szCs w:val="24"/>
              </w:rPr>
            </w:pPr>
            <w:r w:rsidRPr="007D7AC1">
              <w:rPr>
                <w:rFonts w:ascii="Times New Roman" w:hAnsi="Times New Roman" w:cs="Times New Roman"/>
                <w:szCs w:val="24"/>
              </w:rPr>
              <w:t>4</w:t>
            </w:r>
            <w:r w:rsidR="00547D5C" w:rsidRPr="007D7AC1">
              <w:rPr>
                <w:rFonts w:ascii="Times New Roman" w:hAnsi="Times New Roman" w:cs="Times New Roman"/>
                <w:szCs w:val="24"/>
              </w:rPr>
              <w:t>7</w:t>
            </w:r>
          </w:p>
        </w:tc>
        <w:tc>
          <w:tcPr>
            <w:tcW w:w="2262" w:type="dxa"/>
            <w:vAlign w:val="center"/>
          </w:tcPr>
          <w:p w14:paraId="5FBE3B9A" w14:textId="495D9605" w:rsidR="00643BEF" w:rsidRPr="007D7AC1" w:rsidRDefault="00547D5C" w:rsidP="007D7AC1">
            <w:pPr>
              <w:jc w:val="right"/>
              <w:rPr>
                <w:rFonts w:ascii="Times New Roman" w:hAnsi="Times New Roman" w:cs="Times New Roman"/>
                <w:szCs w:val="24"/>
              </w:rPr>
            </w:pPr>
            <w:r w:rsidRPr="007D7AC1">
              <w:rPr>
                <w:rFonts w:ascii="Times New Roman" w:hAnsi="Times New Roman" w:cs="Times New Roman"/>
                <w:szCs w:val="24"/>
              </w:rPr>
              <w:t>47,00</w:t>
            </w:r>
          </w:p>
        </w:tc>
      </w:tr>
      <w:tr w:rsidR="00643BEF" w14:paraId="2974BF3A" w14:textId="77777777" w:rsidTr="00643BEF">
        <w:tc>
          <w:tcPr>
            <w:tcW w:w="993" w:type="dxa"/>
            <w:vAlign w:val="center"/>
          </w:tcPr>
          <w:p w14:paraId="71D25FD9" w14:textId="77777777" w:rsidR="00643BEF" w:rsidRPr="007D7AC1" w:rsidRDefault="00643BEF" w:rsidP="007D7AC1">
            <w:pPr>
              <w:jc w:val="center"/>
              <w:rPr>
                <w:rFonts w:ascii="Times New Roman" w:hAnsi="Times New Roman" w:cs="Times New Roman"/>
                <w:szCs w:val="24"/>
              </w:rPr>
            </w:pPr>
            <w:r w:rsidRPr="007D7AC1">
              <w:rPr>
                <w:rFonts w:ascii="Times New Roman" w:hAnsi="Times New Roman" w:cs="Times New Roman"/>
                <w:szCs w:val="24"/>
              </w:rPr>
              <w:t>2.</w:t>
            </w:r>
          </w:p>
        </w:tc>
        <w:tc>
          <w:tcPr>
            <w:tcW w:w="2517" w:type="dxa"/>
            <w:vAlign w:val="center"/>
          </w:tcPr>
          <w:p w14:paraId="2EB4094F" w14:textId="77777777" w:rsidR="00643BEF" w:rsidRPr="007D7AC1" w:rsidRDefault="00643BEF" w:rsidP="007D7AC1">
            <w:pPr>
              <w:rPr>
                <w:rFonts w:ascii="Times New Roman" w:hAnsi="Times New Roman" w:cs="Times New Roman"/>
                <w:szCs w:val="24"/>
              </w:rPr>
            </w:pPr>
            <w:r w:rsidRPr="007D7AC1">
              <w:rPr>
                <w:rFonts w:ascii="Times New Roman" w:hAnsi="Times New Roman" w:cs="Times New Roman"/>
                <w:szCs w:val="24"/>
              </w:rPr>
              <w:t>Prempuan</w:t>
            </w:r>
          </w:p>
        </w:tc>
        <w:tc>
          <w:tcPr>
            <w:tcW w:w="2160" w:type="dxa"/>
            <w:vAlign w:val="center"/>
          </w:tcPr>
          <w:p w14:paraId="4BD5F0BE" w14:textId="459A508B" w:rsidR="00643BEF" w:rsidRPr="007D7AC1" w:rsidRDefault="00547D5C" w:rsidP="007D7AC1">
            <w:pPr>
              <w:jc w:val="right"/>
              <w:rPr>
                <w:rFonts w:ascii="Times New Roman" w:hAnsi="Times New Roman" w:cs="Times New Roman"/>
                <w:szCs w:val="24"/>
              </w:rPr>
            </w:pPr>
            <w:r w:rsidRPr="007D7AC1">
              <w:rPr>
                <w:rFonts w:ascii="Times New Roman" w:hAnsi="Times New Roman" w:cs="Times New Roman"/>
                <w:szCs w:val="24"/>
              </w:rPr>
              <w:t>53</w:t>
            </w:r>
          </w:p>
        </w:tc>
        <w:tc>
          <w:tcPr>
            <w:tcW w:w="2262" w:type="dxa"/>
            <w:vAlign w:val="center"/>
          </w:tcPr>
          <w:p w14:paraId="69818914" w14:textId="39F7D1A1" w:rsidR="00643BEF" w:rsidRPr="007D7AC1" w:rsidRDefault="00547D5C" w:rsidP="007D7AC1">
            <w:pPr>
              <w:jc w:val="right"/>
              <w:rPr>
                <w:rFonts w:ascii="Times New Roman" w:hAnsi="Times New Roman" w:cs="Times New Roman"/>
                <w:szCs w:val="24"/>
              </w:rPr>
            </w:pPr>
            <w:r w:rsidRPr="007D7AC1">
              <w:rPr>
                <w:rFonts w:ascii="Times New Roman" w:hAnsi="Times New Roman" w:cs="Times New Roman"/>
                <w:szCs w:val="24"/>
              </w:rPr>
              <w:t>53</w:t>
            </w:r>
            <w:r w:rsidR="00643BEF" w:rsidRPr="007D7AC1">
              <w:rPr>
                <w:rFonts w:ascii="Times New Roman" w:hAnsi="Times New Roman" w:cs="Times New Roman"/>
                <w:szCs w:val="24"/>
              </w:rPr>
              <w:t>,00</w:t>
            </w:r>
          </w:p>
        </w:tc>
      </w:tr>
      <w:tr w:rsidR="00643BEF" w:rsidRPr="00A9362F" w14:paraId="2EBCF8B5" w14:textId="77777777" w:rsidTr="00643BEF">
        <w:tc>
          <w:tcPr>
            <w:tcW w:w="3510" w:type="dxa"/>
            <w:gridSpan w:val="2"/>
            <w:vAlign w:val="center"/>
          </w:tcPr>
          <w:p w14:paraId="7ED8CA51" w14:textId="77777777" w:rsidR="00643BEF" w:rsidRPr="007D7AC1" w:rsidRDefault="00643BEF" w:rsidP="007D7AC1">
            <w:pPr>
              <w:jc w:val="center"/>
              <w:rPr>
                <w:rFonts w:ascii="Times New Roman" w:hAnsi="Times New Roman" w:cs="Times New Roman"/>
                <w:b/>
                <w:bCs/>
                <w:szCs w:val="24"/>
              </w:rPr>
            </w:pPr>
            <w:r w:rsidRPr="007D7AC1">
              <w:rPr>
                <w:rFonts w:ascii="Times New Roman" w:hAnsi="Times New Roman" w:cs="Times New Roman"/>
                <w:b/>
                <w:bCs/>
                <w:szCs w:val="24"/>
              </w:rPr>
              <w:t>Total</w:t>
            </w:r>
          </w:p>
        </w:tc>
        <w:tc>
          <w:tcPr>
            <w:tcW w:w="2160" w:type="dxa"/>
            <w:vAlign w:val="center"/>
          </w:tcPr>
          <w:p w14:paraId="5DD672BF" w14:textId="77777777" w:rsidR="00643BEF" w:rsidRPr="007D7AC1" w:rsidRDefault="00643BEF" w:rsidP="007D7AC1">
            <w:pPr>
              <w:jc w:val="right"/>
              <w:rPr>
                <w:rFonts w:ascii="Times New Roman" w:hAnsi="Times New Roman" w:cs="Times New Roman"/>
                <w:b/>
                <w:bCs/>
                <w:szCs w:val="24"/>
              </w:rPr>
            </w:pPr>
            <w:r w:rsidRPr="007D7AC1">
              <w:rPr>
                <w:rFonts w:ascii="Times New Roman" w:hAnsi="Times New Roman" w:cs="Times New Roman"/>
                <w:b/>
                <w:bCs/>
                <w:szCs w:val="24"/>
              </w:rPr>
              <w:t>74</w:t>
            </w:r>
          </w:p>
        </w:tc>
        <w:tc>
          <w:tcPr>
            <w:tcW w:w="2262" w:type="dxa"/>
            <w:vAlign w:val="center"/>
          </w:tcPr>
          <w:p w14:paraId="06FCE3D4" w14:textId="77777777" w:rsidR="00643BEF" w:rsidRPr="007D7AC1" w:rsidRDefault="00643BEF" w:rsidP="007D7AC1">
            <w:pPr>
              <w:jc w:val="right"/>
              <w:rPr>
                <w:rFonts w:ascii="Times New Roman" w:hAnsi="Times New Roman" w:cs="Times New Roman"/>
                <w:b/>
                <w:bCs/>
                <w:szCs w:val="24"/>
              </w:rPr>
            </w:pPr>
            <w:r w:rsidRPr="007D7AC1">
              <w:rPr>
                <w:rFonts w:ascii="Times New Roman" w:hAnsi="Times New Roman" w:cs="Times New Roman"/>
                <w:b/>
                <w:bCs/>
                <w:szCs w:val="24"/>
              </w:rPr>
              <w:t>100,00</w:t>
            </w:r>
          </w:p>
        </w:tc>
      </w:tr>
    </w:tbl>
    <w:p w14:paraId="2F05BA36" w14:textId="28AA21E1" w:rsidR="00643BEF" w:rsidRPr="00B1174B" w:rsidRDefault="00547D5C" w:rsidP="00643BEF">
      <w:pPr>
        <w:spacing w:line="360" w:lineRule="auto"/>
        <w:jc w:val="both"/>
        <w:rPr>
          <w:rFonts w:ascii="Times New Roman" w:hAnsi="Times New Roman" w:cs="Times New Roman"/>
          <w:sz w:val="24"/>
        </w:rPr>
      </w:pPr>
      <w:r>
        <w:rPr>
          <w:rFonts w:ascii="Times New Roman" w:hAnsi="Times New Roman" w:cs="Times New Roman"/>
          <w:sz w:val="24"/>
        </w:rPr>
        <w:t>Sumber : Studi Dokumentasi Penelitian Tahun 2023</w:t>
      </w:r>
    </w:p>
    <w:p w14:paraId="7AB2D559" w14:textId="77777777" w:rsidR="00B1174B" w:rsidRDefault="00B1174B" w:rsidP="005A5424">
      <w:pPr>
        <w:ind w:firstLine="426"/>
      </w:pPr>
    </w:p>
    <w:p w14:paraId="33F98B9A" w14:textId="37980659" w:rsidR="005A5424" w:rsidRDefault="005A5424" w:rsidP="00914718">
      <w:pPr>
        <w:spacing w:line="480" w:lineRule="auto"/>
        <w:ind w:firstLine="426"/>
        <w:jc w:val="both"/>
        <w:rPr>
          <w:rFonts w:ascii="Times New Roman" w:hAnsi="Times New Roman" w:cs="Times New Roman"/>
          <w:sz w:val="24"/>
        </w:rPr>
      </w:pPr>
      <w:r w:rsidRPr="005A5424">
        <w:rPr>
          <w:rFonts w:ascii="Times New Roman" w:hAnsi="Times New Roman" w:cs="Times New Roman"/>
          <w:sz w:val="24"/>
        </w:rPr>
        <w:t>Untuk mengetahui jumlah penerima manfaat berdasarkan status sosial mereka, dapat dilihat dari tabel sebagai berikut :</w:t>
      </w:r>
    </w:p>
    <w:p w14:paraId="174A6E08" w14:textId="479A8A25" w:rsidR="005A5424" w:rsidRPr="005A5424" w:rsidRDefault="005A5424" w:rsidP="005A5424">
      <w:pPr>
        <w:pStyle w:val="Caption"/>
        <w:rPr>
          <w:rFonts w:ascii="Times New Roman" w:hAnsi="Times New Roman" w:cs="Times New Roman"/>
          <w:i w:val="0"/>
          <w:color w:val="auto"/>
          <w:sz w:val="36"/>
        </w:rPr>
      </w:pPr>
      <w:bookmarkStart w:id="24" w:name="_Toc139271685"/>
      <w:r w:rsidRPr="005A5424">
        <w:rPr>
          <w:rFonts w:ascii="Times New Roman" w:hAnsi="Times New Roman" w:cs="Times New Roman"/>
          <w:i w:val="0"/>
          <w:color w:val="auto"/>
          <w:sz w:val="24"/>
        </w:rPr>
        <w:t xml:space="preserve">Tabel 4. </w:t>
      </w:r>
      <w:r w:rsidRPr="005A5424">
        <w:rPr>
          <w:rFonts w:ascii="Times New Roman" w:hAnsi="Times New Roman" w:cs="Times New Roman"/>
          <w:i w:val="0"/>
          <w:color w:val="auto"/>
          <w:sz w:val="24"/>
        </w:rPr>
        <w:fldChar w:fldCharType="begin"/>
      </w:r>
      <w:r w:rsidRPr="005A5424">
        <w:rPr>
          <w:rFonts w:ascii="Times New Roman" w:hAnsi="Times New Roman" w:cs="Times New Roman"/>
          <w:i w:val="0"/>
          <w:color w:val="auto"/>
          <w:sz w:val="24"/>
        </w:rPr>
        <w:instrText xml:space="preserve"> SEQ Tabel_4. \* ARABIC </w:instrText>
      </w:r>
      <w:r w:rsidRPr="005A5424">
        <w:rPr>
          <w:rFonts w:ascii="Times New Roman" w:hAnsi="Times New Roman" w:cs="Times New Roman"/>
          <w:i w:val="0"/>
          <w:color w:val="auto"/>
          <w:sz w:val="24"/>
        </w:rPr>
        <w:fldChar w:fldCharType="separate"/>
      </w:r>
      <w:r w:rsidR="00903253">
        <w:rPr>
          <w:rFonts w:ascii="Times New Roman" w:hAnsi="Times New Roman" w:cs="Times New Roman"/>
          <w:i w:val="0"/>
          <w:noProof/>
          <w:color w:val="auto"/>
          <w:sz w:val="24"/>
        </w:rPr>
        <w:t>4</w:t>
      </w:r>
      <w:r w:rsidRPr="005A5424">
        <w:rPr>
          <w:rFonts w:ascii="Times New Roman" w:hAnsi="Times New Roman" w:cs="Times New Roman"/>
          <w:i w:val="0"/>
          <w:color w:val="auto"/>
          <w:sz w:val="24"/>
        </w:rPr>
        <w:fldChar w:fldCharType="end"/>
      </w:r>
      <w:r w:rsidRPr="005A5424">
        <w:rPr>
          <w:rFonts w:ascii="Times New Roman" w:hAnsi="Times New Roman" w:cs="Times New Roman"/>
          <w:i w:val="0"/>
          <w:color w:val="auto"/>
          <w:sz w:val="24"/>
        </w:rPr>
        <w:t xml:space="preserve"> Status Sosial Penerima Manfaat</w:t>
      </w:r>
      <w:bookmarkEnd w:id="24"/>
    </w:p>
    <w:tbl>
      <w:tblPr>
        <w:tblStyle w:val="TableGrid"/>
        <w:tblW w:w="0" w:type="auto"/>
        <w:tblInd w:w="-5" w:type="dxa"/>
        <w:tblLook w:val="04A0" w:firstRow="1" w:lastRow="0" w:firstColumn="1" w:lastColumn="0" w:noHBand="0" w:noVBand="1"/>
      </w:tblPr>
      <w:tblGrid>
        <w:gridCol w:w="993"/>
        <w:gridCol w:w="2517"/>
        <w:gridCol w:w="2160"/>
        <w:gridCol w:w="2262"/>
      </w:tblGrid>
      <w:tr w:rsidR="005A5424" w:rsidRPr="00A01EC8" w14:paraId="428565F5" w14:textId="77777777" w:rsidTr="00DC78E2">
        <w:tc>
          <w:tcPr>
            <w:tcW w:w="993" w:type="dxa"/>
            <w:vAlign w:val="center"/>
          </w:tcPr>
          <w:p w14:paraId="00131F34" w14:textId="77777777" w:rsidR="005A5424" w:rsidRPr="00AF4D9A" w:rsidRDefault="005A5424" w:rsidP="007D7AC1">
            <w:pPr>
              <w:jc w:val="center"/>
              <w:rPr>
                <w:rFonts w:ascii="Times New Roman" w:hAnsi="Times New Roman" w:cs="Times New Roman"/>
                <w:b/>
                <w:bCs/>
                <w:szCs w:val="24"/>
              </w:rPr>
            </w:pPr>
            <w:r w:rsidRPr="00AF4D9A">
              <w:rPr>
                <w:rFonts w:ascii="Times New Roman" w:hAnsi="Times New Roman" w:cs="Times New Roman"/>
                <w:b/>
                <w:bCs/>
                <w:szCs w:val="24"/>
              </w:rPr>
              <w:t>No.</w:t>
            </w:r>
          </w:p>
        </w:tc>
        <w:tc>
          <w:tcPr>
            <w:tcW w:w="2517" w:type="dxa"/>
            <w:vAlign w:val="center"/>
          </w:tcPr>
          <w:p w14:paraId="78A0B9B8" w14:textId="23343F84" w:rsidR="005A5424" w:rsidRPr="00AF4D9A" w:rsidRDefault="005A5424" w:rsidP="007D7AC1">
            <w:pPr>
              <w:jc w:val="center"/>
              <w:rPr>
                <w:rFonts w:ascii="Times New Roman" w:hAnsi="Times New Roman" w:cs="Times New Roman"/>
                <w:b/>
                <w:bCs/>
                <w:szCs w:val="24"/>
              </w:rPr>
            </w:pPr>
            <w:r w:rsidRPr="00AF4D9A">
              <w:rPr>
                <w:rFonts w:ascii="Times New Roman" w:hAnsi="Times New Roman" w:cs="Times New Roman"/>
                <w:b/>
                <w:bCs/>
                <w:szCs w:val="24"/>
              </w:rPr>
              <w:t>Status Sosial</w:t>
            </w:r>
          </w:p>
        </w:tc>
        <w:tc>
          <w:tcPr>
            <w:tcW w:w="2160" w:type="dxa"/>
            <w:vAlign w:val="center"/>
          </w:tcPr>
          <w:p w14:paraId="4901D203" w14:textId="77777777" w:rsidR="005A5424" w:rsidRPr="00AF4D9A" w:rsidRDefault="005A5424" w:rsidP="007D7AC1">
            <w:pPr>
              <w:jc w:val="center"/>
              <w:rPr>
                <w:rFonts w:ascii="Times New Roman" w:hAnsi="Times New Roman" w:cs="Times New Roman"/>
                <w:b/>
                <w:bCs/>
                <w:szCs w:val="24"/>
              </w:rPr>
            </w:pPr>
            <w:r w:rsidRPr="00AF4D9A">
              <w:rPr>
                <w:rFonts w:ascii="Times New Roman" w:hAnsi="Times New Roman" w:cs="Times New Roman"/>
                <w:b/>
                <w:bCs/>
                <w:szCs w:val="24"/>
              </w:rPr>
              <w:t>Jumlah (orang)</w:t>
            </w:r>
          </w:p>
        </w:tc>
        <w:tc>
          <w:tcPr>
            <w:tcW w:w="2262" w:type="dxa"/>
            <w:vAlign w:val="center"/>
          </w:tcPr>
          <w:p w14:paraId="65E2A29E" w14:textId="77777777" w:rsidR="005A5424" w:rsidRPr="00AF4D9A" w:rsidRDefault="005A5424" w:rsidP="007D7AC1">
            <w:pPr>
              <w:jc w:val="center"/>
              <w:rPr>
                <w:rFonts w:ascii="Times New Roman" w:hAnsi="Times New Roman" w:cs="Times New Roman"/>
                <w:b/>
                <w:bCs/>
                <w:szCs w:val="24"/>
              </w:rPr>
            </w:pPr>
            <w:r w:rsidRPr="00AF4D9A">
              <w:rPr>
                <w:rFonts w:ascii="Times New Roman" w:hAnsi="Times New Roman" w:cs="Times New Roman"/>
                <w:b/>
                <w:bCs/>
                <w:szCs w:val="24"/>
              </w:rPr>
              <w:t>Persentase</w:t>
            </w:r>
          </w:p>
        </w:tc>
      </w:tr>
      <w:tr w:rsidR="005A5424" w14:paraId="4BE03D95" w14:textId="77777777" w:rsidTr="00DC78E2">
        <w:tc>
          <w:tcPr>
            <w:tcW w:w="993" w:type="dxa"/>
            <w:vAlign w:val="center"/>
          </w:tcPr>
          <w:p w14:paraId="12A54AB0" w14:textId="77777777" w:rsidR="005A5424" w:rsidRPr="00AF4D9A" w:rsidRDefault="005A5424" w:rsidP="007D7AC1">
            <w:pPr>
              <w:jc w:val="center"/>
              <w:rPr>
                <w:rFonts w:ascii="Times New Roman" w:hAnsi="Times New Roman" w:cs="Times New Roman"/>
                <w:szCs w:val="24"/>
              </w:rPr>
            </w:pPr>
            <w:r w:rsidRPr="00AF4D9A">
              <w:rPr>
                <w:rFonts w:ascii="Times New Roman" w:hAnsi="Times New Roman" w:cs="Times New Roman"/>
                <w:szCs w:val="24"/>
              </w:rPr>
              <w:t>1.</w:t>
            </w:r>
          </w:p>
        </w:tc>
        <w:tc>
          <w:tcPr>
            <w:tcW w:w="2517" w:type="dxa"/>
            <w:vAlign w:val="center"/>
          </w:tcPr>
          <w:p w14:paraId="6A2EFDE1" w14:textId="3CDF1A6E" w:rsidR="005A5424" w:rsidRPr="00AF4D9A" w:rsidRDefault="005A5424" w:rsidP="007D7AC1">
            <w:pPr>
              <w:rPr>
                <w:rFonts w:ascii="Times New Roman" w:hAnsi="Times New Roman" w:cs="Times New Roman"/>
                <w:szCs w:val="24"/>
              </w:rPr>
            </w:pPr>
            <w:r w:rsidRPr="00AF4D9A">
              <w:rPr>
                <w:rFonts w:ascii="Times New Roman" w:hAnsi="Times New Roman" w:cs="Times New Roman"/>
                <w:szCs w:val="24"/>
              </w:rPr>
              <w:t>Yatim</w:t>
            </w:r>
          </w:p>
        </w:tc>
        <w:tc>
          <w:tcPr>
            <w:tcW w:w="2160" w:type="dxa"/>
            <w:vAlign w:val="center"/>
          </w:tcPr>
          <w:p w14:paraId="27CE8691" w14:textId="07A7E608" w:rsidR="005A5424" w:rsidRPr="00AF4D9A" w:rsidRDefault="005A5424" w:rsidP="007D7AC1">
            <w:pPr>
              <w:jc w:val="right"/>
              <w:rPr>
                <w:rFonts w:ascii="Times New Roman" w:hAnsi="Times New Roman" w:cs="Times New Roman"/>
                <w:szCs w:val="24"/>
              </w:rPr>
            </w:pPr>
            <w:r w:rsidRPr="00AF4D9A">
              <w:rPr>
                <w:rFonts w:ascii="Times New Roman" w:hAnsi="Times New Roman" w:cs="Times New Roman"/>
                <w:szCs w:val="24"/>
              </w:rPr>
              <w:t>17</w:t>
            </w:r>
          </w:p>
        </w:tc>
        <w:tc>
          <w:tcPr>
            <w:tcW w:w="2262" w:type="dxa"/>
            <w:vAlign w:val="center"/>
          </w:tcPr>
          <w:p w14:paraId="390D3CBF" w14:textId="0E4743CC" w:rsidR="005A5424" w:rsidRPr="00AF4D9A" w:rsidRDefault="005A5424" w:rsidP="007D7AC1">
            <w:pPr>
              <w:jc w:val="right"/>
              <w:rPr>
                <w:rFonts w:ascii="Times New Roman" w:hAnsi="Times New Roman" w:cs="Times New Roman"/>
                <w:szCs w:val="24"/>
              </w:rPr>
            </w:pPr>
            <w:r w:rsidRPr="00AF4D9A">
              <w:rPr>
                <w:rFonts w:ascii="Times New Roman" w:hAnsi="Times New Roman" w:cs="Times New Roman"/>
                <w:szCs w:val="24"/>
              </w:rPr>
              <w:t>17,00</w:t>
            </w:r>
          </w:p>
        </w:tc>
      </w:tr>
      <w:tr w:rsidR="005A5424" w14:paraId="2BC66549" w14:textId="77777777" w:rsidTr="00DC78E2">
        <w:tc>
          <w:tcPr>
            <w:tcW w:w="993" w:type="dxa"/>
            <w:vAlign w:val="center"/>
          </w:tcPr>
          <w:p w14:paraId="74A760EE" w14:textId="77777777" w:rsidR="005A5424" w:rsidRPr="00AF4D9A" w:rsidRDefault="005A5424" w:rsidP="007D7AC1">
            <w:pPr>
              <w:jc w:val="center"/>
              <w:rPr>
                <w:rFonts w:ascii="Times New Roman" w:hAnsi="Times New Roman" w:cs="Times New Roman"/>
                <w:szCs w:val="24"/>
              </w:rPr>
            </w:pPr>
            <w:r w:rsidRPr="00AF4D9A">
              <w:rPr>
                <w:rFonts w:ascii="Times New Roman" w:hAnsi="Times New Roman" w:cs="Times New Roman"/>
                <w:szCs w:val="24"/>
              </w:rPr>
              <w:t>2.</w:t>
            </w:r>
          </w:p>
        </w:tc>
        <w:tc>
          <w:tcPr>
            <w:tcW w:w="2517" w:type="dxa"/>
            <w:vAlign w:val="center"/>
          </w:tcPr>
          <w:p w14:paraId="543E8890" w14:textId="1C11738E" w:rsidR="005A5424" w:rsidRPr="00AF4D9A" w:rsidRDefault="005A5424" w:rsidP="007D7AC1">
            <w:pPr>
              <w:rPr>
                <w:rFonts w:ascii="Times New Roman" w:hAnsi="Times New Roman" w:cs="Times New Roman"/>
                <w:szCs w:val="24"/>
              </w:rPr>
            </w:pPr>
            <w:r w:rsidRPr="00AF4D9A">
              <w:rPr>
                <w:rFonts w:ascii="Times New Roman" w:hAnsi="Times New Roman" w:cs="Times New Roman"/>
                <w:szCs w:val="24"/>
              </w:rPr>
              <w:t>Piatu</w:t>
            </w:r>
          </w:p>
        </w:tc>
        <w:tc>
          <w:tcPr>
            <w:tcW w:w="2160" w:type="dxa"/>
            <w:vAlign w:val="center"/>
          </w:tcPr>
          <w:p w14:paraId="7E09F11F" w14:textId="3643B67E" w:rsidR="005A5424" w:rsidRPr="00AF4D9A" w:rsidRDefault="005A5424" w:rsidP="007D7AC1">
            <w:pPr>
              <w:jc w:val="right"/>
              <w:rPr>
                <w:rFonts w:ascii="Times New Roman" w:hAnsi="Times New Roman" w:cs="Times New Roman"/>
                <w:szCs w:val="24"/>
              </w:rPr>
            </w:pPr>
            <w:r w:rsidRPr="00AF4D9A">
              <w:rPr>
                <w:rFonts w:ascii="Times New Roman" w:hAnsi="Times New Roman" w:cs="Times New Roman"/>
                <w:szCs w:val="24"/>
              </w:rPr>
              <w:t>18</w:t>
            </w:r>
          </w:p>
        </w:tc>
        <w:tc>
          <w:tcPr>
            <w:tcW w:w="2262" w:type="dxa"/>
            <w:vAlign w:val="center"/>
          </w:tcPr>
          <w:p w14:paraId="5E743948" w14:textId="0A8B5507" w:rsidR="005A5424" w:rsidRPr="00AF4D9A" w:rsidRDefault="005A5424" w:rsidP="007D7AC1">
            <w:pPr>
              <w:jc w:val="right"/>
              <w:rPr>
                <w:rFonts w:ascii="Times New Roman" w:hAnsi="Times New Roman" w:cs="Times New Roman"/>
                <w:szCs w:val="24"/>
              </w:rPr>
            </w:pPr>
            <w:r w:rsidRPr="00AF4D9A">
              <w:rPr>
                <w:rFonts w:ascii="Times New Roman" w:hAnsi="Times New Roman" w:cs="Times New Roman"/>
                <w:szCs w:val="24"/>
              </w:rPr>
              <w:t>18,00</w:t>
            </w:r>
          </w:p>
        </w:tc>
      </w:tr>
      <w:tr w:rsidR="005A5424" w14:paraId="1B28B849" w14:textId="77777777" w:rsidTr="00DC78E2">
        <w:tc>
          <w:tcPr>
            <w:tcW w:w="993" w:type="dxa"/>
            <w:vAlign w:val="center"/>
          </w:tcPr>
          <w:p w14:paraId="6EA2BDF9" w14:textId="043279D4" w:rsidR="005A5424" w:rsidRPr="00AF4D9A" w:rsidRDefault="005A5424" w:rsidP="007D7AC1">
            <w:pPr>
              <w:jc w:val="center"/>
              <w:rPr>
                <w:rFonts w:ascii="Times New Roman" w:hAnsi="Times New Roman" w:cs="Times New Roman"/>
                <w:szCs w:val="24"/>
              </w:rPr>
            </w:pPr>
            <w:r w:rsidRPr="00AF4D9A">
              <w:rPr>
                <w:rFonts w:ascii="Times New Roman" w:hAnsi="Times New Roman" w:cs="Times New Roman"/>
                <w:szCs w:val="24"/>
              </w:rPr>
              <w:t>3.</w:t>
            </w:r>
          </w:p>
        </w:tc>
        <w:tc>
          <w:tcPr>
            <w:tcW w:w="2517" w:type="dxa"/>
            <w:vAlign w:val="center"/>
          </w:tcPr>
          <w:p w14:paraId="745EFD8E" w14:textId="7E6F4600" w:rsidR="005A5424" w:rsidRPr="00AF4D9A" w:rsidRDefault="005A5424" w:rsidP="007D7AC1">
            <w:pPr>
              <w:rPr>
                <w:rFonts w:ascii="Times New Roman" w:hAnsi="Times New Roman" w:cs="Times New Roman"/>
                <w:szCs w:val="24"/>
              </w:rPr>
            </w:pPr>
            <w:r w:rsidRPr="00AF4D9A">
              <w:rPr>
                <w:rFonts w:ascii="Times New Roman" w:hAnsi="Times New Roman" w:cs="Times New Roman"/>
                <w:szCs w:val="24"/>
              </w:rPr>
              <w:t>Yatim Piatu</w:t>
            </w:r>
          </w:p>
        </w:tc>
        <w:tc>
          <w:tcPr>
            <w:tcW w:w="2160" w:type="dxa"/>
            <w:vAlign w:val="center"/>
          </w:tcPr>
          <w:p w14:paraId="7B32136A" w14:textId="20442C15" w:rsidR="005A5424" w:rsidRPr="00AF4D9A" w:rsidRDefault="005A5424" w:rsidP="007D7AC1">
            <w:pPr>
              <w:jc w:val="right"/>
              <w:rPr>
                <w:rFonts w:ascii="Times New Roman" w:hAnsi="Times New Roman" w:cs="Times New Roman"/>
                <w:szCs w:val="24"/>
              </w:rPr>
            </w:pPr>
            <w:r w:rsidRPr="00AF4D9A">
              <w:rPr>
                <w:rFonts w:ascii="Times New Roman" w:hAnsi="Times New Roman" w:cs="Times New Roman"/>
                <w:szCs w:val="24"/>
              </w:rPr>
              <w:t xml:space="preserve">8 </w:t>
            </w:r>
          </w:p>
        </w:tc>
        <w:tc>
          <w:tcPr>
            <w:tcW w:w="2262" w:type="dxa"/>
            <w:vAlign w:val="center"/>
          </w:tcPr>
          <w:p w14:paraId="4B1FB9D3" w14:textId="4037D039" w:rsidR="005A5424" w:rsidRPr="00AF4D9A" w:rsidRDefault="005A5424" w:rsidP="007D7AC1">
            <w:pPr>
              <w:jc w:val="right"/>
              <w:rPr>
                <w:rFonts w:ascii="Times New Roman" w:hAnsi="Times New Roman" w:cs="Times New Roman"/>
                <w:szCs w:val="24"/>
              </w:rPr>
            </w:pPr>
            <w:r w:rsidRPr="00AF4D9A">
              <w:rPr>
                <w:rFonts w:ascii="Times New Roman" w:hAnsi="Times New Roman" w:cs="Times New Roman"/>
                <w:szCs w:val="24"/>
              </w:rPr>
              <w:t xml:space="preserve">  8,00</w:t>
            </w:r>
          </w:p>
        </w:tc>
      </w:tr>
      <w:tr w:rsidR="005A5424" w14:paraId="2818F93C" w14:textId="77777777" w:rsidTr="00DC78E2">
        <w:tc>
          <w:tcPr>
            <w:tcW w:w="993" w:type="dxa"/>
            <w:vAlign w:val="center"/>
          </w:tcPr>
          <w:p w14:paraId="45E00A33" w14:textId="611E4524" w:rsidR="005A5424" w:rsidRPr="00AF4D9A" w:rsidRDefault="005A5424" w:rsidP="007D7AC1">
            <w:pPr>
              <w:jc w:val="center"/>
              <w:rPr>
                <w:rFonts w:ascii="Times New Roman" w:hAnsi="Times New Roman" w:cs="Times New Roman"/>
                <w:szCs w:val="24"/>
              </w:rPr>
            </w:pPr>
            <w:r w:rsidRPr="00AF4D9A">
              <w:rPr>
                <w:rFonts w:ascii="Times New Roman" w:hAnsi="Times New Roman" w:cs="Times New Roman"/>
                <w:szCs w:val="24"/>
              </w:rPr>
              <w:t>4.</w:t>
            </w:r>
          </w:p>
        </w:tc>
        <w:tc>
          <w:tcPr>
            <w:tcW w:w="2517" w:type="dxa"/>
            <w:vAlign w:val="center"/>
          </w:tcPr>
          <w:p w14:paraId="3EF4308D" w14:textId="3E4EB2CA" w:rsidR="005A5424" w:rsidRPr="00AF4D9A" w:rsidRDefault="005A5424" w:rsidP="007D7AC1">
            <w:pPr>
              <w:rPr>
                <w:rFonts w:ascii="Times New Roman" w:hAnsi="Times New Roman" w:cs="Times New Roman"/>
                <w:szCs w:val="24"/>
              </w:rPr>
            </w:pPr>
            <w:r w:rsidRPr="00AF4D9A">
              <w:rPr>
                <w:rFonts w:ascii="Times New Roman" w:hAnsi="Times New Roman" w:cs="Times New Roman"/>
                <w:szCs w:val="24"/>
              </w:rPr>
              <w:t>Duafa</w:t>
            </w:r>
          </w:p>
        </w:tc>
        <w:tc>
          <w:tcPr>
            <w:tcW w:w="2160" w:type="dxa"/>
            <w:vAlign w:val="center"/>
          </w:tcPr>
          <w:p w14:paraId="38F76BE3" w14:textId="73700B5A" w:rsidR="005A5424" w:rsidRPr="00AF4D9A" w:rsidRDefault="005A5424" w:rsidP="007D7AC1">
            <w:pPr>
              <w:jc w:val="right"/>
              <w:rPr>
                <w:rFonts w:ascii="Times New Roman" w:hAnsi="Times New Roman" w:cs="Times New Roman"/>
                <w:szCs w:val="24"/>
              </w:rPr>
            </w:pPr>
            <w:r w:rsidRPr="00AF4D9A">
              <w:rPr>
                <w:rFonts w:ascii="Times New Roman" w:hAnsi="Times New Roman" w:cs="Times New Roman"/>
                <w:szCs w:val="24"/>
              </w:rPr>
              <w:t xml:space="preserve">57 </w:t>
            </w:r>
          </w:p>
        </w:tc>
        <w:tc>
          <w:tcPr>
            <w:tcW w:w="2262" w:type="dxa"/>
            <w:vAlign w:val="center"/>
          </w:tcPr>
          <w:p w14:paraId="06F2B511" w14:textId="383BE2F0" w:rsidR="005A5424" w:rsidRPr="00AF4D9A" w:rsidRDefault="005A5424" w:rsidP="007D7AC1">
            <w:pPr>
              <w:jc w:val="right"/>
              <w:rPr>
                <w:rFonts w:ascii="Times New Roman" w:hAnsi="Times New Roman" w:cs="Times New Roman"/>
                <w:szCs w:val="24"/>
              </w:rPr>
            </w:pPr>
            <w:r w:rsidRPr="00AF4D9A">
              <w:rPr>
                <w:rFonts w:ascii="Times New Roman" w:hAnsi="Times New Roman" w:cs="Times New Roman"/>
                <w:szCs w:val="24"/>
              </w:rPr>
              <w:t>57,00</w:t>
            </w:r>
          </w:p>
        </w:tc>
      </w:tr>
      <w:tr w:rsidR="005A5424" w:rsidRPr="00A9362F" w14:paraId="717E6844" w14:textId="77777777" w:rsidTr="00DC78E2">
        <w:tc>
          <w:tcPr>
            <w:tcW w:w="3510" w:type="dxa"/>
            <w:gridSpan w:val="2"/>
            <w:vAlign w:val="center"/>
          </w:tcPr>
          <w:p w14:paraId="75286B19" w14:textId="77777777" w:rsidR="005A5424" w:rsidRPr="00AF4D9A" w:rsidRDefault="005A5424" w:rsidP="007D7AC1">
            <w:pPr>
              <w:jc w:val="center"/>
              <w:rPr>
                <w:rFonts w:ascii="Times New Roman" w:hAnsi="Times New Roman" w:cs="Times New Roman"/>
                <w:b/>
                <w:bCs/>
                <w:szCs w:val="24"/>
              </w:rPr>
            </w:pPr>
            <w:r w:rsidRPr="00AF4D9A">
              <w:rPr>
                <w:rFonts w:ascii="Times New Roman" w:hAnsi="Times New Roman" w:cs="Times New Roman"/>
                <w:b/>
                <w:bCs/>
                <w:szCs w:val="24"/>
              </w:rPr>
              <w:t>Total</w:t>
            </w:r>
          </w:p>
        </w:tc>
        <w:tc>
          <w:tcPr>
            <w:tcW w:w="2160" w:type="dxa"/>
            <w:vAlign w:val="center"/>
          </w:tcPr>
          <w:p w14:paraId="2AA18629" w14:textId="722A93DB" w:rsidR="005A5424" w:rsidRPr="00AF4D9A" w:rsidRDefault="005A5424" w:rsidP="007D7AC1">
            <w:pPr>
              <w:jc w:val="right"/>
              <w:rPr>
                <w:rFonts w:ascii="Times New Roman" w:hAnsi="Times New Roman" w:cs="Times New Roman"/>
                <w:b/>
                <w:bCs/>
                <w:szCs w:val="24"/>
              </w:rPr>
            </w:pPr>
            <w:r w:rsidRPr="00AF4D9A">
              <w:rPr>
                <w:rFonts w:ascii="Times New Roman" w:hAnsi="Times New Roman" w:cs="Times New Roman"/>
                <w:b/>
                <w:bCs/>
                <w:szCs w:val="24"/>
              </w:rPr>
              <w:t>100</w:t>
            </w:r>
          </w:p>
        </w:tc>
        <w:tc>
          <w:tcPr>
            <w:tcW w:w="2262" w:type="dxa"/>
            <w:vAlign w:val="center"/>
          </w:tcPr>
          <w:p w14:paraId="11A491EA" w14:textId="77777777" w:rsidR="005A5424" w:rsidRPr="00AF4D9A" w:rsidRDefault="005A5424" w:rsidP="007D7AC1">
            <w:pPr>
              <w:jc w:val="right"/>
              <w:rPr>
                <w:rFonts w:ascii="Times New Roman" w:hAnsi="Times New Roman" w:cs="Times New Roman"/>
                <w:b/>
                <w:bCs/>
                <w:szCs w:val="24"/>
              </w:rPr>
            </w:pPr>
            <w:r w:rsidRPr="00AF4D9A">
              <w:rPr>
                <w:rFonts w:ascii="Times New Roman" w:hAnsi="Times New Roman" w:cs="Times New Roman"/>
                <w:b/>
                <w:bCs/>
                <w:szCs w:val="24"/>
              </w:rPr>
              <w:t>100,00</w:t>
            </w:r>
          </w:p>
        </w:tc>
      </w:tr>
    </w:tbl>
    <w:p w14:paraId="19F6BA63" w14:textId="77777777" w:rsidR="00311B8B" w:rsidRPr="00B1174B" w:rsidRDefault="00311B8B" w:rsidP="00311B8B">
      <w:pPr>
        <w:spacing w:line="360" w:lineRule="auto"/>
        <w:jc w:val="both"/>
        <w:rPr>
          <w:rFonts w:ascii="Times New Roman" w:hAnsi="Times New Roman" w:cs="Times New Roman"/>
          <w:sz w:val="24"/>
        </w:rPr>
      </w:pPr>
      <w:r>
        <w:rPr>
          <w:rFonts w:ascii="Times New Roman" w:hAnsi="Times New Roman" w:cs="Times New Roman"/>
          <w:sz w:val="24"/>
        </w:rPr>
        <w:t>Sumber : Studi Dokumentasi Penelitian Tahun 2023</w:t>
      </w:r>
    </w:p>
    <w:p w14:paraId="5E384ECF" w14:textId="77777777" w:rsidR="005A5424" w:rsidRDefault="005A5424" w:rsidP="005A5424"/>
    <w:p w14:paraId="00CAA63C" w14:textId="7958032A" w:rsidR="007D7AC1" w:rsidRDefault="00185DCC" w:rsidP="00914718">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Berdasarkan data diatas, dapat dilihat bahwa penerima manfaat paling banyak adalah anak yang berasal dari kalangan duafa yaitu berjumlah 57 orang (57%), disusul oleh anak piatu 18 orang (18%), dan anak yatim 17 orang (17%). Sedangkan penerima manfaat yang paling sedikit yaitu anak </w:t>
      </w:r>
      <w:r w:rsidR="000C3F15">
        <w:rPr>
          <w:rFonts w:ascii="Times New Roman" w:hAnsi="Times New Roman" w:cs="Times New Roman"/>
          <w:sz w:val="24"/>
          <w:szCs w:val="24"/>
        </w:rPr>
        <w:t xml:space="preserve">yatim piatu yang berjumlah 8 </w:t>
      </w:r>
      <w:r w:rsidR="000C3F15">
        <w:rPr>
          <w:rFonts w:ascii="Times New Roman" w:hAnsi="Times New Roman" w:cs="Times New Roman"/>
          <w:sz w:val="24"/>
          <w:szCs w:val="24"/>
        </w:rPr>
        <w:lastRenderedPageBreak/>
        <w:t>orang (8%). Sementara itu, untuk melihat anak dengan status pendidikan mereka, dapat dilihat melalui tabel berikut ini :</w:t>
      </w:r>
    </w:p>
    <w:p w14:paraId="29593777" w14:textId="58B50FC4" w:rsidR="00311B8B" w:rsidRPr="00311B8B" w:rsidRDefault="00311B8B" w:rsidP="00311B8B">
      <w:pPr>
        <w:pStyle w:val="Caption"/>
        <w:rPr>
          <w:rFonts w:ascii="Times New Roman" w:hAnsi="Times New Roman" w:cs="Times New Roman"/>
          <w:i w:val="0"/>
          <w:color w:val="auto"/>
          <w:sz w:val="36"/>
          <w:szCs w:val="24"/>
        </w:rPr>
      </w:pPr>
      <w:bookmarkStart w:id="25" w:name="_Toc139271686"/>
      <w:r w:rsidRPr="00311B8B">
        <w:rPr>
          <w:rFonts w:ascii="Times New Roman" w:hAnsi="Times New Roman" w:cs="Times New Roman"/>
          <w:i w:val="0"/>
          <w:color w:val="auto"/>
          <w:sz w:val="24"/>
        </w:rPr>
        <w:t xml:space="preserve">Tabel 4. </w:t>
      </w:r>
      <w:r w:rsidRPr="00311B8B">
        <w:rPr>
          <w:rFonts w:ascii="Times New Roman" w:hAnsi="Times New Roman" w:cs="Times New Roman"/>
          <w:i w:val="0"/>
          <w:color w:val="auto"/>
          <w:sz w:val="24"/>
        </w:rPr>
        <w:fldChar w:fldCharType="begin"/>
      </w:r>
      <w:r w:rsidRPr="00311B8B">
        <w:rPr>
          <w:rFonts w:ascii="Times New Roman" w:hAnsi="Times New Roman" w:cs="Times New Roman"/>
          <w:i w:val="0"/>
          <w:color w:val="auto"/>
          <w:sz w:val="24"/>
        </w:rPr>
        <w:instrText xml:space="preserve"> SEQ Tabel_4. \* ARABIC </w:instrText>
      </w:r>
      <w:r w:rsidRPr="00311B8B">
        <w:rPr>
          <w:rFonts w:ascii="Times New Roman" w:hAnsi="Times New Roman" w:cs="Times New Roman"/>
          <w:i w:val="0"/>
          <w:color w:val="auto"/>
          <w:sz w:val="24"/>
        </w:rPr>
        <w:fldChar w:fldCharType="separate"/>
      </w:r>
      <w:r w:rsidR="00903253">
        <w:rPr>
          <w:rFonts w:ascii="Times New Roman" w:hAnsi="Times New Roman" w:cs="Times New Roman"/>
          <w:i w:val="0"/>
          <w:noProof/>
          <w:color w:val="auto"/>
          <w:sz w:val="24"/>
        </w:rPr>
        <w:t>5</w:t>
      </w:r>
      <w:r w:rsidRPr="00311B8B">
        <w:rPr>
          <w:rFonts w:ascii="Times New Roman" w:hAnsi="Times New Roman" w:cs="Times New Roman"/>
          <w:i w:val="0"/>
          <w:color w:val="auto"/>
          <w:sz w:val="24"/>
        </w:rPr>
        <w:fldChar w:fldCharType="end"/>
      </w:r>
      <w:r w:rsidR="000F7F50">
        <w:rPr>
          <w:rFonts w:ascii="Times New Roman" w:hAnsi="Times New Roman" w:cs="Times New Roman"/>
          <w:i w:val="0"/>
          <w:color w:val="auto"/>
          <w:sz w:val="24"/>
        </w:rPr>
        <w:t xml:space="preserve"> Status Pendidikan </w:t>
      </w:r>
      <w:r w:rsidR="00800007">
        <w:rPr>
          <w:rFonts w:ascii="Times New Roman" w:hAnsi="Times New Roman" w:cs="Times New Roman"/>
          <w:i w:val="0"/>
          <w:color w:val="auto"/>
          <w:sz w:val="24"/>
        </w:rPr>
        <w:t>Penerima Manfaat UPTD PPSGRA Subang</w:t>
      </w:r>
      <w:bookmarkEnd w:id="25"/>
    </w:p>
    <w:tbl>
      <w:tblPr>
        <w:tblStyle w:val="TableGrid"/>
        <w:tblW w:w="0" w:type="auto"/>
        <w:tblInd w:w="-5" w:type="dxa"/>
        <w:tblLook w:val="04A0" w:firstRow="1" w:lastRow="0" w:firstColumn="1" w:lastColumn="0" w:noHBand="0" w:noVBand="1"/>
      </w:tblPr>
      <w:tblGrid>
        <w:gridCol w:w="993"/>
        <w:gridCol w:w="2517"/>
        <w:gridCol w:w="2160"/>
        <w:gridCol w:w="2262"/>
      </w:tblGrid>
      <w:tr w:rsidR="000C3F15" w:rsidRPr="00A01EC8" w14:paraId="75876346" w14:textId="77777777" w:rsidTr="00DC78E2">
        <w:tc>
          <w:tcPr>
            <w:tcW w:w="993" w:type="dxa"/>
            <w:vAlign w:val="center"/>
          </w:tcPr>
          <w:p w14:paraId="5ACB278D" w14:textId="77777777" w:rsidR="000C3F15" w:rsidRPr="007D7AC1" w:rsidRDefault="000C3F15" w:rsidP="007D7AC1">
            <w:pPr>
              <w:jc w:val="center"/>
              <w:rPr>
                <w:rFonts w:ascii="Times New Roman" w:hAnsi="Times New Roman" w:cs="Times New Roman"/>
                <w:b/>
                <w:bCs/>
                <w:szCs w:val="24"/>
              </w:rPr>
            </w:pPr>
            <w:r w:rsidRPr="007D7AC1">
              <w:rPr>
                <w:rFonts w:ascii="Times New Roman" w:hAnsi="Times New Roman" w:cs="Times New Roman"/>
                <w:b/>
                <w:bCs/>
                <w:szCs w:val="24"/>
              </w:rPr>
              <w:t>No.</w:t>
            </w:r>
          </w:p>
        </w:tc>
        <w:tc>
          <w:tcPr>
            <w:tcW w:w="2517" w:type="dxa"/>
            <w:vAlign w:val="center"/>
          </w:tcPr>
          <w:p w14:paraId="3EB93559" w14:textId="13D4A63F" w:rsidR="000C3F15" w:rsidRPr="007D7AC1" w:rsidRDefault="000C3F15" w:rsidP="007D7AC1">
            <w:pPr>
              <w:jc w:val="center"/>
              <w:rPr>
                <w:rFonts w:ascii="Times New Roman" w:hAnsi="Times New Roman" w:cs="Times New Roman"/>
                <w:b/>
                <w:bCs/>
                <w:szCs w:val="24"/>
              </w:rPr>
            </w:pPr>
            <w:r w:rsidRPr="007D7AC1">
              <w:rPr>
                <w:rFonts w:ascii="Times New Roman" w:hAnsi="Times New Roman" w:cs="Times New Roman"/>
                <w:b/>
                <w:bCs/>
                <w:szCs w:val="24"/>
              </w:rPr>
              <w:t xml:space="preserve">Status </w:t>
            </w:r>
            <w:r w:rsidR="00B20637" w:rsidRPr="007D7AC1">
              <w:rPr>
                <w:rFonts w:ascii="Times New Roman" w:hAnsi="Times New Roman" w:cs="Times New Roman"/>
                <w:b/>
                <w:bCs/>
                <w:szCs w:val="24"/>
              </w:rPr>
              <w:t>Pendidikan</w:t>
            </w:r>
          </w:p>
        </w:tc>
        <w:tc>
          <w:tcPr>
            <w:tcW w:w="2160" w:type="dxa"/>
            <w:vAlign w:val="center"/>
          </w:tcPr>
          <w:p w14:paraId="62406B1A" w14:textId="77777777" w:rsidR="000C3F15" w:rsidRPr="007D7AC1" w:rsidRDefault="000C3F15" w:rsidP="007D7AC1">
            <w:pPr>
              <w:jc w:val="center"/>
              <w:rPr>
                <w:rFonts w:ascii="Times New Roman" w:hAnsi="Times New Roman" w:cs="Times New Roman"/>
                <w:b/>
                <w:bCs/>
                <w:szCs w:val="24"/>
              </w:rPr>
            </w:pPr>
            <w:r w:rsidRPr="007D7AC1">
              <w:rPr>
                <w:rFonts w:ascii="Times New Roman" w:hAnsi="Times New Roman" w:cs="Times New Roman"/>
                <w:b/>
                <w:bCs/>
                <w:szCs w:val="24"/>
              </w:rPr>
              <w:t>Jumlah (orang)</w:t>
            </w:r>
          </w:p>
        </w:tc>
        <w:tc>
          <w:tcPr>
            <w:tcW w:w="2262" w:type="dxa"/>
            <w:vAlign w:val="center"/>
          </w:tcPr>
          <w:p w14:paraId="5C59A121" w14:textId="77777777" w:rsidR="000C3F15" w:rsidRPr="007D7AC1" w:rsidRDefault="000C3F15" w:rsidP="007D7AC1">
            <w:pPr>
              <w:jc w:val="center"/>
              <w:rPr>
                <w:rFonts w:ascii="Times New Roman" w:hAnsi="Times New Roman" w:cs="Times New Roman"/>
                <w:b/>
                <w:bCs/>
                <w:szCs w:val="24"/>
              </w:rPr>
            </w:pPr>
            <w:r w:rsidRPr="007D7AC1">
              <w:rPr>
                <w:rFonts w:ascii="Times New Roman" w:hAnsi="Times New Roman" w:cs="Times New Roman"/>
                <w:b/>
                <w:bCs/>
                <w:szCs w:val="24"/>
              </w:rPr>
              <w:t>Persentase</w:t>
            </w:r>
          </w:p>
        </w:tc>
      </w:tr>
      <w:tr w:rsidR="000C3F15" w14:paraId="317CA373" w14:textId="77777777" w:rsidTr="00DC78E2">
        <w:tc>
          <w:tcPr>
            <w:tcW w:w="993" w:type="dxa"/>
            <w:vAlign w:val="center"/>
          </w:tcPr>
          <w:p w14:paraId="65F87109" w14:textId="77777777" w:rsidR="000C3F15" w:rsidRPr="007D7AC1" w:rsidRDefault="000C3F15" w:rsidP="007D7AC1">
            <w:pPr>
              <w:jc w:val="center"/>
              <w:rPr>
                <w:rFonts w:ascii="Times New Roman" w:hAnsi="Times New Roman" w:cs="Times New Roman"/>
                <w:szCs w:val="24"/>
              </w:rPr>
            </w:pPr>
            <w:r w:rsidRPr="007D7AC1">
              <w:rPr>
                <w:rFonts w:ascii="Times New Roman" w:hAnsi="Times New Roman" w:cs="Times New Roman"/>
                <w:szCs w:val="24"/>
              </w:rPr>
              <w:t>1.</w:t>
            </w:r>
          </w:p>
        </w:tc>
        <w:tc>
          <w:tcPr>
            <w:tcW w:w="2517" w:type="dxa"/>
            <w:vAlign w:val="center"/>
          </w:tcPr>
          <w:p w14:paraId="071542CF" w14:textId="2C19F787" w:rsidR="000C3F15" w:rsidRPr="007D7AC1" w:rsidRDefault="00B20637" w:rsidP="007D7AC1">
            <w:pPr>
              <w:rPr>
                <w:rFonts w:ascii="Times New Roman" w:hAnsi="Times New Roman" w:cs="Times New Roman"/>
                <w:szCs w:val="24"/>
              </w:rPr>
            </w:pPr>
            <w:r w:rsidRPr="007D7AC1">
              <w:rPr>
                <w:rFonts w:ascii="Times New Roman" w:hAnsi="Times New Roman" w:cs="Times New Roman"/>
                <w:szCs w:val="24"/>
              </w:rPr>
              <w:t>SD</w:t>
            </w:r>
          </w:p>
        </w:tc>
        <w:tc>
          <w:tcPr>
            <w:tcW w:w="2160" w:type="dxa"/>
            <w:vAlign w:val="center"/>
          </w:tcPr>
          <w:p w14:paraId="55B0BF30" w14:textId="1916C379" w:rsidR="000C3F15" w:rsidRPr="007D7AC1" w:rsidRDefault="00B20637" w:rsidP="007D7AC1">
            <w:pPr>
              <w:jc w:val="right"/>
              <w:rPr>
                <w:rFonts w:ascii="Times New Roman" w:hAnsi="Times New Roman" w:cs="Times New Roman"/>
                <w:szCs w:val="24"/>
              </w:rPr>
            </w:pPr>
            <w:r w:rsidRPr="007D7AC1">
              <w:rPr>
                <w:rFonts w:ascii="Times New Roman" w:hAnsi="Times New Roman" w:cs="Times New Roman"/>
                <w:szCs w:val="24"/>
              </w:rPr>
              <w:t>29</w:t>
            </w:r>
          </w:p>
        </w:tc>
        <w:tc>
          <w:tcPr>
            <w:tcW w:w="2262" w:type="dxa"/>
            <w:vAlign w:val="center"/>
          </w:tcPr>
          <w:p w14:paraId="78A372EB" w14:textId="12F067A5" w:rsidR="000C3F15" w:rsidRPr="007D7AC1" w:rsidRDefault="00B20637" w:rsidP="007D7AC1">
            <w:pPr>
              <w:jc w:val="right"/>
              <w:rPr>
                <w:rFonts w:ascii="Times New Roman" w:hAnsi="Times New Roman" w:cs="Times New Roman"/>
                <w:szCs w:val="24"/>
              </w:rPr>
            </w:pPr>
            <w:r w:rsidRPr="007D7AC1">
              <w:rPr>
                <w:rFonts w:ascii="Times New Roman" w:hAnsi="Times New Roman" w:cs="Times New Roman"/>
                <w:szCs w:val="24"/>
              </w:rPr>
              <w:t>29</w:t>
            </w:r>
            <w:r w:rsidR="000C3F15" w:rsidRPr="007D7AC1">
              <w:rPr>
                <w:rFonts w:ascii="Times New Roman" w:hAnsi="Times New Roman" w:cs="Times New Roman"/>
                <w:szCs w:val="24"/>
              </w:rPr>
              <w:t>,00</w:t>
            </w:r>
          </w:p>
        </w:tc>
      </w:tr>
      <w:tr w:rsidR="000C3F15" w14:paraId="6B4C06C1" w14:textId="77777777" w:rsidTr="00DC78E2">
        <w:tc>
          <w:tcPr>
            <w:tcW w:w="993" w:type="dxa"/>
            <w:vAlign w:val="center"/>
          </w:tcPr>
          <w:p w14:paraId="159732D8" w14:textId="77777777" w:rsidR="000C3F15" w:rsidRPr="007D7AC1" w:rsidRDefault="000C3F15" w:rsidP="007D7AC1">
            <w:pPr>
              <w:jc w:val="center"/>
              <w:rPr>
                <w:rFonts w:ascii="Times New Roman" w:hAnsi="Times New Roman" w:cs="Times New Roman"/>
                <w:szCs w:val="24"/>
              </w:rPr>
            </w:pPr>
            <w:r w:rsidRPr="007D7AC1">
              <w:rPr>
                <w:rFonts w:ascii="Times New Roman" w:hAnsi="Times New Roman" w:cs="Times New Roman"/>
                <w:szCs w:val="24"/>
              </w:rPr>
              <w:t>2.</w:t>
            </w:r>
          </w:p>
        </w:tc>
        <w:tc>
          <w:tcPr>
            <w:tcW w:w="2517" w:type="dxa"/>
            <w:vAlign w:val="center"/>
          </w:tcPr>
          <w:p w14:paraId="6486478E" w14:textId="73D14612" w:rsidR="000C3F15" w:rsidRPr="007D7AC1" w:rsidRDefault="00B20637" w:rsidP="007D7AC1">
            <w:pPr>
              <w:rPr>
                <w:rFonts w:ascii="Times New Roman" w:hAnsi="Times New Roman" w:cs="Times New Roman"/>
                <w:szCs w:val="24"/>
              </w:rPr>
            </w:pPr>
            <w:r w:rsidRPr="007D7AC1">
              <w:rPr>
                <w:rFonts w:ascii="Times New Roman" w:hAnsi="Times New Roman" w:cs="Times New Roman"/>
                <w:szCs w:val="24"/>
              </w:rPr>
              <w:t>SMP/MTS</w:t>
            </w:r>
          </w:p>
        </w:tc>
        <w:tc>
          <w:tcPr>
            <w:tcW w:w="2160" w:type="dxa"/>
            <w:vAlign w:val="center"/>
          </w:tcPr>
          <w:p w14:paraId="0E74108B" w14:textId="6B306E42" w:rsidR="000C3F15" w:rsidRPr="007D7AC1" w:rsidRDefault="00B20637" w:rsidP="007D7AC1">
            <w:pPr>
              <w:jc w:val="right"/>
              <w:rPr>
                <w:rFonts w:ascii="Times New Roman" w:hAnsi="Times New Roman" w:cs="Times New Roman"/>
                <w:szCs w:val="24"/>
              </w:rPr>
            </w:pPr>
            <w:r w:rsidRPr="007D7AC1">
              <w:rPr>
                <w:rFonts w:ascii="Times New Roman" w:hAnsi="Times New Roman" w:cs="Times New Roman"/>
                <w:szCs w:val="24"/>
              </w:rPr>
              <w:t>39</w:t>
            </w:r>
          </w:p>
        </w:tc>
        <w:tc>
          <w:tcPr>
            <w:tcW w:w="2262" w:type="dxa"/>
            <w:vAlign w:val="center"/>
          </w:tcPr>
          <w:p w14:paraId="15AB64F0" w14:textId="393C57B7" w:rsidR="000C3F15" w:rsidRPr="007D7AC1" w:rsidRDefault="00B20637" w:rsidP="007D7AC1">
            <w:pPr>
              <w:jc w:val="right"/>
              <w:rPr>
                <w:rFonts w:ascii="Times New Roman" w:hAnsi="Times New Roman" w:cs="Times New Roman"/>
                <w:szCs w:val="24"/>
              </w:rPr>
            </w:pPr>
            <w:r w:rsidRPr="007D7AC1">
              <w:rPr>
                <w:rFonts w:ascii="Times New Roman" w:hAnsi="Times New Roman" w:cs="Times New Roman"/>
                <w:szCs w:val="24"/>
              </w:rPr>
              <w:t>39</w:t>
            </w:r>
            <w:r w:rsidR="000C3F15" w:rsidRPr="007D7AC1">
              <w:rPr>
                <w:rFonts w:ascii="Times New Roman" w:hAnsi="Times New Roman" w:cs="Times New Roman"/>
                <w:szCs w:val="24"/>
              </w:rPr>
              <w:t>,00</w:t>
            </w:r>
          </w:p>
        </w:tc>
      </w:tr>
      <w:tr w:rsidR="000C3F15" w14:paraId="55046AB0" w14:textId="77777777" w:rsidTr="00DC78E2">
        <w:tc>
          <w:tcPr>
            <w:tcW w:w="993" w:type="dxa"/>
            <w:vAlign w:val="center"/>
          </w:tcPr>
          <w:p w14:paraId="5EAC0376" w14:textId="77777777" w:rsidR="000C3F15" w:rsidRPr="007D7AC1" w:rsidRDefault="000C3F15" w:rsidP="007D7AC1">
            <w:pPr>
              <w:jc w:val="center"/>
              <w:rPr>
                <w:rFonts w:ascii="Times New Roman" w:hAnsi="Times New Roman" w:cs="Times New Roman"/>
                <w:szCs w:val="24"/>
              </w:rPr>
            </w:pPr>
            <w:r w:rsidRPr="007D7AC1">
              <w:rPr>
                <w:rFonts w:ascii="Times New Roman" w:hAnsi="Times New Roman" w:cs="Times New Roman"/>
                <w:szCs w:val="24"/>
              </w:rPr>
              <w:t>3.</w:t>
            </w:r>
          </w:p>
        </w:tc>
        <w:tc>
          <w:tcPr>
            <w:tcW w:w="2517" w:type="dxa"/>
            <w:vAlign w:val="center"/>
          </w:tcPr>
          <w:p w14:paraId="080DAEB2" w14:textId="3082F792" w:rsidR="000C3F15" w:rsidRPr="007D7AC1" w:rsidRDefault="00B20637" w:rsidP="007D7AC1">
            <w:pPr>
              <w:rPr>
                <w:rFonts w:ascii="Times New Roman" w:hAnsi="Times New Roman" w:cs="Times New Roman"/>
                <w:szCs w:val="24"/>
              </w:rPr>
            </w:pPr>
            <w:r w:rsidRPr="007D7AC1">
              <w:rPr>
                <w:rFonts w:ascii="Times New Roman" w:hAnsi="Times New Roman" w:cs="Times New Roman"/>
                <w:szCs w:val="24"/>
              </w:rPr>
              <w:t>SMA/SMK/MAN</w:t>
            </w:r>
          </w:p>
        </w:tc>
        <w:tc>
          <w:tcPr>
            <w:tcW w:w="2160" w:type="dxa"/>
            <w:vAlign w:val="center"/>
          </w:tcPr>
          <w:p w14:paraId="0FF39A90" w14:textId="2E5AAD21" w:rsidR="000C3F15" w:rsidRPr="007D7AC1" w:rsidRDefault="00B20637" w:rsidP="007D7AC1">
            <w:pPr>
              <w:jc w:val="right"/>
              <w:rPr>
                <w:rFonts w:ascii="Times New Roman" w:hAnsi="Times New Roman" w:cs="Times New Roman"/>
                <w:szCs w:val="24"/>
              </w:rPr>
            </w:pPr>
            <w:r w:rsidRPr="007D7AC1">
              <w:rPr>
                <w:rFonts w:ascii="Times New Roman" w:hAnsi="Times New Roman" w:cs="Times New Roman"/>
                <w:szCs w:val="24"/>
              </w:rPr>
              <w:t>32</w:t>
            </w:r>
          </w:p>
        </w:tc>
        <w:tc>
          <w:tcPr>
            <w:tcW w:w="2262" w:type="dxa"/>
            <w:vAlign w:val="center"/>
          </w:tcPr>
          <w:p w14:paraId="0F7D4D1F" w14:textId="274383B4" w:rsidR="000C3F15" w:rsidRPr="007D7AC1" w:rsidRDefault="00B20637" w:rsidP="007D7AC1">
            <w:pPr>
              <w:jc w:val="right"/>
              <w:rPr>
                <w:rFonts w:ascii="Times New Roman" w:hAnsi="Times New Roman" w:cs="Times New Roman"/>
                <w:szCs w:val="24"/>
              </w:rPr>
            </w:pPr>
            <w:r w:rsidRPr="007D7AC1">
              <w:rPr>
                <w:rFonts w:ascii="Times New Roman" w:hAnsi="Times New Roman" w:cs="Times New Roman"/>
                <w:szCs w:val="24"/>
              </w:rPr>
              <w:t>32</w:t>
            </w:r>
            <w:r w:rsidR="000C3F15" w:rsidRPr="007D7AC1">
              <w:rPr>
                <w:rFonts w:ascii="Times New Roman" w:hAnsi="Times New Roman" w:cs="Times New Roman"/>
                <w:szCs w:val="24"/>
              </w:rPr>
              <w:t>,00</w:t>
            </w:r>
          </w:p>
        </w:tc>
      </w:tr>
      <w:tr w:rsidR="000C3F15" w:rsidRPr="00A9362F" w14:paraId="29174435" w14:textId="77777777" w:rsidTr="00DC78E2">
        <w:tc>
          <w:tcPr>
            <w:tcW w:w="3510" w:type="dxa"/>
            <w:gridSpan w:val="2"/>
            <w:vAlign w:val="center"/>
          </w:tcPr>
          <w:p w14:paraId="28D78723" w14:textId="77777777" w:rsidR="000C3F15" w:rsidRPr="007D7AC1" w:rsidRDefault="000C3F15" w:rsidP="007D7AC1">
            <w:pPr>
              <w:jc w:val="center"/>
              <w:rPr>
                <w:rFonts w:ascii="Times New Roman" w:hAnsi="Times New Roman" w:cs="Times New Roman"/>
                <w:b/>
                <w:bCs/>
                <w:szCs w:val="24"/>
              </w:rPr>
            </w:pPr>
            <w:r w:rsidRPr="007D7AC1">
              <w:rPr>
                <w:rFonts w:ascii="Times New Roman" w:hAnsi="Times New Roman" w:cs="Times New Roman"/>
                <w:b/>
                <w:bCs/>
                <w:szCs w:val="24"/>
              </w:rPr>
              <w:t>Total</w:t>
            </w:r>
          </w:p>
        </w:tc>
        <w:tc>
          <w:tcPr>
            <w:tcW w:w="2160" w:type="dxa"/>
            <w:vAlign w:val="center"/>
          </w:tcPr>
          <w:p w14:paraId="6F682473" w14:textId="77777777" w:rsidR="000C3F15" w:rsidRPr="007D7AC1" w:rsidRDefault="000C3F15" w:rsidP="007D7AC1">
            <w:pPr>
              <w:jc w:val="right"/>
              <w:rPr>
                <w:rFonts w:ascii="Times New Roman" w:hAnsi="Times New Roman" w:cs="Times New Roman"/>
                <w:b/>
                <w:bCs/>
                <w:szCs w:val="24"/>
              </w:rPr>
            </w:pPr>
            <w:r w:rsidRPr="007D7AC1">
              <w:rPr>
                <w:rFonts w:ascii="Times New Roman" w:hAnsi="Times New Roman" w:cs="Times New Roman"/>
                <w:b/>
                <w:bCs/>
                <w:szCs w:val="24"/>
              </w:rPr>
              <w:t>100</w:t>
            </w:r>
          </w:p>
        </w:tc>
        <w:tc>
          <w:tcPr>
            <w:tcW w:w="2262" w:type="dxa"/>
            <w:vAlign w:val="center"/>
          </w:tcPr>
          <w:p w14:paraId="094B4EB6" w14:textId="77777777" w:rsidR="000C3F15" w:rsidRPr="007D7AC1" w:rsidRDefault="000C3F15" w:rsidP="007D7AC1">
            <w:pPr>
              <w:jc w:val="right"/>
              <w:rPr>
                <w:rFonts w:ascii="Times New Roman" w:hAnsi="Times New Roman" w:cs="Times New Roman"/>
                <w:b/>
                <w:bCs/>
                <w:szCs w:val="24"/>
              </w:rPr>
            </w:pPr>
            <w:r w:rsidRPr="007D7AC1">
              <w:rPr>
                <w:rFonts w:ascii="Times New Roman" w:hAnsi="Times New Roman" w:cs="Times New Roman"/>
                <w:b/>
                <w:bCs/>
                <w:szCs w:val="24"/>
              </w:rPr>
              <w:t>100,00</w:t>
            </w:r>
          </w:p>
        </w:tc>
      </w:tr>
    </w:tbl>
    <w:p w14:paraId="74E135EC" w14:textId="2FA421EA" w:rsidR="006C62AB" w:rsidRDefault="00311B8B" w:rsidP="00AF4D9A">
      <w:pPr>
        <w:spacing w:line="360" w:lineRule="auto"/>
        <w:jc w:val="both"/>
        <w:rPr>
          <w:rFonts w:ascii="Times New Roman" w:hAnsi="Times New Roman" w:cs="Times New Roman"/>
          <w:sz w:val="24"/>
        </w:rPr>
      </w:pPr>
      <w:r>
        <w:rPr>
          <w:rFonts w:ascii="Times New Roman" w:hAnsi="Times New Roman" w:cs="Times New Roman"/>
          <w:sz w:val="24"/>
        </w:rPr>
        <w:t>Sumber : Studi Dokumentasi Penelitian Tahun 2023</w:t>
      </w:r>
    </w:p>
    <w:p w14:paraId="46B5EBE5" w14:textId="77777777" w:rsidR="00AF4D9A" w:rsidRPr="00D66015" w:rsidRDefault="00AF4D9A" w:rsidP="00AF4D9A">
      <w:pPr>
        <w:spacing w:line="360" w:lineRule="auto"/>
        <w:jc w:val="both"/>
        <w:rPr>
          <w:rFonts w:ascii="Times New Roman" w:hAnsi="Times New Roman" w:cs="Times New Roman"/>
          <w:sz w:val="24"/>
        </w:rPr>
      </w:pPr>
    </w:p>
    <w:p w14:paraId="433C95E8" w14:textId="60A24B44" w:rsidR="00B20637" w:rsidRDefault="00B20637" w:rsidP="00914718">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Berdasarkan data status pendidikan anak di UPTD PPSGRA Subang, diketahui bahwa anak yang berstatus siswa Sekolah Menegah Pertama (SMP) atau sederajat menempati urutan pertama dalam jumlah penerima manfaat paling banyak yaitu 39 orang (39%), kemudian anak yang berstatus siswa Sekolah Menengah Atas (SMA) atau sederajat berjumlah 32 orang (32%), dan anak dengan status siswa Sekolah Dasar berjumlah 29 orang.</w:t>
      </w:r>
    </w:p>
    <w:p w14:paraId="68DFA05C" w14:textId="6188F4B5" w:rsidR="00311B8B" w:rsidRDefault="00F20718" w:rsidP="00914718">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UPTD PPSGRA Kabupaten Subang </w:t>
      </w:r>
      <w:r w:rsidR="00DC78E2">
        <w:rPr>
          <w:rFonts w:ascii="Times New Roman" w:hAnsi="Times New Roman" w:cs="Times New Roman"/>
          <w:sz w:val="24"/>
          <w:szCs w:val="24"/>
        </w:rPr>
        <w:t>men</w:t>
      </w:r>
      <w:r w:rsidR="0048688E">
        <w:rPr>
          <w:rFonts w:ascii="Times New Roman" w:hAnsi="Times New Roman" w:cs="Times New Roman"/>
          <w:sz w:val="24"/>
          <w:szCs w:val="24"/>
        </w:rPr>
        <w:t>erima dan membina anak dari seluruh wilayah Indonesia khususnya dari wilayah Provinsi Jawa Barat. Untuk melihat anak berdasarkan asal daerah kabupaten/kota mereka maka dapat dilihat dari tabel berikut ini :</w:t>
      </w:r>
    </w:p>
    <w:p w14:paraId="07BCCC79" w14:textId="53FBC0B8" w:rsidR="0015248D" w:rsidRPr="00AF00DC" w:rsidRDefault="00AF00DC" w:rsidP="00AF00DC">
      <w:pPr>
        <w:pStyle w:val="Caption"/>
        <w:rPr>
          <w:rFonts w:ascii="Times New Roman" w:hAnsi="Times New Roman" w:cs="Times New Roman"/>
          <w:i w:val="0"/>
          <w:color w:val="auto"/>
          <w:sz w:val="36"/>
          <w:szCs w:val="24"/>
        </w:rPr>
      </w:pPr>
      <w:bookmarkStart w:id="26" w:name="_Toc139271687"/>
      <w:r w:rsidRPr="00AF00DC">
        <w:rPr>
          <w:rFonts w:ascii="Times New Roman" w:hAnsi="Times New Roman" w:cs="Times New Roman"/>
          <w:i w:val="0"/>
          <w:color w:val="auto"/>
          <w:sz w:val="24"/>
        </w:rPr>
        <w:t xml:space="preserve">Tabel 4. </w:t>
      </w:r>
      <w:r w:rsidRPr="00AF00DC">
        <w:rPr>
          <w:rFonts w:ascii="Times New Roman" w:hAnsi="Times New Roman" w:cs="Times New Roman"/>
          <w:i w:val="0"/>
          <w:color w:val="auto"/>
          <w:sz w:val="24"/>
        </w:rPr>
        <w:fldChar w:fldCharType="begin"/>
      </w:r>
      <w:r w:rsidRPr="00AF00DC">
        <w:rPr>
          <w:rFonts w:ascii="Times New Roman" w:hAnsi="Times New Roman" w:cs="Times New Roman"/>
          <w:i w:val="0"/>
          <w:color w:val="auto"/>
          <w:sz w:val="24"/>
        </w:rPr>
        <w:instrText xml:space="preserve"> SEQ Tabel_4. \* ARABIC </w:instrText>
      </w:r>
      <w:r w:rsidRPr="00AF00DC">
        <w:rPr>
          <w:rFonts w:ascii="Times New Roman" w:hAnsi="Times New Roman" w:cs="Times New Roman"/>
          <w:i w:val="0"/>
          <w:color w:val="auto"/>
          <w:sz w:val="24"/>
        </w:rPr>
        <w:fldChar w:fldCharType="separate"/>
      </w:r>
      <w:r w:rsidR="00903253">
        <w:rPr>
          <w:rFonts w:ascii="Times New Roman" w:hAnsi="Times New Roman" w:cs="Times New Roman"/>
          <w:i w:val="0"/>
          <w:noProof/>
          <w:color w:val="auto"/>
          <w:sz w:val="24"/>
        </w:rPr>
        <w:t>6</w:t>
      </w:r>
      <w:r w:rsidRPr="00AF00DC">
        <w:rPr>
          <w:rFonts w:ascii="Times New Roman" w:hAnsi="Times New Roman" w:cs="Times New Roman"/>
          <w:i w:val="0"/>
          <w:color w:val="auto"/>
          <w:sz w:val="24"/>
        </w:rPr>
        <w:fldChar w:fldCharType="end"/>
      </w:r>
      <w:r w:rsidR="00800007">
        <w:rPr>
          <w:rFonts w:ascii="Times New Roman" w:hAnsi="Times New Roman" w:cs="Times New Roman"/>
          <w:i w:val="0"/>
          <w:color w:val="auto"/>
          <w:sz w:val="24"/>
        </w:rPr>
        <w:t xml:space="preserve"> Jumlah Penerima Manfaat </w:t>
      </w:r>
      <w:r w:rsidRPr="00AF00DC">
        <w:rPr>
          <w:rFonts w:ascii="Times New Roman" w:hAnsi="Times New Roman" w:cs="Times New Roman"/>
          <w:i w:val="0"/>
          <w:color w:val="auto"/>
          <w:sz w:val="24"/>
        </w:rPr>
        <w:t>berdasarkan Asal Daerah</w:t>
      </w:r>
      <w:bookmarkEnd w:id="26"/>
    </w:p>
    <w:tbl>
      <w:tblPr>
        <w:tblStyle w:val="TableGrid"/>
        <w:tblW w:w="0" w:type="auto"/>
        <w:tblInd w:w="-5" w:type="dxa"/>
        <w:tblLook w:val="04A0" w:firstRow="1" w:lastRow="0" w:firstColumn="1" w:lastColumn="0" w:noHBand="0" w:noVBand="1"/>
      </w:tblPr>
      <w:tblGrid>
        <w:gridCol w:w="993"/>
        <w:gridCol w:w="2517"/>
        <w:gridCol w:w="2160"/>
        <w:gridCol w:w="2262"/>
      </w:tblGrid>
      <w:tr w:rsidR="00912F0C" w:rsidRPr="00A01EC8" w14:paraId="2A6DB600" w14:textId="77777777" w:rsidTr="00CD1D69">
        <w:tc>
          <w:tcPr>
            <w:tcW w:w="993" w:type="dxa"/>
            <w:vAlign w:val="center"/>
          </w:tcPr>
          <w:p w14:paraId="093047CF" w14:textId="77777777" w:rsidR="00912F0C" w:rsidRPr="00AF4D9A" w:rsidRDefault="00912F0C" w:rsidP="00AF4D9A">
            <w:pPr>
              <w:jc w:val="center"/>
              <w:rPr>
                <w:rFonts w:ascii="Times New Roman" w:hAnsi="Times New Roman" w:cs="Times New Roman"/>
                <w:b/>
                <w:bCs/>
              </w:rPr>
            </w:pPr>
            <w:r w:rsidRPr="00AF4D9A">
              <w:rPr>
                <w:rFonts w:ascii="Times New Roman" w:hAnsi="Times New Roman" w:cs="Times New Roman"/>
                <w:b/>
                <w:bCs/>
              </w:rPr>
              <w:t>No.</w:t>
            </w:r>
          </w:p>
        </w:tc>
        <w:tc>
          <w:tcPr>
            <w:tcW w:w="2517" w:type="dxa"/>
            <w:vAlign w:val="center"/>
          </w:tcPr>
          <w:p w14:paraId="1C3F8999" w14:textId="7610E537" w:rsidR="00912F0C" w:rsidRPr="00AF4D9A" w:rsidRDefault="00912F0C" w:rsidP="00AF4D9A">
            <w:pPr>
              <w:jc w:val="center"/>
              <w:rPr>
                <w:rFonts w:ascii="Times New Roman" w:hAnsi="Times New Roman" w:cs="Times New Roman"/>
                <w:b/>
                <w:bCs/>
              </w:rPr>
            </w:pPr>
            <w:r w:rsidRPr="00AF4D9A">
              <w:rPr>
                <w:rFonts w:ascii="Times New Roman" w:hAnsi="Times New Roman" w:cs="Times New Roman"/>
                <w:b/>
                <w:bCs/>
              </w:rPr>
              <w:t>Asal Daerah Kabupaten/Kota</w:t>
            </w:r>
          </w:p>
        </w:tc>
        <w:tc>
          <w:tcPr>
            <w:tcW w:w="2160" w:type="dxa"/>
            <w:vAlign w:val="center"/>
          </w:tcPr>
          <w:p w14:paraId="4C8E6B4D" w14:textId="77777777" w:rsidR="00912F0C" w:rsidRPr="00AF4D9A" w:rsidRDefault="00912F0C" w:rsidP="00AF4D9A">
            <w:pPr>
              <w:jc w:val="center"/>
              <w:rPr>
                <w:rFonts w:ascii="Times New Roman" w:hAnsi="Times New Roman" w:cs="Times New Roman"/>
                <w:b/>
                <w:bCs/>
              </w:rPr>
            </w:pPr>
            <w:r w:rsidRPr="00AF4D9A">
              <w:rPr>
                <w:rFonts w:ascii="Times New Roman" w:hAnsi="Times New Roman" w:cs="Times New Roman"/>
                <w:b/>
                <w:bCs/>
              </w:rPr>
              <w:t>Jumlah (orang)</w:t>
            </w:r>
          </w:p>
        </w:tc>
        <w:tc>
          <w:tcPr>
            <w:tcW w:w="2262" w:type="dxa"/>
            <w:vAlign w:val="center"/>
          </w:tcPr>
          <w:p w14:paraId="0EB75612" w14:textId="77777777" w:rsidR="00912F0C" w:rsidRPr="00AF4D9A" w:rsidRDefault="00912F0C" w:rsidP="00AF4D9A">
            <w:pPr>
              <w:jc w:val="center"/>
              <w:rPr>
                <w:rFonts w:ascii="Times New Roman" w:hAnsi="Times New Roman" w:cs="Times New Roman"/>
                <w:b/>
                <w:bCs/>
              </w:rPr>
            </w:pPr>
            <w:r w:rsidRPr="00AF4D9A">
              <w:rPr>
                <w:rFonts w:ascii="Times New Roman" w:hAnsi="Times New Roman" w:cs="Times New Roman"/>
                <w:b/>
                <w:bCs/>
              </w:rPr>
              <w:t>Persentase</w:t>
            </w:r>
          </w:p>
        </w:tc>
      </w:tr>
      <w:tr w:rsidR="00AF4D9A" w:rsidRPr="00A01EC8" w14:paraId="775DFB7A" w14:textId="77777777" w:rsidTr="00CD1D69">
        <w:tc>
          <w:tcPr>
            <w:tcW w:w="993" w:type="dxa"/>
            <w:vAlign w:val="center"/>
          </w:tcPr>
          <w:p w14:paraId="7109834D" w14:textId="1FB71ECD" w:rsidR="00AF4D9A" w:rsidRPr="00AF4D9A" w:rsidRDefault="00AF4D9A" w:rsidP="00AF4D9A">
            <w:pPr>
              <w:jc w:val="center"/>
              <w:rPr>
                <w:rFonts w:ascii="Times New Roman" w:hAnsi="Times New Roman" w:cs="Times New Roman"/>
                <w:b/>
                <w:bCs/>
              </w:rPr>
            </w:pPr>
            <w:r>
              <w:rPr>
                <w:rFonts w:ascii="Times New Roman" w:hAnsi="Times New Roman" w:cs="Times New Roman"/>
                <w:b/>
                <w:bCs/>
              </w:rPr>
              <w:t>(1)</w:t>
            </w:r>
          </w:p>
        </w:tc>
        <w:tc>
          <w:tcPr>
            <w:tcW w:w="2517" w:type="dxa"/>
            <w:vAlign w:val="center"/>
          </w:tcPr>
          <w:p w14:paraId="14FF242D" w14:textId="625AD28E" w:rsidR="00AF4D9A" w:rsidRPr="00AF4D9A" w:rsidRDefault="00AF4D9A" w:rsidP="00AF4D9A">
            <w:pPr>
              <w:jc w:val="center"/>
              <w:rPr>
                <w:rFonts w:ascii="Times New Roman" w:hAnsi="Times New Roman" w:cs="Times New Roman"/>
                <w:b/>
                <w:bCs/>
              </w:rPr>
            </w:pPr>
            <w:r>
              <w:rPr>
                <w:rFonts w:ascii="Times New Roman" w:hAnsi="Times New Roman" w:cs="Times New Roman"/>
                <w:b/>
                <w:bCs/>
              </w:rPr>
              <w:t>(2)</w:t>
            </w:r>
          </w:p>
        </w:tc>
        <w:tc>
          <w:tcPr>
            <w:tcW w:w="2160" w:type="dxa"/>
            <w:vAlign w:val="center"/>
          </w:tcPr>
          <w:p w14:paraId="1B1B87ED" w14:textId="47738BCB" w:rsidR="00AF4D9A" w:rsidRPr="00AF4D9A" w:rsidRDefault="00AF4D9A" w:rsidP="00AF4D9A">
            <w:pPr>
              <w:jc w:val="center"/>
              <w:rPr>
                <w:rFonts w:ascii="Times New Roman" w:hAnsi="Times New Roman" w:cs="Times New Roman"/>
                <w:b/>
                <w:bCs/>
              </w:rPr>
            </w:pPr>
            <w:r>
              <w:rPr>
                <w:rFonts w:ascii="Times New Roman" w:hAnsi="Times New Roman" w:cs="Times New Roman"/>
                <w:b/>
                <w:bCs/>
              </w:rPr>
              <w:t>(3)</w:t>
            </w:r>
          </w:p>
        </w:tc>
        <w:tc>
          <w:tcPr>
            <w:tcW w:w="2262" w:type="dxa"/>
            <w:vAlign w:val="center"/>
          </w:tcPr>
          <w:p w14:paraId="0A3A3DB5" w14:textId="4121AE04" w:rsidR="00AF4D9A" w:rsidRPr="00AF4D9A" w:rsidRDefault="00AF4D9A" w:rsidP="00AF4D9A">
            <w:pPr>
              <w:jc w:val="center"/>
              <w:rPr>
                <w:rFonts w:ascii="Times New Roman" w:hAnsi="Times New Roman" w:cs="Times New Roman"/>
                <w:b/>
                <w:bCs/>
              </w:rPr>
            </w:pPr>
            <w:r>
              <w:rPr>
                <w:rFonts w:ascii="Times New Roman" w:hAnsi="Times New Roman" w:cs="Times New Roman"/>
                <w:b/>
                <w:bCs/>
              </w:rPr>
              <w:t>(4)</w:t>
            </w:r>
          </w:p>
        </w:tc>
      </w:tr>
      <w:tr w:rsidR="00912F0C" w14:paraId="07E67642" w14:textId="77777777" w:rsidTr="00CD1D69">
        <w:tc>
          <w:tcPr>
            <w:tcW w:w="993" w:type="dxa"/>
            <w:vAlign w:val="center"/>
          </w:tcPr>
          <w:p w14:paraId="4DEBE016" w14:textId="77777777" w:rsidR="00912F0C" w:rsidRPr="00AF4D9A" w:rsidRDefault="00912F0C" w:rsidP="00AF4D9A">
            <w:pPr>
              <w:jc w:val="center"/>
              <w:rPr>
                <w:rFonts w:ascii="Times New Roman" w:hAnsi="Times New Roman" w:cs="Times New Roman"/>
              </w:rPr>
            </w:pPr>
            <w:r w:rsidRPr="00AF4D9A">
              <w:rPr>
                <w:rFonts w:ascii="Times New Roman" w:hAnsi="Times New Roman" w:cs="Times New Roman"/>
              </w:rPr>
              <w:t>1.</w:t>
            </w:r>
          </w:p>
        </w:tc>
        <w:tc>
          <w:tcPr>
            <w:tcW w:w="2517" w:type="dxa"/>
            <w:vAlign w:val="center"/>
          </w:tcPr>
          <w:p w14:paraId="6D008DC5" w14:textId="0F0E9403" w:rsidR="00912F0C" w:rsidRPr="00AF4D9A" w:rsidRDefault="00D747BC" w:rsidP="00AF4D9A">
            <w:pPr>
              <w:rPr>
                <w:rFonts w:ascii="Times New Roman" w:hAnsi="Times New Roman" w:cs="Times New Roman"/>
              </w:rPr>
            </w:pPr>
            <w:r w:rsidRPr="00AF4D9A">
              <w:rPr>
                <w:rFonts w:ascii="Times New Roman" w:hAnsi="Times New Roman" w:cs="Times New Roman"/>
              </w:rPr>
              <w:t xml:space="preserve">Kab. </w:t>
            </w:r>
            <w:r w:rsidR="00912F0C" w:rsidRPr="00AF4D9A">
              <w:rPr>
                <w:rFonts w:ascii="Times New Roman" w:hAnsi="Times New Roman" w:cs="Times New Roman"/>
              </w:rPr>
              <w:t>Subang</w:t>
            </w:r>
          </w:p>
        </w:tc>
        <w:tc>
          <w:tcPr>
            <w:tcW w:w="2160" w:type="dxa"/>
            <w:vAlign w:val="center"/>
          </w:tcPr>
          <w:p w14:paraId="494BC058" w14:textId="0ECA628A" w:rsidR="00912F0C" w:rsidRPr="00AF4D9A" w:rsidRDefault="00166444" w:rsidP="00AF4D9A">
            <w:pPr>
              <w:jc w:val="right"/>
              <w:rPr>
                <w:rFonts w:ascii="Times New Roman" w:hAnsi="Times New Roman" w:cs="Times New Roman"/>
              </w:rPr>
            </w:pPr>
            <w:r w:rsidRPr="00AF4D9A">
              <w:rPr>
                <w:rFonts w:ascii="Times New Roman" w:hAnsi="Times New Roman" w:cs="Times New Roman"/>
              </w:rPr>
              <w:t>64</w:t>
            </w:r>
          </w:p>
        </w:tc>
        <w:tc>
          <w:tcPr>
            <w:tcW w:w="2262" w:type="dxa"/>
            <w:vAlign w:val="center"/>
          </w:tcPr>
          <w:p w14:paraId="7A1EBA85" w14:textId="483B96A7" w:rsidR="00912F0C" w:rsidRPr="00AF4D9A" w:rsidRDefault="00166444" w:rsidP="00AF4D9A">
            <w:pPr>
              <w:jc w:val="right"/>
              <w:rPr>
                <w:rFonts w:ascii="Times New Roman" w:hAnsi="Times New Roman" w:cs="Times New Roman"/>
              </w:rPr>
            </w:pPr>
            <w:r w:rsidRPr="00AF4D9A">
              <w:rPr>
                <w:rFonts w:ascii="Times New Roman" w:hAnsi="Times New Roman" w:cs="Times New Roman"/>
              </w:rPr>
              <w:t>64,00</w:t>
            </w:r>
          </w:p>
        </w:tc>
      </w:tr>
      <w:tr w:rsidR="00912F0C" w14:paraId="62107CB0" w14:textId="77777777" w:rsidTr="00CD1D69">
        <w:tc>
          <w:tcPr>
            <w:tcW w:w="993" w:type="dxa"/>
            <w:vAlign w:val="center"/>
          </w:tcPr>
          <w:p w14:paraId="2F5371DB" w14:textId="77777777" w:rsidR="00912F0C" w:rsidRPr="00AF4D9A" w:rsidRDefault="00912F0C" w:rsidP="00AF4D9A">
            <w:pPr>
              <w:jc w:val="center"/>
              <w:rPr>
                <w:rFonts w:ascii="Times New Roman" w:hAnsi="Times New Roman" w:cs="Times New Roman"/>
              </w:rPr>
            </w:pPr>
            <w:r w:rsidRPr="00AF4D9A">
              <w:rPr>
                <w:rFonts w:ascii="Times New Roman" w:hAnsi="Times New Roman" w:cs="Times New Roman"/>
              </w:rPr>
              <w:t>2.</w:t>
            </w:r>
          </w:p>
        </w:tc>
        <w:tc>
          <w:tcPr>
            <w:tcW w:w="2517" w:type="dxa"/>
            <w:vAlign w:val="center"/>
          </w:tcPr>
          <w:p w14:paraId="2F43BB05" w14:textId="626663D0" w:rsidR="00912F0C" w:rsidRPr="00AF4D9A" w:rsidRDefault="00D747BC" w:rsidP="00AF4D9A">
            <w:pPr>
              <w:rPr>
                <w:rFonts w:ascii="Times New Roman" w:hAnsi="Times New Roman" w:cs="Times New Roman"/>
              </w:rPr>
            </w:pPr>
            <w:r w:rsidRPr="00AF4D9A">
              <w:rPr>
                <w:rFonts w:ascii="Times New Roman" w:hAnsi="Times New Roman" w:cs="Times New Roman"/>
              </w:rPr>
              <w:t xml:space="preserve">Kab. </w:t>
            </w:r>
            <w:r w:rsidR="00912F0C" w:rsidRPr="00AF4D9A">
              <w:rPr>
                <w:rFonts w:ascii="Times New Roman" w:hAnsi="Times New Roman" w:cs="Times New Roman"/>
              </w:rPr>
              <w:t>Indramayu</w:t>
            </w:r>
          </w:p>
        </w:tc>
        <w:tc>
          <w:tcPr>
            <w:tcW w:w="2160" w:type="dxa"/>
            <w:vAlign w:val="center"/>
          </w:tcPr>
          <w:p w14:paraId="546A8E33" w14:textId="3F3C8988" w:rsidR="00912F0C" w:rsidRPr="00AF4D9A" w:rsidRDefault="00D747BC" w:rsidP="00AF4D9A">
            <w:pPr>
              <w:jc w:val="right"/>
              <w:rPr>
                <w:rFonts w:ascii="Times New Roman" w:hAnsi="Times New Roman" w:cs="Times New Roman"/>
              </w:rPr>
            </w:pPr>
            <w:r w:rsidRPr="00AF4D9A">
              <w:rPr>
                <w:rFonts w:ascii="Times New Roman" w:hAnsi="Times New Roman" w:cs="Times New Roman"/>
              </w:rPr>
              <w:t>9</w:t>
            </w:r>
          </w:p>
        </w:tc>
        <w:tc>
          <w:tcPr>
            <w:tcW w:w="2262" w:type="dxa"/>
            <w:vAlign w:val="center"/>
          </w:tcPr>
          <w:p w14:paraId="16DE1D23" w14:textId="479B8D82" w:rsidR="00912F0C" w:rsidRPr="00AF4D9A" w:rsidRDefault="00AF00DC" w:rsidP="00AF4D9A">
            <w:pPr>
              <w:jc w:val="right"/>
              <w:rPr>
                <w:rFonts w:ascii="Times New Roman" w:hAnsi="Times New Roman" w:cs="Times New Roman"/>
              </w:rPr>
            </w:pPr>
            <w:r w:rsidRPr="00AF4D9A">
              <w:rPr>
                <w:rFonts w:ascii="Times New Roman" w:hAnsi="Times New Roman" w:cs="Times New Roman"/>
              </w:rPr>
              <w:t xml:space="preserve">  9,00</w:t>
            </w:r>
          </w:p>
        </w:tc>
      </w:tr>
      <w:tr w:rsidR="00912F0C" w14:paraId="15613780" w14:textId="77777777" w:rsidTr="00CD1D69">
        <w:tc>
          <w:tcPr>
            <w:tcW w:w="993" w:type="dxa"/>
            <w:vAlign w:val="center"/>
          </w:tcPr>
          <w:p w14:paraId="2D8C55E3" w14:textId="77777777" w:rsidR="00912F0C" w:rsidRPr="00AF4D9A" w:rsidRDefault="00912F0C" w:rsidP="00AF4D9A">
            <w:pPr>
              <w:jc w:val="center"/>
              <w:rPr>
                <w:rFonts w:ascii="Times New Roman" w:hAnsi="Times New Roman" w:cs="Times New Roman"/>
              </w:rPr>
            </w:pPr>
            <w:r w:rsidRPr="00AF4D9A">
              <w:rPr>
                <w:rFonts w:ascii="Times New Roman" w:hAnsi="Times New Roman" w:cs="Times New Roman"/>
              </w:rPr>
              <w:t>3.</w:t>
            </w:r>
          </w:p>
        </w:tc>
        <w:tc>
          <w:tcPr>
            <w:tcW w:w="2517" w:type="dxa"/>
            <w:vAlign w:val="center"/>
          </w:tcPr>
          <w:p w14:paraId="7BC7B928" w14:textId="3E0A16C6" w:rsidR="00912F0C" w:rsidRPr="00AF4D9A" w:rsidRDefault="00D747BC" w:rsidP="00AF4D9A">
            <w:pPr>
              <w:rPr>
                <w:rFonts w:ascii="Times New Roman" w:hAnsi="Times New Roman" w:cs="Times New Roman"/>
              </w:rPr>
            </w:pPr>
            <w:r w:rsidRPr="00AF4D9A">
              <w:rPr>
                <w:rFonts w:ascii="Times New Roman" w:hAnsi="Times New Roman" w:cs="Times New Roman"/>
              </w:rPr>
              <w:t xml:space="preserve">Kab. </w:t>
            </w:r>
            <w:r w:rsidR="00912F0C" w:rsidRPr="00AF4D9A">
              <w:rPr>
                <w:rFonts w:ascii="Times New Roman" w:hAnsi="Times New Roman" w:cs="Times New Roman"/>
              </w:rPr>
              <w:t>Sumedang</w:t>
            </w:r>
          </w:p>
        </w:tc>
        <w:tc>
          <w:tcPr>
            <w:tcW w:w="2160" w:type="dxa"/>
            <w:vAlign w:val="center"/>
          </w:tcPr>
          <w:p w14:paraId="38172F9D" w14:textId="7512B17C" w:rsidR="00912F0C" w:rsidRPr="00AF4D9A" w:rsidRDefault="00D747BC" w:rsidP="00AF4D9A">
            <w:pPr>
              <w:jc w:val="right"/>
              <w:rPr>
                <w:rFonts w:ascii="Times New Roman" w:hAnsi="Times New Roman" w:cs="Times New Roman"/>
              </w:rPr>
            </w:pPr>
            <w:r w:rsidRPr="00AF4D9A">
              <w:rPr>
                <w:rFonts w:ascii="Times New Roman" w:hAnsi="Times New Roman" w:cs="Times New Roman"/>
              </w:rPr>
              <w:t>1</w:t>
            </w:r>
          </w:p>
        </w:tc>
        <w:tc>
          <w:tcPr>
            <w:tcW w:w="2262" w:type="dxa"/>
            <w:vAlign w:val="center"/>
          </w:tcPr>
          <w:p w14:paraId="6C8A6C14" w14:textId="032310D2" w:rsidR="00912F0C" w:rsidRPr="00AF4D9A" w:rsidRDefault="00AF00DC" w:rsidP="00AF4D9A">
            <w:pPr>
              <w:jc w:val="right"/>
              <w:rPr>
                <w:rFonts w:ascii="Times New Roman" w:hAnsi="Times New Roman" w:cs="Times New Roman"/>
              </w:rPr>
            </w:pPr>
            <w:r w:rsidRPr="00AF4D9A">
              <w:rPr>
                <w:rFonts w:ascii="Times New Roman" w:hAnsi="Times New Roman" w:cs="Times New Roman"/>
              </w:rPr>
              <w:t xml:space="preserve">  1,00</w:t>
            </w:r>
          </w:p>
        </w:tc>
      </w:tr>
      <w:tr w:rsidR="00912F0C" w14:paraId="568BC632" w14:textId="77777777" w:rsidTr="00CD1D69">
        <w:tc>
          <w:tcPr>
            <w:tcW w:w="993" w:type="dxa"/>
            <w:vAlign w:val="center"/>
          </w:tcPr>
          <w:p w14:paraId="61AA8491" w14:textId="44EB8466" w:rsidR="00912F0C" w:rsidRPr="00AF4D9A" w:rsidRDefault="00166444" w:rsidP="00AF4D9A">
            <w:pPr>
              <w:jc w:val="center"/>
              <w:rPr>
                <w:rFonts w:ascii="Times New Roman" w:hAnsi="Times New Roman" w:cs="Times New Roman"/>
              </w:rPr>
            </w:pPr>
            <w:r w:rsidRPr="00AF4D9A">
              <w:rPr>
                <w:rFonts w:ascii="Times New Roman" w:hAnsi="Times New Roman" w:cs="Times New Roman"/>
              </w:rPr>
              <w:t>4.</w:t>
            </w:r>
          </w:p>
        </w:tc>
        <w:tc>
          <w:tcPr>
            <w:tcW w:w="2517" w:type="dxa"/>
            <w:vAlign w:val="center"/>
          </w:tcPr>
          <w:p w14:paraId="65AC8E6F" w14:textId="5AC636C6" w:rsidR="00912F0C" w:rsidRPr="00AF4D9A" w:rsidRDefault="00D747BC" w:rsidP="00AF4D9A">
            <w:pPr>
              <w:rPr>
                <w:rFonts w:ascii="Times New Roman" w:hAnsi="Times New Roman" w:cs="Times New Roman"/>
              </w:rPr>
            </w:pPr>
            <w:r w:rsidRPr="00AF4D9A">
              <w:rPr>
                <w:rFonts w:ascii="Times New Roman" w:hAnsi="Times New Roman" w:cs="Times New Roman"/>
              </w:rPr>
              <w:t xml:space="preserve">Kab. </w:t>
            </w:r>
            <w:r w:rsidR="00912F0C" w:rsidRPr="00AF4D9A">
              <w:rPr>
                <w:rFonts w:ascii="Times New Roman" w:hAnsi="Times New Roman" w:cs="Times New Roman"/>
              </w:rPr>
              <w:t>Bandung Barat</w:t>
            </w:r>
          </w:p>
        </w:tc>
        <w:tc>
          <w:tcPr>
            <w:tcW w:w="2160" w:type="dxa"/>
            <w:vAlign w:val="center"/>
          </w:tcPr>
          <w:p w14:paraId="27E11769" w14:textId="692FDAE7" w:rsidR="00912F0C" w:rsidRPr="00AF4D9A" w:rsidRDefault="00D747BC" w:rsidP="00AF4D9A">
            <w:pPr>
              <w:jc w:val="right"/>
              <w:rPr>
                <w:rFonts w:ascii="Times New Roman" w:hAnsi="Times New Roman" w:cs="Times New Roman"/>
              </w:rPr>
            </w:pPr>
            <w:r w:rsidRPr="00AF4D9A">
              <w:rPr>
                <w:rFonts w:ascii="Times New Roman" w:hAnsi="Times New Roman" w:cs="Times New Roman"/>
              </w:rPr>
              <w:t>1</w:t>
            </w:r>
          </w:p>
        </w:tc>
        <w:tc>
          <w:tcPr>
            <w:tcW w:w="2262" w:type="dxa"/>
            <w:vAlign w:val="center"/>
          </w:tcPr>
          <w:p w14:paraId="014BDDE2" w14:textId="523A1C84" w:rsidR="00912F0C" w:rsidRPr="00AF4D9A" w:rsidRDefault="00AF00DC" w:rsidP="00AF4D9A">
            <w:pPr>
              <w:jc w:val="right"/>
              <w:rPr>
                <w:rFonts w:ascii="Times New Roman" w:hAnsi="Times New Roman" w:cs="Times New Roman"/>
              </w:rPr>
            </w:pPr>
            <w:r w:rsidRPr="00AF4D9A">
              <w:rPr>
                <w:rFonts w:ascii="Times New Roman" w:hAnsi="Times New Roman" w:cs="Times New Roman"/>
              </w:rPr>
              <w:t xml:space="preserve">  1,00</w:t>
            </w:r>
          </w:p>
        </w:tc>
      </w:tr>
      <w:tr w:rsidR="00D747BC" w14:paraId="593F2EFA" w14:textId="77777777" w:rsidTr="00CD1D69">
        <w:tc>
          <w:tcPr>
            <w:tcW w:w="993" w:type="dxa"/>
            <w:vAlign w:val="center"/>
          </w:tcPr>
          <w:p w14:paraId="16AE4C81" w14:textId="67FA090E" w:rsidR="00D747BC" w:rsidRPr="00AF4D9A" w:rsidRDefault="00D747BC" w:rsidP="00AF4D9A">
            <w:pPr>
              <w:jc w:val="center"/>
              <w:rPr>
                <w:rFonts w:ascii="Times New Roman" w:hAnsi="Times New Roman" w:cs="Times New Roman"/>
              </w:rPr>
            </w:pPr>
            <w:r w:rsidRPr="00AF4D9A">
              <w:rPr>
                <w:rFonts w:ascii="Times New Roman" w:hAnsi="Times New Roman" w:cs="Times New Roman"/>
              </w:rPr>
              <w:t>5.</w:t>
            </w:r>
          </w:p>
        </w:tc>
        <w:tc>
          <w:tcPr>
            <w:tcW w:w="2517" w:type="dxa"/>
            <w:vAlign w:val="center"/>
          </w:tcPr>
          <w:p w14:paraId="37B9A670" w14:textId="71DF8959" w:rsidR="00D747BC" w:rsidRPr="00AF4D9A" w:rsidRDefault="00D747BC" w:rsidP="00AF4D9A">
            <w:pPr>
              <w:rPr>
                <w:rFonts w:ascii="Times New Roman" w:hAnsi="Times New Roman" w:cs="Times New Roman"/>
              </w:rPr>
            </w:pPr>
            <w:r w:rsidRPr="00AF4D9A">
              <w:rPr>
                <w:rFonts w:ascii="Times New Roman" w:hAnsi="Times New Roman" w:cs="Times New Roman"/>
              </w:rPr>
              <w:t>Kab. Bandung</w:t>
            </w:r>
          </w:p>
        </w:tc>
        <w:tc>
          <w:tcPr>
            <w:tcW w:w="2160" w:type="dxa"/>
            <w:vAlign w:val="center"/>
          </w:tcPr>
          <w:p w14:paraId="6832EBA7" w14:textId="30C034F3" w:rsidR="00D747BC" w:rsidRPr="00AF4D9A" w:rsidRDefault="00DE4BDA" w:rsidP="00AF4D9A">
            <w:pPr>
              <w:jc w:val="right"/>
              <w:rPr>
                <w:rFonts w:ascii="Times New Roman" w:hAnsi="Times New Roman" w:cs="Times New Roman"/>
              </w:rPr>
            </w:pPr>
            <w:r w:rsidRPr="00AF4D9A">
              <w:rPr>
                <w:rFonts w:ascii="Times New Roman" w:hAnsi="Times New Roman" w:cs="Times New Roman"/>
              </w:rPr>
              <w:t>3</w:t>
            </w:r>
          </w:p>
        </w:tc>
        <w:tc>
          <w:tcPr>
            <w:tcW w:w="2262" w:type="dxa"/>
            <w:vAlign w:val="center"/>
          </w:tcPr>
          <w:p w14:paraId="04876520" w14:textId="553E5FAB" w:rsidR="00D747BC" w:rsidRPr="00AF4D9A" w:rsidRDefault="00AF00DC" w:rsidP="00AF4D9A">
            <w:pPr>
              <w:jc w:val="right"/>
              <w:rPr>
                <w:rFonts w:ascii="Times New Roman" w:hAnsi="Times New Roman" w:cs="Times New Roman"/>
              </w:rPr>
            </w:pPr>
            <w:r w:rsidRPr="00AF4D9A">
              <w:rPr>
                <w:rFonts w:ascii="Times New Roman" w:hAnsi="Times New Roman" w:cs="Times New Roman"/>
              </w:rPr>
              <w:t xml:space="preserve">  3,00</w:t>
            </w:r>
          </w:p>
        </w:tc>
      </w:tr>
      <w:tr w:rsidR="00912F0C" w14:paraId="234BCFCF" w14:textId="77777777" w:rsidTr="00CD1D69">
        <w:tc>
          <w:tcPr>
            <w:tcW w:w="993" w:type="dxa"/>
            <w:vAlign w:val="center"/>
          </w:tcPr>
          <w:p w14:paraId="0463E6BD" w14:textId="08B70726" w:rsidR="00912F0C" w:rsidRPr="00AF4D9A" w:rsidRDefault="00DE4BDA" w:rsidP="00AF4D9A">
            <w:pPr>
              <w:jc w:val="center"/>
              <w:rPr>
                <w:rFonts w:ascii="Times New Roman" w:hAnsi="Times New Roman" w:cs="Times New Roman"/>
              </w:rPr>
            </w:pPr>
            <w:r w:rsidRPr="00AF4D9A">
              <w:rPr>
                <w:rFonts w:ascii="Times New Roman" w:hAnsi="Times New Roman" w:cs="Times New Roman"/>
              </w:rPr>
              <w:t>6</w:t>
            </w:r>
            <w:r w:rsidR="00166444" w:rsidRPr="00AF4D9A">
              <w:rPr>
                <w:rFonts w:ascii="Times New Roman" w:hAnsi="Times New Roman" w:cs="Times New Roman"/>
              </w:rPr>
              <w:t>.</w:t>
            </w:r>
          </w:p>
        </w:tc>
        <w:tc>
          <w:tcPr>
            <w:tcW w:w="2517" w:type="dxa"/>
            <w:vAlign w:val="center"/>
          </w:tcPr>
          <w:p w14:paraId="07979CD5" w14:textId="2F4C0911" w:rsidR="00912F0C" w:rsidRPr="00AF4D9A" w:rsidRDefault="00D747BC" w:rsidP="00AF4D9A">
            <w:pPr>
              <w:rPr>
                <w:rFonts w:ascii="Times New Roman" w:hAnsi="Times New Roman" w:cs="Times New Roman"/>
              </w:rPr>
            </w:pPr>
            <w:r w:rsidRPr="00AF4D9A">
              <w:rPr>
                <w:rFonts w:ascii="Times New Roman" w:hAnsi="Times New Roman" w:cs="Times New Roman"/>
              </w:rPr>
              <w:t xml:space="preserve">Kota </w:t>
            </w:r>
            <w:r w:rsidR="00912F0C" w:rsidRPr="00AF4D9A">
              <w:rPr>
                <w:rFonts w:ascii="Times New Roman" w:hAnsi="Times New Roman" w:cs="Times New Roman"/>
              </w:rPr>
              <w:t>Bandung</w:t>
            </w:r>
          </w:p>
        </w:tc>
        <w:tc>
          <w:tcPr>
            <w:tcW w:w="2160" w:type="dxa"/>
            <w:vAlign w:val="center"/>
          </w:tcPr>
          <w:p w14:paraId="5E684562" w14:textId="4308D357" w:rsidR="00912F0C" w:rsidRPr="00AF4D9A" w:rsidRDefault="00DE4BDA" w:rsidP="00AF4D9A">
            <w:pPr>
              <w:jc w:val="right"/>
              <w:rPr>
                <w:rFonts w:ascii="Times New Roman" w:hAnsi="Times New Roman" w:cs="Times New Roman"/>
              </w:rPr>
            </w:pPr>
            <w:r w:rsidRPr="00AF4D9A">
              <w:rPr>
                <w:rFonts w:ascii="Times New Roman" w:hAnsi="Times New Roman" w:cs="Times New Roman"/>
              </w:rPr>
              <w:t>2</w:t>
            </w:r>
          </w:p>
        </w:tc>
        <w:tc>
          <w:tcPr>
            <w:tcW w:w="2262" w:type="dxa"/>
            <w:vAlign w:val="center"/>
          </w:tcPr>
          <w:p w14:paraId="613AAEAB" w14:textId="54E90101" w:rsidR="00912F0C" w:rsidRPr="00AF4D9A" w:rsidRDefault="00AF00DC" w:rsidP="00AF4D9A">
            <w:pPr>
              <w:jc w:val="right"/>
              <w:rPr>
                <w:rFonts w:ascii="Times New Roman" w:hAnsi="Times New Roman" w:cs="Times New Roman"/>
              </w:rPr>
            </w:pPr>
            <w:r w:rsidRPr="00AF4D9A">
              <w:rPr>
                <w:rFonts w:ascii="Times New Roman" w:hAnsi="Times New Roman" w:cs="Times New Roman"/>
              </w:rPr>
              <w:t>2,00</w:t>
            </w:r>
          </w:p>
        </w:tc>
      </w:tr>
      <w:tr w:rsidR="00912F0C" w14:paraId="4DC3A6A6" w14:textId="77777777" w:rsidTr="00CD1D69">
        <w:tc>
          <w:tcPr>
            <w:tcW w:w="993" w:type="dxa"/>
            <w:vAlign w:val="center"/>
          </w:tcPr>
          <w:p w14:paraId="187B7AC7" w14:textId="5D13E6C8" w:rsidR="00912F0C" w:rsidRPr="00AF4D9A" w:rsidRDefault="00DE4BDA" w:rsidP="00AF4D9A">
            <w:pPr>
              <w:jc w:val="center"/>
              <w:rPr>
                <w:rFonts w:ascii="Times New Roman" w:hAnsi="Times New Roman" w:cs="Times New Roman"/>
              </w:rPr>
            </w:pPr>
            <w:r w:rsidRPr="00AF4D9A">
              <w:rPr>
                <w:rFonts w:ascii="Times New Roman" w:hAnsi="Times New Roman" w:cs="Times New Roman"/>
              </w:rPr>
              <w:t>7</w:t>
            </w:r>
            <w:r w:rsidR="00166444" w:rsidRPr="00AF4D9A">
              <w:rPr>
                <w:rFonts w:ascii="Times New Roman" w:hAnsi="Times New Roman" w:cs="Times New Roman"/>
              </w:rPr>
              <w:t>.</w:t>
            </w:r>
          </w:p>
        </w:tc>
        <w:tc>
          <w:tcPr>
            <w:tcW w:w="2517" w:type="dxa"/>
            <w:vAlign w:val="center"/>
          </w:tcPr>
          <w:p w14:paraId="5421E81A" w14:textId="335B6A10" w:rsidR="00912F0C" w:rsidRPr="00AF4D9A" w:rsidRDefault="00D747BC" w:rsidP="00AF4D9A">
            <w:pPr>
              <w:rPr>
                <w:rFonts w:ascii="Times New Roman" w:hAnsi="Times New Roman" w:cs="Times New Roman"/>
              </w:rPr>
            </w:pPr>
            <w:r w:rsidRPr="00AF4D9A">
              <w:rPr>
                <w:rFonts w:ascii="Times New Roman" w:hAnsi="Times New Roman" w:cs="Times New Roman"/>
              </w:rPr>
              <w:t xml:space="preserve">Kab. </w:t>
            </w:r>
            <w:r w:rsidR="00912F0C" w:rsidRPr="00AF4D9A">
              <w:rPr>
                <w:rFonts w:ascii="Times New Roman" w:hAnsi="Times New Roman" w:cs="Times New Roman"/>
              </w:rPr>
              <w:t>Majalengka</w:t>
            </w:r>
          </w:p>
        </w:tc>
        <w:tc>
          <w:tcPr>
            <w:tcW w:w="2160" w:type="dxa"/>
            <w:vAlign w:val="center"/>
          </w:tcPr>
          <w:p w14:paraId="33D2160C" w14:textId="5F369A36" w:rsidR="00912F0C" w:rsidRPr="00AF4D9A" w:rsidRDefault="00DE4BDA" w:rsidP="00AF4D9A">
            <w:pPr>
              <w:jc w:val="right"/>
              <w:rPr>
                <w:rFonts w:ascii="Times New Roman" w:hAnsi="Times New Roman" w:cs="Times New Roman"/>
              </w:rPr>
            </w:pPr>
            <w:r w:rsidRPr="00AF4D9A">
              <w:rPr>
                <w:rFonts w:ascii="Times New Roman" w:hAnsi="Times New Roman" w:cs="Times New Roman"/>
              </w:rPr>
              <w:t>1</w:t>
            </w:r>
          </w:p>
        </w:tc>
        <w:tc>
          <w:tcPr>
            <w:tcW w:w="2262" w:type="dxa"/>
            <w:vAlign w:val="center"/>
          </w:tcPr>
          <w:p w14:paraId="1DA493B7" w14:textId="09D8740F" w:rsidR="00912F0C" w:rsidRPr="00AF4D9A" w:rsidRDefault="00AF00DC" w:rsidP="00AF4D9A">
            <w:pPr>
              <w:jc w:val="right"/>
              <w:rPr>
                <w:rFonts w:ascii="Times New Roman" w:hAnsi="Times New Roman" w:cs="Times New Roman"/>
              </w:rPr>
            </w:pPr>
            <w:r w:rsidRPr="00AF4D9A">
              <w:rPr>
                <w:rFonts w:ascii="Times New Roman" w:hAnsi="Times New Roman" w:cs="Times New Roman"/>
              </w:rPr>
              <w:t>1,00</w:t>
            </w:r>
          </w:p>
        </w:tc>
      </w:tr>
      <w:tr w:rsidR="00912F0C" w14:paraId="2D5B2C24" w14:textId="77777777" w:rsidTr="00CD1D69">
        <w:tc>
          <w:tcPr>
            <w:tcW w:w="993" w:type="dxa"/>
            <w:vAlign w:val="center"/>
          </w:tcPr>
          <w:p w14:paraId="5352E52E" w14:textId="38E244C9" w:rsidR="00912F0C" w:rsidRPr="00AF4D9A" w:rsidRDefault="00DE4BDA" w:rsidP="00AF4D9A">
            <w:pPr>
              <w:jc w:val="center"/>
              <w:rPr>
                <w:rFonts w:ascii="Times New Roman" w:hAnsi="Times New Roman" w:cs="Times New Roman"/>
              </w:rPr>
            </w:pPr>
            <w:r w:rsidRPr="00AF4D9A">
              <w:rPr>
                <w:rFonts w:ascii="Times New Roman" w:hAnsi="Times New Roman" w:cs="Times New Roman"/>
              </w:rPr>
              <w:t>8</w:t>
            </w:r>
            <w:r w:rsidR="00166444" w:rsidRPr="00AF4D9A">
              <w:rPr>
                <w:rFonts w:ascii="Times New Roman" w:hAnsi="Times New Roman" w:cs="Times New Roman"/>
              </w:rPr>
              <w:t>.</w:t>
            </w:r>
          </w:p>
        </w:tc>
        <w:tc>
          <w:tcPr>
            <w:tcW w:w="2517" w:type="dxa"/>
            <w:vAlign w:val="center"/>
          </w:tcPr>
          <w:p w14:paraId="2E2EFF5C" w14:textId="1ACC6295" w:rsidR="00912F0C" w:rsidRPr="00AF4D9A" w:rsidRDefault="0078037B" w:rsidP="00AF4D9A">
            <w:pPr>
              <w:rPr>
                <w:rFonts w:ascii="Times New Roman" w:hAnsi="Times New Roman" w:cs="Times New Roman"/>
              </w:rPr>
            </w:pPr>
            <w:r w:rsidRPr="00AF4D9A">
              <w:rPr>
                <w:rFonts w:ascii="Times New Roman" w:hAnsi="Times New Roman" w:cs="Times New Roman"/>
              </w:rPr>
              <w:t xml:space="preserve">Kab. </w:t>
            </w:r>
            <w:r w:rsidR="00912F0C" w:rsidRPr="00AF4D9A">
              <w:rPr>
                <w:rFonts w:ascii="Times New Roman" w:hAnsi="Times New Roman" w:cs="Times New Roman"/>
              </w:rPr>
              <w:t>Bekasi</w:t>
            </w:r>
          </w:p>
        </w:tc>
        <w:tc>
          <w:tcPr>
            <w:tcW w:w="2160" w:type="dxa"/>
            <w:vAlign w:val="center"/>
          </w:tcPr>
          <w:p w14:paraId="5C074A9B" w14:textId="72AE5CDE" w:rsidR="00912F0C" w:rsidRPr="00AF4D9A" w:rsidRDefault="00D747BC" w:rsidP="00AF4D9A">
            <w:pPr>
              <w:jc w:val="right"/>
              <w:rPr>
                <w:rFonts w:ascii="Times New Roman" w:hAnsi="Times New Roman" w:cs="Times New Roman"/>
              </w:rPr>
            </w:pPr>
            <w:r w:rsidRPr="00AF4D9A">
              <w:rPr>
                <w:rFonts w:ascii="Times New Roman" w:hAnsi="Times New Roman" w:cs="Times New Roman"/>
              </w:rPr>
              <w:t>1</w:t>
            </w:r>
          </w:p>
        </w:tc>
        <w:tc>
          <w:tcPr>
            <w:tcW w:w="2262" w:type="dxa"/>
            <w:vAlign w:val="center"/>
          </w:tcPr>
          <w:p w14:paraId="1EC60283" w14:textId="4FE91E1E" w:rsidR="00912F0C" w:rsidRPr="00AF4D9A" w:rsidRDefault="00AF00DC" w:rsidP="00AF4D9A">
            <w:pPr>
              <w:jc w:val="right"/>
              <w:rPr>
                <w:rFonts w:ascii="Times New Roman" w:hAnsi="Times New Roman" w:cs="Times New Roman"/>
              </w:rPr>
            </w:pPr>
            <w:r w:rsidRPr="00AF4D9A">
              <w:rPr>
                <w:rFonts w:ascii="Times New Roman" w:hAnsi="Times New Roman" w:cs="Times New Roman"/>
              </w:rPr>
              <w:t>1,00</w:t>
            </w:r>
          </w:p>
        </w:tc>
      </w:tr>
      <w:tr w:rsidR="00AF4D9A" w14:paraId="24881A65" w14:textId="77777777" w:rsidTr="00CD1D69">
        <w:tc>
          <w:tcPr>
            <w:tcW w:w="993" w:type="dxa"/>
            <w:vAlign w:val="center"/>
          </w:tcPr>
          <w:p w14:paraId="0054B8EC" w14:textId="0E891509" w:rsidR="00AF4D9A" w:rsidRPr="004B59E0" w:rsidRDefault="00AF4D9A" w:rsidP="004B59E0">
            <w:pPr>
              <w:jc w:val="center"/>
              <w:rPr>
                <w:rFonts w:ascii="Times New Roman" w:hAnsi="Times New Roman" w:cs="Times New Roman"/>
                <w:b/>
              </w:rPr>
            </w:pPr>
            <w:r w:rsidRPr="004B59E0">
              <w:rPr>
                <w:rFonts w:ascii="Times New Roman" w:hAnsi="Times New Roman" w:cs="Times New Roman"/>
                <w:b/>
              </w:rPr>
              <w:lastRenderedPageBreak/>
              <w:t>(1)</w:t>
            </w:r>
          </w:p>
        </w:tc>
        <w:tc>
          <w:tcPr>
            <w:tcW w:w="2517" w:type="dxa"/>
            <w:vAlign w:val="center"/>
          </w:tcPr>
          <w:p w14:paraId="4D46F892" w14:textId="7ACCB2BC" w:rsidR="00AF4D9A" w:rsidRPr="004B59E0" w:rsidRDefault="00AF4D9A" w:rsidP="004B59E0">
            <w:pPr>
              <w:jc w:val="center"/>
              <w:rPr>
                <w:rFonts w:ascii="Times New Roman" w:hAnsi="Times New Roman" w:cs="Times New Roman"/>
                <w:b/>
              </w:rPr>
            </w:pPr>
            <w:r w:rsidRPr="004B59E0">
              <w:rPr>
                <w:rFonts w:ascii="Times New Roman" w:hAnsi="Times New Roman" w:cs="Times New Roman"/>
                <w:b/>
              </w:rPr>
              <w:t>(2)</w:t>
            </w:r>
          </w:p>
        </w:tc>
        <w:tc>
          <w:tcPr>
            <w:tcW w:w="2160" w:type="dxa"/>
            <w:vAlign w:val="center"/>
          </w:tcPr>
          <w:p w14:paraId="36BAD3C8" w14:textId="2051419A" w:rsidR="00AF4D9A" w:rsidRPr="004B59E0" w:rsidRDefault="00AF4D9A" w:rsidP="004B59E0">
            <w:pPr>
              <w:jc w:val="center"/>
              <w:rPr>
                <w:rFonts w:ascii="Times New Roman" w:hAnsi="Times New Roman" w:cs="Times New Roman"/>
                <w:b/>
              </w:rPr>
            </w:pPr>
            <w:r w:rsidRPr="004B59E0">
              <w:rPr>
                <w:rFonts w:ascii="Times New Roman" w:hAnsi="Times New Roman" w:cs="Times New Roman"/>
                <w:b/>
              </w:rPr>
              <w:t>(3)</w:t>
            </w:r>
          </w:p>
        </w:tc>
        <w:tc>
          <w:tcPr>
            <w:tcW w:w="2262" w:type="dxa"/>
            <w:vAlign w:val="center"/>
          </w:tcPr>
          <w:p w14:paraId="385B603F" w14:textId="183354DD" w:rsidR="00AF4D9A" w:rsidRPr="004B59E0" w:rsidRDefault="00AF4D9A" w:rsidP="004B59E0">
            <w:pPr>
              <w:jc w:val="center"/>
              <w:rPr>
                <w:rFonts w:ascii="Times New Roman" w:hAnsi="Times New Roman" w:cs="Times New Roman"/>
                <w:b/>
              </w:rPr>
            </w:pPr>
            <w:r w:rsidRPr="004B59E0">
              <w:rPr>
                <w:rFonts w:ascii="Times New Roman" w:hAnsi="Times New Roman" w:cs="Times New Roman"/>
                <w:b/>
              </w:rPr>
              <w:t>(4)</w:t>
            </w:r>
          </w:p>
        </w:tc>
      </w:tr>
      <w:tr w:rsidR="00912F0C" w14:paraId="76DD411C" w14:textId="77777777" w:rsidTr="00CD1D69">
        <w:tc>
          <w:tcPr>
            <w:tcW w:w="993" w:type="dxa"/>
            <w:vAlign w:val="center"/>
          </w:tcPr>
          <w:p w14:paraId="3150BEF8" w14:textId="4C24C937" w:rsidR="00912F0C" w:rsidRPr="00AF4D9A" w:rsidRDefault="00DE4BDA" w:rsidP="00AF4D9A">
            <w:pPr>
              <w:jc w:val="center"/>
              <w:rPr>
                <w:rFonts w:ascii="Times New Roman" w:hAnsi="Times New Roman" w:cs="Times New Roman"/>
              </w:rPr>
            </w:pPr>
            <w:r w:rsidRPr="00AF4D9A">
              <w:rPr>
                <w:rFonts w:ascii="Times New Roman" w:hAnsi="Times New Roman" w:cs="Times New Roman"/>
              </w:rPr>
              <w:t>9</w:t>
            </w:r>
            <w:r w:rsidR="00166444" w:rsidRPr="00AF4D9A">
              <w:rPr>
                <w:rFonts w:ascii="Times New Roman" w:hAnsi="Times New Roman" w:cs="Times New Roman"/>
              </w:rPr>
              <w:t>.</w:t>
            </w:r>
          </w:p>
        </w:tc>
        <w:tc>
          <w:tcPr>
            <w:tcW w:w="2517" w:type="dxa"/>
            <w:vAlign w:val="center"/>
          </w:tcPr>
          <w:p w14:paraId="01BAF6AD" w14:textId="378F3F69" w:rsidR="00912F0C" w:rsidRPr="00AF4D9A" w:rsidRDefault="0078037B" w:rsidP="00AF4D9A">
            <w:pPr>
              <w:rPr>
                <w:rFonts w:ascii="Times New Roman" w:hAnsi="Times New Roman" w:cs="Times New Roman"/>
              </w:rPr>
            </w:pPr>
            <w:r w:rsidRPr="00AF4D9A">
              <w:rPr>
                <w:rFonts w:ascii="Times New Roman" w:hAnsi="Times New Roman" w:cs="Times New Roman"/>
              </w:rPr>
              <w:t xml:space="preserve">Kab. </w:t>
            </w:r>
            <w:r w:rsidR="00912F0C" w:rsidRPr="00AF4D9A">
              <w:rPr>
                <w:rFonts w:ascii="Times New Roman" w:hAnsi="Times New Roman" w:cs="Times New Roman"/>
              </w:rPr>
              <w:t>Garut</w:t>
            </w:r>
          </w:p>
        </w:tc>
        <w:tc>
          <w:tcPr>
            <w:tcW w:w="2160" w:type="dxa"/>
            <w:vAlign w:val="center"/>
          </w:tcPr>
          <w:p w14:paraId="7C95EF39" w14:textId="262DA2FE" w:rsidR="00912F0C" w:rsidRPr="00AF4D9A" w:rsidRDefault="00D747BC" w:rsidP="00AF4D9A">
            <w:pPr>
              <w:jc w:val="right"/>
              <w:rPr>
                <w:rFonts w:ascii="Times New Roman" w:hAnsi="Times New Roman" w:cs="Times New Roman"/>
              </w:rPr>
            </w:pPr>
            <w:r w:rsidRPr="00AF4D9A">
              <w:rPr>
                <w:rFonts w:ascii="Times New Roman" w:hAnsi="Times New Roman" w:cs="Times New Roman"/>
              </w:rPr>
              <w:t>1</w:t>
            </w:r>
          </w:p>
        </w:tc>
        <w:tc>
          <w:tcPr>
            <w:tcW w:w="2262" w:type="dxa"/>
            <w:vAlign w:val="center"/>
          </w:tcPr>
          <w:p w14:paraId="1F0751E3" w14:textId="3D35475B" w:rsidR="00912F0C" w:rsidRPr="00AF4D9A" w:rsidRDefault="00AF00DC" w:rsidP="00AF4D9A">
            <w:pPr>
              <w:jc w:val="right"/>
              <w:rPr>
                <w:rFonts w:ascii="Times New Roman" w:hAnsi="Times New Roman" w:cs="Times New Roman"/>
              </w:rPr>
            </w:pPr>
            <w:r w:rsidRPr="00AF4D9A">
              <w:rPr>
                <w:rFonts w:ascii="Times New Roman" w:hAnsi="Times New Roman" w:cs="Times New Roman"/>
              </w:rPr>
              <w:t>1,00</w:t>
            </w:r>
          </w:p>
        </w:tc>
      </w:tr>
      <w:tr w:rsidR="00912F0C" w14:paraId="2E37DCCC" w14:textId="77777777" w:rsidTr="00CD1D69">
        <w:tc>
          <w:tcPr>
            <w:tcW w:w="993" w:type="dxa"/>
            <w:vAlign w:val="center"/>
          </w:tcPr>
          <w:p w14:paraId="39CD1527" w14:textId="7B80B637" w:rsidR="00912F0C" w:rsidRPr="00AF4D9A" w:rsidRDefault="00DE4BDA" w:rsidP="00AF4D9A">
            <w:pPr>
              <w:jc w:val="center"/>
              <w:rPr>
                <w:rFonts w:ascii="Times New Roman" w:hAnsi="Times New Roman" w:cs="Times New Roman"/>
              </w:rPr>
            </w:pPr>
            <w:r w:rsidRPr="00AF4D9A">
              <w:rPr>
                <w:rFonts w:ascii="Times New Roman" w:hAnsi="Times New Roman" w:cs="Times New Roman"/>
              </w:rPr>
              <w:t>10</w:t>
            </w:r>
            <w:r w:rsidR="00166444" w:rsidRPr="00AF4D9A">
              <w:rPr>
                <w:rFonts w:ascii="Times New Roman" w:hAnsi="Times New Roman" w:cs="Times New Roman"/>
              </w:rPr>
              <w:t>.</w:t>
            </w:r>
          </w:p>
        </w:tc>
        <w:tc>
          <w:tcPr>
            <w:tcW w:w="2517" w:type="dxa"/>
            <w:vAlign w:val="center"/>
          </w:tcPr>
          <w:p w14:paraId="0BB13C28" w14:textId="14E7AAA3" w:rsidR="00912F0C" w:rsidRPr="00AF4D9A" w:rsidRDefault="0078037B" w:rsidP="00AF4D9A">
            <w:pPr>
              <w:rPr>
                <w:rFonts w:ascii="Times New Roman" w:hAnsi="Times New Roman" w:cs="Times New Roman"/>
              </w:rPr>
            </w:pPr>
            <w:r w:rsidRPr="00AF4D9A">
              <w:rPr>
                <w:rFonts w:ascii="Times New Roman" w:hAnsi="Times New Roman" w:cs="Times New Roman"/>
              </w:rPr>
              <w:t xml:space="preserve">Kab. </w:t>
            </w:r>
            <w:r w:rsidR="00912F0C" w:rsidRPr="00AF4D9A">
              <w:rPr>
                <w:rFonts w:ascii="Times New Roman" w:hAnsi="Times New Roman" w:cs="Times New Roman"/>
              </w:rPr>
              <w:t>Cirebon</w:t>
            </w:r>
          </w:p>
        </w:tc>
        <w:tc>
          <w:tcPr>
            <w:tcW w:w="2160" w:type="dxa"/>
            <w:vAlign w:val="center"/>
          </w:tcPr>
          <w:p w14:paraId="295D8CD8" w14:textId="352AA5AD" w:rsidR="00912F0C" w:rsidRPr="00AF4D9A" w:rsidRDefault="000F7F50" w:rsidP="00AF4D9A">
            <w:pPr>
              <w:jc w:val="right"/>
              <w:rPr>
                <w:rFonts w:ascii="Times New Roman" w:hAnsi="Times New Roman" w:cs="Times New Roman"/>
              </w:rPr>
            </w:pPr>
            <w:r w:rsidRPr="00AF4D9A">
              <w:rPr>
                <w:rFonts w:ascii="Times New Roman" w:hAnsi="Times New Roman" w:cs="Times New Roman"/>
              </w:rPr>
              <w:t>1</w:t>
            </w:r>
          </w:p>
        </w:tc>
        <w:tc>
          <w:tcPr>
            <w:tcW w:w="2262" w:type="dxa"/>
            <w:vAlign w:val="center"/>
          </w:tcPr>
          <w:p w14:paraId="04F10ACC" w14:textId="3FFF3B76" w:rsidR="00912F0C" w:rsidRPr="00AF4D9A" w:rsidRDefault="00AF00DC" w:rsidP="00AF4D9A">
            <w:pPr>
              <w:jc w:val="right"/>
              <w:rPr>
                <w:rFonts w:ascii="Times New Roman" w:hAnsi="Times New Roman" w:cs="Times New Roman"/>
              </w:rPr>
            </w:pPr>
            <w:r w:rsidRPr="00AF4D9A">
              <w:rPr>
                <w:rFonts w:ascii="Times New Roman" w:hAnsi="Times New Roman" w:cs="Times New Roman"/>
              </w:rPr>
              <w:t>1,00</w:t>
            </w:r>
          </w:p>
        </w:tc>
      </w:tr>
      <w:tr w:rsidR="0015248D" w14:paraId="60C33B49" w14:textId="77777777" w:rsidTr="00CD1D69">
        <w:tc>
          <w:tcPr>
            <w:tcW w:w="993" w:type="dxa"/>
            <w:vAlign w:val="center"/>
          </w:tcPr>
          <w:p w14:paraId="4CAD7750" w14:textId="62973B5F" w:rsidR="0015248D" w:rsidRPr="00AF4D9A" w:rsidRDefault="00DE4BDA" w:rsidP="00AF4D9A">
            <w:pPr>
              <w:jc w:val="center"/>
              <w:rPr>
                <w:rFonts w:ascii="Times New Roman" w:hAnsi="Times New Roman" w:cs="Times New Roman"/>
              </w:rPr>
            </w:pPr>
            <w:r w:rsidRPr="00AF4D9A">
              <w:rPr>
                <w:rFonts w:ascii="Times New Roman" w:hAnsi="Times New Roman" w:cs="Times New Roman"/>
              </w:rPr>
              <w:t>11</w:t>
            </w:r>
            <w:r w:rsidR="00166444" w:rsidRPr="00AF4D9A">
              <w:rPr>
                <w:rFonts w:ascii="Times New Roman" w:hAnsi="Times New Roman" w:cs="Times New Roman"/>
              </w:rPr>
              <w:t>.</w:t>
            </w:r>
          </w:p>
        </w:tc>
        <w:tc>
          <w:tcPr>
            <w:tcW w:w="2517" w:type="dxa"/>
            <w:vAlign w:val="center"/>
          </w:tcPr>
          <w:p w14:paraId="35C7113A" w14:textId="41DEBC94" w:rsidR="0015248D" w:rsidRPr="00AF4D9A" w:rsidRDefault="0078037B" w:rsidP="00AF4D9A">
            <w:pPr>
              <w:rPr>
                <w:rFonts w:ascii="Times New Roman" w:hAnsi="Times New Roman" w:cs="Times New Roman"/>
              </w:rPr>
            </w:pPr>
            <w:r w:rsidRPr="00AF4D9A">
              <w:rPr>
                <w:rFonts w:ascii="Times New Roman" w:hAnsi="Times New Roman" w:cs="Times New Roman"/>
              </w:rPr>
              <w:t xml:space="preserve">Kab. </w:t>
            </w:r>
            <w:r w:rsidR="0015248D" w:rsidRPr="00AF4D9A">
              <w:rPr>
                <w:rFonts w:ascii="Times New Roman" w:hAnsi="Times New Roman" w:cs="Times New Roman"/>
              </w:rPr>
              <w:t>Sukabumi</w:t>
            </w:r>
          </w:p>
        </w:tc>
        <w:tc>
          <w:tcPr>
            <w:tcW w:w="2160" w:type="dxa"/>
            <w:vAlign w:val="center"/>
          </w:tcPr>
          <w:p w14:paraId="30ECBDC1" w14:textId="40229EA9" w:rsidR="0015248D" w:rsidRPr="00AF4D9A" w:rsidRDefault="000F7F50" w:rsidP="00AF4D9A">
            <w:pPr>
              <w:jc w:val="right"/>
              <w:rPr>
                <w:rFonts w:ascii="Times New Roman" w:hAnsi="Times New Roman" w:cs="Times New Roman"/>
              </w:rPr>
            </w:pPr>
            <w:r w:rsidRPr="00AF4D9A">
              <w:rPr>
                <w:rFonts w:ascii="Times New Roman" w:hAnsi="Times New Roman" w:cs="Times New Roman"/>
              </w:rPr>
              <w:t>1</w:t>
            </w:r>
          </w:p>
        </w:tc>
        <w:tc>
          <w:tcPr>
            <w:tcW w:w="2262" w:type="dxa"/>
            <w:vAlign w:val="center"/>
          </w:tcPr>
          <w:p w14:paraId="05386D3C" w14:textId="3D98E9B2" w:rsidR="0015248D" w:rsidRPr="00AF4D9A" w:rsidRDefault="00AF00DC" w:rsidP="00AF4D9A">
            <w:pPr>
              <w:jc w:val="right"/>
              <w:rPr>
                <w:rFonts w:ascii="Times New Roman" w:hAnsi="Times New Roman" w:cs="Times New Roman"/>
              </w:rPr>
            </w:pPr>
            <w:r w:rsidRPr="00AF4D9A">
              <w:rPr>
                <w:rFonts w:ascii="Times New Roman" w:hAnsi="Times New Roman" w:cs="Times New Roman"/>
              </w:rPr>
              <w:t>1,00</w:t>
            </w:r>
          </w:p>
        </w:tc>
      </w:tr>
      <w:tr w:rsidR="0015248D" w14:paraId="59CF7B5F" w14:textId="77777777" w:rsidTr="00CD1D69">
        <w:tc>
          <w:tcPr>
            <w:tcW w:w="993" w:type="dxa"/>
            <w:vAlign w:val="center"/>
          </w:tcPr>
          <w:p w14:paraId="42A1D207" w14:textId="0D7EBF80" w:rsidR="0015248D" w:rsidRPr="00AF4D9A" w:rsidRDefault="00DE4BDA" w:rsidP="00AF4D9A">
            <w:pPr>
              <w:jc w:val="center"/>
              <w:rPr>
                <w:rFonts w:ascii="Times New Roman" w:hAnsi="Times New Roman" w:cs="Times New Roman"/>
              </w:rPr>
            </w:pPr>
            <w:r w:rsidRPr="00AF4D9A">
              <w:rPr>
                <w:rFonts w:ascii="Times New Roman" w:hAnsi="Times New Roman" w:cs="Times New Roman"/>
              </w:rPr>
              <w:t>12</w:t>
            </w:r>
            <w:r w:rsidR="00166444" w:rsidRPr="00AF4D9A">
              <w:rPr>
                <w:rFonts w:ascii="Times New Roman" w:hAnsi="Times New Roman" w:cs="Times New Roman"/>
              </w:rPr>
              <w:t>.</w:t>
            </w:r>
          </w:p>
        </w:tc>
        <w:tc>
          <w:tcPr>
            <w:tcW w:w="2517" w:type="dxa"/>
            <w:vAlign w:val="center"/>
          </w:tcPr>
          <w:p w14:paraId="55033F08" w14:textId="156A406F" w:rsidR="0015248D" w:rsidRPr="00AF4D9A" w:rsidRDefault="0078037B" w:rsidP="00AF4D9A">
            <w:pPr>
              <w:rPr>
                <w:rFonts w:ascii="Times New Roman" w:hAnsi="Times New Roman" w:cs="Times New Roman"/>
              </w:rPr>
            </w:pPr>
            <w:r w:rsidRPr="00AF4D9A">
              <w:rPr>
                <w:rFonts w:ascii="Times New Roman" w:hAnsi="Times New Roman" w:cs="Times New Roman"/>
              </w:rPr>
              <w:t xml:space="preserve">Kab. </w:t>
            </w:r>
            <w:r w:rsidR="00166444" w:rsidRPr="00AF4D9A">
              <w:rPr>
                <w:rFonts w:ascii="Times New Roman" w:hAnsi="Times New Roman" w:cs="Times New Roman"/>
              </w:rPr>
              <w:t>Karawang</w:t>
            </w:r>
          </w:p>
        </w:tc>
        <w:tc>
          <w:tcPr>
            <w:tcW w:w="2160" w:type="dxa"/>
            <w:vAlign w:val="center"/>
          </w:tcPr>
          <w:p w14:paraId="7895F37D" w14:textId="0B2D97CF" w:rsidR="0015248D" w:rsidRPr="00AF4D9A" w:rsidRDefault="000F7F50" w:rsidP="00AF4D9A">
            <w:pPr>
              <w:jc w:val="right"/>
              <w:rPr>
                <w:rFonts w:ascii="Times New Roman" w:hAnsi="Times New Roman" w:cs="Times New Roman"/>
              </w:rPr>
            </w:pPr>
            <w:r w:rsidRPr="00AF4D9A">
              <w:rPr>
                <w:rFonts w:ascii="Times New Roman" w:hAnsi="Times New Roman" w:cs="Times New Roman"/>
              </w:rPr>
              <w:t>1</w:t>
            </w:r>
          </w:p>
        </w:tc>
        <w:tc>
          <w:tcPr>
            <w:tcW w:w="2262" w:type="dxa"/>
            <w:vAlign w:val="center"/>
          </w:tcPr>
          <w:p w14:paraId="2BAAFD98" w14:textId="2E4A249C" w:rsidR="0015248D" w:rsidRPr="00AF4D9A" w:rsidRDefault="00AF00DC" w:rsidP="00AF4D9A">
            <w:pPr>
              <w:jc w:val="right"/>
              <w:rPr>
                <w:rFonts w:ascii="Times New Roman" w:hAnsi="Times New Roman" w:cs="Times New Roman"/>
              </w:rPr>
            </w:pPr>
            <w:r w:rsidRPr="00AF4D9A">
              <w:rPr>
                <w:rFonts w:ascii="Times New Roman" w:hAnsi="Times New Roman" w:cs="Times New Roman"/>
              </w:rPr>
              <w:t>1,00</w:t>
            </w:r>
          </w:p>
        </w:tc>
      </w:tr>
      <w:tr w:rsidR="00912F0C" w:rsidRPr="00A9362F" w14:paraId="45EF2D84" w14:textId="77777777" w:rsidTr="00CD1D69">
        <w:tc>
          <w:tcPr>
            <w:tcW w:w="3510" w:type="dxa"/>
            <w:gridSpan w:val="2"/>
            <w:vAlign w:val="center"/>
          </w:tcPr>
          <w:p w14:paraId="4D9AE345" w14:textId="77777777" w:rsidR="00912F0C" w:rsidRPr="00AF4D9A" w:rsidRDefault="00912F0C" w:rsidP="00AF4D9A">
            <w:pPr>
              <w:jc w:val="center"/>
              <w:rPr>
                <w:rFonts w:ascii="Times New Roman" w:hAnsi="Times New Roman" w:cs="Times New Roman"/>
                <w:b/>
                <w:bCs/>
              </w:rPr>
            </w:pPr>
            <w:r w:rsidRPr="00AF4D9A">
              <w:rPr>
                <w:rFonts w:ascii="Times New Roman" w:hAnsi="Times New Roman" w:cs="Times New Roman"/>
                <w:b/>
                <w:bCs/>
              </w:rPr>
              <w:t>Total</w:t>
            </w:r>
          </w:p>
        </w:tc>
        <w:tc>
          <w:tcPr>
            <w:tcW w:w="2160" w:type="dxa"/>
            <w:vAlign w:val="center"/>
          </w:tcPr>
          <w:p w14:paraId="4A0DA9A1" w14:textId="77777777" w:rsidR="00912F0C" w:rsidRPr="00AF4D9A" w:rsidRDefault="00912F0C" w:rsidP="00AF4D9A">
            <w:pPr>
              <w:jc w:val="right"/>
              <w:rPr>
                <w:rFonts w:ascii="Times New Roman" w:hAnsi="Times New Roman" w:cs="Times New Roman"/>
                <w:b/>
                <w:bCs/>
              </w:rPr>
            </w:pPr>
            <w:r w:rsidRPr="00AF4D9A">
              <w:rPr>
                <w:rFonts w:ascii="Times New Roman" w:hAnsi="Times New Roman" w:cs="Times New Roman"/>
                <w:b/>
                <w:bCs/>
              </w:rPr>
              <w:t>100</w:t>
            </w:r>
          </w:p>
        </w:tc>
        <w:tc>
          <w:tcPr>
            <w:tcW w:w="2262" w:type="dxa"/>
            <w:vAlign w:val="center"/>
          </w:tcPr>
          <w:p w14:paraId="09315DFB" w14:textId="77777777" w:rsidR="00912F0C" w:rsidRPr="00AF4D9A" w:rsidRDefault="00912F0C" w:rsidP="00AF4D9A">
            <w:pPr>
              <w:jc w:val="right"/>
              <w:rPr>
                <w:rFonts w:ascii="Times New Roman" w:hAnsi="Times New Roman" w:cs="Times New Roman"/>
                <w:b/>
                <w:bCs/>
              </w:rPr>
            </w:pPr>
            <w:r w:rsidRPr="00AF4D9A">
              <w:rPr>
                <w:rFonts w:ascii="Times New Roman" w:hAnsi="Times New Roman" w:cs="Times New Roman"/>
                <w:b/>
                <w:bCs/>
              </w:rPr>
              <w:t>100,00</w:t>
            </w:r>
          </w:p>
        </w:tc>
      </w:tr>
    </w:tbl>
    <w:p w14:paraId="550A084A" w14:textId="5B14DB9E" w:rsidR="0048688E" w:rsidRDefault="00311B8B" w:rsidP="00912F0C">
      <w:pPr>
        <w:spacing w:line="360" w:lineRule="auto"/>
        <w:jc w:val="both"/>
        <w:rPr>
          <w:rFonts w:ascii="Times New Roman" w:hAnsi="Times New Roman" w:cs="Times New Roman"/>
          <w:sz w:val="24"/>
        </w:rPr>
      </w:pPr>
      <w:r>
        <w:rPr>
          <w:rFonts w:ascii="Times New Roman" w:hAnsi="Times New Roman" w:cs="Times New Roman"/>
          <w:sz w:val="24"/>
        </w:rPr>
        <w:t>Sumber : Studi Dokumentasi Penelitian Tahun 2023</w:t>
      </w:r>
    </w:p>
    <w:p w14:paraId="4A3A25F9" w14:textId="77777777" w:rsidR="00311B8B" w:rsidRPr="00311B8B" w:rsidRDefault="00311B8B" w:rsidP="00912F0C">
      <w:pPr>
        <w:spacing w:line="360" w:lineRule="auto"/>
        <w:jc w:val="both"/>
        <w:rPr>
          <w:rFonts w:ascii="Times New Roman" w:hAnsi="Times New Roman" w:cs="Times New Roman"/>
          <w:sz w:val="24"/>
        </w:rPr>
      </w:pPr>
    </w:p>
    <w:p w14:paraId="17D19904" w14:textId="4604FD1E" w:rsidR="007461F4" w:rsidRDefault="00AF00DC" w:rsidP="00E163AA">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Berdasarkan tabel diatas diketahui bahwa penerima manfaat yang ada di </w:t>
      </w:r>
      <w:r w:rsidR="00F20718">
        <w:rPr>
          <w:rFonts w:ascii="Times New Roman" w:hAnsi="Times New Roman" w:cs="Times New Roman"/>
          <w:sz w:val="24"/>
          <w:szCs w:val="24"/>
        </w:rPr>
        <w:t xml:space="preserve">UPTD PPSGRA Kabupaten Subang </w:t>
      </w:r>
      <w:r>
        <w:rPr>
          <w:rFonts w:ascii="Times New Roman" w:hAnsi="Times New Roman" w:cs="Times New Roman"/>
          <w:sz w:val="24"/>
          <w:szCs w:val="24"/>
        </w:rPr>
        <w:t xml:space="preserve">berasal dari daerah Kabupaten Subang, Kabupaten Indramayu, Kabupaten Sumedang, Kabupaten Bandung Barat, Kabupaten Bandung, Kota Bandung, Kabupaten Majalengka, Kabupaten Bekasi, </w:t>
      </w:r>
      <w:r w:rsidR="0078037B">
        <w:rPr>
          <w:rFonts w:ascii="Times New Roman" w:hAnsi="Times New Roman" w:cs="Times New Roman"/>
          <w:sz w:val="24"/>
          <w:szCs w:val="24"/>
        </w:rPr>
        <w:t>Kab. Garut, Kab. Cirebon, Kab. Sukabumi, Kab. Karawang.</w:t>
      </w:r>
      <w:r>
        <w:rPr>
          <w:rFonts w:ascii="Times New Roman" w:hAnsi="Times New Roman" w:cs="Times New Roman"/>
          <w:sz w:val="24"/>
          <w:szCs w:val="24"/>
        </w:rPr>
        <w:t xml:space="preserve"> </w:t>
      </w:r>
      <w:r w:rsidR="0078037B">
        <w:rPr>
          <w:rFonts w:ascii="Times New Roman" w:hAnsi="Times New Roman" w:cs="Times New Roman"/>
          <w:sz w:val="24"/>
          <w:szCs w:val="24"/>
        </w:rPr>
        <w:t xml:space="preserve">Dari tabel diatas pula dapat diketahui </w:t>
      </w:r>
      <w:r>
        <w:rPr>
          <w:rFonts w:ascii="Times New Roman" w:hAnsi="Times New Roman" w:cs="Times New Roman"/>
          <w:sz w:val="24"/>
          <w:szCs w:val="24"/>
        </w:rPr>
        <w:t>jumlah anak penerima manfaat paling banyak berasal dari daerah Subang yaitu sebanyak 64 orang (64%)</w:t>
      </w:r>
      <w:r w:rsidR="0078037B">
        <w:rPr>
          <w:rFonts w:ascii="Times New Roman" w:hAnsi="Times New Roman" w:cs="Times New Roman"/>
          <w:sz w:val="24"/>
          <w:szCs w:val="24"/>
        </w:rPr>
        <w:t>.</w:t>
      </w:r>
    </w:p>
    <w:p w14:paraId="1514B3A5" w14:textId="3D8B519B" w:rsidR="008C57E2" w:rsidRPr="008C57E2" w:rsidRDefault="0007077A" w:rsidP="004B59E0">
      <w:pPr>
        <w:pStyle w:val="Heading3"/>
        <w:spacing w:line="480" w:lineRule="auto"/>
        <w:ind w:left="426" w:hanging="426"/>
        <w:jc w:val="both"/>
      </w:pPr>
      <w:r>
        <w:t>Prosedur Pelayanan</w:t>
      </w:r>
    </w:p>
    <w:p w14:paraId="735D32F4" w14:textId="70444B65" w:rsidR="008C57E2" w:rsidRPr="008C57E2" w:rsidRDefault="008C57E2" w:rsidP="004B59E0">
      <w:pPr>
        <w:spacing w:after="160" w:line="480" w:lineRule="auto"/>
        <w:ind w:firstLine="567"/>
        <w:jc w:val="both"/>
        <w:rPr>
          <w:rFonts w:ascii="Times New Roman" w:eastAsiaTheme="minorHAnsi" w:hAnsi="Times New Roman" w:cstheme="minorBidi"/>
          <w:sz w:val="24"/>
          <w:lang w:val="en-US"/>
        </w:rPr>
      </w:pPr>
      <w:r w:rsidRPr="008C57E2">
        <w:rPr>
          <w:rFonts w:ascii="Times New Roman" w:eastAsiaTheme="minorHAnsi" w:hAnsi="Times New Roman" w:cstheme="minorBidi"/>
          <w:sz w:val="24"/>
          <w:lang w:val="en-US"/>
        </w:rPr>
        <w:t xml:space="preserve">Pelaksanaan pelayanan pelindungan dan pengasuhan anak yang dilakukan oleh </w:t>
      </w:r>
      <w:r w:rsidR="00800007">
        <w:rPr>
          <w:rFonts w:ascii="Times New Roman" w:eastAsiaTheme="minorHAnsi" w:hAnsi="Times New Roman" w:cstheme="minorBidi"/>
          <w:sz w:val="24"/>
          <w:lang w:val="en-US"/>
        </w:rPr>
        <w:t xml:space="preserve">PPSGRA </w:t>
      </w:r>
      <w:r w:rsidR="00800007">
        <w:rPr>
          <w:rFonts w:ascii="Times New Roman" w:hAnsi="Times New Roman" w:cs="Times New Roman"/>
          <w:sz w:val="24"/>
          <w:szCs w:val="24"/>
        </w:rPr>
        <w:t>Kabupaten</w:t>
      </w:r>
      <w:r w:rsidR="00800007" w:rsidRPr="008C57E2">
        <w:rPr>
          <w:rFonts w:ascii="Times New Roman" w:eastAsiaTheme="minorHAnsi" w:hAnsi="Times New Roman" w:cstheme="minorBidi"/>
          <w:sz w:val="24"/>
          <w:lang w:val="en-US"/>
        </w:rPr>
        <w:t xml:space="preserve"> </w:t>
      </w:r>
      <w:r w:rsidRPr="008C57E2">
        <w:rPr>
          <w:rFonts w:ascii="Times New Roman" w:eastAsiaTheme="minorHAnsi" w:hAnsi="Times New Roman" w:cstheme="minorBidi"/>
          <w:sz w:val="24"/>
          <w:lang w:val="en-US"/>
        </w:rPr>
        <w:t>Subang meliput</w:t>
      </w:r>
      <w:r>
        <w:rPr>
          <w:rFonts w:ascii="Times New Roman" w:eastAsiaTheme="minorHAnsi" w:hAnsi="Times New Roman" w:cstheme="minorBidi"/>
          <w:sz w:val="24"/>
        </w:rPr>
        <w:t xml:space="preserve"> </w:t>
      </w:r>
      <w:r w:rsidRPr="008C57E2">
        <w:rPr>
          <w:rFonts w:ascii="Times New Roman" w:eastAsiaTheme="minorHAnsi" w:hAnsi="Times New Roman" w:cstheme="minorBidi"/>
          <w:sz w:val="24"/>
          <w:lang w:val="en-US"/>
        </w:rPr>
        <w:t>:</w:t>
      </w:r>
    </w:p>
    <w:p w14:paraId="5759B77F" w14:textId="13C02A56" w:rsidR="008C57E2" w:rsidRPr="008C57E2" w:rsidRDefault="008C57E2" w:rsidP="004B59E0">
      <w:pPr>
        <w:pStyle w:val="ListParagraph"/>
        <w:numPr>
          <w:ilvl w:val="0"/>
          <w:numId w:val="40"/>
        </w:numPr>
        <w:tabs>
          <w:tab w:val="left" w:pos="426"/>
        </w:tabs>
        <w:spacing w:line="480" w:lineRule="auto"/>
        <w:ind w:left="0" w:firstLine="0"/>
        <w:jc w:val="both"/>
        <w:rPr>
          <w:rFonts w:ascii="Times New Roman" w:hAnsi="Times New Roman" w:cs="Times New Roman"/>
          <w:sz w:val="28"/>
        </w:rPr>
      </w:pPr>
      <w:r w:rsidRPr="008C57E2">
        <w:rPr>
          <w:rFonts w:ascii="Times New Roman" w:hAnsi="Times New Roman" w:cs="Times New Roman"/>
          <w:sz w:val="24"/>
        </w:rPr>
        <w:t>Sasaran dan Jumlah Penerimaan Pelayanan Sasaran pene</w:t>
      </w:r>
      <w:r w:rsidR="00800007">
        <w:rPr>
          <w:rFonts w:ascii="Times New Roman" w:hAnsi="Times New Roman" w:cs="Times New Roman"/>
          <w:sz w:val="24"/>
        </w:rPr>
        <w:t xml:space="preserve">rima pelayanan di PPSGRA </w:t>
      </w:r>
      <w:r w:rsidR="00800007">
        <w:rPr>
          <w:rFonts w:ascii="Times New Roman" w:hAnsi="Times New Roman" w:cs="Times New Roman"/>
          <w:sz w:val="24"/>
          <w:szCs w:val="24"/>
        </w:rPr>
        <w:t>Kabupaten</w:t>
      </w:r>
      <w:r w:rsidRPr="008C57E2">
        <w:rPr>
          <w:rFonts w:ascii="Times New Roman" w:hAnsi="Times New Roman" w:cs="Times New Roman"/>
          <w:sz w:val="24"/>
        </w:rPr>
        <w:t xml:space="preserve"> Subang adalah sebagai berikut</w:t>
      </w:r>
      <w:r>
        <w:rPr>
          <w:rFonts w:ascii="Times New Roman" w:hAnsi="Times New Roman" w:cs="Times New Roman"/>
          <w:sz w:val="24"/>
        </w:rPr>
        <w:t xml:space="preserve"> </w:t>
      </w:r>
      <w:r w:rsidRPr="008C57E2">
        <w:rPr>
          <w:rFonts w:ascii="Times New Roman" w:hAnsi="Times New Roman" w:cs="Times New Roman"/>
          <w:sz w:val="24"/>
        </w:rPr>
        <w:t>:</w:t>
      </w:r>
    </w:p>
    <w:p w14:paraId="5B247DE8" w14:textId="77777777" w:rsidR="008C57E2" w:rsidRPr="008C57E2" w:rsidRDefault="008C57E2" w:rsidP="004B59E0">
      <w:pPr>
        <w:pStyle w:val="ListParagraph"/>
        <w:numPr>
          <w:ilvl w:val="0"/>
          <w:numId w:val="41"/>
        </w:numPr>
        <w:tabs>
          <w:tab w:val="left" w:pos="426"/>
        </w:tabs>
        <w:spacing w:line="480" w:lineRule="auto"/>
        <w:ind w:left="0" w:firstLine="0"/>
        <w:jc w:val="both"/>
        <w:rPr>
          <w:rFonts w:ascii="Times New Roman" w:hAnsi="Times New Roman" w:cs="Times New Roman"/>
          <w:sz w:val="24"/>
        </w:rPr>
      </w:pPr>
      <w:r w:rsidRPr="008C57E2">
        <w:rPr>
          <w:rFonts w:ascii="Times New Roman" w:hAnsi="Times New Roman" w:cs="Times New Roman"/>
          <w:sz w:val="24"/>
        </w:rPr>
        <w:t xml:space="preserve">Anak yatim piatu telantar, yatim piatu telantar dengan usia di bawah 18 tahun. </w:t>
      </w:r>
    </w:p>
    <w:p w14:paraId="3FEA7931" w14:textId="77777777" w:rsidR="008C57E2" w:rsidRPr="008C57E2" w:rsidRDefault="008C57E2" w:rsidP="004B59E0">
      <w:pPr>
        <w:pStyle w:val="ListParagraph"/>
        <w:numPr>
          <w:ilvl w:val="0"/>
          <w:numId w:val="41"/>
        </w:numPr>
        <w:tabs>
          <w:tab w:val="left" w:pos="426"/>
        </w:tabs>
        <w:spacing w:line="480" w:lineRule="auto"/>
        <w:ind w:left="0" w:firstLine="0"/>
        <w:jc w:val="both"/>
        <w:rPr>
          <w:rFonts w:ascii="Times New Roman" w:hAnsi="Times New Roman" w:cs="Times New Roman"/>
          <w:sz w:val="24"/>
        </w:rPr>
      </w:pPr>
      <w:r w:rsidRPr="008C57E2">
        <w:rPr>
          <w:rFonts w:ascii="Times New Roman" w:hAnsi="Times New Roman" w:cs="Times New Roman"/>
          <w:sz w:val="24"/>
        </w:rPr>
        <w:t xml:space="preserve">Anak yang keluarganya dalam waktu relatif lama tidak mampu melaksanakan fungsi sosialnya secara wajar. </w:t>
      </w:r>
    </w:p>
    <w:p w14:paraId="24D48470" w14:textId="77777777" w:rsidR="008C57E2" w:rsidRPr="008C57E2" w:rsidRDefault="008C57E2" w:rsidP="004B59E0">
      <w:pPr>
        <w:pStyle w:val="ListParagraph"/>
        <w:numPr>
          <w:ilvl w:val="0"/>
          <w:numId w:val="41"/>
        </w:numPr>
        <w:tabs>
          <w:tab w:val="left" w:pos="426"/>
        </w:tabs>
        <w:spacing w:line="480" w:lineRule="auto"/>
        <w:ind w:left="0" w:firstLine="0"/>
        <w:jc w:val="both"/>
        <w:rPr>
          <w:rFonts w:ascii="Times New Roman" w:hAnsi="Times New Roman" w:cs="Times New Roman"/>
          <w:sz w:val="24"/>
        </w:rPr>
      </w:pPr>
      <w:r w:rsidRPr="008C57E2">
        <w:rPr>
          <w:rFonts w:ascii="Times New Roman" w:hAnsi="Times New Roman" w:cs="Times New Roman"/>
          <w:sz w:val="24"/>
        </w:rPr>
        <w:t xml:space="preserve">Anak yang keluarganya mengalami perpecahan, mengidap penyakit kronis, terpidana, korban bencana dan sebagainya. </w:t>
      </w:r>
    </w:p>
    <w:p w14:paraId="62078319" w14:textId="714B38F9" w:rsidR="008C57E2" w:rsidRPr="008C57E2" w:rsidRDefault="008C57E2" w:rsidP="004B59E0">
      <w:pPr>
        <w:pStyle w:val="ListParagraph"/>
        <w:numPr>
          <w:ilvl w:val="0"/>
          <w:numId w:val="41"/>
        </w:numPr>
        <w:tabs>
          <w:tab w:val="left" w:pos="426"/>
        </w:tabs>
        <w:spacing w:line="480" w:lineRule="auto"/>
        <w:ind w:left="0" w:firstLine="0"/>
        <w:jc w:val="both"/>
        <w:rPr>
          <w:rFonts w:ascii="Times New Roman" w:hAnsi="Times New Roman" w:cs="Times New Roman"/>
          <w:sz w:val="24"/>
        </w:rPr>
      </w:pPr>
      <w:r w:rsidRPr="008C57E2">
        <w:rPr>
          <w:rFonts w:ascii="Times New Roman" w:hAnsi="Times New Roman" w:cs="Times New Roman"/>
          <w:sz w:val="24"/>
        </w:rPr>
        <w:lastRenderedPageBreak/>
        <w:t>Anak yang telantar dalam peng</w:t>
      </w:r>
      <w:r w:rsidR="00E35C0A">
        <w:rPr>
          <w:rFonts w:ascii="Times New Roman" w:hAnsi="Times New Roman" w:cs="Times New Roman"/>
          <w:sz w:val="24"/>
        </w:rPr>
        <w:t>asuhan dengan jumalah penerima pelayanan pada PPSGRA Kabupaten</w:t>
      </w:r>
      <w:r w:rsidRPr="008C57E2">
        <w:rPr>
          <w:rFonts w:ascii="Times New Roman" w:hAnsi="Times New Roman" w:cs="Times New Roman"/>
          <w:sz w:val="24"/>
        </w:rPr>
        <w:t xml:space="preserve"> Subang yang mendapatkan pelayanan berjumlah 100 anak</w:t>
      </w:r>
    </w:p>
    <w:p w14:paraId="47C6C552" w14:textId="121EDA31" w:rsidR="006C62AB" w:rsidRPr="00E163AA" w:rsidRDefault="008C57E2" w:rsidP="004B59E0">
      <w:pPr>
        <w:pStyle w:val="ListParagraph"/>
        <w:numPr>
          <w:ilvl w:val="0"/>
          <w:numId w:val="41"/>
        </w:numPr>
        <w:tabs>
          <w:tab w:val="left" w:pos="426"/>
        </w:tabs>
        <w:spacing w:line="480" w:lineRule="auto"/>
        <w:ind w:left="0" w:firstLine="0"/>
        <w:jc w:val="both"/>
        <w:rPr>
          <w:rFonts w:ascii="Times New Roman" w:hAnsi="Times New Roman" w:cs="Times New Roman"/>
          <w:sz w:val="32"/>
        </w:rPr>
      </w:pPr>
      <w:r w:rsidRPr="008C57E2">
        <w:rPr>
          <w:rFonts w:ascii="Times New Roman" w:hAnsi="Times New Roman" w:cs="Times New Roman"/>
          <w:sz w:val="24"/>
        </w:rPr>
        <w:t>Prosedur Penerimaan dan Persyaratan Anak Asuh</w:t>
      </w:r>
    </w:p>
    <w:p w14:paraId="540FC17B" w14:textId="06024B44" w:rsidR="008C57E2" w:rsidRPr="008C57E2" w:rsidRDefault="008C57E2" w:rsidP="004B59E0">
      <w:pPr>
        <w:pStyle w:val="ListParagraph"/>
        <w:numPr>
          <w:ilvl w:val="0"/>
          <w:numId w:val="40"/>
        </w:numPr>
        <w:tabs>
          <w:tab w:val="left" w:pos="426"/>
        </w:tabs>
        <w:spacing w:line="480" w:lineRule="auto"/>
        <w:ind w:left="0" w:firstLine="0"/>
        <w:jc w:val="both"/>
        <w:rPr>
          <w:rFonts w:ascii="Times New Roman" w:hAnsi="Times New Roman" w:cs="Times New Roman"/>
          <w:sz w:val="28"/>
        </w:rPr>
      </w:pPr>
      <w:r w:rsidRPr="008C57E2">
        <w:rPr>
          <w:rFonts w:ascii="Times New Roman" w:hAnsi="Times New Roman" w:cs="Times New Roman"/>
          <w:sz w:val="24"/>
        </w:rPr>
        <w:t>Prosedur penerimaan anak dilakukan berdasarakan krteria permasalahan anak, yaitu</w:t>
      </w:r>
      <w:r>
        <w:rPr>
          <w:rFonts w:ascii="Times New Roman" w:hAnsi="Times New Roman" w:cs="Times New Roman"/>
          <w:sz w:val="24"/>
        </w:rPr>
        <w:t xml:space="preserve"> </w:t>
      </w:r>
      <w:r w:rsidRPr="008C57E2">
        <w:rPr>
          <w:rFonts w:ascii="Times New Roman" w:hAnsi="Times New Roman" w:cs="Times New Roman"/>
          <w:sz w:val="24"/>
        </w:rPr>
        <w:t>:</w:t>
      </w:r>
    </w:p>
    <w:p w14:paraId="4E91B653" w14:textId="77777777" w:rsidR="008C57E2" w:rsidRPr="008C57E2" w:rsidRDefault="008C57E2" w:rsidP="004B59E0">
      <w:pPr>
        <w:pStyle w:val="ListParagraph"/>
        <w:numPr>
          <w:ilvl w:val="0"/>
          <w:numId w:val="42"/>
        </w:numPr>
        <w:tabs>
          <w:tab w:val="left" w:pos="426"/>
        </w:tabs>
        <w:spacing w:line="480" w:lineRule="auto"/>
        <w:ind w:left="0" w:firstLine="0"/>
        <w:jc w:val="both"/>
        <w:rPr>
          <w:rFonts w:ascii="Times New Roman" w:hAnsi="Times New Roman" w:cs="Times New Roman"/>
          <w:sz w:val="24"/>
        </w:rPr>
      </w:pPr>
      <w:r w:rsidRPr="008C57E2">
        <w:rPr>
          <w:rFonts w:ascii="Times New Roman" w:hAnsi="Times New Roman" w:cs="Times New Roman"/>
          <w:sz w:val="24"/>
        </w:rPr>
        <w:t xml:space="preserve">Anak dalam kategori yatim, piatu, yatim piatu, telantar dengan usai dibawah 18 tahun. </w:t>
      </w:r>
    </w:p>
    <w:p w14:paraId="2F29D88F" w14:textId="77777777" w:rsidR="008C57E2" w:rsidRPr="008C57E2" w:rsidRDefault="008C57E2" w:rsidP="004B59E0">
      <w:pPr>
        <w:pStyle w:val="ListParagraph"/>
        <w:numPr>
          <w:ilvl w:val="0"/>
          <w:numId w:val="42"/>
        </w:numPr>
        <w:tabs>
          <w:tab w:val="left" w:pos="426"/>
        </w:tabs>
        <w:spacing w:line="480" w:lineRule="auto"/>
        <w:ind w:left="0" w:firstLine="0"/>
        <w:jc w:val="both"/>
        <w:rPr>
          <w:rFonts w:ascii="Times New Roman" w:hAnsi="Times New Roman" w:cs="Times New Roman"/>
          <w:sz w:val="24"/>
        </w:rPr>
      </w:pPr>
      <w:r w:rsidRPr="008C57E2">
        <w:rPr>
          <w:rFonts w:ascii="Times New Roman" w:hAnsi="Times New Roman" w:cs="Times New Roman"/>
          <w:sz w:val="24"/>
        </w:rPr>
        <w:t xml:space="preserve">Anak dari keluarga tidak mampu melaksanakan fungsinya dalam pengasuhan. </w:t>
      </w:r>
    </w:p>
    <w:p w14:paraId="1982B90E" w14:textId="77777777" w:rsidR="008C57E2" w:rsidRPr="008C57E2" w:rsidRDefault="008C57E2" w:rsidP="004B59E0">
      <w:pPr>
        <w:pStyle w:val="ListParagraph"/>
        <w:numPr>
          <w:ilvl w:val="0"/>
          <w:numId w:val="42"/>
        </w:numPr>
        <w:tabs>
          <w:tab w:val="left" w:pos="426"/>
        </w:tabs>
        <w:spacing w:line="480" w:lineRule="auto"/>
        <w:ind w:left="0" w:firstLine="0"/>
        <w:jc w:val="both"/>
        <w:rPr>
          <w:rFonts w:ascii="Times New Roman" w:hAnsi="Times New Roman" w:cs="Times New Roman"/>
          <w:sz w:val="24"/>
        </w:rPr>
      </w:pPr>
      <w:r w:rsidRPr="008C57E2">
        <w:rPr>
          <w:rFonts w:ascii="Times New Roman" w:hAnsi="Times New Roman" w:cs="Times New Roman"/>
          <w:sz w:val="24"/>
        </w:rPr>
        <w:t xml:space="preserve">Anak karena satu dan lain hal membutuhkan perlindungan khusus termasuk anak korban tindak kekerasan </w:t>
      </w:r>
    </w:p>
    <w:p w14:paraId="535B4A09" w14:textId="2B2099D8" w:rsidR="007D7AC1" w:rsidRPr="004B59E0" w:rsidRDefault="008C57E2" w:rsidP="004B59E0">
      <w:pPr>
        <w:pStyle w:val="ListParagraph"/>
        <w:numPr>
          <w:ilvl w:val="0"/>
          <w:numId w:val="42"/>
        </w:numPr>
        <w:tabs>
          <w:tab w:val="left" w:pos="426"/>
        </w:tabs>
        <w:spacing w:line="480" w:lineRule="auto"/>
        <w:ind w:left="0" w:firstLine="0"/>
        <w:jc w:val="both"/>
        <w:rPr>
          <w:rFonts w:ascii="Times New Roman" w:hAnsi="Times New Roman" w:cs="Times New Roman"/>
          <w:sz w:val="32"/>
        </w:rPr>
      </w:pPr>
      <w:r w:rsidRPr="008C57E2">
        <w:rPr>
          <w:rFonts w:ascii="Times New Roman" w:hAnsi="Times New Roman" w:cs="Times New Roman"/>
          <w:sz w:val="24"/>
        </w:rPr>
        <w:t>Anak telantar yang dirujuk dari lembaga lain.</w:t>
      </w:r>
    </w:p>
    <w:p w14:paraId="35C8F76F" w14:textId="0E2F31F1" w:rsidR="008C57E2" w:rsidRPr="008C57E2" w:rsidRDefault="008C57E2" w:rsidP="004B59E0">
      <w:pPr>
        <w:pStyle w:val="ListParagraph"/>
        <w:numPr>
          <w:ilvl w:val="0"/>
          <w:numId w:val="40"/>
        </w:numPr>
        <w:spacing w:line="480" w:lineRule="auto"/>
        <w:ind w:left="426" w:hanging="426"/>
        <w:jc w:val="both"/>
        <w:rPr>
          <w:rFonts w:ascii="Times New Roman" w:hAnsi="Times New Roman" w:cs="Times New Roman"/>
          <w:sz w:val="28"/>
        </w:rPr>
      </w:pPr>
      <w:r w:rsidRPr="008C57E2">
        <w:rPr>
          <w:rFonts w:ascii="Times New Roman" w:hAnsi="Times New Roman" w:cs="Times New Roman"/>
          <w:sz w:val="24"/>
        </w:rPr>
        <w:t>Tahapan Kegiatan Pelayanan</w:t>
      </w:r>
    </w:p>
    <w:p w14:paraId="4EB572C0" w14:textId="4DCEF37F" w:rsidR="008E58B8" w:rsidRPr="00ED700F" w:rsidRDefault="00ED700F" w:rsidP="004B59E0">
      <w:pPr>
        <w:spacing w:line="480" w:lineRule="auto"/>
        <w:ind w:firstLine="426"/>
        <w:jc w:val="both"/>
        <w:rPr>
          <w:rFonts w:ascii="Times New Roman" w:hAnsi="Times New Roman" w:cs="Times New Roman"/>
          <w:sz w:val="24"/>
          <w:lang w:val="en-US"/>
        </w:rPr>
      </w:pPr>
      <w:r w:rsidRPr="00ED700F">
        <w:rPr>
          <w:rFonts w:ascii="Times New Roman" w:hAnsi="Times New Roman" w:cs="Times New Roman"/>
          <w:sz w:val="24"/>
          <w:lang w:val="en-US"/>
        </w:rPr>
        <w:t xml:space="preserve">Pelayanan yang dilakukan Pusat Pelayanan Sosial Griya Ramah Anak </w:t>
      </w:r>
      <w:r>
        <w:rPr>
          <w:rFonts w:ascii="Times New Roman" w:hAnsi="Times New Roman" w:cs="Times New Roman"/>
          <w:sz w:val="24"/>
        </w:rPr>
        <w:t xml:space="preserve">Kabupaten Subang </w:t>
      </w:r>
      <w:r w:rsidRPr="00ED700F">
        <w:rPr>
          <w:rFonts w:ascii="Times New Roman" w:hAnsi="Times New Roman" w:cs="Times New Roman"/>
          <w:sz w:val="24"/>
          <w:lang w:val="en-US"/>
        </w:rPr>
        <w:t xml:space="preserve">dalam merujuk anak telantar melalui tahapan pekerjaan sosial dengan alur pelayanan dimulai dari pendekatan awal hingga terminasi. </w:t>
      </w:r>
      <w:r>
        <w:rPr>
          <w:rFonts w:ascii="Times New Roman" w:hAnsi="Times New Roman" w:cs="Times New Roman"/>
          <w:sz w:val="24"/>
          <w:lang w:val="en-US"/>
        </w:rPr>
        <w:t xml:space="preserve">Adapun tahapan penyaluran anak </w:t>
      </w:r>
      <w:r w:rsidRPr="00ED700F">
        <w:rPr>
          <w:rFonts w:ascii="Times New Roman" w:hAnsi="Times New Roman" w:cs="Times New Roman"/>
          <w:sz w:val="24"/>
          <w:lang w:val="en-US"/>
        </w:rPr>
        <w:t>telantar yaitu:</w:t>
      </w:r>
    </w:p>
    <w:p w14:paraId="653DD088" w14:textId="13D49D3F" w:rsidR="00ED700F" w:rsidRPr="00D410B5" w:rsidRDefault="00ED700F" w:rsidP="00D410B5">
      <w:pPr>
        <w:jc w:val="center"/>
      </w:pPr>
      <w:r>
        <w:rPr>
          <w:noProof/>
          <w:lang w:eastAsia="id-ID"/>
        </w:rPr>
        <w:drawing>
          <wp:inline distT="0" distB="0" distL="0" distR="0" wp14:anchorId="3A2870D5" wp14:editId="4E963649">
            <wp:extent cx="4482465" cy="17018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duotone>
                        <a:prstClr val="black"/>
                        <a:schemeClr val="accent6">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532876" cy="1720939"/>
                    </a:xfrm>
                    <a:prstGeom prst="rect">
                      <a:avLst/>
                    </a:prstGeom>
                    <a:noFill/>
                  </pic:spPr>
                </pic:pic>
              </a:graphicData>
            </a:graphic>
          </wp:inline>
        </w:drawing>
      </w:r>
    </w:p>
    <w:p w14:paraId="256A5EBB" w14:textId="4DED2DE8" w:rsidR="00A65820" w:rsidRPr="00E02133" w:rsidRDefault="00E02133" w:rsidP="00E02133">
      <w:pPr>
        <w:pStyle w:val="Caption"/>
        <w:jc w:val="center"/>
        <w:rPr>
          <w:rFonts w:ascii="Times New Roman" w:hAnsi="Times New Roman" w:cs="Times New Roman"/>
          <w:i w:val="0"/>
          <w:color w:val="auto"/>
          <w:sz w:val="24"/>
          <w:szCs w:val="24"/>
        </w:rPr>
      </w:pPr>
      <w:r w:rsidRPr="00E02133">
        <w:rPr>
          <w:rFonts w:ascii="Times New Roman" w:hAnsi="Times New Roman" w:cs="Times New Roman"/>
          <w:i w:val="0"/>
          <w:color w:val="auto"/>
          <w:sz w:val="24"/>
          <w:szCs w:val="24"/>
        </w:rPr>
        <w:t xml:space="preserve">Gambar 4. </w:t>
      </w:r>
      <w:r w:rsidRPr="00E02133">
        <w:rPr>
          <w:rFonts w:ascii="Times New Roman" w:hAnsi="Times New Roman" w:cs="Times New Roman"/>
          <w:i w:val="0"/>
          <w:color w:val="auto"/>
          <w:sz w:val="24"/>
          <w:szCs w:val="24"/>
        </w:rPr>
        <w:fldChar w:fldCharType="begin"/>
      </w:r>
      <w:r w:rsidRPr="00E02133">
        <w:rPr>
          <w:rFonts w:ascii="Times New Roman" w:hAnsi="Times New Roman" w:cs="Times New Roman"/>
          <w:i w:val="0"/>
          <w:color w:val="auto"/>
          <w:sz w:val="24"/>
          <w:szCs w:val="24"/>
        </w:rPr>
        <w:instrText xml:space="preserve"> SEQ Gambar_4. \* ARABIC </w:instrText>
      </w:r>
      <w:r w:rsidRPr="00E02133">
        <w:rPr>
          <w:rFonts w:ascii="Times New Roman" w:hAnsi="Times New Roman" w:cs="Times New Roman"/>
          <w:i w:val="0"/>
          <w:color w:val="auto"/>
          <w:sz w:val="24"/>
          <w:szCs w:val="24"/>
        </w:rPr>
        <w:fldChar w:fldCharType="separate"/>
      </w:r>
      <w:r w:rsidR="00D272EE">
        <w:rPr>
          <w:rFonts w:ascii="Times New Roman" w:hAnsi="Times New Roman" w:cs="Times New Roman"/>
          <w:i w:val="0"/>
          <w:noProof/>
          <w:color w:val="auto"/>
          <w:sz w:val="24"/>
          <w:szCs w:val="24"/>
        </w:rPr>
        <w:t>1</w:t>
      </w:r>
      <w:r w:rsidRPr="00E02133">
        <w:rPr>
          <w:rFonts w:ascii="Times New Roman" w:hAnsi="Times New Roman" w:cs="Times New Roman"/>
          <w:i w:val="0"/>
          <w:color w:val="auto"/>
          <w:sz w:val="24"/>
          <w:szCs w:val="24"/>
        </w:rPr>
        <w:fldChar w:fldCharType="end"/>
      </w:r>
      <w:r w:rsidRPr="00E02133">
        <w:rPr>
          <w:rFonts w:ascii="Times New Roman" w:hAnsi="Times New Roman" w:cs="Times New Roman"/>
          <w:i w:val="0"/>
          <w:color w:val="auto"/>
          <w:sz w:val="24"/>
          <w:szCs w:val="24"/>
        </w:rPr>
        <w:t xml:space="preserve"> </w:t>
      </w:r>
      <w:r w:rsidR="00ED700F" w:rsidRPr="00E02133">
        <w:rPr>
          <w:rFonts w:ascii="Times New Roman" w:hAnsi="Times New Roman" w:cs="Times New Roman"/>
          <w:i w:val="0"/>
          <w:color w:val="auto"/>
          <w:sz w:val="24"/>
          <w:szCs w:val="24"/>
        </w:rPr>
        <w:t>Tahapan Kegiatan Pelayanan Anak Terlantar</w:t>
      </w:r>
    </w:p>
    <w:p w14:paraId="213CAD21" w14:textId="7CC0E254" w:rsidR="00ED700F" w:rsidRPr="00A65820" w:rsidRDefault="00ED700F" w:rsidP="00A65820">
      <w:pPr>
        <w:pStyle w:val="Caption"/>
        <w:spacing w:line="360" w:lineRule="auto"/>
        <w:jc w:val="center"/>
        <w:rPr>
          <w:rFonts w:ascii="Times New Roman" w:hAnsi="Times New Roman" w:cs="Times New Roman"/>
          <w:i w:val="0"/>
          <w:color w:val="auto"/>
          <w:sz w:val="24"/>
          <w:szCs w:val="24"/>
        </w:rPr>
      </w:pPr>
      <w:r w:rsidRPr="00A65820">
        <w:rPr>
          <w:rFonts w:ascii="Times New Roman" w:eastAsiaTheme="minorHAnsi" w:hAnsi="Times New Roman" w:cstheme="minorBidi"/>
          <w:i w:val="0"/>
          <w:color w:val="auto"/>
          <w:sz w:val="24"/>
          <w:lang w:val="en-US"/>
        </w:rPr>
        <w:t xml:space="preserve">Sumber: Hasil Studi Dokumentasi UTD PPSGRA </w:t>
      </w:r>
      <w:r w:rsidRPr="00A65820">
        <w:rPr>
          <w:rFonts w:ascii="Times New Roman" w:eastAsiaTheme="minorHAnsi" w:hAnsi="Times New Roman" w:cstheme="minorBidi"/>
          <w:i w:val="0"/>
          <w:color w:val="auto"/>
          <w:sz w:val="24"/>
        </w:rPr>
        <w:t>Kabupaten</w:t>
      </w:r>
      <w:r w:rsidRPr="00A65820">
        <w:rPr>
          <w:rFonts w:ascii="Times New Roman" w:eastAsiaTheme="minorHAnsi" w:hAnsi="Times New Roman" w:cstheme="minorBidi"/>
          <w:i w:val="0"/>
          <w:color w:val="auto"/>
          <w:sz w:val="24"/>
          <w:lang w:val="en-US"/>
        </w:rPr>
        <w:t xml:space="preserve"> Subang</w:t>
      </w:r>
    </w:p>
    <w:p w14:paraId="364DB31C" w14:textId="434D23C1" w:rsidR="002B790D" w:rsidRPr="00ED700F" w:rsidRDefault="00ED700F" w:rsidP="00E163AA">
      <w:pPr>
        <w:spacing w:after="160" w:line="480" w:lineRule="auto"/>
        <w:ind w:firstLine="426"/>
        <w:jc w:val="both"/>
        <w:rPr>
          <w:rFonts w:ascii="Times New Roman" w:eastAsiaTheme="minorHAnsi" w:hAnsi="Times New Roman" w:cstheme="minorBidi"/>
          <w:sz w:val="24"/>
        </w:rPr>
      </w:pPr>
      <w:r w:rsidRPr="00ED700F">
        <w:rPr>
          <w:rFonts w:ascii="Times New Roman" w:eastAsiaTheme="minorHAnsi" w:hAnsi="Times New Roman" w:cstheme="minorBidi"/>
          <w:sz w:val="24"/>
        </w:rPr>
        <w:lastRenderedPageBreak/>
        <w:t>Tahapan kegiatan pelayanan</w:t>
      </w:r>
      <w:r w:rsidR="00E35C0A">
        <w:rPr>
          <w:rFonts w:ascii="Times New Roman" w:eastAsiaTheme="minorHAnsi" w:hAnsi="Times New Roman" w:cstheme="minorBidi"/>
          <w:sz w:val="24"/>
        </w:rPr>
        <w:t xml:space="preserve"> di PPSGRA</w:t>
      </w:r>
      <w:r w:rsidRPr="00ED700F">
        <w:rPr>
          <w:rFonts w:ascii="Times New Roman" w:eastAsiaTheme="minorHAnsi" w:hAnsi="Times New Roman" w:cstheme="minorBidi"/>
          <w:sz w:val="24"/>
        </w:rPr>
        <w:t xml:space="preserve"> </w:t>
      </w:r>
      <w:r w:rsidR="00BE172D">
        <w:rPr>
          <w:rFonts w:ascii="Times New Roman" w:hAnsi="Times New Roman" w:cs="Times New Roman"/>
          <w:sz w:val="24"/>
          <w:szCs w:val="24"/>
        </w:rPr>
        <w:t>Kabupaten</w:t>
      </w:r>
      <w:r w:rsidR="00BE172D" w:rsidRPr="00ED700F">
        <w:rPr>
          <w:rFonts w:ascii="Times New Roman" w:eastAsiaTheme="minorHAnsi" w:hAnsi="Times New Roman" w:cstheme="minorBidi"/>
          <w:sz w:val="24"/>
        </w:rPr>
        <w:t xml:space="preserve"> </w:t>
      </w:r>
      <w:r w:rsidR="00BE172D">
        <w:rPr>
          <w:rFonts w:ascii="Times New Roman" w:eastAsiaTheme="minorHAnsi" w:hAnsi="Times New Roman" w:cstheme="minorBidi"/>
          <w:sz w:val="24"/>
        </w:rPr>
        <w:t xml:space="preserve">Subang </w:t>
      </w:r>
      <w:r w:rsidRPr="00ED700F">
        <w:rPr>
          <w:rFonts w:ascii="Times New Roman" w:eastAsiaTheme="minorHAnsi" w:hAnsi="Times New Roman" w:cstheme="minorBidi"/>
          <w:sz w:val="24"/>
        </w:rPr>
        <w:t xml:space="preserve">diawali dengan pendekatan awal oleh pihak lembaga dengan pihak klien. Setelah diadakan pendekatan awal akan dilakukan penerimaan atau </w:t>
      </w:r>
      <w:r w:rsidRPr="00E35C0A">
        <w:rPr>
          <w:rFonts w:ascii="Times New Roman" w:eastAsiaTheme="minorHAnsi" w:hAnsi="Times New Roman" w:cstheme="minorBidi"/>
          <w:i/>
          <w:sz w:val="24"/>
        </w:rPr>
        <w:t>case conference</w:t>
      </w:r>
      <w:r w:rsidRPr="00ED700F">
        <w:rPr>
          <w:rFonts w:ascii="Times New Roman" w:eastAsiaTheme="minorHAnsi" w:hAnsi="Times New Roman" w:cstheme="minorBidi"/>
          <w:sz w:val="24"/>
        </w:rPr>
        <w:t xml:space="preserve"> yang akan dihadiri </w:t>
      </w:r>
      <w:r w:rsidR="00E35C0A">
        <w:rPr>
          <w:rFonts w:ascii="Times New Roman" w:eastAsiaTheme="minorHAnsi" w:hAnsi="Times New Roman" w:cstheme="minorBidi"/>
          <w:sz w:val="24"/>
        </w:rPr>
        <w:t xml:space="preserve">oleh semua pihak lembaga. Pada saat </w:t>
      </w:r>
      <w:r w:rsidR="00E35C0A" w:rsidRPr="00E35C0A">
        <w:rPr>
          <w:rFonts w:ascii="Times New Roman" w:eastAsiaTheme="minorHAnsi" w:hAnsi="Times New Roman" w:cstheme="minorBidi"/>
          <w:i/>
          <w:sz w:val="24"/>
        </w:rPr>
        <w:t>case conference</w:t>
      </w:r>
      <w:r w:rsidRPr="00ED700F">
        <w:rPr>
          <w:rFonts w:ascii="Times New Roman" w:eastAsiaTheme="minorHAnsi" w:hAnsi="Times New Roman" w:cstheme="minorBidi"/>
          <w:sz w:val="24"/>
        </w:rPr>
        <w:t xml:space="preserve"> </w:t>
      </w:r>
      <w:r w:rsidR="00E35C0A">
        <w:rPr>
          <w:rFonts w:ascii="Times New Roman" w:eastAsiaTheme="minorHAnsi" w:hAnsi="Times New Roman" w:cstheme="minorBidi"/>
          <w:sz w:val="24"/>
        </w:rPr>
        <w:t xml:space="preserve">berlangsung </w:t>
      </w:r>
      <w:r w:rsidRPr="00ED700F">
        <w:rPr>
          <w:rFonts w:ascii="Times New Roman" w:eastAsiaTheme="minorHAnsi" w:hAnsi="Times New Roman" w:cstheme="minorBidi"/>
          <w:sz w:val="24"/>
        </w:rPr>
        <w:t>akan dibahas tentang anak tersebut, apakah sesuai dengan kriteria anak asuh atau tidak. Setelah itu akan diadakan assessmen untuk melihat dan menemukan ke</w:t>
      </w:r>
      <w:r w:rsidR="00E35C0A">
        <w:rPr>
          <w:rFonts w:ascii="Times New Roman" w:eastAsiaTheme="minorHAnsi" w:hAnsi="Times New Roman" w:cstheme="minorBidi"/>
          <w:sz w:val="24"/>
        </w:rPr>
        <w:t>butuhan-kebutuhan anak tersebut</w:t>
      </w:r>
      <w:r w:rsidR="00BE172D">
        <w:rPr>
          <w:rFonts w:ascii="Times New Roman" w:eastAsiaTheme="minorHAnsi" w:hAnsi="Times New Roman" w:cstheme="minorBidi"/>
          <w:sz w:val="24"/>
        </w:rPr>
        <w:t xml:space="preserve"> termasuk melakukan kegiatan </w:t>
      </w:r>
      <w:r w:rsidRPr="00E35C0A">
        <w:rPr>
          <w:rFonts w:ascii="Times New Roman" w:eastAsiaTheme="minorHAnsi" w:hAnsi="Times New Roman" w:cstheme="minorBidi"/>
          <w:i/>
          <w:sz w:val="24"/>
        </w:rPr>
        <w:t>home visit</w:t>
      </w:r>
      <w:r w:rsidR="00E35C0A">
        <w:rPr>
          <w:rFonts w:ascii="Times New Roman" w:eastAsiaTheme="minorHAnsi" w:hAnsi="Times New Roman" w:cstheme="minorBidi"/>
          <w:sz w:val="24"/>
        </w:rPr>
        <w:t>. S</w:t>
      </w:r>
      <w:r w:rsidRPr="00ED700F">
        <w:rPr>
          <w:rFonts w:ascii="Times New Roman" w:eastAsiaTheme="minorHAnsi" w:hAnsi="Times New Roman" w:cstheme="minorBidi"/>
          <w:sz w:val="24"/>
        </w:rPr>
        <w:t>et</w:t>
      </w:r>
      <w:r w:rsidR="00E35C0A">
        <w:rPr>
          <w:rFonts w:ascii="Times New Roman" w:eastAsiaTheme="minorHAnsi" w:hAnsi="Times New Roman" w:cstheme="minorBidi"/>
          <w:sz w:val="24"/>
        </w:rPr>
        <w:t>elah asesmen dilakukan, langkah selanjutnya yaitu</w:t>
      </w:r>
      <w:r w:rsidRPr="00ED700F">
        <w:rPr>
          <w:rFonts w:ascii="Times New Roman" w:eastAsiaTheme="minorHAnsi" w:hAnsi="Times New Roman" w:cstheme="minorBidi"/>
          <w:sz w:val="24"/>
        </w:rPr>
        <w:t xml:space="preserve"> akan ada penyusunan rencana pelayanan y</w:t>
      </w:r>
      <w:r w:rsidR="00E35C0A">
        <w:rPr>
          <w:rFonts w:ascii="Times New Roman" w:eastAsiaTheme="minorHAnsi" w:hAnsi="Times New Roman" w:cstheme="minorBidi"/>
          <w:sz w:val="24"/>
        </w:rPr>
        <w:t xml:space="preserve">ang akan diterima anak. Kemudian jika </w:t>
      </w:r>
      <w:r w:rsidRPr="00ED700F">
        <w:rPr>
          <w:rFonts w:ascii="Times New Roman" w:eastAsiaTheme="minorHAnsi" w:hAnsi="Times New Roman" w:cstheme="minorBidi"/>
          <w:sz w:val="24"/>
        </w:rPr>
        <w:t xml:space="preserve">rencana pelayanan </w:t>
      </w:r>
      <w:r w:rsidR="00E35C0A">
        <w:rPr>
          <w:rFonts w:ascii="Times New Roman" w:eastAsiaTheme="minorHAnsi" w:hAnsi="Times New Roman" w:cstheme="minorBidi"/>
          <w:sz w:val="24"/>
        </w:rPr>
        <w:t xml:space="preserve">tersebut telah </w:t>
      </w:r>
      <w:r w:rsidRPr="00ED700F">
        <w:rPr>
          <w:rFonts w:ascii="Times New Roman" w:eastAsiaTheme="minorHAnsi" w:hAnsi="Times New Roman" w:cstheme="minorBidi"/>
          <w:sz w:val="24"/>
        </w:rPr>
        <w:t>disetujui</w:t>
      </w:r>
      <w:r w:rsidR="00E35C0A">
        <w:rPr>
          <w:rFonts w:ascii="Times New Roman" w:eastAsiaTheme="minorHAnsi" w:hAnsi="Times New Roman" w:cstheme="minorBidi"/>
          <w:sz w:val="24"/>
        </w:rPr>
        <w:t xml:space="preserve">, selanjutnya </w:t>
      </w:r>
      <w:r w:rsidRPr="00ED700F">
        <w:rPr>
          <w:rFonts w:ascii="Times New Roman" w:eastAsiaTheme="minorHAnsi" w:hAnsi="Times New Roman" w:cstheme="minorBidi"/>
          <w:sz w:val="24"/>
        </w:rPr>
        <w:t xml:space="preserve"> akan dilakukan pelayanan bimbingan dan pengasuhan yang dilakuk</w:t>
      </w:r>
      <w:r w:rsidR="00E35C0A">
        <w:rPr>
          <w:rFonts w:ascii="Times New Roman" w:eastAsiaTheme="minorHAnsi" w:hAnsi="Times New Roman" w:cstheme="minorBidi"/>
          <w:sz w:val="24"/>
        </w:rPr>
        <w:t>an selama di PPSGRA</w:t>
      </w:r>
      <w:r w:rsidR="00BE172D" w:rsidRPr="00BE172D">
        <w:rPr>
          <w:rFonts w:ascii="Times New Roman" w:hAnsi="Times New Roman" w:cs="Times New Roman"/>
          <w:sz w:val="24"/>
          <w:szCs w:val="24"/>
        </w:rPr>
        <w:t xml:space="preserve"> </w:t>
      </w:r>
      <w:r w:rsidR="00BE172D">
        <w:rPr>
          <w:rFonts w:ascii="Times New Roman" w:hAnsi="Times New Roman" w:cs="Times New Roman"/>
          <w:sz w:val="24"/>
          <w:szCs w:val="24"/>
        </w:rPr>
        <w:t>Kabupaten Subang</w:t>
      </w:r>
      <w:r w:rsidR="00E35C0A">
        <w:rPr>
          <w:rFonts w:ascii="Times New Roman" w:eastAsiaTheme="minorHAnsi" w:hAnsi="Times New Roman" w:cstheme="minorBidi"/>
          <w:sz w:val="24"/>
        </w:rPr>
        <w:t xml:space="preserve">. Setelah anak-anak menerima pelayanan, tahap selanjutnya adalah </w:t>
      </w:r>
      <w:r w:rsidRPr="00ED700F">
        <w:rPr>
          <w:rFonts w:ascii="Times New Roman" w:eastAsiaTheme="minorHAnsi" w:hAnsi="Times New Roman" w:cstheme="minorBidi"/>
          <w:sz w:val="24"/>
        </w:rPr>
        <w:t>dilakukan resosialisasi/ reunifikasi yaitu mengembalikan anak ke pihak k</w:t>
      </w:r>
      <w:r w:rsidR="00E35C0A">
        <w:rPr>
          <w:rFonts w:ascii="Times New Roman" w:eastAsiaTheme="minorHAnsi" w:hAnsi="Times New Roman" w:cstheme="minorBidi"/>
          <w:sz w:val="24"/>
        </w:rPr>
        <w:t xml:space="preserve">eluarga. Kemudian, tahap berikutnya yaitu </w:t>
      </w:r>
      <w:r w:rsidRPr="00ED700F">
        <w:rPr>
          <w:rFonts w:ascii="Times New Roman" w:eastAsiaTheme="minorHAnsi" w:hAnsi="Times New Roman" w:cstheme="minorBidi"/>
          <w:sz w:val="24"/>
        </w:rPr>
        <w:t>penyalur</w:t>
      </w:r>
      <w:r w:rsidR="00E35C0A">
        <w:rPr>
          <w:rFonts w:ascii="Times New Roman" w:eastAsiaTheme="minorHAnsi" w:hAnsi="Times New Roman" w:cstheme="minorBidi"/>
          <w:sz w:val="24"/>
        </w:rPr>
        <w:t xml:space="preserve">an dan terminasi awal, lalu akan </w:t>
      </w:r>
      <w:r w:rsidRPr="00ED700F">
        <w:rPr>
          <w:rFonts w:ascii="Times New Roman" w:eastAsiaTheme="minorHAnsi" w:hAnsi="Times New Roman" w:cstheme="minorBidi"/>
          <w:sz w:val="24"/>
        </w:rPr>
        <w:t>ada bimbingan lanjut dan tahap terakhir terminasi akhir dimana akan diadakan pemutusan hubungan.</w:t>
      </w:r>
    </w:p>
    <w:p w14:paraId="7F92A225" w14:textId="2E739924" w:rsidR="0007077A" w:rsidRDefault="0007077A" w:rsidP="00ED700F">
      <w:pPr>
        <w:pStyle w:val="Heading3"/>
        <w:spacing w:line="360" w:lineRule="auto"/>
        <w:ind w:left="426" w:hanging="426"/>
      </w:pPr>
      <w:r>
        <w:t>Program Pelayanan</w:t>
      </w:r>
    </w:p>
    <w:p w14:paraId="2B60F6FF" w14:textId="3AE8A840" w:rsidR="00ED700F" w:rsidRPr="00ED700F" w:rsidRDefault="00ED700F" w:rsidP="00E163AA">
      <w:pPr>
        <w:pStyle w:val="ListParagraph"/>
        <w:numPr>
          <w:ilvl w:val="0"/>
          <w:numId w:val="43"/>
        </w:numPr>
        <w:spacing w:line="480" w:lineRule="auto"/>
        <w:ind w:left="426" w:hanging="426"/>
        <w:jc w:val="both"/>
        <w:rPr>
          <w:rFonts w:ascii="Times New Roman" w:hAnsi="Times New Roman" w:cs="Times New Roman"/>
          <w:sz w:val="24"/>
        </w:rPr>
      </w:pPr>
      <w:r w:rsidRPr="00ED700F">
        <w:rPr>
          <w:rFonts w:ascii="Times New Roman" w:hAnsi="Times New Roman" w:cs="Times New Roman"/>
          <w:sz w:val="24"/>
        </w:rPr>
        <w:t xml:space="preserve">Pelayanan Pengasramaan </w:t>
      </w:r>
    </w:p>
    <w:p w14:paraId="68F50EF0" w14:textId="5EB2A77E" w:rsidR="00ED700F" w:rsidRPr="00ED700F" w:rsidRDefault="00ED700F" w:rsidP="00E163AA">
      <w:pPr>
        <w:pStyle w:val="ListParagraph"/>
        <w:spacing w:line="480" w:lineRule="auto"/>
        <w:ind w:left="0" w:firstLine="426"/>
        <w:jc w:val="both"/>
        <w:rPr>
          <w:rFonts w:ascii="Times New Roman" w:hAnsi="Times New Roman" w:cs="Times New Roman"/>
          <w:sz w:val="24"/>
        </w:rPr>
      </w:pPr>
      <w:r w:rsidRPr="00ED700F">
        <w:rPr>
          <w:rFonts w:ascii="Times New Roman" w:hAnsi="Times New Roman" w:cs="Times New Roman"/>
          <w:sz w:val="24"/>
        </w:rPr>
        <w:t xml:space="preserve">Anak </w:t>
      </w:r>
      <w:r>
        <w:rPr>
          <w:rFonts w:ascii="Times New Roman" w:hAnsi="Times New Roman" w:cs="Times New Roman"/>
          <w:sz w:val="24"/>
        </w:rPr>
        <w:t>Asuh yang diterima di PPSGRA Kabupaten</w:t>
      </w:r>
      <w:r w:rsidRPr="00ED700F">
        <w:rPr>
          <w:rFonts w:ascii="Times New Roman" w:hAnsi="Times New Roman" w:cs="Times New Roman"/>
          <w:sz w:val="24"/>
        </w:rPr>
        <w:t xml:space="preserve"> Subang dan satuan pelaynan lainnya setelah melalui tahapan </w:t>
      </w:r>
      <w:r w:rsidRPr="00ED700F">
        <w:rPr>
          <w:rFonts w:ascii="Times New Roman" w:hAnsi="Times New Roman" w:cs="Times New Roman"/>
          <w:i/>
          <w:sz w:val="24"/>
        </w:rPr>
        <w:t>Case Conference</w:t>
      </w:r>
      <w:r w:rsidRPr="00ED700F">
        <w:rPr>
          <w:rFonts w:ascii="Times New Roman" w:hAnsi="Times New Roman" w:cs="Times New Roman"/>
          <w:sz w:val="24"/>
        </w:rPr>
        <w:t xml:space="preserve"> penerimaan ditempatkan pada asrama sesuai dengan jenis kelaminnya bersama pengasuh yang ada. PPSGRA </w:t>
      </w:r>
      <w:r>
        <w:rPr>
          <w:rFonts w:ascii="Times New Roman" w:hAnsi="Times New Roman" w:cs="Times New Roman"/>
          <w:sz w:val="24"/>
        </w:rPr>
        <w:t xml:space="preserve">Kabupaten Subang </w:t>
      </w:r>
      <w:r w:rsidRPr="00ED700F">
        <w:rPr>
          <w:rFonts w:ascii="Times New Roman" w:hAnsi="Times New Roman" w:cs="Times New Roman"/>
          <w:sz w:val="24"/>
        </w:rPr>
        <w:t xml:space="preserve">memiliki sembilam asrama, terdiri dari empat asrama putri dan lima asrama putra. </w:t>
      </w:r>
    </w:p>
    <w:p w14:paraId="3FCD30D9" w14:textId="77777777" w:rsidR="00ED700F" w:rsidRDefault="00ED700F" w:rsidP="00E163AA">
      <w:pPr>
        <w:pStyle w:val="ListParagraph"/>
        <w:numPr>
          <w:ilvl w:val="0"/>
          <w:numId w:val="43"/>
        </w:numPr>
        <w:spacing w:line="480" w:lineRule="auto"/>
        <w:ind w:left="426" w:hanging="426"/>
        <w:jc w:val="both"/>
        <w:rPr>
          <w:rFonts w:ascii="Times New Roman" w:hAnsi="Times New Roman" w:cs="Times New Roman"/>
          <w:sz w:val="24"/>
        </w:rPr>
      </w:pPr>
      <w:r w:rsidRPr="00ED700F">
        <w:rPr>
          <w:rFonts w:ascii="Times New Roman" w:hAnsi="Times New Roman" w:cs="Times New Roman"/>
          <w:sz w:val="24"/>
        </w:rPr>
        <w:t>Pelayanan Fisik dan Kesehatan</w:t>
      </w:r>
    </w:p>
    <w:p w14:paraId="5A761E28" w14:textId="6564B752" w:rsidR="00ED700F" w:rsidRPr="00ED700F" w:rsidRDefault="00ED700F" w:rsidP="00E163AA">
      <w:pPr>
        <w:spacing w:line="480" w:lineRule="auto"/>
        <w:ind w:firstLine="426"/>
        <w:jc w:val="both"/>
        <w:rPr>
          <w:rFonts w:ascii="Times New Roman" w:hAnsi="Times New Roman" w:cs="Times New Roman"/>
          <w:i/>
          <w:sz w:val="24"/>
          <w:szCs w:val="24"/>
        </w:rPr>
      </w:pPr>
      <w:r w:rsidRPr="00ED700F">
        <w:rPr>
          <w:rFonts w:ascii="Times New Roman" w:hAnsi="Times New Roman" w:cs="Times New Roman"/>
          <w:sz w:val="24"/>
          <w:szCs w:val="24"/>
        </w:rPr>
        <w:lastRenderedPageBreak/>
        <w:t>Pelayanan yang ditujukan untuk memelihara kondisi fisik dan kesehatan anak sehingga dapat m</w:t>
      </w:r>
      <w:r w:rsidR="002B790D">
        <w:rPr>
          <w:rFonts w:ascii="Times New Roman" w:hAnsi="Times New Roman" w:cs="Times New Roman"/>
          <w:sz w:val="24"/>
          <w:szCs w:val="24"/>
        </w:rPr>
        <w:t>elaksanakan peran sosialnya, an</w:t>
      </w:r>
      <w:r w:rsidRPr="00ED700F">
        <w:rPr>
          <w:rFonts w:ascii="Times New Roman" w:hAnsi="Times New Roman" w:cs="Times New Roman"/>
          <w:sz w:val="24"/>
          <w:szCs w:val="24"/>
        </w:rPr>
        <w:t>tar</w:t>
      </w:r>
      <w:r w:rsidR="002B790D">
        <w:rPr>
          <w:rFonts w:ascii="Times New Roman" w:hAnsi="Times New Roman" w:cs="Times New Roman"/>
          <w:sz w:val="24"/>
          <w:szCs w:val="24"/>
        </w:rPr>
        <w:t>a</w:t>
      </w:r>
      <w:r w:rsidRPr="00ED700F">
        <w:rPr>
          <w:rFonts w:ascii="Times New Roman" w:hAnsi="Times New Roman" w:cs="Times New Roman"/>
          <w:sz w:val="24"/>
          <w:szCs w:val="24"/>
        </w:rPr>
        <w:t xml:space="preserve"> lain pemberian makan yang bergizi sehari tiga kali dan pemberian </w:t>
      </w:r>
      <w:r w:rsidRPr="00ED700F">
        <w:rPr>
          <w:rFonts w:ascii="Times New Roman" w:hAnsi="Times New Roman" w:cs="Times New Roman"/>
          <w:i/>
          <w:sz w:val="24"/>
          <w:szCs w:val="24"/>
        </w:rPr>
        <w:t>snack.</w:t>
      </w:r>
      <w:r w:rsidRPr="00ED700F">
        <w:rPr>
          <w:rFonts w:ascii="Times New Roman" w:hAnsi="Times New Roman" w:cs="Times New Roman"/>
          <w:sz w:val="24"/>
          <w:szCs w:val="24"/>
        </w:rPr>
        <w:t xml:space="preserve"> Untuk pemeliharaan kesehatan dilakukan oleh perawat dan untuk kesehatan psikis dilakukan oleh tenaga Psikolog. Setiap bulan anak asuh akan diukur tinggi dan berat badan untuk melihat perkembangan dari anak asuh tersebut. Apabila ada anak asuh yang sakit maka akan langsung diperiksakan ke Puskesmas.</w:t>
      </w:r>
    </w:p>
    <w:p w14:paraId="06D067D1" w14:textId="1B27ABEF" w:rsidR="00ED700F" w:rsidRDefault="00ED700F" w:rsidP="00E163AA">
      <w:pPr>
        <w:pStyle w:val="ListParagraph"/>
        <w:numPr>
          <w:ilvl w:val="0"/>
          <w:numId w:val="43"/>
        </w:numPr>
        <w:spacing w:line="480" w:lineRule="auto"/>
        <w:ind w:left="426" w:hanging="426"/>
        <w:jc w:val="both"/>
        <w:rPr>
          <w:rFonts w:ascii="Times New Roman" w:hAnsi="Times New Roman" w:cs="Times New Roman"/>
          <w:sz w:val="24"/>
        </w:rPr>
      </w:pPr>
      <w:r>
        <w:rPr>
          <w:rFonts w:ascii="Times New Roman" w:hAnsi="Times New Roman" w:cs="Times New Roman"/>
          <w:sz w:val="24"/>
        </w:rPr>
        <w:t>Pelayanan Mental Spritual dan Psikososial</w:t>
      </w:r>
    </w:p>
    <w:p w14:paraId="65F04C50" w14:textId="15572DDC" w:rsidR="00ED700F" w:rsidRPr="002014D8" w:rsidRDefault="00ED700F" w:rsidP="00E163AA">
      <w:pPr>
        <w:spacing w:line="480" w:lineRule="auto"/>
        <w:ind w:firstLine="426"/>
        <w:jc w:val="both"/>
        <w:rPr>
          <w:rFonts w:ascii="Times New Roman" w:hAnsi="Times New Roman" w:cs="Times New Roman"/>
          <w:sz w:val="24"/>
        </w:rPr>
      </w:pPr>
      <w:r w:rsidRPr="002014D8">
        <w:rPr>
          <w:rFonts w:ascii="Times New Roman" w:hAnsi="Times New Roman" w:cs="Times New Roman"/>
          <w:sz w:val="24"/>
        </w:rPr>
        <w:t>Pelayanan yang ditujukan untuk meningkatkan keyakinan terhadap nilai-nilai agama yang dianutnya dan mampu menjalankan dalam kehidupan sehari-hari dalam kehidupan di masyarakat sebagai perwujudan orang beragama. Kegiatan ini dijalin kerjasama dengan tokoh ulama/ustadz untuk bimbingan kerohanian, dan juga pemberdayaan potensi intern baik pegawai yang mempunyai kompetensi yang sama.</w:t>
      </w:r>
    </w:p>
    <w:p w14:paraId="2D42EFC6" w14:textId="447CCA35" w:rsidR="00ED700F" w:rsidRDefault="00ED700F" w:rsidP="00E163AA">
      <w:pPr>
        <w:pStyle w:val="ListParagraph"/>
        <w:numPr>
          <w:ilvl w:val="0"/>
          <w:numId w:val="43"/>
        </w:numPr>
        <w:spacing w:line="480" w:lineRule="auto"/>
        <w:ind w:left="426" w:hanging="426"/>
        <w:jc w:val="both"/>
        <w:rPr>
          <w:rFonts w:ascii="Times New Roman" w:hAnsi="Times New Roman" w:cs="Times New Roman"/>
          <w:sz w:val="24"/>
        </w:rPr>
      </w:pPr>
      <w:r>
        <w:rPr>
          <w:rFonts w:ascii="Times New Roman" w:hAnsi="Times New Roman" w:cs="Times New Roman"/>
          <w:sz w:val="24"/>
        </w:rPr>
        <w:t>Pelayanan Pendidikan</w:t>
      </w:r>
    </w:p>
    <w:p w14:paraId="79C461B5" w14:textId="680C95AD" w:rsidR="00ED700F" w:rsidRPr="002014D8" w:rsidRDefault="002014D8" w:rsidP="00E163AA">
      <w:pPr>
        <w:spacing w:line="480" w:lineRule="auto"/>
        <w:ind w:firstLine="426"/>
        <w:jc w:val="both"/>
        <w:rPr>
          <w:rFonts w:ascii="Times New Roman" w:hAnsi="Times New Roman" w:cs="Times New Roman"/>
          <w:sz w:val="28"/>
        </w:rPr>
      </w:pPr>
      <w:r w:rsidRPr="002014D8">
        <w:rPr>
          <w:rFonts w:ascii="Times New Roman" w:hAnsi="Times New Roman" w:cs="Times New Roman"/>
          <w:sz w:val="24"/>
        </w:rPr>
        <w:t>Pelayanan yang ditujukan untuk anak yang masih sekolah, kegiatan ini dilaksanakan melalui kerjasama dengan sekolah formal. Selain itu balai juga menyediakan sarana dan prasana belajar sesuai dengan kebutuhan anak. Pendidikan formal menjalin kerjasama dengan sekolah dari tingkat sekolah dasar s/d sekolah menengah umum/ dan sederajat yang berada di Kabupaten Subang yang meliputi Kecamatan Pagaden, Keca</w:t>
      </w:r>
      <w:r w:rsidR="007D7AC1">
        <w:rPr>
          <w:rFonts w:ascii="Times New Roman" w:hAnsi="Times New Roman" w:cs="Times New Roman"/>
          <w:sz w:val="24"/>
        </w:rPr>
        <w:t xml:space="preserve">matan Subang, dan Kecamatan Binong. </w:t>
      </w:r>
      <w:r w:rsidRPr="002014D8">
        <w:rPr>
          <w:rFonts w:ascii="Times New Roman" w:hAnsi="Times New Roman" w:cs="Times New Roman"/>
          <w:sz w:val="24"/>
        </w:rPr>
        <w:t>PPSGRA</w:t>
      </w:r>
      <w:r w:rsidR="00BE172D">
        <w:rPr>
          <w:rFonts w:ascii="Times New Roman" w:hAnsi="Times New Roman" w:cs="Times New Roman"/>
          <w:sz w:val="24"/>
        </w:rPr>
        <w:t xml:space="preserve"> </w:t>
      </w:r>
      <w:r w:rsidR="00BE172D">
        <w:rPr>
          <w:rFonts w:ascii="Times New Roman" w:hAnsi="Times New Roman" w:cs="Times New Roman"/>
          <w:sz w:val="24"/>
          <w:szCs w:val="24"/>
        </w:rPr>
        <w:t>Kabupaten Subang</w:t>
      </w:r>
      <w:r w:rsidRPr="002014D8">
        <w:rPr>
          <w:rFonts w:ascii="Times New Roman" w:hAnsi="Times New Roman" w:cs="Times New Roman"/>
          <w:sz w:val="24"/>
        </w:rPr>
        <w:t xml:space="preserve"> juga memfasilitasi kegiatan bimbingan bel</w:t>
      </w:r>
      <w:r w:rsidR="00BE172D">
        <w:rPr>
          <w:rFonts w:ascii="Times New Roman" w:hAnsi="Times New Roman" w:cs="Times New Roman"/>
          <w:sz w:val="24"/>
        </w:rPr>
        <w:t xml:space="preserve">ajar </w:t>
      </w:r>
      <w:r w:rsidRPr="002014D8">
        <w:rPr>
          <w:rFonts w:ascii="Times New Roman" w:hAnsi="Times New Roman" w:cs="Times New Roman"/>
          <w:sz w:val="24"/>
        </w:rPr>
        <w:t xml:space="preserve">yang </w:t>
      </w:r>
      <w:r w:rsidR="00BE172D">
        <w:rPr>
          <w:rFonts w:ascii="Times New Roman" w:hAnsi="Times New Roman" w:cs="Times New Roman"/>
          <w:sz w:val="24"/>
        </w:rPr>
        <w:t>dilaksanakan oleh para instruktu</w:t>
      </w:r>
      <w:r w:rsidR="007D7AC1">
        <w:rPr>
          <w:rFonts w:ascii="Times New Roman" w:hAnsi="Times New Roman" w:cs="Times New Roman"/>
          <w:sz w:val="24"/>
        </w:rPr>
        <w:t>r/</w:t>
      </w:r>
      <w:r w:rsidRPr="002014D8">
        <w:rPr>
          <w:rFonts w:ascii="Times New Roman" w:hAnsi="Times New Roman" w:cs="Times New Roman"/>
          <w:sz w:val="24"/>
        </w:rPr>
        <w:t>guru pada waktu sore dan malam hari</w:t>
      </w:r>
    </w:p>
    <w:p w14:paraId="1542F34F" w14:textId="56403F2C" w:rsidR="00ED700F" w:rsidRDefault="00ED700F" w:rsidP="00E163AA">
      <w:pPr>
        <w:pStyle w:val="ListParagraph"/>
        <w:numPr>
          <w:ilvl w:val="0"/>
          <w:numId w:val="43"/>
        </w:numPr>
        <w:spacing w:line="480" w:lineRule="auto"/>
        <w:ind w:left="426" w:hanging="426"/>
        <w:jc w:val="both"/>
        <w:rPr>
          <w:rFonts w:ascii="Times New Roman" w:hAnsi="Times New Roman" w:cs="Times New Roman"/>
          <w:sz w:val="24"/>
        </w:rPr>
      </w:pPr>
      <w:r>
        <w:rPr>
          <w:rFonts w:ascii="Times New Roman" w:hAnsi="Times New Roman" w:cs="Times New Roman"/>
          <w:sz w:val="24"/>
        </w:rPr>
        <w:lastRenderedPageBreak/>
        <w:t>Pelayanan Bimbingan Keterampilan</w:t>
      </w:r>
    </w:p>
    <w:p w14:paraId="2FA8C81C" w14:textId="3FC0178A" w:rsidR="002B790D" w:rsidRPr="002B790D" w:rsidRDefault="002014D8" w:rsidP="00E163AA">
      <w:pPr>
        <w:spacing w:line="480" w:lineRule="auto"/>
        <w:ind w:firstLine="426"/>
        <w:jc w:val="both"/>
        <w:rPr>
          <w:rFonts w:ascii="Times New Roman" w:hAnsi="Times New Roman" w:cs="Times New Roman"/>
          <w:sz w:val="24"/>
        </w:rPr>
      </w:pPr>
      <w:r w:rsidRPr="002014D8">
        <w:rPr>
          <w:rFonts w:ascii="Times New Roman" w:hAnsi="Times New Roman" w:cs="Times New Roman"/>
          <w:sz w:val="24"/>
        </w:rPr>
        <w:t>Pelayanan yang diberikan untuk mengembangkan pengetahuan dam kemampuan anak dalam bidang olahraga, seni, komputer, usaha ekonomi, produktif, bimbingan keterampilan disamping merupakan kegiatan-kegiatan pengisian waktu luang sesuai dengan bakat dan kemampuan anak, juga sebagai persiapan anak memasuki dunia kerja atau usaha sendiri bila sudah keluar dari balai, bimbingan keterampilan meliputi antara lain: men</w:t>
      </w:r>
      <w:r w:rsidR="008E58B8">
        <w:rPr>
          <w:rFonts w:ascii="Times New Roman" w:hAnsi="Times New Roman" w:cs="Times New Roman"/>
          <w:sz w:val="24"/>
        </w:rPr>
        <w:t>j</w:t>
      </w:r>
      <w:r w:rsidRPr="002014D8">
        <w:rPr>
          <w:rFonts w:ascii="Times New Roman" w:hAnsi="Times New Roman" w:cs="Times New Roman"/>
          <w:sz w:val="24"/>
        </w:rPr>
        <w:t>ahit, komputer, seni, kerajinan tangan.</w:t>
      </w:r>
    </w:p>
    <w:p w14:paraId="39BD6ACB" w14:textId="3A5123F2" w:rsidR="002014D8" w:rsidRDefault="0007077A" w:rsidP="00E163AA">
      <w:pPr>
        <w:pStyle w:val="Heading3"/>
        <w:spacing w:line="480" w:lineRule="auto"/>
        <w:ind w:left="426" w:hanging="426"/>
      </w:pPr>
      <w:r>
        <w:t>Sarana dan Prasarana</w:t>
      </w:r>
    </w:p>
    <w:p w14:paraId="1A1F7142" w14:textId="6318310E" w:rsidR="002014D8" w:rsidRDefault="002014D8" w:rsidP="00E163AA">
      <w:pPr>
        <w:spacing w:after="160" w:line="480" w:lineRule="auto"/>
        <w:ind w:firstLine="426"/>
        <w:jc w:val="both"/>
        <w:rPr>
          <w:rFonts w:ascii="Times New Roman" w:eastAsiaTheme="minorHAnsi" w:hAnsi="Times New Roman" w:cstheme="minorBidi"/>
          <w:sz w:val="24"/>
        </w:rPr>
      </w:pPr>
      <w:r w:rsidRPr="002014D8">
        <w:rPr>
          <w:rFonts w:ascii="Times New Roman" w:eastAsiaTheme="minorHAnsi" w:hAnsi="Times New Roman" w:cstheme="minorBidi"/>
          <w:sz w:val="24"/>
        </w:rPr>
        <w:t>Lokasi Pusat Pelayanan Sosial Griya Ramah Anak Membutuhkan (PPSGRA) Pagaden Subang di Jalan Raya Kamarung Pagaden</w:t>
      </w:r>
      <w:r w:rsidR="00B447AB">
        <w:rPr>
          <w:rFonts w:ascii="Times New Roman" w:eastAsiaTheme="minorHAnsi" w:hAnsi="Times New Roman" w:cstheme="minorBidi"/>
          <w:sz w:val="24"/>
        </w:rPr>
        <w:t xml:space="preserve"> Subang dengan luas tanah 9.660 </w:t>
      </w:r>
      <w:r w:rsidRPr="002014D8">
        <w:rPr>
          <w:rFonts w:ascii="Times New Roman" w:eastAsiaTheme="minorHAnsi" w:hAnsi="Times New Roman" w:cstheme="minorBidi"/>
          <w:sz w:val="24"/>
        </w:rPr>
        <w:t>m</w:t>
      </w:r>
      <w:r w:rsidR="00B447AB">
        <w:rPr>
          <w:rFonts w:ascii="Times New Roman" w:eastAsiaTheme="minorHAnsi" w:hAnsi="Times New Roman" w:cstheme="minorBidi"/>
          <w:sz w:val="24"/>
        </w:rPr>
        <w:t>eter</w:t>
      </w:r>
      <w:r w:rsidRPr="002014D8">
        <w:rPr>
          <w:rFonts w:ascii="Times New Roman" w:eastAsiaTheme="minorHAnsi" w:hAnsi="Times New Roman" w:cstheme="minorBidi"/>
          <w:sz w:val="24"/>
        </w:rPr>
        <w:t xml:space="preserve"> dengan luas bangunan 1.876 m</w:t>
      </w:r>
      <w:r w:rsidR="00B447AB">
        <w:rPr>
          <w:rFonts w:ascii="Times New Roman" w:eastAsiaTheme="minorHAnsi" w:hAnsi="Times New Roman" w:cstheme="minorBidi"/>
          <w:sz w:val="24"/>
        </w:rPr>
        <w:t>eter</w:t>
      </w:r>
      <w:r w:rsidRPr="002014D8">
        <w:rPr>
          <w:rFonts w:ascii="Times New Roman" w:eastAsiaTheme="minorHAnsi" w:hAnsi="Times New Roman" w:cstheme="minorBidi"/>
          <w:sz w:val="24"/>
        </w:rPr>
        <w:t>. Adapun fasilitas yang tersedia adalah</w:t>
      </w:r>
      <w:r>
        <w:rPr>
          <w:rFonts w:ascii="Times New Roman" w:eastAsiaTheme="minorHAnsi" w:hAnsi="Times New Roman" w:cstheme="minorBidi"/>
          <w:sz w:val="24"/>
        </w:rPr>
        <w:t xml:space="preserve"> </w:t>
      </w:r>
      <w:r w:rsidRPr="002014D8">
        <w:rPr>
          <w:rFonts w:ascii="Times New Roman" w:eastAsiaTheme="minorHAnsi" w:hAnsi="Times New Roman" w:cstheme="minorBidi"/>
          <w:sz w:val="24"/>
        </w:rPr>
        <w:t>:</w:t>
      </w:r>
    </w:p>
    <w:p w14:paraId="06ED2F8B" w14:textId="5E4FAEB7" w:rsidR="002014D8" w:rsidRDefault="00E02133" w:rsidP="00E02133">
      <w:pPr>
        <w:pStyle w:val="Caption"/>
        <w:rPr>
          <w:rFonts w:ascii="Times New Roman" w:eastAsiaTheme="minorHAnsi" w:hAnsi="Times New Roman" w:cs="Times New Roman"/>
          <w:i w:val="0"/>
          <w:color w:val="auto"/>
          <w:sz w:val="24"/>
          <w:szCs w:val="24"/>
          <w:lang w:val="en-US"/>
        </w:rPr>
      </w:pPr>
      <w:bookmarkStart w:id="27" w:name="_Toc139271688"/>
      <w:r w:rsidRPr="00E02133">
        <w:rPr>
          <w:rFonts w:ascii="Times New Roman" w:hAnsi="Times New Roman" w:cs="Times New Roman"/>
          <w:i w:val="0"/>
          <w:color w:val="auto"/>
          <w:sz w:val="24"/>
          <w:szCs w:val="24"/>
        </w:rPr>
        <w:t xml:space="preserve">Tabel 4. </w:t>
      </w:r>
      <w:r w:rsidRPr="00E02133">
        <w:rPr>
          <w:rFonts w:ascii="Times New Roman" w:hAnsi="Times New Roman" w:cs="Times New Roman"/>
          <w:i w:val="0"/>
          <w:color w:val="auto"/>
          <w:sz w:val="24"/>
          <w:szCs w:val="24"/>
        </w:rPr>
        <w:fldChar w:fldCharType="begin"/>
      </w:r>
      <w:r w:rsidRPr="00E02133">
        <w:rPr>
          <w:rFonts w:ascii="Times New Roman" w:hAnsi="Times New Roman" w:cs="Times New Roman"/>
          <w:i w:val="0"/>
          <w:color w:val="auto"/>
          <w:sz w:val="24"/>
          <w:szCs w:val="24"/>
        </w:rPr>
        <w:instrText xml:space="preserve"> SEQ Tabel_4. \* ARABIC </w:instrText>
      </w:r>
      <w:r w:rsidRPr="00E02133">
        <w:rPr>
          <w:rFonts w:ascii="Times New Roman" w:hAnsi="Times New Roman" w:cs="Times New Roman"/>
          <w:i w:val="0"/>
          <w:color w:val="auto"/>
          <w:sz w:val="24"/>
          <w:szCs w:val="24"/>
        </w:rPr>
        <w:fldChar w:fldCharType="separate"/>
      </w:r>
      <w:r w:rsidR="00903253">
        <w:rPr>
          <w:rFonts w:ascii="Times New Roman" w:hAnsi="Times New Roman" w:cs="Times New Roman"/>
          <w:i w:val="0"/>
          <w:noProof/>
          <w:color w:val="auto"/>
          <w:sz w:val="24"/>
          <w:szCs w:val="24"/>
        </w:rPr>
        <w:t>7</w:t>
      </w:r>
      <w:r w:rsidRPr="00E02133">
        <w:rPr>
          <w:rFonts w:ascii="Times New Roman" w:hAnsi="Times New Roman" w:cs="Times New Roman"/>
          <w:i w:val="0"/>
          <w:color w:val="auto"/>
          <w:sz w:val="24"/>
          <w:szCs w:val="24"/>
        </w:rPr>
        <w:fldChar w:fldCharType="end"/>
      </w:r>
      <w:r w:rsidRPr="00E02133">
        <w:rPr>
          <w:rFonts w:ascii="Times New Roman" w:hAnsi="Times New Roman" w:cs="Times New Roman"/>
          <w:i w:val="0"/>
          <w:color w:val="auto"/>
          <w:sz w:val="24"/>
          <w:szCs w:val="24"/>
        </w:rPr>
        <w:t xml:space="preserve"> </w:t>
      </w:r>
      <w:r w:rsidR="002014D8" w:rsidRPr="00E02133">
        <w:rPr>
          <w:rFonts w:ascii="Times New Roman" w:eastAsiaTheme="minorHAnsi" w:hAnsi="Times New Roman" w:cs="Times New Roman"/>
          <w:i w:val="0"/>
          <w:color w:val="auto"/>
          <w:sz w:val="24"/>
          <w:szCs w:val="24"/>
          <w:lang w:val="en-US"/>
        </w:rPr>
        <w:t>Daftar Sarana dan Prasarana PPSGRA Pagaden Subang</w:t>
      </w:r>
      <w:bookmarkEnd w:id="27"/>
    </w:p>
    <w:tbl>
      <w:tblPr>
        <w:tblStyle w:val="TableGrid"/>
        <w:tblW w:w="0" w:type="auto"/>
        <w:tblLook w:val="04A0" w:firstRow="1" w:lastRow="0" w:firstColumn="1" w:lastColumn="0" w:noHBand="0" w:noVBand="1"/>
      </w:tblPr>
      <w:tblGrid>
        <w:gridCol w:w="704"/>
        <w:gridCol w:w="2268"/>
        <w:gridCol w:w="2977"/>
        <w:gridCol w:w="1978"/>
      </w:tblGrid>
      <w:tr w:rsidR="002B790D" w14:paraId="1E15E359" w14:textId="77777777" w:rsidTr="002B790D">
        <w:tc>
          <w:tcPr>
            <w:tcW w:w="704" w:type="dxa"/>
          </w:tcPr>
          <w:p w14:paraId="63305AD6" w14:textId="5BC37BFB" w:rsidR="002B790D" w:rsidRPr="00242AC1" w:rsidRDefault="002B790D" w:rsidP="002B790D">
            <w:pPr>
              <w:rPr>
                <w:rFonts w:ascii="Times New Roman" w:hAnsi="Times New Roman" w:cs="Times New Roman"/>
                <w:b/>
              </w:rPr>
            </w:pPr>
            <w:r w:rsidRPr="00242AC1">
              <w:rPr>
                <w:rFonts w:ascii="Times New Roman" w:hAnsi="Times New Roman" w:cs="Times New Roman"/>
                <w:b/>
              </w:rPr>
              <w:t>No.</w:t>
            </w:r>
          </w:p>
        </w:tc>
        <w:tc>
          <w:tcPr>
            <w:tcW w:w="5245" w:type="dxa"/>
            <w:gridSpan w:val="2"/>
          </w:tcPr>
          <w:p w14:paraId="62F23E6E" w14:textId="760C84B0" w:rsidR="002B790D" w:rsidRPr="00242AC1" w:rsidRDefault="002B790D" w:rsidP="002B790D">
            <w:pPr>
              <w:jc w:val="center"/>
              <w:rPr>
                <w:rFonts w:ascii="Times New Roman" w:hAnsi="Times New Roman" w:cs="Times New Roman"/>
                <w:b/>
                <w:lang w:val="en-US"/>
              </w:rPr>
            </w:pPr>
            <w:r w:rsidRPr="00242AC1">
              <w:rPr>
                <w:rFonts w:ascii="Times New Roman" w:hAnsi="Times New Roman" w:cs="Times New Roman"/>
                <w:b/>
              </w:rPr>
              <w:t>Sarana dan Prasarana</w:t>
            </w:r>
          </w:p>
        </w:tc>
        <w:tc>
          <w:tcPr>
            <w:tcW w:w="1978" w:type="dxa"/>
          </w:tcPr>
          <w:p w14:paraId="0251FAF9" w14:textId="0117091B" w:rsidR="002B790D" w:rsidRPr="00242AC1" w:rsidRDefault="002B790D" w:rsidP="002B790D">
            <w:pPr>
              <w:jc w:val="center"/>
              <w:rPr>
                <w:rFonts w:ascii="Times New Roman" w:hAnsi="Times New Roman" w:cs="Times New Roman"/>
                <w:b/>
              </w:rPr>
            </w:pPr>
            <w:r w:rsidRPr="00242AC1">
              <w:rPr>
                <w:rFonts w:ascii="Times New Roman" w:hAnsi="Times New Roman" w:cs="Times New Roman"/>
                <w:b/>
              </w:rPr>
              <w:t>Jumlah</w:t>
            </w:r>
          </w:p>
        </w:tc>
      </w:tr>
      <w:tr w:rsidR="002B790D" w14:paraId="6C2B3D82" w14:textId="77777777" w:rsidTr="002B790D">
        <w:tc>
          <w:tcPr>
            <w:tcW w:w="704" w:type="dxa"/>
          </w:tcPr>
          <w:p w14:paraId="48BF8C59" w14:textId="73C39AD8" w:rsidR="002B790D" w:rsidRPr="002B790D" w:rsidRDefault="002B790D" w:rsidP="002B790D">
            <w:pPr>
              <w:rPr>
                <w:rFonts w:ascii="Times New Roman" w:hAnsi="Times New Roman" w:cs="Times New Roman"/>
              </w:rPr>
            </w:pPr>
            <w:r>
              <w:rPr>
                <w:rFonts w:ascii="Times New Roman" w:hAnsi="Times New Roman" w:cs="Times New Roman"/>
              </w:rPr>
              <w:t>1.</w:t>
            </w:r>
          </w:p>
        </w:tc>
        <w:tc>
          <w:tcPr>
            <w:tcW w:w="2268" w:type="dxa"/>
          </w:tcPr>
          <w:p w14:paraId="777819F4" w14:textId="4C0E0A2D" w:rsidR="002B790D" w:rsidRPr="002B790D" w:rsidRDefault="002B790D" w:rsidP="002B790D">
            <w:pPr>
              <w:rPr>
                <w:rFonts w:ascii="Times New Roman" w:hAnsi="Times New Roman" w:cs="Times New Roman"/>
              </w:rPr>
            </w:pPr>
            <w:r>
              <w:rPr>
                <w:rFonts w:ascii="Times New Roman" w:hAnsi="Times New Roman" w:cs="Times New Roman"/>
              </w:rPr>
              <w:t>Prasarana Umum</w:t>
            </w:r>
          </w:p>
        </w:tc>
        <w:tc>
          <w:tcPr>
            <w:tcW w:w="2977" w:type="dxa"/>
          </w:tcPr>
          <w:p w14:paraId="5588ADDC" w14:textId="65A863E8" w:rsidR="002B790D" w:rsidRPr="002B790D" w:rsidRDefault="002B790D" w:rsidP="002B790D">
            <w:pPr>
              <w:rPr>
                <w:rFonts w:ascii="Times New Roman" w:hAnsi="Times New Roman" w:cs="Times New Roman"/>
              </w:rPr>
            </w:pPr>
            <w:r>
              <w:rPr>
                <w:rFonts w:ascii="Times New Roman" w:hAnsi="Times New Roman" w:cs="Times New Roman"/>
              </w:rPr>
              <w:t>Kantor</w:t>
            </w:r>
          </w:p>
        </w:tc>
        <w:tc>
          <w:tcPr>
            <w:tcW w:w="1978" w:type="dxa"/>
          </w:tcPr>
          <w:p w14:paraId="7782B373" w14:textId="4ABF4EAF" w:rsidR="002B790D" w:rsidRPr="00ED0942" w:rsidRDefault="00ED0942" w:rsidP="00ED0942">
            <w:pPr>
              <w:jc w:val="right"/>
              <w:rPr>
                <w:rFonts w:ascii="Times New Roman" w:hAnsi="Times New Roman" w:cs="Times New Roman"/>
              </w:rPr>
            </w:pPr>
            <w:r>
              <w:rPr>
                <w:rFonts w:ascii="Times New Roman" w:hAnsi="Times New Roman" w:cs="Times New Roman"/>
              </w:rPr>
              <w:t>1</w:t>
            </w:r>
          </w:p>
        </w:tc>
      </w:tr>
      <w:tr w:rsidR="002B790D" w14:paraId="73983625" w14:textId="77777777" w:rsidTr="002B790D">
        <w:tc>
          <w:tcPr>
            <w:tcW w:w="704" w:type="dxa"/>
          </w:tcPr>
          <w:p w14:paraId="51E39272" w14:textId="77777777" w:rsidR="002B790D" w:rsidRPr="002B790D" w:rsidRDefault="002B790D" w:rsidP="002B790D">
            <w:pPr>
              <w:rPr>
                <w:rFonts w:ascii="Times New Roman" w:hAnsi="Times New Roman" w:cs="Times New Roman"/>
                <w:lang w:val="en-US"/>
              </w:rPr>
            </w:pPr>
          </w:p>
        </w:tc>
        <w:tc>
          <w:tcPr>
            <w:tcW w:w="2268" w:type="dxa"/>
          </w:tcPr>
          <w:p w14:paraId="227600BF" w14:textId="77777777" w:rsidR="002B790D" w:rsidRPr="002B790D" w:rsidRDefault="002B790D" w:rsidP="002B790D">
            <w:pPr>
              <w:rPr>
                <w:rFonts w:ascii="Times New Roman" w:hAnsi="Times New Roman" w:cs="Times New Roman"/>
                <w:lang w:val="en-US"/>
              </w:rPr>
            </w:pPr>
          </w:p>
        </w:tc>
        <w:tc>
          <w:tcPr>
            <w:tcW w:w="2977" w:type="dxa"/>
          </w:tcPr>
          <w:p w14:paraId="2407775B" w14:textId="10268982" w:rsidR="002B790D" w:rsidRPr="002B790D" w:rsidRDefault="002B790D" w:rsidP="002B790D">
            <w:pPr>
              <w:rPr>
                <w:rFonts w:ascii="Times New Roman" w:hAnsi="Times New Roman" w:cs="Times New Roman"/>
              </w:rPr>
            </w:pPr>
            <w:r>
              <w:rPr>
                <w:rFonts w:ascii="Times New Roman" w:hAnsi="Times New Roman" w:cs="Times New Roman"/>
              </w:rPr>
              <w:t>Aula</w:t>
            </w:r>
          </w:p>
        </w:tc>
        <w:tc>
          <w:tcPr>
            <w:tcW w:w="1978" w:type="dxa"/>
          </w:tcPr>
          <w:p w14:paraId="4D7A9AFA" w14:textId="283A5EDA" w:rsidR="002B790D" w:rsidRPr="00ED0942" w:rsidRDefault="00ED0942" w:rsidP="00ED0942">
            <w:pPr>
              <w:jc w:val="right"/>
              <w:rPr>
                <w:rFonts w:ascii="Times New Roman" w:hAnsi="Times New Roman" w:cs="Times New Roman"/>
              </w:rPr>
            </w:pPr>
            <w:r>
              <w:rPr>
                <w:rFonts w:ascii="Times New Roman" w:hAnsi="Times New Roman" w:cs="Times New Roman"/>
              </w:rPr>
              <w:t>1</w:t>
            </w:r>
          </w:p>
        </w:tc>
      </w:tr>
      <w:tr w:rsidR="002B790D" w14:paraId="32BA724A" w14:textId="77777777" w:rsidTr="002B790D">
        <w:tc>
          <w:tcPr>
            <w:tcW w:w="704" w:type="dxa"/>
          </w:tcPr>
          <w:p w14:paraId="316214AA" w14:textId="77777777" w:rsidR="002B790D" w:rsidRPr="002B790D" w:rsidRDefault="002B790D" w:rsidP="002B790D">
            <w:pPr>
              <w:rPr>
                <w:rFonts w:ascii="Times New Roman" w:hAnsi="Times New Roman" w:cs="Times New Roman"/>
                <w:lang w:val="en-US"/>
              </w:rPr>
            </w:pPr>
          </w:p>
        </w:tc>
        <w:tc>
          <w:tcPr>
            <w:tcW w:w="2268" w:type="dxa"/>
          </w:tcPr>
          <w:p w14:paraId="1ABF94E7" w14:textId="77777777" w:rsidR="002B790D" w:rsidRPr="002B790D" w:rsidRDefault="002B790D" w:rsidP="002B790D">
            <w:pPr>
              <w:rPr>
                <w:rFonts w:ascii="Times New Roman" w:hAnsi="Times New Roman" w:cs="Times New Roman"/>
                <w:lang w:val="en-US"/>
              </w:rPr>
            </w:pPr>
          </w:p>
        </w:tc>
        <w:tc>
          <w:tcPr>
            <w:tcW w:w="2977" w:type="dxa"/>
          </w:tcPr>
          <w:p w14:paraId="42C01EE9" w14:textId="0CEB9A1F" w:rsidR="002B790D" w:rsidRPr="002B790D" w:rsidRDefault="002B790D" w:rsidP="002B790D">
            <w:pPr>
              <w:rPr>
                <w:rFonts w:ascii="Times New Roman" w:hAnsi="Times New Roman" w:cs="Times New Roman"/>
              </w:rPr>
            </w:pPr>
            <w:r>
              <w:rPr>
                <w:rFonts w:ascii="Times New Roman" w:hAnsi="Times New Roman" w:cs="Times New Roman"/>
              </w:rPr>
              <w:t>Rumah Dinas</w:t>
            </w:r>
          </w:p>
        </w:tc>
        <w:tc>
          <w:tcPr>
            <w:tcW w:w="1978" w:type="dxa"/>
          </w:tcPr>
          <w:p w14:paraId="5F6EA4F0" w14:textId="00D19DD3" w:rsidR="002B790D" w:rsidRPr="00ED0942" w:rsidRDefault="00ED0942" w:rsidP="00ED0942">
            <w:pPr>
              <w:jc w:val="right"/>
              <w:rPr>
                <w:rFonts w:ascii="Times New Roman" w:hAnsi="Times New Roman" w:cs="Times New Roman"/>
              </w:rPr>
            </w:pPr>
            <w:r>
              <w:rPr>
                <w:rFonts w:ascii="Times New Roman" w:hAnsi="Times New Roman" w:cs="Times New Roman"/>
              </w:rPr>
              <w:t>4</w:t>
            </w:r>
          </w:p>
        </w:tc>
      </w:tr>
      <w:tr w:rsidR="002B790D" w14:paraId="3692E2ED" w14:textId="77777777" w:rsidTr="002B790D">
        <w:tc>
          <w:tcPr>
            <w:tcW w:w="704" w:type="dxa"/>
          </w:tcPr>
          <w:p w14:paraId="35BF5853" w14:textId="77777777" w:rsidR="002B790D" w:rsidRPr="002B790D" w:rsidRDefault="002B790D" w:rsidP="002B790D">
            <w:pPr>
              <w:rPr>
                <w:rFonts w:ascii="Times New Roman" w:hAnsi="Times New Roman" w:cs="Times New Roman"/>
                <w:lang w:val="en-US"/>
              </w:rPr>
            </w:pPr>
          </w:p>
        </w:tc>
        <w:tc>
          <w:tcPr>
            <w:tcW w:w="2268" w:type="dxa"/>
          </w:tcPr>
          <w:p w14:paraId="08AC4105" w14:textId="77777777" w:rsidR="002B790D" w:rsidRPr="002B790D" w:rsidRDefault="002B790D" w:rsidP="002B790D">
            <w:pPr>
              <w:rPr>
                <w:rFonts w:ascii="Times New Roman" w:hAnsi="Times New Roman" w:cs="Times New Roman"/>
                <w:lang w:val="en-US"/>
              </w:rPr>
            </w:pPr>
          </w:p>
        </w:tc>
        <w:tc>
          <w:tcPr>
            <w:tcW w:w="2977" w:type="dxa"/>
          </w:tcPr>
          <w:p w14:paraId="534720A0" w14:textId="7D8D7957" w:rsidR="002B790D" w:rsidRPr="002B790D" w:rsidRDefault="002B790D" w:rsidP="002B790D">
            <w:pPr>
              <w:rPr>
                <w:rFonts w:ascii="Times New Roman" w:hAnsi="Times New Roman" w:cs="Times New Roman"/>
              </w:rPr>
            </w:pPr>
            <w:r>
              <w:rPr>
                <w:rFonts w:ascii="Times New Roman" w:hAnsi="Times New Roman" w:cs="Times New Roman"/>
              </w:rPr>
              <w:t>Asrama</w:t>
            </w:r>
          </w:p>
        </w:tc>
        <w:tc>
          <w:tcPr>
            <w:tcW w:w="1978" w:type="dxa"/>
          </w:tcPr>
          <w:p w14:paraId="6ABB82B9" w14:textId="24176536" w:rsidR="002B790D" w:rsidRPr="00ED0942" w:rsidRDefault="00ED0942" w:rsidP="00ED0942">
            <w:pPr>
              <w:jc w:val="right"/>
              <w:rPr>
                <w:rFonts w:ascii="Times New Roman" w:hAnsi="Times New Roman" w:cs="Times New Roman"/>
              </w:rPr>
            </w:pPr>
            <w:r>
              <w:rPr>
                <w:rFonts w:ascii="Times New Roman" w:hAnsi="Times New Roman" w:cs="Times New Roman"/>
              </w:rPr>
              <w:t>9</w:t>
            </w:r>
          </w:p>
        </w:tc>
      </w:tr>
      <w:tr w:rsidR="002B790D" w14:paraId="30A4E9DF" w14:textId="77777777" w:rsidTr="002B790D">
        <w:tc>
          <w:tcPr>
            <w:tcW w:w="704" w:type="dxa"/>
          </w:tcPr>
          <w:p w14:paraId="3C187145" w14:textId="77777777" w:rsidR="002B790D" w:rsidRPr="002B790D" w:rsidRDefault="002B790D" w:rsidP="002B790D">
            <w:pPr>
              <w:rPr>
                <w:rFonts w:ascii="Times New Roman" w:hAnsi="Times New Roman" w:cs="Times New Roman"/>
                <w:lang w:val="en-US"/>
              </w:rPr>
            </w:pPr>
          </w:p>
        </w:tc>
        <w:tc>
          <w:tcPr>
            <w:tcW w:w="2268" w:type="dxa"/>
          </w:tcPr>
          <w:p w14:paraId="10BE2F5F" w14:textId="77777777" w:rsidR="002B790D" w:rsidRPr="002B790D" w:rsidRDefault="002B790D" w:rsidP="002B790D">
            <w:pPr>
              <w:rPr>
                <w:rFonts w:ascii="Times New Roman" w:hAnsi="Times New Roman" w:cs="Times New Roman"/>
                <w:lang w:val="en-US"/>
              </w:rPr>
            </w:pPr>
          </w:p>
        </w:tc>
        <w:tc>
          <w:tcPr>
            <w:tcW w:w="2977" w:type="dxa"/>
          </w:tcPr>
          <w:p w14:paraId="6B2C180A" w14:textId="73025A82" w:rsidR="002B790D" w:rsidRPr="002B790D" w:rsidRDefault="002B790D" w:rsidP="002B790D">
            <w:pPr>
              <w:rPr>
                <w:rFonts w:ascii="Times New Roman" w:hAnsi="Times New Roman" w:cs="Times New Roman"/>
              </w:rPr>
            </w:pPr>
            <w:r>
              <w:rPr>
                <w:rFonts w:ascii="Times New Roman" w:hAnsi="Times New Roman" w:cs="Times New Roman"/>
              </w:rPr>
              <w:t>Dapur Umum</w:t>
            </w:r>
          </w:p>
        </w:tc>
        <w:tc>
          <w:tcPr>
            <w:tcW w:w="1978" w:type="dxa"/>
          </w:tcPr>
          <w:p w14:paraId="15A3313F" w14:textId="04A04AF3" w:rsidR="002B790D" w:rsidRPr="00ED0942" w:rsidRDefault="00ED0942" w:rsidP="00ED0942">
            <w:pPr>
              <w:jc w:val="right"/>
              <w:rPr>
                <w:rFonts w:ascii="Times New Roman" w:hAnsi="Times New Roman" w:cs="Times New Roman"/>
              </w:rPr>
            </w:pPr>
            <w:r>
              <w:rPr>
                <w:rFonts w:ascii="Times New Roman" w:hAnsi="Times New Roman" w:cs="Times New Roman"/>
              </w:rPr>
              <w:t>1</w:t>
            </w:r>
          </w:p>
        </w:tc>
      </w:tr>
      <w:tr w:rsidR="002B790D" w14:paraId="69939175" w14:textId="77777777" w:rsidTr="002B790D">
        <w:tc>
          <w:tcPr>
            <w:tcW w:w="704" w:type="dxa"/>
          </w:tcPr>
          <w:p w14:paraId="41ACDB64" w14:textId="77777777" w:rsidR="002B790D" w:rsidRPr="002B790D" w:rsidRDefault="002B790D" w:rsidP="002B790D">
            <w:pPr>
              <w:rPr>
                <w:rFonts w:ascii="Times New Roman" w:hAnsi="Times New Roman" w:cs="Times New Roman"/>
                <w:lang w:val="en-US"/>
              </w:rPr>
            </w:pPr>
          </w:p>
        </w:tc>
        <w:tc>
          <w:tcPr>
            <w:tcW w:w="2268" w:type="dxa"/>
          </w:tcPr>
          <w:p w14:paraId="1F695AD4" w14:textId="77777777" w:rsidR="002B790D" w:rsidRPr="002B790D" w:rsidRDefault="002B790D" w:rsidP="002B790D">
            <w:pPr>
              <w:rPr>
                <w:rFonts w:ascii="Times New Roman" w:hAnsi="Times New Roman" w:cs="Times New Roman"/>
                <w:lang w:val="en-US"/>
              </w:rPr>
            </w:pPr>
          </w:p>
        </w:tc>
        <w:tc>
          <w:tcPr>
            <w:tcW w:w="2977" w:type="dxa"/>
          </w:tcPr>
          <w:p w14:paraId="27CE4624" w14:textId="3C95F89E" w:rsidR="002B790D" w:rsidRPr="006712A1" w:rsidRDefault="006712A1" w:rsidP="002B790D">
            <w:pPr>
              <w:rPr>
                <w:rFonts w:ascii="Times New Roman" w:hAnsi="Times New Roman" w:cs="Times New Roman"/>
              </w:rPr>
            </w:pPr>
            <w:r>
              <w:rPr>
                <w:rFonts w:ascii="Times New Roman" w:hAnsi="Times New Roman" w:cs="Times New Roman"/>
              </w:rPr>
              <w:t>Post Satpam</w:t>
            </w:r>
          </w:p>
        </w:tc>
        <w:tc>
          <w:tcPr>
            <w:tcW w:w="1978" w:type="dxa"/>
          </w:tcPr>
          <w:p w14:paraId="2F65A5BA" w14:textId="389DD417" w:rsidR="002B790D" w:rsidRPr="00ED0942" w:rsidRDefault="00ED0942" w:rsidP="00ED0942">
            <w:pPr>
              <w:jc w:val="right"/>
              <w:rPr>
                <w:rFonts w:ascii="Times New Roman" w:hAnsi="Times New Roman" w:cs="Times New Roman"/>
              </w:rPr>
            </w:pPr>
            <w:r>
              <w:rPr>
                <w:rFonts w:ascii="Times New Roman" w:hAnsi="Times New Roman" w:cs="Times New Roman"/>
              </w:rPr>
              <w:t>1</w:t>
            </w:r>
            <w:r w:rsidR="00B42CE6">
              <w:rPr>
                <w:rFonts w:ascii="Times New Roman" w:hAnsi="Times New Roman" w:cs="Times New Roman"/>
              </w:rPr>
              <w:t xml:space="preserve">     </w:t>
            </w:r>
          </w:p>
        </w:tc>
      </w:tr>
      <w:tr w:rsidR="002B790D" w14:paraId="5B91AC3C" w14:textId="77777777" w:rsidTr="002B790D">
        <w:tc>
          <w:tcPr>
            <w:tcW w:w="704" w:type="dxa"/>
          </w:tcPr>
          <w:p w14:paraId="5D401AE1" w14:textId="19DE5451" w:rsidR="002B790D" w:rsidRPr="00B42CE6" w:rsidRDefault="00B42CE6" w:rsidP="002B790D">
            <w:pPr>
              <w:rPr>
                <w:rFonts w:ascii="Times New Roman" w:hAnsi="Times New Roman" w:cs="Times New Roman"/>
              </w:rPr>
            </w:pPr>
            <w:r>
              <w:rPr>
                <w:rFonts w:ascii="Times New Roman" w:hAnsi="Times New Roman" w:cs="Times New Roman"/>
              </w:rPr>
              <w:t>2.</w:t>
            </w:r>
          </w:p>
        </w:tc>
        <w:tc>
          <w:tcPr>
            <w:tcW w:w="2268" w:type="dxa"/>
          </w:tcPr>
          <w:p w14:paraId="7F5420B9" w14:textId="2F360F0C" w:rsidR="002B790D" w:rsidRPr="00B42CE6" w:rsidRDefault="00B42CE6" w:rsidP="002B790D">
            <w:pPr>
              <w:rPr>
                <w:rFonts w:ascii="Times New Roman" w:hAnsi="Times New Roman" w:cs="Times New Roman"/>
              </w:rPr>
            </w:pPr>
            <w:r>
              <w:rPr>
                <w:rFonts w:ascii="Times New Roman" w:hAnsi="Times New Roman" w:cs="Times New Roman"/>
              </w:rPr>
              <w:t>Prasrana Ibadah</w:t>
            </w:r>
          </w:p>
        </w:tc>
        <w:tc>
          <w:tcPr>
            <w:tcW w:w="2977" w:type="dxa"/>
          </w:tcPr>
          <w:p w14:paraId="59784421" w14:textId="448A4DFD" w:rsidR="002B790D" w:rsidRPr="00B42CE6" w:rsidRDefault="00B42CE6" w:rsidP="002B790D">
            <w:pPr>
              <w:rPr>
                <w:rFonts w:ascii="Times New Roman" w:hAnsi="Times New Roman" w:cs="Times New Roman"/>
              </w:rPr>
            </w:pPr>
            <w:r>
              <w:rPr>
                <w:rFonts w:ascii="Times New Roman" w:hAnsi="Times New Roman" w:cs="Times New Roman"/>
              </w:rPr>
              <w:t>Masjid</w:t>
            </w:r>
          </w:p>
        </w:tc>
        <w:tc>
          <w:tcPr>
            <w:tcW w:w="1978" w:type="dxa"/>
          </w:tcPr>
          <w:p w14:paraId="75DA879E" w14:textId="08DEB855" w:rsidR="002B790D" w:rsidRPr="00B42CE6" w:rsidRDefault="00B42CE6" w:rsidP="00ED0942">
            <w:pPr>
              <w:jc w:val="right"/>
              <w:rPr>
                <w:rFonts w:ascii="Times New Roman" w:hAnsi="Times New Roman" w:cs="Times New Roman"/>
              </w:rPr>
            </w:pPr>
            <w:r>
              <w:rPr>
                <w:rFonts w:ascii="Times New Roman" w:hAnsi="Times New Roman" w:cs="Times New Roman"/>
              </w:rPr>
              <w:t>1</w:t>
            </w:r>
          </w:p>
        </w:tc>
      </w:tr>
      <w:tr w:rsidR="002B790D" w14:paraId="79693666" w14:textId="77777777" w:rsidTr="002B790D">
        <w:tc>
          <w:tcPr>
            <w:tcW w:w="704" w:type="dxa"/>
          </w:tcPr>
          <w:p w14:paraId="7E89731A" w14:textId="63524B0D" w:rsidR="002B790D" w:rsidRPr="00B42CE6" w:rsidRDefault="00B42CE6" w:rsidP="002B790D">
            <w:pPr>
              <w:rPr>
                <w:rFonts w:ascii="Times New Roman" w:hAnsi="Times New Roman" w:cs="Times New Roman"/>
              </w:rPr>
            </w:pPr>
            <w:r>
              <w:rPr>
                <w:rFonts w:ascii="Times New Roman" w:hAnsi="Times New Roman" w:cs="Times New Roman"/>
              </w:rPr>
              <w:t>3.</w:t>
            </w:r>
          </w:p>
        </w:tc>
        <w:tc>
          <w:tcPr>
            <w:tcW w:w="2268" w:type="dxa"/>
          </w:tcPr>
          <w:p w14:paraId="7A11AF91" w14:textId="011C4747" w:rsidR="002B790D" w:rsidRPr="00B42CE6" w:rsidRDefault="00B42CE6" w:rsidP="002B790D">
            <w:pPr>
              <w:rPr>
                <w:rFonts w:ascii="Times New Roman" w:hAnsi="Times New Roman" w:cs="Times New Roman"/>
              </w:rPr>
            </w:pPr>
            <w:r>
              <w:rPr>
                <w:rFonts w:ascii="Times New Roman" w:hAnsi="Times New Roman" w:cs="Times New Roman"/>
              </w:rPr>
              <w:t>Prasarana Olahraga</w:t>
            </w:r>
          </w:p>
        </w:tc>
        <w:tc>
          <w:tcPr>
            <w:tcW w:w="2977" w:type="dxa"/>
          </w:tcPr>
          <w:p w14:paraId="13894916" w14:textId="708FEABA" w:rsidR="002B790D" w:rsidRPr="00B42CE6" w:rsidRDefault="00B42CE6" w:rsidP="002B790D">
            <w:pPr>
              <w:rPr>
                <w:rFonts w:ascii="Times New Roman" w:hAnsi="Times New Roman" w:cs="Times New Roman"/>
              </w:rPr>
            </w:pPr>
            <w:r>
              <w:rPr>
                <w:rFonts w:ascii="Times New Roman" w:hAnsi="Times New Roman" w:cs="Times New Roman"/>
              </w:rPr>
              <w:t>Lapangan Futsal</w:t>
            </w:r>
          </w:p>
        </w:tc>
        <w:tc>
          <w:tcPr>
            <w:tcW w:w="1978" w:type="dxa"/>
          </w:tcPr>
          <w:p w14:paraId="14C58AC4" w14:textId="67CE424B" w:rsidR="002B790D" w:rsidRPr="00B42CE6" w:rsidRDefault="00B42CE6" w:rsidP="00ED0942">
            <w:pPr>
              <w:jc w:val="right"/>
              <w:rPr>
                <w:rFonts w:ascii="Times New Roman" w:hAnsi="Times New Roman" w:cs="Times New Roman"/>
              </w:rPr>
            </w:pPr>
            <w:r>
              <w:rPr>
                <w:rFonts w:ascii="Times New Roman" w:hAnsi="Times New Roman" w:cs="Times New Roman"/>
              </w:rPr>
              <w:t>1</w:t>
            </w:r>
          </w:p>
        </w:tc>
      </w:tr>
      <w:tr w:rsidR="002B790D" w14:paraId="0731D525" w14:textId="77777777" w:rsidTr="002B790D">
        <w:tc>
          <w:tcPr>
            <w:tcW w:w="704" w:type="dxa"/>
          </w:tcPr>
          <w:p w14:paraId="5458E5E8" w14:textId="77777777" w:rsidR="002B790D" w:rsidRPr="002B790D" w:rsidRDefault="002B790D" w:rsidP="002B790D">
            <w:pPr>
              <w:rPr>
                <w:rFonts w:ascii="Times New Roman" w:hAnsi="Times New Roman" w:cs="Times New Roman"/>
                <w:lang w:val="en-US"/>
              </w:rPr>
            </w:pPr>
          </w:p>
        </w:tc>
        <w:tc>
          <w:tcPr>
            <w:tcW w:w="2268" w:type="dxa"/>
          </w:tcPr>
          <w:p w14:paraId="7178E30C" w14:textId="77777777" w:rsidR="002B790D" w:rsidRPr="002B790D" w:rsidRDefault="002B790D" w:rsidP="002B790D">
            <w:pPr>
              <w:rPr>
                <w:rFonts w:ascii="Times New Roman" w:hAnsi="Times New Roman" w:cs="Times New Roman"/>
                <w:lang w:val="en-US"/>
              </w:rPr>
            </w:pPr>
          </w:p>
        </w:tc>
        <w:tc>
          <w:tcPr>
            <w:tcW w:w="2977" w:type="dxa"/>
          </w:tcPr>
          <w:p w14:paraId="45AB4788" w14:textId="0041650D" w:rsidR="002B790D" w:rsidRPr="00B42CE6" w:rsidRDefault="00B42CE6" w:rsidP="002B790D">
            <w:pPr>
              <w:rPr>
                <w:rFonts w:ascii="Times New Roman" w:hAnsi="Times New Roman" w:cs="Times New Roman"/>
              </w:rPr>
            </w:pPr>
            <w:r>
              <w:rPr>
                <w:rFonts w:ascii="Times New Roman" w:hAnsi="Times New Roman" w:cs="Times New Roman"/>
              </w:rPr>
              <w:t>Lapangan Voli</w:t>
            </w:r>
          </w:p>
        </w:tc>
        <w:tc>
          <w:tcPr>
            <w:tcW w:w="1978" w:type="dxa"/>
          </w:tcPr>
          <w:p w14:paraId="56E41621" w14:textId="6ED21548" w:rsidR="002B790D" w:rsidRPr="00B42CE6" w:rsidRDefault="00B42CE6" w:rsidP="00ED0942">
            <w:pPr>
              <w:jc w:val="right"/>
              <w:rPr>
                <w:rFonts w:ascii="Times New Roman" w:hAnsi="Times New Roman" w:cs="Times New Roman"/>
              </w:rPr>
            </w:pPr>
            <w:r>
              <w:rPr>
                <w:rFonts w:ascii="Times New Roman" w:hAnsi="Times New Roman" w:cs="Times New Roman"/>
              </w:rPr>
              <w:t>1</w:t>
            </w:r>
          </w:p>
        </w:tc>
      </w:tr>
      <w:tr w:rsidR="002B790D" w14:paraId="4D150C25" w14:textId="77777777" w:rsidTr="002B790D">
        <w:tc>
          <w:tcPr>
            <w:tcW w:w="704" w:type="dxa"/>
          </w:tcPr>
          <w:p w14:paraId="1DCAA829" w14:textId="0C8751D0" w:rsidR="002B790D" w:rsidRPr="00B42CE6" w:rsidRDefault="00B42CE6" w:rsidP="002B790D">
            <w:pPr>
              <w:rPr>
                <w:rFonts w:ascii="Times New Roman" w:hAnsi="Times New Roman" w:cs="Times New Roman"/>
              </w:rPr>
            </w:pPr>
            <w:r>
              <w:rPr>
                <w:rFonts w:ascii="Times New Roman" w:hAnsi="Times New Roman" w:cs="Times New Roman"/>
              </w:rPr>
              <w:t>4.</w:t>
            </w:r>
          </w:p>
        </w:tc>
        <w:tc>
          <w:tcPr>
            <w:tcW w:w="2268" w:type="dxa"/>
          </w:tcPr>
          <w:p w14:paraId="02A1FDD2" w14:textId="6A8A382B" w:rsidR="002B790D" w:rsidRPr="00CB72A8" w:rsidRDefault="00CB72A8" w:rsidP="002B790D">
            <w:pPr>
              <w:rPr>
                <w:rFonts w:ascii="Times New Roman" w:hAnsi="Times New Roman" w:cs="Times New Roman"/>
              </w:rPr>
            </w:pPr>
            <w:r>
              <w:rPr>
                <w:rFonts w:ascii="Times New Roman" w:hAnsi="Times New Roman" w:cs="Times New Roman"/>
              </w:rPr>
              <w:t xml:space="preserve">Prasarana </w:t>
            </w:r>
            <w:r w:rsidR="00D81CB9">
              <w:rPr>
                <w:rFonts w:ascii="Times New Roman" w:hAnsi="Times New Roman" w:cs="Times New Roman"/>
              </w:rPr>
              <w:t>Kesenia</w:t>
            </w:r>
          </w:p>
        </w:tc>
        <w:tc>
          <w:tcPr>
            <w:tcW w:w="2977" w:type="dxa"/>
          </w:tcPr>
          <w:p w14:paraId="1B931B5C" w14:textId="069BB933" w:rsidR="002B790D" w:rsidRPr="00D81CB9" w:rsidRDefault="00D81CB9" w:rsidP="002B790D">
            <w:pPr>
              <w:rPr>
                <w:rFonts w:ascii="Times New Roman" w:hAnsi="Times New Roman" w:cs="Times New Roman"/>
              </w:rPr>
            </w:pPr>
            <w:r>
              <w:rPr>
                <w:rFonts w:ascii="Times New Roman" w:hAnsi="Times New Roman" w:cs="Times New Roman"/>
              </w:rPr>
              <w:t>Alat-alat band</w:t>
            </w:r>
          </w:p>
        </w:tc>
        <w:tc>
          <w:tcPr>
            <w:tcW w:w="1978" w:type="dxa"/>
          </w:tcPr>
          <w:p w14:paraId="758D697E" w14:textId="5D50A4CF" w:rsidR="002B790D" w:rsidRPr="00811E9E" w:rsidRDefault="00811E9E" w:rsidP="00ED0942">
            <w:pPr>
              <w:jc w:val="right"/>
              <w:rPr>
                <w:rFonts w:ascii="Times New Roman" w:hAnsi="Times New Roman" w:cs="Times New Roman"/>
              </w:rPr>
            </w:pPr>
            <w:r>
              <w:rPr>
                <w:rFonts w:ascii="Times New Roman" w:hAnsi="Times New Roman" w:cs="Times New Roman"/>
              </w:rPr>
              <w:t>1</w:t>
            </w:r>
          </w:p>
        </w:tc>
      </w:tr>
      <w:tr w:rsidR="002B790D" w14:paraId="666F0AFE" w14:textId="77777777" w:rsidTr="002B790D">
        <w:tc>
          <w:tcPr>
            <w:tcW w:w="704" w:type="dxa"/>
          </w:tcPr>
          <w:p w14:paraId="3B7FCD92" w14:textId="77777777" w:rsidR="002B790D" w:rsidRPr="002B790D" w:rsidRDefault="002B790D" w:rsidP="002B790D">
            <w:pPr>
              <w:rPr>
                <w:rFonts w:ascii="Times New Roman" w:hAnsi="Times New Roman" w:cs="Times New Roman"/>
                <w:lang w:val="en-US"/>
              </w:rPr>
            </w:pPr>
          </w:p>
        </w:tc>
        <w:tc>
          <w:tcPr>
            <w:tcW w:w="2268" w:type="dxa"/>
          </w:tcPr>
          <w:p w14:paraId="30FE239F" w14:textId="77777777" w:rsidR="002B790D" w:rsidRPr="002B790D" w:rsidRDefault="002B790D" w:rsidP="002B790D">
            <w:pPr>
              <w:rPr>
                <w:rFonts w:ascii="Times New Roman" w:hAnsi="Times New Roman" w:cs="Times New Roman"/>
                <w:lang w:val="en-US"/>
              </w:rPr>
            </w:pPr>
          </w:p>
        </w:tc>
        <w:tc>
          <w:tcPr>
            <w:tcW w:w="2977" w:type="dxa"/>
          </w:tcPr>
          <w:p w14:paraId="20A94C7A" w14:textId="275F99C2" w:rsidR="002B790D" w:rsidRPr="00D81CB9" w:rsidRDefault="00D81CB9" w:rsidP="002B790D">
            <w:pPr>
              <w:rPr>
                <w:rFonts w:ascii="Times New Roman" w:hAnsi="Times New Roman" w:cs="Times New Roman"/>
              </w:rPr>
            </w:pPr>
            <w:r>
              <w:rPr>
                <w:rFonts w:ascii="Times New Roman" w:hAnsi="Times New Roman" w:cs="Times New Roman"/>
              </w:rPr>
              <w:t>Angklung</w:t>
            </w:r>
          </w:p>
        </w:tc>
        <w:tc>
          <w:tcPr>
            <w:tcW w:w="1978" w:type="dxa"/>
          </w:tcPr>
          <w:p w14:paraId="19E7A343" w14:textId="79CF932E" w:rsidR="002B790D" w:rsidRPr="00811E9E" w:rsidRDefault="00811E9E" w:rsidP="00ED0942">
            <w:pPr>
              <w:jc w:val="right"/>
              <w:rPr>
                <w:rFonts w:ascii="Times New Roman" w:hAnsi="Times New Roman" w:cs="Times New Roman"/>
              </w:rPr>
            </w:pPr>
            <w:r>
              <w:rPr>
                <w:rFonts w:ascii="Times New Roman" w:hAnsi="Times New Roman" w:cs="Times New Roman"/>
              </w:rPr>
              <w:t>1</w:t>
            </w:r>
          </w:p>
        </w:tc>
      </w:tr>
      <w:tr w:rsidR="002B790D" w14:paraId="5B2972CC" w14:textId="77777777" w:rsidTr="002B790D">
        <w:tc>
          <w:tcPr>
            <w:tcW w:w="704" w:type="dxa"/>
          </w:tcPr>
          <w:p w14:paraId="4D05A151" w14:textId="77777777" w:rsidR="002B790D" w:rsidRPr="002B790D" w:rsidRDefault="002B790D" w:rsidP="002B790D">
            <w:pPr>
              <w:rPr>
                <w:rFonts w:ascii="Times New Roman" w:hAnsi="Times New Roman" w:cs="Times New Roman"/>
                <w:lang w:val="en-US"/>
              </w:rPr>
            </w:pPr>
          </w:p>
        </w:tc>
        <w:tc>
          <w:tcPr>
            <w:tcW w:w="2268" w:type="dxa"/>
          </w:tcPr>
          <w:p w14:paraId="6C0A819B" w14:textId="77777777" w:rsidR="002B790D" w:rsidRPr="002B790D" w:rsidRDefault="002B790D" w:rsidP="002B790D">
            <w:pPr>
              <w:rPr>
                <w:rFonts w:ascii="Times New Roman" w:hAnsi="Times New Roman" w:cs="Times New Roman"/>
                <w:lang w:val="en-US"/>
              </w:rPr>
            </w:pPr>
          </w:p>
        </w:tc>
        <w:tc>
          <w:tcPr>
            <w:tcW w:w="2977" w:type="dxa"/>
          </w:tcPr>
          <w:p w14:paraId="6A1B07B3" w14:textId="21EC4618" w:rsidR="002B790D" w:rsidRPr="00D81CB9" w:rsidRDefault="00D81CB9" w:rsidP="002B790D">
            <w:pPr>
              <w:rPr>
                <w:rFonts w:ascii="Times New Roman" w:hAnsi="Times New Roman" w:cs="Times New Roman"/>
              </w:rPr>
            </w:pPr>
            <w:r>
              <w:rPr>
                <w:rFonts w:ascii="Times New Roman" w:hAnsi="Times New Roman" w:cs="Times New Roman"/>
              </w:rPr>
              <w:t>Angklung Toel</w:t>
            </w:r>
          </w:p>
        </w:tc>
        <w:tc>
          <w:tcPr>
            <w:tcW w:w="1978" w:type="dxa"/>
          </w:tcPr>
          <w:p w14:paraId="2A03498D" w14:textId="2B4E40D3" w:rsidR="002B790D" w:rsidRPr="00811E9E" w:rsidRDefault="00811E9E" w:rsidP="00ED0942">
            <w:pPr>
              <w:jc w:val="right"/>
              <w:rPr>
                <w:rFonts w:ascii="Times New Roman" w:hAnsi="Times New Roman" w:cs="Times New Roman"/>
              </w:rPr>
            </w:pPr>
            <w:r>
              <w:rPr>
                <w:rFonts w:ascii="Times New Roman" w:hAnsi="Times New Roman" w:cs="Times New Roman"/>
              </w:rPr>
              <w:t>1</w:t>
            </w:r>
          </w:p>
        </w:tc>
      </w:tr>
      <w:tr w:rsidR="002B790D" w14:paraId="48FF0160" w14:textId="77777777" w:rsidTr="002B790D">
        <w:tc>
          <w:tcPr>
            <w:tcW w:w="704" w:type="dxa"/>
          </w:tcPr>
          <w:p w14:paraId="6025EE60" w14:textId="0049B926" w:rsidR="002B790D" w:rsidRPr="00D81CB9" w:rsidRDefault="00D81CB9" w:rsidP="002B790D">
            <w:pPr>
              <w:rPr>
                <w:rFonts w:ascii="Times New Roman" w:hAnsi="Times New Roman" w:cs="Times New Roman"/>
              </w:rPr>
            </w:pPr>
            <w:r>
              <w:rPr>
                <w:rFonts w:ascii="Times New Roman" w:hAnsi="Times New Roman" w:cs="Times New Roman"/>
              </w:rPr>
              <w:t>5.</w:t>
            </w:r>
          </w:p>
        </w:tc>
        <w:tc>
          <w:tcPr>
            <w:tcW w:w="2268" w:type="dxa"/>
          </w:tcPr>
          <w:p w14:paraId="2A36B2CA" w14:textId="30AB9C93" w:rsidR="002B790D" w:rsidRPr="007F3F6A" w:rsidRDefault="007F3F6A" w:rsidP="002B790D">
            <w:pPr>
              <w:rPr>
                <w:rFonts w:ascii="Times New Roman" w:hAnsi="Times New Roman" w:cs="Times New Roman"/>
              </w:rPr>
            </w:pPr>
            <w:r>
              <w:rPr>
                <w:rFonts w:ascii="Times New Roman" w:hAnsi="Times New Roman" w:cs="Times New Roman"/>
              </w:rPr>
              <w:t>Prasarana Pendidikan</w:t>
            </w:r>
          </w:p>
        </w:tc>
        <w:tc>
          <w:tcPr>
            <w:tcW w:w="2977" w:type="dxa"/>
          </w:tcPr>
          <w:p w14:paraId="0F75C807" w14:textId="389A02E6" w:rsidR="002B790D" w:rsidRPr="007F3F6A" w:rsidRDefault="007F3F6A" w:rsidP="002B790D">
            <w:pPr>
              <w:rPr>
                <w:rFonts w:ascii="Times New Roman" w:hAnsi="Times New Roman" w:cs="Times New Roman"/>
              </w:rPr>
            </w:pPr>
            <w:r>
              <w:rPr>
                <w:rFonts w:ascii="Times New Roman" w:hAnsi="Times New Roman" w:cs="Times New Roman"/>
              </w:rPr>
              <w:t>Ruang Belajar</w:t>
            </w:r>
          </w:p>
        </w:tc>
        <w:tc>
          <w:tcPr>
            <w:tcW w:w="1978" w:type="dxa"/>
          </w:tcPr>
          <w:p w14:paraId="34876373" w14:textId="7419B4E4" w:rsidR="002B790D" w:rsidRPr="00811E9E" w:rsidRDefault="00811E9E" w:rsidP="00ED0942">
            <w:pPr>
              <w:jc w:val="right"/>
              <w:rPr>
                <w:rFonts w:ascii="Times New Roman" w:hAnsi="Times New Roman" w:cs="Times New Roman"/>
              </w:rPr>
            </w:pPr>
            <w:r>
              <w:rPr>
                <w:rFonts w:ascii="Times New Roman" w:hAnsi="Times New Roman" w:cs="Times New Roman"/>
              </w:rPr>
              <w:t>1</w:t>
            </w:r>
          </w:p>
        </w:tc>
      </w:tr>
      <w:tr w:rsidR="002B790D" w14:paraId="727DE133" w14:textId="77777777" w:rsidTr="002B790D">
        <w:tc>
          <w:tcPr>
            <w:tcW w:w="704" w:type="dxa"/>
          </w:tcPr>
          <w:p w14:paraId="79E4AE77" w14:textId="77777777" w:rsidR="002B790D" w:rsidRPr="002B790D" w:rsidRDefault="002B790D" w:rsidP="002B790D">
            <w:pPr>
              <w:rPr>
                <w:rFonts w:ascii="Times New Roman" w:hAnsi="Times New Roman" w:cs="Times New Roman"/>
                <w:lang w:val="en-US"/>
              </w:rPr>
            </w:pPr>
          </w:p>
        </w:tc>
        <w:tc>
          <w:tcPr>
            <w:tcW w:w="2268" w:type="dxa"/>
          </w:tcPr>
          <w:p w14:paraId="55060F54" w14:textId="77777777" w:rsidR="002B790D" w:rsidRPr="002B790D" w:rsidRDefault="002B790D" w:rsidP="002B790D">
            <w:pPr>
              <w:rPr>
                <w:rFonts w:ascii="Times New Roman" w:hAnsi="Times New Roman" w:cs="Times New Roman"/>
                <w:lang w:val="en-US"/>
              </w:rPr>
            </w:pPr>
          </w:p>
        </w:tc>
        <w:tc>
          <w:tcPr>
            <w:tcW w:w="2977" w:type="dxa"/>
          </w:tcPr>
          <w:p w14:paraId="6486EC58" w14:textId="68CDD95D" w:rsidR="002B790D" w:rsidRPr="007F3F6A" w:rsidRDefault="007F3F6A" w:rsidP="002B790D">
            <w:pPr>
              <w:rPr>
                <w:rFonts w:ascii="Times New Roman" w:hAnsi="Times New Roman" w:cs="Times New Roman"/>
              </w:rPr>
            </w:pPr>
            <w:r>
              <w:rPr>
                <w:rFonts w:ascii="Times New Roman" w:hAnsi="Times New Roman" w:cs="Times New Roman"/>
              </w:rPr>
              <w:t>Lab Komputer</w:t>
            </w:r>
          </w:p>
        </w:tc>
        <w:tc>
          <w:tcPr>
            <w:tcW w:w="1978" w:type="dxa"/>
          </w:tcPr>
          <w:p w14:paraId="2725DC37" w14:textId="193D91A8" w:rsidR="002B790D" w:rsidRPr="00811E9E" w:rsidRDefault="00811E9E" w:rsidP="00ED0942">
            <w:pPr>
              <w:jc w:val="right"/>
              <w:rPr>
                <w:rFonts w:ascii="Times New Roman" w:hAnsi="Times New Roman" w:cs="Times New Roman"/>
              </w:rPr>
            </w:pPr>
            <w:r>
              <w:rPr>
                <w:rFonts w:ascii="Times New Roman" w:hAnsi="Times New Roman" w:cs="Times New Roman"/>
              </w:rPr>
              <w:t>1</w:t>
            </w:r>
          </w:p>
        </w:tc>
      </w:tr>
      <w:tr w:rsidR="002B790D" w14:paraId="2902F7A5" w14:textId="77777777" w:rsidTr="002B790D">
        <w:tc>
          <w:tcPr>
            <w:tcW w:w="704" w:type="dxa"/>
          </w:tcPr>
          <w:p w14:paraId="62355CB5" w14:textId="77777777" w:rsidR="002B790D" w:rsidRPr="002B790D" w:rsidRDefault="002B790D" w:rsidP="002B790D">
            <w:pPr>
              <w:rPr>
                <w:rFonts w:ascii="Times New Roman" w:hAnsi="Times New Roman" w:cs="Times New Roman"/>
                <w:lang w:val="en-US"/>
              </w:rPr>
            </w:pPr>
          </w:p>
        </w:tc>
        <w:tc>
          <w:tcPr>
            <w:tcW w:w="2268" w:type="dxa"/>
          </w:tcPr>
          <w:p w14:paraId="34327D45" w14:textId="77777777" w:rsidR="002B790D" w:rsidRPr="002B790D" w:rsidRDefault="002B790D" w:rsidP="002B790D">
            <w:pPr>
              <w:rPr>
                <w:rFonts w:ascii="Times New Roman" w:hAnsi="Times New Roman" w:cs="Times New Roman"/>
                <w:lang w:val="en-US"/>
              </w:rPr>
            </w:pPr>
          </w:p>
        </w:tc>
        <w:tc>
          <w:tcPr>
            <w:tcW w:w="2977" w:type="dxa"/>
          </w:tcPr>
          <w:p w14:paraId="0FFCA107" w14:textId="1AF9CA3A" w:rsidR="002B790D" w:rsidRPr="007F3F6A" w:rsidRDefault="007F3F6A" w:rsidP="002B790D">
            <w:pPr>
              <w:rPr>
                <w:rFonts w:ascii="Times New Roman" w:hAnsi="Times New Roman" w:cs="Times New Roman"/>
              </w:rPr>
            </w:pPr>
            <w:r>
              <w:rPr>
                <w:rFonts w:ascii="Times New Roman" w:hAnsi="Times New Roman" w:cs="Times New Roman"/>
              </w:rPr>
              <w:t>Perpustakaan</w:t>
            </w:r>
          </w:p>
        </w:tc>
        <w:tc>
          <w:tcPr>
            <w:tcW w:w="1978" w:type="dxa"/>
          </w:tcPr>
          <w:p w14:paraId="69BA3EAA" w14:textId="6A099333" w:rsidR="002B790D" w:rsidRPr="00811E9E" w:rsidRDefault="00811E9E" w:rsidP="00ED0942">
            <w:pPr>
              <w:jc w:val="right"/>
              <w:rPr>
                <w:rFonts w:ascii="Times New Roman" w:hAnsi="Times New Roman" w:cs="Times New Roman"/>
              </w:rPr>
            </w:pPr>
            <w:r>
              <w:rPr>
                <w:rFonts w:ascii="Times New Roman" w:hAnsi="Times New Roman" w:cs="Times New Roman"/>
              </w:rPr>
              <w:t>1</w:t>
            </w:r>
          </w:p>
        </w:tc>
      </w:tr>
      <w:tr w:rsidR="002B790D" w14:paraId="708564E9" w14:textId="77777777" w:rsidTr="002B790D">
        <w:tc>
          <w:tcPr>
            <w:tcW w:w="704" w:type="dxa"/>
          </w:tcPr>
          <w:p w14:paraId="71E34064" w14:textId="7BCFCB0A" w:rsidR="002B790D" w:rsidRPr="007F3F6A" w:rsidRDefault="007F3F6A" w:rsidP="002B790D">
            <w:pPr>
              <w:rPr>
                <w:rFonts w:ascii="Times New Roman" w:hAnsi="Times New Roman" w:cs="Times New Roman"/>
              </w:rPr>
            </w:pPr>
            <w:r>
              <w:rPr>
                <w:rFonts w:ascii="Times New Roman" w:hAnsi="Times New Roman" w:cs="Times New Roman"/>
              </w:rPr>
              <w:t>6.</w:t>
            </w:r>
          </w:p>
        </w:tc>
        <w:tc>
          <w:tcPr>
            <w:tcW w:w="2268" w:type="dxa"/>
          </w:tcPr>
          <w:p w14:paraId="362A3929" w14:textId="0A14E15D" w:rsidR="002B790D" w:rsidRPr="00811E9E" w:rsidRDefault="00811E9E" w:rsidP="002B790D">
            <w:pPr>
              <w:rPr>
                <w:rFonts w:ascii="Times New Roman" w:hAnsi="Times New Roman" w:cs="Times New Roman"/>
              </w:rPr>
            </w:pPr>
            <w:r>
              <w:rPr>
                <w:rFonts w:ascii="Times New Roman" w:hAnsi="Times New Roman" w:cs="Times New Roman"/>
              </w:rPr>
              <w:t>Prasarana Transportasi</w:t>
            </w:r>
          </w:p>
        </w:tc>
        <w:tc>
          <w:tcPr>
            <w:tcW w:w="2977" w:type="dxa"/>
          </w:tcPr>
          <w:p w14:paraId="0CDFA50D" w14:textId="2335AD93" w:rsidR="002B790D" w:rsidRPr="00811E9E" w:rsidRDefault="00811E9E" w:rsidP="002B790D">
            <w:pPr>
              <w:rPr>
                <w:rFonts w:ascii="Times New Roman" w:hAnsi="Times New Roman" w:cs="Times New Roman"/>
              </w:rPr>
            </w:pPr>
            <w:r>
              <w:rPr>
                <w:rFonts w:ascii="Times New Roman" w:hAnsi="Times New Roman" w:cs="Times New Roman"/>
              </w:rPr>
              <w:t>Kendaraan Dinas</w:t>
            </w:r>
          </w:p>
        </w:tc>
        <w:tc>
          <w:tcPr>
            <w:tcW w:w="1978" w:type="dxa"/>
          </w:tcPr>
          <w:p w14:paraId="7ACB9E50" w14:textId="0C60FC13" w:rsidR="002B790D" w:rsidRPr="00811E9E" w:rsidRDefault="00811E9E" w:rsidP="00ED0942">
            <w:pPr>
              <w:jc w:val="right"/>
              <w:rPr>
                <w:rFonts w:ascii="Times New Roman" w:hAnsi="Times New Roman" w:cs="Times New Roman"/>
              </w:rPr>
            </w:pPr>
            <w:r>
              <w:rPr>
                <w:rFonts w:ascii="Times New Roman" w:hAnsi="Times New Roman" w:cs="Times New Roman"/>
              </w:rPr>
              <w:t>5</w:t>
            </w:r>
          </w:p>
        </w:tc>
      </w:tr>
    </w:tbl>
    <w:p w14:paraId="095BB65A" w14:textId="33B8578E" w:rsidR="002014D8" w:rsidRPr="002014D8" w:rsidRDefault="002014D8" w:rsidP="00A65820">
      <w:pPr>
        <w:spacing w:after="160" w:line="360" w:lineRule="auto"/>
        <w:rPr>
          <w:rFonts w:ascii="Times New Roman" w:eastAsiaTheme="minorHAnsi" w:hAnsi="Times New Roman" w:cstheme="minorBidi"/>
          <w:sz w:val="24"/>
        </w:rPr>
      </w:pPr>
      <w:r w:rsidRPr="002014D8">
        <w:rPr>
          <w:rFonts w:ascii="Times New Roman" w:eastAsiaTheme="minorHAnsi" w:hAnsi="Times New Roman" w:cstheme="minorBidi"/>
          <w:sz w:val="24"/>
        </w:rPr>
        <w:t>Sumber : H</w:t>
      </w:r>
      <w:r>
        <w:rPr>
          <w:rFonts w:ascii="Times New Roman" w:eastAsiaTheme="minorHAnsi" w:hAnsi="Times New Roman" w:cstheme="minorBidi"/>
          <w:sz w:val="24"/>
        </w:rPr>
        <w:t>asil Observasi Penelitian Tahun 2023</w:t>
      </w:r>
    </w:p>
    <w:p w14:paraId="1E6F5DFC" w14:textId="6669C319" w:rsidR="002014D8" w:rsidRDefault="00CA2ADA" w:rsidP="00E163AA">
      <w:pPr>
        <w:spacing w:after="160" w:line="480" w:lineRule="auto"/>
        <w:ind w:firstLine="426"/>
        <w:jc w:val="both"/>
        <w:rPr>
          <w:rFonts w:ascii="Times New Roman" w:eastAsiaTheme="minorHAnsi" w:hAnsi="Times New Roman" w:cs="Times New Roman"/>
          <w:sz w:val="24"/>
          <w:szCs w:val="24"/>
          <w:lang w:val="en-US"/>
        </w:rPr>
      </w:pPr>
      <w:r>
        <w:rPr>
          <w:rFonts w:ascii="Times New Roman" w:eastAsiaTheme="minorHAnsi" w:hAnsi="Times New Roman" w:cs="Times New Roman"/>
          <w:sz w:val="24"/>
          <w:szCs w:val="24"/>
          <w:lang w:val="en-US"/>
        </w:rPr>
        <w:lastRenderedPageBreak/>
        <w:t xml:space="preserve">Berdasarkan table 4.7 </w:t>
      </w:r>
      <w:r w:rsidR="002014D8" w:rsidRPr="002014D8">
        <w:rPr>
          <w:rFonts w:ascii="Times New Roman" w:eastAsiaTheme="minorHAnsi" w:hAnsi="Times New Roman" w:cs="Times New Roman"/>
          <w:sz w:val="24"/>
          <w:szCs w:val="24"/>
          <w:lang w:val="en-US"/>
        </w:rPr>
        <w:t>dapat diketahui bahwa PPSGRA memiliki sarana-prasarana yang cukup lengkap, beberapa diantaranya yaitu :</w:t>
      </w:r>
    </w:p>
    <w:p w14:paraId="6D92722D" w14:textId="77777777" w:rsidR="002014D8" w:rsidRPr="002014D8" w:rsidRDefault="002014D8" w:rsidP="00E163AA">
      <w:pPr>
        <w:numPr>
          <w:ilvl w:val="0"/>
          <w:numId w:val="44"/>
        </w:numPr>
        <w:spacing w:after="160" w:line="480" w:lineRule="auto"/>
        <w:ind w:left="426" w:hanging="426"/>
        <w:contextualSpacing/>
        <w:jc w:val="both"/>
        <w:rPr>
          <w:rFonts w:ascii="Times New Roman" w:eastAsiaTheme="minorHAnsi" w:hAnsi="Times New Roman" w:cs="Times New Roman"/>
          <w:sz w:val="24"/>
          <w:szCs w:val="24"/>
          <w:lang w:val="en-US"/>
        </w:rPr>
      </w:pPr>
      <w:r w:rsidRPr="002014D8">
        <w:rPr>
          <w:rFonts w:ascii="Times New Roman" w:eastAsiaTheme="minorHAnsi" w:hAnsi="Times New Roman" w:cs="Times New Roman"/>
          <w:sz w:val="24"/>
          <w:szCs w:val="24"/>
          <w:lang w:val="en-US"/>
        </w:rPr>
        <w:t xml:space="preserve">Kantor </w:t>
      </w:r>
    </w:p>
    <w:p w14:paraId="26330FFA" w14:textId="7FD4CD2D" w:rsidR="002014D8" w:rsidRDefault="002014D8" w:rsidP="00E163AA">
      <w:pPr>
        <w:spacing w:after="160" w:line="480" w:lineRule="auto"/>
        <w:ind w:firstLine="426"/>
        <w:contextualSpacing/>
        <w:jc w:val="both"/>
        <w:rPr>
          <w:rFonts w:ascii="Times New Roman" w:eastAsiaTheme="minorHAnsi" w:hAnsi="Times New Roman" w:cs="Times New Roman"/>
          <w:sz w:val="24"/>
          <w:szCs w:val="24"/>
          <w:lang w:val="en-US"/>
        </w:rPr>
      </w:pPr>
      <w:r w:rsidRPr="002014D8">
        <w:rPr>
          <w:rFonts w:ascii="Times New Roman" w:eastAsiaTheme="minorHAnsi" w:hAnsi="Times New Roman" w:cs="Times New Roman"/>
          <w:sz w:val="24"/>
          <w:szCs w:val="24"/>
          <w:lang w:val="en-US"/>
        </w:rPr>
        <w:t>Kantor merupakan tempat para pegawai untuk penyelenggaraan kegiatan, pengumpulan, pencatatan, pengelolahan, penyimpanan, dan penyampaia</w:t>
      </w:r>
      <w:r w:rsidR="00D272EE">
        <w:rPr>
          <w:rFonts w:ascii="Times New Roman" w:eastAsiaTheme="minorHAnsi" w:hAnsi="Times New Roman" w:cs="Times New Roman"/>
          <w:sz w:val="24"/>
          <w:szCs w:val="24"/>
        </w:rPr>
        <w:t>n</w:t>
      </w:r>
      <w:r w:rsidRPr="002014D8">
        <w:rPr>
          <w:rFonts w:ascii="Times New Roman" w:eastAsiaTheme="minorHAnsi" w:hAnsi="Times New Roman" w:cs="Times New Roman"/>
          <w:sz w:val="24"/>
          <w:szCs w:val="24"/>
          <w:lang w:val="en-US"/>
        </w:rPr>
        <w:t xml:space="preserve"> atau pendistribusian dat</w:t>
      </w:r>
      <w:r w:rsidR="00B722F6">
        <w:rPr>
          <w:rFonts w:ascii="Times New Roman" w:eastAsiaTheme="minorHAnsi" w:hAnsi="Times New Roman" w:cs="Times New Roman"/>
          <w:sz w:val="24"/>
          <w:szCs w:val="24"/>
          <w:lang w:val="en-US"/>
        </w:rPr>
        <w:t xml:space="preserve">a atau informasi. PPSGRA </w:t>
      </w:r>
      <w:r w:rsidR="00B722F6">
        <w:rPr>
          <w:rFonts w:ascii="Times New Roman" w:eastAsiaTheme="minorHAnsi" w:hAnsi="Times New Roman" w:cs="Times New Roman"/>
          <w:sz w:val="24"/>
          <w:szCs w:val="24"/>
        </w:rPr>
        <w:t xml:space="preserve">Kabupaten </w:t>
      </w:r>
      <w:r w:rsidRPr="002014D8">
        <w:rPr>
          <w:rFonts w:ascii="Times New Roman" w:eastAsiaTheme="minorHAnsi" w:hAnsi="Times New Roman" w:cs="Times New Roman"/>
          <w:sz w:val="24"/>
          <w:szCs w:val="24"/>
          <w:lang w:val="en-US"/>
        </w:rPr>
        <w:t>Subang memiliki kantor yang betingkat dua. Lantai satu digunkan untuk ruang tamu, ruang kepala balai, ruang pekerja sosial, ruang pengadministrasian surat dan ATK, ruang pengadministrasian penerimaan penyakuran, ruang pengandministrasi pelayanan kesos</w:t>
      </w:r>
      <w:r w:rsidR="00D272EE">
        <w:rPr>
          <w:rFonts w:ascii="Times New Roman" w:eastAsiaTheme="minorHAnsi" w:hAnsi="Times New Roman" w:cs="Times New Roman"/>
          <w:sz w:val="24"/>
          <w:szCs w:val="24"/>
        </w:rPr>
        <w:t>,</w:t>
      </w:r>
      <w:r w:rsidRPr="002014D8">
        <w:rPr>
          <w:rFonts w:ascii="Times New Roman" w:eastAsiaTheme="minorHAnsi" w:hAnsi="Times New Roman" w:cs="Times New Roman"/>
          <w:sz w:val="24"/>
          <w:szCs w:val="24"/>
          <w:lang w:val="en-US"/>
        </w:rPr>
        <w:t xml:space="preserve"> serta kamar mandi. Sedangkan lantai dua digunakan untuk ruang bagian tata usaha, ruang bendahara pengeluaran pembantu ruang pengadministrasian kepegawaian.</w:t>
      </w:r>
    </w:p>
    <w:p w14:paraId="1C381A2E" w14:textId="544296A0" w:rsidR="00271686" w:rsidRDefault="00271686" w:rsidP="00E163AA">
      <w:pPr>
        <w:spacing w:after="160" w:line="480" w:lineRule="auto"/>
        <w:contextualSpacing/>
        <w:jc w:val="center"/>
        <w:rPr>
          <w:rFonts w:ascii="Times New Roman" w:eastAsiaTheme="minorHAnsi" w:hAnsi="Times New Roman" w:cs="Times New Roman"/>
          <w:sz w:val="24"/>
          <w:szCs w:val="24"/>
          <w:lang w:val="en-US"/>
        </w:rPr>
      </w:pPr>
      <w:r>
        <w:rPr>
          <w:rFonts w:ascii="Times New Roman" w:eastAsiaTheme="minorHAnsi" w:hAnsi="Times New Roman" w:cs="Times New Roman"/>
          <w:noProof/>
          <w:sz w:val="24"/>
          <w:szCs w:val="24"/>
          <w:lang w:eastAsia="id-ID"/>
        </w:rPr>
        <w:drawing>
          <wp:inline distT="0" distB="0" distL="0" distR="0" wp14:anchorId="19995051" wp14:editId="624053B9">
            <wp:extent cx="3200264" cy="2000250"/>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WhatsApp Image 2023-06-06 at 01.13.53.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55261" cy="2034624"/>
                    </a:xfrm>
                    <a:prstGeom prst="rect">
                      <a:avLst/>
                    </a:prstGeom>
                  </pic:spPr>
                </pic:pic>
              </a:graphicData>
            </a:graphic>
          </wp:inline>
        </w:drawing>
      </w:r>
    </w:p>
    <w:p w14:paraId="21D03993" w14:textId="1FF72BA5" w:rsidR="00D272EE" w:rsidRPr="00D272EE" w:rsidRDefault="00D272EE" w:rsidP="00E163AA">
      <w:pPr>
        <w:pStyle w:val="Caption"/>
        <w:spacing w:line="360" w:lineRule="auto"/>
        <w:jc w:val="center"/>
        <w:rPr>
          <w:rFonts w:ascii="Times New Roman" w:hAnsi="Times New Roman" w:cs="Times New Roman"/>
          <w:i w:val="0"/>
          <w:color w:val="auto"/>
          <w:sz w:val="24"/>
          <w:szCs w:val="24"/>
        </w:rPr>
      </w:pPr>
      <w:r w:rsidRPr="00D272EE">
        <w:rPr>
          <w:rFonts w:ascii="Times New Roman" w:hAnsi="Times New Roman" w:cs="Times New Roman"/>
          <w:i w:val="0"/>
          <w:color w:val="auto"/>
          <w:sz w:val="24"/>
          <w:szCs w:val="24"/>
        </w:rPr>
        <w:t xml:space="preserve">Gambar 4. </w:t>
      </w:r>
      <w:r w:rsidRPr="00D272EE">
        <w:rPr>
          <w:rFonts w:ascii="Times New Roman" w:hAnsi="Times New Roman" w:cs="Times New Roman"/>
          <w:i w:val="0"/>
          <w:color w:val="auto"/>
          <w:sz w:val="24"/>
          <w:szCs w:val="24"/>
        </w:rPr>
        <w:fldChar w:fldCharType="begin"/>
      </w:r>
      <w:r w:rsidRPr="00D272EE">
        <w:rPr>
          <w:rFonts w:ascii="Times New Roman" w:hAnsi="Times New Roman" w:cs="Times New Roman"/>
          <w:i w:val="0"/>
          <w:color w:val="auto"/>
          <w:sz w:val="24"/>
          <w:szCs w:val="24"/>
        </w:rPr>
        <w:instrText xml:space="preserve"> SEQ Gambar_4. \* ARABIC </w:instrText>
      </w:r>
      <w:r w:rsidRPr="00D272EE">
        <w:rPr>
          <w:rFonts w:ascii="Times New Roman" w:hAnsi="Times New Roman" w:cs="Times New Roman"/>
          <w:i w:val="0"/>
          <w:color w:val="auto"/>
          <w:sz w:val="24"/>
          <w:szCs w:val="24"/>
        </w:rPr>
        <w:fldChar w:fldCharType="separate"/>
      </w:r>
      <w:r w:rsidRPr="00D272EE">
        <w:rPr>
          <w:rFonts w:ascii="Times New Roman" w:hAnsi="Times New Roman" w:cs="Times New Roman"/>
          <w:i w:val="0"/>
          <w:noProof/>
          <w:color w:val="auto"/>
          <w:sz w:val="24"/>
          <w:szCs w:val="24"/>
        </w:rPr>
        <w:t>2</w:t>
      </w:r>
      <w:r w:rsidRPr="00D272EE">
        <w:rPr>
          <w:rFonts w:ascii="Times New Roman" w:hAnsi="Times New Roman" w:cs="Times New Roman"/>
          <w:i w:val="0"/>
          <w:color w:val="auto"/>
          <w:sz w:val="24"/>
          <w:szCs w:val="24"/>
        </w:rPr>
        <w:fldChar w:fldCharType="end"/>
      </w:r>
      <w:r w:rsidRPr="00D272EE">
        <w:rPr>
          <w:rFonts w:ascii="Times New Roman" w:hAnsi="Times New Roman" w:cs="Times New Roman"/>
          <w:i w:val="0"/>
          <w:color w:val="auto"/>
          <w:sz w:val="24"/>
          <w:szCs w:val="24"/>
        </w:rPr>
        <w:t xml:space="preserve"> Kantor PPSGRA Kabupaten Subang</w:t>
      </w:r>
    </w:p>
    <w:p w14:paraId="68520B37" w14:textId="7166639F" w:rsidR="00D272EE" w:rsidRPr="00D272EE" w:rsidRDefault="00D272EE" w:rsidP="00E163AA">
      <w:pPr>
        <w:spacing w:line="360" w:lineRule="auto"/>
        <w:jc w:val="center"/>
        <w:rPr>
          <w:rFonts w:ascii="Times New Roman" w:hAnsi="Times New Roman" w:cs="Times New Roman"/>
          <w:sz w:val="24"/>
          <w:szCs w:val="24"/>
        </w:rPr>
      </w:pPr>
      <w:r w:rsidRPr="00D272EE">
        <w:rPr>
          <w:rFonts w:ascii="Times New Roman" w:hAnsi="Times New Roman" w:cs="Times New Roman"/>
          <w:sz w:val="24"/>
          <w:szCs w:val="24"/>
        </w:rPr>
        <w:t>Sumber : Hasil Observasi Penelitian 2023</w:t>
      </w:r>
    </w:p>
    <w:p w14:paraId="0FF8A564" w14:textId="77777777" w:rsidR="002014D8" w:rsidRPr="002014D8" w:rsidRDefault="002014D8" w:rsidP="00E163AA">
      <w:pPr>
        <w:numPr>
          <w:ilvl w:val="0"/>
          <w:numId w:val="44"/>
        </w:numPr>
        <w:spacing w:after="160" w:line="480" w:lineRule="auto"/>
        <w:ind w:left="426" w:hanging="426"/>
        <w:contextualSpacing/>
        <w:jc w:val="both"/>
        <w:rPr>
          <w:rFonts w:ascii="Times New Roman" w:eastAsiaTheme="minorHAnsi" w:hAnsi="Times New Roman" w:cs="Times New Roman"/>
          <w:sz w:val="24"/>
          <w:szCs w:val="24"/>
          <w:lang w:val="en-US"/>
        </w:rPr>
      </w:pPr>
      <w:r w:rsidRPr="002014D8">
        <w:rPr>
          <w:rFonts w:ascii="Times New Roman" w:eastAsiaTheme="minorHAnsi" w:hAnsi="Times New Roman" w:cs="Times New Roman"/>
          <w:sz w:val="24"/>
          <w:szCs w:val="24"/>
          <w:lang w:val="en-US"/>
        </w:rPr>
        <w:t>Aula</w:t>
      </w:r>
    </w:p>
    <w:p w14:paraId="50EDB050" w14:textId="77777777" w:rsidR="002014D8" w:rsidRDefault="002014D8" w:rsidP="00E163AA">
      <w:pPr>
        <w:spacing w:after="160" w:line="480" w:lineRule="auto"/>
        <w:ind w:firstLine="426"/>
        <w:contextualSpacing/>
        <w:jc w:val="both"/>
        <w:rPr>
          <w:rFonts w:ascii="Times New Roman" w:eastAsiaTheme="minorHAnsi" w:hAnsi="Times New Roman" w:cs="Times New Roman"/>
          <w:sz w:val="24"/>
          <w:szCs w:val="24"/>
          <w:lang w:val="en-US"/>
        </w:rPr>
      </w:pPr>
      <w:r w:rsidRPr="002014D8">
        <w:rPr>
          <w:rFonts w:ascii="Times New Roman" w:eastAsiaTheme="minorHAnsi" w:hAnsi="Times New Roman" w:cs="Times New Roman"/>
          <w:sz w:val="24"/>
          <w:szCs w:val="24"/>
          <w:lang w:val="en-US"/>
        </w:rPr>
        <w:t xml:space="preserve">Aula merupakan tempat berkumpulannya anak asuh untuk melakukan kegiatan bimbingan, baik itu bimbingan keterampilan maupun bimbingan sosial. Selain itu </w:t>
      </w:r>
      <w:r w:rsidRPr="002014D8">
        <w:rPr>
          <w:rFonts w:ascii="Times New Roman" w:eastAsiaTheme="minorHAnsi" w:hAnsi="Times New Roman" w:cs="Times New Roman"/>
          <w:sz w:val="24"/>
          <w:szCs w:val="24"/>
          <w:lang w:val="en-US"/>
        </w:rPr>
        <w:lastRenderedPageBreak/>
        <w:t>aula juga digunakan sebagai tempat rapat untuk anak organisasi serta ekstrakulikuler angklung, tari jaipong dan bandi dilaksanakan di aula.</w:t>
      </w:r>
    </w:p>
    <w:p w14:paraId="442478BC" w14:textId="061D0A9F" w:rsidR="00271686" w:rsidRDefault="00271686" w:rsidP="00242AC1">
      <w:pPr>
        <w:spacing w:after="160" w:line="360" w:lineRule="auto"/>
        <w:contextualSpacing/>
        <w:jc w:val="center"/>
        <w:rPr>
          <w:rFonts w:ascii="Times New Roman" w:eastAsiaTheme="minorHAnsi" w:hAnsi="Times New Roman" w:cs="Times New Roman"/>
          <w:sz w:val="24"/>
          <w:szCs w:val="24"/>
          <w:lang w:val="en-US"/>
        </w:rPr>
      </w:pPr>
      <w:r>
        <w:rPr>
          <w:rFonts w:ascii="Times New Roman" w:eastAsiaTheme="minorHAnsi" w:hAnsi="Times New Roman" w:cs="Times New Roman"/>
          <w:noProof/>
          <w:sz w:val="24"/>
          <w:szCs w:val="24"/>
          <w:lang w:eastAsia="id-ID"/>
        </w:rPr>
        <w:drawing>
          <wp:inline distT="0" distB="0" distL="0" distR="0" wp14:anchorId="232D3168" wp14:editId="0844B48C">
            <wp:extent cx="3200400" cy="24004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hatsApp Image 2023-06-06 at 01.13.54 (2).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200400" cy="2400400"/>
                    </a:xfrm>
                    <a:prstGeom prst="rect">
                      <a:avLst/>
                    </a:prstGeom>
                  </pic:spPr>
                </pic:pic>
              </a:graphicData>
            </a:graphic>
          </wp:inline>
        </w:drawing>
      </w:r>
    </w:p>
    <w:p w14:paraId="0585EF37" w14:textId="77777777" w:rsidR="00D272EE" w:rsidRPr="00D272EE" w:rsidRDefault="00D272EE" w:rsidP="00D272EE">
      <w:pPr>
        <w:pStyle w:val="Caption"/>
        <w:jc w:val="center"/>
        <w:rPr>
          <w:rFonts w:ascii="Times New Roman" w:hAnsi="Times New Roman" w:cs="Times New Roman"/>
          <w:i w:val="0"/>
          <w:color w:val="auto"/>
          <w:sz w:val="24"/>
          <w:szCs w:val="24"/>
        </w:rPr>
      </w:pPr>
      <w:r w:rsidRPr="00D272EE">
        <w:rPr>
          <w:rFonts w:ascii="Times New Roman" w:hAnsi="Times New Roman" w:cs="Times New Roman"/>
          <w:i w:val="0"/>
          <w:color w:val="auto"/>
          <w:sz w:val="24"/>
          <w:szCs w:val="24"/>
        </w:rPr>
        <w:t xml:space="preserve">Gambar 4. </w:t>
      </w:r>
      <w:r w:rsidRPr="00D272EE">
        <w:rPr>
          <w:rFonts w:ascii="Times New Roman" w:hAnsi="Times New Roman" w:cs="Times New Roman"/>
          <w:i w:val="0"/>
          <w:color w:val="auto"/>
          <w:sz w:val="24"/>
          <w:szCs w:val="24"/>
        </w:rPr>
        <w:fldChar w:fldCharType="begin"/>
      </w:r>
      <w:r w:rsidRPr="00D272EE">
        <w:rPr>
          <w:rFonts w:ascii="Times New Roman" w:hAnsi="Times New Roman" w:cs="Times New Roman"/>
          <w:i w:val="0"/>
          <w:color w:val="auto"/>
          <w:sz w:val="24"/>
          <w:szCs w:val="24"/>
        </w:rPr>
        <w:instrText xml:space="preserve"> SEQ Gambar_4. \* ARABIC </w:instrText>
      </w:r>
      <w:r w:rsidRPr="00D272EE">
        <w:rPr>
          <w:rFonts w:ascii="Times New Roman" w:hAnsi="Times New Roman" w:cs="Times New Roman"/>
          <w:i w:val="0"/>
          <w:color w:val="auto"/>
          <w:sz w:val="24"/>
          <w:szCs w:val="24"/>
        </w:rPr>
        <w:fldChar w:fldCharType="separate"/>
      </w:r>
      <w:r w:rsidRPr="00D272EE">
        <w:rPr>
          <w:rFonts w:ascii="Times New Roman" w:hAnsi="Times New Roman" w:cs="Times New Roman"/>
          <w:i w:val="0"/>
          <w:noProof/>
          <w:color w:val="auto"/>
          <w:sz w:val="24"/>
          <w:szCs w:val="24"/>
        </w:rPr>
        <w:t>2</w:t>
      </w:r>
      <w:r w:rsidRPr="00D272EE">
        <w:rPr>
          <w:rFonts w:ascii="Times New Roman" w:hAnsi="Times New Roman" w:cs="Times New Roman"/>
          <w:i w:val="0"/>
          <w:color w:val="auto"/>
          <w:sz w:val="24"/>
          <w:szCs w:val="24"/>
        </w:rPr>
        <w:fldChar w:fldCharType="end"/>
      </w:r>
      <w:r w:rsidRPr="00D272EE">
        <w:rPr>
          <w:rFonts w:ascii="Times New Roman" w:hAnsi="Times New Roman" w:cs="Times New Roman"/>
          <w:i w:val="0"/>
          <w:color w:val="auto"/>
          <w:sz w:val="24"/>
          <w:szCs w:val="24"/>
        </w:rPr>
        <w:t xml:space="preserve"> Kantor PPSGRA Kabupaten Subang</w:t>
      </w:r>
    </w:p>
    <w:p w14:paraId="7E36D1F1" w14:textId="77777777" w:rsidR="00D272EE" w:rsidRPr="00D272EE" w:rsidRDefault="00D272EE" w:rsidP="00D272EE">
      <w:pPr>
        <w:jc w:val="center"/>
        <w:rPr>
          <w:rFonts w:ascii="Times New Roman" w:hAnsi="Times New Roman" w:cs="Times New Roman"/>
          <w:sz w:val="24"/>
          <w:szCs w:val="24"/>
        </w:rPr>
      </w:pPr>
      <w:r w:rsidRPr="00D272EE">
        <w:rPr>
          <w:rFonts w:ascii="Times New Roman" w:hAnsi="Times New Roman" w:cs="Times New Roman"/>
          <w:sz w:val="24"/>
          <w:szCs w:val="24"/>
        </w:rPr>
        <w:t>Sumber : Hasil Observasi Penelitian 2023</w:t>
      </w:r>
    </w:p>
    <w:p w14:paraId="1820F6E6" w14:textId="77777777" w:rsidR="00D272EE" w:rsidRPr="002014D8" w:rsidRDefault="00D272EE" w:rsidP="00E163AA">
      <w:pPr>
        <w:spacing w:after="160" w:line="480" w:lineRule="auto"/>
        <w:contextualSpacing/>
        <w:rPr>
          <w:rFonts w:ascii="Times New Roman" w:eastAsiaTheme="minorHAnsi" w:hAnsi="Times New Roman" w:cs="Times New Roman"/>
          <w:sz w:val="24"/>
          <w:szCs w:val="24"/>
          <w:lang w:val="en-US"/>
        </w:rPr>
      </w:pPr>
    </w:p>
    <w:p w14:paraId="4991D5BD" w14:textId="77777777" w:rsidR="002014D8" w:rsidRPr="002014D8" w:rsidRDefault="002014D8" w:rsidP="00E163AA">
      <w:pPr>
        <w:numPr>
          <w:ilvl w:val="0"/>
          <w:numId w:val="44"/>
        </w:numPr>
        <w:spacing w:after="160" w:line="480" w:lineRule="auto"/>
        <w:ind w:left="426" w:hanging="426"/>
        <w:contextualSpacing/>
        <w:jc w:val="both"/>
        <w:rPr>
          <w:rFonts w:ascii="Times New Roman" w:eastAsiaTheme="minorHAnsi" w:hAnsi="Times New Roman" w:cs="Times New Roman"/>
          <w:sz w:val="24"/>
          <w:szCs w:val="24"/>
          <w:lang w:val="en-US"/>
        </w:rPr>
      </w:pPr>
      <w:r w:rsidRPr="002014D8">
        <w:rPr>
          <w:rFonts w:ascii="Times New Roman" w:eastAsiaTheme="minorHAnsi" w:hAnsi="Times New Roman" w:cs="Times New Roman"/>
          <w:sz w:val="24"/>
          <w:szCs w:val="24"/>
          <w:lang w:val="en-US"/>
        </w:rPr>
        <w:t xml:space="preserve">Rumah Dinas </w:t>
      </w:r>
    </w:p>
    <w:p w14:paraId="24E0A318" w14:textId="3B65B402" w:rsidR="00271686" w:rsidRPr="002014D8" w:rsidRDefault="002014D8" w:rsidP="00E163AA">
      <w:pPr>
        <w:spacing w:after="160" w:line="480" w:lineRule="auto"/>
        <w:ind w:firstLine="426"/>
        <w:contextualSpacing/>
        <w:jc w:val="both"/>
        <w:rPr>
          <w:rFonts w:ascii="Times New Roman" w:eastAsiaTheme="minorHAnsi" w:hAnsi="Times New Roman" w:cs="Times New Roman"/>
          <w:sz w:val="24"/>
          <w:szCs w:val="24"/>
          <w:lang w:val="en-US"/>
        </w:rPr>
      </w:pPr>
      <w:r w:rsidRPr="002014D8">
        <w:rPr>
          <w:rFonts w:ascii="Times New Roman" w:eastAsiaTheme="minorHAnsi" w:hAnsi="Times New Roman" w:cs="Times New Roman"/>
          <w:sz w:val="24"/>
          <w:szCs w:val="24"/>
          <w:lang w:val="en-US"/>
        </w:rPr>
        <w:t>Rumah dinas merupakan fasilitas yang disediakan pemerintah kepada pegawai Pusat Pelayanan Sosial Gr</w:t>
      </w:r>
      <w:r w:rsidR="00271686">
        <w:rPr>
          <w:rFonts w:ascii="Times New Roman" w:eastAsiaTheme="minorHAnsi" w:hAnsi="Times New Roman" w:cs="Times New Roman"/>
          <w:sz w:val="24"/>
          <w:szCs w:val="24"/>
          <w:lang w:val="en-US"/>
        </w:rPr>
        <w:t xml:space="preserve">iya Ramah Anak </w:t>
      </w:r>
      <w:r w:rsidRPr="002014D8">
        <w:rPr>
          <w:rFonts w:ascii="Times New Roman" w:eastAsiaTheme="minorHAnsi" w:hAnsi="Times New Roman" w:cs="Times New Roman"/>
          <w:sz w:val="24"/>
          <w:szCs w:val="24"/>
          <w:lang w:val="en-US"/>
        </w:rPr>
        <w:t>Subang. Rumah dinas yang bernama Anggrek ini d</w:t>
      </w:r>
      <w:r>
        <w:rPr>
          <w:rFonts w:ascii="Times New Roman" w:eastAsiaTheme="minorHAnsi" w:hAnsi="Times New Roman" w:cs="Times New Roman"/>
          <w:sz w:val="24"/>
          <w:szCs w:val="24"/>
          <w:lang w:val="en-US"/>
        </w:rPr>
        <w:t>igunakan oleh pejabat struktural</w:t>
      </w:r>
      <w:r w:rsidRPr="002014D8">
        <w:rPr>
          <w:rFonts w:ascii="Times New Roman" w:eastAsiaTheme="minorHAnsi" w:hAnsi="Times New Roman" w:cs="Times New Roman"/>
          <w:sz w:val="24"/>
          <w:szCs w:val="24"/>
          <w:lang w:val="en-US"/>
        </w:rPr>
        <w:t>. Rumah dinas diguna</w:t>
      </w:r>
      <w:r>
        <w:rPr>
          <w:rFonts w:ascii="Times New Roman" w:eastAsiaTheme="minorHAnsi" w:hAnsi="Times New Roman" w:cs="Times New Roman"/>
          <w:sz w:val="24"/>
          <w:szCs w:val="24"/>
          <w:lang w:val="en-US"/>
        </w:rPr>
        <w:t>kan agar para pejabat struktural</w:t>
      </w:r>
      <w:r w:rsidRPr="002014D8">
        <w:rPr>
          <w:rFonts w:ascii="Times New Roman" w:eastAsiaTheme="minorHAnsi" w:hAnsi="Times New Roman" w:cs="Times New Roman"/>
          <w:sz w:val="24"/>
          <w:szCs w:val="24"/>
          <w:lang w:val="en-US"/>
        </w:rPr>
        <w:t xml:space="preserve"> ikut terlibat dalam memantau dan mengawasi anak asuh</w:t>
      </w:r>
      <w:r>
        <w:rPr>
          <w:rFonts w:ascii="Times New Roman" w:eastAsiaTheme="minorHAnsi" w:hAnsi="Times New Roman" w:cs="Times New Roman"/>
          <w:sz w:val="24"/>
          <w:szCs w:val="24"/>
          <w:lang w:val="en-US"/>
        </w:rPr>
        <w:t xml:space="preserve"> selama 24 jam. Pejabat struktur</w:t>
      </w:r>
      <w:r w:rsidRPr="002014D8">
        <w:rPr>
          <w:rFonts w:ascii="Times New Roman" w:eastAsiaTheme="minorHAnsi" w:hAnsi="Times New Roman" w:cs="Times New Roman"/>
          <w:sz w:val="24"/>
          <w:szCs w:val="24"/>
          <w:lang w:val="en-US"/>
        </w:rPr>
        <w:t xml:space="preserve">al tinggal di rumah dinas dari hari Senin hingga </w:t>
      </w:r>
      <w:r>
        <w:rPr>
          <w:rFonts w:ascii="Times New Roman" w:eastAsiaTheme="minorHAnsi" w:hAnsi="Times New Roman" w:cs="Times New Roman"/>
          <w:sz w:val="24"/>
          <w:szCs w:val="24"/>
        </w:rPr>
        <w:t xml:space="preserve">hari </w:t>
      </w:r>
      <w:r w:rsidRPr="002014D8">
        <w:rPr>
          <w:rFonts w:ascii="Times New Roman" w:eastAsiaTheme="minorHAnsi" w:hAnsi="Times New Roman" w:cs="Times New Roman"/>
          <w:sz w:val="24"/>
          <w:szCs w:val="24"/>
          <w:lang w:val="en-US"/>
        </w:rPr>
        <w:t>Jumat.</w:t>
      </w:r>
    </w:p>
    <w:p w14:paraId="6CF12998" w14:textId="77777777" w:rsidR="002014D8" w:rsidRPr="002014D8" w:rsidRDefault="002014D8" w:rsidP="00E163AA">
      <w:pPr>
        <w:numPr>
          <w:ilvl w:val="0"/>
          <w:numId w:val="44"/>
        </w:numPr>
        <w:spacing w:after="160" w:line="480" w:lineRule="auto"/>
        <w:ind w:left="426" w:hanging="426"/>
        <w:contextualSpacing/>
        <w:jc w:val="both"/>
        <w:rPr>
          <w:rFonts w:ascii="Times New Roman" w:eastAsiaTheme="minorHAnsi" w:hAnsi="Times New Roman" w:cs="Times New Roman"/>
          <w:sz w:val="24"/>
          <w:szCs w:val="24"/>
          <w:lang w:val="en-US"/>
        </w:rPr>
      </w:pPr>
      <w:r w:rsidRPr="002014D8">
        <w:rPr>
          <w:rFonts w:ascii="Times New Roman" w:eastAsiaTheme="minorHAnsi" w:hAnsi="Times New Roman" w:cs="Times New Roman"/>
          <w:sz w:val="24"/>
          <w:szCs w:val="24"/>
          <w:lang w:val="en-US"/>
        </w:rPr>
        <w:t>Asrama atau Mess</w:t>
      </w:r>
    </w:p>
    <w:p w14:paraId="7F0EBB84" w14:textId="77777777" w:rsidR="00885D22" w:rsidRDefault="002014D8" w:rsidP="00E163AA">
      <w:pPr>
        <w:spacing w:line="480" w:lineRule="auto"/>
        <w:ind w:firstLine="426"/>
        <w:contextualSpacing/>
        <w:jc w:val="both"/>
        <w:rPr>
          <w:rFonts w:ascii="Times New Roman" w:eastAsiaTheme="minorHAnsi" w:hAnsi="Times New Roman" w:cs="Times New Roman"/>
          <w:sz w:val="24"/>
          <w:szCs w:val="24"/>
          <w:lang w:val="en-US"/>
        </w:rPr>
      </w:pPr>
      <w:r>
        <w:rPr>
          <w:rFonts w:ascii="Times New Roman" w:eastAsiaTheme="minorHAnsi" w:hAnsi="Times New Roman" w:cs="Times New Roman"/>
          <w:sz w:val="24"/>
          <w:szCs w:val="24"/>
          <w:lang w:val="en-US"/>
        </w:rPr>
        <w:t xml:space="preserve">Asrama di PPSGRA </w:t>
      </w:r>
      <w:r>
        <w:rPr>
          <w:rFonts w:ascii="Times New Roman" w:eastAsiaTheme="minorHAnsi" w:hAnsi="Times New Roman" w:cs="Times New Roman"/>
          <w:sz w:val="24"/>
          <w:szCs w:val="24"/>
        </w:rPr>
        <w:t xml:space="preserve">Kabupaten </w:t>
      </w:r>
      <w:r w:rsidRPr="002014D8">
        <w:rPr>
          <w:rFonts w:ascii="Times New Roman" w:eastAsiaTheme="minorHAnsi" w:hAnsi="Times New Roman" w:cs="Times New Roman"/>
          <w:sz w:val="24"/>
          <w:szCs w:val="24"/>
          <w:lang w:val="en-US"/>
        </w:rPr>
        <w:t>Subang memiliki sembilan asrama atau mess yaitu Mawar, Melati, Dahlia, Bougenvile, Kemuning</w:t>
      </w:r>
      <w:r w:rsidR="008F2D24">
        <w:rPr>
          <w:rFonts w:ascii="Times New Roman" w:eastAsiaTheme="minorHAnsi" w:hAnsi="Times New Roman" w:cs="Times New Roman"/>
          <w:sz w:val="24"/>
          <w:szCs w:val="24"/>
          <w:lang w:val="en-US"/>
        </w:rPr>
        <w:t>, Kenanga, Rose, dan Flamboyan.</w:t>
      </w:r>
      <w:r w:rsidRPr="002014D8">
        <w:rPr>
          <w:rFonts w:ascii="Times New Roman" w:eastAsiaTheme="minorHAnsi" w:hAnsi="Times New Roman" w:cs="Times New Roman"/>
          <w:sz w:val="24"/>
          <w:szCs w:val="24"/>
          <w:lang w:val="en-US"/>
        </w:rPr>
        <w:t xml:space="preserve"> Sebagai wujud dari be</w:t>
      </w:r>
      <w:r>
        <w:rPr>
          <w:rFonts w:ascii="Times New Roman" w:eastAsiaTheme="minorHAnsi" w:hAnsi="Times New Roman" w:cs="Times New Roman"/>
          <w:sz w:val="24"/>
          <w:szCs w:val="24"/>
          <w:lang w:val="en-US"/>
        </w:rPr>
        <w:t xml:space="preserve">lajar membiasakan hidup bersih, </w:t>
      </w:r>
      <w:r w:rsidRPr="002014D8">
        <w:rPr>
          <w:rFonts w:ascii="Times New Roman" w:eastAsiaTheme="minorHAnsi" w:hAnsi="Times New Roman" w:cs="Times New Roman"/>
          <w:sz w:val="24"/>
          <w:szCs w:val="24"/>
          <w:lang w:val="en-US"/>
        </w:rPr>
        <w:t xml:space="preserve">maka pengasuh membuat jadwal piket untuk setiap anak asuh wajib melaksanakan tugas piket seperti menyapu halaman, menyapu ruangan / rumah, menyapu teras, mengepel </w:t>
      </w:r>
      <w:r w:rsidRPr="002014D8">
        <w:rPr>
          <w:rFonts w:ascii="Times New Roman" w:eastAsiaTheme="minorHAnsi" w:hAnsi="Times New Roman" w:cs="Times New Roman"/>
          <w:sz w:val="24"/>
          <w:szCs w:val="24"/>
          <w:lang w:val="en-US"/>
        </w:rPr>
        <w:lastRenderedPageBreak/>
        <w:t>teras, mengantarkan dan mengambil tempat makan di dapur, mengelap kaca, meyiram tanaman dan mencuci tempat makanan.</w:t>
      </w:r>
    </w:p>
    <w:p w14:paraId="400C8655" w14:textId="733CA120" w:rsidR="00D410B5" w:rsidRPr="005130B6" w:rsidRDefault="002014D8" w:rsidP="00E163AA">
      <w:pPr>
        <w:spacing w:line="480" w:lineRule="auto"/>
        <w:ind w:firstLine="426"/>
        <w:contextualSpacing/>
        <w:jc w:val="both"/>
        <w:rPr>
          <w:rFonts w:ascii="Times New Roman" w:eastAsiaTheme="minorHAnsi" w:hAnsi="Times New Roman" w:cs="Times New Roman"/>
          <w:sz w:val="24"/>
          <w:szCs w:val="24"/>
        </w:rPr>
      </w:pPr>
      <w:r w:rsidRPr="002014D8">
        <w:rPr>
          <w:rFonts w:ascii="Times New Roman" w:eastAsiaTheme="minorHAnsi" w:hAnsi="Times New Roman" w:cs="Times New Roman"/>
          <w:sz w:val="24"/>
          <w:szCs w:val="24"/>
          <w:lang w:val="en-US"/>
        </w:rPr>
        <w:t xml:space="preserve"> Untuk kegiatan mencuci pakaian, merapihkan tempat tidur, menyiapkan buku pelajaran dan menyetrika pakaian merupakan tanggung jawab masing-masing anak asuh. Setiap asrama terdapat fasilitas untuk anak asuh seperti ranjang/tempat tidur lengkap dengan kasur, bantal dan sprei. Terdapat lemara baju dan meja belajar, kamar mandi, dapur, ruang tamu, ruang keluarga serta tempat untuk menjemur baju di luar.</w:t>
      </w:r>
      <w:r>
        <w:rPr>
          <w:rFonts w:ascii="Times New Roman" w:eastAsiaTheme="minorHAnsi" w:hAnsi="Times New Roman" w:cs="Times New Roman"/>
          <w:sz w:val="24"/>
          <w:szCs w:val="24"/>
        </w:rPr>
        <w:t xml:space="preserve"> </w:t>
      </w:r>
      <w:r w:rsidRPr="002014D8">
        <w:rPr>
          <w:rFonts w:ascii="Times New Roman" w:eastAsiaTheme="minorHAnsi" w:hAnsi="Times New Roman" w:cs="Times New Roman"/>
          <w:sz w:val="24"/>
          <w:szCs w:val="24"/>
          <w:lang w:val="en-US"/>
        </w:rPr>
        <w:t>Berikut adalah hasil studi dokumentasi mengenai keadaan asrama atau mess di PPSGRA</w:t>
      </w:r>
      <w:r w:rsidR="005130B6">
        <w:rPr>
          <w:rFonts w:ascii="Times New Roman" w:eastAsiaTheme="minorHAnsi" w:hAnsi="Times New Roman" w:cs="Times New Roman"/>
          <w:sz w:val="24"/>
          <w:szCs w:val="24"/>
        </w:rPr>
        <w:t xml:space="preserve"> Kabupaten Subang:</w:t>
      </w:r>
    </w:p>
    <w:p w14:paraId="3B8A470B" w14:textId="61EF2BF4" w:rsidR="00D410B5" w:rsidRPr="005130B6" w:rsidRDefault="00D410B5" w:rsidP="005130B6">
      <w:pPr>
        <w:spacing w:after="160" w:line="360" w:lineRule="auto"/>
        <w:contextualSpacing/>
        <w:jc w:val="center"/>
        <w:rPr>
          <w:rFonts w:ascii="Times New Roman" w:eastAsiaTheme="minorHAnsi" w:hAnsi="Times New Roman" w:cs="Times New Roman"/>
          <w:sz w:val="24"/>
          <w:szCs w:val="24"/>
          <w:lang w:val="en-US"/>
        </w:rPr>
      </w:pPr>
      <w:r>
        <w:rPr>
          <w:rFonts w:ascii="Times New Roman" w:eastAsiaTheme="minorHAnsi" w:hAnsi="Times New Roman" w:cs="Times New Roman"/>
          <w:noProof/>
          <w:sz w:val="24"/>
          <w:szCs w:val="24"/>
          <w:lang w:eastAsia="id-ID"/>
        </w:rPr>
        <w:drawing>
          <wp:inline distT="0" distB="0" distL="0" distR="0" wp14:anchorId="2F76097B" wp14:editId="3A03C8D6">
            <wp:extent cx="3181735" cy="22860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hatsApp Image 2023-04-06 at 00.06.55.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181735" cy="2286000"/>
                    </a:xfrm>
                    <a:prstGeom prst="rect">
                      <a:avLst/>
                    </a:prstGeom>
                  </pic:spPr>
                </pic:pic>
              </a:graphicData>
            </a:graphic>
          </wp:inline>
        </w:drawing>
      </w:r>
    </w:p>
    <w:p w14:paraId="18E67C61" w14:textId="4BB2211B" w:rsidR="00E02133" w:rsidRPr="00271686" w:rsidRDefault="00271686" w:rsidP="00271686">
      <w:pPr>
        <w:pStyle w:val="Caption"/>
        <w:jc w:val="center"/>
        <w:rPr>
          <w:rFonts w:ascii="Times New Roman" w:eastAsiaTheme="minorHAnsi" w:hAnsi="Times New Roman" w:cs="Times New Roman"/>
          <w:i w:val="0"/>
          <w:color w:val="auto"/>
          <w:sz w:val="24"/>
          <w:szCs w:val="24"/>
          <w:lang w:val="en-US"/>
        </w:rPr>
      </w:pPr>
      <w:r w:rsidRPr="00271686">
        <w:rPr>
          <w:rFonts w:ascii="Times New Roman" w:hAnsi="Times New Roman" w:cs="Times New Roman"/>
          <w:i w:val="0"/>
          <w:color w:val="auto"/>
          <w:sz w:val="24"/>
          <w:szCs w:val="24"/>
        </w:rPr>
        <w:t xml:space="preserve">Gambar 4. </w:t>
      </w:r>
      <w:r w:rsidRPr="00271686">
        <w:rPr>
          <w:rFonts w:ascii="Times New Roman" w:hAnsi="Times New Roman" w:cs="Times New Roman"/>
          <w:i w:val="0"/>
          <w:color w:val="auto"/>
          <w:sz w:val="24"/>
          <w:szCs w:val="24"/>
        </w:rPr>
        <w:fldChar w:fldCharType="begin"/>
      </w:r>
      <w:r w:rsidRPr="00271686">
        <w:rPr>
          <w:rFonts w:ascii="Times New Roman" w:hAnsi="Times New Roman" w:cs="Times New Roman"/>
          <w:i w:val="0"/>
          <w:color w:val="auto"/>
          <w:sz w:val="24"/>
          <w:szCs w:val="24"/>
        </w:rPr>
        <w:instrText xml:space="preserve"> SEQ Gambar_4. \* ARABIC </w:instrText>
      </w:r>
      <w:r w:rsidRPr="00271686">
        <w:rPr>
          <w:rFonts w:ascii="Times New Roman" w:hAnsi="Times New Roman" w:cs="Times New Roman"/>
          <w:i w:val="0"/>
          <w:color w:val="auto"/>
          <w:sz w:val="24"/>
          <w:szCs w:val="24"/>
        </w:rPr>
        <w:fldChar w:fldCharType="separate"/>
      </w:r>
      <w:r w:rsidR="00D272EE">
        <w:rPr>
          <w:rFonts w:ascii="Times New Roman" w:hAnsi="Times New Roman" w:cs="Times New Roman"/>
          <w:i w:val="0"/>
          <w:noProof/>
          <w:color w:val="auto"/>
          <w:sz w:val="24"/>
          <w:szCs w:val="24"/>
        </w:rPr>
        <w:t>3</w:t>
      </w:r>
      <w:r w:rsidRPr="00271686">
        <w:rPr>
          <w:rFonts w:ascii="Times New Roman" w:hAnsi="Times New Roman" w:cs="Times New Roman"/>
          <w:i w:val="0"/>
          <w:color w:val="auto"/>
          <w:sz w:val="24"/>
          <w:szCs w:val="24"/>
        </w:rPr>
        <w:fldChar w:fldCharType="end"/>
      </w:r>
      <w:r w:rsidRPr="00271686">
        <w:rPr>
          <w:rFonts w:ascii="Times New Roman" w:hAnsi="Times New Roman" w:cs="Times New Roman"/>
          <w:i w:val="0"/>
          <w:color w:val="auto"/>
          <w:sz w:val="24"/>
          <w:szCs w:val="24"/>
        </w:rPr>
        <w:t xml:space="preserve"> </w:t>
      </w:r>
      <w:r>
        <w:rPr>
          <w:rFonts w:ascii="Times New Roman" w:eastAsiaTheme="minorHAnsi" w:hAnsi="Times New Roman" w:cs="Times New Roman"/>
          <w:i w:val="0"/>
          <w:color w:val="auto"/>
          <w:sz w:val="24"/>
          <w:szCs w:val="24"/>
          <w:lang w:val="en-US"/>
        </w:rPr>
        <w:t>Asrama UPTD PPSGRA</w:t>
      </w:r>
      <w:r w:rsidR="00E02133" w:rsidRPr="00271686">
        <w:rPr>
          <w:rFonts w:ascii="Times New Roman" w:eastAsiaTheme="minorHAnsi" w:hAnsi="Times New Roman" w:cs="Times New Roman"/>
          <w:i w:val="0"/>
          <w:color w:val="auto"/>
          <w:sz w:val="24"/>
          <w:szCs w:val="24"/>
          <w:lang w:val="en-US"/>
        </w:rPr>
        <w:t xml:space="preserve"> Subang</w:t>
      </w:r>
    </w:p>
    <w:p w14:paraId="666C9D6B" w14:textId="1E26CE7B" w:rsidR="00877A62" w:rsidRDefault="005130B6" w:rsidP="00271686">
      <w:pPr>
        <w:spacing w:after="160" w:line="360" w:lineRule="auto"/>
        <w:contextualSpacing/>
        <w:jc w:val="center"/>
        <w:rPr>
          <w:rFonts w:ascii="Times New Roman" w:eastAsiaTheme="minorHAnsi" w:hAnsi="Times New Roman" w:cs="Times New Roman"/>
          <w:sz w:val="24"/>
          <w:szCs w:val="24"/>
          <w:lang w:val="en-US"/>
        </w:rPr>
      </w:pPr>
      <w:r w:rsidRPr="005130B6">
        <w:rPr>
          <w:rFonts w:ascii="Times New Roman" w:eastAsiaTheme="minorHAnsi" w:hAnsi="Times New Roman" w:cs="Times New Roman"/>
          <w:sz w:val="24"/>
          <w:szCs w:val="24"/>
          <w:lang w:val="en-US"/>
        </w:rPr>
        <w:t>Sumber : Has</w:t>
      </w:r>
      <w:r w:rsidR="00271686">
        <w:rPr>
          <w:rFonts w:ascii="Times New Roman" w:eastAsiaTheme="minorHAnsi" w:hAnsi="Times New Roman" w:cs="Times New Roman"/>
          <w:sz w:val="24"/>
          <w:szCs w:val="24"/>
          <w:lang w:val="en-US"/>
        </w:rPr>
        <w:t>il Dokumentasi Penelitian 2023</w:t>
      </w:r>
    </w:p>
    <w:p w14:paraId="57EDCD50" w14:textId="77777777" w:rsidR="00885D22" w:rsidRPr="005130B6" w:rsidRDefault="00885D22" w:rsidP="00D05178">
      <w:pPr>
        <w:spacing w:after="160" w:line="360" w:lineRule="auto"/>
        <w:contextualSpacing/>
        <w:rPr>
          <w:rFonts w:ascii="Times New Roman" w:eastAsiaTheme="minorHAnsi" w:hAnsi="Times New Roman" w:cs="Times New Roman"/>
          <w:sz w:val="24"/>
          <w:szCs w:val="24"/>
          <w:lang w:val="en-US"/>
        </w:rPr>
      </w:pPr>
    </w:p>
    <w:p w14:paraId="55B53446" w14:textId="42119D11" w:rsidR="005130B6" w:rsidRPr="005130B6" w:rsidRDefault="005130B6" w:rsidP="007469D7">
      <w:pPr>
        <w:spacing w:after="160" w:line="360" w:lineRule="auto"/>
        <w:contextualSpacing/>
        <w:rPr>
          <w:rFonts w:ascii="Times New Roman" w:eastAsiaTheme="minorHAnsi" w:hAnsi="Times New Roman" w:cs="Times New Roman"/>
          <w:sz w:val="24"/>
          <w:szCs w:val="24"/>
          <w:lang w:val="en-US"/>
        </w:rPr>
      </w:pPr>
      <w:r w:rsidRPr="005130B6">
        <w:rPr>
          <w:rFonts w:ascii="Times New Roman" w:eastAsiaTheme="minorHAnsi" w:hAnsi="Times New Roman" w:cs="Times New Roman"/>
          <w:sz w:val="24"/>
          <w:szCs w:val="24"/>
          <w:lang w:val="en-US"/>
        </w:rPr>
        <w:t>Tabel 3.</w:t>
      </w:r>
      <w:r w:rsidRPr="005130B6">
        <w:rPr>
          <w:rFonts w:ascii="Times New Roman" w:eastAsiaTheme="minorHAnsi" w:hAnsi="Times New Roman" w:cs="Times New Roman"/>
          <w:sz w:val="24"/>
          <w:szCs w:val="24"/>
        </w:rPr>
        <w:t>2</w:t>
      </w:r>
      <w:r w:rsidRPr="005130B6">
        <w:rPr>
          <w:rFonts w:ascii="Times New Roman" w:eastAsiaTheme="minorHAnsi" w:hAnsi="Times New Roman" w:cs="Times New Roman"/>
          <w:sz w:val="24"/>
          <w:szCs w:val="24"/>
          <w:lang w:val="en-US"/>
        </w:rPr>
        <w:t xml:space="preserve"> Daftar Nama Asrama da</w:t>
      </w:r>
      <w:r>
        <w:rPr>
          <w:rFonts w:ascii="Times New Roman" w:eastAsiaTheme="minorHAnsi" w:hAnsi="Times New Roman" w:cs="Times New Roman"/>
          <w:sz w:val="24"/>
          <w:szCs w:val="24"/>
          <w:lang w:val="en-US"/>
        </w:rPr>
        <w:t xml:space="preserve">n Pengasuh Asrama PPSGRA </w:t>
      </w:r>
      <w:r w:rsidRPr="005130B6">
        <w:rPr>
          <w:rFonts w:ascii="Times New Roman" w:eastAsiaTheme="minorHAnsi" w:hAnsi="Times New Roman" w:cs="Times New Roman"/>
          <w:sz w:val="24"/>
          <w:szCs w:val="24"/>
          <w:lang w:val="en-US"/>
        </w:rPr>
        <w:t>Subang</w:t>
      </w:r>
    </w:p>
    <w:tbl>
      <w:tblPr>
        <w:tblStyle w:val="TableGrid2"/>
        <w:tblW w:w="7371" w:type="dxa"/>
        <w:tblInd w:w="137" w:type="dxa"/>
        <w:tblLayout w:type="fixed"/>
        <w:tblLook w:val="04A0" w:firstRow="1" w:lastRow="0" w:firstColumn="1" w:lastColumn="0" w:noHBand="0" w:noVBand="1"/>
      </w:tblPr>
      <w:tblGrid>
        <w:gridCol w:w="709"/>
        <w:gridCol w:w="1843"/>
        <w:gridCol w:w="2693"/>
        <w:gridCol w:w="2126"/>
      </w:tblGrid>
      <w:tr w:rsidR="005130B6" w:rsidRPr="005130B6" w14:paraId="5CEDFEE1" w14:textId="77777777" w:rsidTr="00C72B45">
        <w:trPr>
          <w:trHeight w:val="322"/>
        </w:trPr>
        <w:tc>
          <w:tcPr>
            <w:tcW w:w="709" w:type="dxa"/>
            <w:tcBorders>
              <w:top w:val="single" w:sz="4" w:space="0" w:color="auto"/>
              <w:left w:val="single" w:sz="4" w:space="0" w:color="auto"/>
              <w:bottom w:val="single" w:sz="4" w:space="0" w:color="auto"/>
              <w:right w:val="single" w:sz="4" w:space="0" w:color="auto"/>
            </w:tcBorders>
          </w:tcPr>
          <w:p w14:paraId="23A3355A" w14:textId="717BF053" w:rsidR="005130B6" w:rsidRPr="0007586E" w:rsidRDefault="005130B6" w:rsidP="0007586E">
            <w:pPr>
              <w:spacing w:after="160"/>
              <w:contextualSpacing/>
              <w:jc w:val="center"/>
              <w:rPr>
                <w:rFonts w:ascii="Times New Roman" w:eastAsiaTheme="minorHAnsi" w:hAnsi="Times New Roman" w:cs="Times New Roman"/>
                <w:b/>
                <w:szCs w:val="24"/>
                <w:lang w:val="en-US"/>
              </w:rPr>
            </w:pPr>
            <w:r w:rsidRPr="0007586E">
              <w:rPr>
                <w:rFonts w:ascii="Times New Roman" w:eastAsiaTheme="minorHAnsi" w:hAnsi="Times New Roman" w:cs="Times New Roman"/>
                <w:b/>
                <w:szCs w:val="24"/>
                <w:lang w:val="en-US"/>
              </w:rPr>
              <w:t>No</w:t>
            </w:r>
          </w:p>
        </w:tc>
        <w:tc>
          <w:tcPr>
            <w:tcW w:w="1843" w:type="dxa"/>
            <w:tcBorders>
              <w:top w:val="single" w:sz="4" w:space="0" w:color="auto"/>
              <w:left w:val="single" w:sz="4" w:space="0" w:color="auto"/>
              <w:bottom w:val="single" w:sz="4" w:space="0" w:color="auto"/>
              <w:right w:val="single" w:sz="4" w:space="0" w:color="auto"/>
            </w:tcBorders>
          </w:tcPr>
          <w:p w14:paraId="474281F4" w14:textId="3ABF877B" w:rsidR="005130B6" w:rsidRPr="0007586E" w:rsidRDefault="005130B6" w:rsidP="0007586E">
            <w:pPr>
              <w:spacing w:after="160"/>
              <w:contextualSpacing/>
              <w:jc w:val="center"/>
              <w:rPr>
                <w:rFonts w:ascii="Times New Roman" w:eastAsiaTheme="minorHAnsi" w:hAnsi="Times New Roman" w:cs="Times New Roman"/>
                <w:b/>
                <w:szCs w:val="24"/>
                <w:lang w:val="en-US"/>
              </w:rPr>
            </w:pPr>
            <w:r w:rsidRPr="0007586E">
              <w:rPr>
                <w:rFonts w:ascii="Times New Roman" w:eastAsiaTheme="minorHAnsi" w:hAnsi="Times New Roman" w:cs="Times New Roman"/>
                <w:b/>
                <w:szCs w:val="24"/>
                <w:lang w:val="en-US"/>
              </w:rPr>
              <w:t>Nama Asrama</w:t>
            </w:r>
          </w:p>
        </w:tc>
        <w:tc>
          <w:tcPr>
            <w:tcW w:w="2693" w:type="dxa"/>
            <w:tcBorders>
              <w:top w:val="single" w:sz="4" w:space="0" w:color="auto"/>
              <w:left w:val="single" w:sz="4" w:space="0" w:color="auto"/>
              <w:bottom w:val="single" w:sz="4" w:space="0" w:color="auto"/>
              <w:right w:val="single" w:sz="4" w:space="0" w:color="auto"/>
            </w:tcBorders>
          </w:tcPr>
          <w:p w14:paraId="5D8059B0" w14:textId="77777777" w:rsidR="005130B6" w:rsidRPr="0007586E" w:rsidRDefault="005130B6" w:rsidP="0007586E">
            <w:pPr>
              <w:spacing w:after="160"/>
              <w:contextualSpacing/>
              <w:jc w:val="center"/>
              <w:rPr>
                <w:rFonts w:ascii="Times New Roman" w:eastAsiaTheme="minorHAnsi" w:hAnsi="Times New Roman" w:cs="Times New Roman"/>
                <w:b/>
                <w:szCs w:val="24"/>
                <w:lang w:val="en-US"/>
              </w:rPr>
            </w:pPr>
            <w:r w:rsidRPr="0007586E">
              <w:rPr>
                <w:rFonts w:ascii="Times New Roman" w:eastAsiaTheme="minorHAnsi" w:hAnsi="Times New Roman" w:cs="Times New Roman"/>
                <w:b/>
                <w:szCs w:val="24"/>
                <w:lang w:val="en-US"/>
              </w:rPr>
              <w:t>Nama Pengasuh</w:t>
            </w:r>
          </w:p>
        </w:tc>
        <w:tc>
          <w:tcPr>
            <w:tcW w:w="2126" w:type="dxa"/>
            <w:tcBorders>
              <w:top w:val="single" w:sz="4" w:space="0" w:color="auto"/>
              <w:left w:val="single" w:sz="4" w:space="0" w:color="auto"/>
              <w:bottom w:val="single" w:sz="4" w:space="0" w:color="auto"/>
              <w:right w:val="single" w:sz="4" w:space="0" w:color="auto"/>
            </w:tcBorders>
          </w:tcPr>
          <w:p w14:paraId="1FFD8BEE" w14:textId="77777777" w:rsidR="005130B6" w:rsidRPr="0007586E" w:rsidRDefault="005130B6" w:rsidP="0007586E">
            <w:pPr>
              <w:spacing w:after="160"/>
              <w:contextualSpacing/>
              <w:jc w:val="center"/>
              <w:rPr>
                <w:rFonts w:ascii="Times New Roman" w:eastAsiaTheme="minorHAnsi" w:hAnsi="Times New Roman" w:cs="Times New Roman"/>
                <w:b/>
                <w:szCs w:val="24"/>
                <w:lang w:val="en-US"/>
              </w:rPr>
            </w:pPr>
            <w:r w:rsidRPr="0007586E">
              <w:rPr>
                <w:rFonts w:ascii="Times New Roman" w:eastAsiaTheme="minorHAnsi" w:hAnsi="Times New Roman" w:cs="Times New Roman"/>
                <w:b/>
                <w:szCs w:val="24"/>
                <w:lang w:val="en-US"/>
              </w:rPr>
              <w:t>Jumlah Anak Asuh</w:t>
            </w:r>
          </w:p>
        </w:tc>
      </w:tr>
      <w:tr w:rsidR="00E163AA" w:rsidRPr="005130B6" w14:paraId="78802741" w14:textId="77777777" w:rsidTr="00C72B45">
        <w:trPr>
          <w:trHeight w:val="322"/>
        </w:trPr>
        <w:tc>
          <w:tcPr>
            <w:tcW w:w="709" w:type="dxa"/>
            <w:tcBorders>
              <w:top w:val="single" w:sz="4" w:space="0" w:color="auto"/>
              <w:left w:val="single" w:sz="4" w:space="0" w:color="auto"/>
              <w:bottom w:val="single" w:sz="4" w:space="0" w:color="auto"/>
              <w:right w:val="single" w:sz="4" w:space="0" w:color="auto"/>
            </w:tcBorders>
          </w:tcPr>
          <w:p w14:paraId="19F3BFEE" w14:textId="0B4E922E" w:rsidR="00E163AA" w:rsidRPr="00E163AA" w:rsidRDefault="00E163AA" w:rsidP="0007586E">
            <w:pPr>
              <w:spacing w:after="160"/>
              <w:contextualSpacing/>
              <w:jc w:val="center"/>
              <w:rPr>
                <w:rFonts w:ascii="Times New Roman" w:eastAsiaTheme="minorHAnsi" w:hAnsi="Times New Roman" w:cs="Times New Roman"/>
                <w:b/>
                <w:szCs w:val="24"/>
              </w:rPr>
            </w:pPr>
            <w:r>
              <w:rPr>
                <w:rFonts w:ascii="Times New Roman" w:eastAsiaTheme="minorHAnsi" w:hAnsi="Times New Roman" w:cs="Times New Roman"/>
                <w:b/>
                <w:szCs w:val="24"/>
              </w:rPr>
              <w:t>(1)</w:t>
            </w:r>
          </w:p>
        </w:tc>
        <w:tc>
          <w:tcPr>
            <w:tcW w:w="1843" w:type="dxa"/>
            <w:tcBorders>
              <w:top w:val="single" w:sz="4" w:space="0" w:color="auto"/>
              <w:left w:val="single" w:sz="4" w:space="0" w:color="auto"/>
              <w:bottom w:val="single" w:sz="4" w:space="0" w:color="auto"/>
              <w:right w:val="single" w:sz="4" w:space="0" w:color="auto"/>
            </w:tcBorders>
          </w:tcPr>
          <w:p w14:paraId="3716DB2A" w14:textId="5E3CD488" w:rsidR="00E163AA" w:rsidRPr="00E163AA" w:rsidRDefault="00E163AA" w:rsidP="0007586E">
            <w:pPr>
              <w:spacing w:after="160"/>
              <w:contextualSpacing/>
              <w:jc w:val="center"/>
              <w:rPr>
                <w:rFonts w:ascii="Times New Roman" w:eastAsiaTheme="minorHAnsi" w:hAnsi="Times New Roman" w:cs="Times New Roman"/>
                <w:b/>
                <w:szCs w:val="24"/>
              </w:rPr>
            </w:pPr>
            <w:r>
              <w:rPr>
                <w:rFonts w:ascii="Times New Roman" w:eastAsiaTheme="minorHAnsi" w:hAnsi="Times New Roman" w:cs="Times New Roman"/>
                <w:b/>
                <w:szCs w:val="24"/>
              </w:rPr>
              <w:t>(2)</w:t>
            </w:r>
          </w:p>
        </w:tc>
        <w:tc>
          <w:tcPr>
            <w:tcW w:w="2693" w:type="dxa"/>
            <w:tcBorders>
              <w:top w:val="single" w:sz="4" w:space="0" w:color="auto"/>
              <w:left w:val="single" w:sz="4" w:space="0" w:color="auto"/>
              <w:bottom w:val="single" w:sz="4" w:space="0" w:color="auto"/>
              <w:right w:val="single" w:sz="4" w:space="0" w:color="auto"/>
            </w:tcBorders>
          </w:tcPr>
          <w:p w14:paraId="02E29B99" w14:textId="5A201B26" w:rsidR="00E163AA" w:rsidRPr="00E163AA" w:rsidRDefault="00E163AA" w:rsidP="0007586E">
            <w:pPr>
              <w:spacing w:after="160"/>
              <w:contextualSpacing/>
              <w:jc w:val="center"/>
              <w:rPr>
                <w:rFonts w:ascii="Times New Roman" w:eastAsiaTheme="minorHAnsi" w:hAnsi="Times New Roman" w:cs="Times New Roman"/>
                <w:b/>
                <w:szCs w:val="24"/>
              </w:rPr>
            </w:pPr>
            <w:r>
              <w:rPr>
                <w:rFonts w:ascii="Times New Roman" w:eastAsiaTheme="minorHAnsi" w:hAnsi="Times New Roman" w:cs="Times New Roman"/>
                <w:b/>
                <w:szCs w:val="24"/>
              </w:rPr>
              <w:t>(3)</w:t>
            </w:r>
          </w:p>
        </w:tc>
        <w:tc>
          <w:tcPr>
            <w:tcW w:w="2126" w:type="dxa"/>
            <w:tcBorders>
              <w:top w:val="single" w:sz="4" w:space="0" w:color="auto"/>
              <w:left w:val="single" w:sz="4" w:space="0" w:color="auto"/>
              <w:bottom w:val="single" w:sz="4" w:space="0" w:color="auto"/>
              <w:right w:val="single" w:sz="4" w:space="0" w:color="auto"/>
            </w:tcBorders>
          </w:tcPr>
          <w:p w14:paraId="4A77FF0B" w14:textId="27C39F34" w:rsidR="00E163AA" w:rsidRPr="00E163AA" w:rsidRDefault="00E163AA" w:rsidP="0007586E">
            <w:pPr>
              <w:spacing w:after="160"/>
              <w:contextualSpacing/>
              <w:jc w:val="center"/>
              <w:rPr>
                <w:rFonts w:ascii="Times New Roman" w:eastAsiaTheme="minorHAnsi" w:hAnsi="Times New Roman" w:cs="Times New Roman"/>
                <w:b/>
                <w:szCs w:val="24"/>
              </w:rPr>
            </w:pPr>
            <w:r>
              <w:rPr>
                <w:rFonts w:ascii="Times New Roman" w:eastAsiaTheme="minorHAnsi" w:hAnsi="Times New Roman" w:cs="Times New Roman"/>
                <w:b/>
                <w:szCs w:val="24"/>
              </w:rPr>
              <w:t>(4)</w:t>
            </w:r>
          </w:p>
        </w:tc>
      </w:tr>
      <w:tr w:rsidR="005130B6" w:rsidRPr="005130B6" w14:paraId="4BE623CF" w14:textId="77777777" w:rsidTr="00C72B45">
        <w:trPr>
          <w:trHeight w:val="382"/>
        </w:trPr>
        <w:tc>
          <w:tcPr>
            <w:tcW w:w="709" w:type="dxa"/>
            <w:tcBorders>
              <w:top w:val="single" w:sz="4" w:space="0" w:color="auto"/>
              <w:left w:val="single" w:sz="4" w:space="0" w:color="auto"/>
              <w:bottom w:val="single" w:sz="4" w:space="0" w:color="auto"/>
              <w:right w:val="single" w:sz="4" w:space="0" w:color="auto"/>
            </w:tcBorders>
          </w:tcPr>
          <w:p w14:paraId="3157DA47"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1.</w:t>
            </w:r>
          </w:p>
        </w:tc>
        <w:tc>
          <w:tcPr>
            <w:tcW w:w="1843" w:type="dxa"/>
            <w:tcBorders>
              <w:top w:val="single" w:sz="4" w:space="0" w:color="auto"/>
              <w:left w:val="single" w:sz="4" w:space="0" w:color="auto"/>
              <w:bottom w:val="single" w:sz="4" w:space="0" w:color="auto"/>
              <w:right w:val="single" w:sz="4" w:space="0" w:color="auto"/>
            </w:tcBorders>
          </w:tcPr>
          <w:p w14:paraId="125D95C9"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Mawar</w:t>
            </w:r>
          </w:p>
        </w:tc>
        <w:tc>
          <w:tcPr>
            <w:tcW w:w="2693" w:type="dxa"/>
            <w:tcBorders>
              <w:top w:val="single" w:sz="4" w:space="0" w:color="auto"/>
              <w:left w:val="single" w:sz="4" w:space="0" w:color="auto"/>
              <w:bottom w:val="single" w:sz="4" w:space="0" w:color="auto"/>
              <w:right w:val="single" w:sz="4" w:space="0" w:color="auto"/>
            </w:tcBorders>
          </w:tcPr>
          <w:p w14:paraId="2B47F824" w14:textId="39C29974" w:rsidR="005130B6" w:rsidRPr="0007586E" w:rsidRDefault="00877A62" w:rsidP="0007586E">
            <w:pPr>
              <w:spacing w:after="160"/>
              <w:contextualSpacing/>
              <w:rPr>
                <w:rFonts w:ascii="Times New Roman" w:eastAsiaTheme="minorHAnsi" w:hAnsi="Times New Roman" w:cs="Times New Roman"/>
                <w:szCs w:val="24"/>
              </w:rPr>
            </w:pPr>
            <w:r w:rsidRPr="0007586E">
              <w:rPr>
                <w:rFonts w:ascii="Times New Roman" w:eastAsiaTheme="minorHAnsi" w:hAnsi="Times New Roman" w:cs="Times New Roman"/>
                <w:szCs w:val="24"/>
              </w:rPr>
              <w:t>Apong dan Nisa Nuriyah</w:t>
            </w:r>
          </w:p>
        </w:tc>
        <w:tc>
          <w:tcPr>
            <w:tcW w:w="2126" w:type="dxa"/>
            <w:tcBorders>
              <w:top w:val="single" w:sz="4" w:space="0" w:color="auto"/>
              <w:left w:val="single" w:sz="4" w:space="0" w:color="auto"/>
              <w:bottom w:val="single" w:sz="4" w:space="0" w:color="auto"/>
              <w:right w:val="single" w:sz="4" w:space="0" w:color="auto"/>
            </w:tcBorders>
          </w:tcPr>
          <w:p w14:paraId="030758CB" w14:textId="5F3C0E61" w:rsidR="005130B6" w:rsidRPr="0007586E" w:rsidRDefault="00C441B1" w:rsidP="0007586E">
            <w:pPr>
              <w:spacing w:after="160"/>
              <w:contextualSpacing/>
              <w:jc w:val="right"/>
              <w:rPr>
                <w:rFonts w:ascii="Times New Roman" w:eastAsiaTheme="minorHAnsi" w:hAnsi="Times New Roman" w:cs="Times New Roman"/>
                <w:szCs w:val="24"/>
              </w:rPr>
            </w:pPr>
            <w:r w:rsidRPr="0007586E">
              <w:rPr>
                <w:rFonts w:ascii="Times New Roman" w:eastAsiaTheme="minorHAnsi" w:hAnsi="Times New Roman" w:cs="Times New Roman"/>
                <w:szCs w:val="24"/>
              </w:rPr>
              <w:t>14</w:t>
            </w:r>
          </w:p>
        </w:tc>
      </w:tr>
      <w:tr w:rsidR="005130B6" w:rsidRPr="005130B6" w14:paraId="53CB674E" w14:textId="77777777" w:rsidTr="00C72B45">
        <w:trPr>
          <w:trHeight w:val="367"/>
        </w:trPr>
        <w:tc>
          <w:tcPr>
            <w:tcW w:w="709" w:type="dxa"/>
            <w:tcBorders>
              <w:top w:val="single" w:sz="4" w:space="0" w:color="auto"/>
              <w:left w:val="single" w:sz="4" w:space="0" w:color="auto"/>
              <w:bottom w:val="single" w:sz="4" w:space="0" w:color="auto"/>
              <w:right w:val="single" w:sz="4" w:space="0" w:color="auto"/>
            </w:tcBorders>
          </w:tcPr>
          <w:p w14:paraId="56F8A1A7" w14:textId="40E9DC04" w:rsidR="005130B6" w:rsidRPr="0007586E" w:rsidRDefault="00E6127F" w:rsidP="0007586E">
            <w:pPr>
              <w:spacing w:after="160"/>
              <w:contextualSpacing/>
              <w:jc w:val="both"/>
              <w:rPr>
                <w:rFonts w:ascii="Times New Roman" w:eastAsiaTheme="minorHAnsi" w:hAnsi="Times New Roman" w:cs="Times New Roman"/>
                <w:szCs w:val="24"/>
              </w:rPr>
            </w:pPr>
            <w:r w:rsidRPr="0007586E">
              <w:rPr>
                <w:rFonts w:ascii="Times New Roman" w:eastAsiaTheme="minorHAnsi" w:hAnsi="Times New Roman" w:cs="Times New Roman"/>
                <w:szCs w:val="24"/>
              </w:rPr>
              <w:t>2</w:t>
            </w:r>
          </w:p>
        </w:tc>
        <w:tc>
          <w:tcPr>
            <w:tcW w:w="1843" w:type="dxa"/>
            <w:tcBorders>
              <w:top w:val="single" w:sz="4" w:space="0" w:color="auto"/>
              <w:left w:val="single" w:sz="4" w:space="0" w:color="auto"/>
              <w:bottom w:val="single" w:sz="4" w:space="0" w:color="auto"/>
              <w:right w:val="single" w:sz="4" w:space="0" w:color="auto"/>
            </w:tcBorders>
          </w:tcPr>
          <w:p w14:paraId="1B5E7244"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 xml:space="preserve">Melati </w:t>
            </w:r>
          </w:p>
        </w:tc>
        <w:tc>
          <w:tcPr>
            <w:tcW w:w="2693" w:type="dxa"/>
            <w:tcBorders>
              <w:top w:val="single" w:sz="4" w:space="0" w:color="auto"/>
              <w:left w:val="single" w:sz="4" w:space="0" w:color="auto"/>
              <w:bottom w:val="single" w:sz="4" w:space="0" w:color="auto"/>
              <w:right w:val="single" w:sz="4" w:space="0" w:color="auto"/>
            </w:tcBorders>
          </w:tcPr>
          <w:p w14:paraId="11525214" w14:textId="0D495E69" w:rsidR="005130B6" w:rsidRPr="0007586E" w:rsidRDefault="00877A62" w:rsidP="0007586E">
            <w:pPr>
              <w:spacing w:after="160"/>
              <w:contextualSpacing/>
              <w:jc w:val="both"/>
              <w:rPr>
                <w:rFonts w:ascii="Times New Roman" w:eastAsiaTheme="minorHAnsi" w:hAnsi="Times New Roman" w:cs="Times New Roman"/>
                <w:szCs w:val="24"/>
              </w:rPr>
            </w:pPr>
            <w:r w:rsidRPr="0007586E">
              <w:rPr>
                <w:rFonts w:ascii="Times New Roman" w:eastAsiaTheme="minorHAnsi" w:hAnsi="Times New Roman" w:cs="Times New Roman"/>
                <w:szCs w:val="24"/>
              </w:rPr>
              <w:t>Amalia Fitriah dan Titiek</w:t>
            </w:r>
          </w:p>
        </w:tc>
        <w:tc>
          <w:tcPr>
            <w:tcW w:w="2126" w:type="dxa"/>
            <w:tcBorders>
              <w:top w:val="single" w:sz="4" w:space="0" w:color="auto"/>
              <w:left w:val="single" w:sz="4" w:space="0" w:color="auto"/>
              <w:bottom w:val="single" w:sz="4" w:space="0" w:color="auto"/>
              <w:right w:val="single" w:sz="4" w:space="0" w:color="auto"/>
            </w:tcBorders>
          </w:tcPr>
          <w:p w14:paraId="1E2385A9" w14:textId="72F0BFBF" w:rsidR="005130B6" w:rsidRPr="0007586E" w:rsidRDefault="00C441B1" w:rsidP="0007586E">
            <w:pPr>
              <w:spacing w:after="160"/>
              <w:contextualSpacing/>
              <w:jc w:val="right"/>
              <w:rPr>
                <w:rFonts w:ascii="Times New Roman" w:eastAsiaTheme="minorHAnsi" w:hAnsi="Times New Roman" w:cs="Times New Roman"/>
                <w:szCs w:val="24"/>
              </w:rPr>
            </w:pPr>
            <w:r w:rsidRPr="0007586E">
              <w:rPr>
                <w:rFonts w:ascii="Times New Roman" w:eastAsiaTheme="minorHAnsi" w:hAnsi="Times New Roman" w:cs="Times New Roman"/>
                <w:szCs w:val="24"/>
              </w:rPr>
              <w:t>13</w:t>
            </w:r>
          </w:p>
        </w:tc>
      </w:tr>
      <w:tr w:rsidR="005130B6" w:rsidRPr="005130B6" w14:paraId="5FFFE92E" w14:textId="77777777" w:rsidTr="00C72B45">
        <w:trPr>
          <w:trHeight w:val="367"/>
        </w:trPr>
        <w:tc>
          <w:tcPr>
            <w:tcW w:w="709" w:type="dxa"/>
            <w:tcBorders>
              <w:top w:val="single" w:sz="4" w:space="0" w:color="auto"/>
              <w:left w:val="single" w:sz="4" w:space="0" w:color="auto"/>
              <w:bottom w:val="single" w:sz="4" w:space="0" w:color="auto"/>
              <w:right w:val="single" w:sz="4" w:space="0" w:color="auto"/>
            </w:tcBorders>
          </w:tcPr>
          <w:p w14:paraId="3D46FD0B"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3.</w:t>
            </w:r>
          </w:p>
        </w:tc>
        <w:tc>
          <w:tcPr>
            <w:tcW w:w="1843" w:type="dxa"/>
            <w:tcBorders>
              <w:top w:val="single" w:sz="4" w:space="0" w:color="auto"/>
              <w:left w:val="single" w:sz="4" w:space="0" w:color="auto"/>
              <w:bottom w:val="single" w:sz="4" w:space="0" w:color="auto"/>
              <w:right w:val="single" w:sz="4" w:space="0" w:color="auto"/>
            </w:tcBorders>
          </w:tcPr>
          <w:p w14:paraId="67666370"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Dahlia</w:t>
            </w:r>
          </w:p>
        </w:tc>
        <w:tc>
          <w:tcPr>
            <w:tcW w:w="2693" w:type="dxa"/>
            <w:tcBorders>
              <w:top w:val="single" w:sz="4" w:space="0" w:color="auto"/>
              <w:left w:val="single" w:sz="4" w:space="0" w:color="auto"/>
              <w:bottom w:val="single" w:sz="4" w:space="0" w:color="auto"/>
              <w:right w:val="single" w:sz="4" w:space="0" w:color="auto"/>
            </w:tcBorders>
          </w:tcPr>
          <w:p w14:paraId="5E01B4B9" w14:textId="5F14C801" w:rsidR="005130B6" w:rsidRPr="0007586E" w:rsidRDefault="00877A62" w:rsidP="0007586E">
            <w:pPr>
              <w:spacing w:after="160"/>
              <w:contextualSpacing/>
              <w:jc w:val="both"/>
              <w:rPr>
                <w:rFonts w:ascii="Times New Roman" w:eastAsiaTheme="minorHAnsi" w:hAnsi="Times New Roman" w:cs="Times New Roman"/>
                <w:szCs w:val="24"/>
              </w:rPr>
            </w:pPr>
            <w:r w:rsidRPr="0007586E">
              <w:rPr>
                <w:rFonts w:ascii="Times New Roman" w:eastAsiaTheme="minorHAnsi" w:hAnsi="Times New Roman" w:cs="Times New Roman"/>
                <w:szCs w:val="24"/>
              </w:rPr>
              <w:t>Gustika</w:t>
            </w:r>
          </w:p>
        </w:tc>
        <w:tc>
          <w:tcPr>
            <w:tcW w:w="2126" w:type="dxa"/>
            <w:tcBorders>
              <w:top w:val="single" w:sz="4" w:space="0" w:color="auto"/>
              <w:left w:val="single" w:sz="4" w:space="0" w:color="auto"/>
              <w:bottom w:val="single" w:sz="4" w:space="0" w:color="auto"/>
              <w:right w:val="single" w:sz="4" w:space="0" w:color="auto"/>
            </w:tcBorders>
          </w:tcPr>
          <w:p w14:paraId="027F12C6" w14:textId="1F813F19" w:rsidR="005130B6" w:rsidRPr="0007586E" w:rsidRDefault="00C441B1" w:rsidP="0007586E">
            <w:pPr>
              <w:spacing w:after="160"/>
              <w:contextualSpacing/>
              <w:jc w:val="right"/>
              <w:rPr>
                <w:rFonts w:ascii="Times New Roman" w:eastAsiaTheme="minorHAnsi" w:hAnsi="Times New Roman" w:cs="Times New Roman"/>
                <w:szCs w:val="24"/>
              </w:rPr>
            </w:pPr>
            <w:r w:rsidRPr="0007586E">
              <w:rPr>
                <w:rFonts w:ascii="Times New Roman" w:eastAsiaTheme="minorHAnsi" w:hAnsi="Times New Roman" w:cs="Times New Roman"/>
                <w:szCs w:val="24"/>
              </w:rPr>
              <w:t>13</w:t>
            </w:r>
          </w:p>
        </w:tc>
      </w:tr>
      <w:tr w:rsidR="005130B6" w:rsidRPr="005130B6" w14:paraId="42F739B5" w14:textId="77777777" w:rsidTr="00C72B45">
        <w:trPr>
          <w:trHeight w:val="382"/>
        </w:trPr>
        <w:tc>
          <w:tcPr>
            <w:tcW w:w="709" w:type="dxa"/>
            <w:tcBorders>
              <w:top w:val="single" w:sz="4" w:space="0" w:color="auto"/>
              <w:left w:val="single" w:sz="4" w:space="0" w:color="auto"/>
              <w:bottom w:val="single" w:sz="4" w:space="0" w:color="auto"/>
              <w:right w:val="single" w:sz="4" w:space="0" w:color="auto"/>
            </w:tcBorders>
          </w:tcPr>
          <w:p w14:paraId="77A16CD7"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4.</w:t>
            </w:r>
          </w:p>
        </w:tc>
        <w:tc>
          <w:tcPr>
            <w:tcW w:w="1843" w:type="dxa"/>
            <w:tcBorders>
              <w:top w:val="single" w:sz="4" w:space="0" w:color="auto"/>
              <w:left w:val="single" w:sz="4" w:space="0" w:color="auto"/>
              <w:bottom w:val="single" w:sz="4" w:space="0" w:color="auto"/>
              <w:right w:val="single" w:sz="4" w:space="0" w:color="auto"/>
            </w:tcBorders>
          </w:tcPr>
          <w:p w14:paraId="06D970DD"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Cempaka</w:t>
            </w:r>
          </w:p>
        </w:tc>
        <w:tc>
          <w:tcPr>
            <w:tcW w:w="2693" w:type="dxa"/>
            <w:tcBorders>
              <w:top w:val="single" w:sz="4" w:space="0" w:color="auto"/>
              <w:left w:val="single" w:sz="4" w:space="0" w:color="auto"/>
              <w:bottom w:val="single" w:sz="4" w:space="0" w:color="auto"/>
              <w:right w:val="single" w:sz="4" w:space="0" w:color="auto"/>
            </w:tcBorders>
          </w:tcPr>
          <w:p w14:paraId="5ECB9265" w14:textId="30BF4C25" w:rsidR="005130B6" w:rsidRPr="0007586E" w:rsidRDefault="00877A62" w:rsidP="0007586E">
            <w:pPr>
              <w:spacing w:after="160"/>
              <w:contextualSpacing/>
              <w:jc w:val="both"/>
              <w:rPr>
                <w:rFonts w:ascii="Times New Roman" w:eastAsiaTheme="minorHAnsi" w:hAnsi="Times New Roman" w:cs="Times New Roman"/>
                <w:szCs w:val="24"/>
              </w:rPr>
            </w:pPr>
            <w:r w:rsidRPr="0007586E">
              <w:rPr>
                <w:rFonts w:ascii="Times New Roman" w:eastAsiaTheme="minorHAnsi" w:hAnsi="Times New Roman" w:cs="Times New Roman"/>
                <w:szCs w:val="24"/>
              </w:rPr>
              <w:t>Nur</w:t>
            </w:r>
          </w:p>
        </w:tc>
        <w:tc>
          <w:tcPr>
            <w:tcW w:w="2126" w:type="dxa"/>
            <w:tcBorders>
              <w:top w:val="single" w:sz="4" w:space="0" w:color="auto"/>
              <w:left w:val="single" w:sz="4" w:space="0" w:color="auto"/>
              <w:bottom w:val="single" w:sz="4" w:space="0" w:color="auto"/>
              <w:right w:val="single" w:sz="4" w:space="0" w:color="auto"/>
            </w:tcBorders>
          </w:tcPr>
          <w:p w14:paraId="42BC0ACD" w14:textId="09F6C145" w:rsidR="005130B6" w:rsidRPr="0007586E" w:rsidRDefault="00C441B1" w:rsidP="0007586E">
            <w:pPr>
              <w:spacing w:after="160"/>
              <w:contextualSpacing/>
              <w:jc w:val="right"/>
              <w:rPr>
                <w:rFonts w:ascii="Times New Roman" w:eastAsiaTheme="minorHAnsi" w:hAnsi="Times New Roman" w:cs="Times New Roman"/>
                <w:szCs w:val="24"/>
              </w:rPr>
            </w:pPr>
            <w:r w:rsidRPr="0007586E">
              <w:rPr>
                <w:rFonts w:ascii="Times New Roman" w:eastAsiaTheme="minorHAnsi" w:hAnsi="Times New Roman" w:cs="Times New Roman"/>
                <w:szCs w:val="24"/>
              </w:rPr>
              <w:t>13</w:t>
            </w:r>
          </w:p>
        </w:tc>
      </w:tr>
      <w:tr w:rsidR="00E163AA" w:rsidRPr="005130B6" w14:paraId="184ACF9A" w14:textId="77777777" w:rsidTr="00C72B45">
        <w:trPr>
          <w:trHeight w:val="382"/>
        </w:trPr>
        <w:tc>
          <w:tcPr>
            <w:tcW w:w="709" w:type="dxa"/>
            <w:tcBorders>
              <w:top w:val="single" w:sz="4" w:space="0" w:color="auto"/>
              <w:left w:val="single" w:sz="4" w:space="0" w:color="auto"/>
              <w:bottom w:val="single" w:sz="4" w:space="0" w:color="auto"/>
              <w:right w:val="single" w:sz="4" w:space="0" w:color="auto"/>
            </w:tcBorders>
          </w:tcPr>
          <w:p w14:paraId="22906656" w14:textId="27B969EF" w:rsidR="00E163AA" w:rsidRPr="00E163AA" w:rsidRDefault="00E163AA" w:rsidP="00E163AA">
            <w:pPr>
              <w:spacing w:after="160"/>
              <w:contextualSpacing/>
              <w:jc w:val="center"/>
              <w:rPr>
                <w:rFonts w:ascii="Times New Roman" w:eastAsiaTheme="minorHAnsi" w:hAnsi="Times New Roman" w:cs="Times New Roman"/>
                <w:b/>
                <w:szCs w:val="24"/>
              </w:rPr>
            </w:pPr>
            <w:r w:rsidRPr="00E163AA">
              <w:rPr>
                <w:rFonts w:ascii="Times New Roman" w:eastAsiaTheme="minorHAnsi" w:hAnsi="Times New Roman" w:cs="Times New Roman"/>
                <w:b/>
                <w:szCs w:val="24"/>
              </w:rPr>
              <w:lastRenderedPageBreak/>
              <w:t>(1)</w:t>
            </w:r>
          </w:p>
        </w:tc>
        <w:tc>
          <w:tcPr>
            <w:tcW w:w="1843" w:type="dxa"/>
            <w:tcBorders>
              <w:top w:val="single" w:sz="4" w:space="0" w:color="auto"/>
              <w:left w:val="single" w:sz="4" w:space="0" w:color="auto"/>
              <w:bottom w:val="single" w:sz="4" w:space="0" w:color="auto"/>
              <w:right w:val="single" w:sz="4" w:space="0" w:color="auto"/>
            </w:tcBorders>
          </w:tcPr>
          <w:p w14:paraId="18B2B521" w14:textId="5A7C318A" w:rsidR="00E163AA" w:rsidRPr="00E163AA" w:rsidRDefault="00E163AA" w:rsidP="00E163AA">
            <w:pPr>
              <w:spacing w:after="160"/>
              <w:contextualSpacing/>
              <w:jc w:val="center"/>
              <w:rPr>
                <w:rFonts w:ascii="Times New Roman" w:eastAsiaTheme="minorHAnsi" w:hAnsi="Times New Roman" w:cs="Times New Roman"/>
                <w:b/>
                <w:szCs w:val="24"/>
              </w:rPr>
            </w:pPr>
            <w:r w:rsidRPr="00E163AA">
              <w:rPr>
                <w:rFonts w:ascii="Times New Roman" w:eastAsiaTheme="minorHAnsi" w:hAnsi="Times New Roman" w:cs="Times New Roman"/>
                <w:b/>
                <w:szCs w:val="24"/>
              </w:rPr>
              <w:t>(2)</w:t>
            </w:r>
          </w:p>
        </w:tc>
        <w:tc>
          <w:tcPr>
            <w:tcW w:w="2693" w:type="dxa"/>
            <w:tcBorders>
              <w:top w:val="single" w:sz="4" w:space="0" w:color="auto"/>
              <w:left w:val="single" w:sz="4" w:space="0" w:color="auto"/>
              <w:bottom w:val="single" w:sz="4" w:space="0" w:color="auto"/>
              <w:right w:val="single" w:sz="4" w:space="0" w:color="auto"/>
            </w:tcBorders>
          </w:tcPr>
          <w:p w14:paraId="1ADB7C32" w14:textId="677D8B5A" w:rsidR="00E163AA" w:rsidRPr="00E163AA" w:rsidRDefault="00E163AA" w:rsidP="00E163AA">
            <w:pPr>
              <w:spacing w:after="160"/>
              <w:contextualSpacing/>
              <w:jc w:val="center"/>
              <w:rPr>
                <w:rFonts w:ascii="Times New Roman" w:eastAsiaTheme="minorHAnsi" w:hAnsi="Times New Roman" w:cs="Times New Roman"/>
                <w:b/>
                <w:szCs w:val="24"/>
              </w:rPr>
            </w:pPr>
            <w:r w:rsidRPr="00E163AA">
              <w:rPr>
                <w:rFonts w:ascii="Times New Roman" w:eastAsiaTheme="minorHAnsi" w:hAnsi="Times New Roman" w:cs="Times New Roman"/>
                <w:b/>
                <w:szCs w:val="24"/>
              </w:rPr>
              <w:t>(3)</w:t>
            </w:r>
          </w:p>
        </w:tc>
        <w:tc>
          <w:tcPr>
            <w:tcW w:w="2126" w:type="dxa"/>
            <w:tcBorders>
              <w:top w:val="single" w:sz="4" w:space="0" w:color="auto"/>
              <w:left w:val="single" w:sz="4" w:space="0" w:color="auto"/>
              <w:bottom w:val="single" w:sz="4" w:space="0" w:color="auto"/>
              <w:right w:val="single" w:sz="4" w:space="0" w:color="auto"/>
            </w:tcBorders>
          </w:tcPr>
          <w:p w14:paraId="71384F65" w14:textId="4182AF42" w:rsidR="00E163AA" w:rsidRPr="00E163AA" w:rsidRDefault="00E163AA" w:rsidP="00E163AA">
            <w:pPr>
              <w:spacing w:after="160"/>
              <w:contextualSpacing/>
              <w:jc w:val="center"/>
              <w:rPr>
                <w:rFonts w:ascii="Times New Roman" w:eastAsiaTheme="minorHAnsi" w:hAnsi="Times New Roman" w:cs="Times New Roman"/>
                <w:b/>
                <w:szCs w:val="24"/>
              </w:rPr>
            </w:pPr>
            <w:r w:rsidRPr="00E163AA">
              <w:rPr>
                <w:rFonts w:ascii="Times New Roman" w:eastAsiaTheme="minorHAnsi" w:hAnsi="Times New Roman" w:cs="Times New Roman"/>
                <w:b/>
                <w:szCs w:val="24"/>
              </w:rPr>
              <w:t>(4)</w:t>
            </w:r>
          </w:p>
        </w:tc>
      </w:tr>
      <w:tr w:rsidR="005130B6" w:rsidRPr="005130B6" w14:paraId="21C4F455" w14:textId="77777777" w:rsidTr="00C72B45">
        <w:trPr>
          <w:trHeight w:val="367"/>
        </w:trPr>
        <w:tc>
          <w:tcPr>
            <w:tcW w:w="709" w:type="dxa"/>
            <w:tcBorders>
              <w:top w:val="single" w:sz="4" w:space="0" w:color="auto"/>
              <w:left w:val="single" w:sz="4" w:space="0" w:color="auto"/>
              <w:bottom w:val="single" w:sz="4" w:space="0" w:color="auto"/>
              <w:right w:val="single" w:sz="4" w:space="0" w:color="auto"/>
            </w:tcBorders>
          </w:tcPr>
          <w:p w14:paraId="216DA96D"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5.</w:t>
            </w:r>
          </w:p>
        </w:tc>
        <w:tc>
          <w:tcPr>
            <w:tcW w:w="1843" w:type="dxa"/>
            <w:tcBorders>
              <w:top w:val="single" w:sz="4" w:space="0" w:color="auto"/>
              <w:left w:val="single" w:sz="4" w:space="0" w:color="auto"/>
              <w:bottom w:val="single" w:sz="4" w:space="0" w:color="auto"/>
              <w:right w:val="single" w:sz="4" w:space="0" w:color="auto"/>
            </w:tcBorders>
          </w:tcPr>
          <w:p w14:paraId="070977D1"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Flamboyan</w:t>
            </w:r>
          </w:p>
        </w:tc>
        <w:tc>
          <w:tcPr>
            <w:tcW w:w="2693" w:type="dxa"/>
            <w:tcBorders>
              <w:top w:val="single" w:sz="4" w:space="0" w:color="auto"/>
              <w:left w:val="single" w:sz="4" w:space="0" w:color="auto"/>
              <w:bottom w:val="single" w:sz="4" w:space="0" w:color="auto"/>
              <w:right w:val="single" w:sz="4" w:space="0" w:color="auto"/>
            </w:tcBorders>
          </w:tcPr>
          <w:p w14:paraId="11464FC4" w14:textId="3B7AC836" w:rsidR="005130B6" w:rsidRPr="0007586E" w:rsidRDefault="00877A62" w:rsidP="0007586E">
            <w:pPr>
              <w:spacing w:after="160"/>
              <w:contextualSpacing/>
              <w:jc w:val="both"/>
              <w:rPr>
                <w:rFonts w:ascii="Times New Roman" w:eastAsiaTheme="minorHAnsi" w:hAnsi="Times New Roman" w:cs="Times New Roman"/>
                <w:szCs w:val="24"/>
              </w:rPr>
            </w:pPr>
            <w:r w:rsidRPr="0007586E">
              <w:rPr>
                <w:rFonts w:ascii="Times New Roman" w:eastAsiaTheme="minorHAnsi" w:hAnsi="Times New Roman" w:cs="Times New Roman"/>
                <w:szCs w:val="24"/>
              </w:rPr>
              <w:t>Rizal dan Taufik</w:t>
            </w:r>
          </w:p>
        </w:tc>
        <w:tc>
          <w:tcPr>
            <w:tcW w:w="2126" w:type="dxa"/>
            <w:tcBorders>
              <w:top w:val="single" w:sz="4" w:space="0" w:color="auto"/>
              <w:left w:val="single" w:sz="4" w:space="0" w:color="auto"/>
              <w:bottom w:val="single" w:sz="4" w:space="0" w:color="auto"/>
              <w:right w:val="single" w:sz="4" w:space="0" w:color="auto"/>
            </w:tcBorders>
          </w:tcPr>
          <w:p w14:paraId="516EC694" w14:textId="13B8DFDD" w:rsidR="005130B6" w:rsidRPr="0007586E" w:rsidRDefault="00C441B1" w:rsidP="0007586E">
            <w:pPr>
              <w:spacing w:after="160"/>
              <w:contextualSpacing/>
              <w:jc w:val="right"/>
              <w:rPr>
                <w:rFonts w:ascii="Times New Roman" w:eastAsiaTheme="minorHAnsi" w:hAnsi="Times New Roman" w:cs="Times New Roman"/>
                <w:szCs w:val="24"/>
              </w:rPr>
            </w:pPr>
            <w:r w:rsidRPr="0007586E">
              <w:rPr>
                <w:rFonts w:ascii="Times New Roman" w:eastAsiaTheme="minorHAnsi" w:hAnsi="Times New Roman" w:cs="Times New Roman"/>
                <w:szCs w:val="24"/>
              </w:rPr>
              <w:t>10</w:t>
            </w:r>
          </w:p>
        </w:tc>
      </w:tr>
      <w:tr w:rsidR="005130B6" w:rsidRPr="005130B6" w14:paraId="40A0B817" w14:textId="77777777" w:rsidTr="00C72B45">
        <w:trPr>
          <w:trHeight w:val="367"/>
        </w:trPr>
        <w:tc>
          <w:tcPr>
            <w:tcW w:w="709" w:type="dxa"/>
            <w:tcBorders>
              <w:top w:val="single" w:sz="4" w:space="0" w:color="auto"/>
              <w:left w:val="single" w:sz="4" w:space="0" w:color="auto"/>
              <w:bottom w:val="single" w:sz="4" w:space="0" w:color="auto"/>
              <w:right w:val="single" w:sz="4" w:space="0" w:color="auto"/>
            </w:tcBorders>
          </w:tcPr>
          <w:p w14:paraId="1BDE2F2E"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6.</w:t>
            </w:r>
          </w:p>
        </w:tc>
        <w:tc>
          <w:tcPr>
            <w:tcW w:w="1843" w:type="dxa"/>
            <w:tcBorders>
              <w:top w:val="single" w:sz="4" w:space="0" w:color="auto"/>
              <w:left w:val="single" w:sz="4" w:space="0" w:color="auto"/>
              <w:bottom w:val="single" w:sz="4" w:space="0" w:color="auto"/>
              <w:right w:val="single" w:sz="4" w:space="0" w:color="auto"/>
            </w:tcBorders>
          </w:tcPr>
          <w:p w14:paraId="35C4CA6F"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Rose</w:t>
            </w:r>
          </w:p>
        </w:tc>
        <w:tc>
          <w:tcPr>
            <w:tcW w:w="2693" w:type="dxa"/>
            <w:tcBorders>
              <w:top w:val="single" w:sz="4" w:space="0" w:color="auto"/>
              <w:left w:val="single" w:sz="4" w:space="0" w:color="auto"/>
              <w:bottom w:val="single" w:sz="4" w:space="0" w:color="auto"/>
              <w:right w:val="single" w:sz="4" w:space="0" w:color="auto"/>
            </w:tcBorders>
          </w:tcPr>
          <w:p w14:paraId="5996CC2E" w14:textId="46E3FECB" w:rsidR="005130B6" w:rsidRPr="0007586E" w:rsidRDefault="00877A62" w:rsidP="0007586E">
            <w:pPr>
              <w:spacing w:after="160"/>
              <w:contextualSpacing/>
              <w:jc w:val="both"/>
              <w:rPr>
                <w:rFonts w:ascii="Times New Roman" w:eastAsiaTheme="minorHAnsi" w:hAnsi="Times New Roman" w:cs="Times New Roman"/>
                <w:szCs w:val="24"/>
              </w:rPr>
            </w:pPr>
            <w:r w:rsidRPr="0007586E">
              <w:rPr>
                <w:rFonts w:ascii="Times New Roman" w:eastAsiaTheme="minorHAnsi" w:hAnsi="Times New Roman" w:cs="Times New Roman"/>
                <w:szCs w:val="24"/>
              </w:rPr>
              <w:t>Wawan dan Adam</w:t>
            </w:r>
          </w:p>
        </w:tc>
        <w:tc>
          <w:tcPr>
            <w:tcW w:w="2126" w:type="dxa"/>
            <w:tcBorders>
              <w:top w:val="single" w:sz="4" w:space="0" w:color="auto"/>
              <w:left w:val="single" w:sz="4" w:space="0" w:color="auto"/>
              <w:bottom w:val="single" w:sz="4" w:space="0" w:color="auto"/>
              <w:right w:val="single" w:sz="4" w:space="0" w:color="auto"/>
            </w:tcBorders>
          </w:tcPr>
          <w:p w14:paraId="0923E1F9" w14:textId="6E599116" w:rsidR="005130B6" w:rsidRPr="0007586E" w:rsidRDefault="00C441B1" w:rsidP="0007586E">
            <w:pPr>
              <w:spacing w:after="160"/>
              <w:contextualSpacing/>
              <w:jc w:val="right"/>
              <w:rPr>
                <w:rFonts w:ascii="Times New Roman" w:eastAsiaTheme="minorHAnsi" w:hAnsi="Times New Roman" w:cs="Times New Roman"/>
                <w:szCs w:val="24"/>
              </w:rPr>
            </w:pPr>
            <w:r w:rsidRPr="0007586E">
              <w:rPr>
                <w:rFonts w:ascii="Times New Roman" w:eastAsiaTheme="minorHAnsi" w:hAnsi="Times New Roman" w:cs="Times New Roman"/>
                <w:szCs w:val="24"/>
              </w:rPr>
              <w:t>10</w:t>
            </w:r>
          </w:p>
        </w:tc>
      </w:tr>
      <w:tr w:rsidR="005130B6" w:rsidRPr="005130B6" w14:paraId="2073A933" w14:textId="77777777" w:rsidTr="00C72B45">
        <w:trPr>
          <w:trHeight w:val="382"/>
        </w:trPr>
        <w:tc>
          <w:tcPr>
            <w:tcW w:w="709" w:type="dxa"/>
            <w:tcBorders>
              <w:top w:val="single" w:sz="4" w:space="0" w:color="auto"/>
              <w:left w:val="single" w:sz="4" w:space="0" w:color="auto"/>
              <w:bottom w:val="single" w:sz="4" w:space="0" w:color="auto"/>
              <w:right w:val="single" w:sz="4" w:space="0" w:color="auto"/>
            </w:tcBorders>
          </w:tcPr>
          <w:p w14:paraId="70C331C1"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7.</w:t>
            </w:r>
          </w:p>
        </w:tc>
        <w:tc>
          <w:tcPr>
            <w:tcW w:w="1843" w:type="dxa"/>
            <w:tcBorders>
              <w:top w:val="single" w:sz="4" w:space="0" w:color="auto"/>
              <w:left w:val="single" w:sz="4" w:space="0" w:color="auto"/>
              <w:bottom w:val="single" w:sz="4" w:space="0" w:color="auto"/>
              <w:right w:val="single" w:sz="4" w:space="0" w:color="auto"/>
            </w:tcBorders>
          </w:tcPr>
          <w:p w14:paraId="0B58AC6E"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Kemuning</w:t>
            </w:r>
          </w:p>
        </w:tc>
        <w:tc>
          <w:tcPr>
            <w:tcW w:w="2693" w:type="dxa"/>
            <w:tcBorders>
              <w:top w:val="single" w:sz="4" w:space="0" w:color="auto"/>
              <w:left w:val="single" w:sz="4" w:space="0" w:color="auto"/>
              <w:bottom w:val="single" w:sz="4" w:space="0" w:color="auto"/>
              <w:right w:val="single" w:sz="4" w:space="0" w:color="auto"/>
            </w:tcBorders>
          </w:tcPr>
          <w:p w14:paraId="63DBC06A" w14:textId="2D0B935C" w:rsidR="005130B6" w:rsidRPr="0007586E" w:rsidRDefault="00877A62" w:rsidP="0007586E">
            <w:pPr>
              <w:spacing w:after="160"/>
              <w:contextualSpacing/>
              <w:jc w:val="both"/>
              <w:rPr>
                <w:rFonts w:ascii="Times New Roman" w:eastAsiaTheme="minorHAnsi" w:hAnsi="Times New Roman" w:cs="Times New Roman"/>
                <w:szCs w:val="24"/>
              </w:rPr>
            </w:pPr>
            <w:r w:rsidRPr="0007586E">
              <w:rPr>
                <w:rFonts w:ascii="Times New Roman" w:eastAsiaTheme="minorHAnsi" w:hAnsi="Times New Roman" w:cs="Times New Roman"/>
                <w:szCs w:val="24"/>
              </w:rPr>
              <w:t xml:space="preserve">Irfan </w:t>
            </w:r>
          </w:p>
        </w:tc>
        <w:tc>
          <w:tcPr>
            <w:tcW w:w="2126" w:type="dxa"/>
            <w:tcBorders>
              <w:top w:val="single" w:sz="4" w:space="0" w:color="auto"/>
              <w:left w:val="single" w:sz="4" w:space="0" w:color="auto"/>
              <w:bottom w:val="single" w:sz="4" w:space="0" w:color="auto"/>
              <w:right w:val="single" w:sz="4" w:space="0" w:color="auto"/>
            </w:tcBorders>
          </w:tcPr>
          <w:p w14:paraId="00719527" w14:textId="27150520" w:rsidR="005130B6" w:rsidRPr="0007586E" w:rsidRDefault="00C441B1" w:rsidP="0007586E">
            <w:pPr>
              <w:spacing w:after="160"/>
              <w:contextualSpacing/>
              <w:jc w:val="right"/>
              <w:rPr>
                <w:rFonts w:ascii="Times New Roman" w:eastAsiaTheme="minorHAnsi" w:hAnsi="Times New Roman" w:cs="Times New Roman"/>
                <w:szCs w:val="24"/>
              </w:rPr>
            </w:pPr>
            <w:r w:rsidRPr="0007586E">
              <w:rPr>
                <w:rFonts w:ascii="Times New Roman" w:eastAsiaTheme="minorHAnsi" w:hAnsi="Times New Roman" w:cs="Times New Roman"/>
                <w:szCs w:val="24"/>
              </w:rPr>
              <w:t>9</w:t>
            </w:r>
          </w:p>
        </w:tc>
      </w:tr>
      <w:tr w:rsidR="005130B6" w:rsidRPr="005130B6" w14:paraId="5045771F" w14:textId="77777777" w:rsidTr="00C72B45">
        <w:trPr>
          <w:trHeight w:val="367"/>
        </w:trPr>
        <w:tc>
          <w:tcPr>
            <w:tcW w:w="709" w:type="dxa"/>
            <w:tcBorders>
              <w:top w:val="single" w:sz="4" w:space="0" w:color="auto"/>
              <w:left w:val="single" w:sz="4" w:space="0" w:color="auto"/>
              <w:bottom w:val="single" w:sz="4" w:space="0" w:color="auto"/>
              <w:right w:val="single" w:sz="4" w:space="0" w:color="auto"/>
            </w:tcBorders>
          </w:tcPr>
          <w:p w14:paraId="102ECD91"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8.</w:t>
            </w:r>
          </w:p>
        </w:tc>
        <w:tc>
          <w:tcPr>
            <w:tcW w:w="1843" w:type="dxa"/>
            <w:tcBorders>
              <w:top w:val="single" w:sz="4" w:space="0" w:color="auto"/>
              <w:left w:val="single" w:sz="4" w:space="0" w:color="auto"/>
              <w:bottom w:val="single" w:sz="4" w:space="0" w:color="auto"/>
              <w:right w:val="single" w:sz="4" w:space="0" w:color="auto"/>
            </w:tcBorders>
          </w:tcPr>
          <w:p w14:paraId="6E90EFF4"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Bougenvile</w:t>
            </w:r>
          </w:p>
        </w:tc>
        <w:tc>
          <w:tcPr>
            <w:tcW w:w="2693" w:type="dxa"/>
            <w:tcBorders>
              <w:top w:val="single" w:sz="4" w:space="0" w:color="auto"/>
              <w:left w:val="single" w:sz="4" w:space="0" w:color="auto"/>
              <w:bottom w:val="single" w:sz="4" w:space="0" w:color="auto"/>
              <w:right w:val="single" w:sz="4" w:space="0" w:color="auto"/>
            </w:tcBorders>
          </w:tcPr>
          <w:p w14:paraId="495255A5" w14:textId="1C48B9C6" w:rsidR="005130B6" w:rsidRPr="0007586E" w:rsidRDefault="00877A62" w:rsidP="0007586E">
            <w:pPr>
              <w:spacing w:after="160"/>
              <w:contextualSpacing/>
              <w:jc w:val="both"/>
              <w:rPr>
                <w:rFonts w:ascii="Times New Roman" w:eastAsiaTheme="minorHAnsi" w:hAnsi="Times New Roman" w:cs="Times New Roman"/>
                <w:szCs w:val="24"/>
              </w:rPr>
            </w:pPr>
            <w:r w:rsidRPr="0007586E">
              <w:rPr>
                <w:rFonts w:ascii="Times New Roman" w:eastAsiaTheme="minorHAnsi" w:hAnsi="Times New Roman" w:cs="Times New Roman"/>
                <w:szCs w:val="24"/>
              </w:rPr>
              <w:t>Acep dan Ucu</w:t>
            </w:r>
          </w:p>
        </w:tc>
        <w:tc>
          <w:tcPr>
            <w:tcW w:w="2126" w:type="dxa"/>
            <w:tcBorders>
              <w:top w:val="single" w:sz="4" w:space="0" w:color="auto"/>
              <w:left w:val="single" w:sz="4" w:space="0" w:color="auto"/>
              <w:bottom w:val="single" w:sz="4" w:space="0" w:color="auto"/>
              <w:right w:val="single" w:sz="4" w:space="0" w:color="auto"/>
            </w:tcBorders>
          </w:tcPr>
          <w:p w14:paraId="76AC6FAF" w14:textId="7B38076E" w:rsidR="005130B6" w:rsidRPr="0007586E" w:rsidRDefault="00C441B1" w:rsidP="0007586E">
            <w:pPr>
              <w:spacing w:after="160"/>
              <w:contextualSpacing/>
              <w:jc w:val="right"/>
              <w:rPr>
                <w:rFonts w:ascii="Times New Roman" w:eastAsiaTheme="minorHAnsi" w:hAnsi="Times New Roman" w:cs="Times New Roman"/>
                <w:szCs w:val="24"/>
              </w:rPr>
            </w:pPr>
            <w:r w:rsidRPr="0007586E">
              <w:rPr>
                <w:rFonts w:ascii="Times New Roman" w:eastAsiaTheme="minorHAnsi" w:hAnsi="Times New Roman" w:cs="Times New Roman"/>
                <w:szCs w:val="24"/>
              </w:rPr>
              <w:t>9</w:t>
            </w:r>
          </w:p>
        </w:tc>
      </w:tr>
      <w:tr w:rsidR="005130B6" w:rsidRPr="005130B6" w14:paraId="49339403" w14:textId="77777777" w:rsidTr="00C72B45">
        <w:trPr>
          <w:trHeight w:val="367"/>
        </w:trPr>
        <w:tc>
          <w:tcPr>
            <w:tcW w:w="709" w:type="dxa"/>
            <w:tcBorders>
              <w:top w:val="single" w:sz="4" w:space="0" w:color="auto"/>
              <w:left w:val="single" w:sz="4" w:space="0" w:color="auto"/>
              <w:bottom w:val="single" w:sz="4" w:space="0" w:color="auto"/>
              <w:right w:val="single" w:sz="4" w:space="0" w:color="auto"/>
            </w:tcBorders>
          </w:tcPr>
          <w:p w14:paraId="13F7C57E"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9.</w:t>
            </w:r>
          </w:p>
        </w:tc>
        <w:tc>
          <w:tcPr>
            <w:tcW w:w="1843" w:type="dxa"/>
            <w:tcBorders>
              <w:top w:val="single" w:sz="4" w:space="0" w:color="auto"/>
              <w:left w:val="single" w:sz="4" w:space="0" w:color="auto"/>
              <w:bottom w:val="single" w:sz="4" w:space="0" w:color="auto"/>
              <w:right w:val="single" w:sz="4" w:space="0" w:color="auto"/>
            </w:tcBorders>
          </w:tcPr>
          <w:p w14:paraId="23603576" w14:textId="77777777" w:rsidR="005130B6" w:rsidRPr="0007586E" w:rsidRDefault="005130B6" w:rsidP="0007586E">
            <w:pPr>
              <w:spacing w:after="160"/>
              <w:contextualSpacing/>
              <w:jc w:val="both"/>
              <w:rPr>
                <w:rFonts w:ascii="Times New Roman" w:eastAsiaTheme="minorHAnsi" w:hAnsi="Times New Roman" w:cs="Times New Roman"/>
                <w:szCs w:val="24"/>
                <w:lang w:val="en-US"/>
              </w:rPr>
            </w:pPr>
            <w:r w:rsidRPr="0007586E">
              <w:rPr>
                <w:rFonts w:ascii="Times New Roman" w:eastAsiaTheme="minorHAnsi" w:hAnsi="Times New Roman" w:cs="Times New Roman"/>
                <w:szCs w:val="24"/>
                <w:lang w:val="en-US"/>
              </w:rPr>
              <w:t>Kenanga</w:t>
            </w:r>
          </w:p>
        </w:tc>
        <w:tc>
          <w:tcPr>
            <w:tcW w:w="2693" w:type="dxa"/>
            <w:tcBorders>
              <w:top w:val="single" w:sz="4" w:space="0" w:color="auto"/>
              <w:left w:val="single" w:sz="4" w:space="0" w:color="auto"/>
              <w:bottom w:val="single" w:sz="4" w:space="0" w:color="auto"/>
              <w:right w:val="single" w:sz="4" w:space="0" w:color="auto"/>
            </w:tcBorders>
          </w:tcPr>
          <w:p w14:paraId="3CEFBCAB" w14:textId="15FB5806" w:rsidR="005130B6" w:rsidRPr="0007586E" w:rsidRDefault="00877A62" w:rsidP="0007586E">
            <w:pPr>
              <w:spacing w:after="160"/>
              <w:contextualSpacing/>
              <w:jc w:val="both"/>
              <w:rPr>
                <w:rFonts w:ascii="Times New Roman" w:eastAsiaTheme="minorHAnsi" w:hAnsi="Times New Roman" w:cs="Times New Roman"/>
                <w:szCs w:val="24"/>
              </w:rPr>
            </w:pPr>
            <w:r w:rsidRPr="0007586E">
              <w:rPr>
                <w:rFonts w:ascii="Times New Roman" w:eastAsiaTheme="minorHAnsi" w:hAnsi="Times New Roman" w:cs="Times New Roman"/>
                <w:szCs w:val="24"/>
              </w:rPr>
              <w:t>Faizard</w:t>
            </w:r>
          </w:p>
        </w:tc>
        <w:tc>
          <w:tcPr>
            <w:tcW w:w="2126" w:type="dxa"/>
            <w:tcBorders>
              <w:top w:val="single" w:sz="4" w:space="0" w:color="auto"/>
              <w:left w:val="single" w:sz="4" w:space="0" w:color="auto"/>
              <w:bottom w:val="single" w:sz="4" w:space="0" w:color="auto"/>
              <w:right w:val="single" w:sz="4" w:space="0" w:color="auto"/>
            </w:tcBorders>
          </w:tcPr>
          <w:p w14:paraId="5425CCED" w14:textId="2F81FA94" w:rsidR="005130B6" w:rsidRPr="0007586E" w:rsidRDefault="00C441B1" w:rsidP="0007586E">
            <w:pPr>
              <w:spacing w:after="160"/>
              <w:contextualSpacing/>
              <w:jc w:val="right"/>
              <w:rPr>
                <w:rFonts w:ascii="Times New Roman" w:eastAsiaTheme="minorHAnsi" w:hAnsi="Times New Roman" w:cs="Times New Roman"/>
                <w:szCs w:val="24"/>
              </w:rPr>
            </w:pPr>
            <w:r w:rsidRPr="0007586E">
              <w:rPr>
                <w:rFonts w:ascii="Times New Roman" w:eastAsiaTheme="minorHAnsi" w:hAnsi="Times New Roman" w:cs="Times New Roman"/>
                <w:szCs w:val="24"/>
              </w:rPr>
              <w:t>9</w:t>
            </w:r>
          </w:p>
        </w:tc>
      </w:tr>
    </w:tbl>
    <w:p w14:paraId="29786671" w14:textId="24D5DC00" w:rsidR="00D410B5" w:rsidRPr="005130B6" w:rsidRDefault="005130B6" w:rsidP="00885D22">
      <w:pPr>
        <w:spacing w:after="160" w:line="360" w:lineRule="auto"/>
        <w:contextualSpacing/>
        <w:rPr>
          <w:rFonts w:ascii="Times New Roman" w:eastAsiaTheme="minorHAnsi" w:hAnsi="Times New Roman" w:cs="Times New Roman"/>
          <w:sz w:val="24"/>
          <w:szCs w:val="24"/>
          <w:lang w:val="en-US"/>
        </w:rPr>
      </w:pPr>
      <w:r w:rsidRPr="005130B6">
        <w:rPr>
          <w:rFonts w:ascii="Times New Roman" w:eastAsiaTheme="minorHAnsi" w:hAnsi="Times New Roman" w:cs="Times New Roman"/>
          <w:sz w:val="24"/>
          <w:szCs w:val="24"/>
          <w:lang w:val="en-US"/>
        </w:rPr>
        <w:t>Sumb</w:t>
      </w:r>
      <w:r>
        <w:rPr>
          <w:rFonts w:ascii="Times New Roman" w:eastAsiaTheme="minorHAnsi" w:hAnsi="Times New Roman" w:cs="Times New Roman"/>
          <w:sz w:val="24"/>
          <w:szCs w:val="24"/>
          <w:lang w:val="en-US"/>
        </w:rPr>
        <w:t>er: Hasil Observasi Penelitian 2023</w:t>
      </w:r>
    </w:p>
    <w:p w14:paraId="40F9101D" w14:textId="3C50E393" w:rsidR="002014D8" w:rsidRDefault="005130B6" w:rsidP="00E163AA">
      <w:pPr>
        <w:pStyle w:val="ListParagraph"/>
        <w:numPr>
          <w:ilvl w:val="0"/>
          <w:numId w:val="44"/>
        </w:numPr>
        <w:spacing w:after="160" w:line="480" w:lineRule="auto"/>
        <w:ind w:left="426" w:hanging="426"/>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Tempat Ibadah (Masjid)</w:t>
      </w:r>
    </w:p>
    <w:p w14:paraId="4566D1DB" w14:textId="586153D1" w:rsidR="005130B6" w:rsidRDefault="005130B6" w:rsidP="00E163AA">
      <w:pPr>
        <w:spacing w:line="480" w:lineRule="auto"/>
        <w:ind w:firstLine="426"/>
        <w:jc w:val="both"/>
        <w:rPr>
          <w:rFonts w:ascii="Times New Roman" w:hAnsi="Times New Roman" w:cs="Times New Roman"/>
          <w:sz w:val="24"/>
          <w:szCs w:val="24"/>
        </w:rPr>
      </w:pPr>
      <w:r w:rsidRPr="005130B6">
        <w:rPr>
          <w:rFonts w:ascii="Times New Roman" w:hAnsi="Times New Roman" w:cs="Times New Roman"/>
          <w:sz w:val="24"/>
          <w:szCs w:val="24"/>
          <w:lang w:val="en-US"/>
        </w:rPr>
        <w:t xml:space="preserve">Pusat Pelayanan Sosial Griya Ramah Anak (PPSGRA) </w:t>
      </w:r>
      <w:r w:rsidRPr="005130B6">
        <w:rPr>
          <w:rFonts w:ascii="Times New Roman" w:hAnsi="Times New Roman" w:cs="Times New Roman"/>
          <w:sz w:val="24"/>
          <w:szCs w:val="24"/>
        </w:rPr>
        <w:t xml:space="preserve">Kabupaten </w:t>
      </w:r>
      <w:r w:rsidRPr="005130B6">
        <w:rPr>
          <w:rFonts w:ascii="Times New Roman" w:hAnsi="Times New Roman" w:cs="Times New Roman"/>
          <w:sz w:val="24"/>
          <w:szCs w:val="24"/>
          <w:lang w:val="en-US"/>
        </w:rPr>
        <w:t>Subang memiliki Masjid Al-Munawaroh</w:t>
      </w:r>
      <w:r w:rsidRPr="005130B6">
        <w:rPr>
          <w:rFonts w:ascii="Times New Roman" w:hAnsi="Times New Roman" w:cs="Times New Roman"/>
          <w:sz w:val="24"/>
          <w:szCs w:val="24"/>
        </w:rPr>
        <w:t xml:space="preserve"> sebagai tempat ibadah pegawai dan anak-anak</w:t>
      </w:r>
      <w:r w:rsidRPr="005130B6">
        <w:rPr>
          <w:rFonts w:ascii="Times New Roman" w:hAnsi="Times New Roman" w:cs="Times New Roman"/>
          <w:sz w:val="24"/>
          <w:szCs w:val="24"/>
          <w:lang w:val="en-US"/>
        </w:rPr>
        <w:t xml:space="preserve">. </w:t>
      </w:r>
      <w:r w:rsidRPr="005130B6">
        <w:rPr>
          <w:rFonts w:ascii="Times New Roman" w:hAnsi="Times New Roman" w:cs="Times New Roman"/>
          <w:sz w:val="24"/>
          <w:szCs w:val="24"/>
        </w:rPr>
        <w:t>Selain digunakan sebagai tempat beribadah, m</w:t>
      </w:r>
      <w:r w:rsidRPr="005130B6">
        <w:rPr>
          <w:rFonts w:ascii="Times New Roman" w:hAnsi="Times New Roman" w:cs="Times New Roman"/>
          <w:sz w:val="24"/>
          <w:szCs w:val="24"/>
          <w:lang w:val="en-US"/>
        </w:rPr>
        <w:t xml:space="preserve">asjid ini </w:t>
      </w:r>
      <w:r w:rsidRPr="005130B6">
        <w:rPr>
          <w:rFonts w:ascii="Times New Roman" w:hAnsi="Times New Roman" w:cs="Times New Roman"/>
          <w:sz w:val="24"/>
          <w:szCs w:val="24"/>
        </w:rPr>
        <w:t xml:space="preserve">juga </w:t>
      </w:r>
      <w:r w:rsidRPr="005130B6">
        <w:rPr>
          <w:rFonts w:ascii="Times New Roman" w:hAnsi="Times New Roman" w:cs="Times New Roman"/>
          <w:sz w:val="24"/>
          <w:szCs w:val="24"/>
          <w:lang w:val="en-US"/>
        </w:rPr>
        <w:t>digunakan untuk bimbingan rohani bagi anak seperti sholat</w:t>
      </w:r>
      <w:r w:rsidRPr="005130B6">
        <w:rPr>
          <w:rFonts w:ascii="Times New Roman" w:hAnsi="Times New Roman" w:cs="Times New Roman"/>
          <w:sz w:val="24"/>
          <w:szCs w:val="24"/>
        </w:rPr>
        <w:t>,</w:t>
      </w:r>
      <w:r w:rsidRPr="005130B6">
        <w:rPr>
          <w:rFonts w:ascii="Times New Roman" w:hAnsi="Times New Roman" w:cs="Times New Roman"/>
          <w:sz w:val="24"/>
          <w:szCs w:val="24"/>
          <w:lang w:val="en-US"/>
        </w:rPr>
        <w:t xml:space="preserve"> mengaji/tadarus al-quran, dan belajar agama</w:t>
      </w:r>
      <w:r>
        <w:rPr>
          <w:rFonts w:ascii="Times New Roman" w:hAnsi="Times New Roman" w:cs="Times New Roman"/>
          <w:sz w:val="24"/>
          <w:szCs w:val="24"/>
        </w:rPr>
        <w:t>.</w:t>
      </w:r>
    </w:p>
    <w:p w14:paraId="62F47CB7" w14:textId="29722454" w:rsidR="005130B6" w:rsidRDefault="00D410B5" w:rsidP="005130B6">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id-ID"/>
        </w:rPr>
        <w:drawing>
          <wp:inline distT="0" distB="0" distL="0" distR="0" wp14:anchorId="1AE87B4A" wp14:editId="44B06611">
            <wp:extent cx="3198495" cy="2305050"/>
            <wp:effectExtent l="0" t="0" r="190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WhatsApp Image 2023-04-06 at 00.06.58.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04447" cy="2309339"/>
                    </a:xfrm>
                    <a:prstGeom prst="rect">
                      <a:avLst/>
                    </a:prstGeom>
                  </pic:spPr>
                </pic:pic>
              </a:graphicData>
            </a:graphic>
          </wp:inline>
        </w:drawing>
      </w:r>
    </w:p>
    <w:p w14:paraId="09E0552B" w14:textId="3DB9CE9C" w:rsidR="005130B6" w:rsidRPr="00271686" w:rsidRDefault="00271686" w:rsidP="00271686">
      <w:pPr>
        <w:pStyle w:val="Caption"/>
        <w:jc w:val="center"/>
        <w:rPr>
          <w:rFonts w:ascii="Times New Roman" w:eastAsiaTheme="minorHAnsi" w:hAnsi="Times New Roman" w:cs="Times New Roman"/>
          <w:i w:val="0"/>
          <w:color w:val="auto"/>
          <w:sz w:val="24"/>
          <w:szCs w:val="24"/>
          <w:lang w:val="en-US"/>
        </w:rPr>
      </w:pPr>
      <w:r w:rsidRPr="00271686">
        <w:rPr>
          <w:rFonts w:ascii="Times New Roman" w:hAnsi="Times New Roman" w:cs="Times New Roman"/>
          <w:i w:val="0"/>
          <w:color w:val="auto"/>
          <w:sz w:val="24"/>
          <w:szCs w:val="24"/>
        </w:rPr>
        <w:t xml:space="preserve">Gambar 4. </w:t>
      </w:r>
      <w:r w:rsidRPr="00271686">
        <w:rPr>
          <w:rFonts w:ascii="Times New Roman" w:hAnsi="Times New Roman" w:cs="Times New Roman"/>
          <w:i w:val="0"/>
          <w:color w:val="auto"/>
          <w:sz w:val="24"/>
          <w:szCs w:val="24"/>
        </w:rPr>
        <w:fldChar w:fldCharType="begin"/>
      </w:r>
      <w:r w:rsidRPr="00271686">
        <w:rPr>
          <w:rFonts w:ascii="Times New Roman" w:hAnsi="Times New Roman" w:cs="Times New Roman"/>
          <w:i w:val="0"/>
          <w:color w:val="auto"/>
          <w:sz w:val="24"/>
          <w:szCs w:val="24"/>
        </w:rPr>
        <w:instrText xml:space="preserve"> SEQ Gambar_4. \* ARABIC </w:instrText>
      </w:r>
      <w:r w:rsidRPr="00271686">
        <w:rPr>
          <w:rFonts w:ascii="Times New Roman" w:hAnsi="Times New Roman" w:cs="Times New Roman"/>
          <w:i w:val="0"/>
          <w:color w:val="auto"/>
          <w:sz w:val="24"/>
          <w:szCs w:val="24"/>
        </w:rPr>
        <w:fldChar w:fldCharType="separate"/>
      </w:r>
      <w:r w:rsidR="00D272EE">
        <w:rPr>
          <w:rFonts w:ascii="Times New Roman" w:hAnsi="Times New Roman" w:cs="Times New Roman"/>
          <w:i w:val="0"/>
          <w:noProof/>
          <w:color w:val="auto"/>
          <w:sz w:val="24"/>
          <w:szCs w:val="24"/>
        </w:rPr>
        <w:t>4</w:t>
      </w:r>
      <w:r w:rsidRPr="00271686">
        <w:rPr>
          <w:rFonts w:ascii="Times New Roman" w:hAnsi="Times New Roman" w:cs="Times New Roman"/>
          <w:i w:val="0"/>
          <w:color w:val="auto"/>
          <w:sz w:val="24"/>
          <w:szCs w:val="24"/>
        </w:rPr>
        <w:fldChar w:fldCharType="end"/>
      </w:r>
      <w:r w:rsidRPr="00271686">
        <w:rPr>
          <w:rFonts w:ascii="Times New Roman" w:hAnsi="Times New Roman" w:cs="Times New Roman"/>
          <w:i w:val="0"/>
          <w:color w:val="auto"/>
          <w:sz w:val="24"/>
          <w:szCs w:val="24"/>
        </w:rPr>
        <w:t xml:space="preserve"> </w:t>
      </w:r>
      <w:r w:rsidR="005130B6" w:rsidRPr="00271686">
        <w:rPr>
          <w:rFonts w:ascii="Times New Roman" w:eastAsiaTheme="minorHAnsi" w:hAnsi="Times New Roman" w:cs="Times New Roman"/>
          <w:i w:val="0"/>
          <w:color w:val="auto"/>
          <w:sz w:val="24"/>
          <w:szCs w:val="24"/>
          <w:lang w:val="en-US"/>
        </w:rPr>
        <w:t xml:space="preserve">Tempat ibadah UPTD PPSGRA </w:t>
      </w:r>
      <w:r w:rsidR="005130B6" w:rsidRPr="00271686">
        <w:rPr>
          <w:rFonts w:ascii="Times New Roman" w:eastAsiaTheme="minorHAnsi" w:hAnsi="Times New Roman" w:cs="Times New Roman"/>
          <w:i w:val="0"/>
          <w:color w:val="auto"/>
          <w:sz w:val="24"/>
          <w:szCs w:val="24"/>
        </w:rPr>
        <w:t>Kabupaten</w:t>
      </w:r>
      <w:r w:rsidR="005130B6" w:rsidRPr="00271686">
        <w:rPr>
          <w:rFonts w:ascii="Times New Roman" w:eastAsiaTheme="minorHAnsi" w:hAnsi="Times New Roman" w:cs="Times New Roman"/>
          <w:i w:val="0"/>
          <w:color w:val="auto"/>
          <w:sz w:val="24"/>
          <w:szCs w:val="24"/>
          <w:lang w:val="en-US"/>
        </w:rPr>
        <w:t xml:space="preserve"> Subang</w:t>
      </w:r>
    </w:p>
    <w:p w14:paraId="7AA0A037" w14:textId="192F5734" w:rsidR="005130B6" w:rsidRPr="004E0D7B" w:rsidRDefault="005130B6" w:rsidP="004E0D7B">
      <w:pPr>
        <w:spacing w:after="160" w:line="360" w:lineRule="auto"/>
        <w:contextualSpacing/>
        <w:jc w:val="center"/>
        <w:rPr>
          <w:rFonts w:ascii="Times New Roman" w:eastAsiaTheme="minorHAnsi" w:hAnsi="Times New Roman" w:cs="Times New Roman"/>
          <w:sz w:val="24"/>
          <w:szCs w:val="24"/>
          <w:lang w:val="en-US"/>
        </w:rPr>
      </w:pPr>
      <w:r w:rsidRPr="005130B6">
        <w:rPr>
          <w:rFonts w:ascii="Times New Roman" w:eastAsiaTheme="minorHAnsi" w:hAnsi="Times New Roman" w:cs="Times New Roman"/>
          <w:sz w:val="24"/>
          <w:szCs w:val="24"/>
          <w:lang w:val="en-US"/>
        </w:rPr>
        <w:t xml:space="preserve">Sumber: </w:t>
      </w:r>
      <w:r>
        <w:rPr>
          <w:rFonts w:ascii="Times New Roman" w:eastAsiaTheme="minorHAnsi" w:hAnsi="Times New Roman" w:cs="Times New Roman"/>
          <w:sz w:val="24"/>
          <w:szCs w:val="24"/>
          <w:lang w:val="en-US"/>
        </w:rPr>
        <w:t>Hasil Dokumentasi Penelitian 2023</w:t>
      </w:r>
    </w:p>
    <w:p w14:paraId="469D4268" w14:textId="595B26C5" w:rsidR="005130B6" w:rsidRDefault="005130B6" w:rsidP="00E163AA">
      <w:pPr>
        <w:pStyle w:val="ListParagraph"/>
        <w:numPr>
          <w:ilvl w:val="0"/>
          <w:numId w:val="44"/>
        </w:numPr>
        <w:spacing w:after="160" w:line="480" w:lineRule="auto"/>
        <w:ind w:left="426" w:hanging="426"/>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Lapangan Olahraga</w:t>
      </w:r>
    </w:p>
    <w:p w14:paraId="4831129F" w14:textId="49586195" w:rsidR="004E0D7B" w:rsidRDefault="004E0D7B" w:rsidP="00E163AA">
      <w:pPr>
        <w:spacing w:after="160" w:line="480" w:lineRule="auto"/>
        <w:ind w:firstLine="426"/>
        <w:jc w:val="both"/>
        <w:rPr>
          <w:rFonts w:ascii="Times New Roman" w:hAnsi="Times New Roman" w:cs="Times New Roman"/>
          <w:sz w:val="24"/>
          <w:szCs w:val="24"/>
        </w:rPr>
      </w:pPr>
      <w:r w:rsidRPr="004E0D7B">
        <w:rPr>
          <w:rFonts w:ascii="Times New Roman" w:hAnsi="Times New Roman" w:cs="Times New Roman"/>
          <w:sz w:val="24"/>
          <w:szCs w:val="24"/>
          <w:lang w:val="en-US"/>
        </w:rPr>
        <w:t xml:space="preserve">Lapangan olahraga merupakan sarana yang digunakan untuk </w:t>
      </w:r>
      <w:r>
        <w:rPr>
          <w:rFonts w:ascii="Times New Roman" w:hAnsi="Times New Roman" w:cs="Times New Roman"/>
          <w:sz w:val="24"/>
          <w:szCs w:val="24"/>
        </w:rPr>
        <w:t xml:space="preserve">olahraga dan </w:t>
      </w:r>
      <w:r w:rsidRPr="004E0D7B">
        <w:rPr>
          <w:rFonts w:ascii="Times New Roman" w:hAnsi="Times New Roman" w:cs="Times New Roman"/>
          <w:sz w:val="24"/>
          <w:szCs w:val="24"/>
          <w:lang w:val="en-US"/>
        </w:rPr>
        <w:t>bimbingan fisik. Lapangan ini terdiri dari lapangan futsal dan lapangan voly</w:t>
      </w:r>
      <w:r>
        <w:rPr>
          <w:rFonts w:ascii="Times New Roman" w:hAnsi="Times New Roman" w:cs="Times New Roman"/>
          <w:sz w:val="24"/>
          <w:szCs w:val="24"/>
        </w:rPr>
        <w:t xml:space="preserve">. </w:t>
      </w:r>
      <w:r>
        <w:rPr>
          <w:rFonts w:ascii="Times New Roman" w:hAnsi="Times New Roman" w:cs="Times New Roman"/>
          <w:sz w:val="24"/>
          <w:szCs w:val="24"/>
        </w:rPr>
        <w:lastRenderedPageBreak/>
        <w:t>Lapangan olahraga digunakan untuk bimbingan fisik anak-anak seperti bermain futsal, voly, dan pencak silat.</w:t>
      </w:r>
    </w:p>
    <w:p w14:paraId="1AAD01D0" w14:textId="6AFDF706" w:rsidR="00271686" w:rsidRDefault="00271686" w:rsidP="00271686">
      <w:pPr>
        <w:spacing w:after="160" w:line="360" w:lineRule="auto"/>
        <w:ind w:firstLine="426"/>
        <w:jc w:val="center"/>
        <w:rPr>
          <w:rFonts w:ascii="Times New Roman" w:eastAsiaTheme="minorHAnsi" w:hAnsi="Times New Roman" w:cs="Times New Roman"/>
          <w:sz w:val="28"/>
          <w:szCs w:val="24"/>
        </w:rPr>
      </w:pPr>
      <w:r>
        <w:rPr>
          <w:rFonts w:ascii="Times New Roman" w:eastAsiaTheme="minorHAnsi" w:hAnsi="Times New Roman" w:cs="Times New Roman"/>
          <w:noProof/>
          <w:sz w:val="28"/>
          <w:szCs w:val="24"/>
          <w:lang w:eastAsia="id-ID"/>
        </w:rPr>
        <w:drawing>
          <wp:inline distT="0" distB="0" distL="0" distR="0" wp14:anchorId="2BFA8283" wp14:editId="60C1E5CD">
            <wp:extent cx="3105150" cy="21145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WhatsApp Image 2023-06-06 at 01.13.55.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05150" cy="2114550"/>
                    </a:xfrm>
                    <a:prstGeom prst="rect">
                      <a:avLst/>
                    </a:prstGeom>
                  </pic:spPr>
                </pic:pic>
              </a:graphicData>
            </a:graphic>
          </wp:inline>
        </w:drawing>
      </w:r>
    </w:p>
    <w:p w14:paraId="77FE314C" w14:textId="5B95F9E8" w:rsidR="00885D22" w:rsidRPr="00885D22" w:rsidRDefault="00885D22" w:rsidP="00885D22">
      <w:pPr>
        <w:pStyle w:val="Caption"/>
        <w:jc w:val="center"/>
        <w:rPr>
          <w:rFonts w:ascii="Times New Roman" w:hAnsi="Times New Roman" w:cs="Times New Roman"/>
          <w:i w:val="0"/>
          <w:color w:val="auto"/>
          <w:sz w:val="24"/>
          <w:szCs w:val="24"/>
        </w:rPr>
      </w:pPr>
      <w:r w:rsidRPr="00885D22">
        <w:rPr>
          <w:rFonts w:ascii="Times New Roman" w:hAnsi="Times New Roman" w:cs="Times New Roman"/>
          <w:i w:val="0"/>
          <w:color w:val="auto"/>
          <w:sz w:val="24"/>
          <w:szCs w:val="24"/>
        </w:rPr>
        <w:t xml:space="preserve">Gambar 4. </w:t>
      </w:r>
      <w:r w:rsidRPr="00885D22">
        <w:rPr>
          <w:rFonts w:ascii="Times New Roman" w:hAnsi="Times New Roman" w:cs="Times New Roman"/>
          <w:i w:val="0"/>
          <w:color w:val="auto"/>
          <w:sz w:val="24"/>
          <w:szCs w:val="24"/>
        </w:rPr>
        <w:fldChar w:fldCharType="begin"/>
      </w:r>
      <w:r w:rsidRPr="00885D22">
        <w:rPr>
          <w:rFonts w:ascii="Times New Roman" w:hAnsi="Times New Roman" w:cs="Times New Roman"/>
          <w:i w:val="0"/>
          <w:color w:val="auto"/>
          <w:sz w:val="24"/>
          <w:szCs w:val="24"/>
        </w:rPr>
        <w:instrText xml:space="preserve"> SEQ Gambar_4. \* ARABIC </w:instrText>
      </w:r>
      <w:r w:rsidRPr="00885D22">
        <w:rPr>
          <w:rFonts w:ascii="Times New Roman" w:hAnsi="Times New Roman" w:cs="Times New Roman"/>
          <w:i w:val="0"/>
          <w:color w:val="auto"/>
          <w:sz w:val="24"/>
          <w:szCs w:val="24"/>
        </w:rPr>
        <w:fldChar w:fldCharType="separate"/>
      </w:r>
      <w:r w:rsidR="00D272EE">
        <w:rPr>
          <w:rFonts w:ascii="Times New Roman" w:hAnsi="Times New Roman" w:cs="Times New Roman"/>
          <w:i w:val="0"/>
          <w:noProof/>
          <w:color w:val="auto"/>
          <w:sz w:val="24"/>
          <w:szCs w:val="24"/>
        </w:rPr>
        <w:t>5</w:t>
      </w:r>
      <w:r w:rsidRPr="00885D22">
        <w:rPr>
          <w:rFonts w:ascii="Times New Roman" w:hAnsi="Times New Roman" w:cs="Times New Roman"/>
          <w:i w:val="0"/>
          <w:color w:val="auto"/>
          <w:sz w:val="24"/>
          <w:szCs w:val="24"/>
        </w:rPr>
        <w:fldChar w:fldCharType="end"/>
      </w:r>
      <w:r w:rsidRPr="00885D22">
        <w:rPr>
          <w:rFonts w:ascii="Times New Roman" w:hAnsi="Times New Roman" w:cs="Times New Roman"/>
          <w:i w:val="0"/>
          <w:color w:val="auto"/>
          <w:sz w:val="24"/>
          <w:szCs w:val="24"/>
        </w:rPr>
        <w:t xml:space="preserve"> Lapangan Futsal</w:t>
      </w:r>
    </w:p>
    <w:p w14:paraId="23A12C26" w14:textId="118E0029" w:rsidR="00885D22" w:rsidRDefault="00885D22" w:rsidP="00885D22">
      <w:pPr>
        <w:jc w:val="center"/>
        <w:rPr>
          <w:rFonts w:ascii="Times New Roman" w:hAnsi="Times New Roman" w:cs="Times New Roman"/>
          <w:sz w:val="24"/>
          <w:szCs w:val="24"/>
        </w:rPr>
      </w:pPr>
      <w:r w:rsidRPr="00885D22">
        <w:rPr>
          <w:rFonts w:ascii="Times New Roman" w:hAnsi="Times New Roman" w:cs="Times New Roman"/>
          <w:sz w:val="24"/>
          <w:szCs w:val="24"/>
        </w:rPr>
        <w:t>Sumber : Hasil Observasi Penelitian Tahun 2023</w:t>
      </w:r>
    </w:p>
    <w:p w14:paraId="0FA8DA79" w14:textId="77777777" w:rsidR="00885D22" w:rsidRPr="00885D22" w:rsidRDefault="00885D22" w:rsidP="00E163AA">
      <w:pPr>
        <w:spacing w:line="480" w:lineRule="auto"/>
        <w:jc w:val="center"/>
        <w:rPr>
          <w:rFonts w:ascii="Times New Roman" w:hAnsi="Times New Roman" w:cs="Times New Roman"/>
          <w:sz w:val="24"/>
          <w:szCs w:val="24"/>
        </w:rPr>
      </w:pPr>
    </w:p>
    <w:p w14:paraId="06374211" w14:textId="44CB4618" w:rsidR="005130B6" w:rsidRDefault="005130B6" w:rsidP="00E163AA">
      <w:pPr>
        <w:pStyle w:val="ListParagraph"/>
        <w:numPr>
          <w:ilvl w:val="0"/>
          <w:numId w:val="44"/>
        </w:numPr>
        <w:spacing w:after="160" w:line="480" w:lineRule="auto"/>
        <w:ind w:left="426" w:hanging="426"/>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Peralatan Kesenian</w:t>
      </w:r>
    </w:p>
    <w:p w14:paraId="5E7D6819" w14:textId="1AF036FB" w:rsidR="002014D8" w:rsidRDefault="004E0D7B" w:rsidP="00E163AA">
      <w:pPr>
        <w:spacing w:line="480" w:lineRule="auto"/>
        <w:ind w:firstLine="426"/>
        <w:jc w:val="both"/>
        <w:rPr>
          <w:rFonts w:ascii="Times New Roman" w:hAnsi="Times New Roman" w:cs="Times New Roman"/>
          <w:sz w:val="24"/>
          <w:szCs w:val="24"/>
        </w:rPr>
      </w:pPr>
      <w:r w:rsidRPr="004E0D7B">
        <w:rPr>
          <w:rFonts w:ascii="Times New Roman" w:hAnsi="Times New Roman" w:cs="Times New Roman"/>
          <w:sz w:val="24"/>
          <w:szCs w:val="24"/>
          <w:lang w:val="en-US"/>
        </w:rPr>
        <w:t>Peralatan kesenian yang disediakan di Pusat Pelayanan Sosial Gr</w:t>
      </w:r>
      <w:r w:rsidR="002D51B3">
        <w:rPr>
          <w:rFonts w:ascii="Times New Roman" w:hAnsi="Times New Roman" w:cs="Times New Roman"/>
          <w:sz w:val="24"/>
          <w:szCs w:val="24"/>
          <w:lang w:val="en-US"/>
        </w:rPr>
        <w:t xml:space="preserve">iya Ramah Anak (PPSGRA) </w:t>
      </w:r>
      <w:r w:rsidR="002D51B3">
        <w:rPr>
          <w:rFonts w:ascii="Times New Roman" w:hAnsi="Times New Roman" w:cs="Times New Roman"/>
          <w:sz w:val="24"/>
          <w:szCs w:val="24"/>
        </w:rPr>
        <w:t xml:space="preserve">Kabupaten </w:t>
      </w:r>
      <w:r w:rsidRPr="004E0D7B">
        <w:rPr>
          <w:rFonts w:ascii="Times New Roman" w:hAnsi="Times New Roman" w:cs="Times New Roman"/>
          <w:sz w:val="24"/>
          <w:szCs w:val="24"/>
          <w:lang w:val="en-US"/>
        </w:rPr>
        <w:t>Subang adalah peralatan sisingan, angklung, gong, peralatan marawis</w:t>
      </w:r>
      <w:r w:rsidR="0050299E">
        <w:rPr>
          <w:rFonts w:ascii="Times New Roman" w:hAnsi="Times New Roman" w:cs="Times New Roman"/>
          <w:sz w:val="24"/>
          <w:szCs w:val="24"/>
        </w:rPr>
        <w:t>,</w:t>
      </w:r>
      <w:r w:rsidRPr="004E0D7B">
        <w:rPr>
          <w:rFonts w:ascii="Times New Roman" w:hAnsi="Times New Roman" w:cs="Times New Roman"/>
          <w:sz w:val="24"/>
          <w:szCs w:val="24"/>
          <w:lang w:val="en-US"/>
        </w:rPr>
        <w:t xml:space="preserve"> dan peralatan band</w:t>
      </w:r>
      <w:r w:rsidR="002D51B3">
        <w:rPr>
          <w:rFonts w:ascii="Times New Roman" w:hAnsi="Times New Roman" w:cs="Times New Roman"/>
          <w:sz w:val="24"/>
          <w:szCs w:val="24"/>
        </w:rPr>
        <w:t>. Peralata</w:t>
      </w:r>
      <w:r w:rsidR="0050299E">
        <w:rPr>
          <w:rFonts w:ascii="Times New Roman" w:hAnsi="Times New Roman" w:cs="Times New Roman"/>
          <w:sz w:val="24"/>
          <w:szCs w:val="24"/>
        </w:rPr>
        <w:t xml:space="preserve">n kesenian tersebut </w:t>
      </w:r>
      <w:r w:rsidR="002D51B3">
        <w:rPr>
          <w:rFonts w:ascii="Times New Roman" w:hAnsi="Times New Roman" w:cs="Times New Roman"/>
          <w:sz w:val="24"/>
          <w:szCs w:val="24"/>
        </w:rPr>
        <w:t>disimpan di ruang aula.</w:t>
      </w:r>
    </w:p>
    <w:p w14:paraId="1663F1D8" w14:textId="2FD3656B" w:rsidR="00271686" w:rsidRDefault="00D05178" w:rsidP="00271686">
      <w:pPr>
        <w:spacing w:line="360" w:lineRule="auto"/>
        <w:ind w:firstLine="426"/>
        <w:jc w:val="center"/>
        <w:rPr>
          <w:rFonts w:ascii="Times New Roman" w:hAnsi="Times New Roman" w:cs="Times New Roman"/>
          <w:sz w:val="24"/>
          <w:szCs w:val="24"/>
        </w:rPr>
      </w:pPr>
      <w:r>
        <w:rPr>
          <w:rFonts w:ascii="Times New Roman" w:hAnsi="Times New Roman" w:cs="Times New Roman"/>
          <w:noProof/>
          <w:sz w:val="24"/>
          <w:szCs w:val="24"/>
          <w:lang w:eastAsia="id-ID"/>
        </w:rPr>
        <w:drawing>
          <wp:inline distT="0" distB="0" distL="0" distR="0" wp14:anchorId="5BE69129" wp14:editId="0E8BEEF3">
            <wp:extent cx="3199765" cy="177165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WhatsApp Image 2023-06-06 at 01.13.54 (1).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224523" cy="1785358"/>
                    </a:xfrm>
                    <a:prstGeom prst="rect">
                      <a:avLst/>
                    </a:prstGeom>
                  </pic:spPr>
                </pic:pic>
              </a:graphicData>
            </a:graphic>
          </wp:inline>
        </w:drawing>
      </w:r>
    </w:p>
    <w:p w14:paraId="5C558475" w14:textId="57C776A3" w:rsidR="00885D22" w:rsidRPr="00615DCF" w:rsidRDefault="00885D22" w:rsidP="00885D22">
      <w:pPr>
        <w:pStyle w:val="Caption"/>
        <w:jc w:val="center"/>
        <w:rPr>
          <w:rFonts w:ascii="Times New Roman" w:hAnsi="Times New Roman" w:cs="Times New Roman"/>
          <w:i w:val="0"/>
          <w:color w:val="auto"/>
          <w:sz w:val="24"/>
          <w:szCs w:val="24"/>
        </w:rPr>
      </w:pPr>
      <w:r w:rsidRPr="00615DCF">
        <w:rPr>
          <w:rFonts w:ascii="Times New Roman" w:hAnsi="Times New Roman" w:cs="Times New Roman"/>
          <w:i w:val="0"/>
          <w:color w:val="auto"/>
          <w:sz w:val="24"/>
          <w:szCs w:val="24"/>
        </w:rPr>
        <w:t xml:space="preserve">Gambar 4. </w:t>
      </w:r>
      <w:r w:rsidRPr="00615DCF">
        <w:rPr>
          <w:rFonts w:ascii="Times New Roman" w:hAnsi="Times New Roman" w:cs="Times New Roman"/>
          <w:i w:val="0"/>
          <w:color w:val="auto"/>
          <w:sz w:val="24"/>
          <w:szCs w:val="24"/>
        </w:rPr>
        <w:fldChar w:fldCharType="begin"/>
      </w:r>
      <w:r w:rsidRPr="00615DCF">
        <w:rPr>
          <w:rFonts w:ascii="Times New Roman" w:hAnsi="Times New Roman" w:cs="Times New Roman"/>
          <w:i w:val="0"/>
          <w:color w:val="auto"/>
          <w:sz w:val="24"/>
          <w:szCs w:val="24"/>
        </w:rPr>
        <w:instrText xml:space="preserve"> SEQ Gambar_4. \* ARABIC </w:instrText>
      </w:r>
      <w:r w:rsidRPr="00615DCF">
        <w:rPr>
          <w:rFonts w:ascii="Times New Roman" w:hAnsi="Times New Roman" w:cs="Times New Roman"/>
          <w:i w:val="0"/>
          <w:color w:val="auto"/>
          <w:sz w:val="24"/>
          <w:szCs w:val="24"/>
        </w:rPr>
        <w:fldChar w:fldCharType="separate"/>
      </w:r>
      <w:r w:rsidR="00D272EE">
        <w:rPr>
          <w:rFonts w:ascii="Times New Roman" w:hAnsi="Times New Roman" w:cs="Times New Roman"/>
          <w:i w:val="0"/>
          <w:noProof/>
          <w:color w:val="auto"/>
          <w:sz w:val="24"/>
          <w:szCs w:val="24"/>
        </w:rPr>
        <w:t>6</w:t>
      </w:r>
      <w:r w:rsidRPr="00615DCF">
        <w:rPr>
          <w:rFonts w:ascii="Times New Roman" w:hAnsi="Times New Roman" w:cs="Times New Roman"/>
          <w:i w:val="0"/>
          <w:color w:val="auto"/>
          <w:sz w:val="24"/>
          <w:szCs w:val="24"/>
        </w:rPr>
        <w:fldChar w:fldCharType="end"/>
      </w:r>
      <w:r w:rsidRPr="00615DCF">
        <w:rPr>
          <w:rFonts w:ascii="Times New Roman" w:hAnsi="Times New Roman" w:cs="Times New Roman"/>
          <w:i w:val="0"/>
          <w:color w:val="auto"/>
          <w:sz w:val="24"/>
          <w:szCs w:val="24"/>
        </w:rPr>
        <w:t xml:space="preserve"> Peralatan Kesenian</w:t>
      </w:r>
    </w:p>
    <w:p w14:paraId="1DC0181D" w14:textId="1D415C58" w:rsidR="00437B06" w:rsidRPr="00437B06" w:rsidRDefault="00437B06" w:rsidP="00437B06">
      <w:pPr>
        <w:jc w:val="center"/>
        <w:rPr>
          <w:rFonts w:ascii="Times New Roman" w:hAnsi="Times New Roman" w:cs="Times New Roman"/>
          <w:sz w:val="24"/>
          <w:szCs w:val="24"/>
        </w:rPr>
      </w:pPr>
      <w:r w:rsidRPr="00885D22">
        <w:rPr>
          <w:rFonts w:ascii="Times New Roman" w:hAnsi="Times New Roman" w:cs="Times New Roman"/>
          <w:sz w:val="24"/>
          <w:szCs w:val="24"/>
        </w:rPr>
        <w:t>Sumber : Hasil Observasi Penelitian Tahun 2023</w:t>
      </w:r>
    </w:p>
    <w:p w14:paraId="66B9230E" w14:textId="77777777" w:rsidR="00437B06" w:rsidRPr="00437B06" w:rsidRDefault="00437B06" w:rsidP="00437B06">
      <w:pPr>
        <w:jc w:val="center"/>
      </w:pPr>
    </w:p>
    <w:p w14:paraId="112BE74F" w14:textId="77777777" w:rsidR="00885D22" w:rsidRPr="00885D22" w:rsidRDefault="00885D22" w:rsidP="00885D22"/>
    <w:p w14:paraId="355AC76E" w14:textId="4F962D8E" w:rsidR="00B94A6A" w:rsidRDefault="0007077A" w:rsidP="00E163AA">
      <w:pPr>
        <w:pStyle w:val="Heading3"/>
        <w:spacing w:line="480" w:lineRule="auto"/>
        <w:ind w:left="426" w:hanging="426"/>
      </w:pPr>
      <w:r>
        <w:t>Pendanaan</w:t>
      </w:r>
    </w:p>
    <w:p w14:paraId="3094764D" w14:textId="1649C4DD" w:rsidR="00B94A6A" w:rsidRPr="00B94A6A" w:rsidRDefault="00B94A6A" w:rsidP="00E163AA">
      <w:pPr>
        <w:spacing w:after="160" w:line="480" w:lineRule="auto"/>
        <w:ind w:firstLine="567"/>
        <w:jc w:val="both"/>
        <w:rPr>
          <w:rFonts w:ascii="Times New Roman" w:eastAsiaTheme="minorHAnsi" w:hAnsi="Times New Roman" w:cstheme="minorBidi"/>
          <w:sz w:val="24"/>
        </w:rPr>
      </w:pPr>
      <w:r w:rsidRPr="00B94A6A">
        <w:rPr>
          <w:rFonts w:ascii="Times New Roman" w:eastAsiaTheme="minorHAnsi" w:hAnsi="Times New Roman" w:cstheme="minorBidi"/>
          <w:sz w:val="24"/>
        </w:rPr>
        <w:t>Sumber pendanaan Pusat Pelayanan</w:t>
      </w:r>
      <w:r w:rsidR="006833BD">
        <w:rPr>
          <w:rFonts w:ascii="Times New Roman" w:eastAsiaTheme="minorHAnsi" w:hAnsi="Times New Roman" w:cstheme="minorBidi"/>
          <w:sz w:val="24"/>
        </w:rPr>
        <w:t xml:space="preserve"> Sosial Griya Ramah Anak Kabupaten</w:t>
      </w:r>
      <w:r w:rsidRPr="00B94A6A">
        <w:rPr>
          <w:rFonts w:ascii="Times New Roman" w:eastAsiaTheme="minorHAnsi" w:hAnsi="Times New Roman" w:cstheme="minorBidi"/>
          <w:sz w:val="24"/>
        </w:rPr>
        <w:t xml:space="preserve"> Subang berasal dari APBD Jawa Barat, dana tersebut diba</w:t>
      </w:r>
      <w:r>
        <w:rPr>
          <w:rFonts w:ascii="Times New Roman" w:eastAsiaTheme="minorHAnsi" w:hAnsi="Times New Roman" w:cstheme="minorBidi"/>
          <w:sz w:val="24"/>
        </w:rPr>
        <w:t xml:space="preserve">gi kedalam empat Sub unit. Sub </w:t>
      </w:r>
      <w:r w:rsidRPr="00B94A6A">
        <w:rPr>
          <w:rFonts w:ascii="Times New Roman" w:eastAsiaTheme="minorHAnsi" w:hAnsi="Times New Roman" w:cstheme="minorBidi"/>
          <w:sz w:val="24"/>
        </w:rPr>
        <w:t xml:space="preserve">unit tersebut yaitu Satuan Pelayanan PSA Garut, Satuan Pelayanan PSA Bogor, Satuan Pelayanan PSA Bandung, </w:t>
      </w:r>
      <w:r>
        <w:rPr>
          <w:rFonts w:ascii="Times New Roman" w:eastAsiaTheme="minorHAnsi" w:hAnsi="Times New Roman" w:cstheme="minorBidi"/>
          <w:sz w:val="24"/>
        </w:rPr>
        <w:t xml:space="preserve">dan </w:t>
      </w:r>
      <w:r w:rsidRPr="00B94A6A">
        <w:rPr>
          <w:rFonts w:ascii="Times New Roman" w:eastAsiaTheme="minorHAnsi" w:hAnsi="Times New Roman" w:cstheme="minorBidi"/>
          <w:sz w:val="24"/>
        </w:rPr>
        <w:t>Satuan Pelayanan PSAB Batununggal. Selain pendanaan dari APBD Jawa Barat</w:t>
      </w:r>
      <w:r>
        <w:rPr>
          <w:rFonts w:ascii="Times New Roman" w:eastAsiaTheme="minorHAnsi" w:hAnsi="Times New Roman" w:cstheme="minorBidi"/>
          <w:sz w:val="24"/>
        </w:rPr>
        <w:t>,</w:t>
      </w:r>
      <w:r w:rsidRPr="00B94A6A">
        <w:rPr>
          <w:rFonts w:ascii="Times New Roman" w:eastAsiaTheme="minorHAnsi" w:hAnsi="Times New Roman" w:cstheme="minorBidi"/>
          <w:sz w:val="24"/>
        </w:rPr>
        <w:t xml:space="preserve"> Pusat Pelayanan Sosial Griya Ramah Anak</w:t>
      </w:r>
      <w:r w:rsidR="00615DCF">
        <w:rPr>
          <w:rFonts w:ascii="Times New Roman" w:eastAsiaTheme="minorHAnsi" w:hAnsi="Times New Roman" w:cstheme="minorBidi"/>
          <w:sz w:val="24"/>
        </w:rPr>
        <w:t xml:space="preserve"> juga</w:t>
      </w:r>
      <w:r w:rsidRPr="00B94A6A">
        <w:rPr>
          <w:rFonts w:ascii="Times New Roman" w:eastAsiaTheme="minorHAnsi" w:hAnsi="Times New Roman" w:cstheme="minorBidi"/>
          <w:sz w:val="24"/>
        </w:rPr>
        <w:t xml:space="preserve"> mendapatkan pendanaan berupa hibah atau bantuan sosial ya</w:t>
      </w:r>
      <w:r>
        <w:rPr>
          <w:rFonts w:ascii="Times New Roman" w:eastAsiaTheme="minorHAnsi" w:hAnsi="Times New Roman" w:cstheme="minorBidi"/>
          <w:sz w:val="24"/>
        </w:rPr>
        <w:t>ng berasal dari masyarakat umum.</w:t>
      </w:r>
    </w:p>
    <w:p w14:paraId="5889F000" w14:textId="11ACE620" w:rsidR="00B94A6A" w:rsidRDefault="0007077A" w:rsidP="00E163AA">
      <w:pPr>
        <w:pStyle w:val="Heading3"/>
        <w:spacing w:line="480" w:lineRule="auto"/>
        <w:ind w:left="426" w:hanging="426"/>
      </w:pPr>
      <w:r>
        <w:t>Jaringan Kerja</w:t>
      </w:r>
    </w:p>
    <w:p w14:paraId="766659A0" w14:textId="422EF7EA" w:rsidR="006833BD" w:rsidRDefault="00B94A6A" w:rsidP="00E163AA">
      <w:pPr>
        <w:spacing w:after="160" w:line="480" w:lineRule="auto"/>
        <w:ind w:firstLine="567"/>
        <w:jc w:val="both"/>
        <w:rPr>
          <w:rFonts w:ascii="Times New Roman" w:eastAsiaTheme="minorHAnsi" w:hAnsi="Times New Roman" w:cstheme="minorBidi"/>
          <w:sz w:val="24"/>
        </w:rPr>
      </w:pPr>
      <w:r w:rsidRPr="00B94A6A">
        <w:rPr>
          <w:rFonts w:ascii="Times New Roman" w:eastAsiaTheme="minorHAnsi" w:hAnsi="Times New Roman" w:cstheme="minorBidi"/>
          <w:sz w:val="24"/>
        </w:rPr>
        <w:t>Pusat Pelayanan Sosial Gri</w:t>
      </w:r>
      <w:r w:rsidR="006833BD">
        <w:rPr>
          <w:rFonts w:ascii="Times New Roman" w:eastAsiaTheme="minorHAnsi" w:hAnsi="Times New Roman" w:cstheme="minorBidi"/>
          <w:sz w:val="24"/>
        </w:rPr>
        <w:t>ya Ramah Anak ( PPSRGA ) Kabupaten</w:t>
      </w:r>
      <w:r w:rsidRPr="00B94A6A">
        <w:rPr>
          <w:rFonts w:ascii="Times New Roman" w:eastAsiaTheme="minorHAnsi" w:hAnsi="Times New Roman" w:cstheme="minorBidi"/>
          <w:sz w:val="24"/>
        </w:rPr>
        <w:t xml:space="preserve"> Subang dalam memberikan pelayanan bekerja sama dengan berbagai pihak terkait, selama ini Pusat Pelayanan Sosial Gr</w:t>
      </w:r>
      <w:r w:rsidR="006833BD">
        <w:rPr>
          <w:rFonts w:ascii="Times New Roman" w:eastAsiaTheme="minorHAnsi" w:hAnsi="Times New Roman" w:cstheme="minorBidi"/>
          <w:sz w:val="24"/>
        </w:rPr>
        <w:t xml:space="preserve">iya Ramah Anak (PPSGRA) Kabupaten </w:t>
      </w:r>
      <w:r w:rsidRPr="00B94A6A">
        <w:rPr>
          <w:rFonts w:ascii="Times New Roman" w:eastAsiaTheme="minorHAnsi" w:hAnsi="Times New Roman" w:cstheme="minorBidi"/>
          <w:sz w:val="24"/>
        </w:rPr>
        <w:t>Subang berkerjasama dengan Kement</w:t>
      </w:r>
      <w:r w:rsidR="0050299E">
        <w:rPr>
          <w:rFonts w:ascii="Times New Roman" w:eastAsiaTheme="minorHAnsi" w:hAnsi="Times New Roman" w:cstheme="minorBidi"/>
          <w:sz w:val="24"/>
        </w:rPr>
        <w:t>e</w:t>
      </w:r>
      <w:r w:rsidRPr="00B94A6A">
        <w:rPr>
          <w:rFonts w:ascii="Times New Roman" w:eastAsiaTheme="minorHAnsi" w:hAnsi="Times New Roman" w:cstheme="minorBidi"/>
          <w:sz w:val="24"/>
        </w:rPr>
        <w:t>rian Sosial, Dinas Sosial, Dinas Ketenagakerjaan dan Transmigrasi, Puskesmas, dan</w:t>
      </w:r>
      <w:r w:rsidR="00271686">
        <w:rPr>
          <w:rFonts w:ascii="Times New Roman" w:eastAsiaTheme="minorHAnsi" w:hAnsi="Times New Roman" w:cstheme="minorBidi"/>
          <w:sz w:val="24"/>
        </w:rPr>
        <w:t xml:space="preserve"> Dinas</w:t>
      </w:r>
      <w:r w:rsidRPr="00B94A6A">
        <w:rPr>
          <w:rFonts w:ascii="Times New Roman" w:eastAsiaTheme="minorHAnsi" w:hAnsi="Times New Roman" w:cstheme="minorBidi"/>
          <w:sz w:val="24"/>
        </w:rPr>
        <w:t xml:space="preserve"> Pendidikan dan Kebudayaan.</w:t>
      </w:r>
    </w:p>
    <w:p w14:paraId="4F894104" w14:textId="4D22B54B" w:rsidR="006833BD" w:rsidRDefault="00371804" w:rsidP="00E163AA">
      <w:pPr>
        <w:pStyle w:val="Heading2"/>
        <w:spacing w:line="480" w:lineRule="auto"/>
        <w:ind w:left="426" w:hanging="426"/>
        <w:rPr>
          <w:rFonts w:eastAsiaTheme="minorHAnsi"/>
        </w:rPr>
      </w:pPr>
      <w:r>
        <w:rPr>
          <w:rFonts w:eastAsiaTheme="minorHAnsi"/>
        </w:rPr>
        <w:t xml:space="preserve"> </w:t>
      </w:r>
      <w:r w:rsidR="006833BD">
        <w:rPr>
          <w:rFonts w:eastAsiaTheme="minorHAnsi"/>
        </w:rPr>
        <w:t>Hasil Penelitian</w:t>
      </w:r>
    </w:p>
    <w:p w14:paraId="4CB0FBD7" w14:textId="1034E508" w:rsidR="006833BD" w:rsidRDefault="008D405F" w:rsidP="00E163AA">
      <w:pPr>
        <w:spacing w:line="480" w:lineRule="auto"/>
        <w:ind w:firstLine="426"/>
        <w:jc w:val="both"/>
        <w:rPr>
          <w:rFonts w:ascii="Times New Roman" w:hAnsi="Times New Roman" w:cs="Times New Roman"/>
          <w:sz w:val="24"/>
        </w:rPr>
      </w:pPr>
      <w:r>
        <w:rPr>
          <w:rFonts w:ascii="Times New Roman" w:hAnsi="Times New Roman" w:cs="Times New Roman"/>
          <w:sz w:val="24"/>
        </w:rPr>
        <w:t>Pelaksanaan</w:t>
      </w:r>
      <w:r w:rsidR="006833BD">
        <w:rPr>
          <w:rFonts w:ascii="Times New Roman" w:hAnsi="Times New Roman" w:cs="Times New Roman"/>
          <w:sz w:val="24"/>
        </w:rPr>
        <w:t xml:space="preserve"> Penelitian </w:t>
      </w:r>
      <w:r>
        <w:rPr>
          <w:rFonts w:ascii="Times New Roman" w:hAnsi="Times New Roman" w:cs="Times New Roman"/>
          <w:sz w:val="24"/>
        </w:rPr>
        <w:t>mengenai dukungan sosial pengasuh terhadap anak terlantar dilakukan di Unit Pelaksana Teknis daerah Pusat Pelayanan Sosial Griya Ramah Anak Kabupaten Subang selama kurang lebih 1,5 bulan terhitung dari mulai</w:t>
      </w:r>
      <w:r w:rsidR="00F20718">
        <w:rPr>
          <w:rFonts w:ascii="Times New Roman" w:hAnsi="Times New Roman" w:cs="Times New Roman"/>
          <w:sz w:val="24"/>
        </w:rPr>
        <w:t xml:space="preserve"> tanggal 26 Maret 2023 hingga 10</w:t>
      </w:r>
      <w:r>
        <w:rPr>
          <w:rFonts w:ascii="Times New Roman" w:hAnsi="Times New Roman" w:cs="Times New Roman"/>
          <w:sz w:val="24"/>
        </w:rPr>
        <w:t xml:space="preserve"> Mei 2023. Sebelum melaksanakan penelitian, proses yang dilakukan oleh peneliti adalah melengkapi administrasi-adminsitrasi yang diperlukan untuk mendapatkan izin turun lapangan. Administrasi yang telah dilengkapi oleh peneliti adalah membuat surat izin penelitian dari kampus </w:t>
      </w:r>
      <w:r>
        <w:rPr>
          <w:rFonts w:ascii="Times New Roman" w:hAnsi="Times New Roman" w:cs="Times New Roman"/>
          <w:sz w:val="24"/>
        </w:rPr>
        <w:lastRenderedPageBreak/>
        <w:t>Politeknik Kesejahteraan Sosial Bandung</w:t>
      </w:r>
      <w:r w:rsidR="00B05B93">
        <w:rPr>
          <w:rFonts w:ascii="Times New Roman" w:hAnsi="Times New Roman" w:cs="Times New Roman"/>
          <w:sz w:val="24"/>
        </w:rPr>
        <w:t xml:space="preserve"> yang keluar pada tanggal 02 Maret 2023</w:t>
      </w:r>
      <w:r>
        <w:rPr>
          <w:rFonts w:ascii="Times New Roman" w:hAnsi="Times New Roman" w:cs="Times New Roman"/>
          <w:sz w:val="24"/>
        </w:rPr>
        <w:t>. Setelah mendapatkan izin penelitian dari kampus, peneliti mengajukan surat izin penelitian kepada lembaga Kes</w:t>
      </w:r>
      <w:r w:rsidR="00F20718">
        <w:rPr>
          <w:rFonts w:ascii="Times New Roman" w:hAnsi="Times New Roman" w:cs="Times New Roman"/>
          <w:sz w:val="24"/>
        </w:rPr>
        <w:t>atuan Bangsa dan Politik (Kesban</w:t>
      </w:r>
      <w:r>
        <w:rPr>
          <w:rFonts w:ascii="Times New Roman" w:hAnsi="Times New Roman" w:cs="Times New Roman"/>
          <w:sz w:val="24"/>
        </w:rPr>
        <w:t>gpol) Provinsi Jawa barat</w:t>
      </w:r>
      <w:r w:rsidR="00B05B93">
        <w:rPr>
          <w:rFonts w:ascii="Times New Roman" w:hAnsi="Times New Roman" w:cs="Times New Roman"/>
          <w:sz w:val="24"/>
        </w:rPr>
        <w:t xml:space="preserve"> pada tanggal</w:t>
      </w:r>
      <w:r w:rsidR="008E24DD">
        <w:rPr>
          <w:rFonts w:ascii="Times New Roman" w:hAnsi="Times New Roman" w:cs="Times New Roman"/>
          <w:sz w:val="24"/>
        </w:rPr>
        <w:t xml:space="preserve"> 13</w:t>
      </w:r>
      <w:r w:rsidR="00B05B93">
        <w:rPr>
          <w:rFonts w:ascii="Times New Roman" w:hAnsi="Times New Roman" w:cs="Times New Roman"/>
          <w:sz w:val="24"/>
        </w:rPr>
        <w:t xml:space="preserve"> Maret 2023 </w:t>
      </w:r>
      <w:r>
        <w:rPr>
          <w:rFonts w:ascii="Times New Roman" w:hAnsi="Times New Roman" w:cs="Times New Roman"/>
          <w:sz w:val="24"/>
        </w:rPr>
        <w:t>. Setelah surat izin dari lembaga Kesbangpol telah keluar, peneliti lalu menyerahkan surat izin dari Kesbangpol tersebut kepada Dinas Sosial Provinsi Jawa Barat</w:t>
      </w:r>
      <w:r w:rsidR="00B05B93">
        <w:rPr>
          <w:rFonts w:ascii="Times New Roman" w:hAnsi="Times New Roman" w:cs="Times New Roman"/>
          <w:sz w:val="24"/>
        </w:rPr>
        <w:t xml:space="preserve"> pada tanggal</w:t>
      </w:r>
      <w:r w:rsidR="00F20718">
        <w:rPr>
          <w:rFonts w:ascii="Times New Roman" w:hAnsi="Times New Roman" w:cs="Times New Roman"/>
          <w:sz w:val="24"/>
        </w:rPr>
        <w:t xml:space="preserve"> 14 Maret 2023</w:t>
      </w:r>
      <w:r>
        <w:rPr>
          <w:rFonts w:ascii="Times New Roman" w:hAnsi="Times New Roman" w:cs="Times New Roman"/>
          <w:sz w:val="24"/>
        </w:rPr>
        <w:t>. Satu minggu kemudia</w:t>
      </w:r>
      <w:r w:rsidR="00B05B93">
        <w:rPr>
          <w:rFonts w:ascii="Times New Roman" w:hAnsi="Times New Roman" w:cs="Times New Roman"/>
          <w:sz w:val="24"/>
        </w:rPr>
        <w:t>n</w:t>
      </w:r>
      <w:r>
        <w:rPr>
          <w:rFonts w:ascii="Times New Roman" w:hAnsi="Times New Roman" w:cs="Times New Roman"/>
          <w:sz w:val="24"/>
        </w:rPr>
        <w:t>,</w:t>
      </w:r>
      <w:r w:rsidR="008E24DD">
        <w:rPr>
          <w:rFonts w:ascii="Times New Roman" w:hAnsi="Times New Roman" w:cs="Times New Roman"/>
          <w:sz w:val="24"/>
        </w:rPr>
        <w:t xml:space="preserve"> tepatnya pada tanggal 21</w:t>
      </w:r>
      <w:r w:rsidR="00B05B93">
        <w:rPr>
          <w:rFonts w:ascii="Times New Roman" w:hAnsi="Times New Roman" w:cs="Times New Roman"/>
          <w:sz w:val="24"/>
        </w:rPr>
        <w:t xml:space="preserve"> Maret 2023</w:t>
      </w:r>
      <w:r>
        <w:rPr>
          <w:rFonts w:ascii="Times New Roman" w:hAnsi="Times New Roman" w:cs="Times New Roman"/>
          <w:sz w:val="24"/>
        </w:rPr>
        <w:t xml:space="preserve"> surat izin dari Dinas Sosial Prov</w:t>
      </w:r>
      <w:r w:rsidR="00B05B93">
        <w:rPr>
          <w:rFonts w:ascii="Times New Roman" w:hAnsi="Times New Roman" w:cs="Times New Roman"/>
          <w:sz w:val="24"/>
        </w:rPr>
        <w:t xml:space="preserve">insi Jawa Barat akhirnya telah </w:t>
      </w:r>
      <w:r>
        <w:rPr>
          <w:rFonts w:ascii="Times New Roman" w:hAnsi="Times New Roman" w:cs="Times New Roman"/>
          <w:sz w:val="24"/>
        </w:rPr>
        <w:t>keluar dan peneliti diizinkan untuk melakukan penelitian di UPTD Pusat Pelayanan Sosial Gr</w:t>
      </w:r>
      <w:r w:rsidR="00B05B93">
        <w:rPr>
          <w:rFonts w:ascii="Times New Roman" w:hAnsi="Times New Roman" w:cs="Times New Roman"/>
          <w:sz w:val="24"/>
        </w:rPr>
        <w:t xml:space="preserve">iya Ramah Anak Kabupaten Subang, peneliti kemudian menyerahkan surat izin penelitian yang berasal dari kampus Poltekesos Bandung, Kesbangpol, dan Dinas Sosial Jawa Barat kepada pihak </w:t>
      </w:r>
      <w:r w:rsidR="00F20718">
        <w:rPr>
          <w:rFonts w:ascii="Times New Roman" w:hAnsi="Times New Roman" w:cs="Times New Roman"/>
          <w:sz w:val="24"/>
        </w:rPr>
        <w:t xml:space="preserve">UPTD </w:t>
      </w:r>
      <w:r w:rsidR="00B05B93">
        <w:rPr>
          <w:rFonts w:ascii="Times New Roman" w:hAnsi="Times New Roman" w:cs="Times New Roman"/>
          <w:sz w:val="24"/>
        </w:rPr>
        <w:t xml:space="preserve">PPSGRA </w:t>
      </w:r>
      <w:r w:rsidR="00F20718">
        <w:rPr>
          <w:rFonts w:ascii="Times New Roman" w:hAnsi="Times New Roman" w:cs="Times New Roman"/>
          <w:sz w:val="24"/>
        </w:rPr>
        <w:t xml:space="preserve">Kabupaten </w:t>
      </w:r>
      <w:r w:rsidR="00B05B93">
        <w:rPr>
          <w:rFonts w:ascii="Times New Roman" w:hAnsi="Times New Roman" w:cs="Times New Roman"/>
          <w:sz w:val="24"/>
        </w:rPr>
        <w:t>Subang. Peneliti melakukan pendekatan kepada pihak PPSGRA Subang untuk dapat diizinkan melakukan penelitian disini, akhirn</w:t>
      </w:r>
      <w:r w:rsidR="008E24DD">
        <w:rPr>
          <w:rFonts w:ascii="Times New Roman" w:hAnsi="Times New Roman" w:cs="Times New Roman"/>
          <w:sz w:val="24"/>
        </w:rPr>
        <w:t xml:space="preserve">ya setelah melakukan proses pendekatan, komunikasi, dan membangun relasi </w:t>
      </w:r>
      <w:r w:rsidR="00B05B93">
        <w:rPr>
          <w:rFonts w:ascii="Times New Roman" w:hAnsi="Times New Roman" w:cs="Times New Roman"/>
          <w:sz w:val="24"/>
        </w:rPr>
        <w:t>dengan pihak</w:t>
      </w:r>
      <w:r w:rsidR="00F20718">
        <w:rPr>
          <w:rFonts w:ascii="Times New Roman" w:hAnsi="Times New Roman" w:cs="Times New Roman"/>
          <w:sz w:val="24"/>
        </w:rPr>
        <w:t xml:space="preserve"> UPTD</w:t>
      </w:r>
      <w:r w:rsidR="00B05B93">
        <w:rPr>
          <w:rFonts w:ascii="Times New Roman" w:hAnsi="Times New Roman" w:cs="Times New Roman"/>
          <w:sz w:val="24"/>
        </w:rPr>
        <w:t xml:space="preserve"> PPSGRA </w:t>
      </w:r>
      <w:r w:rsidR="00F20718">
        <w:rPr>
          <w:rFonts w:ascii="Times New Roman" w:hAnsi="Times New Roman" w:cs="Times New Roman"/>
          <w:sz w:val="24"/>
        </w:rPr>
        <w:t xml:space="preserve">Kabupaten </w:t>
      </w:r>
      <w:r w:rsidR="00B05B93">
        <w:rPr>
          <w:rFonts w:ascii="Times New Roman" w:hAnsi="Times New Roman" w:cs="Times New Roman"/>
          <w:sz w:val="24"/>
        </w:rPr>
        <w:t>Subang, peneliti mendapatkan izin untuk melakukan penelitian dukungan sosial pengasuh terhadap anak terlantar di UPTD Pusat Pelayanan Sosial Griya Ramah Anak Kabupaten Subang.</w:t>
      </w:r>
    </w:p>
    <w:p w14:paraId="74D9AED5" w14:textId="6A2D07C2" w:rsidR="00371804" w:rsidRDefault="008E24DD" w:rsidP="00E163AA">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Hasil penelitian mengenai dukungan sosial pengasuh terhadap anak terlantar di Unit Pelaksana Teknis daerah Kabupaten Subang ini diperoleh melalui wawancara, observasi, dan studi dokumentasi kepada informan. Adapun penelitian ini terdiri dari karakteristik informan, aspek-aspek mengenai dukungan sosial seperti dukungan instrumental, dukungan emosional, dukungan informasi, dan dukungan penilaian. Penjelasan hasil penelitian bersifat deskriptif dan berdasarkan hasil </w:t>
      </w:r>
      <w:r>
        <w:rPr>
          <w:rFonts w:ascii="Times New Roman" w:hAnsi="Times New Roman" w:cs="Times New Roman"/>
          <w:sz w:val="24"/>
        </w:rPr>
        <w:lastRenderedPageBreak/>
        <w:t xml:space="preserve">sebenarnya </w:t>
      </w:r>
      <w:r w:rsidRPr="008E24DD">
        <w:rPr>
          <w:rFonts w:ascii="Times New Roman" w:hAnsi="Times New Roman" w:cs="Times New Roman"/>
          <w:i/>
          <w:sz w:val="24"/>
        </w:rPr>
        <w:t xml:space="preserve">(real) </w:t>
      </w:r>
      <w:r>
        <w:rPr>
          <w:rFonts w:ascii="Times New Roman" w:hAnsi="Times New Roman" w:cs="Times New Roman"/>
          <w:sz w:val="24"/>
        </w:rPr>
        <w:t>yang terjadi di lapangan. Informan d</w:t>
      </w:r>
      <w:r w:rsidR="005B0303">
        <w:rPr>
          <w:rFonts w:ascii="Times New Roman" w:hAnsi="Times New Roman" w:cs="Times New Roman"/>
          <w:sz w:val="24"/>
        </w:rPr>
        <w:t>ari</w:t>
      </w:r>
      <w:r w:rsidR="00422345">
        <w:rPr>
          <w:rFonts w:ascii="Times New Roman" w:hAnsi="Times New Roman" w:cs="Times New Roman"/>
          <w:sz w:val="24"/>
        </w:rPr>
        <w:t xml:space="preserve"> penelitian ini berjumlah 6 orang yang terdiri dari 3</w:t>
      </w:r>
      <w:r w:rsidR="005B0303">
        <w:rPr>
          <w:rFonts w:ascii="Times New Roman" w:hAnsi="Times New Roman" w:cs="Times New Roman"/>
          <w:sz w:val="24"/>
        </w:rPr>
        <w:t xml:space="preserve"> informan pengasuh dan 3</w:t>
      </w:r>
      <w:r w:rsidR="005859AC">
        <w:rPr>
          <w:rFonts w:ascii="Times New Roman" w:hAnsi="Times New Roman" w:cs="Times New Roman"/>
          <w:sz w:val="24"/>
        </w:rPr>
        <w:t xml:space="preserve"> informan anak terlantar.</w:t>
      </w:r>
    </w:p>
    <w:p w14:paraId="7AA6E987" w14:textId="7C300E0A" w:rsidR="00670804" w:rsidRDefault="00670804" w:rsidP="00E163AA">
      <w:pPr>
        <w:pStyle w:val="Heading3"/>
        <w:spacing w:line="480" w:lineRule="auto"/>
        <w:ind w:left="426" w:hanging="426"/>
      </w:pPr>
      <w:r>
        <w:t>Karakteristik Informan</w:t>
      </w:r>
    </w:p>
    <w:p w14:paraId="12418D3E" w14:textId="21BD04F8" w:rsidR="002110E0" w:rsidRDefault="00670804" w:rsidP="00E163AA">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Informan pada </w:t>
      </w:r>
      <w:r w:rsidR="00E1351E">
        <w:rPr>
          <w:rFonts w:ascii="Times New Roman" w:hAnsi="Times New Roman" w:cs="Times New Roman"/>
          <w:sz w:val="24"/>
        </w:rPr>
        <w:t>penelitian ini terdiri dari tiga</w:t>
      </w:r>
      <w:r>
        <w:rPr>
          <w:rFonts w:ascii="Times New Roman" w:hAnsi="Times New Roman" w:cs="Times New Roman"/>
          <w:sz w:val="24"/>
        </w:rPr>
        <w:t xml:space="preserve"> o</w:t>
      </w:r>
      <w:r w:rsidR="00E1351E">
        <w:rPr>
          <w:rFonts w:ascii="Times New Roman" w:hAnsi="Times New Roman" w:cs="Times New Roman"/>
          <w:sz w:val="24"/>
        </w:rPr>
        <w:t xml:space="preserve">rang informan pengasuh dan tiga </w:t>
      </w:r>
      <w:r>
        <w:rPr>
          <w:rFonts w:ascii="Times New Roman" w:hAnsi="Times New Roman" w:cs="Times New Roman"/>
          <w:sz w:val="24"/>
        </w:rPr>
        <w:t>orang informan anak terlantar. Informan pengasuh pada penelitian ini merupakan pengasuh anak yang beraktivitas selama 24 jam di panti dan mengetahui seluruh aktivitas anak terlantar di UPTD PPSGRA Kabupaten Subang. Sedangkan informan anak pada penelitian ini adalah anak terlantar baik yang berusia 6-18 tahun dan tinggal di UPTD PPSGRA Subang. Adapun karakteristik masing-masing in</w:t>
      </w:r>
      <w:r w:rsidR="008B04CB">
        <w:rPr>
          <w:rFonts w:ascii="Times New Roman" w:hAnsi="Times New Roman" w:cs="Times New Roman"/>
          <w:sz w:val="24"/>
        </w:rPr>
        <w:t>forman adalah sebagai berikut :</w:t>
      </w:r>
    </w:p>
    <w:p w14:paraId="3B00FBC6" w14:textId="435C6492" w:rsidR="006157DD" w:rsidRDefault="006157DD" w:rsidP="008B04CB">
      <w:pPr>
        <w:spacing w:line="360" w:lineRule="auto"/>
        <w:jc w:val="both"/>
        <w:rPr>
          <w:rFonts w:ascii="Times New Roman" w:hAnsi="Times New Roman" w:cs="Times New Roman"/>
          <w:sz w:val="24"/>
        </w:rPr>
      </w:pPr>
      <w:r>
        <w:rPr>
          <w:rFonts w:ascii="Times New Roman" w:hAnsi="Times New Roman" w:cs="Times New Roman"/>
          <w:sz w:val="24"/>
        </w:rPr>
        <w:t>Tabel 4.5 Tabel Karakteristik Informan</w:t>
      </w:r>
    </w:p>
    <w:tbl>
      <w:tblPr>
        <w:tblStyle w:val="TableGrid"/>
        <w:tblW w:w="0" w:type="auto"/>
        <w:tblLayout w:type="fixed"/>
        <w:tblLook w:val="04A0" w:firstRow="1" w:lastRow="0" w:firstColumn="1" w:lastColumn="0" w:noHBand="0" w:noVBand="1"/>
      </w:tblPr>
      <w:tblGrid>
        <w:gridCol w:w="704"/>
        <w:gridCol w:w="851"/>
        <w:gridCol w:w="708"/>
        <w:gridCol w:w="1418"/>
        <w:gridCol w:w="1417"/>
        <w:gridCol w:w="993"/>
        <w:gridCol w:w="1701"/>
      </w:tblGrid>
      <w:tr w:rsidR="006157DD" w14:paraId="7850C02D" w14:textId="77777777" w:rsidTr="009E6B2E">
        <w:trPr>
          <w:trHeight w:val="823"/>
        </w:trPr>
        <w:tc>
          <w:tcPr>
            <w:tcW w:w="704" w:type="dxa"/>
            <w:vAlign w:val="center"/>
          </w:tcPr>
          <w:p w14:paraId="55C348E8" w14:textId="136F90FD" w:rsidR="006157DD" w:rsidRPr="008B04CB" w:rsidRDefault="006157DD" w:rsidP="008B04CB">
            <w:pPr>
              <w:jc w:val="center"/>
              <w:rPr>
                <w:rFonts w:ascii="Times New Roman" w:hAnsi="Times New Roman" w:cs="Times New Roman"/>
                <w:b/>
              </w:rPr>
            </w:pPr>
            <w:r w:rsidRPr="008B04CB">
              <w:rPr>
                <w:rFonts w:ascii="Times New Roman" w:hAnsi="Times New Roman" w:cs="Times New Roman"/>
                <w:b/>
              </w:rPr>
              <w:t>No.</w:t>
            </w:r>
          </w:p>
        </w:tc>
        <w:tc>
          <w:tcPr>
            <w:tcW w:w="851" w:type="dxa"/>
            <w:vAlign w:val="center"/>
          </w:tcPr>
          <w:p w14:paraId="3FD0C6DF" w14:textId="11D9C7F0" w:rsidR="006157DD" w:rsidRPr="008B04CB" w:rsidRDefault="006157DD" w:rsidP="008B04CB">
            <w:pPr>
              <w:jc w:val="center"/>
              <w:rPr>
                <w:rFonts w:ascii="Times New Roman" w:hAnsi="Times New Roman" w:cs="Times New Roman"/>
                <w:b/>
              </w:rPr>
            </w:pPr>
            <w:r w:rsidRPr="008B04CB">
              <w:rPr>
                <w:rFonts w:ascii="Times New Roman" w:hAnsi="Times New Roman" w:cs="Times New Roman"/>
                <w:b/>
              </w:rPr>
              <w:t>Nama</w:t>
            </w:r>
          </w:p>
        </w:tc>
        <w:tc>
          <w:tcPr>
            <w:tcW w:w="708" w:type="dxa"/>
            <w:vAlign w:val="center"/>
          </w:tcPr>
          <w:p w14:paraId="476A23A4" w14:textId="7CAD0D42" w:rsidR="006157DD" w:rsidRPr="008B04CB" w:rsidRDefault="006157DD" w:rsidP="008B04CB">
            <w:pPr>
              <w:jc w:val="center"/>
              <w:rPr>
                <w:rFonts w:ascii="Times New Roman" w:hAnsi="Times New Roman" w:cs="Times New Roman"/>
                <w:b/>
              </w:rPr>
            </w:pPr>
            <w:r w:rsidRPr="008B04CB">
              <w:rPr>
                <w:rFonts w:ascii="Times New Roman" w:hAnsi="Times New Roman" w:cs="Times New Roman"/>
                <w:b/>
              </w:rPr>
              <w:t>Usia</w:t>
            </w:r>
          </w:p>
        </w:tc>
        <w:tc>
          <w:tcPr>
            <w:tcW w:w="1418" w:type="dxa"/>
            <w:vAlign w:val="center"/>
          </w:tcPr>
          <w:p w14:paraId="4DE6211F" w14:textId="1D16F1F0" w:rsidR="006157DD" w:rsidRPr="008B04CB" w:rsidRDefault="006157DD" w:rsidP="008B04CB">
            <w:pPr>
              <w:jc w:val="center"/>
              <w:rPr>
                <w:rFonts w:ascii="Times New Roman" w:hAnsi="Times New Roman" w:cs="Times New Roman"/>
                <w:b/>
              </w:rPr>
            </w:pPr>
            <w:r w:rsidRPr="008B04CB">
              <w:rPr>
                <w:rFonts w:ascii="Times New Roman" w:hAnsi="Times New Roman" w:cs="Times New Roman"/>
                <w:b/>
              </w:rPr>
              <w:t>Jenis Kelamin</w:t>
            </w:r>
          </w:p>
        </w:tc>
        <w:tc>
          <w:tcPr>
            <w:tcW w:w="1417" w:type="dxa"/>
            <w:vAlign w:val="center"/>
          </w:tcPr>
          <w:p w14:paraId="1091743D" w14:textId="434C2456" w:rsidR="006157DD" w:rsidRPr="008B04CB" w:rsidRDefault="006157DD" w:rsidP="008B04CB">
            <w:pPr>
              <w:jc w:val="center"/>
              <w:rPr>
                <w:rFonts w:ascii="Times New Roman" w:hAnsi="Times New Roman" w:cs="Times New Roman"/>
                <w:b/>
              </w:rPr>
            </w:pPr>
            <w:r w:rsidRPr="008B04CB">
              <w:rPr>
                <w:rFonts w:ascii="Times New Roman" w:hAnsi="Times New Roman" w:cs="Times New Roman"/>
                <w:b/>
              </w:rPr>
              <w:t>Pendidikan Terakhir</w:t>
            </w:r>
          </w:p>
        </w:tc>
        <w:tc>
          <w:tcPr>
            <w:tcW w:w="993" w:type="dxa"/>
            <w:vAlign w:val="center"/>
          </w:tcPr>
          <w:p w14:paraId="3724F0B2" w14:textId="2D94D2A8" w:rsidR="006157DD" w:rsidRPr="008B04CB" w:rsidRDefault="006157DD" w:rsidP="008B04CB">
            <w:pPr>
              <w:jc w:val="center"/>
              <w:rPr>
                <w:rFonts w:ascii="Times New Roman" w:hAnsi="Times New Roman" w:cs="Times New Roman"/>
                <w:b/>
              </w:rPr>
            </w:pPr>
            <w:r w:rsidRPr="008B04CB">
              <w:rPr>
                <w:rFonts w:ascii="Times New Roman" w:hAnsi="Times New Roman" w:cs="Times New Roman"/>
                <w:b/>
              </w:rPr>
              <w:t>Agama</w:t>
            </w:r>
          </w:p>
        </w:tc>
        <w:tc>
          <w:tcPr>
            <w:tcW w:w="1701" w:type="dxa"/>
            <w:vAlign w:val="center"/>
          </w:tcPr>
          <w:p w14:paraId="1F32C0C5" w14:textId="593C3227" w:rsidR="006157DD" w:rsidRPr="008B04CB" w:rsidRDefault="006157DD" w:rsidP="008B04CB">
            <w:pPr>
              <w:jc w:val="center"/>
              <w:rPr>
                <w:rFonts w:ascii="Times New Roman" w:hAnsi="Times New Roman" w:cs="Times New Roman"/>
                <w:b/>
              </w:rPr>
            </w:pPr>
            <w:r w:rsidRPr="008B04CB">
              <w:rPr>
                <w:rFonts w:ascii="Times New Roman" w:hAnsi="Times New Roman" w:cs="Times New Roman"/>
                <w:b/>
              </w:rPr>
              <w:t>Pekerjaan</w:t>
            </w:r>
          </w:p>
        </w:tc>
      </w:tr>
      <w:tr w:rsidR="006157DD" w14:paraId="1400F3FC" w14:textId="77777777" w:rsidTr="006157DD">
        <w:tc>
          <w:tcPr>
            <w:tcW w:w="704" w:type="dxa"/>
          </w:tcPr>
          <w:p w14:paraId="4CE9800C" w14:textId="5F410F17" w:rsidR="006157DD" w:rsidRPr="008B04CB" w:rsidRDefault="006157DD" w:rsidP="008B04CB">
            <w:pPr>
              <w:jc w:val="center"/>
              <w:rPr>
                <w:rFonts w:ascii="Times New Roman" w:hAnsi="Times New Roman" w:cs="Times New Roman"/>
              </w:rPr>
            </w:pPr>
            <w:r w:rsidRPr="008B04CB">
              <w:rPr>
                <w:rFonts w:ascii="Times New Roman" w:hAnsi="Times New Roman" w:cs="Times New Roman"/>
              </w:rPr>
              <w:t>1.</w:t>
            </w:r>
          </w:p>
        </w:tc>
        <w:tc>
          <w:tcPr>
            <w:tcW w:w="851" w:type="dxa"/>
          </w:tcPr>
          <w:p w14:paraId="34E23662" w14:textId="5DECC3EA" w:rsidR="006157DD" w:rsidRPr="008B04CB" w:rsidRDefault="006157DD" w:rsidP="008B04CB">
            <w:pPr>
              <w:jc w:val="center"/>
              <w:rPr>
                <w:rFonts w:ascii="Times New Roman" w:hAnsi="Times New Roman" w:cs="Times New Roman"/>
              </w:rPr>
            </w:pPr>
            <w:r w:rsidRPr="008B04CB">
              <w:rPr>
                <w:rFonts w:ascii="Times New Roman" w:hAnsi="Times New Roman" w:cs="Times New Roman"/>
              </w:rPr>
              <w:t>F</w:t>
            </w:r>
          </w:p>
        </w:tc>
        <w:tc>
          <w:tcPr>
            <w:tcW w:w="708" w:type="dxa"/>
          </w:tcPr>
          <w:p w14:paraId="654D2843" w14:textId="33669135" w:rsidR="006157DD" w:rsidRPr="008B04CB" w:rsidRDefault="00DD70AF" w:rsidP="008B04CB">
            <w:pPr>
              <w:jc w:val="center"/>
              <w:rPr>
                <w:rFonts w:ascii="Times New Roman" w:hAnsi="Times New Roman" w:cs="Times New Roman"/>
              </w:rPr>
            </w:pPr>
            <w:r w:rsidRPr="008B04CB">
              <w:rPr>
                <w:rFonts w:ascii="Times New Roman" w:hAnsi="Times New Roman" w:cs="Times New Roman"/>
              </w:rPr>
              <w:t>53</w:t>
            </w:r>
          </w:p>
        </w:tc>
        <w:tc>
          <w:tcPr>
            <w:tcW w:w="1418" w:type="dxa"/>
          </w:tcPr>
          <w:p w14:paraId="5C0E8A4C" w14:textId="752CEDD0" w:rsidR="006157DD" w:rsidRPr="008B04CB" w:rsidRDefault="006157DD" w:rsidP="008B04CB">
            <w:pPr>
              <w:jc w:val="center"/>
              <w:rPr>
                <w:rFonts w:ascii="Times New Roman" w:hAnsi="Times New Roman" w:cs="Times New Roman"/>
              </w:rPr>
            </w:pPr>
            <w:r w:rsidRPr="008B04CB">
              <w:rPr>
                <w:rFonts w:ascii="Times New Roman" w:hAnsi="Times New Roman" w:cs="Times New Roman"/>
              </w:rPr>
              <w:t>Laki-Laki</w:t>
            </w:r>
          </w:p>
        </w:tc>
        <w:tc>
          <w:tcPr>
            <w:tcW w:w="1417" w:type="dxa"/>
          </w:tcPr>
          <w:p w14:paraId="34DC7E65" w14:textId="02FCF13D" w:rsidR="006157DD" w:rsidRPr="008B04CB" w:rsidRDefault="006157DD" w:rsidP="008B04CB">
            <w:pPr>
              <w:jc w:val="center"/>
              <w:rPr>
                <w:rFonts w:ascii="Times New Roman" w:hAnsi="Times New Roman" w:cs="Times New Roman"/>
              </w:rPr>
            </w:pPr>
            <w:r w:rsidRPr="008B04CB">
              <w:rPr>
                <w:rFonts w:ascii="Times New Roman" w:hAnsi="Times New Roman" w:cs="Times New Roman"/>
              </w:rPr>
              <w:t>S1</w:t>
            </w:r>
          </w:p>
        </w:tc>
        <w:tc>
          <w:tcPr>
            <w:tcW w:w="993" w:type="dxa"/>
          </w:tcPr>
          <w:p w14:paraId="09E9BB0B" w14:textId="14903DE2" w:rsidR="006157DD" w:rsidRPr="008B04CB" w:rsidRDefault="006157DD" w:rsidP="008B04CB">
            <w:pPr>
              <w:jc w:val="center"/>
              <w:rPr>
                <w:rFonts w:ascii="Times New Roman" w:hAnsi="Times New Roman" w:cs="Times New Roman"/>
              </w:rPr>
            </w:pPr>
            <w:r w:rsidRPr="008B04CB">
              <w:rPr>
                <w:rFonts w:ascii="Times New Roman" w:hAnsi="Times New Roman" w:cs="Times New Roman"/>
              </w:rPr>
              <w:t>Islam</w:t>
            </w:r>
          </w:p>
        </w:tc>
        <w:tc>
          <w:tcPr>
            <w:tcW w:w="1701" w:type="dxa"/>
          </w:tcPr>
          <w:p w14:paraId="66B93A02" w14:textId="3F3C820D" w:rsidR="006157DD" w:rsidRPr="008B04CB" w:rsidRDefault="006157DD" w:rsidP="008B04CB">
            <w:pPr>
              <w:jc w:val="center"/>
              <w:rPr>
                <w:rFonts w:ascii="Times New Roman" w:hAnsi="Times New Roman" w:cs="Times New Roman"/>
              </w:rPr>
            </w:pPr>
            <w:r w:rsidRPr="008B04CB">
              <w:rPr>
                <w:rFonts w:ascii="Times New Roman" w:hAnsi="Times New Roman" w:cs="Times New Roman"/>
              </w:rPr>
              <w:t>Peke</w:t>
            </w:r>
            <w:r w:rsidR="00471620" w:rsidRPr="008B04CB">
              <w:rPr>
                <w:rFonts w:ascii="Times New Roman" w:hAnsi="Times New Roman" w:cs="Times New Roman"/>
              </w:rPr>
              <w:t xml:space="preserve">rja Sosial Ahli Madya </w:t>
            </w:r>
            <w:r w:rsidR="004C7E60" w:rsidRPr="008B04CB">
              <w:rPr>
                <w:rFonts w:ascii="Times New Roman" w:hAnsi="Times New Roman" w:cs="Times New Roman"/>
              </w:rPr>
              <w:t xml:space="preserve">dan </w:t>
            </w:r>
            <w:r w:rsidRPr="008B04CB">
              <w:rPr>
                <w:rFonts w:ascii="Times New Roman" w:hAnsi="Times New Roman" w:cs="Times New Roman"/>
              </w:rPr>
              <w:t>pengasuh</w:t>
            </w:r>
            <w:r w:rsidR="004C7E60" w:rsidRPr="008B04CB">
              <w:rPr>
                <w:rFonts w:ascii="Times New Roman" w:hAnsi="Times New Roman" w:cs="Times New Roman"/>
              </w:rPr>
              <w:t xml:space="preserve"> di UPTD PPSGRA Subang</w:t>
            </w:r>
          </w:p>
        </w:tc>
      </w:tr>
      <w:tr w:rsidR="006157DD" w14:paraId="61E365D4" w14:textId="77777777" w:rsidTr="006157DD">
        <w:tc>
          <w:tcPr>
            <w:tcW w:w="704" w:type="dxa"/>
          </w:tcPr>
          <w:p w14:paraId="2D4284D1" w14:textId="6BC6644F" w:rsidR="006157DD" w:rsidRPr="008B04CB" w:rsidRDefault="006157DD" w:rsidP="008B04CB">
            <w:pPr>
              <w:jc w:val="center"/>
              <w:rPr>
                <w:rFonts w:ascii="Times New Roman" w:hAnsi="Times New Roman" w:cs="Times New Roman"/>
              </w:rPr>
            </w:pPr>
            <w:r w:rsidRPr="008B04CB">
              <w:rPr>
                <w:rFonts w:ascii="Times New Roman" w:hAnsi="Times New Roman" w:cs="Times New Roman"/>
              </w:rPr>
              <w:t>2.</w:t>
            </w:r>
          </w:p>
        </w:tc>
        <w:tc>
          <w:tcPr>
            <w:tcW w:w="851" w:type="dxa"/>
          </w:tcPr>
          <w:p w14:paraId="6BEE1619" w14:textId="350312ED" w:rsidR="006157DD" w:rsidRPr="008B04CB" w:rsidRDefault="006157DD" w:rsidP="008B04CB">
            <w:pPr>
              <w:jc w:val="center"/>
              <w:rPr>
                <w:rFonts w:ascii="Times New Roman" w:hAnsi="Times New Roman" w:cs="Times New Roman"/>
              </w:rPr>
            </w:pPr>
            <w:r w:rsidRPr="008B04CB">
              <w:rPr>
                <w:rFonts w:ascii="Times New Roman" w:hAnsi="Times New Roman" w:cs="Times New Roman"/>
              </w:rPr>
              <w:t>A</w:t>
            </w:r>
          </w:p>
        </w:tc>
        <w:tc>
          <w:tcPr>
            <w:tcW w:w="708" w:type="dxa"/>
          </w:tcPr>
          <w:p w14:paraId="27D2A48F" w14:textId="51F9DB0C" w:rsidR="006157DD" w:rsidRPr="008B04CB" w:rsidRDefault="006157DD" w:rsidP="008B04CB">
            <w:pPr>
              <w:jc w:val="center"/>
              <w:rPr>
                <w:rFonts w:ascii="Times New Roman" w:hAnsi="Times New Roman" w:cs="Times New Roman"/>
              </w:rPr>
            </w:pPr>
            <w:r w:rsidRPr="008B04CB">
              <w:rPr>
                <w:rFonts w:ascii="Times New Roman" w:hAnsi="Times New Roman" w:cs="Times New Roman"/>
              </w:rPr>
              <w:t>25</w:t>
            </w:r>
          </w:p>
        </w:tc>
        <w:tc>
          <w:tcPr>
            <w:tcW w:w="1418" w:type="dxa"/>
          </w:tcPr>
          <w:p w14:paraId="56FFD5F1" w14:textId="5808B31E" w:rsidR="006157DD" w:rsidRPr="008B04CB" w:rsidRDefault="006157DD" w:rsidP="008B04CB">
            <w:pPr>
              <w:jc w:val="center"/>
              <w:rPr>
                <w:rFonts w:ascii="Times New Roman" w:hAnsi="Times New Roman" w:cs="Times New Roman"/>
              </w:rPr>
            </w:pPr>
            <w:r w:rsidRPr="008B04CB">
              <w:rPr>
                <w:rFonts w:ascii="Times New Roman" w:hAnsi="Times New Roman" w:cs="Times New Roman"/>
              </w:rPr>
              <w:t>Perempuan</w:t>
            </w:r>
          </w:p>
        </w:tc>
        <w:tc>
          <w:tcPr>
            <w:tcW w:w="1417" w:type="dxa"/>
          </w:tcPr>
          <w:p w14:paraId="2FBF7025" w14:textId="5EB34C23" w:rsidR="006157DD" w:rsidRPr="008B04CB" w:rsidRDefault="006157DD" w:rsidP="008B04CB">
            <w:pPr>
              <w:jc w:val="center"/>
              <w:rPr>
                <w:rFonts w:ascii="Times New Roman" w:hAnsi="Times New Roman" w:cs="Times New Roman"/>
              </w:rPr>
            </w:pPr>
            <w:r w:rsidRPr="008B04CB">
              <w:rPr>
                <w:rFonts w:ascii="Times New Roman" w:hAnsi="Times New Roman" w:cs="Times New Roman"/>
              </w:rPr>
              <w:t>S1</w:t>
            </w:r>
          </w:p>
        </w:tc>
        <w:tc>
          <w:tcPr>
            <w:tcW w:w="993" w:type="dxa"/>
          </w:tcPr>
          <w:p w14:paraId="5E3DFD01" w14:textId="0DE2805D" w:rsidR="006157DD" w:rsidRPr="008B04CB" w:rsidRDefault="006157DD" w:rsidP="008B04CB">
            <w:pPr>
              <w:jc w:val="center"/>
              <w:rPr>
                <w:rFonts w:ascii="Times New Roman" w:hAnsi="Times New Roman" w:cs="Times New Roman"/>
              </w:rPr>
            </w:pPr>
            <w:r w:rsidRPr="008B04CB">
              <w:rPr>
                <w:rFonts w:ascii="Times New Roman" w:hAnsi="Times New Roman" w:cs="Times New Roman"/>
              </w:rPr>
              <w:t>Islam</w:t>
            </w:r>
          </w:p>
        </w:tc>
        <w:tc>
          <w:tcPr>
            <w:tcW w:w="1701" w:type="dxa"/>
          </w:tcPr>
          <w:p w14:paraId="0B1FE6BC" w14:textId="0A337D65" w:rsidR="006157DD" w:rsidRPr="008B04CB" w:rsidRDefault="007B567B" w:rsidP="008B04CB">
            <w:pPr>
              <w:jc w:val="center"/>
              <w:rPr>
                <w:rFonts w:ascii="Times New Roman" w:hAnsi="Times New Roman" w:cs="Times New Roman"/>
              </w:rPr>
            </w:pPr>
            <w:r w:rsidRPr="008B04CB">
              <w:rPr>
                <w:rFonts w:ascii="Times New Roman" w:hAnsi="Times New Roman" w:cs="Times New Roman"/>
              </w:rPr>
              <w:t>Pekerja Sosial Ahli Per</w:t>
            </w:r>
            <w:r w:rsidR="004C7E60" w:rsidRPr="008B04CB">
              <w:rPr>
                <w:rFonts w:ascii="Times New Roman" w:hAnsi="Times New Roman" w:cs="Times New Roman"/>
              </w:rPr>
              <w:t xml:space="preserve">tama dan </w:t>
            </w:r>
            <w:r w:rsidR="006157DD" w:rsidRPr="008B04CB">
              <w:rPr>
                <w:rFonts w:ascii="Times New Roman" w:hAnsi="Times New Roman" w:cs="Times New Roman"/>
              </w:rPr>
              <w:t>pengasuh</w:t>
            </w:r>
            <w:r w:rsidR="004C7E60" w:rsidRPr="008B04CB">
              <w:rPr>
                <w:rFonts w:ascii="Times New Roman" w:hAnsi="Times New Roman" w:cs="Times New Roman"/>
              </w:rPr>
              <w:t xml:space="preserve"> di UPTD PPSGRA Subang</w:t>
            </w:r>
          </w:p>
        </w:tc>
      </w:tr>
      <w:tr w:rsidR="004C7E60" w14:paraId="5FE07DAE" w14:textId="77777777" w:rsidTr="006157DD">
        <w:tc>
          <w:tcPr>
            <w:tcW w:w="704" w:type="dxa"/>
          </w:tcPr>
          <w:p w14:paraId="08C75808" w14:textId="42426170" w:rsidR="004C7E60" w:rsidRPr="008B04CB" w:rsidRDefault="004C7E60" w:rsidP="008B04CB">
            <w:pPr>
              <w:jc w:val="center"/>
              <w:rPr>
                <w:rFonts w:ascii="Times New Roman" w:hAnsi="Times New Roman" w:cs="Times New Roman"/>
              </w:rPr>
            </w:pPr>
            <w:r w:rsidRPr="008B04CB">
              <w:rPr>
                <w:rFonts w:ascii="Times New Roman" w:hAnsi="Times New Roman" w:cs="Times New Roman"/>
              </w:rPr>
              <w:t>3.</w:t>
            </w:r>
          </w:p>
        </w:tc>
        <w:tc>
          <w:tcPr>
            <w:tcW w:w="851" w:type="dxa"/>
          </w:tcPr>
          <w:p w14:paraId="6288CDD2" w14:textId="72B9B0AC" w:rsidR="004C7E60" w:rsidRPr="008B04CB" w:rsidRDefault="004C7E60" w:rsidP="008B04CB">
            <w:pPr>
              <w:jc w:val="center"/>
              <w:rPr>
                <w:rFonts w:ascii="Times New Roman" w:hAnsi="Times New Roman" w:cs="Times New Roman"/>
              </w:rPr>
            </w:pPr>
            <w:r w:rsidRPr="008B04CB">
              <w:rPr>
                <w:rFonts w:ascii="Times New Roman" w:hAnsi="Times New Roman" w:cs="Times New Roman"/>
              </w:rPr>
              <w:t>A</w:t>
            </w:r>
          </w:p>
        </w:tc>
        <w:tc>
          <w:tcPr>
            <w:tcW w:w="708" w:type="dxa"/>
          </w:tcPr>
          <w:p w14:paraId="354CE3DB" w14:textId="58BBAA66" w:rsidR="004C7E60" w:rsidRPr="008B04CB" w:rsidRDefault="004C7E60" w:rsidP="008B04CB">
            <w:pPr>
              <w:jc w:val="center"/>
              <w:rPr>
                <w:rFonts w:ascii="Times New Roman" w:hAnsi="Times New Roman" w:cs="Times New Roman"/>
              </w:rPr>
            </w:pPr>
            <w:r w:rsidRPr="008B04CB">
              <w:rPr>
                <w:rFonts w:ascii="Times New Roman" w:hAnsi="Times New Roman" w:cs="Times New Roman"/>
              </w:rPr>
              <w:t>55</w:t>
            </w:r>
          </w:p>
        </w:tc>
        <w:tc>
          <w:tcPr>
            <w:tcW w:w="1418" w:type="dxa"/>
          </w:tcPr>
          <w:p w14:paraId="61CE17FB" w14:textId="2F4DF6DD" w:rsidR="004C7E60" w:rsidRPr="008B04CB" w:rsidRDefault="004C7E60" w:rsidP="008B04CB">
            <w:pPr>
              <w:jc w:val="center"/>
              <w:rPr>
                <w:rFonts w:ascii="Times New Roman" w:hAnsi="Times New Roman" w:cs="Times New Roman"/>
              </w:rPr>
            </w:pPr>
            <w:r w:rsidRPr="008B04CB">
              <w:rPr>
                <w:rFonts w:ascii="Times New Roman" w:hAnsi="Times New Roman" w:cs="Times New Roman"/>
              </w:rPr>
              <w:t>Perempuan</w:t>
            </w:r>
          </w:p>
        </w:tc>
        <w:tc>
          <w:tcPr>
            <w:tcW w:w="1417" w:type="dxa"/>
          </w:tcPr>
          <w:p w14:paraId="3A7AE6B4" w14:textId="7BC0729B" w:rsidR="004C7E60" w:rsidRPr="008B04CB" w:rsidRDefault="004C7E60" w:rsidP="008B04CB">
            <w:pPr>
              <w:jc w:val="center"/>
              <w:rPr>
                <w:rFonts w:ascii="Times New Roman" w:hAnsi="Times New Roman" w:cs="Times New Roman"/>
              </w:rPr>
            </w:pPr>
            <w:r w:rsidRPr="008B04CB">
              <w:rPr>
                <w:rFonts w:ascii="Times New Roman" w:hAnsi="Times New Roman" w:cs="Times New Roman"/>
              </w:rPr>
              <w:t>SMA</w:t>
            </w:r>
          </w:p>
        </w:tc>
        <w:tc>
          <w:tcPr>
            <w:tcW w:w="993" w:type="dxa"/>
          </w:tcPr>
          <w:p w14:paraId="17F15E29" w14:textId="235FD064" w:rsidR="004C7E60" w:rsidRPr="008B04CB" w:rsidRDefault="004C7E60" w:rsidP="008B04CB">
            <w:pPr>
              <w:jc w:val="center"/>
              <w:rPr>
                <w:rFonts w:ascii="Times New Roman" w:hAnsi="Times New Roman" w:cs="Times New Roman"/>
              </w:rPr>
            </w:pPr>
            <w:r w:rsidRPr="008B04CB">
              <w:rPr>
                <w:rFonts w:ascii="Times New Roman" w:hAnsi="Times New Roman" w:cs="Times New Roman"/>
              </w:rPr>
              <w:t>Islam</w:t>
            </w:r>
          </w:p>
        </w:tc>
        <w:tc>
          <w:tcPr>
            <w:tcW w:w="1701" w:type="dxa"/>
          </w:tcPr>
          <w:p w14:paraId="21B60B69" w14:textId="59E7A977" w:rsidR="004C7E60" w:rsidRPr="008B04CB" w:rsidRDefault="0033694F" w:rsidP="008B04CB">
            <w:pPr>
              <w:jc w:val="center"/>
              <w:rPr>
                <w:rFonts w:ascii="Times New Roman" w:hAnsi="Times New Roman" w:cs="Times New Roman"/>
              </w:rPr>
            </w:pPr>
            <w:r w:rsidRPr="008B04CB">
              <w:rPr>
                <w:rFonts w:ascii="Times New Roman" w:hAnsi="Times New Roman" w:cs="Times New Roman"/>
              </w:rPr>
              <w:t>Pengolah makanan</w:t>
            </w:r>
            <w:r w:rsidR="004C7E60" w:rsidRPr="008B04CB">
              <w:rPr>
                <w:rFonts w:ascii="Times New Roman" w:hAnsi="Times New Roman" w:cs="Times New Roman"/>
              </w:rPr>
              <w:t xml:space="preserve"> dan pengasuh di UPTD PPSGRA Subang</w:t>
            </w:r>
          </w:p>
        </w:tc>
      </w:tr>
      <w:tr w:rsidR="006157DD" w14:paraId="12392D3F" w14:textId="77777777" w:rsidTr="009E6B2E">
        <w:trPr>
          <w:trHeight w:val="421"/>
        </w:trPr>
        <w:tc>
          <w:tcPr>
            <w:tcW w:w="704" w:type="dxa"/>
          </w:tcPr>
          <w:p w14:paraId="3264ADE8" w14:textId="65D0B789" w:rsidR="006157DD" w:rsidRPr="008B04CB" w:rsidRDefault="00E1351E" w:rsidP="008B04CB">
            <w:pPr>
              <w:jc w:val="center"/>
              <w:rPr>
                <w:rFonts w:ascii="Times New Roman" w:hAnsi="Times New Roman" w:cs="Times New Roman"/>
              </w:rPr>
            </w:pPr>
            <w:r w:rsidRPr="008B04CB">
              <w:rPr>
                <w:rFonts w:ascii="Times New Roman" w:hAnsi="Times New Roman" w:cs="Times New Roman"/>
              </w:rPr>
              <w:t>4</w:t>
            </w:r>
            <w:r w:rsidR="006157DD" w:rsidRPr="008B04CB">
              <w:rPr>
                <w:rFonts w:ascii="Times New Roman" w:hAnsi="Times New Roman" w:cs="Times New Roman"/>
              </w:rPr>
              <w:t>.</w:t>
            </w:r>
          </w:p>
        </w:tc>
        <w:tc>
          <w:tcPr>
            <w:tcW w:w="851" w:type="dxa"/>
          </w:tcPr>
          <w:p w14:paraId="5B706224" w14:textId="52E6129B" w:rsidR="006157DD" w:rsidRPr="008B04CB" w:rsidRDefault="006157DD" w:rsidP="008B04CB">
            <w:pPr>
              <w:jc w:val="center"/>
              <w:rPr>
                <w:rFonts w:ascii="Times New Roman" w:hAnsi="Times New Roman" w:cs="Times New Roman"/>
              </w:rPr>
            </w:pPr>
            <w:r w:rsidRPr="008B04CB">
              <w:rPr>
                <w:rFonts w:ascii="Times New Roman" w:hAnsi="Times New Roman" w:cs="Times New Roman"/>
              </w:rPr>
              <w:t>R</w:t>
            </w:r>
          </w:p>
        </w:tc>
        <w:tc>
          <w:tcPr>
            <w:tcW w:w="708" w:type="dxa"/>
          </w:tcPr>
          <w:p w14:paraId="0171D626" w14:textId="5F6494C8" w:rsidR="006157DD" w:rsidRPr="008B04CB" w:rsidRDefault="006157DD" w:rsidP="008B04CB">
            <w:pPr>
              <w:jc w:val="center"/>
              <w:rPr>
                <w:rFonts w:ascii="Times New Roman" w:hAnsi="Times New Roman" w:cs="Times New Roman"/>
              </w:rPr>
            </w:pPr>
            <w:r w:rsidRPr="008B04CB">
              <w:rPr>
                <w:rFonts w:ascii="Times New Roman" w:hAnsi="Times New Roman" w:cs="Times New Roman"/>
              </w:rPr>
              <w:t>14</w:t>
            </w:r>
          </w:p>
        </w:tc>
        <w:tc>
          <w:tcPr>
            <w:tcW w:w="1418" w:type="dxa"/>
          </w:tcPr>
          <w:p w14:paraId="073125D5" w14:textId="688F1260" w:rsidR="006157DD" w:rsidRPr="008B04CB" w:rsidRDefault="006157DD" w:rsidP="008B04CB">
            <w:pPr>
              <w:jc w:val="center"/>
              <w:rPr>
                <w:rFonts w:ascii="Times New Roman" w:hAnsi="Times New Roman" w:cs="Times New Roman"/>
              </w:rPr>
            </w:pPr>
            <w:r w:rsidRPr="008B04CB">
              <w:rPr>
                <w:rFonts w:ascii="Times New Roman" w:hAnsi="Times New Roman" w:cs="Times New Roman"/>
              </w:rPr>
              <w:t>Perempuan</w:t>
            </w:r>
          </w:p>
        </w:tc>
        <w:tc>
          <w:tcPr>
            <w:tcW w:w="1417" w:type="dxa"/>
          </w:tcPr>
          <w:p w14:paraId="03850E70" w14:textId="53C0D8FF" w:rsidR="006157DD" w:rsidRPr="008B04CB" w:rsidRDefault="006157DD" w:rsidP="008B04CB">
            <w:pPr>
              <w:jc w:val="center"/>
              <w:rPr>
                <w:rFonts w:ascii="Times New Roman" w:hAnsi="Times New Roman" w:cs="Times New Roman"/>
              </w:rPr>
            </w:pPr>
            <w:r w:rsidRPr="008B04CB">
              <w:rPr>
                <w:rFonts w:ascii="Times New Roman" w:hAnsi="Times New Roman" w:cs="Times New Roman"/>
              </w:rPr>
              <w:t>SMP</w:t>
            </w:r>
          </w:p>
        </w:tc>
        <w:tc>
          <w:tcPr>
            <w:tcW w:w="993" w:type="dxa"/>
          </w:tcPr>
          <w:p w14:paraId="22878431" w14:textId="5B8B9AE1" w:rsidR="006157DD" w:rsidRPr="008B04CB" w:rsidRDefault="006157DD" w:rsidP="008B04CB">
            <w:pPr>
              <w:jc w:val="center"/>
              <w:rPr>
                <w:rFonts w:ascii="Times New Roman" w:hAnsi="Times New Roman" w:cs="Times New Roman"/>
              </w:rPr>
            </w:pPr>
            <w:r w:rsidRPr="008B04CB">
              <w:rPr>
                <w:rFonts w:ascii="Times New Roman" w:hAnsi="Times New Roman" w:cs="Times New Roman"/>
              </w:rPr>
              <w:t>Islam</w:t>
            </w:r>
          </w:p>
        </w:tc>
        <w:tc>
          <w:tcPr>
            <w:tcW w:w="1701" w:type="dxa"/>
          </w:tcPr>
          <w:p w14:paraId="43E70F0D" w14:textId="3B56D00C" w:rsidR="006157DD" w:rsidRPr="008B04CB" w:rsidRDefault="008B04CB" w:rsidP="008B04CB">
            <w:pPr>
              <w:jc w:val="center"/>
              <w:rPr>
                <w:rFonts w:ascii="Times New Roman" w:hAnsi="Times New Roman" w:cs="Times New Roman"/>
              </w:rPr>
            </w:pPr>
            <w:r w:rsidRPr="008B04CB">
              <w:rPr>
                <w:rFonts w:ascii="Times New Roman" w:hAnsi="Times New Roman" w:cs="Times New Roman"/>
              </w:rPr>
              <w:t>Anak asuh</w:t>
            </w:r>
          </w:p>
        </w:tc>
      </w:tr>
      <w:tr w:rsidR="006157DD" w14:paraId="3EE801AA" w14:textId="77777777" w:rsidTr="009E6B2E">
        <w:trPr>
          <w:trHeight w:val="413"/>
        </w:trPr>
        <w:tc>
          <w:tcPr>
            <w:tcW w:w="704" w:type="dxa"/>
          </w:tcPr>
          <w:p w14:paraId="0B6A191C" w14:textId="0025CA7D" w:rsidR="006157DD" w:rsidRPr="008B04CB" w:rsidRDefault="00E1351E" w:rsidP="008B04CB">
            <w:pPr>
              <w:jc w:val="center"/>
              <w:rPr>
                <w:rFonts w:ascii="Times New Roman" w:hAnsi="Times New Roman" w:cs="Times New Roman"/>
              </w:rPr>
            </w:pPr>
            <w:r w:rsidRPr="008B04CB">
              <w:rPr>
                <w:rFonts w:ascii="Times New Roman" w:hAnsi="Times New Roman" w:cs="Times New Roman"/>
              </w:rPr>
              <w:t>5</w:t>
            </w:r>
            <w:r w:rsidR="006157DD" w:rsidRPr="008B04CB">
              <w:rPr>
                <w:rFonts w:ascii="Times New Roman" w:hAnsi="Times New Roman" w:cs="Times New Roman"/>
              </w:rPr>
              <w:t>.</w:t>
            </w:r>
          </w:p>
        </w:tc>
        <w:tc>
          <w:tcPr>
            <w:tcW w:w="851" w:type="dxa"/>
          </w:tcPr>
          <w:p w14:paraId="0051F6E8" w14:textId="73492376" w:rsidR="006157DD" w:rsidRPr="008B04CB" w:rsidRDefault="006157DD" w:rsidP="008B04CB">
            <w:pPr>
              <w:jc w:val="center"/>
              <w:rPr>
                <w:rFonts w:ascii="Times New Roman" w:hAnsi="Times New Roman" w:cs="Times New Roman"/>
              </w:rPr>
            </w:pPr>
            <w:r w:rsidRPr="008B04CB">
              <w:rPr>
                <w:rFonts w:ascii="Times New Roman" w:hAnsi="Times New Roman" w:cs="Times New Roman"/>
              </w:rPr>
              <w:t>B</w:t>
            </w:r>
          </w:p>
        </w:tc>
        <w:tc>
          <w:tcPr>
            <w:tcW w:w="708" w:type="dxa"/>
          </w:tcPr>
          <w:p w14:paraId="6379CA71" w14:textId="456F3404" w:rsidR="006157DD" w:rsidRPr="008B04CB" w:rsidRDefault="00471620" w:rsidP="008B04CB">
            <w:pPr>
              <w:jc w:val="center"/>
              <w:rPr>
                <w:rFonts w:ascii="Times New Roman" w:hAnsi="Times New Roman" w:cs="Times New Roman"/>
              </w:rPr>
            </w:pPr>
            <w:r w:rsidRPr="008B04CB">
              <w:rPr>
                <w:rFonts w:ascii="Times New Roman" w:hAnsi="Times New Roman" w:cs="Times New Roman"/>
              </w:rPr>
              <w:t>14</w:t>
            </w:r>
          </w:p>
        </w:tc>
        <w:tc>
          <w:tcPr>
            <w:tcW w:w="1418" w:type="dxa"/>
          </w:tcPr>
          <w:p w14:paraId="525838AD" w14:textId="5FC09816" w:rsidR="006157DD" w:rsidRPr="008B04CB" w:rsidRDefault="006157DD" w:rsidP="008B04CB">
            <w:pPr>
              <w:jc w:val="center"/>
              <w:rPr>
                <w:rFonts w:ascii="Times New Roman" w:hAnsi="Times New Roman" w:cs="Times New Roman"/>
              </w:rPr>
            </w:pPr>
            <w:r w:rsidRPr="008B04CB">
              <w:rPr>
                <w:rFonts w:ascii="Times New Roman" w:hAnsi="Times New Roman" w:cs="Times New Roman"/>
              </w:rPr>
              <w:t>Laki-laki</w:t>
            </w:r>
          </w:p>
        </w:tc>
        <w:tc>
          <w:tcPr>
            <w:tcW w:w="1417" w:type="dxa"/>
          </w:tcPr>
          <w:p w14:paraId="1D833518" w14:textId="35DD66F4" w:rsidR="006157DD" w:rsidRPr="008B04CB" w:rsidRDefault="006157DD" w:rsidP="008B04CB">
            <w:pPr>
              <w:jc w:val="center"/>
              <w:rPr>
                <w:rFonts w:ascii="Times New Roman" w:hAnsi="Times New Roman" w:cs="Times New Roman"/>
              </w:rPr>
            </w:pPr>
            <w:r w:rsidRPr="008B04CB">
              <w:rPr>
                <w:rFonts w:ascii="Times New Roman" w:hAnsi="Times New Roman" w:cs="Times New Roman"/>
              </w:rPr>
              <w:t>SD</w:t>
            </w:r>
          </w:p>
        </w:tc>
        <w:tc>
          <w:tcPr>
            <w:tcW w:w="993" w:type="dxa"/>
          </w:tcPr>
          <w:p w14:paraId="4D9890F1" w14:textId="2C228AA6" w:rsidR="006157DD" w:rsidRPr="008B04CB" w:rsidRDefault="006157DD" w:rsidP="008B04CB">
            <w:pPr>
              <w:jc w:val="center"/>
              <w:rPr>
                <w:rFonts w:ascii="Times New Roman" w:hAnsi="Times New Roman" w:cs="Times New Roman"/>
              </w:rPr>
            </w:pPr>
            <w:r w:rsidRPr="008B04CB">
              <w:rPr>
                <w:rFonts w:ascii="Times New Roman" w:hAnsi="Times New Roman" w:cs="Times New Roman"/>
              </w:rPr>
              <w:t>Islam</w:t>
            </w:r>
          </w:p>
        </w:tc>
        <w:tc>
          <w:tcPr>
            <w:tcW w:w="1701" w:type="dxa"/>
          </w:tcPr>
          <w:p w14:paraId="70FD425E" w14:textId="7931A64D" w:rsidR="006157DD" w:rsidRPr="008B04CB" w:rsidRDefault="008B04CB" w:rsidP="008B04CB">
            <w:pPr>
              <w:jc w:val="center"/>
              <w:rPr>
                <w:rFonts w:ascii="Times New Roman" w:hAnsi="Times New Roman" w:cs="Times New Roman"/>
              </w:rPr>
            </w:pPr>
            <w:r w:rsidRPr="008B04CB">
              <w:rPr>
                <w:rFonts w:ascii="Times New Roman" w:hAnsi="Times New Roman" w:cs="Times New Roman"/>
              </w:rPr>
              <w:t>Anak asuh</w:t>
            </w:r>
          </w:p>
        </w:tc>
      </w:tr>
      <w:tr w:rsidR="00471620" w14:paraId="32494382" w14:textId="77777777" w:rsidTr="009E6B2E">
        <w:trPr>
          <w:trHeight w:val="420"/>
        </w:trPr>
        <w:tc>
          <w:tcPr>
            <w:tcW w:w="704" w:type="dxa"/>
          </w:tcPr>
          <w:p w14:paraId="5420E226" w14:textId="593A0BF5" w:rsidR="00471620" w:rsidRPr="008B04CB" w:rsidRDefault="00E1351E" w:rsidP="008B04CB">
            <w:pPr>
              <w:jc w:val="center"/>
              <w:rPr>
                <w:rFonts w:ascii="Times New Roman" w:hAnsi="Times New Roman" w:cs="Times New Roman"/>
              </w:rPr>
            </w:pPr>
            <w:r w:rsidRPr="008B04CB">
              <w:rPr>
                <w:rFonts w:ascii="Times New Roman" w:hAnsi="Times New Roman" w:cs="Times New Roman"/>
              </w:rPr>
              <w:t>6</w:t>
            </w:r>
            <w:r w:rsidR="00471620" w:rsidRPr="008B04CB">
              <w:rPr>
                <w:rFonts w:ascii="Times New Roman" w:hAnsi="Times New Roman" w:cs="Times New Roman"/>
              </w:rPr>
              <w:t>.</w:t>
            </w:r>
          </w:p>
        </w:tc>
        <w:tc>
          <w:tcPr>
            <w:tcW w:w="851" w:type="dxa"/>
          </w:tcPr>
          <w:p w14:paraId="0C90A4BF" w14:textId="4DC8639F" w:rsidR="00471620" w:rsidRPr="008B04CB" w:rsidRDefault="00471620" w:rsidP="008B04CB">
            <w:pPr>
              <w:jc w:val="center"/>
              <w:rPr>
                <w:rFonts w:ascii="Times New Roman" w:hAnsi="Times New Roman" w:cs="Times New Roman"/>
              </w:rPr>
            </w:pPr>
            <w:r w:rsidRPr="008B04CB">
              <w:rPr>
                <w:rFonts w:ascii="Times New Roman" w:hAnsi="Times New Roman" w:cs="Times New Roman"/>
              </w:rPr>
              <w:t>Y</w:t>
            </w:r>
          </w:p>
        </w:tc>
        <w:tc>
          <w:tcPr>
            <w:tcW w:w="708" w:type="dxa"/>
          </w:tcPr>
          <w:p w14:paraId="240CFE2B" w14:textId="1BA2988A" w:rsidR="00471620" w:rsidRPr="008B04CB" w:rsidRDefault="00471620" w:rsidP="008B04CB">
            <w:pPr>
              <w:jc w:val="center"/>
              <w:rPr>
                <w:rFonts w:ascii="Times New Roman" w:hAnsi="Times New Roman" w:cs="Times New Roman"/>
              </w:rPr>
            </w:pPr>
            <w:r w:rsidRPr="008B04CB">
              <w:rPr>
                <w:rFonts w:ascii="Times New Roman" w:hAnsi="Times New Roman" w:cs="Times New Roman"/>
              </w:rPr>
              <w:t>13</w:t>
            </w:r>
          </w:p>
        </w:tc>
        <w:tc>
          <w:tcPr>
            <w:tcW w:w="1418" w:type="dxa"/>
          </w:tcPr>
          <w:p w14:paraId="217F75BD" w14:textId="12AAE365" w:rsidR="00471620" w:rsidRPr="008B04CB" w:rsidRDefault="00471620" w:rsidP="008B04CB">
            <w:pPr>
              <w:jc w:val="center"/>
              <w:rPr>
                <w:rFonts w:ascii="Times New Roman" w:hAnsi="Times New Roman" w:cs="Times New Roman"/>
              </w:rPr>
            </w:pPr>
            <w:r w:rsidRPr="008B04CB">
              <w:rPr>
                <w:rFonts w:ascii="Times New Roman" w:hAnsi="Times New Roman" w:cs="Times New Roman"/>
              </w:rPr>
              <w:t>Perempuan</w:t>
            </w:r>
          </w:p>
        </w:tc>
        <w:tc>
          <w:tcPr>
            <w:tcW w:w="1417" w:type="dxa"/>
          </w:tcPr>
          <w:p w14:paraId="31D49D64" w14:textId="562B5BA3" w:rsidR="00471620" w:rsidRPr="008B04CB" w:rsidRDefault="00471620" w:rsidP="008B04CB">
            <w:pPr>
              <w:jc w:val="center"/>
              <w:rPr>
                <w:rFonts w:ascii="Times New Roman" w:hAnsi="Times New Roman" w:cs="Times New Roman"/>
              </w:rPr>
            </w:pPr>
            <w:r w:rsidRPr="008B04CB">
              <w:rPr>
                <w:rFonts w:ascii="Times New Roman" w:hAnsi="Times New Roman" w:cs="Times New Roman"/>
              </w:rPr>
              <w:t>SD</w:t>
            </w:r>
          </w:p>
        </w:tc>
        <w:tc>
          <w:tcPr>
            <w:tcW w:w="993" w:type="dxa"/>
          </w:tcPr>
          <w:p w14:paraId="44A6D4FA" w14:textId="1137736C" w:rsidR="00471620" w:rsidRPr="008B04CB" w:rsidRDefault="00471620" w:rsidP="008B04CB">
            <w:pPr>
              <w:jc w:val="center"/>
              <w:rPr>
                <w:rFonts w:ascii="Times New Roman" w:hAnsi="Times New Roman" w:cs="Times New Roman"/>
              </w:rPr>
            </w:pPr>
            <w:r w:rsidRPr="008B04CB">
              <w:rPr>
                <w:rFonts w:ascii="Times New Roman" w:hAnsi="Times New Roman" w:cs="Times New Roman"/>
              </w:rPr>
              <w:t>Islam</w:t>
            </w:r>
          </w:p>
        </w:tc>
        <w:tc>
          <w:tcPr>
            <w:tcW w:w="1701" w:type="dxa"/>
          </w:tcPr>
          <w:p w14:paraId="4F4557E1" w14:textId="412B4649" w:rsidR="00471620" w:rsidRPr="008B04CB" w:rsidRDefault="008B04CB" w:rsidP="008B04CB">
            <w:pPr>
              <w:jc w:val="center"/>
              <w:rPr>
                <w:rFonts w:ascii="Times New Roman" w:hAnsi="Times New Roman" w:cs="Times New Roman"/>
              </w:rPr>
            </w:pPr>
            <w:r w:rsidRPr="008B04CB">
              <w:rPr>
                <w:rFonts w:ascii="Times New Roman" w:hAnsi="Times New Roman" w:cs="Times New Roman"/>
              </w:rPr>
              <w:t>Anak asuh</w:t>
            </w:r>
          </w:p>
        </w:tc>
      </w:tr>
    </w:tbl>
    <w:p w14:paraId="1D598F31" w14:textId="6B746114" w:rsidR="00670804" w:rsidRDefault="006157DD" w:rsidP="008B04CB">
      <w:pPr>
        <w:spacing w:line="360" w:lineRule="auto"/>
        <w:jc w:val="both"/>
        <w:rPr>
          <w:rFonts w:ascii="Times New Roman" w:hAnsi="Times New Roman" w:cs="Times New Roman"/>
          <w:sz w:val="24"/>
        </w:rPr>
      </w:pPr>
      <w:r>
        <w:rPr>
          <w:rFonts w:ascii="Times New Roman" w:hAnsi="Times New Roman" w:cs="Times New Roman"/>
          <w:sz w:val="24"/>
        </w:rPr>
        <w:t>Sumber : Hasil Penelitian 2023</w:t>
      </w:r>
    </w:p>
    <w:p w14:paraId="5C8F9210" w14:textId="77777777" w:rsidR="00E163AA" w:rsidRDefault="00E163AA" w:rsidP="008B04CB">
      <w:pPr>
        <w:spacing w:line="360" w:lineRule="auto"/>
        <w:jc w:val="both"/>
        <w:rPr>
          <w:rFonts w:ascii="Times New Roman" w:hAnsi="Times New Roman" w:cs="Times New Roman"/>
          <w:sz w:val="24"/>
        </w:rPr>
      </w:pPr>
    </w:p>
    <w:p w14:paraId="0AE361EF" w14:textId="77777777" w:rsidR="00E163AA" w:rsidRDefault="00E163AA" w:rsidP="008B04CB">
      <w:pPr>
        <w:spacing w:line="360" w:lineRule="auto"/>
        <w:jc w:val="both"/>
        <w:rPr>
          <w:rFonts w:ascii="Times New Roman" w:hAnsi="Times New Roman" w:cs="Times New Roman"/>
          <w:sz w:val="24"/>
        </w:rPr>
      </w:pPr>
    </w:p>
    <w:p w14:paraId="5030B370" w14:textId="77777777" w:rsidR="00E163AA" w:rsidRPr="008B04CB" w:rsidRDefault="00E163AA" w:rsidP="008B04CB">
      <w:pPr>
        <w:spacing w:line="360" w:lineRule="auto"/>
        <w:jc w:val="both"/>
        <w:rPr>
          <w:rFonts w:ascii="Times New Roman" w:hAnsi="Times New Roman" w:cs="Times New Roman"/>
          <w:sz w:val="24"/>
        </w:rPr>
      </w:pPr>
    </w:p>
    <w:p w14:paraId="0924345F" w14:textId="72FB5F1F" w:rsidR="006833BD" w:rsidRDefault="006157DD" w:rsidP="009E6B2E">
      <w:pPr>
        <w:pStyle w:val="ListParagraph"/>
        <w:numPr>
          <w:ilvl w:val="6"/>
          <w:numId w:val="1"/>
        </w:numPr>
        <w:spacing w:after="160" w:line="480" w:lineRule="auto"/>
        <w:ind w:left="426" w:hanging="426"/>
        <w:jc w:val="both"/>
        <w:rPr>
          <w:rFonts w:ascii="Times New Roman" w:eastAsiaTheme="minorHAnsi" w:hAnsi="Times New Roman" w:cstheme="minorBidi"/>
          <w:sz w:val="24"/>
        </w:rPr>
      </w:pPr>
      <w:r>
        <w:rPr>
          <w:rFonts w:ascii="Times New Roman" w:eastAsiaTheme="minorHAnsi" w:hAnsi="Times New Roman" w:cstheme="minorBidi"/>
          <w:sz w:val="24"/>
        </w:rPr>
        <w:t>Informan F</w:t>
      </w:r>
    </w:p>
    <w:p w14:paraId="307D2698" w14:textId="0A2A4255" w:rsidR="006157DD" w:rsidRDefault="00146013" w:rsidP="009E6B2E">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F merupakan laki-laki </w:t>
      </w:r>
      <w:r w:rsidR="006157DD">
        <w:rPr>
          <w:rFonts w:ascii="Times New Roman" w:eastAsiaTheme="minorHAnsi" w:hAnsi="Times New Roman" w:cstheme="minorBidi"/>
          <w:sz w:val="24"/>
        </w:rPr>
        <w:t xml:space="preserve">berusia </w:t>
      </w:r>
      <w:r w:rsidR="009025D7">
        <w:rPr>
          <w:rFonts w:ascii="Times New Roman" w:eastAsiaTheme="minorHAnsi" w:hAnsi="Times New Roman" w:cstheme="minorBidi"/>
          <w:sz w:val="24"/>
        </w:rPr>
        <w:t>53 tahun, informan F</w:t>
      </w:r>
      <w:r>
        <w:rPr>
          <w:rFonts w:ascii="Times New Roman" w:eastAsiaTheme="minorHAnsi" w:hAnsi="Times New Roman" w:cstheme="minorBidi"/>
          <w:sz w:val="24"/>
        </w:rPr>
        <w:t xml:space="preserve"> lahir dan </w:t>
      </w:r>
      <w:r w:rsidR="009025D7">
        <w:rPr>
          <w:rFonts w:ascii="Times New Roman" w:eastAsiaTheme="minorHAnsi" w:hAnsi="Times New Roman" w:cstheme="minorBidi"/>
          <w:sz w:val="24"/>
        </w:rPr>
        <w:t>besar di maluku. Saat ini ia</w:t>
      </w:r>
      <w:r>
        <w:rPr>
          <w:rFonts w:ascii="Times New Roman" w:eastAsiaTheme="minorHAnsi" w:hAnsi="Times New Roman" w:cstheme="minorBidi"/>
          <w:sz w:val="24"/>
        </w:rPr>
        <w:t xml:space="preserve"> tinggal dan</w:t>
      </w:r>
      <w:r w:rsidR="009025D7">
        <w:rPr>
          <w:rFonts w:ascii="Times New Roman" w:eastAsiaTheme="minorHAnsi" w:hAnsi="Times New Roman" w:cstheme="minorBidi"/>
          <w:sz w:val="24"/>
        </w:rPr>
        <w:t xml:space="preserve"> menetap di Kota Bandung. Informan F</w:t>
      </w:r>
      <w:r>
        <w:rPr>
          <w:rFonts w:ascii="Times New Roman" w:eastAsiaTheme="minorHAnsi" w:hAnsi="Times New Roman" w:cstheme="minorBidi"/>
          <w:sz w:val="24"/>
        </w:rPr>
        <w:t xml:space="preserve"> beragama Islam dan memiliki riwayat pendidikan S1 di Sekolah Tinggi Kesejahteraan Sosial Bandung. Sebelum beker</w:t>
      </w:r>
      <w:r w:rsidR="009025D7">
        <w:rPr>
          <w:rFonts w:ascii="Times New Roman" w:eastAsiaTheme="minorHAnsi" w:hAnsi="Times New Roman" w:cstheme="minorBidi"/>
          <w:sz w:val="24"/>
        </w:rPr>
        <w:t>ja di UPTD PPSGRA Subang, informan F</w:t>
      </w:r>
      <w:r>
        <w:rPr>
          <w:rFonts w:ascii="Times New Roman" w:eastAsiaTheme="minorHAnsi" w:hAnsi="Times New Roman" w:cstheme="minorBidi"/>
          <w:sz w:val="24"/>
        </w:rPr>
        <w:t xml:space="preserve"> pernah beker</w:t>
      </w:r>
      <w:r w:rsidR="00E1351E">
        <w:rPr>
          <w:rFonts w:ascii="Times New Roman" w:eastAsiaTheme="minorHAnsi" w:hAnsi="Times New Roman" w:cstheme="minorBidi"/>
          <w:sz w:val="24"/>
        </w:rPr>
        <w:t>ja di Sulawesi pada tahun 2000 dan pada tahun berikutnya beliau pindah ke Jawa Barat dan bekerja di Lembang. K</w:t>
      </w:r>
      <w:r>
        <w:rPr>
          <w:rFonts w:ascii="Times New Roman" w:eastAsiaTheme="minorHAnsi" w:hAnsi="Times New Roman" w:cstheme="minorBidi"/>
          <w:sz w:val="24"/>
        </w:rPr>
        <w:t xml:space="preserve">emudian pada tahun 2002 </w:t>
      </w:r>
      <w:r w:rsidR="009025D7">
        <w:rPr>
          <w:rFonts w:ascii="Times New Roman" w:eastAsiaTheme="minorHAnsi" w:hAnsi="Times New Roman" w:cstheme="minorBidi"/>
          <w:sz w:val="24"/>
        </w:rPr>
        <w:t>informan F</w:t>
      </w:r>
      <w:r w:rsidR="0057610E">
        <w:rPr>
          <w:rFonts w:ascii="Times New Roman" w:eastAsiaTheme="minorHAnsi" w:hAnsi="Times New Roman" w:cstheme="minorBidi"/>
          <w:sz w:val="24"/>
        </w:rPr>
        <w:t xml:space="preserve"> </w:t>
      </w:r>
      <w:r w:rsidR="0042245E">
        <w:rPr>
          <w:rFonts w:ascii="Times New Roman" w:eastAsiaTheme="minorHAnsi" w:hAnsi="Times New Roman" w:cstheme="minorBidi"/>
          <w:sz w:val="24"/>
        </w:rPr>
        <w:t xml:space="preserve">pernah </w:t>
      </w:r>
      <w:r w:rsidR="0057610E">
        <w:rPr>
          <w:rFonts w:ascii="Times New Roman" w:eastAsiaTheme="minorHAnsi" w:hAnsi="Times New Roman" w:cstheme="minorBidi"/>
          <w:sz w:val="24"/>
        </w:rPr>
        <w:t>bekerja di Dinas Sosial Jawa B</w:t>
      </w:r>
      <w:r>
        <w:rPr>
          <w:rFonts w:ascii="Times New Roman" w:eastAsiaTheme="minorHAnsi" w:hAnsi="Times New Roman" w:cstheme="minorBidi"/>
          <w:sz w:val="24"/>
        </w:rPr>
        <w:t xml:space="preserve">arat sebagai staf bagian rehabilitasi penyandang cacat. </w:t>
      </w:r>
      <w:r w:rsidR="009025D7">
        <w:rPr>
          <w:rFonts w:ascii="Times New Roman" w:eastAsiaTheme="minorHAnsi" w:hAnsi="Times New Roman" w:cstheme="minorBidi"/>
          <w:sz w:val="24"/>
        </w:rPr>
        <w:t xml:space="preserve">Pada Tahun 2015, informan F </w:t>
      </w:r>
      <w:r w:rsidR="0042245E">
        <w:rPr>
          <w:rFonts w:ascii="Times New Roman" w:eastAsiaTheme="minorHAnsi" w:hAnsi="Times New Roman" w:cstheme="minorBidi"/>
          <w:sz w:val="24"/>
        </w:rPr>
        <w:t>diangkat menjadi pekerja sosial fungsional dan bekerja di Rumah Persinggahan yang beralamat di Jalan Caringin Bandun</w:t>
      </w:r>
      <w:r w:rsidR="009025D7">
        <w:rPr>
          <w:rFonts w:ascii="Times New Roman" w:eastAsiaTheme="minorHAnsi" w:hAnsi="Times New Roman" w:cstheme="minorBidi"/>
          <w:sz w:val="24"/>
        </w:rPr>
        <w:t>g. Pada tahun berikutnya, informan F</w:t>
      </w:r>
      <w:r w:rsidR="0042245E">
        <w:rPr>
          <w:rFonts w:ascii="Times New Roman" w:eastAsiaTheme="minorHAnsi" w:hAnsi="Times New Roman" w:cstheme="minorBidi"/>
          <w:sz w:val="24"/>
        </w:rPr>
        <w:t xml:space="preserve"> bekerja di Satuan Pelayanan Griya Ramah Lansia Karawang</w:t>
      </w:r>
      <w:r w:rsidR="00E1351E">
        <w:rPr>
          <w:rFonts w:ascii="Times New Roman" w:eastAsiaTheme="minorHAnsi" w:hAnsi="Times New Roman" w:cstheme="minorBidi"/>
          <w:sz w:val="24"/>
        </w:rPr>
        <w:t xml:space="preserve"> selama tiga tahum</w:t>
      </w:r>
      <w:r w:rsidR="0042245E">
        <w:rPr>
          <w:rFonts w:ascii="Times New Roman" w:eastAsiaTheme="minorHAnsi" w:hAnsi="Times New Roman" w:cstheme="minorBidi"/>
          <w:sz w:val="24"/>
        </w:rPr>
        <w:t>. Pada tahun 2018 hingga s</w:t>
      </w:r>
      <w:r>
        <w:rPr>
          <w:rFonts w:ascii="Times New Roman" w:eastAsiaTheme="minorHAnsi" w:hAnsi="Times New Roman" w:cstheme="minorBidi"/>
          <w:sz w:val="24"/>
        </w:rPr>
        <w:t xml:space="preserve">aat ini </w:t>
      </w:r>
      <w:r w:rsidR="0042245E">
        <w:rPr>
          <w:rFonts w:ascii="Times New Roman" w:eastAsiaTheme="minorHAnsi" w:hAnsi="Times New Roman" w:cstheme="minorBidi"/>
          <w:sz w:val="24"/>
        </w:rPr>
        <w:t xml:space="preserve">beliau </w:t>
      </w:r>
      <w:r>
        <w:rPr>
          <w:rFonts w:ascii="Times New Roman" w:eastAsiaTheme="minorHAnsi" w:hAnsi="Times New Roman" w:cstheme="minorBidi"/>
          <w:sz w:val="24"/>
        </w:rPr>
        <w:t>bekerja sebagai pekerja sosial ahli madya sekaligus pengasuh anak di UPTD PPSGRA Subang.</w:t>
      </w:r>
      <w:r w:rsidR="009025D7">
        <w:rPr>
          <w:rFonts w:ascii="Times New Roman" w:eastAsiaTheme="minorHAnsi" w:hAnsi="Times New Roman" w:cstheme="minorBidi"/>
          <w:sz w:val="24"/>
        </w:rPr>
        <w:t xml:space="preserve"> Informan F</w:t>
      </w:r>
      <w:r w:rsidR="0042245E">
        <w:rPr>
          <w:rFonts w:ascii="Times New Roman" w:eastAsiaTheme="minorHAnsi" w:hAnsi="Times New Roman" w:cstheme="minorBidi"/>
          <w:sz w:val="24"/>
        </w:rPr>
        <w:t xml:space="preserve"> bekerja sebagai pekerja sosial sekaligus pengasuh yang tinggal 24 jam di panti dan mengawasi aktivitas anak setiap harinya.</w:t>
      </w:r>
    </w:p>
    <w:p w14:paraId="7087802D" w14:textId="674C2A68" w:rsidR="0042245E" w:rsidRDefault="0042245E" w:rsidP="009E6B2E">
      <w:pPr>
        <w:pStyle w:val="ListParagraph"/>
        <w:numPr>
          <w:ilvl w:val="6"/>
          <w:numId w:val="1"/>
        </w:numPr>
        <w:spacing w:after="160" w:line="480" w:lineRule="auto"/>
        <w:ind w:left="426" w:hanging="426"/>
        <w:jc w:val="both"/>
        <w:rPr>
          <w:rFonts w:ascii="Times New Roman" w:eastAsiaTheme="minorHAnsi" w:hAnsi="Times New Roman" w:cstheme="minorBidi"/>
          <w:sz w:val="24"/>
        </w:rPr>
      </w:pPr>
      <w:r>
        <w:rPr>
          <w:rFonts w:ascii="Times New Roman" w:eastAsiaTheme="minorHAnsi" w:hAnsi="Times New Roman" w:cstheme="minorBidi"/>
          <w:sz w:val="24"/>
        </w:rPr>
        <w:t>Informan A</w:t>
      </w:r>
      <w:r w:rsidR="00876CF6">
        <w:rPr>
          <w:rFonts w:ascii="Times New Roman" w:eastAsiaTheme="minorHAnsi" w:hAnsi="Times New Roman" w:cstheme="minorBidi"/>
          <w:sz w:val="24"/>
        </w:rPr>
        <w:t>M</w:t>
      </w:r>
    </w:p>
    <w:p w14:paraId="1334DB15" w14:textId="4D314D71" w:rsidR="0042245E" w:rsidRDefault="0042245E" w:rsidP="009E6B2E">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Informan A</w:t>
      </w:r>
      <w:r w:rsidR="00876CF6">
        <w:rPr>
          <w:rFonts w:ascii="Times New Roman" w:eastAsiaTheme="minorHAnsi" w:hAnsi="Times New Roman" w:cstheme="minorBidi"/>
          <w:sz w:val="24"/>
        </w:rPr>
        <w:t>M</w:t>
      </w:r>
      <w:r>
        <w:rPr>
          <w:rFonts w:ascii="Times New Roman" w:eastAsiaTheme="minorHAnsi" w:hAnsi="Times New Roman" w:cstheme="minorBidi"/>
          <w:sz w:val="24"/>
        </w:rPr>
        <w:t xml:space="preserve"> merupakan perempuan be</w:t>
      </w:r>
      <w:r w:rsidR="00AA2F78">
        <w:rPr>
          <w:rFonts w:ascii="Times New Roman" w:eastAsiaTheme="minorHAnsi" w:hAnsi="Times New Roman" w:cstheme="minorBidi"/>
          <w:sz w:val="24"/>
        </w:rPr>
        <w:t xml:space="preserve">rusia 25 tahun dan beragama islam. Informan </w:t>
      </w:r>
      <w:r>
        <w:rPr>
          <w:rFonts w:ascii="Times New Roman" w:eastAsiaTheme="minorHAnsi" w:hAnsi="Times New Roman" w:cstheme="minorBidi"/>
          <w:sz w:val="24"/>
        </w:rPr>
        <w:t>lahir dan besar di Bandung, Jawa Barat. Saat ini informan ti</w:t>
      </w:r>
      <w:r w:rsidR="009E363B">
        <w:rPr>
          <w:rFonts w:ascii="Times New Roman" w:eastAsiaTheme="minorHAnsi" w:hAnsi="Times New Roman" w:cstheme="minorBidi"/>
          <w:sz w:val="24"/>
        </w:rPr>
        <w:t>nggal dan menetap di Cihanjuang, Kabupaten Bandung Barat</w:t>
      </w:r>
      <w:r>
        <w:rPr>
          <w:rFonts w:ascii="Times New Roman" w:eastAsiaTheme="minorHAnsi" w:hAnsi="Times New Roman" w:cstheme="minorBidi"/>
          <w:sz w:val="24"/>
        </w:rPr>
        <w:t>, Jawa Barat. Informan memiliki riwayat pendidikan S1 Sekolah Tinggi Kesjehateraa</w:t>
      </w:r>
      <w:r w:rsidR="00AA2F78">
        <w:rPr>
          <w:rFonts w:ascii="Times New Roman" w:eastAsiaTheme="minorHAnsi" w:hAnsi="Times New Roman" w:cstheme="minorBidi"/>
          <w:sz w:val="24"/>
        </w:rPr>
        <w:t xml:space="preserve">n Sosial Bandung. Informan </w:t>
      </w:r>
      <w:r w:rsidR="00876CF6">
        <w:rPr>
          <w:rFonts w:ascii="Times New Roman" w:eastAsiaTheme="minorHAnsi" w:hAnsi="Times New Roman" w:cstheme="minorBidi"/>
          <w:sz w:val="24"/>
        </w:rPr>
        <w:t xml:space="preserve">AM </w:t>
      </w:r>
      <w:r w:rsidR="00AA2F78">
        <w:rPr>
          <w:rFonts w:ascii="Times New Roman" w:eastAsiaTheme="minorHAnsi" w:hAnsi="Times New Roman" w:cstheme="minorBidi"/>
          <w:sz w:val="24"/>
        </w:rPr>
        <w:t>pernah bekerja sebagai HR di sebuah perusahaan yang ada di Bandung</w:t>
      </w:r>
      <w:r w:rsidR="009E363B">
        <w:rPr>
          <w:rFonts w:ascii="Times New Roman" w:eastAsiaTheme="minorHAnsi" w:hAnsi="Times New Roman" w:cstheme="minorBidi"/>
          <w:sz w:val="24"/>
        </w:rPr>
        <w:t>, Jawa Barat</w:t>
      </w:r>
      <w:r w:rsidR="00AA2F78">
        <w:rPr>
          <w:rFonts w:ascii="Times New Roman" w:eastAsiaTheme="minorHAnsi" w:hAnsi="Times New Roman" w:cstheme="minorBidi"/>
          <w:sz w:val="24"/>
        </w:rPr>
        <w:t xml:space="preserve">. </w:t>
      </w:r>
      <w:r w:rsidR="000308B9">
        <w:rPr>
          <w:rFonts w:ascii="Times New Roman" w:eastAsiaTheme="minorHAnsi" w:hAnsi="Times New Roman" w:cstheme="minorBidi"/>
          <w:sz w:val="24"/>
          <w:szCs w:val="24"/>
        </w:rPr>
        <w:t>Pada tahun 2020, i</w:t>
      </w:r>
      <w:r w:rsidR="00AA2F78" w:rsidRPr="006E0406">
        <w:rPr>
          <w:rFonts w:ascii="Times New Roman" w:eastAsiaTheme="minorHAnsi" w:hAnsi="Times New Roman" w:cstheme="minorBidi"/>
          <w:sz w:val="24"/>
          <w:szCs w:val="24"/>
        </w:rPr>
        <w:t>nforman diangkat menjadi pe</w:t>
      </w:r>
      <w:r w:rsidR="00921AED">
        <w:rPr>
          <w:rFonts w:ascii="Times New Roman" w:eastAsiaTheme="minorHAnsi" w:hAnsi="Times New Roman" w:cstheme="minorBidi"/>
          <w:sz w:val="24"/>
          <w:szCs w:val="24"/>
        </w:rPr>
        <w:t xml:space="preserve">kerja sosial fungsional ahli </w:t>
      </w:r>
      <w:r w:rsidR="00921AED">
        <w:rPr>
          <w:rFonts w:ascii="Times New Roman" w:eastAsiaTheme="minorHAnsi" w:hAnsi="Times New Roman" w:cstheme="minorBidi"/>
          <w:sz w:val="24"/>
          <w:szCs w:val="24"/>
        </w:rPr>
        <w:lastRenderedPageBreak/>
        <w:t>per</w:t>
      </w:r>
      <w:r w:rsidR="00AA2F78" w:rsidRPr="006E0406">
        <w:rPr>
          <w:rFonts w:ascii="Times New Roman" w:eastAsiaTheme="minorHAnsi" w:hAnsi="Times New Roman" w:cstheme="minorBidi"/>
          <w:sz w:val="24"/>
          <w:szCs w:val="24"/>
        </w:rPr>
        <w:t xml:space="preserve">tama dan ditugaskan untuk bekerja di UPTD PPSGRA Kabupaten Subang. </w:t>
      </w:r>
      <w:r w:rsidR="009E363B" w:rsidRPr="006E0406">
        <w:rPr>
          <w:rFonts w:ascii="Times New Roman" w:eastAsiaTheme="minorHAnsi" w:hAnsi="Times New Roman" w:cstheme="minorBidi"/>
          <w:sz w:val="24"/>
          <w:szCs w:val="24"/>
        </w:rPr>
        <w:t>Pada tahun 2021 hingga s</w:t>
      </w:r>
      <w:r w:rsidR="00AA2F78" w:rsidRPr="006E0406">
        <w:rPr>
          <w:rFonts w:ascii="Times New Roman" w:eastAsiaTheme="minorHAnsi" w:hAnsi="Times New Roman" w:cstheme="minorBidi"/>
          <w:sz w:val="24"/>
          <w:szCs w:val="24"/>
        </w:rPr>
        <w:t>aat ini informan</w:t>
      </w:r>
      <w:r w:rsidR="00876CF6">
        <w:rPr>
          <w:rFonts w:ascii="Times New Roman" w:eastAsiaTheme="minorHAnsi" w:hAnsi="Times New Roman" w:cstheme="minorBidi"/>
          <w:sz w:val="24"/>
          <w:szCs w:val="24"/>
        </w:rPr>
        <w:t xml:space="preserve"> AM</w:t>
      </w:r>
      <w:r w:rsidR="00AA2F78" w:rsidRPr="006E0406">
        <w:rPr>
          <w:rFonts w:ascii="Times New Roman" w:eastAsiaTheme="minorHAnsi" w:hAnsi="Times New Roman" w:cstheme="minorBidi"/>
          <w:sz w:val="24"/>
          <w:szCs w:val="24"/>
        </w:rPr>
        <w:t xml:space="preserve"> bekerja sebagai pekerja so</w:t>
      </w:r>
      <w:r w:rsidR="009E363B" w:rsidRPr="006E0406">
        <w:rPr>
          <w:rFonts w:ascii="Times New Roman" w:eastAsiaTheme="minorHAnsi" w:hAnsi="Times New Roman" w:cstheme="minorBidi"/>
          <w:sz w:val="24"/>
          <w:szCs w:val="24"/>
        </w:rPr>
        <w:t>sial sekaligus pengasuh di UPTD PPSGRA Subang</w:t>
      </w:r>
      <w:r w:rsidR="00AA2F78" w:rsidRPr="006E0406">
        <w:rPr>
          <w:rFonts w:ascii="Times New Roman" w:eastAsiaTheme="minorHAnsi" w:hAnsi="Times New Roman" w:cstheme="minorBidi"/>
          <w:sz w:val="24"/>
          <w:szCs w:val="24"/>
        </w:rPr>
        <w:t>.</w:t>
      </w:r>
      <w:r w:rsidR="006E0406" w:rsidRPr="006E0406">
        <w:rPr>
          <w:rFonts w:ascii="Times New Roman" w:eastAsiaTheme="minorHAnsi" w:hAnsi="Times New Roman" w:cstheme="minorBidi"/>
          <w:sz w:val="24"/>
          <w:szCs w:val="24"/>
        </w:rPr>
        <w:t xml:space="preserve"> Pada tahun 2021, informan </w:t>
      </w:r>
      <w:r w:rsidR="00876CF6">
        <w:rPr>
          <w:rFonts w:ascii="Times New Roman" w:eastAsiaTheme="minorHAnsi" w:hAnsi="Times New Roman" w:cstheme="minorBidi"/>
          <w:sz w:val="24"/>
          <w:szCs w:val="24"/>
        </w:rPr>
        <w:t xml:space="preserve">AM </w:t>
      </w:r>
      <w:r w:rsidR="006E0406" w:rsidRPr="006E0406">
        <w:rPr>
          <w:rFonts w:ascii="Times New Roman" w:eastAsiaTheme="minorHAnsi" w:hAnsi="Times New Roman" w:cstheme="minorBidi"/>
          <w:sz w:val="24"/>
          <w:szCs w:val="24"/>
        </w:rPr>
        <w:t xml:space="preserve">merupakan pengasuh di asrama kenanga bersama pengasuh yang lainnya, kemudian pada awal tahun 2022 beliau pindah ke asrama melati hingga saat ini. </w:t>
      </w:r>
      <w:r w:rsidR="00AA2F78" w:rsidRPr="006E0406">
        <w:rPr>
          <w:rFonts w:ascii="Times New Roman" w:eastAsiaTheme="minorHAnsi" w:hAnsi="Times New Roman" w:cstheme="minorBidi"/>
          <w:sz w:val="24"/>
          <w:szCs w:val="24"/>
        </w:rPr>
        <w:t>Informan saat ini tinggal dan</w:t>
      </w:r>
      <w:r w:rsidR="000308B9">
        <w:rPr>
          <w:rFonts w:ascii="Times New Roman" w:eastAsiaTheme="minorHAnsi" w:hAnsi="Times New Roman" w:cstheme="minorBidi"/>
          <w:sz w:val="24"/>
          <w:szCs w:val="24"/>
        </w:rPr>
        <w:t xml:space="preserve"> menetap di panti selama 24 jam dan</w:t>
      </w:r>
      <w:r w:rsidR="00AA2F78" w:rsidRPr="006E0406">
        <w:rPr>
          <w:rFonts w:ascii="Times New Roman" w:eastAsiaTheme="minorHAnsi" w:hAnsi="Times New Roman" w:cstheme="minorBidi"/>
          <w:sz w:val="24"/>
          <w:szCs w:val="24"/>
        </w:rPr>
        <w:t xml:space="preserve"> mengawasi aktivit</w:t>
      </w:r>
      <w:r w:rsidR="000308B9">
        <w:rPr>
          <w:rFonts w:ascii="Times New Roman" w:eastAsiaTheme="minorHAnsi" w:hAnsi="Times New Roman" w:cstheme="minorBidi"/>
          <w:sz w:val="24"/>
          <w:szCs w:val="24"/>
        </w:rPr>
        <w:t>as anak setiap harinya.</w:t>
      </w:r>
    </w:p>
    <w:p w14:paraId="2275D666" w14:textId="67419A80" w:rsidR="004E7724" w:rsidRDefault="004E7724" w:rsidP="009E6B2E">
      <w:pPr>
        <w:pStyle w:val="ListParagraph"/>
        <w:numPr>
          <w:ilvl w:val="6"/>
          <w:numId w:val="1"/>
        </w:numPr>
        <w:spacing w:after="160" w:line="480" w:lineRule="auto"/>
        <w:ind w:left="426"/>
        <w:jc w:val="both"/>
        <w:rPr>
          <w:rFonts w:ascii="Times New Roman" w:eastAsiaTheme="minorHAnsi" w:hAnsi="Times New Roman" w:cstheme="minorBidi"/>
          <w:sz w:val="24"/>
        </w:rPr>
      </w:pPr>
      <w:r>
        <w:rPr>
          <w:rFonts w:ascii="Times New Roman" w:eastAsiaTheme="minorHAnsi" w:hAnsi="Times New Roman" w:cstheme="minorBidi"/>
          <w:sz w:val="24"/>
        </w:rPr>
        <w:t>Informan AP</w:t>
      </w:r>
    </w:p>
    <w:p w14:paraId="42C4E441" w14:textId="363AEA1C" w:rsidR="00DE3EBF" w:rsidRPr="00C81B83" w:rsidRDefault="004E7724" w:rsidP="009E6B2E">
      <w:pPr>
        <w:pStyle w:val="ListParagraph"/>
        <w:spacing w:after="160" w:line="480" w:lineRule="auto"/>
        <w:ind w:left="0" w:firstLine="426"/>
        <w:jc w:val="both"/>
        <w:rPr>
          <w:rFonts w:ascii="Times New Roman" w:eastAsiaTheme="minorHAnsi" w:hAnsi="Times New Roman" w:cstheme="minorBidi"/>
          <w:sz w:val="32"/>
        </w:rPr>
      </w:pPr>
      <w:r w:rsidRPr="004E7724">
        <w:rPr>
          <w:rFonts w:ascii="Times New Roman" w:eastAsiaTheme="minorHAnsi" w:hAnsi="Times New Roman" w:cstheme="minorBidi"/>
          <w:sz w:val="24"/>
        </w:rPr>
        <w:t xml:space="preserve">Informan AP merupakan perempuan berusia 55 tahun dan beragama Islam. Informan AP </w:t>
      </w:r>
      <w:r>
        <w:rPr>
          <w:rFonts w:ascii="Times New Roman" w:eastAsiaTheme="minorHAnsi" w:hAnsi="Times New Roman" w:cstheme="minorBidi"/>
          <w:sz w:val="24"/>
        </w:rPr>
        <w:t xml:space="preserve">lahir dan besar di Sumedang, Jawa Barat. </w:t>
      </w:r>
      <w:r w:rsidR="00E04C0D">
        <w:rPr>
          <w:rFonts w:ascii="Times New Roman" w:eastAsiaTheme="minorHAnsi" w:hAnsi="Times New Roman" w:cstheme="minorBidi"/>
          <w:sz w:val="24"/>
        </w:rPr>
        <w:t>Saat ini informan AP ti</w:t>
      </w:r>
      <w:r w:rsidR="007777E3">
        <w:rPr>
          <w:rFonts w:ascii="Times New Roman" w:eastAsiaTheme="minorHAnsi" w:hAnsi="Times New Roman" w:cstheme="minorBidi"/>
          <w:sz w:val="24"/>
        </w:rPr>
        <w:t>nggal di Sumedang</w:t>
      </w:r>
      <w:r w:rsidR="00E04C0D">
        <w:rPr>
          <w:rFonts w:ascii="Times New Roman" w:eastAsiaTheme="minorHAnsi" w:hAnsi="Times New Roman" w:cstheme="minorBidi"/>
          <w:sz w:val="24"/>
        </w:rPr>
        <w:t xml:space="preserve"> bersama suami dan anak-anaknya. I</w:t>
      </w:r>
      <w:r>
        <w:rPr>
          <w:rFonts w:ascii="Times New Roman" w:eastAsiaTheme="minorHAnsi" w:hAnsi="Times New Roman" w:cstheme="minorBidi"/>
          <w:sz w:val="24"/>
        </w:rPr>
        <w:t xml:space="preserve">nforman AP </w:t>
      </w:r>
      <w:r w:rsidRPr="004E7724">
        <w:rPr>
          <w:rFonts w:ascii="Times New Roman" w:eastAsiaTheme="minorHAnsi" w:hAnsi="Times New Roman" w:cstheme="minorBidi"/>
          <w:sz w:val="24"/>
        </w:rPr>
        <w:t>merupakan lulusan SLTA</w:t>
      </w:r>
      <w:r>
        <w:rPr>
          <w:rFonts w:ascii="Times New Roman" w:eastAsiaTheme="minorHAnsi" w:hAnsi="Times New Roman" w:cstheme="minorBidi"/>
          <w:sz w:val="24"/>
        </w:rPr>
        <w:t xml:space="preserve"> dan</w:t>
      </w:r>
      <w:r w:rsidR="007777E3">
        <w:rPr>
          <w:rFonts w:ascii="Times New Roman" w:eastAsiaTheme="minorHAnsi" w:hAnsi="Times New Roman" w:cstheme="minorBidi"/>
          <w:sz w:val="24"/>
        </w:rPr>
        <w:t xml:space="preserve"> mulai</w:t>
      </w:r>
      <w:r>
        <w:rPr>
          <w:rFonts w:ascii="Times New Roman" w:eastAsiaTheme="minorHAnsi" w:hAnsi="Times New Roman" w:cstheme="minorBidi"/>
          <w:sz w:val="24"/>
        </w:rPr>
        <w:t xml:space="preserve"> bekerja menjadi </w:t>
      </w:r>
      <w:r w:rsidR="0033694F">
        <w:rPr>
          <w:rFonts w:ascii="Times New Roman" w:eastAsiaTheme="minorHAnsi" w:hAnsi="Times New Roman" w:cstheme="minorBidi"/>
          <w:sz w:val="24"/>
        </w:rPr>
        <w:t>Pengolah makanan</w:t>
      </w:r>
      <w:r w:rsidR="007777E3">
        <w:rPr>
          <w:rFonts w:ascii="Times New Roman" w:eastAsiaTheme="minorHAnsi" w:hAnsi="Times New Roman" w:cstheme="minorBidi"/>
          <w:sz w:val="24"/>
        </w:rPr>
        <w:t xml:space="preserve"> di UPTD PPSGRA pada </w:t>
      </w:r>
      <w:r>
        <w:rPr>
          <w:rFonts w:ascii="Times New Roman" w:eastAsiaTheme="minorHAnsi" w:hAnsi="Times New Roman" w:cstheme="minorBidi"/>
          <w:sz w:val="24"/>
        </w:rPr>
        <w:t>tahun 2010. I</w:t>
      </w:r>
      <w:r w:rsidRPr="004E7724">
        <w:rPr>
          <w:rFonts w:ascii="Times New Roman" w:eastAsiaTheme="minorHAnsi" w:hAnsi="Times New Roman" w:cstheme="minorBidi"/>
          <w:sz w:val="24"/>
        </w:rPr>
        <w:t xml:space="preserve">nforman AP bekerja sebagai </w:t>
      </w:r>
      <w:r w:rsidR="0033694F">
        <w:rPr>
          <w:rFonts w:ascii="Times New Roman" w:eastAsiaTheme="minorHAnsi" w:hAnsi="Times New Roman" w:cstheme="minorBidi"/>
          <w:sz w:val="24"/>
        </w:rPr>
        <w:t>Pengolah makanan</w:t>
      </w:r>
      <w:r w:rsidRPr="004E7724">
        <w:rPr>
          <w:rFonts w:ascii="Times New Roman" w:eastAsiaTheme="minorHAnsi" w:hAnsi="Times New Roman" w:cstheme="minorBidi"/>
          <w:sz w:val="24"/>
        </w:rPr>
        <w:t xml:space="preserve"> dan pengasuh di </w:t>
      </w:r>
      <w:r w:rsidR="00F20718">
        <w:rPr>
          <w:rFonts w:ascii="Times New Roman" w:eastAsiaTheme="minorHAnsi" w:hAnsi="Times New Roman" w:cstheme="minorBidi"/>
          <w:sz w:val="24"/>
        </w:rPr>
        <w:t xml:space="preserve">UPTD PPSGRA Kabupaten Subang </w:t>
      </w:r>
      <w:r w:rsidRPr="004E7724">
        <w:rPr>
          <w:rFonts w:ascii="Times New Roman" w:eastAsiaTheme="minorHAnsi" w:hAnsi="Times New Roman" w:cstheme="minorBidi"/>
          <w:sz w:val="24"/>
        </w:rPr>
        <w:t xml:space="preserve">selama 13 tahun. Informan AP tidak pernah bekerja sebelumnya di instansi manapun selain di UPTD PPSGRA Subang. </w:t>
      </w:r>
      <w:r w:rsidR="00C81B83">
        <w:rPr>
          <w:rFonts w:ascii="Times New Roman" w:eastAsiaTheme="minorHAnsi" w:hAnsi="Times New Roman" w:cstheme="minorBidi"/>
          <w:sz w:val="24"/>
        </w:rPr>
        <w:t>Informan AP memiliki tugas</w:t>
      </w:r>
      <w:r w:rsidRPr="004E7724">
        <w:rPr>
          <w:rFonts w:ascii="Times New Roman" w:eastAsiaTheme="minorHAnsi" w:hAnsi="Times New Roman" w:cstheme="minorBidi"/>
          <w:sz w:val="24"/>
        </w:rPr>
        <w:t xml:space="preserve"> sebagai </w:t>
      </w:r>
      <w:r w:rsidR="00C81B83">
        <w:rPr>
          <w:rFonts w:ascii="Times New Roman" w:eastAsiaTheme="minorHAnsi" w:hAnsi="Times New Roman" w:cstheme="minorBidi"/>
          <w:sz w:val="24"/>
        </w:rPr>
        <w:t>p</w:t>
      </w:r>
      <w:r w:rsidR="0033694F">
        <w:rPr>
          <w:rFonts w:ascii="Times New Roman" w:eastAsiaTheme="minorHAnsi" w:hAnsi="Times New Roman" w:cstheme="minorBidi"/>
          <w:sz w:val="24"/>
        </w:rPr>
        <w:t>engolah makanan</w:t>
      </w:r>
      <w:r w:rsidR="00C81B83">
        <w:rPr>
          <w:rFonts w:ascii="Times New Roman" w:eastAsiaTheme="minorHAnsi" w:hAnsi="Times New Roman" w:cstheme="minorBidi"/>
          <w:sz w:val="24"/>
        </w:rPr>
        <w:t xml:space="preserve"> dan pengasuh. Informan AP saat ini ditugaskan </w:t>
      </w:r>
      <w:r w:rsidRPr="004E7724">
        <w:rPr>
          <w:rFonts w:ascii="Times New Roman" w:eastAsiaTheme="minorHAnsi" w:hAnsi="Times New Roman" w:cstheme="minorBidi"/>
          <w:sz w:val="24"/>
        </w:rPr>
        <w:t>menjadi pengasuh di asrama mawar bersama pengasuh N. Sebelum menjadi pengasuh di asrama mawar, informan AP juga pernah menjadi pengasuh di asrama kenanga. Informan AP tinggal selama 24 jam di panti dan memantau kegiatan anak-anak sehari-harinya.</w:t>
      </w:r>
    </w:p>
    <w:p w14:paraId="20E90E48" w14:textId="3EF37F54" w:rsidR="00FF29EF" w:rsidRDefault="00FF29EF" w:rsidP="009E6B2E">
      <w:pPr>
        <w:pStyle w:val="ListParagraph"/>
        <w:numPr>
          <w:ilvl w:val="6"/>
          <w:numId w:val="1"/>
        </w:numPr>
        <w:spacing w:after="160" w:line="480" w:lineRule="auto"/>
        <w:ind w:left="426"/>
        <w:jc w:val="both"/>
        <w:rPr>
          <w:rFonts w:ascii="Times New Roman" w:eastAsiaTheme="minorHAnsi" w:hAnsi="Times New Roman" w:cstheme="minorBidi"/>
          <w:sz w:val="24"/>
        </w:rPr>
      </w:pPr>
      <w:r>
        <w:rPr>
          <w:rFonts w:ascii="Times New Roman" w:eastAsiaTheme="minorHAnsi" w:hAnsi="Times New Roman" w:cstheme="minorBidi"/>
          <w:sz w:val="24"/>
        </w:rPr>
        <w:t>Informan R</w:t>
      </w:r>
    </w:p>
    <w:p w14:paraId="36A97204" w14:textId="27B91275" w:rsidR="00FF29EF" w:rsidRDefault="00FF29EF" w:rsidP="009E6B2E">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Informan R merupakan seorang anak perempuan berusia 14 tahun. Ia lahir dan besar di Kecamatan Purwadadi, Kabupaten Subang</w:t>
      </w:r>
      <w:r w:rsidR="00C81B83">
        <w:rPr>
          <w:rFonts w:ascii="Times New Roman" w:eastAsiaTheme="minorHAnsi" w:hAnsi="Times New Roman" w:cstheme="minorBidi"/>
          <w:sz w:val="24"/>
        </w:rPr>
        <w:t xml:space="preserve">, Jawa Barat. Informan R </w:t>
      </w:r>
      <w:r>
        <w:rPr>
          <w:rFonts w:ascii="Times New Roman" w:eastAsiaTheme="minorHAnsi" w:hAnsi="Times New Roman" w:cstheme="minorBidi"/>
          <w:sz w:val="24"/>
        </w:rPr>
        <w:t>beragama islam</w:t>
      </w:r>
      <w:r w:rsidR="00C81B83">
        <w:rPr>
          <w:rFonts w:ascii="Times New Roman" w:eastAsiaTheme="minorHAnsi" w:hAnsi="Times New Roman" w:cstheme="minorBidi"/>
          <w:sz w:val="24"/>
        </w:rPr>
        <w:t xml:space="preserve"> sejak lahir. </w:t>
      </w:r>
      <w:r>
        <w:rPr>
          <w:rFonts w:ascii="Times New Roman" w:eastAsiaTheme="minorHAnsi" w:hAnsi="Times New Roman" w:cstheme="minorBidi"/>
          <w:sz w:val="24"/>
        </w:rPr>
        <w:t xml:space="preserve">Informan R merupakan anak kedua dari tiga bersaudara, </w:t>
      </w:r>
      <w:r>
        <w:rPr>
          <w:rFonts w:ascii="Times New Roman" w:eastAsiaTheme="minorHAnsi" w:hAnsi="Times New Roman" w:cstheme="minorBidi"/>
          <w:sz w:val="24"/>
        </w:rPr>
        <w:lastRenderedPageBreak/>
        <w:t>ia merupakan anak yatim yang ditinggal oleh ayahnya karena sakit. Ibu R saat ini meninggalkan R dan menikah lagi dengan suami yang baru</w:t>
      </w:r>
      <w:r w:rsidR="00136B0A">
        <w:rPr>
          <w:rFonts w:ascii="Times New Roman" w:eastAsiaTheme="minorHAnsi" w:hAnsi="Times New Roman" w:cstheme="minorBidi"/>
          <w:sz w:val="24"/>
        </w:rPr>
        <w:t>. Kakak R yang perempuan telah dewasa dan hidup mandiri</w:t>
      </w:r>
      <w:r>
        <w:rPr>
          <w:rFonts w:ascii="Times New Roman" w:eastAsiaTheme="minorHAnsi" w:hAnsi="Times New Roman" w:cstheme="minorBidi"/>
          <w:sz w:val="24"/>
        </w:rPr>
        <w:t xml:space="preserve"> meninggalkan R, sedangkan adiknya dibawa oleh Ibu R ketika menikah dengan suami barunya. </w:t>
      </w:r>
      <w:r w:rsidR="00136B0A">
        <w:rPr>
          <w:rFonts w:ascii="Times New Roman" w:eastAsiaTheme="minorHAnsi" w:hAnsi="Times New Roman" w:cstheme="minorBidi"/>
          <w:sz w:val="24"/>
        </w:rPr>
        <w:t xml:space="preserve">Saat ini R terlantar secara pengasuhan baik oleh ayah maupun ibunya. </w:t>
      </w:r>
      <w:r>
        <w:rPr>
          <w:rFonts w:ascii="Times New Roman" w:eastAsiaTheme="minorHAnsi" w:hAnsi="Times New Roman" w:cstheme="minorBidi"/>
          <w:sz w:val="24"/>
        </w:rPr>
        <w:t>R masih memiliki keluarga yang ada di sampingnya, R memiliki kakek dan nenek yang sayang dan perhatian pada R, namun karena kakek dan n</w:t>
      </w:r>
      <w:r w:rsidR="00FB6198">
        <w:rPr>
          <w:rFonts w:ascii="Times New Roman" w:eastAsiaTheme="minorHAnsi" w:hAnsi="Times New Roman" w:cstheme="minorBidi"/>
          <w:sz w:val="24"/>
        </w:rPr>
        <w:t xml:space="preserve">enek R sudah renta dan saat ini tengah mengalami </w:t>
      </w:r>
      <w:r>
        <w:rPr>
          <w:rFonts w:ascii="Times New Roman" w:eastAsiaTheme="minorHAnsi" w:hAnsi="Times New Roman" w:cstheme="minorBidi"/>
          <w:sz w:val="24"/>
        </w:rPr>
        <w:t>keterbatasan ekonomi dalam merawat dan membesarkan R, akhirnya kakek dan nenek R me</w:t>
      </w:r>
      <w:r w:rsidR="00136B0A">
        <w:rPr>
          <w:rFonts w:ascii="Times New Roman" w:eastAsiaTheme="minorHAnsi" w:hAnsi="Times New Roman" w:cstheme="minorBidi"/>
          <w:sz w:val="24"/>
        </w:rPr>
        <w:t xml:space="preserve">mbawa R ke UPTD Pusat Pelayanan Sosial Griya Ramah Anak Kabupaten Subang agar R mendapatkan perlindungan dan pemenuhan hak serta kebutuhannya di panti. R mulai masuk ke panti pada tahun 2022 bulan februari dan belum pernah memiliki riwayat masuk panti sebelumnya. R menjalani aktivitas sehari-hari dengan bersekolah di SMPN 2 Pagaden, saat ini ia merupakan siswa kelas 7. </w:t>
      </w:r>
    </w:p>
    <w:p w14:paraId="4761DBAD" w14:textId="51CC261B" w:rsidR="00136B0A" w:rsidRDefault="00136B0A" w:rsidP="009E6B2E">
      <w:pPr>
        <w:pStyle w:val="ListParagraph"/>
        <w:numPr>
          <w:ilvl w:val="6"/>
          <w:numId w:val="1"/>
        </w:numPr>
        <w:spacing w:after="160" w:line="480" w:lineRule="auto"/>
        <w:ind w:left="426" w:hanging="426"/>
        <w:jc w:val="both"/>
        <w:rPr>
          <w:rFonts w:ascii="Times New Roman" w:eastAsiaTheme="minorHAnsi" w:hAnsi="Times New Roman" w:cstheme="minorBidi"/>
          <w:sz w:val="24"/>
        </w:rPr>
      </w:pPr>
      <w:r>
        <w:rPr>
          <w:rFonts w:ascii="Times New Roman" w:eastAsiaTheme="minorHAnsi" w:hAnsi="Times New Roman" w:cstheme="minorBidi"/>
          <w:sz w:val="24"/>
        </w:rPr>
        <w:t>Informan B</w:t>
      </w:r>
    </w:p>
    <w:p w14:paraId="1FDEC509" w14:textId="46D9C64A" w:rsidR="00136B0A" w:rsidRDefault="00136B0A" w:rsidP="009E6B2E">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Informan B merupakan seorang anak laki-laki berusia 15 tahun. Informan B lahir dan besar di Rawabadak, Kecamatan Subang dan beragama islam. Informan merupakan anak pertama dari dua bersaudara, informan B merupakan anak piatu yang ditinggalkan oleh ibunya karena mengalami kecelakaan</w:t>
      </w:r>
      <w:r w:rsidR="00FB6198">
        <w:rPr>
          <w:rFonts w:ascii="Times New Roman" w:eastAsiaTheme="minorHAnsi" w:hAnsi="Times New Roman" w:cstheme="minorBidi"/>
          <w:sz w:val="24"/>
        </w:rPr>
        <w:t xml:space="preserve"> dan meninggal dunia</w:t>
      </w:r>
      <w:r>
        <w:rPr>
          <w:rFonts w:ascii="Times New Roman" w:eastAsiaTheme="minorHAnsi" w:hAnsi="Times New Roman" w:cstheme="minorBidi"/>
          <w:sz w:val="24"/>
        </w:rPr>
        <w:t xml:space="preserve">. Ayah B saat ini menikah lagi dengan ibu baru dan pergi meninggalkan B </w:t>
      </w:r>
      <w:r w:rsidR="00FB6198">
        <w:rPr>
          <w:rFonts w:ascii="Times New Roman" w:eastAsiaTheme="minorHAnsi" w:hAnsi="Times New Roman" w:cstheme="minorBidi"/>
          <w:sz w:val="24"/>
        </w:rPr>
        <w:t xml:space="preserve">serta adiknya </w:t>
      </w:r>
      <w:r>
        <w:rPr>
          <w:rFonts w:ascii="Times New Roman" w:eastAsiaTheme="minorHAnsi" w:hAnsi="Times New Roman" w:cstheme="minorBidi"/>
          <w:sz w:val="24"/>
        </w:rPr>
        <w:t>sehingga B terlantar</w:t>
      </w:r>
      <w:r w:rsidR="00FB6198">
        <w:rPr>
          <w:rFonts w:ascii="Times New Roman" w:eastAsiaTheme="minorHAnsi" w:hAnsi="Times New Roman" w:cstheme="minorBidi"/>
          <w:sz w:val="24"/>
        </w:rPr>
        <w:t xml:space="preserve"> secara pengasuhan oleh orang tuanya. Saat ini adik B sedang dirawat oleh pamannya, namun paman B tidak bisa merawat dan mengasuh B secara optimal karena paman dan bibi B sedang mengalami keterbatasan ekonomi </w:t>
      </w:r>
      <w:r w:rsidR="00FB6198">
        <w:rPr>
          <w:rFonts w:ascii="Times New Roman" w:eastAsiaTheme="minorHAnsi" w:hAnsi="Times New Roman" w:cstheme="minorBidi"/>
          <w:sz w:val="24"/>
        </w:rPr>
        <w:lastRenderedPageBreak/>
        <w:t xml:space="preserve">sehingga memutuskan untuk membawa B ke UPTD Pusat Pelayanan Sosial Griya Ramah Anak Kabupaten Subang agar mendapatkan pelayanan dan pemenuhan kebutuhan yang optimal untuk B. </w:t>
      </w:r>
      <w:r w:rsidR="00C34CAE">
        <w:rPr>
          <w:rFonts w:ascii="Times New Roman" w:eastAsiaTheme="minorHAnsi" w:hAnsi="Times New Roman" w:cstheme="minorBidi"/>
          <w:sz w:val="24"/>
        </w:rPr>
        <w:t>Informan B belum pernah memiliki riwayat masuk panti sebelumnya, informan B masuk ke UPPTD PPSGRA Subang pada tahun 2022 bulan September sehingga saat ini ia baru 6 bulan berada di PPSGRA Subang.</w:t>
      </w:r>
      <w:r w:rsidR="00C81B83">
        <w:rPr>
          <w:rFonts w:ascii="Times New Roman" w:eastAsiaTheme="minorHAnsi" w:hAnsi="Times New Roman" w:cstheme="minorBidi"/>
          <w:sz w:val="24"/>
        </w:rPr>
        <w:t xml:space="preserve"> </w:t>
      </w:r>
      <w:r w:rsidR="00FB6198">
        <w:rPr>
          <w:rFonts w:ascii="Times New Roman" w:eastAsiaTheme="minorHAnsi" w:hAnsi="Times New Roman" w:cstheme="minorBidi"/>
          <w:sz w:val="24"/>
        </w:rPr>
        <w:t xml:space="preserve">B saat ini bersekolah di Sekolah Dasar Negeri Kamarung kelas 6, ia mengatakan sempat masuk sekolah menengah pertama kelas 7 di </w:t>
      </w:r>
      <w:r w:rsidR="00C81B83">
        <w:rPr>
          <w:rFonts w:ascii="Times New Roman" w:eastAsiaTheme="minorHAnsi" w:hAnsi="Times New Roman" w:cstheme="minorBidi"/>
          <w:sz w:val="24"/>
        </w:rPr>
        <w:t xml:space="preserve">SMP 6 </w:t>
      </w:r>
      <w:r w:rsidR="00FB6198">
        <w:rPr>
          <w:rFonts w:ascii="Times New Roman" w:eastAsiaTheme="minorHAnsi" w:hAnsi="Times New Roman" w:cstheme="minorBidi"/>
          <w:sz w:val="24"/>
        </w:rPr>
        <w:t>Subang, namun karena terkendala adminsitrasi dan peraturan sekolah yang baru maka B harus turun kelas menjadi kelas 6 SD.</w:t>
      </w:r>
    </w:p>
    <w:p w14:paraId="7B999385" w14:textId="528CD354" w:rsidR="00471620" w:rsidRDefault="002110E0" w:rsidP="009E6B2E">
      <w:pPr>
        <w:pStyle w:val="ListParagraph"/>
        <w:numPr>
          <w:ilvl w:val="6"/>
          <w:numId w:val="1"/>
        </w:numPr>
        <w:spacing w:after="160" w:line="480" w:lineRule="auto"/>
        <w:ind w:left="426" w:hanging="426"/>
        <w:jc w:val="both"/>
        <w:rPr>
          <w:rFonts w:ascii="Times New Roman" w:eastAsiaTheme="minorHAnsi" w:hAnsi="Times New Roman" w:cstheme="minorBidi"/>
          <w:sz w:val="24"/>
        </w:rPr>
      </w:pPr>
      <w:r>
        <w:rPr>
          <w:rFonts w:ascii="Times New Roman" w:eastAsiaTheme="minorHAnsi" w:hAnsi="Times New Roman" w:cstheme="minorBidi"/>
          <w:sz w:val="24"/>
        </w:rPr>
        <w:t>Informan Y</w:t>
      </w:r>
    </w:p>
    <w:p w14:paraId="1312BDD1" w14:textId="3364DF64" w:rsidR="00086B12" w:rsidRPr="00086B12" w:rsidRDefault="002110E0" w:rsidP="00086B12">
      <w:pPr>
        <w:pStyle w:val="ListParagraph"/>
        <w:spacing w:after="160" w:line="480" w:lineRule="auto"/>
        <w:ind w:left="0" w:firstLine="426"/>
        <w:jc w:val="both"/>
        <w:rPr>
          <w:rFonts w:ascii="Times New Roman" w:eastAsiaTheme="minorHAnsi" w:hAnsi="Times New Roman" w:cstheme="minorBidi"/>
          <w:i/>
          <w:sz w:val="24"/>
        </w:rPr>
      </w:pPr>
      <w:r w:rsidRPr="002110E0">
        <w:rPr>
          <w:rFonts w:ascii="Times New Roman" w:eastAsiaTheme="minorHAnsi" w:hAnsi="Times New Roman" w:cstheme="minorBidi"/>
          <w:sz w:val="24"/>
        </w:rPr>
        <w:t>Informan Y merupakan anak perempuan berusia 13 tahun yang berasal dari Cirebon, Jawa Barat. Y merupakan anak pertama dari tiga bersaudara</w:t>
      </w:r>
      <w:r w:rsidR="008149DC">
        <w:rPr>
          <w:rFonts w:ascii="Times New Roman" w:eastAsiaTheme="minorHAnsi" w:hAnsi="Times New Roman" w:cstheme="minorBidi"/>
          <w:sz w:val="24"/>
        </w:rPr>
        <w:t xml:space="preserve"> dan beragama islam</w:t>
      </w:r>
      <w:r w:rsidRPr="002110E0">
        <w:rPr>
          <w:rFonts w:ascii="Times New Roman" w:eastAsiaTheme="minorHAnsi" w:hAnsi="Times New Roman" w:cstheme="minorBidi"/>
          <w:sz w:val="24"/>
        </w:rPr>
        <w:t xml:space="preserve">. Y masuk </w:t>
      </w:r>
      <w:r>
        <w:rPr>
          <w:rFonts w:ascii="Times New Roman" w:eastAsiaTheme="minorHAnsi" w:hAnsi="Times New Roman" w:cstheme="minorBidi"/>
          <w:sz w:val="24"/>
        </w:rPr>
        <w:t xml:space="preserve">ke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 xml:space="preserve">pada tanggal </w:t>
      </w:r>
      <w:r w:rsidRPr="002110E0">
        <w:rPr>
          <w:rFonts w:ascii="Times New Roman" w:eastAsiaTheme="minorHAnsi" w:hAnsi="Times New Roman" w:cstheme="minorBidi"/>
          <w:sz w:val="24"/>
        </w:rPr>
        <w:t xml:space="preserve">1 Juli 2022 bersama adik laki-lakinya bernama E yang merupakan anak kedua. Ibu Y merupakan seorang ibu rumah tangga, sedangkan ayah Y telah meninggal dunia karena memiliki penyakit stroke. Saat ini Y </w:t>
      </w:r>
      <w:r w:rsidR="00C81B83">
        <w:rPr>
          <w:rFonts w:ascii="Times New Roman" w:eastAsiaTheme="minorHAnsi" w:hAnsi="Times New Roman" w:cstheme="minorBidi"/>
          <w:sz w:val="24"/>
        </w:rPr>
        <w:t xml:space="preserve">bersekolah di SDN Kamarung dan tengah </w:t>
      </w:r>
      <w:r w:rsidRPr="002110E0">
        <w:rPr>
          <w:rFonts w:ascii="Times New Roman" w:eastAsiaTheme="minorHAnsi" w:hAnsi="Times New Roman" w:cstheme="minorBidi"/>
          <w:sz w:val="24"/>
        </w:rPr>
        <w:t xml:space="preserve">duduk di bangku kelas 5 SD. Y belum pernah memiliki riwayat masuk panti sebelumnya, Y bersama adiknya E masuk ke </w:t>
      </w:r>
      <w:r w:rsidR="00F20718">
        <w:rPr>
          <w:rFonts w:ascii="Times New Roman" w:eastAsiaTheme="minorHAnsi" w:hAnsi="Times New Roman" w:cstheme="minorBidi"/>
          <w:sz w:val="24"/>
        </w:rPr>
        <w:t xml:space="preserve">UPTD PPSGRA Kabupaten Subang </w:t>
      </w:r>
      <w:r w:rsidRPr="002110E0">
        <w:rPr>
          <w:rFonts w:ascii="Times New Roman" w:eastAsiaTheme="minorHAnsi" w:hAnsi="Times New Roman" w:cstheme="minorBidi"/>
          <w:sz w:val="24"/>
        </w:rPr>
        <w:t>karena ibunya tidak mampu membiayai kebutuhan Y dan adiknya selepas ayah Y meninggal</w:t>
      </w:r>
      <w:r w:rsidR="00C81B83">
        <w:rPr>
          <w:rFonts w:ascii="Times New Roman" w:eastAsiaTheme="minorHAnsi" w:hAnsi="Times New Roman" w:cstheme="minorBidi"/>
          <w:sz w:val="24"/>
        </w:rPr>
        <w:t xml:space="preserve"> karena sakit </w:t>
      </w:r>
      <w:r w:rsidR="00C81B83" w:rsidRPr="00C81B83">
        <w:rPr>
          <w:rFonts w:ascii="Times New Roman" w:eastAsiaTheme="minorHAnsi" w:hAnsi="Times New Roman" w:cstheme="minorBidi"/>
          <w:i/>
          <w:sz w:val="24"/>
        </w:rPr>
        <w:t>stroke</w:t>
      </w:r>
      <w:r w:rsidRPr="00C81B83">
        <w:rPr>
          <w:rFonts w:ascii="Times New Roman" w:eastAsiaTheme="minorHAnsi" w:hAnsi="Times New Roman" w:cstheme="minorBidi"/>
          <w:i/>
          <w:sz w:val="24"/>
        </w:rPr>
        <w:t>.</w:t>
      </w:r>
    </w:p>
    <w:p w14:paraId="557BC461" w14:textId="0248E917" w:rsidR="003E3281" w:rsidRPr="00086B12" w:rsidRDefault="0099259C" w:rsidP="00086B12">
      <w:pPr>
        <w:pStyle w:val="Heading3"/>
        <w:spacing w:line="360" w:lineRule="auto"/>
        <w:ind w:left="426" w:hanging="426"/>
        <w:rPr>
          <w:rFonts w:eastAsiaTheme="minorHAnsi"/>
        </w:rPr>
      </w:pPr>
      <w:r>
        <w:rPr>
          <w:rFonts w:eastAsiaTheme="minorHAnsi"/>
        </w:rPr>
        <w:t xml:space="preserve">Dukungan Instrumental Pengasuh terhadap Anak </w:t>
      </w:r>
    </w:p>
    <w:p w14:paraId="0829ADC9" w14:textId="67622EDC" w:rsidR="003E3281" w:rsidRPr="00DF1346" w:rsidRDefault="003E3281" w:rsidP="009E6B2E">
      <w:pPr>
        <w:spacing w:line="480" w:lineRule="auto"/>
        <w:ind w:firstLine="567"/>
        <w:jc w:val="both"/>
        <w:rPr>
          <w:rFonts w:ascii="Times New Roman" w:hAnsi="Times New Roman" w:cs="Times New Roman"/>
          <w:sz w:val="24"/>
        </w:rPr>
      </w:pPr>
      <w:r>
        <w:rPr>
          <w:rFonts w:ascii="Times New Roman" w:hAnsi="Times New Roman" w:cs="Times New Roman"/>
          <w:sz w:val="24"/>
        </w:rPr>
        <w:t>Dukunga</w:t>
      </w:r>
      <w:r w:rsidR="00702091">
        <w:rPr>
          <w:rFonts w:ascii="Times New Roman" w:hAnsi="Times New Roman" w:cs="Times New Roman"/>
          <w:sz w:val="24"/>
        </w:rPr>
        <w:t xml:space="preserve">n instrumental merupakan </w:t>
      </w:r>
      <w:r w:rsidR="00385806">
        <w:rPr>
          <w:rFonts w:ascii="Times New Roman" w:hAnsi="Times New Roman" w:cs="Times New Roman"/>
          <w:sz w:val="24"/>
        </w:rPr>
        <w:t xml:space="preserve">dukungan sosial secara nyata yang diberikan kepada individu </w:t>
      </w:r>
      <w:r>
        <w:rPr>
          <w:rFonts w:ascii="Times New Roman" w:hAnsi="Times New Roman" w:cs="Times New Roman"/>
          <w:sz w:val="24"/>
        </w:rPr>
        <w:t>berupa penyediaan</w:t>
      </w:r>
      <w:r w:rsidR="00385806">
        <w:rPr>
          <w:rFonts w:ascii="Times New Roman" w:hAnsi="Times New Roman" w:cs="Times New Roman"/>
          <w:sz w:val="24"/>
        </w:rPr>
        <w:t xml:space="preserve"> barang, materi, bahan makanan, dan </w:t>
      </w:r>
      <w:r w:rsidR="00385806">
        <w:rPr>
          <w:rFonts w:ascii="Times New Roman" w:hAnsi="Times New Roman" w:cs="Times New Roman"/>
          <w:sz w:val="24"/>
        </w:rPr>
        <w:lastRenderedPageBreak/>
        <w:t>jasa pelayanan. Bentuk dukungan ini sangat diperlukan bagi individu agar dapat menyelesaikan masalah yang berhubungan dengan nilai materi. Berdasarkan hasil penelitian yang telah peneliti lakukan dengan melaksaksanakan observasi dan wawancara mendalam, terdapat beberapa cara yang dilakukan oleh pengasuh dalam menunjukkan</w:t>
      </w:r>
      <w:r w:rsidR="00702091">
        <w:rPr>
          <w:rFonts w:ascii="Times New Roman" w:hAnsi="Times New Roman" w:cs="Times New Roman"/>
          <w:sz w:val="24"/>
        </w:rPr>
        <w:t xml:space="preserve"> bentuk </w:t>
      </w:r>
      <w:r w:rsidR="00385806">
        <w:rPr>
          <w:rFonts w:ascii="Times New Roman" w:hAnsi="Times New Roman" w:cs="Times New Roman"/>
          <w:sz w:val="24"/>
        </w:rPr>
        <w:t xml:space="preserve">dukungan instrumental kepada anak terlantar di Unit Pelaksana Teknis Daerah Pusat Pelayanan Sosial Griya Ramah Anak Kabupaten Subang. </w:t>
      </w:r>
      <w:r w:rsidR="005619C1">
        <w:rPr>
          <w:rFonts w:ascii="Times New Roman" w:hAnsi="Times New Roman" w:cs="Times New Roman"/>
          <w:sz w:val="24"/>
        </w:rPr>
        <w:t>Dukungan instrumental yang diberikan oleh pengasuh adalah sebagai berikut :</w:t>
      </w:r>
    </w:p>
    <w:p w14:paraId="08F56248" w14:textId="4F87DF19" w:rsidR="00702091" w:rsidRPr="00DF1346" w:rsidRDefault="00702091" w:rsidP="009E6B2E">
      <w:pPr>
        <w:pStyle w:val="ListParagraph"/>
        <w:numPr>
          <w:ilvl w:val="6"/>
          <w:numId w:val="1"/>
        </w:numPr>
        <w:spacing w:line="480" w:lineRule="auto"/>
        <w:ind w:left="426" w:hanging="426"/>
        <w:jc w:val="both"/>
        <w:rPr>
          <w:rFonts w:ascii="Times New Roman" w:hAnsi="Times New Roman" w:cs="Times New Roman"/>
          <w:sz w:val="24"/>
        </w:rPr>
      </w:pPr>
      <w:r w:rsidRPr="00DF1346">
        <w:rPr>
          <w:rFonts w:ascii="Times New Roman" w:hAnsi="Times New Roman" w:cs="Times New Roman"/>
          <w:sz w:val="24"/>
        </w:rPr>
        <w:t>Pemberian Uang</w:t>
      </w:r>
    </w:p>
    <w:p w14:paraId="10D4D1F8" w14:textId="3C6D174D" w:rsidR="00702091" w:rsidRDefault="00702091" w:rsidP="009E6B2E">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Pemberian uang merupakan salah satu sub aspek dalam dukungan instrumental yang diberikan oleh pengasuh kepada anak terlantar. Pemberian uang diberikan oleh pengasuh kepada anak untuk dapat memenuhi kebutuhan hidup sehari-hari </w:t>
      </w:r>
      <w:r w:rsidR="00543EAE">
        <w:rPr>
          <w:rFonts w:ascii="Times New Roman" w:hAnsi="Times New Roman" w:cs="Times New Roman"/>
          <w:sz w:val="24"/>
        </w:rPr>
        <w:t>anak. P</w:t>
      </w:r>
      <w:r>
        <w:rPr>
          <w:rFonts w:ascii="Times New Roman" w:hAnsi="Times New Roman" w:cs="Times New Roman"/>
          <w:sz w:val="24"/>
        </w:rPr>
        <w:t xml:space="preserve">emberian uang juga diberikan agar individu dapat menyelesaikan masalah atau tugas-tugas yang berhubungan dengan nilai materi. </w:t>
      </w:r>
      <w:r w:rsidR="00543EAE">
        <w:rPr>
          <w:rFonts w:ascii="Times New Roman" w:hAnsi="Times New Roman" w:cs="Times New Roman"/>
          <w:sz w:val="24"/>
        </w:rPr>
        <w:t>Hasil penelitian menunjukkan bahwa pengasuh memberikan bantuan uan</w:t>
      </w:r>
      <w:r w:rsidR="00720606">
        <w:rPr>
          <w:rFonts w:ascii="Times New Roman" w:hAnsi="Times New Roman" w:cs="Times New Roman"/>
          <w:sz w:val="24"/>
        </w:rPr>
        <w:t xml:space="preserve">g kepada anak baik itu uang dalam bentuk transport </w:t>
      </w:r>
      <w:r w:rsidR="006B0958">
        <w:rPr>
          <w:rFonts w:ascii="Times New Roman" w:hAnsi="Times New Roman" w:cs="Times New Roman"/>
          <w:sz w:val="24"/>
        </w:rPr>
        <w:t xml:space="preserve">untuk </w:t>
      </w:r>
      <w:r w:rsidR="00720606">
        <w:rPr>
          <w:rFonts w:ascii="Times New Roman" w:hAnsi="Times New Roman" w:cs="Times New Roman"/>
          <w:sz w:val="24"/>
        </w:rPr>
        <w:t>pergi ke sekolah</w:t>
      </w:r>
      <w:r w:rsidR="00F42917">
        <w:rPr>
          <w:rFonts w:ascii="Times New Roman" w:hAnsi="Times New Roman" w:cs="Times New Roman"/>
          <w:sz w:val="24"/>
        </w:rPr>
        <w:t xml:space="preserve"> maupun uang untuk memenuhi kebutuhan atau tugas-tugas anak.</w:t>
      </w:r>
      <w:r w:rsidR="00720606">
        <w:rPr>
          <w:rFonts w:ascii="Times New Roman" w:hAnsi="Times New Roman" w:cs="Times New Roman"/>
          <w:sz w:val="24"/>
        </w:rPr>
        <w:t xml:space="preserve"> Hal ini seperti </w:t>
      </w:r>
      <w:r w:rsidR="00B6130A">
        <w:rPr>
          <w:rFonts w:ascii="Times New Roman" w:hAnsi="Times New Roman" w:cs="Times New Roman"/>
          <w:sz w:val="24"/>
        </w:rPr>
        <w:t>yang diungkapkan oleh informan F</w:t>
      </w:r>
      <w:r w:rsidR="00720606">
        <w:rPr>
          <w:rFonts w:ascii="Times New Roman" w:hAnsi="Times New Roman" w:cs="Times New Roman"/>
          <w:sz w:val="24"/>
        </w:rPr>
        <w:t xml:space="preserve"> sebagai berikut :</w:t>
      </w:r>
    </w:p>
    <w:p w14:paraId="37AF29FE" w14:textId="240C80B7" w:rsidR="00B6130A" w:rsidRPr="003376D0" w:rsidRDefault="00B6130A" w:rsidP="003376D0">
      <w:pPr>
        <w:spacing w:after="160"/>
        <w:ind w:left="426"/>
        <w:jc w:val="both"/>
        <w:rPr>
          <w:rFonts w:ascii="Times New Roman" w:eastAsiaTheme="minorHAnsi" w:hAnsi="Times New Roman" w:cstheme="minorBidi"/>
          <w:i/>
          <w:sz w:val="24"/>
          <w:szCs w:val="24"/>
        </w:rPr>
      </w:pPr>
      <w:r w:rsidRPr="003376D0">
        <w:rPr>
          <w:rFonts w:ascii="Times New Roman" w:eastAsiaTheme="minorHAnsi" w:hAnsi="Times New Roman" w:cstheme="minorBidi"/>
          <w:i/>
          <w:sz w:val="24"/>
          <w:szCs w:val="24"/>
        </w:rPr>
        <w:t>“Karena disini anak-anak itu sekolah, otomatis hanya uang transportnya saja, mungkin untuk anak yang misalnya masih ada orang tua atau wali ya kadang itu biasanya suka dikasih oleh orang tua tapi lewat pengasuh, dari orang tua ke pengasuh, dan oleh pengasuh itu diatur pemberiannya jadi mereka engga apa dengan leluasa memakai uang itu tidak, kita batasi</w:t>
      </w:r>
      <w:r w:rsidR="003376D0" w:rsidRPr="003376D0">
        <w:rPr>
          <w:rFonts w:ascii="Times New Roman" w:eastAsiaTheme="minorHAnsi" w:hAnsi="Times New Roman" w:cstheme="minorBidi"/>
          <w:i/>
          <w:sz w:val="24"/>
          <w:szCs w:val="24"/>
        </w:rPr>
        <w:t xml:space="preserve">. </w:t>
      </w:r>
      <w:r w:rsidR="003376D0">
        <w:rPr>
          <w:rFonts w:ascii="Times New Roman" w:eastAsiaTheme="minorHAnsi" w:hAnsi="Times New Roman" w:cstheme="minorBidi"/>
          <w:i/>
          <w:sz w:val="24"/>
          <w:szCs w:val="24"/>
        </w:rPr>
        <w:t>K</w:t>
      </w:r>
      <w:r w:rsidR="003376D0" w:rsidRPr="003376D0">
        <w:rPr>
          <w:rFonts w:ascii="Times New Roman" w:eastAsiaTheme="minorHAnsi" w:hAnsi="Times New Roman" w:cstheme="minorBidi"/>
          <w:i/>
          <w:sz w:val="24"/>
          <w:szCs w:val="24"/>
        </w:rPr>
        <w:t>alau misal ada rezeki atau uang dari wali kita kasihkan untuk kebutuhan anak juga ya butuh apa</w:t>
      </w:r>
      <w:r w:rsidR="00C81B83">
        <w:rPr>
          <w:rFonts w:ascii="Times New Roman" w:eastAsiaTheme="minorHAnsi" w:hAnsi="Times New Roman" w:cstheme="minorBidi"/>
          <w:i/>
          <w:sz w:val="24"/>
          <w:szCs w:val="24"/>
        </w:rPr>
        <w:t>,</w:t>
      </w:r>
      <w:r w:rsidR="003376D0" w:rsidRPr="003376D0">
        <w:rPr>
          <w:rFonts w:ascii="Times New Roman" w:eastAsiaTheme="minorHAnsi" w:hAnsi="Times New Roman" w:cstheme="minorBidi"/>
          <w:i/>
          <w:sz w:val="24"/>
          <w:szCs w:val="24"/>
        </w:rPr>
        <w:t xml:space="preserve"> dan tidak semuanya karena kan ada anak yang tidak ada orang tua atau terlantar</w:t>
      </w:r>
      <w:r w:rsidRPr="003376D0">
        <w:rPr>
          <w:rFonts w:ascii="Times New Roman" w:eastAsiaTheme="minorHAnsi" w:hAnsi="Times New Roman" w:cstheme="minorBidi"/>
          <w:i/>
          <w:sz w:val="24"/>
          <w:szCs w:val="24"/>
        </w:rPr>
        <w:t>”</w:t>
      </w:r>
    </w:p>
    <w:p w14:paraId="570FC9F6" w14:textId="67E3CE2B" w:rsidR="00B6130A" w:rsidRDefault="00B6130A" w:rsidP="009E6B2E">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lastRenderedPageBreak/>
        <w:t>Bedasarkan pernyataan diatas, informan F mengungkapkan bahwa pengasuh memberikan uang transportasi yang diberikan oleh lembaga kepa</w:t>
      </w:r>
      <w:r w:rsidR="006B0958">
        <w:rPr>
          <w:rFonts w:ascii="Times New Roman" w:hAnsi="Times New Roman" w:cs="Times New Roman"/>
          <w:sz w:val="24"/>
        </w:rPr>
        <w:t xml:space="preserve">da anak untuk pergi ke sekolah, </w:t>
      </w:r>
      <w:r>
        <w:rPr>
          <w:rFonts w:ascii="Times New Roman" w:hAnsi="Times New Roman" w:cs="Times New Roman"/>
          <w:sz w:val="24"/>
        </w:rPr>
        <w:t xml:space="preserve">selain itu informan F </w:t>
      </w:r>
      <w:r w:rsidR="003376D0">
        <w:rPr>
          <w:rFonts w:ascii="Times New Roman" w:hAnsi="Times New Roman" w:cs="Times New Roman"/>
          <w:sz w:val="24"/>
        </w:rPr>
        <w:t>menuturkan bahwa jika ada orang</w:t>
      </w:r>
      <w:r>
        <w:rPr>
          <w:rFonts w:ascii="Times New Roman" w:hAnsi="Times New Roman" w:cs="Times New Roman"/>
          <w:sz w:val="24"/>
        </w:rPr>
        <w:t>tua atau wali yang memberikan uang kepada anak</w:t>
      </w:r>
      <w:r w:rsidR="003376D0">
        <w:rPr>
          <w:rFonts w:ascii="Times New Roman" w:hAnsi="Times New Roman" w:cs="Times New Roman"/>
          <w:sz w:val="24"/>
        </w:rPr>
        <w:t>, maka</w:t>
      </w:r>
      <w:r>
        <w:rPr>
          <w:rFonts w:ascii="Times New Roman" w:hAnsi="Times New Roman" w:cs="Times New Roman"/>
          <w:sz w:val="24"/>
        </w:rPr>
        <w:t xml:space="preserve"> </w:t>
      </w:r>
      <w:r w:rsidR="003376D0">
        <w:rPr>
          <w:rFonts w:ascii="Times New Roman" w:hAnsi="Times New Roman" w:cs="Times New Roman"/>
          <w:sz w:val="24"/>
        </w:rPr>
        <w:t>uang tersebut diberikan oleh pengasuh kepada anak</w:t>
      </w:r>
      <w:r w:rsidR="000C4FD1">
        <w:rPr>
          <w:rFonts w:ascii="Times New Roman" w:hAnsi="Times New Roman" w:cs="Times New Roman"/>
          <w:sz w:val="24"/>
        </w:rPr>
        <w:t xml:space="preserve"> untuk membeli kebutuhan apa yang diperlukan anak. Pengasuh mengatur pemberian uang kepada anak </w:t>
      </w:r>
      <w:r w:rsidR="003376D0">
        <w:rPr>
          <w:rFonts w:ascii="Times New Roman" w:hAnsi="Times New Roman" w:cs="Times New Roman"/>
          <w:sz w:val="24"/>
        </w:rPr>
        <w:t>sehingga anak tidak leluasa memakai uang pemberian orangtua/wali tersebut, pengasuh akan membatasi pemberian uang sehingga uang tersebut dapat mencukupi kebutuhan anak dan pengeluaran anak menjadi terkendali. Selain itu, informan F menuturkan bahwa tidak semua anak</w:t>
      </w:r>
      <w:r w:rsidR="000C4FD1">
        <w:rPr>
          <w:rFonts w:ascii="Times New Roman" w:hAnsi="Times New Roman" w:cs="Times New Roman"/>
          <w:sz w:val="24"/>
        </w:rPr>
        <w:t xml:space="preserve"> mendapatkan uang tambahan </w:t>
      </w:r>
      <w:r w:rsidR="003376D0">
        <w:rPr>
          <w:rFonts w:ascii="Times New Roman" w:hAnsi="Times New Roman" w:cs="Times New Roman"/>
          <w:sz w:val="24"/>
        </w:rPr>
        <w:t>karena ada beberapa anak yang terlantar secara pengasuhan</w:t>
      </w:r>
      <w:r w:rsidR="001978B4">
        <w:rPr>
          <w:rFonts w:ascii="Times New Roman" w:hAnsi="Times New Roman" w:cs="Times New Roman"/>
          <w:sz w:val="24"/>
        </w:rPr>
        <w:t xml:space="preserve"> dan tidak memiliki </w:t>
      </w:r>
      <w:r w:rsidR="003376D0">
        <w:rPr>
          <w:rFonts w:ascii="Times New Roman" w:hAnsi="Times New Roman" w:cs="Times New Roman"/>
          <w:sz w:val="24"/>
        </w:rPr>
        <w:t>orangtua/wali</w:t>
      </w:r>
      <w:r w:rsidR="004C7E60">
        <w:rPr>
          <w:rFonts w:ascii="Times New Roman" w:hAnsi="Times New Roman" w:cs="Times New Roman"/>
          <w:sz w:val="24"/>
        </w:rPr>
        <w:t>/keluarg</w:t>
      </w:r>
      <w:r w:rsidR="00F42917">
        <w:rPr>
          <w:rFonts w:ascii="Times New Roman" w:hAnsi="Times New Roman" w:cs="Times New Roman"/>
          <w:sz w:val="24"/>
        </w:rPr>
        <w:t>a. A</w:t>
      </w:r>
      <w:r w:rsidR="000C4FD1">
        <w:rPr>
          <w:rFonts w:ascii="Times New Roman" w:hAnsi="Times New Roman" w:cs="Times New Roman"/>
          <w:sz w:val="24"/>
        </w:rPr>
        <w:t xml:space="preserve">nak yang tidak memiliki </w:t>
      </w:r>
      <w:r w:rsidR="00746899">
        <w:rPr>
          <w:rFonts w:ascii="Times New Roman" w:hAnsi="Times New Roman" w:cs="Times New Roman"/>
          <w:sz w:val="24"/>
        </w:rPr>
        <w:t xml:space="preserve">keluarga </w:t>
      </w:r>
      <w:r w:rsidR="000C4FD1">
        <w:rPr>
          <w:rFonts w:ascii="Times New Roman" w:hAnsi="Times New Roman" w:cs="Times New Roman"/>
          <w:sz w:val="24"/>
        </w:rPr>
        <w:t>dan terlantar secara pengasuhan hanya mendapatkan uang transport dari lembaga saja.</w:t>
      </w:r>
    </w:p>
    <w:p w14:paraId="21C552DA" w14:textId="11254C5D" w:rsidR="00CF1525" w:rsidRDefault="00CF1525" w:rsidP="009E6B2E">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Sama halnya dengan informan F, informan AP juga mengungkapkan bahwa pengasuh memberikan uang transport dari lembaga kepada anak untuk</w:t>
      </w:r>
      <w:r w:rsidR="006B0958">
        <w:rPr>
          <w:rFonts w:ascii="Times New Roman" w:hAnsi="Times New Roman" w:cs="Times New Roman"/>
          <w:sz w:val="24"/>
        </w:rPr>
        <w:t xml:space="preserve"> biaya transport </w:t>
      </w:r>
      <w:r>
        <w:rPr>
          <w:rFonts w:ascii="Times New Roman" w:hAnsi="Times New Roman" w:cs="Times New Roman"/>
          <w:sz w:val="24"/>
        </w:rPr>
        <w:t>ke sekolah,</w:t>
      </w:r>
      <w:r w:rsidR="006B0958">
        <w:rPr>
          <w:rFonts w:ascii="Times New Roman" w:hAnsi="Times New Roman" w:cs="Times New Roman"/>
          <w:sz w:val="24"/>
        </w:rPr>
        <w:t xml:space="preserve"> uang yang diberikan lembaga adala</w:t>
      </w:r>
      <w:r w:rsidR="00F34906">
        <w:rPr>
          <w:rFonts w:ascii="Times New Roman" w:hAnsi="Times New Roman" w:cs="Times New Roman"/>
          <w:sz w:val="24"/>
        </w:rPr>
        <w:t>h uang transport yang</w:t>
      </w:r>
      <w:r w:rsidR="006B0958">
        <w:rPr>
          <w:rFonts w:ascii="Times New Roman" w:hAnsi="Times New Roman" w:cs="Times New Roman"/>
          <w:sz w:val="24"/>
        </w:rPr>
        <w:t xml:space="preserve"> diberikan kepada anak sesuai</w:t>
      </w:r>
      <w:r w:rsidR="003C4F16">
        <w:rPr>
          <w:rFonts w:ascii="Times New Roman" w:hAnsi="Times New Roman" w:cs="Times New Roman"/>
          <w:sz w:val="24"/>
        </w:rPr>
        <w:t xml:space="preserve"> dengan tingkatan/jenjang pendidikan </w:t>
      </w:r>
      <w:r w:rsidR="006B0958">
        <w:rPr>
          <w:rFonts w:ascii="Times New Roman" w:hAnsi="Times New Roman" w:cs="Times New Roman"/>
          <w:sz w:val="24"/>
        </w:rPr>
        <w:t xml:space="preserve">sekolah </w:t>
      </w:r>
      <w:r w:rsidR="003C4F16">
        <w:rPr>
          <w:rFonts w:ascii="Times New Roman" w:hAnsi="Times New Roman" w:cs="Times New Roman"/>
          <w:sz w:val="24"/>
        </w:rPr>
        <w:t xml:space="preserve">anak </w:t>
      </w:r>
      <w:r w:rsidR="006B0958">
        <w:rPr>
          <w:rFonts w:ascii="Times New Roman" w:hAnsi="Times New Roman" w:cs="Times New Roman"/>
          <w:sz w:val="24"/>
        </w:rPr>
        <w:t>dan jarak dari UPTD PPSGRA</w:t>
      </w:r>
      <w:r w:rsidR="003C4F16">
        <w:rPr>
          <w:rFonts w:ascii="Times New Roman" w:hAnsi="Times New Roman" w:cs="Times New Roman"/>
          <w:sz w:val="24"/>
        </w:rPr>
        <w:t xml:space="preserve"> Kabupaten Subang ke sekolah. I</w:t>
      </w:r>
      <w:r w:rsidR="006B0958">
        <w:rPr>
          <w:rFonts w:ascii="Times New Roman" w:hAnsi="Times New Roman" w:cs="Times New Roman"/>
          <w:sz w:val="24"/>
        </w:rPr>
        <w:t>nforman AP juga mengatakan bahwa uang transport tersebut bukan</w:t>
      </w:r>
      <w:r w:rsidR="003C4F16">
        <w:rPr>
          <w:rFonts w:ascii="Times New Roman" w:hAnsi="Times New Roman" w:cs="Times New Roman"/>
          <w:sz w:val="24"/>
        </w:rPr>
        <w:t xml:space="preserve"> merupakan uang saku atau uang bekal sekolah, uang transport merupakan uang untuk membayar transportasi saat an</w:t>
      </w:r>
      <w:r w:rsidR="00D1705F">
        <w:rPr>
          <w:rFonts w:ascii="Times New Roman" w:hAnsi="Times New Roman" w:cs="Times New Roman"/>
          <w:sz w:val="24"/>
        </w:rPr>
        <w:t>ak pergi ke sekolah. Pengasuh AP</w:t>
      </w:r>
      <w:r w:rsidR="003C4F16">
        <w:rPr>
          <w:rFonts w:ascii="Times New Roman" w:hAnsi="Times New Roman" w:cs="Times New Roman"/>
          <w:sz w:val="24"/>
        </w:rPr>
        <w:t xml:space="preserve"> mengatakan Jika ada anak yang ingin membeli barang atau jajanan</w:t>
      </w:r>
      <w:r w:rsidR="006B0958">
        <w:rPr>
          <w:rFonts w:ascii="Times New Roman" w:hAnsi="Times New Roman" w:cs="Times New Roman"/>
          <w:sz w:val="24"/>
        </w:rPr>
        <w:t xml:space="preserve"> baik itu di sekolah maupun di luar sekolah, maka anak-anak</w:t>
      </w:r>
      <w:r w:rsidR="003C4F16">
        <w:rPr>
          <w:rFonts w:ascii="Times New Roman" w:hAnsi="Times New Roman" w:cs="Times New Roman"/>
          <w:sz w:val="24"/>
        </w:rPr>
        <w:t xml:space="preserve"> </w:t>
      </w:r>
      <w:r w:rsidR="0053705D">
        <w:rPr>
          <w:rFonts w:ascii="Times New Roman" w:hAnsi="Times New Roman" w:cs="Times New Roman"/>
          <w:sz w:val="24"/>
        </w:rPr>
        <w:t xml:space="preserve">harus </w:t>
      </w:r>
      <w:r w:rsidR="006B0958">
        <w:rPr>
          <w:rFonts w:ascii="Times New Roman" w:hAnsi="Times New Roman" w:cs="Times New Roman"/>
          <w:sz w:val="24"/>
        </w:rPr>
        <w:t>men</w:t>
      </w:r>
      <w:r w:rsidR="003C4F16">
        <w:rPr>
          <w:rFonts w:ascii="Times New Roman" w:hAnsi="Times New Roman" w:cs="Times New Roman"/>
          <w:sz w:val="24"/>
        </w:rPr>
        <w:t xml:space="preserve">yisakan uang transportnya untuk membeli barang atau jajanan tersebut. </w:t>
      </w:r>
      <w:r w:rsidR="006B0958">
        <w:rPr>
          <w:rFonts w:ascii="Times New Roman" w:hAnsi="Times New Roman" w:cs="Times New Roman"/>
          <w:sz w:val="24"/>
        </w:rPr>
        <w:lastRenderedPageBreak/>
        <w:t>I</w:t>
      </w:r>
      <w:r>
        <w:rPr>
          <w:rFonts w:ascii="Times New Roman" w:hAnsi="Times New Roman" w:cs="Times New Roman"/>
          <w:sz w:val="24"/>
        </w:rPr>
        <w:t>nforman AP juga mengatakan bahwa pengasuh mendapat uang dari lembaga setiap minggunya dan pengasuh memberikan uang tersebut kepada anak setiap hari dengan membatasi jumlah uang yang diberikan agar uang anak terkend</w:t>
      </w:r>
      <w:r w:rsidR="006B0958">
        <w:rPr>
          <w:rFonts w:ascii="Times New Roman" w:hAnsi="Times New Roman" w:cs="Times New Roman"/>
          <w:sz w:val="24"/>
        </w:rPr>
        <w:t>ali dan tidak cepat habis</w:t>
      </w:r>
      <w:r w:rsidR="002B7189">
        <w:rPr>
          <w:rFonts w:ascii="Times New Roman" w:hAnsi="Times New Roman" w:cs="Times New Roman"/>
          <w:sz w:val="24"/>
        </w:rPr>
        <w:t>,</w:t>
      </w:r>
      <w:r>
        <w:rPr>
          <w:rFonts w:ascii="Times New Roman" w:hAnsi="Times New Roman" w:cs="Times New Roman"/>
          <w:sz w:val="24"/>
        </w:rPr>
        <w:t xml:space="preserve"> berikut pernyataannya :</w:t>
      </w:r>
    </w:p>
    <w:p w14:paraId="0A935548" w14:textId="4CBDDB22" w:rsidR="00CF1525" w:rsidRDefault="00CF1525" w:rsidP="001E2C49">
      <w:pPr>
        <w:pStyle w:val="ListParagraph"/>
        <w:ind w:left="426"/>
        <w:jc w:val="both"/>
        <w:rPr>
          <w:rFonts w:ascii="Times New Roman" w:eastAsiaTheme="minorHAnsi" w:hAnsi="Times New Roman" w:cstheme="minorBidi"/>
          <w:i/>
          <w:sz w:val="24"/>
          <w:szCs w:val="24"/>
        </w:rPr>
      </w:pPr>
      <w:r w:rsidRPr="00CF1525">
        <w:rPr>
          <w:rFonts w:ascii="Times New Roman" w:eastAsiaTheme="minorHAnsi" w:hAnsi="Times New Roman" w:cstheme="minorBidi"/>
          <w:i/>
          <w:sz w:val="24"/>
          <w:szCs w:val="24"/>
        </w:rPr>
        <w:t xml:space="preserve">“Uang mah dikasihnya kan seminggu sekali ya dari kantor teh per minggu, dikasih ke anak-anaknya tiap hari, soalnya kalau misalkan dikasihkan semuanya takutnya habis duluan. Dikasihnya per tingkat SD, SMP, SMA, dikasih uangnya gimana jauhnya, soalnya itu mah bukan uang bekal, bukan uang saku, bukan uang apa-apa, itu mah kan uang transport, engga ada uang saku, uang apa, kalau jajan mereka dari uang situ (uang transport), menyisihkan, kadang-kadang kan SD mah engga naik apa engga naik angkot, kadang-kadang ya darisitu uangnya. Kalau dari orangtua ada yang ngasih uang, dikasih ke anaknya, nanti dari anaknya ditipin ke pengasuh, kalau misalkan dia minta ya kasih gitu misal dia minta nya berapa kasih gitu, nah model disini Haibah </w:t>
      </w:r>
      <w:r>
        <w:rPr>
          <w:rFonts w:ascii="Times New Roman" w:eastAsiaTheme="minorHAnsi" w:hAnsi="Times New Roman" w:cstheme="minorBidi"/>
          <w:i/>
          <w:sz w:val="24"/>
          <w:szCs w:val="24"/>
        </w:rPr>
        <w:t>begitu</w:t>
      </w:r>
    </w:p>
    <w:p w14:paraId="2A8C9580" w14:textId="77777777" w:rsidR="001E2C49" w:rsidRPr="001E2C49" w:rsidRDefault="001E2C49" w:rsidP="001E2C49">
      <w:pPr>
        <w:pStyle w:val="ListParagraph"/>
        <w:ind w:left="426"/>
        <w:jc w:val="both"/>
        <w:rPr>
          <w:rFonts w:ascii="Times New Roman" w:eastAsiaTheme="minorHAnsi" w:hAnsi="Times New Roman" w:cstheme="minorBidi"/>
          <w:i/>
          <w:sz w:val="24"/>
          <w:szCs w:val="24"/>
        </w:rPr>
      </w:pPr>
    </w:p>
    <w:p w14:paraId="536C6C1A" w14:textId="46221A58" w:rsidR="00CF1525" w:rsidRPr="007C404F" w:rsidRDefault="00CF1525" w:rsidP="009E6B2E">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Dari pern</w:t>
      </w:r>
      <w:r w:rsidR="00FA5E22">
        <w:rPr>
          <w:rFonts w:ascii="Times New Roman" w:hAnsi="Times New Roman" w:cs="Times New Roman"/>
          <w:sz w:val="24"/>
        </w:rPr>
        <w:t xml:space="preserve">yataan informan AP, didapatkan informasi </w:t>
      </w:r>
      <w:r w:rsidR="002B7189">
        <w:rPr>
          <w:rFonts w:ascii="Times New Roman" w:hAnsi="Times New Roman" w:cs="Times New Roman"/>
          <w:sz w:val="24"/>
        </w:rPr>
        <w:t xml:space="preserve">pula </w:t>
      </w:r>
      <w:r w:rsidR="00FA5E22">
        <w:rPr>
          <w:rFonts w:ascii="Times New Roman" w:hAnsi="Times New Roman" w:cs="Times New Roman"/>
          <w:sz w:val="24"/>
        </w:rPr>
        <w:t>bahwa anak-anak yang mendapatkan uang dari wali/keluarganya akan menitipkan uang tersebut kepada pengasuh untuk disimpan. Pengasuh</w:t>
      </w:r>
      <w:r w:rsidR="007C404F">
        <w:rPr>
          <w:rFonts w:ascii="Times New Roman" w:hAnsi="Times New Roman" w:cs="Times New Roman"/>
          <w:sz w:val="24"/>
        </w:rPr>
        <w:t xml:space="preserve"> AP mengungkapkan bahwa ia akan me</w:t>
      </w:r>
      <w:r w:rsidR="0053705D">
        <w:rPr>
          <w:rFonts w:ascii="Times New Roman" w:hAnsi="Times New Roman" w:cs="Times New Roman"/>
          <w:sz w:val="24"/>
        </w:rPr>
        <w:t xml:space="preserve">mberikan uang </w:t>
      </w:r>
      <w:r w:rsidR="00FA5E22">
        <w:rPr>
          <w:rFonts w:ascii="Times New Roman" w:hAnsi="Times New Roman" w:cs="Times New Roman"/>
          <w:sz w:val="24"/>
        </w:rPr>
        <w:t>yang diberikan oleh wali/keluarganya</w:t>
      </w:r>
      <w:r w:rsidR="0053705D">
        <w:rPr>
          <w:rFonts w:ascii="Times New Roman" w:hAnsi="Times New Roman" w:cs="Times New Roman"/>
          <w:sz w:val="24"/>
        </w:rPr>
        <w:t xml:space="preserve"> kepada anak</w:t>
      </w:r>
      <w:r w:rsidR="00FA5E22">
        <w:rPr>
          <w:rFonts w:ascii="Times New Roman" w:hAnsi="Times New Roman" w:cs="Times New Roman"/>
          <w:sz w:val="24"/>
        </w:rPr>
        <w:t xml:space="preserve"> ketika anak tersebut meminta sesuai kebutuhannya. </w:t>
      </w:r>
    </w:p>
    <w:p w14:paraId="2FC044BA" w14:textId="303B30D1" w:rsidR="000C4FD1" w:rsidRDefault="007C404F" w:rsidP="009E6B2E">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B</w:t>
      </w:r>
      <w:r w:rsidR="001978B4">
        <w:rPr>
          <w:rFonts w:ascii="Times New Roman" w:hAnsi="Times New Roman" w:cs="Times New Roman"/>
          <w:sz w:val="24"/>
        </w:rPr>
        <w:t>agi anak terlantar yang tidak mendapatkan uang tambahan</w:t>
      </w:r>
      <w:r w:rsidR="00D267FB">
        <w:rPr>
          <w:rFonts w:ascii="Times New Roman" w:hAnsi="Times New Roman" w:cs="Times New Roman"/>
          <w:sz w:val="24"/>
        </w:rPr>
        <w:t xml:space="preserve"> dari wali/keluarga</w:t>
      </w:r>
      <w:r w:rsidR="001978B4">
        <w:rPr>
          <w:rFonts w:ascii="Times New Roman" w:hAnsi="Times New Roman" w:cs="Times New Roman"/>
          <w:sz w:val="24"/>
        </w:rPr>
        <w:t>, maka mereka harus menyisihkan sebagian uang transport mereka jika ingin membeli jajan</w:t>
      </w:r>
      <w:r>
        <w:rPr>
          <w:rFonts w:ascii="Times New Roman" w:hAnsi="Times New Roman" w:cs="Times New Roman"/>
          <w:sz w:val="24"/>
        </w:rPr>
        <w:t xml:space="preserve"> atau membeli sesuatu</w:t>
      </w:r>
      <w:r w:rsidR="00E348B9">
        <w:rPr>
          <w:rFonts w:ascii="Times New Roman" w:hAnsi="Times New Roman" w:cs="Times New Roman"/>
          <w:sz w:val="24"/>
        </w:rPr>
        <w:t>, h</w:t>
      </w:r>
      <w:r w:rsidR="001978B4">
        <w:rPr>
          <w:rFonts w:ascii="Times New Roman" w:hAnsi="Times New Roman" w:cs="Times New Roman"/>
          <w:sz w:val="24"/>
        </w:rPr>
        <w:t>al ini diungkapkan oleh informan F sebagai berikut :</w:t>
      </w:r>
    </w:p>
    <w:p w14:paraId="55EAC140" w14:textId="0B5F853E" w:rsidR="00B6130A" w:rsidRDefault="001978B4" w:rsidP="001978B4">
      <w:pPr>
        <w:pStyle w:val="ListParagraph"/>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0C4FD1" w:rsidRPr="001978B4">
        <w:rPr>
          <w:rFonts w:ascii="Times New Roman" w:eastAsiaTheme="minorHAnsi" w:hAnsi="Times New Roman" w:cstheme="minorBidi"/>
          <w:i/>
          <w:sz w:val="24"/>
        </w:rPr>
        <w:t>nah itu diajarkan mereka menyisihkan uang tersebut, walaupun hanya dua ribu atau misal hanya seribu rupiah dari transport</w:t>
      </w:r>
      <w:r>
        <w:rPr>
          <w:rFonts w:ascii="Times New Roman" w:eastAsiaTheme="minorHAnsi" w:hAnsi="Times New Roman" w:cstheme="minorBidi"/>
          <w:i/>
          <w:sz w:val="24"/>
        </w:rPr>
        <w:t>”</w:t>
      </w:r>
    </w:p>
    <w:p w14:paraId="6F8FE87A" w14:textId="77777777" w:rsidR="00DE3EBF" w:rsidRDefault="00DE3EBF" w:rsidP="001978B4">
      <w:pPr>
        <w:pStyle w:val="ListParagraph"/>
        <w:ind w:left="426"/>
        <w:jc w:val="both"/>
        <w:rPr>
          <w:rFonts w:ascii="Times New Roman" w:eastAsiaTheme="minorHAnsi" w:hAnsi="Times New Roman" w:cstheme="minorBidi"/>
          <w:i/>
          <w:sz w:val="24"/>
        </w:rPr>
      </w:pPr>
    </w:p>
    <w:p w14:paraId="2AEBC6FF" w14:textId="6D198BA8" w:rsidR="00806CD8" w:rsidRPr="009E6B2E" w:rsidRDefault="00806CD8" w:rsidP="009E6B2E">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Selain mendapatkan uang transport, anak-anak juga mendapatkan uang tambahan dari dana pribadi pengasuh, hal ini seperti yang disampaikan oleh pengasuh AM, sebagai berikut :</w:t>
      </w:r>
    </w:p>
    <w:p w14:paraId="64E9676D" w14:textId="05E2F418" w:rsidR="00720606" w:rsidRPr="00720606" w:rsidRDefault="00DE3EBF" w:rsidP="003376D0">
      <w:pPr>
        <w:pStyle w:val="ListParagraph"/>
        <w:ind w:left="426"/>
        <w:jc w:val="both"/>
        <w:rPr>
          <w:rFonts w:ascii="Times New Roman" w:hAnsi="Times New Roman" w:cs="Times New Roman"/>
          <w:i/>
          <w:sz w:val="32"/>
        </w:rPr>
      </w:pPr>
      <w:r>
        <w:rPr>
          <w:rFonts w:ascii="Times New Roman" w:eastAsiaTheme="minorHAnsi" w:hAnsi="Times New Roman" w:cstheme="minorBidi"/>
          <w:i/>
          <w:sz w:val="24"/>
        </w:rPr>
        <w:lastRenderedPageBreak/>
        <w:t>“</w:t>
      </w:r>
      <w:r w:rsidR="00720606" w:rsidRPr="00720606">
        <w:rPr>
          <w:rFonts w:ascii="Times New Roman" w:eastAsiaTheme="minorHAnsi" w:hAnsi="Times New Roman" w:cstheme="minorBidi"/>
          <w:i/>
          <w:sz w:val="24"/>
        </w:rPr>
        <w:t>Sebenernya juga kan dari kantor ada sih uang transport tapi itu dalam bentuk ongkos, cuman kan kadang kebutuhan setiap anak itu kan berbeda ya kayak apalagi untuk anak-anak kecil yang usianya masih usia tukang jajan, kebayang ga sih mereka kaya misal si ade ini ga dikasih uang sama orang tuanya mereka misal ngandelin uang transport dengan bela-belain jalan gitu ya ke sekolahnya nyisihin, tapi kan pasti ana</w:t>
      </w:r>
      <w:r w:rsidR="00720606">
        <w:rPr>
          <w:rFonts w:ascii="Times New Roman" w:eastAsiaTheme="minorHAnsi" w:hAnsi="Times New Roman" w:cstheme="minorBidi"/>
          <w:i/>
          <w:sz w:val="24"/>
        </w:rPr>
        <w:t>k</w:t>
      </w:r>
      <w:r w:rsidR="00720606" w:rsidRPr="00720606">
        <w:rPr>
          <w:rFonts w:ascii="Times New Roman" w:eastAsiaTheme="minorHAnsi" w:hAnsi="Times New Roman" w:cstheme="minorBidi"/>
          <w:i/>
          <w:sz w:val="24"/>
        </w:rPr>
        <w:t>-anak kaya gini mah disini butuh lebih lah jadi ya itu</w:t>
      </w:r>
      <w:r>
        <w:rPr>
          <w:rFonts w:ascii="Times New Roman" w:eastAsiaTheme="minorHAnsi" w:hAnsi="Times New Roman" w:cstheme="minorBidi"/>
          <w:i/>
          <w:sz w:val="24"/>
        </w:rPr>
        <w:t>”</w:t>
      </w:r>
    </w:p>
    <w:p w14:paraId="128F20C5" w14:textId="77777777" w:rsidR="008B15B9" w:rsidRDefault="008B15B9" w:rsidP="00702091">
      <w:pPr>
        <w:pStyle w:val="ListParagraph"/>
        <w:spacing w:line="360" w:lineRule="auto"/>
        <w:ind w:left="0" w:firstLine="426"/>
        <w:jc w:val="both"/>
        <w:rPr>
          <w:rFonts w:ascii="Times New Roman" w:hAnsi="Times New Roman" w:cs="Times New Roman"/>
          <w:sz w:val="24"/>
        </w:rPr>
      </w:pPr>
    </w:p>
    <w:p w14:paraId="2F8AF385" w14:textId="44860389" w:rsidR="00720606" w:rsidRDefault="004B3A53" w:rsidP="009E6B2E">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Berdasarkan penuturan informan</w:t>
      </w:r>
      <w:r w:rsidR="008B15B9">
        <w:rPr>
          <w:rFonts w:ascii="Times New Roman" w:hAnsi="Times New Roman" w:cs="Times New Roman"/>
          <w:sz w:val="24"/>
        </w:rPr>
        <w:t xml:space="preserve"> A</w:t>
      </w:r>
      <w:r w:rsidR="00E348B9">
        <w:rPr>
          <w:rFonts w:ascii="Times New Roman" w:hAnsi="Times New Roman" w:cs="Times New Roman"/>
          <w:sz w:val="24"/>
        </w:rPr>
        <w:t>M</w:t>
      </w:r>
      <w:r w:rsidR="008B15B9">
        <w:rPr>
          <w:rFonts w:ascii="Times New Roman" w:hAnsi="Times New Roman" w:cs="Times New Roman"/>
          <w:sz w:val="24"/>
        </w:rPr>
        <w:t>, diperoleh informasi bahwa selain memberikan uang transport dari lembaga</w:t>
      </w:r>
      <w:r>
        <w:rPr>
          <w:rFonts w:ascii="Times New Roman" w:hAnsi="Times New Roman" w:cs="Times New Roman"/>
          <w:sz w:val="24"/>
        </w:rPr>
        <w:t xml:space="preserve"> kepada anak, terkadang informan</w:t>
      </w:r>
      <w:r w:rsidR="008B15B9">
        <w:rPr>
          <w:rFonts w:ascii="Times New Roman" w:hAnsi="Times New Roman" w:cs="Times New Roman"/>
          <w:sz w:val="24"/>
        </w:rPr>
        <w:t xml:space="preserve"> A</w:t>
      </w:r>
      <w:r w:rsidR="00E348B9">
        <w:rPr>
          <w:rFonts w:ascii="Times New Roman" w:hAnsi="Times New Roman" w:cs="Times New Roman"/>
          <w:sz w:val="24"/>
        </w:rPr>
        <w:t>M</w:t>
      </w:r>
      <w:r w:rsidR="008B15B9">
        <w:rPr>
          <w:rFonts w:ascii="Times New Roman" w:hAnsi="Times New Roman" w:cs="Times New Roman"/>
          <w:sz w:val="24"/>
        </w:rPr>
        <w:t xml:space="preserve"> juga </w:t>
      </w:r>
      <w:r w:rsidR="00720606">
        <w:rPr>
          <w:rFonts w:ascii="Times New Roman" w:hAnsi="Times New Roman" w:cs="Times New Roman"/>
          <w:sz w:val="24"/>
        </w:rPr>
        <w:t xml:space="preserve">memberikan bantuan uang kepada anak </w:t>
      </w:r>
      <w:r>
        <w:rPr>
          <w:rFonts w:ascii="Times New Roman" w:hAnsi="Times New Roman" w:cs="Times New Roman"/>
          <w:sz w:val="24"/>
        </w:rPr>
        <w:t>mengunakan dana pribadinya</w:t>
      </w:r>
      <w:r w:rsidR="008B15B9">
        <w:rPr>
          <w:rFonts w:ascii="Times New Roman" w:hAnsi="Times New Roman" w:cs="Times New Roman"/>
          <w:sz w:val="24"/>
        </w:rPr>
        <w:t>. Pengasuh memberikan</w:t>
      </w:r>
      <w:r w:rsidR="000E0357">
        <w:rPr>
          <w:rFonts w:ascii="Times New Roman" w:hAnsi="Times New Roman" w:cs="Times New Roman"/>
          <w:sz w:val="24"/>
        </w:rPr>
        <w:t xml:space="preserve"> tambahan</w:t>
      </w:r>
      <w:r w:rsidR="008B15B9">
        <w:rPr>
          <w:rFonts w:ascii="Times New Roman" w:hAnsi="Times New Roman" w:cs="Times New Roman"/>
          <w:sz w:val="24"/>
        </w:rPr>
        <w:t xml:space="preserve"> uang agar anak dapat </w:t>
      </w:r>
      <w:r w:rsidR="00720606">
        <w:rPr>
          <w:rFonts w:ascii="Times New Roman" w:hAnsi="Times New Roman" w:cs="Times New Roman"/>
          <w:sz w:val="24"/>
        </w:rPr>
        <w:t>memenuhi kebutuhan seh</w:t>
      </w:r>
      <w:r w:rsidR="008B15B9">
        <w:rPr>
          <w:rFonts w:ascii="Times New Roman" w:hAnsi="Times New Roman" w:cs="Times New Roman"/>
          <w:sz w:val="24"/>
        </w:rPr>
        <w:t xml:space="preserve">ari-hari </w:t>
      </w:r>
      <w:r w:rsidR="00720606">
        <w:rPr>
          <w:rFonts w:ascii="Times New Roman" w:hAnsi="Times New Roman" w:cs="Times New Roman"/>
          <w:sz w:val="24"/>
        </w:rPr>
        <w:t>sepert</w:t>
      </w:r>
      <w:r w:rsidR="008B15B9">
        <w:rPr>
          <w:rFonts w:ascii="Times New Roman" w:hAnsi="Times New Roman" w:cs="Times New Roman"/>
          <w:sz w:val="24"/>
        </w:rPr>
        <w:t xml:space="preserve">i jajan, bekal sekolah atau </w:t>
      </w:r>
      <w:r w:rsidR="00720606">
        <w:rPr>
          <w:rFonts w:ascii="Times New Roman" w:hAnsi="Times New Roman" w:cs="Times New Roman"/>
          <w:sz w:val="24"/>
        </w:rPr>
        <w:t xml:space="preserve">tambahan uang transport untuk pergi ke sekolah. </w:t>
      </w:r>
      <w:r w:rsidR="008B15B9">
        <w:rPr>
          <w:rFonts w:ascii="Times New Roman" w:hAnsi="Times New Roman" w:cs="Times New Roman"/>
          <w:sz w:val="24"/>
        </w:rPr>
        <w:t>Pengasuh A</w:t>
      </w:r>
      <w:r w:rsidR="00F42917">
        <w:rPr>
          <w:rFonts w:ascii="Times New Roman" w:hAnsi="Times New Roman" w:cs="Times New Roman"/>
          <w:sz w:val="24"/>
        </w:rPr>
        <w:t>M</w:t>
      </w:r>
      <w:r w:rsidR="008B15B9">
        <w:rPr>
          <w:rFonts w:ascii="Times New Roman" w:hAnsi="Times New Roman" w:cs="Times New Roman"/>
          <w:sz w:val="24"/>
        </w:rPr>
        <w:t xml:space="preserve"> memberikan uang tambahan kepada anak seba</w:t>
      </w:r>
      <w:r w:rsidR="000E0357">
        <w:rPr>
          <w:rFonts w:ascii="Times New Roman" w:hAnsi="Times New Roman" w:cs="Times New Roman"/>
          <w:sz w:val="24"/>
        </w:rPr>
        <w:t xml:space="preserve">gai bentuk empati dan kepeduliannya </w:t>
      </w:r>
      <w:r w:rsidR="008B15B9">
        <w:rPr>
          <w:rFonts w:ascii="Times New Roman" w:hAnsi="Times New Roman" w:cs="Times New Roman"/>
          <w:sz w:val="24"/>
        </w:rPr>
        <w:t xml:space="preserve">karena melihat mereka yang tidak mendapatkan uang tambahan dari orangtua/wali/keluarganya harus rela menyisihkan uang transport demi </w:t>
      </w:r>
      <w:r w:rsidR="000E0357">
        <w:rPr>
          <w:rFonts w:ascii="Times New Roman" w:hAnsi="Times New Roman" w:cs="Times New Roman"/>
          <w:sz w:val="24"/>
        </w:rPr>
        <w:t>bisa</w:t>
      </w:r>
      <w:r w:rsidR="00E348B9">
        <w:rPr>
          <w:rFonts w:ascii="Times New Roman" w:hAnsi="Times New Roman" w:cs="Times New Roman"/>
          <w:sz w:val="24"/>
        </w:rPr>
        <w:t xml:space="preserve"> membeli kebutuhannya, pengasuh AM merasa di usia anak-anak</w:t>
      </w:r>
      <w:r w:rsidR="000E0357">
        <w:rPr>
          <w:rFonts w:ascii="Times New Roman" w:hAnsi="Times New Roman" w:cs="Times New Roman"/>
          <w:sz w:val="24"/>
        </w:rPr>
        <w:t xml:space="preserve"> yang masih belia pasti </w:t>
      </w:r>
      <w:r w:rsidR="00E348B9">
        <w:rPr>
          <w:rFonts w:ascii="Times New Roman" w:hAnsi="Times New Roman" w:cs="Times New Roman"/>
          <w:sz w:val="24"/>
        </w:rPr>
        <w:t xml:space="preserve">mereka </w:t>
      </w:r>
      <w:r w:rsidR="000E0357">
        <w:rPr>
          <w:rFonts w:ascii="Times New Roman" w:hAnsi="Times New Roman" w:cs="Times New Roman"/>
          <w:sz w:val="24"/>
        </w:rPr>
        <w:t>membutuhkan uang lebih untuk memenuhi kebutuhannya</w:t>
      </w:r>
      <w:r w:rsidR="00C7337D">
        <w:rPr>
          <w:rFonts w:ascii="Times New Roman" w:hAnsi="Times New Roman" w:cs="Times New Roman"/>
          <w:sz w:val="24"/>
        </w:rPr>
        <w:t>,</w:t>
      </w:r>
      <w:r w:rsidR="000E0357">
        <w:rPr>
          <w:rFonts w:ascii="Times New Roman" w:hAnsi="Times New Roman" w:cs="Times New Roman"/>
          <w:sz w:val="24"/>
        </w:rPr>
        <w:t xml:space="preserve"> maka dari itu pengasuh A</w:t>
      </w:r>
      <w:r w:rsidR="00F42917">
        <w:rPr>
          <w:rFonts w:ascii="Times New Roman" w:hAnsi="Times New Roman" w:cs="Times New Roman"/>
          <w:sz w:val="24"/>
        </w:rPr>
        <w:t>M</w:t>
      </w:r>
      <w:r w:rsidR="000E0357">
        <w:rPr>
          <w:rFonts w:ascii="Times New Roman" w:hAnsi="Times New Roman" w:cs="Times New Roman"/>
          <w:sz w:val="24"/>
        </w:rPr>
        <w:t xml:space="preserve"> terkadang memberikan uang tambahan kepada anak </w:t>
      </w:r>
      <w:r w:rsidR="00E348B9">
        <w:rPr>
          <w:rFonts w:ascii="Times New Roman" w:hAnsi="Times New Roman" w:cs="Times New Roman"/>
          <w:sz w:val="24"/>
        </w:rPr>
        <w:t xml:space="preserve">terlantar </w:t>
      </w:r>
      <w:r w:rsidR="00AD3CE0">
        <w:rPr>
          <w:rFonts w:ascii="Times New Roman" w:hAnsi="Times New Roman" w:cs="Times New Roman"/>
          <w:sz w:val="24"/>
        </w:rPr>
        <w:t xml:space="preserve">menggunakan </w:t>
      </w:r>
      <w:r w:rsidR="000E0357">
        <w:rPr>
          <w:rFonts w:ascii="Times New Roman" w:hAnsi="Times New Roman" w:cs="Times New Roman"/>
          <w:sz w:val="24"/>
        </w:rPr>
        <w:t>dana pribadi.</w:t>
      </w:r>
      <w:r w:rsidR="00AD3CE0">
        <w:rPr>
          <w:rFonts w:ascii="Times New Roman" w:hAnsi="Times New Roman" w:cs="Times New Roman"/>
          <w:sz w:val="24"/>
        </w:rPr>
        <w:t xml:space="preserve"> Hal ini didukung oleh hasil observasi yang dilakukan oleh peneliti pada tanggal 10 april 2023, </w:t>
      </w:r>
      <w:r>
        <w:rPr>
          <w:rFonts w:ascii="Times New Roman" w:hAnsi="Times New Roman" w:cs="Times New Roman"/>
          <w:sz w:val="24"/>
        </w:rPr>
        <w:t xml:space="preserve">dimana terdapat </w:t>
      </w:r>
      <w:r w:rsidR="00AD3CE0">
        <w:rPr>
          <w:rFonts w:ascii="Times New Roman" w:hAnsi="Times New Roman" w:cs="Times New Roman"/>
          <w:sz w:val="24"/>
        </w:rPr>
        <w:t xml:space="preserve">seorang anak </w:t>
      </w:r>
      <w:r>
        <w:rPr>
          <w:rFonts w:ascii="Times New Roman" w:hAnsi="Times New Roman" w:cs="Times New Roman"/>
          <w:sz w:val="24"/>
        </w:rPr>
        <w:t xml:space="preserve">yang </w:t>
      </w:r>
      <w:r w:rsidR="00AD3CE0">
        <w:rPr>
          <w:rFonts w:ascii="Times New Roman" w:hAnsi="Times New Roman" w:cs="Times New Roman"/>
          <w:sz w:val="24"/>
        </w:rPr>
        <w:t>meminta uang kepada informan AM untuk membeli keperluan sekolah karena ia ditunjuk oleh gurunya menjadi ketua kelas yang mengkoordinir siswa untuk membeli peralatan sekolah, anak tersebut meminta uang kepada pengasuh untuk membeli keperluan sekolah tersebut</w:t>
      </w:r>
      <w:r>
        <w:rPr>
          <w:rFonts w:ascii="Times New Roman" w:hAnsi="Times New Roman" w:cs="Times New Roman"/>
          <w:sz w:val="24"/>
        </w:rPr>
        <w:t xml:space="preserve"> karena ia mengatakan bahwa uang transportnya telah habis dipakai</w:t>
      </w:r>
      <w:r w:rsidR="00AD3CE0">
        <w:rPr>
          <w:rFonts w:ascii="Times New Roman" w:hAnsi="Times New Roman" w:cs="Times New Roman"/>
          <w:sz w:val="24"/>
        </w:rPr>
        <w:t>,</w:t>
      </w:r>
      <w:r>
        <w:rPr>
          <w:rFonts w:ascii="Times New Roman" w:hAnsi="Times New Roman" w:cs="Times New Roman"/>
          <w:sz w:val="24"/>
        </w:rPr>
        <w:t xml:space="preserve"> mengetahui hal tersebut</w:t>
      </w:r>
      <w:r w:rsidR="00AD3CE0">
        <w:rPr>
          <w:rFonts w:ascii="Times New Roman" w:hAnsi="Times New Roman" w:cs="Times New Roman"/>
          <w:sz w:val="24"/>
        </w:rPr>
        <w:t xml:space="preserve"> informan AM la</w:t>
      </w:r>
      <w:r>
        <w:rPr>
          <w:rFonts w:ascii="Times New Roman" w:hAnsi="Times New Roman" w:cs="Times New Roman"/>
          <w:sz w:val="24"/>
        </w:rPr>
        <w:t xml:space="preserve">ngsung </w:t>
      </w:r>
      <w:r>
        <w:rPr>
          <w:rFonts w:ascii="Times New Roman" w:hAnsi="Times New Roman" w:cs="Times New Roman"/>
          <w:sz w:val="24"/>
        </w:rPr>
        <w:lastRenderedPageBreak/>
        <w:t xml:space="preserve">memberikan uang kepada anak menggunakan </w:t>
      </w:r>
      <w:r w:rsidR="00AD3CE0">
        <w:rPr>
          <w:rFonts w:ascii="Times New Roman" w:hAnsi="Times New Roman" w:cs="Times New Roman"/>
          <w:sz w:val="24"/>
        </w:rPr>
        <w:t>dana pribadinya agar anak tersebut dapat menjalankan amanah sebagai ketua kelas.</w:t>
      </w:r>
    </w:p>
    <w:p w14:paraId="0B089C92" w14:textId="507774AC" w:rsidR="002B7189" w:rsidRDefault="002B7189" w:rsidP="009E6B2E">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Informan R, B, dan Y yang merupakan </w:t>
      </w:r>
      <w:r w:rsidR="008B04CB">
        <w:rPr>
          <w:rFonts w:ascii="Times New Roman" w:hAnsi="Times New Roman" w:cs="Times New Roman"/>
          <w:sz w:val="24"/>
        </w:rPr>
        <w:t>anak asuh</w:t>
      </w:r>
      <w:r>
        <w:rPr>
          <w:rFonts w:ascii="Times New Roman" w:hAnsi="Times New Roman" w:cs="Times New Roman"/>
          <w:sz w:val="24"/>
        </w:rPr>
        <w:t xml:space="preserve"> di </w:t>
      </w:r>
      <w:r w:rsidR="00F20718">
        <w:rPr>
          <w:rFonts w:ascii="Times New Roman" w:hAnsi="Times New Roman" w:cs="Times New Roman"/>
          <w:sz w:val="24"/>
        </w:rPr>
        <w:t xml:space="preserve">UPTD PPSGRA Kabupaten Subang </w:t>
      </w:r>
      <w:r>
        <w:rPr>
          <w:rFonts w:ascii="Times New Roman" w:hAnsi="Times New Roman" w:cs="Times New Roman"/>
          <w:sz w:val="24"/>
        </w:rPr>
        <w:t>membenarkan pemberian uang yang diberikan oleh pengasuh kepada mereka. Jumlah uang yang diberikan oleh pengasuh kepada anak sesuai dengan tingkatan sekolah dan jarak sekolah kepada anak</w:t>
      </w:r>
      <w:r w:rsidR="00E348B9">
        <w:rPr>
          <w:rFonts w:ascii="Times New Roman" w:hAnsi="Times New Roman" w:cs="Times New Roman"/>
          <w:sz w:val="24"/>
        </w:rPr>
        <w:t>, b</w:t>
      </w:r>
      <w:r w:rsidR="001E2C49">
        <w:rPr>
          <w:rFonts w:ascii="Times New Roman" w:hAnsi="Times New Roman" w:cs="Times New Roman"/>
          <w:sz w:val="24"/>
        </w:rPr>
        <w:t>erikut pernyataan R :</w:t>
      </w:r>
    </w:p>
    <w:p w14:paraId="46CB6C49" w14:textId="5540C0EA" w:rsidR="001E2C49" w:rsidRPr="00C7337D" w:rsidRDefault="00C7337D" w:rsidP="00C7337D">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C7337D">
        <w:rPr>
          <w:rFonts w:ascii="Times New Roman" w:eastAsiaTheme="minorHAnsi" w:hAnsi="Times New Roman" w:cstheme="minorBidi"/>
          <w:i/>
          <w:sz w:val="24"/>
        </w:rPr>
        <w:t>Kalau transport sehari t</w:t>
      </w:r>
      <w:r>
        <w:rPr>
          <w:rFonts w:ascii="Times New Roman" w:eastAsiaTheme="minorHAnsi" w:hAnsi="Times New Roman" w:cstheme="minorBidi"/>
          <w:i/>
          <w:sz w:val="24"/>
        </w:rPr>
        <w:t>eh biasanya berapa ya</w:t>
      </w:r>
      <w:r w:rsidR="00E11792">
        <w:rPr>
          <w:rFonts w:ascii="Times New Roman" w:eastAsiaTheme="minorHAnsi" w:hAnsi="Times New Roman" w:cstheme="minorBidi"/>
          <w:i/>
          <w:sz w:val="24"/>
        </w:rPr>
        <w:t xml:space="preserve"> dikasih 7000, kan sesuai kelas,</w:t>
      </w:r>
      <w:r w:rsidRPr="00C7337D">
        <w:rPr>
          <w:rFonts w:ascii="Times New Roman" w:eastAsiaTheme="minorHAnsi" w:hAnsi="Times New Roman" w:cstheme="minorBidi"/>
          <w:i/>
          <w:sz w:val="24"/>
        </w:rPr>
        <w:t xml:space="preserve"> ka</w:t>
      </w:r>
      <w:r w:rsidR="00E348B9">
        <w:rPr>
          <w:rFonts w:ascii="Times New Roman" w:eastAsiaTheme="minorHAnsi" w:hAnsi="Times New Roman" w:cstheme="minorBidi"/>
          <w:i/>
          <w:sz w:val="24"/>
        </w:rPr>
        <w:t>lau ada bekel bilang gini “</w:t>
      </w:r>
      <w:r w:rsidRPr="00C7337D">
        <w:rPr>
          <w:rFonts w:ascii="Times New Roman" w:eastAsiaTheme="minorHAnsi" w:hAnsi="Times New Roman" w:cstheme="minorBidi"/>
          <w:i/>
          <w:sz w:val="24"/>
        </w:rPr>
        <w:t>ini bekelnya segini, sekian..sekian.. gitu”. Kalau dikasihnya 15 ribu tandanya buat dua hari</w:t>
      </w:r>
      <w:r>
        <w:rPr>
          <w:rFonts w:ascii="Times New Roman" w:eastAsiaTheme="minorHAnsi" w:hAnsi="Times New Roman" w:cstheme="minorBidi"/>
          <w:i/>
          <w:sz w:val="24"/>
        </w:rPr>
        <w:t>.”</w:t>
      </w:r>
    </w:p>
    <w:p w14:paraId="66204A5E" w14:textId="036A5A1F" w:rsidR="001C6217" w:rsidRDefault="00C7337D" w:rsidP="009E6B2E">
      <w:pPr>
        <w:spacing w:line="480" w:lineRule="auto"/>
        <w:ind w:firstLine="426"/>
        <w:jc w:val="both"/>
        <w:rPr>
          <w:rFonts w:ascii="Times New Roman" w:hAnsi="Times New Roman" w:cs="Times New Roman"/>
          <w:sz w:val="24"/>
        </w:rPr>
      </w:pPr>
      <w:r>
        <w:rPr>
          <w:rFonts w:ascii="Times New Roman" w:hAnsi="Times New Roman" w:cs="Times New Roman"/>
          <w:sz w:val="24"/>
        </w:rPr>
        <w:t>Dari pernyataan informan R, di</w:t>
      </w:r>
      <w:r w:rsidR="004357F4">
        <w:rPr>
          <w:rFonts w:ascii="Times New Roman" w:hAnsi="Times New Roman" w:cs="Times New Roman"/>
          <w:sz w:val="24"/>
        </w:rPr>
        <w:t xml:space="preserve">peroleh informasi bahwa pengasuh memberikan uang </w:t>
      </w:r>
      <w:r w:rsidR="003F790A">
        <w:rPr>
          <w:rFonts w:ascii="Times New Roman" w:hAnsi="Times New Roman" w:cs="Times New Roman"/>
          <w:sz w:val="24"/>
        </w:rPr>
        <w:t>sesuai tingkatan sekolah yang sedang mereka jalani dan jar</w:t>
      </w:r>
      <w:r w:rsidR="00E11792">
        <w:rPr>
          <w:rFonts w:ascii="Times New Roman" w:hAnsi="Times New Roman" w:cs="Times New Roman"/>
          <w:sz w:val="24"/>
        </w:rPr>
        <w:t>ak tempuh dari</w:t>
      </w:r>
      <w:r w:rsidR="003F790A">
        <w:rPr>
          <w:rFonts w:ascii="Times New Roman" w:hAnsi="Times New Roman" w:cs="Times New Roman"/>
          <w:sz w:val="24"/>
        </w:rPr>
        <w:t xml:space="preserve"> UPTD PPSGRA Subang</w:t>
      </w:r>
      <w:r w:rsidR="00E11792">
        <w:rPr>
          <w:rFonts w:ascii="Times New Roman" w:hAnsi="Times New Roman" w:cs="Times New Roman"/>
          <w:sz w:val="24"/>
        </w:rPr>
        <w:t xml:space="preserve"> ke sekolah anak</w:t>
      </w:r>
      <w:r w:rsidR="003F790A">
        <w:rPr>
          <w:rFonts w:ascii="Times New Roman" w:hAnsi="Times New Roman" w:cs="Times New Roman"/>
          <w:sz w:val="24"/>
        </w:rPr>
        <w:t xml:space="preserve">. Informan R juga mengatakan bahwa uang transport  yang diberikan per hari nya adalah 7000 sedangkan jika </w:t>
      </w:r>
      <w:r w:rsidR="00E348B9">
        <w:rPr>
          <w:rFonts w:ascii="Times New Roman" w:hAnsi="Times New Roman" w:cs="Times New Roman"/>
          <w:sz w:val="24"/>
        </w:rPr>
        <w:t xml:space="preserve">ia </w:t>
      </w:r>
      <w:r w:rsidR="003F790A">
        <w:rPr>
          <w:rFonts w:ascii="Times New Roman" w:hAnsi="Times New Roman" w:cs="Times New Roman"/>
          <w:sz w:val="24"/>
        </w:rPr>
        <w:t xml:space="preserve">diberikan </w:t>
      </w:r>
      <w:r w:rsidR="00E348B9">
        <w:rPr>
          <w:rFonts w:ascii="Times New Roman" w:hAnsi="Times New Roman" w:cs="Times New Roman"/>
          <w:sz w:val="24"/>
        </w:rPr>
        <w:t xml:space="preserve">uang </w:t>
      </w:r>
      <w:r w:rsidR="003F790A">
        <w:rPr>
          <w:rFonts w:ascii="Times New Roman" w:hAnsi="Times New Roman" w:cs="Times New Roman"/>
          <w:sz w:val="24"/>
        </w:rPr>
        <w:t>1</w:t>
      </w:r>
      <w:r w:rsidR="00E348B9">
        <w:rPr>
          <w:rFonts w:ascii="Times New Roman" w:hAnsi="Times New Roman" w:cs="Times New Roman"/>
          <w:sz w:val="24"/>
        </w:rPr>
        <w:t xml:space="preserve">5.000 maka uang </w:t>
      </w:r>
      <w:r w:rsidR="003F790A">
        <w:rPr>
          <w:rFonts w:ascii="Times New Roman" w:hAnsi="Times New Roman" w:cs="Times New Roman"/>
          <w:sz w:val="24"/>
        </w:rPr>
        <w:t xml:space="preserve">tersebut </w:t>
      </w:r>
      <w:r w:rsidR="00E348B9">
        <w:rPr>
          <w:rFonts w:ascii="Times New Roman" w:hAnsi="Times New Roman" w:cs="Times New Roman"/>
          <w:sz w:val="24"/>
        </w:rPr>
        <w:t xml:space="preserve">dapat </w:t>
      </w:r>
      <w:r w:rsidR="003F790A">
        <w:rPr>
          <w:rFonts w:ascii="Times New Roman" w:hAnsi="Times New Roman" w:cs="Times New Roman"/>
          <w:sz w:val="24"/>
        </w:rPr>
        <w:t>dipakai untuk du</w:t>
      </w:r>
      <w:r w:rsidR="002C5F9E">
        <w:rPr>
          <w:rFonts w:ascii="Times New Roman" w:hAnsi="Times New Roman" w:cs="Times New Roman"/>
          <w:sz w:val="24"/>
        </w:rPr>
        <w:t>a hari. Informan R</w:t>
      </w:r>
      <w:r w:rsidR="003F790A">
        <w:rPr>
          <w:rFonts w:ascii="Times New Roman" w:hAnsi="Times New Roman" w:cs="Times New Roman"/>
          <w:sz w:val="24"/>
        </w:rPr>
        <w:t xml:space="preserve"> duduk di bangku SMP sehingga uang yang diberikan</w:t>
      </w:r>
      <w:r w:rsidR="002C5F9E">
        <w:rPr>
          <w:rFonts w:ascii="Times New Roman" w:hAnsi="Times New Roman" w:cs="Times New Roman"/>
          <w:sz w:val="24"/>
        </w:rPr>
        <w:t xml:space="preserve"> oleh pengasuh</w:t>
      </w:r>
      <w:r w:rsidR="003F790A">
        <w:rPr>
          <w:rFonts w:ascii="Times New Roman" w:hAnsi="Times New Roman" w:cs="Times New Roman"/>
          <w:sz w:val="24"/>
        </w:rPr>
        <w:t xml:space="preserve"> lebih besar </w:t>
      </w:r>
      <w:r w:rsidR="00127999">
        <w:rPr>
          <w:rFonts w:ascii="Times New Roman" w:hAnsi="Times New Roman" w:cs="Times New Roman"/>
          <w:sz w:val="24"/>
        </w:rPr>
        <w:t>daripada uang untuk anak yang</w:t>
      </w:r>
      <w:r w:rsidR="004A0E7F">
        <w:rPr>
          <w:rFonts w:ascii="Times New Roman" w:hAnsi="Times New Roman" w:cs="Times New Roman"/>
          <w:sz w:val="24"/>
        </w:rPr>
        <w:t xml:space="preserve"> duduk di sekolah dasar. Pernyataan dari informan R dibenarkan </w:t>
      </w:r>
      <w:r w:rsidR="00127999">
        <w:rPr>
          <w:rFonts w:ascii="Times New Roman" w:hAnsi="Times New Roman" w:cs="Times New Roman"/>
          <w:sz w:val="24"/>
        </w:rPr>
        <w:t>oleh informan Y sebagai berikut :</w:t>
      </w:r>
    </w:p>
    <w:p w14:paraId="2CE7A788" w14:textId="22100E69" w:rsidR="00127999" w:rsidRDefault="00127999" w:rsidP="00127999">
      <w:pPr>
        <w:ind w:left="426"/>
        <w:jc w:val="both"/>
        <w:rPr>
          <w:rFonts w:ascii="Times New Roman" w:eastAsiaTheme="minorHAnsi" w:hAnsi="Times New Roman" w:cstheme="minorBidi"/>
          <w:i/>
          <w:sz w:val="24"/>
        </w:rPr>
      </w:pPr>
      <w:r w:rsidRPr="00127999">
        <w:rPr>
          <w:rFonts w:ascii="Times New Roman" w:eastAsiaTheme="minorHAnsi" w:hAnsi="Times New Roman" w:cstheme="minorBidi"/>
          <w:i/>
          <w:sz w:val="24"/>
        </w:rPr>
        <w:t>“Y dikasih uang 5000 sehari sama pengasuh, kalau misalkan mau jajan mah pakai uang sendiri, kalau mau minta bekel 5000, uang bekel dari pengasuh buat ke se</w:t>
      </w:r>
      <w:r w:rsidR="00F42917">
        <w:rPr>
          <w:rFonts w:ascii="Times New Roman" w:eastAsiaTheme="minorHAnsi" w:hAnsi="Times New Roman" w:cstheme="minorBidi"/>
          <w:i/>
          <w:sz w:val="24"/>
        </w:rPr>
        <w:t xml:space="preserve">kolah, tapi tetap mamah ngasih </w:t>
      </w:r>
      <w:r w:rsidRPr="00127999">
        <w:rPr>
          <w:rFonts w:ascii="Times New Roman" w:eastAsiaTheme="minorHAnsi" w:hAnsi="Times New Roman" w:cstheme="minorBidi"/>
          <w:i/>
          <w:sz w:val="24"/>
        </w:rPr>
        <w:t>50 kalau engga 30 seminggu, sudah itu ga dikasih lagi, 50 ribu berdua sama El</w:t>
      </w:r>
      <w:r w:rsidR="004A0E7F">
        <w:rPr>
          <w:rFonts w:ascii="Times New Roman" w:eastAsiaTheme="minorHAnsi" w:hAnsi="Times New Roman" w:cstheme="minorBidi"/>
          <w:i/>
          <w:sz w:val="24"/>
        </w:rPr>
        <w:t xml:space="preserve"> </w:t>
      </w:r>
      <w:r w:rsidRPr="00127999">
        <w:rPr>
          <w:rFonts w:ascii="Times New Roman" w:eastAsiaTheme="minorHAnsi" w:hAnsi="Times New Roman" w:cstheme="minorBidi"/>
          <w:i/>
          <w:sz w:val="24"/>
        </w:rPr>
        <w:t>”</w:t>
      </w:r>
    </w:p>
    <w:p w14:paraId="54BA3AB4" w14:textId="77777777" w:rsidR="00127999" w:rsidRPr="00127999" w:rsidRDefault="00127999" w:rsidP="00127999">
      <w:pPr>
        <w:ind w:left="426"/>
        <w:jc w:val="both"/>
        <w:rPr>
          <w:rFonts w:ascii="Times New Roman" w:eastAsiaTheme="minorHAnsi" w:hAnsi="Times New Roman" w:cstheme="minorBidi"/>
          <w:i/>
          <w:sz w:val="24"/>
        </w:rPr>
      </w:pPr>
    </w:p>
    <w:p w14:paraId="0209B103" w14:textId="2F9C0BE7" w:rsidR="00C7426B" w:rsidRDefault="00E348B9" w:rsidP="009E6B2E">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Y dapat diketahui</w:t>
      </w:r>
      <w:r w:rsidR="00127999" w:rsidRPr="00127999">
        <w:rPr>
          <w:rFonts w:ascii="Times New Roman" w:eastAsiaTheme="minorHAnsi" w:hAnsi="Times New Roman" w:cstheme="minorBidi"/>
          <w:sz w:val="24"/>
        </w:rPr>
        <w:t xml:space="preserve"> bahwa Y yang meru</w:t>
      </w:r>
      <w:r w:rsidR="00F42917">
        <w:rPr>
          <w:rFonts w:ascii="Times New Roman" w:eastAsiaTheme="minorHAnsi" w:hAnsi="Times New Roman" w:cstheme="minorBidi"/>
          <w:sz w:val="24"/>
        </w:rPr>
        <w:t>pakan anak kelas 5 SD</w:t>
      </w:r>
      <w:r w:rsidR="00127999" w:rsidRPr="00127999">
        <w:rPr>
          <w:rFonts w:ascii="Times New Roman" w:eastAsiaTheme="minorHAnsi" w:hAnsi="Times New Roman" w:cstheme="minorBidi"/>
          <w:sz w:val="24"/>
        </w:rPr>
        <w:t xml:space="preserve"> mendapatkan uang</w:t>
      </w:r>
      <w:r w:rsidR="00F42917">
        <w:rPr>
          <w:rFonts w:ascii="Times New Roman" w:eastAsiaTheme="minorHAnsi" w:hAnsi="Times New Roman" w:cstheme="minorBidi"/>
          <w:sz w:val="24"/>
        </w:rPr>
        <w:t xml:space="preserve"> sebesar</w:t>
      </w:r>
      <w:r w:rsidR="00127999" w:rsidRPr="00127999">
        <w:rPr>
          <w:rFonts w:ascii="Times New Roman" w:eastAsiaTheme="minorHAnsi" w:hAnsi="Times New Roman" w:cstheme="minorBidi"/>
          <w:sz w:val="24"/>
        </w:rPr>
        <w:t xml:space="preserve"> 5000 per hari</w:t>
      </w:r>
      <w:r>
        <w:rPr>
          <w:rFonts w:ascii="Times New Roman" w:eastAsiaTheme="minorHAnsi" w:hAnsi="Times New Roman" w:cstheme="minorBidi"/>
          <w:sz w:val="24"/>
        </w:rPr>
        <w:t xml:space="preserve"> dari pengasuh</w:t>
      </w:r>
      <w:r w:rsidR="00127999" w:rsidRPr="00127999">
        <w:rPr>
          <w:rFonts w:ascii="Times New Roman" w:eastAsiaTheme="minorHAnsi" w:hAnsi="Times New Roman" w:cstheme="minorBidi"/>
          <w:sz w:val="24"/>
        </w:rPr>
        <w:t xml:space="preserve">, hal ini berbeda dengan R yang mendapatkan uang 7000 per hari karena saat ini R duduk di bangku kelas 7 SMP. Pernyataan Y diatas juga membenarkan perkataan informan F, AP, dan AM yang </w:t>
      </w:r>
      <w:r w:rsidR="00127999">
        <w:rPr>
          <w:rFonts w:ascii="Times New Roman" w:eastAsiaTheme="minorHAnsi" w:hAnsi="Times New Roman" w:cstheme="minorBidi"/>
          <w:sz w:val="24"/>
        </w:rPr>
        <w:t>mengata</w:t>
      </w:r>
      <w:r w:rsidR="00C7426B">
        <w:rPr>
          <w:rFonts w:ascii="Times New Roman" w:eastAsiaTheme="minorHAnsi" w:hAnsi="Times New Roman" w:cstheme="minorBidi"/>
          <w:sz w:val="24"/>
        </w:rPr>
        <w:t>kan bahwa anak yang mas</w:t>
      </w:r>
      <w:r w:rsidR="00CF0590">
        <w:rPr>
          <w:rFonts w:ascii="Times New Roman" w:eastAsiaTheme="minorHAnsi" w:hAnsi="Times New Roman" w:cstheme="minorBidi"/>
          <w:sz w:val="24"/>
        </w:rPr>
        <w:t>ih memiliki orang tua/wali/kelua</w:t>
      </w:r>
      <w:r w:rsidR="004A0E7F">
        <w:rPr>
          <w:rFonts w:ascii="Times New Roman" w:eastAsiaTheme="minorHAnsi" w:hAnsi="Times New Roman" w:cstheme="minorBidi"/>
          <w:sz w:val="24"/>
        </w:rPr>
        <w:t xml:space="preserve">rga kadang </w:t>
      </w:r>
      <w:r w:rsidR="004A0E7F">
        <w:rPr>
          <w:rFonts w:ascii="Times New Roman" w:eastAsiaTheme="minorHAnsi" w:hAnsi="Times New Roman" w:cstheme="minorBidi"/>
          <w:sz w:val="24"/>
        </w:rPr>
        <w:lastRenderedPageBreak/>
        <w:t>diberikan</w:t>
      </w:r>
      <w:r w:rsidR="00C7426B">
        <w:rPr>
          <w:rFonts w:ascii="Times New Roman" w:eastAsiaTheme="minorHAnsi" w:hAnsi="Times New Roman" w:cstheme="minorBidi"/>
          <w:sz w:val="24"/>
        </w:rPr>
        <w:t xml:space="preserve"> uang setiap bulannya </w:t>
      </w:r>
      <w:r w:rsidR="004A0E7F">
        <w:rPr>
          <w:rFonts w:ascii="Times New Roman" w:eastAsiaTheme="minorHAnsi" w:hAnsi="Times New Roman" w:cstheme="minorBidi"/>
          <w:sz w:val="24"/>
        </w:rPr>
        <w:t>oleh orang tua/wali/keluarga mereka. Informan Y juga mengatakan</w:t>
      </w:r>
      <w:r w:rsidR="00C7426B">
        <w:rPr>
          <w:rFonts w:ascii="Times New Roman" w:eastAsiaTheme="minorHAnsi" w:hAnsi="Times New Roman" w:cstheme="minorBidi"/>
          <w:sz w:val="24"/>
        </w:rPr>
        <w:t xml:space="preserve"> </w:t>
      </w:r>
      <w:r w:rsidR="004A0E7F">
        <w:rPr>
          <w:rFonts w:ascii="Times New Roman" w:eastAsiaTheme="minorHAnsi" w:hAnsi="Times New Roman" w:cstheme="minorBidi"/>
          <w:sz w:val="24"/>
        </w:rPr>
        <w:t xml:space="preserve">anak akan menitipkan uang pemberian keluarga mereka </w:t>
      </w:r>
      <w:r w:rsidR="00C7426B">
        <w:rPr>
          <w:rFonts w:ascii="Times New Roman" w:eastAsiaTheme="minorHAnsi" w:hAnsi="Times New Roman" w:cstheme="minorBidi"/>
          <w:sz w:val="24"/>
        </w:rPr>
        <w:t xml:space="preserve">kepada pengasuh untuk dikelola dengan baik pemberiannya kepada anak. </w:t>
      </w:r>
    </w:p>
    <w:p w14:paraId="1ED9D664" w14:textId="6523104E" w:rsidR="00CF0590" w:rsidRDefault="00CF0590" w:rsidP="009E6B2E">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R membenarkan bahwa keluarganya sering memberikan ia uang dan menitipkannya kepada pengasuh, uang dari keluarga tersebut sebagai uang tambahan transpo</w:t>
      </w:r>
      <w:r w:rsidR="004A0E7F">
        <w:rPr>
          <w:rFonts w:ascii="Times New Roman" w:eastAsiaTheme="minorHAnsi" w:hAnsi="Times New Roman" w:cstheme="minorBidi"/>
          <w:sz w:val="24"/>
        </w:rPr>
        <w:t xml:space="preserve">rt yang diberikan oleh lembaga. Informan R mengatakan bahwa kakek nya terkadang memberikan uang tambahan untuknya dengan cara mentransfer uang kepada pengasuh untuk dikelola dengan baik, </w:t>
      </w:r>
      <w:r>
        <w:rPr>
          <w:rFonts w:ascii="Times New Roman" w:eastAsiaTheme="minorHAnsi" w:hAnsi="Times New Roman" w:cstheme="minorBidi"/>
          <w:sz w:val="24"/>
        </w:rPr>
        <w:t>berikut pernyataannya:</w:t>
      </w:r>
    </w:p>
    <w:p w14:paraId="4CA63205" w14:textId="328E8319" w:rsidR="00CF0590" w:rsidRPr="00CF0590" w:rsidRDefault="00CF0590" w:rsidP="00CF0590">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CF0590">
        <w:rPr>
          <w:rFonts w:ascii="Times New Roman" w:eastAsiaTheme="minorHAnsi" w:hAnsi="Times New Roman" w:cstheme="minorBidi"/>
          <w:i/>
          <w:sz w:val="24"/>
        </w:rPr>
        <w:t>Aku ditransfer uang dari abah (kakek)</w:t>
      </w:r>
      <w:r w:rsidR="00F42917">
        <w:rPr>
          <w:rFonts w:ascii="Times New Roman" w:eastAsiaTheme="minorHAnsi" w:hAnsi="Times New Roman" w:cstheme="minorBidi"/>
          <w:i/>
          <w:sz w:val="24"/>
        </w:rPr>
        <w:t xml:space="preserve"> ditransfernya itu ke teh A</w:t>
      </w:r>
      <w:r w:rsidR="00E348B9">
        <w:rPr>
          <w:rFonts w:ascii="Times New Roman" w:eastAsiaTheme="minorHAnsi" w:hAnsi="Times New Roman" w:cstheme="minorBidi"/>
          <w:i/>
          <w:sz w:val="24"/>
        </w:rPr>
        <w:t>M, nanti teh AM</w:t>
      </w:r>
      <w:r w:rsidRPr="00CF0590">
        <w:rPr>
          <w:rFonts w:ascii="Times New Roman" w:eastAsiaTheme="minorHAnsi" w:hAnsi="Times New Roman" w:cstheme="minorBidi"/>
          <w:i/>
          <w:sz w:val="24"/>
        </w:rPr>
        <w:t xml:space="preserve"> yang ngasihin, terus kalau uangnya sedik</w:t>
      </w:r>
      <w:r w:rsidR="00F42917">
        <w:rPr>
          <w:rFonts w:ascii="Times New Roman" w:eastAsiaTheme="minorHAnsi" w:hAnsi="Times New Roman" w:cstheme="minorBidi"/>
          <w:i/>
          <w:sz w:val="24"/>
        </w:rPr>
        <w:t>it lagi teh A</w:t>
      </w:r>
      <w:r w:rsidR="00E348B9">
        <w:rPr>
          <w:rFonts w:ascii="Times New Roman" w:eastAsiaTheme="minorHAnsi" w:hAnsi="Times New Roman" w:cstheme="minorBidi"/>
          <w:i/>
          <w:sz w:val="24"/>
        </w:rPr>
        <w:t>M</w:t>
      </w:r>
      <w:r>
        <w:rPr>
          <w:rFonts w:ascii="Times New Roman" w:eastAsiaTheme="minorHAnsi" w:hAnsi="Times New Roman" w:cstheme="minorBidi"/>
          <w:i/>
          <w:sz w:val="24"/>
        </w:rPr>
        <w:t xml:space="preserve"> suka ngasih uan</w:t>
      </w:r>
      <w:r w:rsidRPr="00CF0590">
        <w:rPr>
          <w:rFonts w:ascii="Times New Roman" w:eastAsiaTheme="minorHAnsi" w:hAnsi="Times New Roman" w:cstheme="minorBidi"/>
          <w:i/>
          <w:sz w:val="24"/>
        </w:rPr>
        <w:t xml:space="preserve">g lebih, tapi engga dikembaliin lagi, buat aku aja sisanya, kata </w:t>
      </w:r>
      <w:r w:rsidR="00F42917">
        <w:rPr>
          <w:rFonts w:ascii="Times New Roman" w:eastAsiaTheme="minorHAnsi" w:hAnsi="Times New Roman" w:cstheme="minorBidi"/>
          <w:i/>
          <w:sz w:val="24"/>
        </w:rPr>
        <w:t>aku teh “makasih teh” kata teh A</w:t>
      </w:r>
      <w:r w:rsidR="00E348B9">
        <w:rPr>
          <w:rFonts w:ascii="Times New Roman" w:eastAsiaTheme="minorHAnsi" w:hAnsi="Times New Roman" w:cstheme="minorBidi"/>
          <w:i/>
          <w:sz w:val="24"/>
        </w:rPr>
        <w:t>M</w:t>
      </w:r>
      <w:r w:rsidRPr="00CF0590">
        <w:rPr>
          <w:rFonts w:ascii="Times New Roman" w:eastAsiaTheme="minorHAnsi" w:hAnsi="Times New Roman" w:cstheme="minorBidi"/>
          <w:i/>
          <w:sz w:val="24"/>
        </w:rPr>
        <w:t xml:space="preserve"> “iya”</w:t>
      </w:r>
      <w:r>
        <w:rPr>
          <w:rFonts w:ascii="Times New Roman" w:eastAsiaTheme="minorHAnsi" w:hAnsi="Times New Roman" w:cstheme="minorBidi"/>
          <w:i/>
          <w:sz w:val="24"/>
        </w:rPr>
        <w:t>.”</w:t>
      </w:r>
    </w:p>
    <w:p w14:paraId="761E8309" w14:textId="54EA57AC" w:rsidR="00CF0590" w:rsidRDefault="002C5F9E" w:rsidP="00621761">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C</w:t>
      </w:r>
      <w:r w:rsidR="00CF0590">
        <w:rPr>
          <w:rFonts w:ascii="Times New Roman" w:eastAsiaTheme="minorHAnsi" w:hAnsi="Times New Roman" w:cstheme="minorBidi"/>
          <w:sz w:val="24"/>
        </w:rPr>
        <w:t>ara memberikan uang dari pengasuh kepada anak-anak berbeda-beda, informan F mengungkapkan bahwa pengasuh memiliki aturan</w:t>
      </w:r>
      <w:r w:rsidR="004A0E7F">
        <w:rPr>
          <w:rFonts w:ascii="Times New Roman" w:eastAsiaTheme="minorHAnsi" w:hAnsi="Times New Roman" w:cstheme="minorBidi"/>
          <w:sz w:val="24"/>
        </w:rPr>
        <w:t xml:space="preserve"> dan kebijakan</w:t>
      </w:r>
      <w:r w:rsidR="00CF0590">
        <w:rPr>
          <w:rFonts w:ascii="Times New Roman" w:eastAsiaTheme="minorHAnsi" w:hAnsi="Times New Roman" w:cstheme="minorBidi"/>
          <w:sz w:val="24"/>
        </w:rPr>
        <w:t xml:space="preserve"> masing-masing saat memberikan uang kepada anak</w:t>
      </w:r>
      <w:r w:rsidR="00E348B9">
        <w:rPr>
          <w:rFonts w:ascii="Times New Roman" w:eastAsiaTheme="minorHAnsi" w:hAnsi="Times New Roman" w:cstheme="minorBidi"/>
          <w:sz w:val="24"/>
        </w:rPr>
        <w:t>, rata-rata pengasuh memberikan uang transport</w:t>
      </w:r>
      <w:r w:rsidR="00CF0590">
        <w:rPr>
          <w:rFonts w:ascii="Times New Roman" w:eastAsiaTheme="minorHAnsi" w:hAnsi="Times New Roman" w:cstheme="minorBidi"/>
          <w:sz w:val="24"/>
        </w:rPr>
        <w:t xml:space="preserve"> secara langsung kepada anak tanpa perantara, </w:t>
      </w:r>
      <w:r w:rsidR="00E348B9">
        <w:rPr>
          <w:rFonts w:ascii="Times New Roman" w:eastAsiaTheme="minorHAnsi" w:hAnsi="Times New Roman" w:cstheme="minorBidi"/>
          <w:sz w:val="24"/>
        </w:rPr>
        <w:t xml:space="preserve">namun </w:t>
      </w:r>
      <w:r w:rsidR="00CF0590">
        <w:rPr>
          <w:rFonts w:ascii="Times New Roman" w:eastAsiaTheme="minorHAnsi" w:hAnsi="Times New Roman" w:cstheme="minorBidi"/>
          <w:sz w:val="24"/>
        </w:rPr>
        <w:t>ada pula pengasuh yang menitipkan uang kepada anak yang dituakan seperti kakak (senior) disana untuk diberikan kepada anak-anak lain,</w:t>
      </w:r>
      <w:r>
        <w:rPr>
          <w:rFonts w:ascii="Times New Roman" w:eastAsiaTheme="minorHAnsi" w:hAnsi="Times New Roman" w:cstheme="minorBidi"/>
          <w:sz w:val="24"/>
        </w:rPr>
        <w:t xml:space="preserve"> </w:t>
      </w:r>
      <w:r w:rsidR="004A0E7F">
        <w:rPr>
          <w:rFonts w:ascii="Times New Roman" w:eastAsiaTheme="minorHAnsi" w:hAnsi="Times New Roman" w:cstheme="minorBidi"/>
          <w:sz w:val="24"/>
        </w:rPr>
        <w:t xml:space="preserve">Informan F mengatakan </w:t>
      </w:r>
      <w:r>
        <w:rPr>
          <w:rFonts w:ascii="Times New Roman" w:eastAsiaTheme="minorHAnsi" w:hAnsi="Times New Roman" w:cstheme="minorBidi"/>
          <w:sz w:val="24"/>
        </w:rPr>
        <w:t>pemberian uan</w:t>
      </w:r>
      <w:r w:rsidR="004A0E7F">
        <w:rPr>
          <w:rFonts w:ascii="Times New Roman" w:eastAsiaTheme="minorHAnsi" w:hAnsi="Times New Roman" w:cstheme="minorBidi"/>
          <w:sz w:val="24"/>
        </w:rPr>
        <w:t xml:space="preserve">g diberikan oleh pengasuh kepada anak dilakukan di masing-masing </w:t>
      </w:r>
      <w:r>
        <w:rPr>
          <w:rFonts w:ascii="Times New Roman" w:eastAsiaTheme="minorHAnsi" w:hAnsi="Times New Roman" w:cstheme="minorBidi"/>
          <w:sz w:val="24"/>
        </w:rPr>
        <w:t>asrama,</w:t>
      </w:r>
      <w:r w:rsidR="00CF0590">
        <w:rPr>
          <w:rFonts w:ascii="Times New Roman" w:eastAsiaTheme="minorHAnsi" w:hAnsi="Times New Roman" w:cstheme="minorBidi"/>
          <w:sz w:val="24"/>
        </w:rPr>
        <w:t xml:space="preserve"> hal tersebut diungkapkan oleh informan F sebagai berikut :</w:t>
      </w:r>
    </w:p>
    <w:p w14:paraId="3EF5D557" w14:textId="6EDAA4BD" w:rsidR="00CF0590" w:rsidRPr="00CF0590" w:rsidRDefault="00CF0590" w:rsidP="00CF0590">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CF0590">
        <w:rPr>
          <w:rFonts w:ascii="Times New Roman" w:eastAsiaTheme="minorHAnsi" w:hAnsi="Times New Roman" w:cstheme="minorBidi"/>
          <w:i/>
          <w:sz w:val="24"/>
        </w:rPr>
        <w:t>Setiap pengasuh mempunyai aturannya masing-masing begitu, untuk transport juga ada yang langsung dari pengasuh atau memang ada kakak yang dituakan untuk ngasih transportnya, kakak yang dituakan itu yang SMA. Untuk tempatnya di panti, rata-rata di asramanya</w:t>
      </w:r>
      <w:r>
        <w:rPr>
          <w:rFonts w:ascii="Times New Roman" w:eastAsiaTheme="minorHAnsi" w:hAnsi="Times New Roman" w:cstheme="minorBidi"/>
          <w:i/>
          <w:sz w:val="24"/>
        </w:rPr>
        <w:t>”</w:t>
      </w:r>
    </w:p>
    <w:p w14:paraId="46395513" w14:textId="6108ED25" w:rsidR="00CF0590" w:rsidRDefault="002C5F9E" w:rsidP="00621761">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Waktu memberikan uang kepada anak juga berbeda, namun rata-rata pengasuh memberikan uang kepada anak pada saat akan pergi ke sekolah atau siang hari, hal ini seperti yang diungkapkan oleh Y sebagai berikut :</w:t>
      </w:r>
    </w:p>
    <w:p w14:paraId="2E7E9296" w14:textId="39F7E283" w:rsidR="002C5F9E" w:rsidRDefault="002C5F9E" w:rsidP="002C5F9E">
      <w:pPr>
        <w:spacing w:after="160"/>
        <w:ind w:left="426"/>
        <w:rPr>
          <w:rFonts w:ascii="Times New Roman" w:eastAsiaTheme="minorHAnsi" w:hAnsi="Times New Roman" w:cstheme="minorBidi"/>
          <w:i/>
          <w:sz w:val="24"/>
        </w:rPr>
      </w:pPr>
      <w:r w:rsidRPr="002C5F9E">
        <w:rPr>
          <w:rFonts w:ascii="Times New Roman" w:eastAsiaTheme="minorHAnsi" w:hAnsi="Times New Roman" w:cstheme="minorBidi"/>
          <w:i/>
          <w:sz w:val="24"/>
        </w:rPr>
        <w:t>“Dikasih bekelnya waktu mau sekolah, kalau minta bekelnya subuh-subuh, jam abis sholat subuh, kalau mau jajan lagi siang. Kalau subuh-subuh mau minta bekel aku nya ke kamar pengasuh di ketok-ketok</w:t>
      </w:r>
      <w:r>
        <w:rPr>
          <w:rFonts w:ascii="Times New Roman" w:eastAsiaTheme="minorHAnsi" w:hAnsi="Times New Roman" w:cstheme="minorBidi"/>
          <w:i/>
          <w:sz w:val="24"/>
        </w:rPr>
        <w:t>”</w:t>
      </w:r>
    </w:p>
    <w:p w14:paraId="3A63F669" w14:textId="3C9E43D5" w:rsidR="00992899" w:rsidRDefault="00384596" w:rsidP="00621761">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penuturan informan Y, dapat diketahui bahwa pengasuh memberikan uang kepada anak saat pagi hari sebelum berangkat ke sekolah, selain itu</w:t>
      </w:r>
      <w:r w:rsidR="000909C2">
        <w:rPr>
          <w:rFonts w:ascii="Times New Roman" w:eastAsiaTheme="minorHAnsi" w:hAnsi="Times New Roman" w:cstheme="minorBidi"/>
          <w:sz w:val="24"/>
        </w:rPr>
        <w:t xml:space="preserve"> cara pengasuh memberikan uang kepada anak berbeda-beda,</w:t>
      </w:r>
      <w:r>
        <w:rPr>
          <w:rFonts w:ascii="Times New Roman" w:eastAsiaTheme="minorHAnsi" w:hAnsi="Times New Roman" w:cstheme="minorBidi"/>
          <w:sz w:val="24"/>
        </w:rPr>
        <w:t xml:space="preserve"> </w:t>
      </w:r>
      <w:r w:rsidR="000909C2">
        <w:rPr>
          <w:rFonts w:ascii="Times New Roman" w:eastAsiaTheme="minorHAnsi" w:hAnsi="Times New Roman" w:cstheme="minorBidi"/>
          <w:sz w:val="24"/>
        </w:rPr>
        <w:t xml:space="preserve">anak bisa dengan bebas meminta uang kepada pengasuh, </w:t>
      </w:r>
      <w:r w:rsidR="00E67C50">
        <w:rPr>
          <w:rFonts w:ascii="Times New Roman" w:eastAsiaTheme="minorHAnsi" w:hAnsi="Times New Roman" w:cstheme="minorBidi"/>
          <w:sz w:val="24"/>
        </w:rPr>
        <w:t xml:space="preserve">jika pagi hari anak belum mendapatkan uang dari pengasuh maka anak akan menghampiri pengasuh seperti yang dilakukan </w:t>
      </w:r>
      <w:r w:rsidR="000909C2">
        <w:rPr>
          <w:rFonts w:ascii="Times New Roman" w:eastAsiaTheme="minorHAnsi" w:hAnsi="Times New Roman" w:cstheme="minorBidi"/>
          <w:sz w:val="24"/>
        </w:rPr>
        <w:t xml:space="preserve">informan Y </w:t>
      </w:r>
      <w:r w:rsidR="00E67C50">
        <w:rPr>
          <w:rFonts w:ascii="Times New Roman" w:eastAsiaTheme="minorHAnsi" w:hAnsi="Times New Roman" w:cstheme="minorBidi"/>
          <w:sz w:val="24"/>
        </w:rPr>
        <w:t xml:space="preserve">yaitu </w:t>
      </w:r>
      <w:r w:rsidR="000909C2">
        <w:rPr>
          <w:rFonts w:ascii="Times New Roman" w:eastAsiaTheme="minorHAnsi" w:hAnsi="Times New Roman" w:cstheme="minorBidi"/>
          <w:sz w:val="24"/>
        </w:rPr>
        <w:t>meminta uang kepa</w:t>
      </w:r>
      <w:r w:rsidR="00876CF6">
        <w:rPr>
          <w:rFonts w:ascii="Times New Roman" w:eastAsiaTheme="minorHAnsi" w:hAnsi="Times New Roman" w:cstheme="minorBidi"/>
          <w:sz w:val="24"/>
        </w:rPr>
        <w:t>da pengasuh</w:t>
      </w:r>
      <w:r w:rsidR="00E67C50">
        <w:rPr>
          <w:rFonts w:ascii="Times New Roman" w:eastAsiaTheme="minorHAnsi" w:hAnsi="Times New Roman" w:cstheme="minorBidi"/>
          <w:sz w:val="24"/>
        </w:rPr>
        <w:t xml:space="preserve"> dengan mengetuk kamar pengasuh</w:t>
      </w:r>
      <w:r w:rsidR="000909C2">
        <w:rPr>
          <w:rFonts w:ascii="Times New Roman" w:eastAsiaTheme="minorHAnsi" w:hAnsi="Times New Roman" w:cstheme="minorBidi"/>
          <w:sz w:val="24"/>
        </w:rPr>
        <w:t xml:space="preserve">. </w:t>
      </w:r>
    </w:p>
    <w:p w14:paraId="6DB2A825" w14:textId="77777777" w:rsidR="00876CF6" w:rsidRDefault="00425BBC" w:rsidP="00621761">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Pemberian uang kepada anak diketahui memiliki manfaat bagi kondisi mental dan psikis anak, pemberian uang menjadi salah satu dukungan sosial bagi anak ketika ia sedang sedih atau sedang menghadapi masalah, hal ini seperti yang telah diungkapkan oleh informan R sebagai berikut :</w:t>
      </w:r>
    </w:p>
    <w:p w14:paraId="1E9D072A" w14:textId="6C43C059" w:rsidR="00876CF6" w:rsidRDefault="00876CF6" w:rsidP="00621761">
      <w:pPr>
        <w:spacing w:after="160"/>
        <w:ind w:left="426"/>
        <w:jc w:val="both"/>
        <w:rPr>
          <w:rFonts w:ascii="Times New Roman" w:eastAsiaTheme="minorHAnsi" w:hAnsi="Times New Roman" w:cstheme="minorBidi"/>
          <w:i/>
          <w:sz w:val="24"/>
          <w:szCs w:val="24"/>
        </w:rPr>
      </w:pPr>
      <w:r>
        <w:rPr>
          <w:rFonts w:ascii="Times New Roman" w:eastAsiaTheme="minorHAnsi" w:hAnsi="Times New Roman" w:cstheme="minorBidi"/>
          <w:i/>
          <w:sz w:val="24"/>
          <w:szCs w:val="24"/>
        </w:rPr>
        <w:t>“</w:t>
      </w:r>
      <w:r w:rsidRPr="00876CF6">
        <w:rPr>
          <w:rFonts w:ascii="Times New Roman" w:eastAsiaTheme="minorHAnsi" w:hAnsi="Times New Roman" w:cstheme="minorBidi"/>
          <w:i/>
          <w:sz w:val="24"/>
          <w:szCs w:val="24"/>
        </w:rPr>
        <w:t>Suka ngehibur pakai uang biar engga sedih. Hiburan aku biar engga sedih itu uang</w:t>
      </w:r>
      <w:r w:rsidR="00193AAF">
        <w:rPr>
          <w:rFonts w:ascii="Times New Roman" w:eastAsiaTheme="minorHAnsi" w:hAnsi="Times New Roman" w:cstheme="minorBidi"/>
          <w:i/>
          <w:sz w:val="24"/>
          <w:szCs w:val="24"/>
        </w:rPr>
        <w:t>. Kalau aku inget bapa atau keluarga atau lagi sedih biasanya sene</w:t>
      </w:r>
      <w:r w:rsidR="002868BF">
        <w:rPr>
          <w:rFonts w:ascii="Times New Roman" w:eastAsiaTheme="minorHAnsi" w:hAnsi="Times New Roman" w:cstheme="minorBidi"/>
          <w:i/>
          <w:sz w:val="24"/>
          <w:szCs w:val="24"/>
        </w:rPr>
        <w:t>n</w:t>
      </w:r>
      <w:r w:rsidR="00193AAF">
        <w:rPr>
          <w:rFonts w:ascii="Times New Roman" w:eastAsiaTheme="minorHAnsi" w:hAnsi="Times New Roman" w:cstheme="minorBidi"/>
          <w:i/>
          <w:sz w:val="24"/>
          <w:szCs w:val="24"/>
        </w:rPr>
        <w:t>g lagi kalau dapet uang jadi lupa</w:t>
      </w:r>
      <w:r w:rsidR="00DC4CAE">
        <w:rPr>
          <w:rFonts w:ascii="Times New Roman" w:eastAsiaTheme="minorHAnsi" w:hAnsi="Times New Roman" w:cstheme="minorBidi"/>
          <w:i/>
          <w:sz w:val="24"/>
          <w:szCs w:val="24"/>
        </w:rPr>
        <w:t>, karena kan kalau dapet uang bisa jajan</w:t>
      </w:r>
      <w:r>
        <w:rPr>
          <w:rFonts w:ascii="Times New Roman" w:eastAsiaTheme="minorHAnsi" w:hAnsi="Times New Roman" w:cstheme="minorBidi"/>
          <w:i/>
          <w:sz w:val="24"/>
          <w:szCs w:val="24"/>
        </w:rPr>
        <w:t>”</w:t>
      </w:r>
    </w:p>
    <w:p w14:paraId="6EBAF344" w14:textId="5018CA68" w:rsidR="00DE3EBF" w:rsidRDefault="00674255" w:rsidP="00621761">
      <w:pPr>
        <w:spacing w:after="160" w:line="480" w:lineRule="auto"/>
        <w:ind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Dari</w:t>
      </w:r>
      <w:r w:rsidR="00193AAF">
        <w:rPr>
          <w:rFonts w:ascii="Times New Roman" w:eastAsiaTheme="minorHAnsi" w:hAnsi="Times New Roman" w:cstheme="minorBidi"/>
          <w:sz w:val="24"/>
          <w:szCs w:val="24"/>
        </w:rPr>
        <w:t xml:space="preserve"> pernyataan informan R diatas, informan R mengungkapkan bahwa pemberian uang dari pengasuh merupakan salah satu hal yang dapat menghi</w:t>
      </w:r>
      <w:r w:rsidR="00136153">
        <w:rPr>
          <w:rFonts w:ascii="Times New Roman" w:eastAsiaTheme="minorHAnsi" w:hAnsi="Times New Roman" w:cstheme="minorBidi"/>
          <w:sz w:val="24"/>
          <w:szCs w:val="24"/>
        </w:rPr>
        <w:t>bur anak ketika ia sedang sedih, informan R mengungkapkan bahwa pem</w:t>
      </w:r>
      <w:r w:rsidR="00B40135">
        <w:rPr>
          <w:rFonts w:ascii="Times New Roman" w:eastAsiaTheme="minorHAnsi" w:hAnsi="Times New Roman" w:cstheme="minorBidi"/>
          <w:sz w:val="24"/>
          <w:szCs w:val="24"/>
        </w:rPr>
        <w:t xml:space="preserve">berian uang dapat menghiburnya ketika ia sedang sedih atau teringat dengan almarhum ayah atau keluarganya, dengan dukungan sosial berupa pemberian uang, informan R </w:t>
      </w:r>
      <w:r w:rsidR="00B40135">
        <w:rPr>
          <w:rFonts w:ascii="Times New Roman" w:eastAsiaTheme="minorHAnsi" w:hAnsi="Times New Roman" w:cstheme="minorBidi"/>
          <w:sz w:val="24"/>
          <w:szCs w:val="24"/>
        </w:rPr>
        <w:lastRenderedPageBreak/>
        <w:t>merasa terhibur karena setidaknya ia dapat mengalihkan kesedihannya dengan membeli jajanan yang ia suka sehingga ia melupakan kesedihannya.</w:t>
      </w:r>
    </w:p>
    <w:p w14:paraId="6219D54A" w14:textId="7A517963" w:rsidR="00674255" w:rsidRPr="00836ED4" w:rsidRDefault="00674255" w:rsidP="00621761">
      <w:pPr>
        <w:spacing w:after="160" w:line="480" w:lineRule="auto"/>
        <w:ind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 xml:space="preserve">Berdasarkan hasil wawancara peneliti dengan seluruh informan, maka dapat disimpulkan bahwa pengasuh di </w:t>
      </w:r>
      <w:r w:rsidR="00F20718">
        <w:rPr>
          <w:rFonts w:ascii="Times New Roman" w:eastAsiaTheme="minorHAnsi" w:hAnsi="Times New Roman" w:cstheme="minorBidi"/>
          <w:sz w:val="24"/>
          <w:szCs w:val="24"/>
        </w:rPr>
        <w:t xml:space="preserve">UPTD PPSGRA Kabupaten Subang </w:t>
      </w:r>
      <w:r>
        <w:rPr>
          <w:rFonts w:ascii="Times New Roman" w:eastAsiaTheme="minorHAnsi" w:hAnsi="Times New Roman" w:cstheme="minorBidi"/>
          <w:sz w:val="24"/>
          <w:szCs w:val="24"/>
        </w:rPr>
        <w:t>seluruhnya memberikan dukungan instrumental berupa pemberian uang kepada anak. Pemberian uang tersebut dalam bentuk uang transport yang telah disediakan oleh lembaga. Pemberian uang transport diberikan kepada anak sesuai jenjang a</w:t>
      </w:r>
      <w:r w:rsidR="002E026F">
        <w:rPr>
          <w:rFonts w:ascii="Times New Roman" w:eastAsiaTheme="minorHAnsi" w:hAnsi="Times New Roman" w:cstheme="minorBidi"/>
          <w:sz w:val="24"/>
          <w:szCs w:val="24"/>
        </w:rPr>
        <w:t>tau tingkat pendidikan anak. Pemberian transport juga di</w:t>
      </w:r>
      <w:r>
        <w:rPr>
          <w:rFonts w:ascii="Times New Roman" w:eastAsiaTheme="minorHAnsi" w:hAnsi="Times New Roman" w:cstheme="minorBidi"/>
          <w:sz w:val="24"/>
          <w:szCs w:val="24"/>
        </w:rPr>
        <w:t>sesuai</w:t>
      </w:r>
      <w:r w:rsidR="002E026F">
        <w:rPr>
          <w:rFonts w:ascii="Times New Roman" w:eastAsiaTheme="minorHAnsi" w:hAnsi="Times New Roman" w:cstheme="minorBidi"/>
          <w:sz w:val="24"/>
          <w:szCs w:val="24"/>
        </w:rPr>
        <w:t>kan</w:t>
      </w:r>
      <w:r>
        <w:rPr>
          <w:rFonts w:ascii="Times New Roman" w:eastAsiaTheme="minorHAnsi" w:hAnsi="Times New Roman" w:cstheme="minorBidi"/>
          <w:sz w:val="24"/>
          <w:szCs w:val="24"/>
        </w:rPr>
        <w:t xml:space="preserve"> dengan jarak tempuh sekola</w:t>
      </w:r>
      <w:r w:rsidR="002E026F">
        <w:rPr>
          <w:rFonts w:ascii="Times New Roman" w:eastAsiaTheme="minorHAnsi" w:hAnsi="Times New Roman" w:cstheme="minorBidi"/>
          <w:sz w:val="24"/>
          <w:szCs w:val="24"/>
        </w:rPr>
        <w:t>h anak</w:t>
      </w:r>
      <w:r>
        <w:rPr>
          <w:rFonts w:ascii="Times New Roman" w:eastAsiaTheme="minorHAnsi" w:hAnsi="Times New Roman" w:cstheme="minorBidi"/>
          <w:sz w:val="24"/>
          <w:szCs w:val="24"/>
        </w:rPr>
        <w:t xml:space="preserve"> dengan UPTD PPSGRA Subang. Selain memberikan uang transport, pengasuh</w:t>
      </w:r>
      <w:r w:rsidR="002E026F">
        <w:rPr>
          <w:rFonts w:ascii="Times New Roman" w:eastAsiaTheme="minorHAnsi" w:hAnsi="Times New Roman" w:cstheme="minorBidi"/>
          <w:sz w:val="24"/>
          <w:szCs w:val="24"/>
        </w:rPr>
        <w:t xml:space="preserve"> juga</w:t>
      </w:r>
      <w:r>
        <w:rPr>
          <w:rFonts w:ascii="Times New Roman" w:eastAsiaTheme="minorHAnsi" w:hAnsi="Times New Roman" w:cstheme="minorBidi"/>
          <w:sz w:val="24"/>
          <w:szCs w:val="24"/>
        </w:rPr>
        <w:t xml:space="preserve"> membantu anak untuk menyimpan uang yang diberikan oleh</w:t>
      </w:r>
      <w:r w:rsidR="002E026F">
        <w:rPr>
          <w:rFonts w:ascii="Times New Roman" w:eastAsiaTheme="minorHAnsi" w:hAnsi="Times New Roman" w:cstheme="minorBidi"/>
          <w:sz w:val="24"/>
          <w:szCs w:val="24"/>
        </w:rPr>
        <w:t xml:space="preserve"> orang tua/wali/keluarga mereka agar uang yang diberikan tidak cepat habis. Pengasuh</w:t>
      </w:r>
      <w:r>
        <w:rPr>
          <w:rFonts w:ascii="Times New Roman" w:eastAsiaTheme="minorHAnsi" w:hAnsi="Times New Roman" w:cstheme="minorBidi"/>
          <w:sz w:val="24"/>
          <w:szCs w:val="24"/>
        </w:rPr>
        <w:t xml:space="preserve"> mengatur uang tersebut agar pengeluaran</w:t>
      </w:r>
      <w:r w:rsidR="002E026F">
        <w:rPr>
          <w:rFonts w:ascii="Times New Roman" w:eastAsiaTheme="minorHAnsi" w:hAnsi="Times New Roman" w:cstheme="minorBidi"/>
          <w:sz w:val="24"/>
          <w:szCs w:val="24"/>
        </w:rPr>
        <w:t xml:space="preserve"> lebih terkontrol.  Selain memberikan uang transport, ada juga beberapa pengasuh yang memberikan uang pribadinya untuk anak dikarenakan rasa empati </w:t>
      </w:r>
      <w:r w:rsidR="00D3516B">
        <w:rPr>
          <w:rFonts w:ascii="Times New Roman" w:eastAsiaTheme="minorHAnsi" w:hAnsi="Times New Roman" w:cstheme="minorBidi"/>
          <w:sz w:val="24"/>
          <w:szCs w:val="24"/>
        </w:rPr>
        <w:t xml:space="preserve">atau kepeduliannya kepada anak. </w:t>
      </w:r>
    </w:p>
    <w:p w14:paraId="4D687C7A" w14:textId="612909D0" w:rsidR="00D41460" w:rsidRPr="00DF1346" w:rsidRDefault="007B3888" w:rsidP="00621761">
      <w:pPr>
        <w:pStyle w:val="ListParagraph"/>
        <w:numPr>
          <w:ilvl w:val="6"/>
          <w:numId w:val="1"/>
        </w:numPr>
        <w:spacing w:line="480" w:lineRule="auto"/>
        <w:ind w:left="426" w:hanging="426"/>
        <w:jc w:val="both"/>
        <w:rPr>
          <w:rFonts w:ascii="Times New Roman" w:hAnsi="Times New Roman" w:cs="Times New Roman"/>
          <w:sz w:val="24"/>
        </w:rPr>
      </w:pPr>
      <w:r w:rsidRPr="00DF1346">
        <w:rPr>
          <w:rFonts w:ascii="Times New Roman" w:hAnsi="Times New Roman" w:cs="Times New Roman"/>
          <w:sz w:val="24"/>
        </w:rPr>
        <w:t>Pemberian Barang</w:t>
      </w:r>
    </w:p>
    <w:p w14:paraId="6AD4BE5F" w14:textId="55ADF12A" w:rsidR="0025035C" w:rsidRPr="0025035C" w:rsidRDefault="007B3888" w:rsidP="00621761">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Pemberian barang merupakan salah satu bentuk dukungan instrumental yang dapat membantu anak untuk memenuhi kebutuhan sandangnya. Pemberian barang sangat dibutuhkan anak untuk dapat menjalani kehidupan sehari-hari dan membantu anak agar dapat mencapai tugas-tugas kehidupannya seperti belajar, bermain, mengerjakan tugas, dan sebagainya.</w:t>
      </w:r>
      <w:r w:rsidR="0025035C">
        <w:rPr>
          <w:rFonts w:ascii="Times New Roman" w:hAnsi="Times New Roman" w:cs="Times New Roman"/>
          <w:sz w:val="24"/>
        </w:rPr>
        <w:t xml:space="preserve"> Berdasarkan hasil wawancara yang telah dilakukan, keempat pengasuh memberikan barang kepada anak-anak sesuai dengan barang yang ada atau disediakan oleh lembaga seperti alat tulis, seragam, </w:t>
      </w:r>
      <w:r w:rsidR="0025035C">
        <w:rPr>
          <w:rFonts w:ascii="Times New Roman" w:hAnsi="Times New Roman" w:cs="Times New Roman"/>
          <w:sz w:val="24"/>
        </w:rPr>
        <w:lastRenderedPageBreak/>
        <w:t>pakaian harian, pakaian dalaman, per</w:t>
      </w:r>
      <w:r w:rsidR="00E348B9">
        <w:rPr>
          <w:rFonts w:ascii="Times New Roman" w:hAnsi="Times New Roman" w:cs="Times New Roman"/>
          <w:sz w:val="24"/>
        </w:rPr>
        <w:t>alatan mandi, dan alat sholat, b</w:t>
      </w:r>
      <w:r w:rsidR="0025035C">
        <w:rPr>
          <w:rFonts w:ascii="Times New Roman" w:hAnsi="Times New Roman" w:cs="Times New Roman"/>
          <w:sz w:val="24"/>
        </w:rPr>
        <w:t>erikut pernyataan dari informan F terkait pemberian barang :</w:t>
      </w:r>
    </w:p>
    <w:p w14:paraId="6973E64A" w14:textId="0CF86188" w:rsidR="0025035C" w:rsidRDefault="0025035C" w:rsidP="0025035C">
      <w:pPr>
        <w:spacing w:after="160"/>
        <w:ind w:left="426"/>
        <w:jc w:val="both"/>
        <w:rPr>
          <w:rFonts w:ascii="Times New Roman" w:eastAsiaTheme="minorHAnsi" w:hAnsi="Times New Roman" w:cstheme="minorBidi"/>
          <w:sz w:val="20"/>
        </w:rPr>
      </w:pPr>
      <w:r>
        <w:rPr>
          <w:rFonts w:ascii="Times New Roman" w:eastAsiaTheme="minorHAnsi" w:hAnsi="Times New Roman" w:cstheme="minorBidi"/>
          <w:i/>
          <w:sz w:val="24"/>
        </w:rPr>
        <w:t>“</w:t>
      </w:r>
      <w:r w:rsidRPr="0025035C">
        <w:rPr>
          <w:rFonts w:ascii="Times New Roman" w:eastAsiaTheme="minorHAnsi" w:hAnsi="Times New Roman" w:cstheme="minorBidi"/>
          <w:i/>
          <w:sz w:val="24"/>
        </w:rPr>
        <w:t>Kalau peralatan sekolah itu memang masuk ke anggaran ya, untuk ATK ya kan itu masuk anggaran, baju seragam, seperti sekarang juga lebaran disediakan begitu, tapi yang jelas kan setahun itu hanya sekali ya begitu dan itu pun hanya seperti baju merah putih, merah biru, eh putih abu-abu itu yang seragam wajib. Kalau baju donasi disini ada menerima itu boleh dari mana sa</w:t>
      </w:r>
      <w:r w:rsidR="00C549E0">
        <w:rPr>
          <w:rFonts w:ascii="Times New Roman" w:eastAsiaTheme="minorHAnsi" w:hAnsi="Times New Roman" w:cstheme="minorBidi"/>
          <w:i/>
          <w:sz w:val="24"/>
        </w:rPr>
        <w:t>ja dan kita bagikan ke anak-anak</w:t>
      </w:r>
      <w:r w:rsidRPr="0025035C">
        <w:rPr>
          <w:rFonts w:ascii="Times New Roman" w:eastAsiaTheme="minorHAnsi" w:hAnsi="Times New Roman" w:cstheme="minorBidi"/>
          <w:i/>
          <w:sz w:val="24"/>
        </w:rPr>
        <w:t>. Kalau barang lain seperti mainan engga itu engga, peralatan mandi, kesehatan itu diberikan, alat sholat</w:t>
      </w:r>
      <w:r>
        <w:rPr>
          <w:rFonts w:ascii="Times New Roman" w:eastAsiaTheme="minorHAnsi" w:hAnsi="Times New Roman" w:cstheme="minorBidi"/>
          <w:sz w:val="20"/>
        </w:rPr>
        <w:t>.”</w:t>
      </w:r>
    </w:p>
    <w:p w14:paraId="62B32E9C" w14:textId="4C7E40A4" w:rsidR="0025035C" w:rsidRDefault="00C549E0" w:rsidP="00621761">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Berdasarkan pernyataan informan F, dapat diketahui bahwa pengasuh memberikan barang kepada anak sesuai dengan barang yang telah dianggarkan oleh lembaga seperti seragam sekolah </w:t>
      </w:r>
      <w:r w:rsidR="00615757">
        <w:rPr>
          <w:rFonts w:ascii="Times New Roman" w:hAnsi="Times New Roman" w:cs="Times New Roman"/>
          <w:sz w:val="24"/>
        </w:rPr>
        <w:t xml:space="preserve">SD, SMP, dan SMA. Pengasuh memberikan baju lebaran dan seragam </w:t>
      </w:r>
      <w:r>
        <w:rPr>
          <w:rFonts w:ascii="Times New Roman" w:hAnsi="Times New Roman" w:cs="Times New Roman"/>
          <w:sz w:val="24"/>
        </w:rPr>
        <w:t xml:space="preserve">merah putih, </w:t>
      </w:r>
      <w:r w:rsidR="00615757">
        <w:rPr>
          <w:rFonts w:ascii="Times New Roman" w:hAnsi="Times New Roman" w:cs="Times New Roman"/>
          <w:sz w:val="24"/>
        </w:rPr>
        <w:t xml:space="preserve">seragam </w:t>
      </w:r>
      <w:r>
        <w:rPr>
          <w:rFonts w:ascii="Times New Roman" w:hAnsi="Times New Roman" w:cs="Times New Roman"/>
          <w:sz w:val="24"/>
        </w:rPr>
        <w:t>putih biru, dan</w:t>
      </w:r>
      <w:r w:rsidR="00615757">
        <w:rPr>
          <w:rFonts w:ascii="Times New Roman" w:hAnsi="Times New Roman" w:cs="Times New Roman"/>
          <w:sz w:val="24"/>
        </w:rPr>
        <w:t xml:space="preserve"> seragam</w:t>
      </w:r>
      <w:r>
        <w:rPr>
          <w:rFonts w:ascii="Times New Roman" w:hAnsi="Times New Roman" w:cs="Times New Roman"/>
          <w:sz w:val="24"/>
        </w:rPr>
        <w:t xml:space="preserve"> putih abu</w:t>
      </w:r>
      <w:r w:rsidR="00615757">
        <w:rPr>
          <w:rFonts w:ascii="Times New Roman" w:hAnsi="Times New Roman" w:cs="Times New Roman"/>
          <w:sz w:val="24"/>
        </w:rPr>
        <w:t xml:space="preserve"> kepada anak-anak</w:t>
      </w:r>
      <w:r>
        <w:rPr>
          <w:rFonts w:ascii="Times New Roman" w:hAnsi="Times New Roman" w:cs="Times New Roman"/>
          <w:sz w:val="24"/>
        </w:rPr>
        <w:t>,</w:t>
      </w:r>
      <w:r w:rsidR="00A5417D">
        <w:rPr>
          <w:rFonts w:ascii="Times New Roman" w:hAnsi="Times New Roman" w:cs="Times New Roman"/>
          <w:sz w:val="24"/>
        </w:rPr>
        <w:t xml:space="preserve"> pemberia</w:t>
      </w:r>
      <w:r w:rsidR="00615757">
        <w:rPr>
          <w:rFonts w:ascii="Times New Roman" w:hAnsi="Times New Roman" w:cs="Times New Roman"/>
          <w:sz w:val="24"/>
        </w:rPr>
        <w:t xml:space="preserve">n pakaian tersebut diberikan </w:t>
      </w:r>
      <w:r w:rsidR="00A5417D">
        <w:rPr>
          <w:rFonts w:ascii="Times New Roman" w:hAnsi="Times New Roman" w:cs="Times New Roman"/>
          <w:sz w:val="24"/>
        </w:rPr>
        <w:t>satu tahun sekali</w:t>
      </w:r>
      <w:r w:rsidR="00615757">
        <w:rPr>
          <w:rFonts w:ascii="Times New Roman" w:hAnsi="Times New Roman" w:cs="Times New Roman"/>
          <w:sz w:val="24"/>
        </w:rPr>
        <w:t xml:space="preserve"> pada saat hari raya tiba, sama</w:t>
      </w:r>
      <w:r w:rsidR="00A5417D">
        <w:rPr>
          <w:rFonts w:ascii="Times New Roman" w:hAnsi="Times New Roman" w:cs="Times New Roman"/>
          <w:sz w:val="24"/>
        </w:rPr>
        <w:t xml:space="preserve"> hal nya dengan seragam sekolah, pemberian seragam sekolah diberikan satu kali saat anak akan mulai masuk sekolah. S</w:t>
      </w:r>
      <w:r w:rsidR="00615757">
        <w:rPr>
          <w:rFonts w:ascii="Times New Roman" w:hAnsi="Times New Roman" w:cs="Times New Roman"/>
          <w:sz w:val="24"/>
        </w:rPr>
        <w:t>elain memberikan pakaian,</w:t>
      </w:r>
      <w:r>
        <w:rPr>
          <w:rFonts w:ascii="Times New Roman" w:hAnsi="Times New Roman" w:cs="Times New Roman"/>
          <w:sz w:val="24"/>
        </w:rPr>
        <w:t xml:space="preserve"> pengasuh memberikan barang untuk perlengkapan mandi, alat kesehatan, dan alat sholat. In</w:t>
      </w:r>
      <w:r w:rsidR="00A5417D">
        <w:rPr>
          <w:rFonts w:ascii="Times New Roman" w:hAnsi="Times New Roman" w:cs="Times New Roman"/>
          <w:sz w:val="24"/>
        </w:rPr>
        <w:t>forman F mengatakan</w:t>
      </w:r>
      <w:r>
        <w:rPr>
          <w:rFonts w:ascii="Times New Roman" w:hAnsi="Times New Roman" w:cs="Times New Roman"/>
          <w:sz w:val="24"/>
        </w:rPr>
        <w:t xml:space="preserve"> bahwa lembaga juga menerima baju donasi dari masyarakat sekitar dan membagikannya kepada anak-anak.</w:t>
      </w:r>
      <w:r w:rsidR="00615757">
        <w:rPr>
          <w:rFonts w:ascii="Times New Roman" w:hAnsi="Times New Roman" w:cs="Times New Roman"/>
          <w:sz w:val="24"/>
        </w:rPr>
        <w:t xml:space="preserve"> Pengasuh hanya memberikan pakaian dan peralatan seko</w:t>
      </w:r>
      <w:r w:rsidR="00140C7C">
        <w:rPr>
          <w:rFonts w:ascii="Times New Roman" w:hAnsi="Times New Roman" w:cs="Times New Roman"/>
          <w:sz w:val="24"/>
        </w:rPr>
        <w:t>la</w:t>
      </w:r>
      <w:r w:rsidR="008F2127">
        <w:rPr>
          <w:rFonts w:ascii="Times New Roman" w:hAnsi="Times New Roman" w:cs="Times New Roman"/>
          <w:sz w:val="24"/>
        </w:rPr>
        <w:t>h</w:t>
      </w:r>
      <w:r w:rsidR="00140C7C">
        <w:rPr>
          <w:rFonts w:ascii="Times New Roman" w:hAnsi="Times New Roman" w:cs="Times New Roman"/>
          <w:sz w:val="24"/>
        </w:rPr>
        <w:t xml:space="preserve"> untuk anak-anak, pengasuh mengaku belum pernah memberikan barang lain seperti mainan untuk anak.</w:t>
      </w:r>
    </w:p>
    <w:p w14:paraId="103AA523" w14:textId="26D28E7F" w:rsidR="00A5417D" w:rsidRPr="00A5417D" w:rsidRDefault="00A5417D" w:rsidP="00621761">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Informan AP mengungkapkan hal yang sama dengan informan F terkait pemberian barang yang diberikan kepada anak. Berikut adalah pernyataan informan AP :</w:t>
      </w:r>
    </w:p>
    <w:p w14:paraId="762BC3EE" w14:textId="065442B3" w:rsidR="00451801" w:rsidRDefault="00A5417D" w:rsidP="00E22DE4">
      <w:pPr>
        <w:spacing w:after="160"/>
        <w:ind w:left="426"/>
        <w:jc w:val="both"/>
        <w:rPr>
          <w:rFonts w:ascii="Times New Roman" w:eastAsiaTheme="minorHAnsi" w:hAnsi="Times New Roman" w:cstheme="minorBidi"/>
          <w:i/>
          <w:sz w:val="24"/>
        </w:rPr>
      </w:pPr>
      <w:r w:rsidRPr="00A5417D">
        <w:rPr>
          <w:rFonts w:ascii="Times New Roman" w:eastAsiaTheme="minorHAnsi" w:hAnsi="Times New Roman" w:cstheme="minorBidi"/>
          <w:i/>
          <w:sz w:val="24"/>
        </w:rPr>
        <w:t>“Perlengkapan sekolah dikasih semua, dari tas, sepatu, sampai apa sampai daleman dikasih semua, sabun mandi, selain dari barang yang dikasih kantor engga pernah ada yang minjem atau minta barang ke saya”</w:t>
      </w:r>
    </w:p>
    <w:p w14:paraId="59351984" w14:textId="4199A7AC" w:rsidR="008F2127" w:rsidRPr="008F2127" w:rsidRDefault="008F2127" w:rsidP="00621761">
      <w:pPr>
        <w:spacing w:after="160" w:line="480" w:lineRule="auto"/>
        <w:ind w:firstLine="426"/>
        <w:jc w:val="both"/>
        <w:rPr>
          <w:rFonts w:ascii="Times New Roman" w:eastAsiaTheme="minorHAnsi" w:hAnsi="Times New Roman" w:cstheme="minorBidi"/>
          <w:sz w:val="32"/>
        </w:rPr>
      </w:pPr>
      <w:r>
        <w:rPr>
          <w:rFonts w:ascii="Times New Roman" w:eastAsiaTheme="minorHAnsi" w:hAnsi="Times New Roman" w:cstheme="minorBidi"/>
          <w:sz w:val="24"/>
        </w:rPr>
        <w:lastRenderedPageBreak/>
        <w:t>Informan AP mengungkapkan pemberian barang yang disediakan oleh anak hanya barang-barang untuk memenuhi kebutuhan sekolah atau kebutuhan hidup anak seperti tas, sepatu, pakaian dalam, dan sabun mandi, barang-barang lain seperti mainan dan sebagainya tidak pernah diberikan kepada anak.</w:t>
      </w:r>
    </w:p>
    <w:p w14:paraId="7E6A6885" w14:textId="5D5922A5" w:rsidR="007B3888" w:rsidRDefault="007B3888" w:rsidP="00621761">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 Informan </w:t>
      </w:r>
      <w:r w:rsidR="00BA7436">
        <w:rPr>
          <w:rFonts w:ascii="Times New Roman" w:hAnsi="Times New Roman" w:cs="Times New Roman"/>
          <w:sz w:val="24"/>
        </w:rPr>
        <w:t>A</w:t>
      </w:r>
      <w:r w:rsidR="0056327E">
        <w:rPr>
          <w:rFonts w:ascii="Times New Roman" w:hAnsi="Times New Roman" w:cs="Times New Roman"/>
          <w:sz w:val="24"/>
        </w:rPr>
        <w:t>M</w:t>
      </w:r>
      <w:r w:rsidR="0033095B">
        <w:rPr>
          <w:rFonts w:ascii="Times New Roman" w:hAnsi="Times New Roman" w:cs="Times New Roman"/>
          <w:sz w:val="24"/>
        </w:rPr>
        <w:t xml:space="preserve"> mengungkapkan bahwa pemberian barang</w:t>
      </w:r>
      <w:r w:rsidR="00B82A87">
        <w:rPr>
          <w:rFonts w:ascii="Times New Roman" w:hAnsi="Times New Roman" w:cs="Times New Roman"/>
          <w:sz w:val="24"/>
        </w:rPr>
        <w:t xml:space="preserve"> yang</w:t>
      </w:r>
      <w:r w:rsidR="0033095B">
        <w:rPr>
          <w:rFonts w:ascii="Times New Roman" w:hAnsi="Times New Roman" w:cs="Times New Roman"/>
          <w:sz w:val="24"/>
        </w:rPr>
        <w:t xml:space="preserve"> telah disediakan oleh lembaga</w:t>
      </w:r>
      <w:r w:rsidR="00E22DE4">
        <w:rPr>
          <w:rFonts w:ascii="Times New Roman" w:hAnsi="Times New Roman" w:cs="Times New Roman"/>
          <w:sz w:val="24"/>
        </w:rPr>
        <w:t xml:space="preserve"> diatur oleh pengasuh</w:t>
      </w:r>
      <w:r w:rsidR="0033095B">
        <w:rPr>
          <w:rFonts w:ascii="Times New Roman" w:hAnsi="Times New Roman" w:cs="Times New Roman"/>
          <w:sz w:val="24"/>
        </w:rPr>
        <w:t xml:space="preserve"> sehingga </w:t>
      </w:r>
      <w:r w:rsidR="00BA7436">
        <w:rPr>
          <w:rFonts w:ascii="Times New Roman" w:hAnsi="Times New Roman" w:cs="Times New Roman"/>
          <w:sz w:val="24"/>
        </w:rPr>
        <w:t>pengasuh membantu untuk mendistribusikan barang</w:t>
      </w:r>
      <w:r w:rsidR="00E22DE4">
        <w:rPr>
          <w:rFonts w:ascii="Times New Roman" w:hAnsi="Times New Roman" w:cs="Times New Roman"/>
          <w:sz w:val="24"/>
        </w:rPr>
        <w:t>-barang</w:t>
      </w:r>
      <w:r w:rsidR="00BA7436">
        <w:rPr>
          <w:rFonts w:ascii="Times New Roman" w:hAnsi="Times New Roman" w:cs="Times New Roman"/>
          <w:sz w:val="24"/>
        </w:rPr>
        <w:t xml:space="preserve"> kepada anak dengan baik. Berikut pernyataan informan A</w:t>
      </w:r>
      <w:r w:rsidR="0056327E">
        <w:rPr>
          <w:rFonts w:ascii="Times New Roman" w:hAnsi="Times New Roman" w:cs="Times New Roman"/>
          <w:sz w:val="24"/>
        </w:rPr>
        <w:t>M</w:t>
      </w:r>
      <w:r w:rsidR="00BA7436">
        <w:rPr>
          <w:rFonts w:ascii="Times New Roman" w:hAnsi="Times New Roman" w:cs="Times New Roman"/>
          <w:sz w:val="24"/>
        </w:rPr>
        <w:t xml:space="preserve"> :</w:t>
      </w:r>
    </w:p>
    <w:p w14:paraId="1303F48E" w14:textId="55058A99" w:rsidR="00BA7436" w:rsidRDefault="00BA7436" w:rsidP="00BA743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BA7436">
        <w:rPr>
          <w:rFonts w:ascii="Times New Roman" w:eastAsiaTheme="minorHAnsi" w:hAnsi="Times New Roman" w:cstheme="minorBidi"/>
          <w:i/>
          <w:sz w:val="24"/>
        </w:rPr>
        <w:t>Kalau barang kadang ada juga kita ngasih celana, baju, kaya gitu-gitu sih paling</w:t>
      </w:r>
      <w:r>
        <w:rPr>
          <w:rFonts w:ascii="Times New Roman" w:eastAsiaTheme="minorHAnsi" w:hAnsi="Times New Roman" w:cstheme="minorBidi"/>
          <w:i/>
          <w:sz w:val="24"/>
        </w:rPr>
        <w:t>.</w:t>
      </w:r>
      <w:r w:rsidRPr="00BA7436">
        <w:rPr>
          <w:rFonts w:ascii="Times New Roman" w:eastAsiaTheme="minorHAnsi" w:hAnsi="Times New Roman" w:cstheme="minorBidi"/>
          <w:i/>
          <w:sz w:val="24"/>
        </w:rPr>
        <w:t xml:space="preserve"> Kita memastikan barang yang dari kantor terdistrbusikan dengan baik</w:t>
      </w:r>
      <w:r>
        <w:rPr>
          <w:rFonts w:ascii="Times New Roman" w:eastAsiaTheme="minorHAnsi" w:hAnsi="Times New Roman" w:cstheme="minorBidi"/>
          <w:i/>
          <w:sz w:val="24"/>
        </w:rPr>
        <w:t xml:space="preserve">. </w:t>
      </w:r>
      <w:r w:rsidRPr="00BA7436">
        <w:rPr>
          <w:rFonts w:ascii="Times New Roman" w:eastAsiaTheme="minorHAnsi" w:hAnsi="Times New Roman" w:cstheme="minorBidi"/>
          <w:i/>
          <w:sz w:val="24"/>
        </w:rPr>
        <w:t>Barang juga kadang kalau anak-anaknya butuh baju kita liat di lemari mereka kekurangan baju, celana kaya gitu-begitu, daleman kaya begitu-begitu, maksudnya kan memang di kantor kan dikasih ya fasilitasnya, tapi kan namanya anak masih susah untuk ngejaga barang yang dia punya utamanya itu sih, karena mereka masih susah ngejaga barangnya dan sering hilang begitu jadi mau ga mau ya kita pakaikan apa barang yang kita punya buat si anak itu selama masih bisa dipake</w:t>
      </w:r>
      <w:r>
        <w:rPr>
          <w:rFonts w:ascii="Times New Roman" w:eastAsiaTheme="minorHAnsi" w:hAnsi="Times New Roman" w:cstheme="minorBidi"/>
          <w:i/>
          <w:sz w:val="24"/>
        </w:rPr>
        <w:t>”</w:t>
      </w:r>
    </w:p>
    <w:p w14:paraId="07DC6070" w14:textId="0EF5EEB7" w:rsidR="00D41460" w:rsidRDefault="00BA7436"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pernyataan diatas, pengasuh A</w:t>
      </w:r>
      <w:r w:rsidR="00B82A87">
        <w:rPr>
          <w:rFonts w:ascii="Times New Roman" w:eastAsiaTheme="minorHAnsi" w:hAnsi="Times New Roman" w:cstheme="minorBidi"/>
          <w:sz w:val="24"/>
        </w:rPr>
        <w:t>M</w:t>
      </w:r>
      <w:r>
        <w:rPr>
          <w:rFonts w:ascii="Times New Roman" w:eastAsiaTheme="minorHAnsi" w:hAnsi="Times New Roman" w:cstheme="minorBidi"/>
          <w:sz w:val="24"/>
        </w:rPr>
        <w:t xml:space="preserve"> mengungkapkan bahwa pengasuh membantu untuk mendistribusikan barang yang diberikan lembaga kepa</w:t>
      </w:r>
      <w:r w:rsidR="00C627D1">
        <w:rPr>
          <w:rFonts w:ascii="Times New Roman" w:eastAsiaTheme="minorHAnsi" w:hAnsi="Times New Roman" w:cstheme="minorBidi"/>
          <w:sz w:val="24"/>
        </w:rPr>
        <w:t>da anak sesuai dengan kebutuhan mereka</w:t>
      </w:r>
      <w:r>
        <w:rPr>
          <w:rFonts w:ascii="Times New Roman" w:eastAsiaTheme="minorHAnsi" w:hAnsi="Times New Roman" w:cstheme="minorBidi"/>
          <w:sz w:val="24"/>
        </w:rPr>
        <w:t xml:space="preserve">. Jenis barang yang </w:t>
      </w:r>
      <w:r w:rsidR="00836ED4">
        <w:rPr>
          <w:rFonts w:ascii="Times New Roman" w:eastAsiaTheme="minorHAnsi" w:hAnsi="Times New Roman" w:cstheme="minorBidi"/>
          <w:sz w:val="24"/>
        </w:rPr>
        <w:t>diberikan kepada anak yaitu pakaian</w:t>
      </w:r>
      <w:r>
        <w:rPr>
          <w:rFonts w:ascii="Times New Roman" w:eastAsiaTheme="minorHAnsi" w:hAnsi="Times New Roman" w:cstheme="minorBidi"/>
          <w:sz w:val="24"/>
        </w:rPr>
        <w:t xml:space="preserve">, celana, </w:t>
      </w:r>
      <w:r w:rsidR="00836ED4">
        <w:rPr>
          <w:rFonts w:ascii="Times New Roman" w:eastAsiaTheme="minorHAnsi" w:hAnsi="Times New Roman" w:cstheme="minorBidi"/>
          <w:sz w:val="24"/>
        </w:rPr>
        <w:t xml:space="preserve">pakaian dalam, </w:t>
      </w:r>
      <w:r>
        <w:rPr>
          <w:rFonts w:ascii="Times New Roman" w:eastAsiaTheme="minorHAnsi" w:hAnsi="Times New Roman" w:cstheme="minorBidi"/>
          <w:sz w:val="24"/>
        </w:rPr>
        <w:t>dan lain sebagainya. Selain mendistribusikan barang yang telah diberikan oleh lembaga, pengasuh A</w:t>
      </w:r>
      <w:r w:rsidR="00B82A87">
        <w:rPr>
          <w:rFonts w:ascii="Times New Roman" w:eastAsiaTheme="minorHAnsi" w:hAnsi="Times New Roman" w:cstheme="minorBidi"/>
          <w:sz w:val="24"/>
        </w:rPr>
        <w:t>M</w:t>
      </w:r>
      <w:r>
        <w:rPr>
          <w:rFonts w:ascii="Times New Roman" w:eastAsiaTheme="minorHAnsi" w:hAnsi="Times New Roman" w:cstheme="minorBidi"/>
          <w:sz w:val="24"/>
        </w:rPr>
        <w:t xml:space="preserve"> juga ka</w:t>
      </w:r>
      <w:r w:rsidR="00C627D1">
        <w:rPr>
          <w:rFonts w:ascii="Times New Roman" w:eastAsiaTheme="minorHAnsi" w:hAnsi="Times New Roman" w:cstheme="minorBidi"/>
          <w:sz w:val="24"/>
        </w:rPr>
        <w:t xml:space="preserve">dang memberikan barang yang pengasuh miliki kepada anak selama barang tersebut masih layak dipakai. Hal ini pengasuh lakukan mengingat bahwa anak-anak yang ada di </w:t>
      </w:r>
      <w:r w:rsidR="00F20718">
        <w:rPr>
          <w:rFonts w:ascii="Times New Roman" w:eastAsiaTheme="minorHAnsi" w:hAnsi="Times New Roman" w:cstheme="minorBidi"/>
          <w:sz w:val="24"/>
        </w:rPr>
        <w:t xml:space="preserve">UPTD PPSGRA Kabupaten Subang </w:t>
      </w:r>
      <w:r w:rsidR="00C627D1">
        <w:rPr>
          <w:rFonts w:ascii="Times New Roman" w:eastAsiaTheme="minorHAnsi" w:hAnsi="Times New Roman" w:cstheme="minorBidi"/>
          <w:sz w:val="24"/>
        </w:rPr>
        <w:t xml:space="preserve">masih ada beberapa yang belum bisa menjaga barangnya dengan baik sehingga barang tersebut hilang, oleh karena itu pengasuh seringkali mengecek lemari atau kamar anak untuk </w:t>
      </w:r>
      <w:r w:rsidR="00C627D1">
        <w:rPr>
          <w:rFonts w:ascii="Times New Roman" w:eastAsiaTheme="minorHAnsi" w:hAnsi="Times New Roman" w:cstheme="minorBidi"/>
          <w:sz w:val="24"/>
        </w:rPr>
        <w:lastRenderedPageBreak/>
        <w:t>memastikan agar barang yang hilang tersebut dapat mereka dapatkan kembali dan kebutuhan mereka tercukupi. Pengasuh terkadang memberikan barang yang pengasuh miliki kepada an</w:t>
      </w:r>
      <w:r w:rsidR="00101DAB">
        <w:rPr>
          <w:rFonts w:ascii="Times New Roman" w:eastAsiaTheme="minorHAnsi" w:hAnsi="Times New Roman" w:cstheme="minorBidi"/>
          <w:sz w:val="24"/>
        </w:rPr>
        <w:t>ak jika terdapat anak yang keilangan barang.</w:t>
      </w:r>
    </w:p>
    <w:p w14:paraId="5A8EA74B" w14:textId="45E4327E" w:rsidR="007E4CD2" w:rsidRDefault="007E4CD2"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w:t>
      </w:r>
      <w:r w:rsidR="0025035C">
        <w:rPr>
          <w:rFonts w:ascii="Times New Roman" w:eastAsiaTheme="minorHAnsi" w:hAnsi="Times New Roman" w:cstheme="minorBidi"/>
          <w:sz w:val="24"/>
        </w:rPr>
        <w:t>orman F me</w:t>
      </w:r>
      <w:r w:rsidR="00B82A87">
        <w:rPr>
          <w:rFonts w:ascii="Times New Roman" w:eastAsiaTheme="minorHAnsi" w:hAnsi="Times New Roman" w:cstheme="minorBidi"/>
          <w:sz w:val="24"/>
        </w:rPr>
        <w:t>nambahkan pernyataan informan AM</w:t>
      </w:r>
      <w:r w:rsidR="0025035C">
        <w:rPr>
          <w:rFonts w:ascii="Times New Roman" w:eastAsiaTheme="minorHAnsi" w:hAnsi="Times New Roman" w:cstheme="minorBidi"/>
          <w:sz w:val="24"/>
        </w:rPr>
        <w:t xml:space="preserve"> bahwa pengasuh membantu mendistribusikan atau membagikan barang yang disediakan oleh lembaga kepada anak-anak, berikut pernyataanya :</w:t>
      </w:r>
    </w:p>
    <w:p w14:paraId="58549750" w14:textId="039E594C" w:rsidR="007E4CD2" w:rsidRPr="008F2127" w:rsidRDefault="008F2127" w:rsidP="008F2127">
      <w:pPr>
        <w:spacing w:after="160"/>
        <w:ind w:left="426"/>
        <w:jc w:val="both"/>
        <w:rPr>
          <w:rFonts w:ascii="Times New Roman" w:eastAsiaTheme="minorHAnsi" w:hAnsi="Times New Roman" w:cstheme="minorBidi"/>
          <w:i/>
          <w:sz w:val="24"/>
          <w:szCs w:val="24"/>
        </w:rPr>
      </w:pPr>
      <w:r>
        <w:rPr>
          <w:rFonts w:ascii="Times New Roman" w:eastAsiaTheme="minorHAnsi" w:hAnsi="Times New Roman" w:cstheme="minorBidi"/>
          <w:i/>
          <w:sz w:val="24"/>
          <w:szCs w:val="24"/>
        </w:rPr>
        <w:t>“</w:t>
      </w:r>
      <w:r w:rsidR="00B82A87" w:rsidRPr="008F2127">
        <w:rPr>
          <w:rFonts w:ascii="Times New Roman" w:eastAsiaTheme="minorHAnsi" w:hAnsi="Times New Roman" w:cstheme="minorBidi"/>
          <w:i/>
          <w:sz w:val="24"/>
          <w:szCs w:val="24"/>
        </w:rPr>
        <w:t>Ya kita bagikan sesuai dengan mess nya ya asramanya, jumlahnya berapa, tapi yang jelas mereka dapetnya satu-satu, jumlahnya sama. Ya nanti kan dari petugas barangnya diberikan kepada petugas disini yang bagian pelayanannya, nah nanti dibagikan per mess dibantu pengasuh seperti itu sama peksosnya</w:t>
      </w:r>
      <w:r>
        <w:rPr>
          <w:rFonts w:ascii="Times New Roman" w:eastAsiaTheme="minorHAnsi" w:hAnsi="Times New Roman" w:cstheme="minorBidi"/>
          <w:i/>
          <w:sz w:val="24"/>
          <w:szCs w:val="24"/>
        </w:rPr>
        <w:t>”</w:t>
      </w:r>
    </w:p>
    <w:p w14:paraId="5BB85E7F" w14:textId="4E43D427" w:rsidR="00BB297A" w:rsidRDefault="00BB297A"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diatas dapat diketahui bahwa </w:t>
      </w:r>
      <w:r w:rsidR="000715C2">
        <w:rPr>
          <w:rFonts w:ascii="Times New Roman" w:eastAsiaTheme="minorHAnsi" w:hAnsi="Times New Roman" w:cstheme="minorBidi"/>
          <w:sz w:val="24"/>
        </w:rPr>
        <w:t>bara</w:t>
      </w:r>
      <w:r w:rsidR="00EA78A0">
        <w:rPr>
          <w:rFonts w:ascii="Times New Roman" w:eastAsiaTheme="minorHAnsi" w:hAnsi="Times New Roman" w:cstheme="minorBidi"/>
          <w:sz w:val="24"/>
        </w:rPr>
        <w:t>ng yang disediakan oleh lembaga</w:t>
      </w:r>
      <w:r w:rsidR="000715C2">
        <w:rPr>
          <w:rFonts w:ascii="Times New Roman" w:eastAsiaTheme="minorHAnsi" w:hAnsi="Times New Roman" w:cstheme="minorBidi"/>
          <w:sz w:val="24"/>
        </w:rPr>
        <w:t xml:space="preserve"> akan dibagikan kepada</w:t>
      </w:r>
      <w:r w:rsidR="00AE70B4">
        <w:rPr>
          <w:rFonts w:ascii="Times New Roman" w:eastAsiaTheme="minorHAnsi" w:hAnsi="Times New Roman" w:cstheme="minorBidi"/>
          <w:sz w:val="24"/>
        </w:rPr>
        <w:t xml:space="preserve"> pekerja sosial dan</w:t>
      </w:r>
      <w:r w:rsidR="000715C2">
        <w:rPr>
          <w:rFonts w:ascii="Times New Roman" w:eastAsiaTheme="minorHAnsi" w:hAnsi="Times New Roman" w:cstheme="minorBidi"/>
          <w:sz w:val="24"/>
        </w:rPr>
        <w:t xml:space="preserve"> pengasuh sesuai dengan jumlah anak di asrama, setiap anak akan mendapatkan barang dengan jumlah yang sama</w:t>
      </w:r>
      <w:r w:rsidR="0056327E">
        <w:rPr>
          <w:rFonts w:ascii="Times New Roman" w:eastAsiaTheme="minorHAnsi" w:hAnsi="Times New Roman" w:cstheme="minorBidi"/>
          <w:sz w:val="24"/>
        </w:rPr>
        <w:t xml:space="preserve">. Bagian pelayanan dari </w:t>
      </w:r>
      <w:r w:rsidR="00F20718">
        <w:rPr>
          <w:rFonts w:ascii="Times New Roman" w:eastAsiaTheme="minorHAnsi" w:hAnsi="Times New Roman" w:cstheme="minorBidi"/>
          <w:sz w:val="24"/>
        </w:rPr>
        <w:t xml:space="preserve">UPTD PPSGRA Kabupaten Subang </w:t>
      </w:r>
      <w:r w:rsidR="0056327E">
        <w:rPr>
          <w:rFonts w:ascii="Times New Roman" w:eastAsiaTheme="minorHAnsi" w:hAnsi="Times New Roman" w:cstheme="minorBidi"/>
          <w:sz w:val="24"/>
        </w:rPr>
        <w:t>akan membagikan barang ke masing-masing asrama dibantu oleh pekerja sosial dan pengasuh, setelah itu pengasuh tiap-tiap asrama akan membagikan kepada masing-masing anak yang menempati asrama asuhannya.</w:t>
      </w:r>
    </w:p>
    <w:p w14:paraId="3C15B1B3" w14:textId="7FC30594" w:rsidR="00EA78A0" w:rsidRDefault="00EA78A0"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AM menambahkan </w:t>
      </w:r>
      <w:r w:rsidR="00AE70B4">
        <w:rPr>
          <w:rFonts w:ascii="Times New Roman" w:eastAsiaTheme="minorHAnsi" w:hAnsi="Times New Roman" w:cstheme="minorBidi"/>
          <w:sz w:val="24"/>
        </w:rPr>
        <w:t xml:space="preserve">pernyataan </w:t>
      </w:r>
      <w:r>
        <w:rPr>
          <w:rFonts w:ascii="Times New Roman" w:eastAsiaTheme="minorHAnsi" w:hAnsi="Times New Roman" w:cstheme="minorBidi"/>
          <w:sz w:val="24"/>
        </w:rPr>
        <w:t>terkait dengan pemberian donasi pakaian</w:t>
      </w:r>
      <w:r w:rsidR="00AE70B4">
        <w:rPr>
          <w:rFonts w:ascii="Times New Roman" w:eastAsiaTheme="minorHAnsi" w:hAnsi="Times New Roman" w:cstheme="minorBidi"/>
          <w:sz w:val="24"/>
        </w:rPr>
        <w:t xml:space="preserve"> yang diberikan oleh donatur</w:t>
      </w:r>
      <w:r>
        <w:rPr>
          <w:rFonts w:ascii="Times New Roman" w:eastAsiaTheme="minorHAnsi" w:hAnsi="Times New Roman" w:cstheme="minorBidi"/>
          <w:sz w:val="24"/>
        </w:rPr>
        <w:t>, pengasuh akan membantu menyortir pakaian tersebut dan memberikan kepada anak yang benar-benar membutuhkan. Berikut adalah pernyataan dari informan AM :</w:t>
      </w:r>
    </w:p>
    <w:p w14:paraId="4EC18F2F" w14:textId="379A94C3" w:rsidR="00EA78A0" w:rsidRDefault="00EA78A0" w:rsidP="00CC3BFB">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EA78A0">
        <w:rPr>
          <w:rFonts w:ascii="Times New Roman" w:eastAsiaTheme="minorHAnsi" w:hAnsi="Times New Roman" w:cstheme="minorBidi"/>
          <w:i/>
          <w:sz w:val="24"/>
        </w:rPr>
        <w:t xml:space="preserve">Kalau ada donatur yang ngasih barang kita sortir, biasanya sama peksos yang berperan menjadi pengasuh juga biasanya memang khusus itu, kan engga semua pengasuh itu peksos ya, jadi misalnya sama peksos yang berperan sebagai pengasuh itu diatur, masing-masing pengasuh pasti tahu lah, kan si A </w:t>
      </w:r>
      <w:r w:rsidRPr="00EA78A0">
        <w:rPr>
          <w:rFonts w:ascii="Times New Roman" w:eastAsiaTheme="minorHAnsi" w:hAnsi="Times New Roman" w:cstheme="minorBidi"/>
          <w:i/>
          <w:sz w:val="24"/>
        </w:rPr>
        <w:lastRenderedPageBreak/>
        <w:t>kurang bajunya, si B kurang bajunya, si C dia sudah banyak ini, nah kita sortir supaya adil dalam artian ga semuanya harus sama tapi yang paling membutuhkan itu yang dikasih</w:t>
      </w:r>
      <w:r>
        <w:rPr>
          <w:rFonts w:ascii="Times New Roman" w:eastAsiaTheme="minorHAnsi" w:hAnsi="Times New Roman" w:cstheme="minorBidi"/>
          <w:i/>
          <w:sz w:val="24"/>
        </w:rPr>
        <w:t>”</w:t>
      </w:r>
    </w:p>
    <w:p w14:paraId="4E0F0394" w14:textId="5798369A" w:rsidR="00CC3BFB" w:rsidRDefault="00CC3BFB"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pernyataan dari informan AM, informan AM men</w:t>
      </w:r>
      <w:r w:rsidR="00AE70B4">
        <w:rPr>
          <w:rFonts w:ascii="Times New Roman" w:eastAsiaTheme="minorHAnsi" w:hAnsi="Times New Roman" w:cstheme="minorBidi"/>
          <w:sz w:val="24"/>
        </w:rPr>
        <w:t>gungkapkan bahwa ketika terdapat</w:t>
      </w:r>
      <w:r>
        <w:rPr>
          <w:rFonts w:ascii="Times New Roman" w:eastAsiaTheme="minorHAnsi" w:hAnsi="Times New Roman" w:cstheme="minorBidi"/>
          <w:sz w:val="24"/>
        </w:rPr>
        <w:t xml:space="preserve"> donatur yang memberikan barang </w:t>
      </w:r>
      <w:r w:rsidR="00E02151">
        <w:rPr>
          <w:rFonts w:ascii="Times New Roman" w:eastAsiaTheme="minorHAnsi" w:hAnsi="Times New Roman" w:cstheme="minorBidi"/>
          <w:sz w:val="24"/>
        </w:rPr>
        <w:t xml:space="preserve">khusunya pakaian </w:t>
      </w:r>
      <w:r>
        <w:rPr>
          <w:rFonts w:ascii="Times New Roman" w:eastAsiaTheme="minorHAnsi" w:hAnsi="Times New Roman" w:cstheme="minorBidi"/>
          <w:sz w:val="24"/>
        </w:rPr>
        <w:t xml:space="preserve">untuk anak, maka pekerja sosial yang juga </w:t>
      </w:r>
      <w:r w:rsidR="00E02151">
        <w:rPr>
          <w:rFonts w:ascii="Times New Roman" w:eastAsiaTheme="minorHAnsi" w:hAnsi="Times New Roman" w:cstheme="minorBidi"/>
          <w:sz w:val="24"/>
        </w:rPr>
        <w:t>berperan sebagai pengasuh akan</w:t>
      </w:r>
      <w:r w:rsidR="00AF153B">
        <w:rPr>
          <w:rFonts w:ascii="Times New Roman" w:eastAsiaTheme="minorHAnsi" w:hAnsi="Times New Roman" w:cstheme="minorBidi"/>
          <w:sz w:val="24"/>
        </w:rPr>
        <w:t xml:space="preserve"> secara khusus menangani hal tersebut</w:t>
      </w:r>
      <w:r w:rsidR="00E02151">
        <w:rPr>
          <w:rFonts w:ascii="Times New Roman" w:eastAsiaTheme="minorHAnsi" w:hAnsi="Times New Roman" w:cstheme="minorBidi"/>
          <w:sz w:val="24"/>
        </w:rPr>
        <w:t>. Informan AM menga</w:t>
      </w:r>
      <w:r w:rsidR="000F3084">
        <w:rPr>
          <w:rFonts w:ascii="Times New Roman" w:eastAsiaTheme="minorHAnsi" w:hAnsi="Times New Roman" w:cstheme="minorBidi"/>
          <w:sz w:val="24"/>
        </w:rPr>
        <w:t>takan bahwa tidak semua pengasuh</w:t>
      </w:r>
      <w:r w:rsidR="00E02151">
        <w:rPr>
          <w:rFonts w:ascii="Times New Roman" w:eastAsiaTheme="minorHAnsi" w:hAnsi="Times New Roman" w:cstheme="minorBidi"/>
          <w:sz w:val="24"/>
        </w:rPr>
        <w:t xml:space="preserve"> merupakan pekerja sosial sehingga yang berperan untuk mengatur barang donasi adalah pekerja sosial yang bertugas </w:t>
      </w:r>
      <w:r w:rsidR="00AE70B4">
        <w:rPr>
          <w:rFonts w:ascii="Times New Roman" w:eastAsiaTheme="minorHAnsi" w:hAnsi="Times New Roman" w:cstheme="minorBidi"/>
          <w:sz w:val="24"/>
        </w:rPr>
        <w:t xml:space="preserve">juga </w:t>
      </w:r>
      <w:r w:rsidR="00E02151">
        <w:rPr>
          <w:rFonts w:ascii="Times New Roman" w:eastAsiaTheme="minorHAnsi" w:hAnsi="Times New Roman" w:cstheme="minorBidi"/>
          <w:sz w:val="24"/>
        </w:rPr>
        <w:t>menjadi pengasuh. Informan AM juga mengatakan bahwa masing-masing pekerja sosial</w:t>
      </w:r>
      <w:r w:rsidR="00E6251B">
        <w:rPr>
          <w:rFonts w:ascii="Times New Roman" w:eastAsiaTheme="minorHAnsi" w:hAnsi="Times New Roman" w:cstheme="minorBidi"/>
          <w:sz w:val="24"/>
        </w:rPr>
        <w:t xml:space="preserve"> yang juga berperan sebagai</w:t>
      </w:r>
      <w:r w:rsidR="00E02151">
        <w:rPr>
          <w:rFonts w:ascii="Times New Roman" w:eastAsiaTheme="minorHAnsi" w:hAnsi="Times New Roman" w:cstheme="minorBidi"/>
          <w:sz w:val="24"/>
        </w:rPr>
        <w:t xml:space="preserve"> pengasuh telah mengetahui siapa saja</w:t>
      </w:r>
      <w:r w:rsidR="00E6251B">
        <w:rPr>
          <w:rFonts w:ascii="Times New Roman" w:eastAsiaTheme="minorHAnsi" w:hAnsi="Times New Roman" w:cstheme="minorBidi"/>
          <w:sz w:val="24"/>
        </w:rPr>
        <w:t xml:space="preserve"> anak asuhannya</w:t>
      </w:r>
      <w:r w:rsidR="00E02151">
        <w:rPr>
          <w:rFonts w:ascii="Times New Roman" w:eastAsiaTheme="minorHAnsi" w:hAnsi="Times New Roman" w:cstheme="minorBidi"/>
          <w:sz w:val="24"/>
        </w:rPr>
        <w:t xml:space="preserve"> yang</w:t>
      </w:r>
      <w:r w:rsidR="00E6251B">
        <w:rPr>
          <w:rFonts w:ascii="Times New Roman" w:eastAsiaTheme="minorHAnsi" w:hAnsi="Times New Roman" w:cstheme="minorBidi"/>
          <w:sz w:val="24"/>
        </w:rPr>
        <w:t xml:space="preserve"> belum</w:t>
      </w:r>
      <w:r w:rsidR="00AF153B">
        <w:rPr>
          <w:rFonts w:ascii="Times New Roman" w:eastAsiaTheme="minorHAnsi" w:hAnsi="Times New Roman" w:cstheme="minorBidi"/>
          <w:sz w:val="24"/>
        </w:rPr>
        <w:t xml:space="preserve"> memiliki barang</w:t>
      </w:r>
      <w:r w:rsidR="00E6251B">
        <w:rPr>
          <w:rFonts w:ascii="Times New Roman" w:eastAsiaTheme="minorHAnsi" w:hAnsi="Times New Roman" w:cstheme="minorBidi"/>
          <w:sz w:val="24"/>
        </w:rPr>
        <w:t xml:space="preserve"> atau kurang mendapatkan barang tersebut, </w:t>
      </w:r>
      <w:r w:rsidR="00E02151">
        <w:rPr>
          <w:rFonts w:ascii="Times New Roman" w:eastAsiaTheme="minorHAnsi" w:hAnsi="Times New Roman" w:cstheme="minorBidi"/>
          <w:sz w:val="24"/>
        </w:rPr>
        <w:t xml:space="preserve">pekerja sosial </w:t>
      </w:r>
      <w:r w:rsidR="00AF153B">
        <w:rPr>
          <w:rFonts w:ascii="Times New Roman" w:eastAsiaTheme="minorHAnsi" w:hAnsi="Times New Roman" w:cstheme="minorBidi"/>
          <w:sz w:val="24"/>
        </w:rPr>
        <w:t xml:space="preserve">yang bertugas sebagai </w:t>
      </w:r>
      <w:r w:rsidR="00E02151">
        <w:rPr>
          <w:rFonts w:ascii="Times New Roman" w:eastAsiaTheme="minorHAnsi" w:hAnsi="Times New Roman" w:cstheme="minorBidi"/>
          <w:sz w:val="24"/>
        </w:rPr>
        <w:t>pengasuh akan menyortir barang donasi tersebur secara adil dan memberikannya kepada anak yang paling membutuhkan untuk diberikan barang.</w:t>
      </w:r>
    </w:p>
    <w:p w14:paraId="77B5868D" w14:textId="1F29EBFF" w:rsidR="00140C7C" w:rsidRDefault="00140C7C"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Y </w:t>
      </w:r>
      <w:r w:rsidR="00AE70B4">
        <w:rPr>
          <w:rFonts w:ascii="Times New Roman" w:eastAsiaTheme="minorHAnsi" w:hAnsi="Times New Roman" w:cstheme="minorBidi"/>
          <w:sz w:val="24"/>
        </w:rPr>
        <w:t xml:space="preserve">yang merupakan </w:t>
      </w:r>
      <w:r w:rsidR="008B04CB">
        <w:rPr>
          <w:rFonts w:ascii="Times New Roman" w:eastAsiaTheme="minorHAnsi" w:hAnsi="Times New Roman" w:cstheme="minorBidi"/>
          <w:sz w:val="24"/>
        </w:rPr>
        <w:t>anak asuh</w:t>
      </w:r>
      <w:r w:rsidR="00AE70B4">
        <w:rPr>
          <w:rFonts w:ascii="Times New Roman" w:eastAsiaTheme="minorHAnsi" w:hAnsi="Times New Roman" w:cstheme="minorBidi"/>
          <w:sz w:val="24"/>
        </w:rPr>
        <w:t xml:space="preserve"> di </w:t>
      </w:r>
      <w:r w:rsidR="00F20718">
        <w:rPr>
          <w:rFonts w:ascii="Times New Roman" w:eastAsiaTheme="minorHAnsi" w:hAnsi="Times New Roman" w:cstheme="minorBidi"/>
          <w:sz w:val="24"/>
        </w:rPr>
        <w:t xml:space="preserve">UPTD PPSGRA Kabupaten Subang </w:t>
      </w:r>
      <w:r w:rsidR="00AE70B4">
        <w:rPr>
          <w:rFonts w:ascii="Times New Roman" w:eastAsiaTheme="minorHAnsi" w:hAnsi="Times New Roman" w:cstheme="minorBidi"/>
          <w:sz w:val="24"/>
        </w:rPr>
        <w:t>membenarkan</w:t>
      </w:r>
      <w:r>
        <w:rPr>
          <w:rFonts w:ascii="Times New Roman" w:eastAsiaTheme="minorHAnsi" w:hAnsi="Times New Roman" w:cstheme="minorBidi"/>
          <w:sz w:val="24"/>
        </w:rPr>
        <w:t xml:space="preserve"> informasi </w:t>
      </w:r>
      <w:r w:rsidR="00AE70B4">
        <w:rPr>
          <w:rFonts w:ascii="Times New Roman" w:eastAsiaTheme="minorHAnsi" w:hAnsi="Times New Roman" w:cstheme="minorBidi"/>
          <w:sz w:val="24"/>
        </w:rPr>
        <w:t xml:space="preserve">yang diberikan oleh informan F, AP, dan AM </w:t>
      </w:r>
      <w:r>
        <w:rPr>
          <w:rFonts w:ascii="Times New Roman" w:eastAsiaTheme="minorHAnsi" w:hAnsi="Times New Roman" w:cstheme="minorBidi"/>
          <w:sz w:val="24"/>
        </w:rPr>
        <w:t xml:space="preserve">bahwa pemberian barang </w:t>
      </w:r>
      <w:r w:rsidR="00AF153B">
        <w:rPr>
          <w:rFonts w:ascii="Times New Roman" w:eastAsiaTheme="minorHAnsi" w:hAnsi="Times New Roman" w:cstheme="minorBidi"/>
          <w:sz w:val="24"/>
        </w:rPr>
        <w:t xml:space="preserve">yang diberikan </w:t>
      </w:r>
      <w:r>
        <w:rPr>
          <w:rFonts w:ascii="Times New Roman" w:eastAsiaTheme="minorHAnsi" w:hAnsi="Times New Roman" w:cstheme="minorBidi"/>
          <w:sz w:val="24"/>
        </w:rPr>
        <w:t>oleh penga</w:t>
      </w:r>
      <w:r w:rsidR="00AE70B4">
        <w:rPr>
          <w:rFonts w:ascii="Times New Roman" w:eastAsiaTheme="minorHAnsi" w:hAnsi="Times New Roman" w:cstheme="minorBidi"/>
          <w:sz w:val="24"/>
        </w:rPr>
        <w:t xml:space="preserve">suh berupa pakaian sehari-hari seperti </w:t>
      </w:r>
      <w:r>
        <w:rPr>
          <w:rFonts w:ascii="Times New Roman" w:eastAsiaTheme="minorHAnsi" w:hAnsi="Times New Roman" w:cstheme="minorBidi"/>
          <w:sz w:val="24"/>
        </w:rPr>
        <w:t>seragam, alat sekolah, alat mandi, dan al</w:t>
      </w:r>
      <w:r w:rsidR="00AE70B4">
        <w:rPr>
          <w:rFonts w:ascii="Times New Roman" w:eastAsiaTheme="minorHAnsi" w:hAnsi="Times New Roman" w:cstheme="minorBidi"/>
          <w:sz w:val="24"/>
        </w:rPr>
        <w:t>at sholat</w:t>
      </w:r>
      <w:r>
        <w:rPr>
          <w:rFonts w:ascii="Times New Roman" w:eastAsiaTheme="minorHAnsi" w:hAnsi="Times New Roman" w:cstheme="minorBidi"/>
          <w:sz w:val="24"/>
        </w:rPr>
        <w:t>, hal ini sepert yang dikatakan oleh Y sebagai berikut :</w:t>
      </w:r>
    </w:p>
    <w:p w14:paraId="32008C99" w14:textId="12BC1676" w:rsidR="00C96714" w:rsidRPr="008F2127" w:rsidRDefault="008F2127" w:rsidP="008F2127">
      <w:pPr>
        <w:spacing w:after="160"/>
        <w:ind w:left="426"/>
        <w:jc w:val="both"/>
        <w:rPr>
          <w:rFonts w:ascii="Times New Roman" w:eastAsiaTheme="minorHAnsi" w:hAnsi="Times New Roman" w:cstheme="minorBidi"/>
          <w:i/>
          <w:sz w:val="32"/>
        </w:rPr>
      </w:pPr>
      <w:r>
        <w:rPr>
          <w:rFonts w:ascii="Times New Roman" w:eastAsiaTheme="minorHAnsi" w:hAnsi="Times New Roman" w:cstheme="minorBidi"/>
          <w:i/>
          <w:sz w:val="24"/>
        </w:rPr>
        <w:t>“</w:t>
      </w:r>
      <w:r w:rsidR="00140C7C" w:rsidRPr="008F2127">
        <w:rPr>
          <w:rFonts w:ascii="Times New Roman" w:eastAsiaTheme="minorHAnsi" w:hAnsi="Times New Roman" w:cstheme="minorBidi"/>
          <w:i/>
          <w:sz w:val="24"/>
        </w:rPr>
        <w:t>Kadang-kadang baju sama kaya kerudung, kalau mainan mah disini</w:t>
      </w:r>
      <w:r w:rsidR="00AF153B">
        <w:rPr>
          <w:rFonts w:ascii="Times New Roman" w:eastAsiaTheme="minorHAnsi" w:hAnsi="Times New Roman" w:cstheme="minorBidi"/>
          <w:i/>
          <w:sz w:val="24"/>
        </w:rPr>
        <w:t xml:space="preserve"> paling</w:t>
      </w:r>
      <w:r w:rsidR="00140C7C" w:rsidRPr="008F2127">
        <w:rPr>
          <w:rFonts w:ascii="Times New Roman" w:eastAsiaTheme="minorHAnsi" w:hAnsi="Times New Roman" w:cstheme="minorBidi"/>
          <w:i/>
          <w:sz w:val="24"/>
        </w:rPr>
        <w:t xml:space="preserve"> beli sendiri, boleh,</w:t>
      </w:r>
      <w:r w:rsidR="00B47247">
        <w:rPr>
          <w:rFonts w:ascii="Times New Roman" w:eastAsiaTheme="minorHAnsi" w:hAnsi="Times New Roman" w:cstheme="minorBidi"/>
          <w:i/>
          <w:sz w:val="24"/>
        </w:rPr>
        <w:t xml:space="preserve"> tapi jarang dimainin,</w:t>
      </w:r>
      <w:r w:rsidR="00AF153B">
        <w:rPr>
          <w:rFonts w:ascii="Times New Roman" w:eastAsiaTheme="minorHAnsi" w:hAnsi="Times New Roman" w:cstheme="minorBidi"/>
          <w:i/>
          <w:sz w:val="24"/>
        </w:rPr>
        <w:t xml:space="preserve"> lato-lato kaya begitu paling </w:t>
      </w:r>
      <w:r w:rsidR="00B05EEA">
        <w:rPr>
          <w:rFonts w:ascii="Times New Roman" w:eastAsiaTheme="minorHAnsi" w:hAnsi="Times New Roman" w:cstheme="minorBidi"/>
          <w:i/>
          <w:sz w:val="24"/>
        </w:rPr>
        <w:t>beli sendiri</w:t>
      </w:r>
      <w:r w:rsidR="00140C7C" w:rsidRPr="008F2127">
        <w:rPr>
          <w:rFonts w:ascii="Times New Roman" w:eastAsiaTheme="minorHAnsi" w:hAnsi="Times New Roman" w:cstheme="minorBidi"/>
          <w:i/>
          <w:sz w:val="24"/>
        </w:rPr>
        <w:t>, tapi kalau malem-malem ga boleh, mainanya diambil kalau malem-malem, kalau beli boneka sendiri boleh,</w:t>
      </w:r>
      <w:r w:rsidR="00AF153B">
        <w:rPr>
          <w:rFonts w:ascii="Times New Roman" w:eastAsiaTheme="minorHAnsi" w:hAnsi="Times New Roman" w:cstheme="minorBidi"/>
          <w:i/>
          <w:sz w:val="24"/>
        </w:rPr>
        <w:t xml:space="preserve"> soalnya</w:t>
      </w:r>
      <w:r w:rsidR="00140C7C" w:rsidRPr="008F2127">
        <w:rPr>
          <w:rFonts w:ascii="Times New Roman" w:eastAsiaTheme="minorHAnsi" w:hAnsi="Times New Roman" w:cstheme="minorBidi"/>
          <w:i/>
          <w:sz w:val="24"/>
        </w:rPr>
        <w:t xml:space="preserve"> </w:t>
      </w:r>
      <w:r w:rsidR="00AF153B">
        <w:rPr>
          <w:rFonts w:ascii="Times New Roman" w:eastAsiaTheme="minorHAnsi" w:hAnsi="Times New Roman" w:cstheme="minorBidi"/>
          <w:i/>
          <w:sz w:val="24"/>
        </w:rPr>
        <w:t xml:space="preserve">engga pernah dikasih maianan disini, boneka ga pernah dikasih, lato-lato ga pernah dibeliin, </w:t>
      </w:r>
      <w:r w:rsidR="00140C7C" w:rsidRPr="008F2127">
        <w:rPr>
          <w:rFonts w:ascii="Times New Roman" w:eastAsiaTheme="minorHAnsi" w:hAnsi="Times New Roman" w:cstheme="minorBidi"/>
          <w:i/>
          <w:sz w:val="24"/>
        </w:rPr>
        <w:t>kalau baju yang dikasih baju gamis, seragam juga buat ke sekolah, alat sekolah semuanya dikasih, pernah sepatu, kaya tas, kalau sepatu buat ke sekolah, kalau sendal buat yang gaada doang boleh minta langsung</w:t>
      </w:r>
      <w:r>
        <w:rPr>
          <w:rFonts w:ascii="Times New Roman" w:eastAsiaTheme="minorHAnsi" w:hAnsi="Times New Roman" w:cstheme="minorBidi"/>
          <w:i/>
          <w:sz w:val="24"/>
        </w:rPr>
        <w:t>”</w:t>
      </w:r>
    </w:p>
    <w:p w14:paraId="41FCA4C0" w14:textId="773205BC" w:rsidR="003E3281" w:rsidRDefault="008F2127" w:rsidP="00F65DDE">
      <w:pPr>
        <w:spacing w:line="480" w:lineRule="auto"/>
        <w:ind w:firstLine="426"/>
        <w:jc w:val="both"/>
        <w:rPr>
          <w:rFonts w:ascii="Times New Roman" w:hAnsi="Times New Roman" w:cs="Times New Roman"/>
          <w:sz w:val="24"/>
        </w:rPr>
      </w:pPr>
      <w:r>
        <w:rPr>
          <w:rFonts w:ascii="Times New Roman" w:hAnsi="Times New Roman" w:cs="Times New Roman"/>
          <w:sz w:val="24"/>
        </w:rPr>
        <w:lastRenderedPageBreak/>
        <w:t>Dari pernyataan Y</w:t>
      </w:r>
      <w:r w:rsidR="00EA539E" w:rsidRPr="008F2127">
        <w:rPr>
          <w:rFonts w:ascii="Times New Roman" w:hAnsi="Times New Roman" w:cs="Times New Roman"/>
          <w:sz w:val="24"/>
        </w:rPr>
        <w:t xml:space="preserve"> dapat diketahui bahwa pengasuh memberikan barang-barang kepada a</w:t>
      </w:r>
      <w:r w:rsidR="00AE70B4">
        <w:rPr>
          <w:rFonts w:ascii="Times New Roman" w:hAnsi="Times New Roman" w:cs="Times New Roman"/>
          <w:sz w:val="24"/>
        </w:rPr>
        <w:t xml:space="preserve">nak </w:t>
      </w:r>
      <w:r w:rsidR="00EA539E" w:rsidRPr="008F2127">
        <w:rPr>
          <w:rFonts w:ascii="Times New Roman" w:hAnsi="Times New Roman" w:cs="Times New Roman"/>
          <w:sz w:val="24"/>
        </w:rPr>
        <w:t>seperti gamis dan kerudung, alat sekolah seperti alat tulis, tas, sepatu, juga sandal bagi anak yang tidak memiliki sandal. Informan Y mengaku bah</w:t>
      </w:r>
      <w:r w:rsidR="00FB186F">
        <w:rPr>
          <w:rFonts w:ascii="Times New Roman" w:hAnsi="Times New Roman" w:cs="Times New Roman"/>
          <w:sz w:val="24"/>
        </w:rPr>
        <w:t>wa ia tidak pernah dibelikan mai</w:t>
      </w:r>
      <w:r w:rsidR="00EA539E" w:rsidRPr="008F2127">
        <w:rPr>
          <w:rFonts w:ascii="Times New Roman" w:hAnsi="Times New Roman" w:cs="Times New Roman"/>
          <w:sz w:val="24"/>
        </w:rPr>
        <w:t xml:space="preserve">nan oleh pengasuh seperti mainan lato-lato atau boneka. Y mengatakan bahwa </w:t>
      </w:r>
      <w:r>
        <w:rPr>
          <w:rFonts w:ascii="Times New Roman" w:hAnsi="Times New Roman" w:cs="Times New Roman"/>
          <w:sz w:val="24"/>
        </w:rPr>
        <w:t xml:space="preserve">barang mainan tidak pernah diberikan kepada anak, namun anak bisa </w:t>
      </w:r>
      <w:r w:rsidR="00EA539E" w:rsidRPr="008F2127">
        <w:rPr>
          <w:rFonts w:ascii="Times New Roman" w:hAnsi="Times New Roman" w:cs="Times New Roman"/>
          <w:sz w:val="24"/>
        </w:rPr>
        <w:t>membeli</w:t>
      </w:r>
      <w:r>
        <w:rPr>
          <w:rFonts w:ascii="Times New Roman" w:hAnsi="Times New Roman" w:cs="Times New Roman"/>
          <w:sz w:val="24"/>
        </w:rPr>
        <w:t>nya sendiri. Anak-anak hanya boleh bermain mainan</w:t>
      </w:r>
      <w:r w:rsidR="00EA539E" w:rsidRPr="008F2127">
        <w:rPr>
          <w:rFonts w:ascii="Times New Roman" w:hAnsi="Times New Roman" w:cs="Times New Roman"/>
          <w:sz w:val="24"/>
        </w:rPr>
        <w:t xml:space="preserve"> pada saat siang hari, pada malam ha</w:t>
      </w:r>
      <w:r w:rsidR="00FB186F">
        <w:rPr>
          <w:rFonts w:ascii="Times New Roman" w:hAnsi="Times New Roman" w:cs="Times New Roman"/>
          <w:sz w:val="24"/>
        </w:rPr>
        <w:t>r</w:t>
      </w:r>
      <w:r w:rsidR="00EA539E" w:rsidRPr="008F2127">
        <w:rPr>
          <w:rFonts w:ascii="Times New Roman" w:hAnsi="Times New Roman" w:cs="Times New Roman"/>
          <w:sz w:val="24"/>
        </w:rPr>
        <w:t>i anak-anak tidak diperkenankan untuk bermain mainan</w:t>
      </w:r>
      <w:r>
        <w:rPr>
          <w:rFonts w:ascii="Times New Roman" w:hAnsi="Times New Roman" w:cs="Times New Roman"/>
          <w:sz w:val="24"/>
        </w:rPr>
        <w:t>.</w:t>
      </w:r>
    </w:p>
    <w:p w14:paraId="6A4E8A62" w14:textId="0E422C42" w:rsidR="008F2127" w:rsidRDefault="0078516E" w:rsidP="00F65DDE">
      <w:pPr>
        <w:spacing w:line="480" w:lineRule="auto"/>
        <w:ind w:firstLine="426"/>
        <w:jc w:val="both"/>
        <w:rPr>
          <w:rFonts w:ascii="Times New Roman" w:hAnsi="Times New Roman" w:cs="Times New Roman"/>
          <w:sz w:val="24"/>
        </w:rPr>
      </w:pPr>
      <w:r>
        <w:rPr>
          <w:rFonts w:ascii="Times New Roman" w:hAnsi="Times New Roman" w:cs="Times New Roman"/>
          <w:sz w:val="24"/>
        </w:rPr>
        <w:t>Sama hal nya dengan pernyataan Y, informan B juga mengatakan bahwa ia tidak pernah diberikan hadiah mainan atau barang oleh pengasuh</w:t>
      </w:r>
      <w:r w:rsidR="00181300">
        <w:rPr>
          <w:rFonts w:ascii="Times New Roman" w:hAnsi="Times New Roman" w:cs="Times New Roman"/>
          <w:sz w:val="24"/>
        </w:rPr>
        <w:t xml:space="preserve">, </w:t>
      </w:r>
      <w:r>
        <w:rPr>
          <w:rFonts w:ascii="Times New Roman" w:hAnsi="Times New Roman" w:cs="Times New Roman"/>
          <w:sz w:val="24"/>
        </w:rPr>
        <w:t>pengasuh hanya memberikan barang untuk keperluan sekolah atau pakaian sehari-hari. Berikut pernyataan dari informan B :</w:t>
      </w:r>
    </w:p>
    <w:p w14:paraId="4E529EB2" w14:textId="4E0155AF" w:rsidR="0078516E" w:rsidRDefault="0078516E" w:rsidP="00F65DDE">
      <w:pPr>
        <w:spacing w:after="160" w:line="480" w:lineRule="auto"/>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78516E">
        <w:rPr>
          <w:rFonts w:ascii="Times New Roman" w:eastAsiaTheme="minorHAnsi" w:hAnsi="Times New Roman" w:cstheme="minorBidi"/>
          <w:i/>
          <w:sz w:val="24"/>
        </w:rPr>
        <w:t>Engga pernah dikasih hadiah, engga pernah dikasih disini mah, engga pernah dikasih barang, tapi kalau baju sama peralatan sekolah dikasih, mainan kaya lato-lato engga, boneka engga dikasih. Engga punya mainan</w:t>
      </w:r>
      <w:r>
        <w:rPr>
          <w:rFonts w:ascii="Times New Roman" w:eastAsiaTheme="minorHAnsi" w:hAnsi="Times New Roman" w:cstheme="minorBidi"/>
          <w:i/>
          <w:sz w:val="24"/>
        </w:rPr>
        <w:t>.”</w:t>
      </w:r>
    </w:p>
    <w:p w14:paraId="0C98A925" w14:textId="0439E97F" w:rsidR="00EB5754" w:rsidRDefault="00EB5754"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Pernyataan informan B didukung oleh pernyataan informan Y yang mengatakan bahwa pemberian barang berupa mainan tidak pernah diberikan oleh pengasuh. Berikut pernyataannya :</w:t>
      </w:r>
    </w:p>
    <w:p w14:paraId="3CBF61A9" w14:textId="798FFE5A" w:rsidR="00EB5754" w:rsidRPr="00EB5754" w:rsidRDefault="00EB5754" w:rsidP="00F65DDE">
      <w:pPr>
        <w:spacing w:after="160"/>
        <w:ind w:left="426"/>
        <w:jc w:val="both"/>
        <w:rPr>
          <w:rFonts w:ascii="Times New Roman" w:eastAsiaTheme="minorHAnsi" w:hAnsi="Times New Roman" w:cstheme="minorBidi"/>
          <w:i/>
          <w:sz w:val="32"/>
        </w:rPr>
      </w:pPr>
      <w:r w:rsidRPr="00EB5754">
        <w:rPr>
          <w:rFonts w:ascii="Times New Roman" w:eastAsiaTheme="minorHAnsi" w:hAnsi="Times New Roman" w:cstheme="minorBidi"/>
          <w:i/>
          <w:sz w:val="24"/>
        </w:rPr>
        <w:t>Barang yang lain enga pernah dikasih, mainan atau barang kaya begitu engga pernah dikasih</w:t>
      </w:r>
    </w:p>
    <w:p w14:paraId="2AF7DA17" w14:textId="0646707F" w:rsidR="00C42368" w:rsidRDefault="00AF153B"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F menambahkan pernyataan bahwa p</w:t>
      </w:r>
      <w:r w:rsidR="00C42368">
        <w:rPr>
          <w:rFonts w:ascii="Times New Roman" w:eastAsiaTheme="minorHAnsi" w:hAnsi="Times New Roman" w:cstheme="minorBidi"/>
          <w:sz w:val="24"/>
        </w:rPr>
        <w:t>emberian barang seperti alat sekolah atau alat mandi hanya diberikan satu ta</w:t>
      </w:r>
      <w:r>
        <w:rPr>
          <w:rFonts w:ascii="Times New Roman" w:eastAsiaTheme="minorHAnsi" w:hAnsi="Times New Roman" w:cstheme="minorBidi"/>
          <w:sz w:val="24"/>
        </w:rPr>
        <w:t xml:space="preserve">hun sekali kepada anak, hal tersebut diunglapkan oleh </w:t>
      </w:r>
      <w:r w:rsidR="00C42368">
        <w:rPr>
          <w:rFonts w:ascii="Times New Roman" w:eastAsiaTheme="minorHAnsi" w:hAnsi="Times New Roman" w:cstheme="minorBidi"/>
          <w:sz w:val="24"/>
        </w:rPr>
        <w:t>oleh informan F sebagai berikut :</w:t>
      </w:r>
    </w:p>
    <w:p w14:paraId="14CEA1DD" w14:textId="07EB755D" w:rsidR="00C42368" w:rsidRDefault="00C42368" w:rsidP="00F65DDE">
      <w:pPr>
        <w:spacing w:after="160"/>
        <w:ind w:left="426"/>
        <w:jc w:val="both"/>
        <w:rPr>
          <w:rFonts w:ascii="Times New Roman" w:eastAsiaTheme="minorHAnsi" w:hAnsi="Times New Roman" w:cstheme="minorBidi"/>
          <w:sz w:val="24"/>
        </w:rPr>
      </w:pPr>
      <w:r>
        <w:rPr>
          <w:rFonts w:ascii="Times New Roman" w:eastAsiaTheme="minorHAnsi" w:hAnsi="Times New Roman" w:cstheme="minorBidi"/>
          <w:i/>
          <w:sz w:val="24"/>
        </w:rPr>
        <w:lastRenderedPageBreak/>
        <w:t>“</w:t>
      </w:r>
      <w:r w:rsidRPr="0025035C">
        <w:rPr>
          <w:rFonts w:ascii="Times New Roman" w:eastAsiaTheme="minorHAnsi" w:hAnsi="Times New Roman" w:cstheme="minorBidi"/>
          <w:i/>
          <w:sz w:val="24"/>
        </w:rPr>
        <w:t>baju seragam, seperti sekarang juga lebaran disediakan begitu, tapi yang jelas kan setahun itu hanya sekali ya begitu dan itu pun hanya seperti baju merah putih, merah biru, eh putih abu-abu itu yang seragam wajib</w:t>
      </w:r>
      <w:r>
        <w:rPr>
          <w:rFonts w:ascii="Times New Roman" w:eastAsiaTheme="minorHAnsi" w:hAnsi="Times New Roman" w:cstheme="minorBidi"/>
          <w:i/>
          <w:sz w:val="24"/>
        </w:rPr>
        <w:t>”</w:t>
      </w:r>
    </w:p>
    <w:p w14:paraId="6F021C04" w14:textId="2C65D9CD" w:rsidR="00C42368" w:rsidRPr="00C42368" w:rsidRDefault="00C42368" w:rsidP="00F65DDE">
      <w:pPr>
        <w:spacing w:after="160" w:line="480" w:lineRule="auto"/>
        <w:ind w:firstLine="426"/>
        <w:jc w:val="both"/>
        <w:rPr>
          <w:rFonts w:ascii="Times New Roman" w:eastAsiaTheme="minorHAnsi" w:hAnsi="Times New Roman" w:cstheme="minorBidi"/>
          <w:i/>
          <w:sz w:val="32"/>
        </w:rPr>
      </w:pPr>
      <w:r w:rsidRPr="00C42368">
        <w:rPr>
          <w:rFonts w:ascii="Times New Roman" w:eastAsiaTheme="minorHAnsi" w:hAnsi="Times New Roman" w:cstheme="minorBidi"/>
          <w:sz w:val="24"/>
        </w:rPr>
        <w:t>Dari pernyataan diatas, dapat diketahui bahwa pemberian barang kepada anak hanya diberikan satu tahun sekali pada saat hari raya tiba atau pada saat pertama masuk sekolah di semester baru. Karena pemberian barang hanya diberikan setahun sekali, maka jika ada barang yang habis dipakai, anak-anak akan membeli barang tersebut memakai uang transport pribadinya masing-masing, anak-anak menyisahkan uang dari uang transport pribadinya untuk membeli sabun atau peralatan mandi lainnya. Hal ini seperti yang disampaika</w:t>
      </w:r>
      <w:r w:rsidR="008C76FD">
        <w:rPr>
          <w:rFonts w:ascii="Times New Roman" w:eastAsiaTheme="minorHAnsi" w:hAnsi="Times New Roman" w:cstheme="minorBidi"/>
          <w:sz w:val="24"/>
        </w:rPr>
        <w:t>n</w:t>
      </w:r>
      <w:r w:rsidRPr="00C42368">
        <w:rPr>
          <w:rFonts w:ascii="Times New Roman" w:eastAsiaTheme="minorHAnsi" w:hAnsi="Times New Roman" w:cstheme="minorBidi"/>
          <w:sz w:val="24"/>
        </w:rPr>
        <w:t xml:space="preserve"> oleh informan R sebagai berikut :</w:t>
      </w:r>
    </w:p>
    <w:p w14:paraId="0FF0D9DD" w14:textId="04100DE9" w:rsidR="00F65DDE" w:rsidRPr="00F65DDE" w:rsidRDefault="00C42368" w:rsidP="00F65DDE">
      <w:pPr>
        <w:spacing w:after="160"/>
        <w:ind w:left="426"/>
        <w:jc w:val="both"/>
        <w:rPr>
          <w:rFonts w:ascii="Times New Roman" w:eastAsiaTheme="minorHAnsi" w:hAnsi="Times New Roman" w:cstheme="minorBidi"/>
          <w:i/>
          <w:sz w:val="32"/>
        </w:rPr>
      </w:pPr>
      <w:r>
        <w:rPr>
          <w:rFonts w:ascii="Times New Roman" w:eastAsiaTheme="minorHAnsi" w:hAnsi="Times New Roman" w:cstheme="minorBidi"/>
          <w:i/>
          <w:sz w:val="24"/>
        </w:rPr>
        <w:t>“</w:t>
      </w:r>
      <w:r w:rsidRPr="00C42368">
        <w:rPr>
          <w:rFonts w:ascii="Times New Roman" w:eastAsiaTheme="minorHAnsi" w:hAnsi="Times New Roman" w:cstheme="minorBidi"/>
          <w:i/>
          <w:sz w:val="24"/>
        </w:rPr>
        <w:t>Alat sabun dikasih dari sini, kalau udah abis, suka beli sendiri, ngumpulin dari uang transport</w:t>
      </w:r>
      <w:r>
        <w:rPr>
          <w:rFonts w:ascii="Times New Roman" w:eastAsiaTheme="minorHAnsi" w:hAnsi="Times New Roman" w:cstheme="minorBidi"/>
          <w:i/>
          <w:sz w:val="24"/>
        </w:rPr>
        <w:t>”</w:t>
      </w:r>
    </w:p>
    <w:p w14:paraId="4530B4BA" w14:textId="25E2ACE8" w:rsidR="00F21EFB" w:rsidRDefault="00D3516B" w:rsidP="00F65DDE">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Berdasarkan </w:t>
      </w:r>
      <w:r w:rsidR="00181300">
        <w:rPr>
          <w:rFonts w:ascii="Times New Roman" w:hAnsi="Times New Roman" w:cs="Times New Roman"/>
          <w:sz w:val="24"/>
        </w:rPr>
        <w:t xml:space="preserve">penjelasan dari seluruh informan diketahui bahwa pemberian dukungan instrumental berupa pemberian barang </w:t>
      </w:r>
      <w:r w:rsidR="00E42876">
        <w:rPr>
          <w:rFonts w:ascii="Times New Roman" w:hAnsi="Times New Roman" w:cs="Times New Roman"/>
          <w:sz w:val="24"/>
        </w:rPr>
        <w:t xml:space="preserve">kepada anak </w:t>
      </w:r>
      <w:r w:rsidR="00181300">
        <w:rPr>
          <w:rFonts w:ascii="Times New Roman" w:hAnsi="Times New Roman" w:cs="Times New Roman"/>
          <w:sz w:val="24"/>
        </w:rPr>
        <w:t>sudah d</w:t>
      </w:r>
      <w:r w:rsidR="00E42876">
        <w:rPr>
          <w:rFonts w:ascii="Times New Roman" w:hAnsi="Times New Roman" w:cs="Times New Roman"/>
          <w:sz w:val="24"/>
        </w:rPr>
        <w:t xml:space="preserve">ilakukan oleh seluruh pengasuh, pemberian </w:t>
      </w:r>
      <w:r w:rsidR="00181300">
        <w:rPr>
          <w:rFonts w:ascii="Times New Roman" w:hAnsi="Times New Roman" w:cs="Times New Roman"/>
          <w:sz w:val="24"/>
        </w:rPr>
        <w:t xml:space="preserve">barang </w:t>
      </w:r>
      <w:r w:rsidR="00E42876">
        <w:rPr>
          <w:rFonts w:ascii="Times New Roman" w:hAnsi="Times New Roman" w:cs="Times New Roman"/>
          <w:sz w:val="24"/>
        </w:rPr>
        <w:t>yang diberikan pengasuh adalah</w:t>
      </w:r>
      <w:r w:rsidR="00181300">
        <w:rPr>
          <w:rFonts w:ascii="Times New Roman" w:hAnsi="Times New Roman" w:cs="Times New Roman"/>
          <w:sz w:val="24"/>
        </w:rPr>
        <w:t xml:space="preserve"> barang</w:t>
      </w:r>
      <w:r w:rsidR="00C42368">
        <w:rPr>
          <w:rFonts w:ascii="Times New Roman" w:hAnsi="Times New Roman" w:cs="Times New Roman"/>
          <w:sz w:val="24"/>
        </w:rPr>
        <w:t>-barang primer seperti pakaian sehari-hari, pakaian sekolah, perlengkapan mandi</w:t>
      </w:r>
      <w:r w:rsidR="009B6079">
        <w:rPr>
          <w:rFonts w:ascii="Times New Roman" w:hAnsi="Times New Roman" w:cs="Times New Roman"/>
          <w:sz w:val="24"/>
        </w:rPr>
        <w:t>, alat sholat,</w:t>
      </w:r>
      <w:r w:rsidR="00C42368">
        <w:rPr>
          <w:rFonts w:ascii="Times New Roman" w:hAnsi="Times New Roman" w:cs="Times New Roman"/>
          <w:sz w:val="24"/>
        </w:rPr>
        <w:t xml:space="preserve"> atau alat tulis. Pemberian barang tersebut diberikan kepada anak</w:t>
      </w:r>
      <w:r w:rsidR="009B6079">
        <w:rPr>
          <w:rFonts w:ascii="Times New Roman" w:hAnsi="Times New Roman" w:cs="Times New Roman"/>
          <w:sz w:val="24"/>
        </w:rPr>
        <w:t xml:space="preserve"> setiap</w:t>
      </w:r>
      <w:r w:rsidR="00C42368">
        <w:rPr>
          <w:rFonts w:ascii="Times New Roman" w:hAnsi="Times New Roman" w:cs="Times New Roman"/>
          <w:sz w:val="24"/>
        </w:rPr>
        <w:t xml:space="preserve"> satu tahun</w:t>
      </w:r>
      <w:r w:rsidR="00E42876">
        <w:rPr>
          <w:rFonts w:ascii="Times New Roman" w:hAnsi="Times New Roman" w:cs="Times New Roman"/>
          <w:sz w:val="24"/>
        </w:rPr>
        <w:t xml:space="preserve"> sekali pada saat hari raya idul fitri</w:t>
      </w:r>
      <w:r w:rsidR="00C42368">
        <w:rPr>
          <w:rFonts w:ascii="Times New Roman" w:hAnsi="Times New Roman" w:cs="Times New Roman"/>
          <w:sz w:val="24"/>
        </w:rPr>
        <w:t xml:space="preserve"> atau pa</w:t>
      </w:r>
      <w:r w:rsidR="009B6079">
        <w:rPr>
          <w:rFonts w:ascii="Times New Roman" w:hAnsi="Times New Roman" w:cs="Times New Roman"/>
          <w:sz w:val="24"/>
        </w:rPr>
        <w:t>da saat semester baru dimulai</w:t>
      </w:r>
      <w:r w:rsidR="00C42368">
        <w:rPr>
          <w:rFonts w:ascii="Times New Roman" w:hAnsi="Times New Roman" w:cs="Times New Roman"/>
          <w:sz w:val="24"/>
        </w:rPr>
        <w:t xml:space="preserve">. </w:t>
      </w:r>
      <w:r w:rsidR="009B6079">
        <w:rPr>
          <w:rFonts w:ascii="Times New Roman" w:hAnsi="Times New Roman" w:cs="Times New Roman"/>
          <w:sz w:val="24"/>
        </w:rPr>
        <w:t>J</w:t>
      </w:r>
      <w:r w:rsidR="00C42368">
        <w:rPr>
          <w:rFonts w:ascii="Times New Roman" w:hAnsi="Times New Roman" w:cs="Times New Roman"/>
          <w:sz w:val="24"/>
        </w:rPr>
        <w:t>ika barang telah habis dipakai, maka anak-anak akan membeli barang tersebut dengan menyisakan uang transportnya</w:t>
      </w:r>
      <w:r w:rsidR="009B6079">
        <w:rPr>
          <w:rFonts w:ascii="Times New Roman" w:hAnsi="Times New Roman" w:cs="Times New Roman"/>
          <w:sz w:val="24"/>
        </w:rPr>
        <w:t xml:space="preserve">. Pemberian barang lain seperti mainan atau hadiah jarang diberikan </w:t>
      </w:r>
      <w:r w:rsidR="00F854EC">
        <w:rPr>
          <w:rFonts w:ascii="Times New Roman" w:hAnsi="Times New Roman" w:cs="Times New Roman"/>
          <w:sz w:val="24"/>
        </w:rPr>
        <w:t xml:space="preserve">pengasuh </w:t>
      </w:r>
      <w:r w:rsidR="009B6079">
        <w:rPr>
          <w:rFonts w:ascii="Times New Roman" w:hAnsi="Times New Roman" w:cs="Times New Roman"/>
          <w:sz w:val="24"/>
        </w:rPr>
        <w:t>kepada anak</w:t>
      </w:r>
      <w:r w:rsidR="00F854EC">
        <w:rPr>
          <w:rFonts w:ascii="Times New Roman" w:hAnsi="Times New Roman" w:cs="Times New Roman"/>
          <w:sz w:val="24"/>
        </w:rPr>
        <w:t>.</w:t>
      </w:r>
      <w:r w:rsidR="00354AEF">
        <w:rPr>
          <w:rFonts w:ascii="Times New Roman" w:hAnsi="Times New Roman" w:cs="Times New Roman"/>
          <w:sz w:val="24"/>
        </w:rPr>
        <w:t xml:space="preserve"> </w:t>
      </w:r>
    </w:p>
    <w:p w14:paraId="1CCEFE72" w14:textId="5A153948" w:rsidR="00D777B5" w:rsidRPr="00DF1346" w:rsidRDefault="00D777B5" w:rsidP="00F65DDE">
      <w:pPr>
        <w:pStyle w:val="ListParagraph"/>
        <w:numPr>
          <w:ilvl w:val="6"/>
          <w:numId w:val="1"/>
        </w:numPr>
        <w:spacing w:line="480" w:lineRule="auto"/>
        <w:ind w:left="426" w:hanging="426"/>
        <w:jc w:val="both"/>
        <w:rPr>
          <w:rFonts w:ascii="Times New Roman" w:hAnsi="Times New Roman" w:cs="Times New Roman"/>
          <w:sz w:val="24"/>
        </w:rPr>
      </w:pPr>
      <w:r w:rsidRPr="00DF1346">
        <w:rPr>
          <w:rFonts w:ascii="Times New Roman" w:hAnsi="Times New Roman" w:cs="Times New Roman"/>
          <w:sz w:val="24"/>
        </w:rPr>
        <w:t>Pemberian makanan</w:t>
      </w:r>
    </w:p>
    <w:p w14:paraId="16D04A9D" w14:textId="6B888966" w:rsidR="00FC6517" w:rsidRDefault="00F854EC" w:rsidP="00F65DDE">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Pemberian makanan merupakan salah satu sub aspek dalam dukungan instrumental yang sangat penting diberikan kepada anak. Pemberian makanan </w:t>
      </w:r>
      <w:r>
        <w:rPr>
          <w:rFonts w:ascii="Times New Roman" w:hAnsi="Times New Roman" w:cs="Times New Roman"/>
          <w:sz w:val="24"/>
        </w:rPr>
        <w:lastRenderedPageBreak/>
        <w:t>diharapkan dapat membantu anak dalam memenuhi kebutuhan hidupny</w:t>
      </w:r>
      <w:r w:rsidR="000977DE">
        <w:rPr>
          <w:rFonts w:ascii="Times New Roman" w:hAnsi="Times New Roman" w:cs="Times New Roman"/>
          <w:sz w:val="24"/>
        </w:rPr>
        <w:t>a dengan baik serta membantu anak memperoleh nustrisi penting untuk perkembangan tulang dan ototnya. Pemb</w:t>
      </w:r>
      <w:r w:rsidR="001E590B">
        <w:rPr>
          <w:rFonts w:ascii="Times New Roman" w:hAnsi="Times New Roman" w:cs="Times New Roman"/>
          <w:sz w:val="24"/>
        </w:rPr>
        <w:t xml:space="preserve">erian makanan yang bergizi pada anak akan </w:t>
      </w:r>
      <w:r w:rsidR="000977DE">
        <w:rPr>
          <w:rFonts w:ascii="Times New Roman" w:hAnsi="Times New Roman" w:cs="Times New Roman"/>
          <w:sz w:val="24"/>
        </w:rPr>
        <w:t>mem</w:t>
      </w:r>
      <w:r w:rsidR="001E590B">
        <w:rPr>
          <w:rFonts w:ascii="Times New Roman" w:hAnsi="Times New Roman" w:cs="Times New Roman"/>
          <w:sz w:val="24"/>
        </w:rPr>
        <w:t xml:space="preserve">bantu </w:t>
      </w:r>
      <w:r w:rsidR="000977DE">
        <w:rPr>
          <w:rFonts w:ascii="Times New Roman" w:hAnsi="Times New Roman" w:cs="Times New Roman"/>
          <w:sz w:val="24"/>
        </w:rPr>
        <w:t xml:space="preserve">dalam </w:t>
      </w:r>
      <w:r w:rsidR="001E590B">
        <w:rPr>
          <w:rFonts w:ascii="Times New Roman" w:hAnsi="Times New Roman" w:cs="Times New Roman"/>
          <w:sz w:val="24"/>
        </w:rPr>
        <w:t>masa tumbuh kembang anak</w:t>
      </w:r>
      <w:r w:rsidR="000977DE">
        <w:rPr>
          <w:rFonts w:ascii="Times New Roman" w:hAnsi="Times New Roman" w:cs="Times New Roman"/>
          <w:sz w:val="24"/>
        </w:rPr>
        <w:t>.</w:t>
      </w:r>
      <w:r w:rsidR="00827CB0">
        <w:rPr>
          <w:rFonts w:ascii="Times New Roman" w:hAnsi="Times New Roman" w:cs="Times New Roman"/>
          <w:sz w:val="24"/>
        </w:rPr>
        <w:t xml:space="preserve"> Adapun pemberian makanan yang dilakukan oleh pengasuh kepada anak terlantar di </w:t>
      </w:r>
      <w:r w:rsidR="00F20718">
        <w:rPr>
          <w:rFonts w:ascii="Times New Roman" w:hAnsi="Times New Roman" w:cs="Times New Roman"/>
          <w:sz w:val="24"/>
        </w:rPr>
        <w:t xml:space="preserve">UPTD PPSGRA Kabupaten Subang </w:t>
      </w:r>
      <w:r w:rsidR="00827CB0">
        <w:rPr>
          <w:rFonts w:ascii="Times New Roman" w:hAnsi="Times New Roman" w:cs="Times New Roman"/>
          <w:sz w:val="24"/>
        </w:rPr>
        <w:t>dapat dilihat dari hasil wawancara sebagai berikut :</w:t>
      </w:r>
    </w:p>
    <w:p w14:paraId="5B153960" w14:textId="4D3ABB8E" w:rsidR="00827CB0" w:rsidRPr="00B14460" w:rsidRDefault="00B14460" w:rsidP="00B14460">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B14460">
        <w:rPr>
          <w:rFonts w:ascii="Times New Roman" w:eastAsiaTheme="minorHAnsi" w:hAnsi="Times New Roman" w:cstheme="minorBidi"/>
          <w:i/>
          <w:sz w:val="24"/>
        </w:rPr>
        <w:t xml:space="preserve">Kalau makanan itu kan disini mereka sudah terpenuhi ya, </w:t>
      </w:r>
      <w:r w:rsidR="004312D5">
        <w:rPr>
          <w:rFonts w:ascii="Times New Roman" w:eastAsiaTheme="minorHAnsi" w:hAnsi="Times New Roman" w:cstheme="minorBidi"/>
          <w:i/>
          <w:sz w:val="24"/>
        </w:rPr>
        <w:t xml:space="preserve">disediakan oleh pngelola makanan, </w:t>
      </w:r>
      <w:r w:rsidRPr="00B14460">
        <w:rPr>
          <w:rFonts w:ascii="Times New Roman" w:eastAsiaTheme="minorHAnsi" w:hAnsi="Times New Roman" w:cstheme="minorBidi"/>
          <w:i/>
          <w:sz w:val="24"/>
        </w:rPr>
        <w:t xml:space="preserve">sandang, pangan, papannya ada, jadi makan tiga kali. Pengasuh hanya mengingatkan jadwal  makan pagi makan </w:t>
      </w:r>
      <w:r w:rsidR="00A83347">
        <w:rPr>
          <w:rFonts w:ascii="Times New Roman" w:eastAsiaTheme="minorHAnsi" w:hAnsi="Times New Roman" w:cstheme="minorBidi"/>
          <w:i/>
          <w:sz w:val="24"/>
        </w:rPr>
        <w:t>siang, makan malem begitu”</w:t>
      </w:r>
    </w:p>
    <w:p w14:paraId="4D26209D" w14:textId="5A892F94" w:rsidR="00B14460" w:rsidRDefault="001E590B" w:rsidP="00F65DDE">
      <w:pPr>
        <w:spacing w:line="480" w:lineRule="auto"/>
        <w:ind w:firstLine="426"/>
        <w:jc w:val="both"/>
        <w:rPr>
          <w:rFonts w:ascii="Times New Roman" w:hAnsi="Times New Roman" w:cs="Times New Roman"/>
          <w:sz w:val="24"/>
        </w:rPr>
      </w:pPr>
      <w:r>
        <w:rPr>
          <w:rFonts w:ascii="Times New Roman" w:hAnsi="Times New Roman" w:cs="Times New Roman"/>
          <w:sz w:val="24"/>
        </w:rPr>
        <w:t>Informan F mengungkapkan bahwa anak diberikan makan sehari</w:t>
      </w:r>
      <w:r w:rsidR="004312D5">
        <w:rPr>
          <w:rFonts w:ascii="Times New Roman" w:hAnsi="Times New Roman" w:cs="Times New Roman"/>
          <w:sz w:val="24"/>
        </w:rPr>
        <w:t xml:space="preserve"> sebanyak tiga kali dan makanan tersebut disediakan oleh </w:t>
      </w:r>
      <w:r w:rsidR="0033694F">
        <w:rPr>
          <w:rFonts w:ascii="Times New Roman" w:hAnsi="Times New Roman" w:cs="Times New Roman"/>
          <w:sz w:val="24"/>
        </w:rPr>
        <w:t>Pengolah makanan</w:t>
      </w:r>
      <w:r w:rsidR="004312D5">
        <w:rPr>
          <w:rFonts w:ascii="Times New Roman" w:hAnsi="Times New Roman" w:cs="Times New Roman"/>
          <w:sz w:val="24"/>
        </w:rPr>
        <w:t xml:space="preserve"> yang ada di UPTD PPSGRA Subang</w:t>
      </w:r>
      <w:r>
        <w:rPr>
          <w:rFonts w:ascii="Times New Roman" w:hAnsi="Times New Roman" w:cs="Times New Roman"/>
          <w:sz w:val="24"/>
        </w:rPr>
        <w:t>. Dalam pemberian makanan kepada anak, pengasuh hanya mengingatkan terkait jadwal makan kepada anak</w:t>
      </w:r>
      <w:r w:rsidR="00354AEF">
        <w:rPr>
          <w:rFonts w:ascii="Times New Roman" w:hAnsi="Times New Roman" w:cs="Times New Roman"/>
          <w:sz w:val="24"/>
        </w:rPr>
        <w:t xml:space="preserve"> pada</w:t>
      </w:r>
      <w:r>
        <w:rPr>
          <w:rFonts w:ascii="Times New Roman" w:hAnsi="Times New Roman" w:cs="Times New Roman"/>
          <w:sz w:val="24"/>
        </w:rPr>
        <w:t xml:space="preserve"> saat pagi, siang, dan malam. </w:t>
      </w:r>
    </w:p>
    <w:p w14:paraId="228ECBE5" w14:textId="1AD18125" w:rsidR="001E590B" w:rsidRDefault="00D16EE4" w:rsidP="00F65DDE">
      <w:pPr>
        <w:spacing w:line="480" w:lineRule="auto"/>
        <w:ind w:firstLine="426"/>
        <w:jc w:val="both"/>
        <w:rPr>
          <w:rFonts w:ascii="Times New Roman" w:hAnsi="Times New Roman" w:cs="Times New Roman"/>
          <w:sz w:val="24"/>
        </w:rPr>
      </w:pPr>
      <w:r>
        <w:rPr>
          <w:rFonts w:ascii="Times New Roman" w:hAnsi="Times New Roman" w:cs="Times New Roman"/>
          <w:sz w:val="24"/>
        </w:rPr>
        <w:t>Informan AP mendukung pernyataan informan F bahwa a</w:t>
      </w:r>
      <w:r w:rsidR="004312D5">
        <w:rPr>
          <w:rFonts w:ascii="Times New Roman" w:hAnsi="Times New Roman" w:cs="Times New Roman"/>
          <w:sz w:val="24"/>
        </w:rPr>
        <w:t>nak diberikan makan</w:t>
      </w:r>
      <w:r>
        <w:rPr>
          <w:rFonts w:ascii="Times New Roman" w:hAnsi="Times New Roman" w:cs="Times New Roman"/>
          <w:sz w:val="24"/>
        </w:rPr>
        <w:t xml:space="preserve"> sebanyak tiga kali sehari, sebagai </w:t>
      </w:r>
      <w:r w:rsidR="0033694F">
        <w:rPr>
          <w:rFonts w:ascii="Times New Roman" w:hAnsi="Times New Roman" w:cs="Times New Roman"/>
          <w:sz w:val="24"/>
        </w:rPr>
        <w:t>Pengolah makanan</w:t>
      </w:r>
      <w:r>
        <w:rPr>
          <w:rFonts w:ascii="Times New Roman" w:hAnsi="Times New Roman" w:cs="Times New Roman"/>
          <w:sz w:val="24"/>
        </w:rPr>
        <w:t xml:space="preserve"> sekaligus pengasuh, informan AP menyiapkan dan memasak makanan untuk sarapan, makan sian</w:t>
      </w:r>
      <w:r w:rsidR="00E42876">
        <w:rPr>
          <w:rFonts w:ascii="Times New Roman" w:hAnsi="Times New Roman" w:cs="Times New Roman"/>
          <w:sz w:val="24"/>
        </w:rPr>
        <w:t>g, dan makan malam untuk anak, b</w:t>
      </w:r>
      <w:r>
        <w:rPr>
          <w:rFonts w:ascii="Times New Roman" w:hAnsi="Times New Roman" w:cs="Times New Roman"/>
          <w:sz w:val="24"/>
        </w:rPr>
        <w:t>erikut pernyataannya :</w:t>
      </w:r>
    </w:p>
    <w:p w14:paraId="4F25478F" w14:textId="1FF0B5D9" w:rsidR="00D16EE4" w:rsidRPr="00D16EE4" w:rsidRDefault="00D16EE4" w:rsidP="00D16EE4">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D16EE4">
        <w:rPr>
          <w:rFonts w:ascii="Times New Roman" w:eastAsiaTheme="minorHAnsi" w:hAnsi="Times New Roman" w:cstheme="minorBidi"/>
          <w:i/>
          <w:sz w:val="24"/>
        </w:rPr>
        <w:t xml:space="preserve">Karena bunda pengasuh sekaligus </w:t>
      </w:r>
      <w:r w:rsidR="0033694F">
        <w:rPr>
          <w:rFonts w:ascii="Times New Roman" w:eastAsiaTheme="minorHAnsi" w:hAnsi="Times New Roman" w:cstheme="minorBidi"/>
          <w:i/>
          <w:sz w:val="24"/>
        </w:rPr>
        <w:t>Pengolah makanan</w:t>
      </w:r>
      <w:r w:rsidRPr="00D16EE4">
        <w:rPr>
          <w:rFonts w:ascii="Times New Roman" w:eastAsiaTheme="minorHAnsi" w:hAnsi="Times New Roman" w:cstheme="minorBidi"/>
          <w:i/>
          <w:sz w:val="24"/>
        </w:rPr>
        <w:t>, nyiapinnya pokoknya buat sarapan ya, buat sarapan kita masak dari setengah 4 harus beres jam 5, karena setengah 6 sudah pada sarapan, jam 6 sudah pada berangkat ke sekolah begitu, kalau siang ya siang mah beres jam 12an lah jam 11 udah beres, makan siang anak pulang sekolah jadinya tinggal am, ga bareng gitu maksudnya, ga bareng makannya, kalau malem mah makannya abis isya bareng-bareng disini, yang ga bareng mah siang, kalau pagi ya kadang-kadang yang jauh duluan makannya. Oh iya itu snack juga udah disiapin, ada juga snack sama buah-buahan ada tiap hari nya gitu, anak-anak tinggal ngambil aja, kalau snack dikasihnya siang, kalau buah-buahan malem, ada sudah disiapin, disiapin disini, kadang-kadang dibagiin pas makan. Anak-anak ngambil sendiri makanan, kaya prasmanan, kalau malem mah udah pakai nasi, udah disiapin sama lauk pauknya</w:t>
      </w:r>
      <w:r>
        <w:rPr>
          <w:rFonts w:ascii="Times New Roman" w:eastAsiaTheme="minorHAnsi" w:hAnsi="Times New Roman" w:cstheme="minorBidi"/>
          <w:i/>
          <w:sz w:val="24"/>
        </w:rPr>
        <w:t>”</w:t>
      </w:r>
    </w:p>
    <w:p w14:paraId="7F2F1490" w14:textId="7090E2EA" w:rsidR="00D16EE4" w:rsidRDefault="00692312" w:rsidP="00F65DDE">
      <w:pPr>
        <w:spacing w:line="480" w:lineRule="auto"/>
        <w:ind w:firstLine="426"/>
        <w:jc w:val="both"/>
        <w:rPr>
          <w:rFonts w:ascii="Times New Roman" w:hAnsi="Times New Roman" w:cs="Times New Roman"/>
          <w:sz w:val="24"/>
        </w:rPr>
      </w:pPr>
      <w:r>
        <w:rPr>
          <w:rFonts w:ascii="Times New Roman" w:hAnsi="Times New Roman" w:cs="Times New Roman"/>
          <w:sz w:val="24"/>
        </w:rPr>
        <w:lastRenderedPageBreak/>
        <w:t xml:space="preserve">Dari pernyataan informan AP dapat diketahui bahwa informan AP sebagai pengasuh dan </w:t>
      </w:r>
      <w:r w:rsidR="0033694F">
        <w:rPr>
          <w:rFonts w:ascii="Times New Roman" w:hAnsi="Times New Roman" w:cs="Times New Roman"/>
          <w:sz w:val="24"/>
        </w:rPr>
        <w:t>Pengolah makanan</w:t>
      </w:r>
      <w:r>
        <w:rPr>
          <w:rFonts w:ascii="Times New Roman" w:hAnsi="Times New Roman" w:cs="Times New Roman"/>
          <w:sz w:val="24"/>
        </w:rPr>
        <w:t xml:space="preserve"> menyiapkan makanan tiga kali sehari untuk sarapan pagi, makan s</w:t>
      </w:r>
      <w:r w:rsidR="00496691">
        <w:rPr>
          <w:rFonts w:ascii="Times New Roman" w:hAnsi="Times New Roman" w:cs="Times New Roman"/>
          <w:sz w:val="24"/>
        </w:rPr>
        <w:t>iang, dan makan malam</w:t>
      </w:r>
      <w:r>
        <w:rPr>
          <w:rFonts w:ascii="Times New Roman" w:hAnsi="Times New Roman" w:cs="Times New Roman"/>
          <w:sz w:val="24"/>
        </w:rPr>
        <w:t>.</w:t>
      </w:r>
      <w:r w:rsidR="00496691">
        <w:rPr>
          <w:rFonts w:ascii="Times New Roman" w:hAnsi="Times New Roman" w:cs="Times New Roman"/>
          <w:sz w:val="24"/>
        </w:rPr>
        <w:t xml:space="preserve"> Informan AP mengungkapkan bahwa anak-anak biasa untuk sarapan pada jam setengah 6 pa</w:t>
      </w:r>
      <w:r w:rsidR="00E42876">
        <w:rPr>
          <w:rFonts w:ascii="Times New Roman" w:hAnsi="Times New Roman" w:cs="Times New Roman"/>
          <w:sz w:val="24"/>
        </w:rPr>
        <w:t xml:space="preserve">gi, sedangkan untuk siang hari </w:t>
      </w:r>
      <w:r w:rsidR="00496691">
        <w:rPr>
          <w:rFonts w:ascii="Times New Roman" w:hAnsi="Times New Roman" w:cs="Times New Roman"/>
          <w:sz w:val="24"/>
        </w:rPr>
        <w:t>anak-anak biasa makan siang pada p</w:t>
      </w:r>
      <w:r w:rsidR="00E42876">
        <w:rPr>
          <w:rFonts w:ascii="Times New Roman" w:hAnsi="Times New Roman" w:cs="Times New Roman"/>
          <w:sz w:val="24"/>
        </w:rPr>
        <w:t xml:space="preserve">ukul 12, kemudian </w:t>
      </w:r>
      <w:r w:rsidR="00496691">
        <w:rPr>
          <w:rFonts w:ascii="Times New Roman" w:hAnsi="Times New Roman" w:cs="Times New Roman"/>
          <w:sz w:val="24"/>
        </w:rPr>
        <w:t>anak-anak biasa makan malam bersama sekitar jam 7 setelah sholat</w:t>
      </w:r>
      <w:r w:rsidR="004302B5">
        <w:rPr>
          <w:rFonts w:ascii="Times New Roman" w:hAnsi="Times New Roman" w:cs="Times New Roman"/>
          <w:sz w:val="24"/>
        </w:rPr>
        <w:t xml:space="preserve"> maghrib atau</w:t>
      </w:r>
      <w:r w:rsidR="00496691">
        <w:rPr>
          <w:rFonts w:ascii="Times New Roman" w:hAnsi="Times New Roman" w:cs="Times New Roman"/>
          <w:sz w:val="24"/>
        </w:rPr>
        <w:t xml:space="preserve"> isya. Makanan yang disiapkan adalah makanan berat dan makanan ringan seperti </w:t>
      </w:r>
      <w:r w:rsidR="00496691" w:rsidRPr="00496691">
        <w:rPr>
          <w:rFonts w:ascii="Times New Roman" w:hAnsi="Times New Roman" w:cs="Times New Roman"/>
          <w:i/>
          <w:sz w:val="24"/>
        </w:rPr>
        <w:t>snack.</w:t>
      </w:r>
      <w:r w:rsidR="00496691">
        <w:rPr>
          <w:rFonts w:ascii="Times New Roman" w:hAnsi="Times New Roman" w:cs="Times New Roman"/>
          <w:sz w:val="24"/>
        </w:rPr>
        <w:t xml:space="preserve"> Selain makanan berat dan ringan, informan AP</w:t>
      </w:r>
      <w:r w:rsidR="008C76FD">
        <w:rPr>
          <w:rFonts w:ascii="Times New Roman" w:hAnsi="Times New Roman" w:cs="Times New Roman"/>
          <w:sz w:val="24"/>
        </w:rPr>
        <w:t xml:space="preserve"> dan juga petugas </w:t>
      </w:r>
      <w:r w:rsidR="0033694F">
        <w:rPr>
          <w:rFonts w:ascii="Times New Roman" w:hAnsi="Times New Roman" w:cs="Times New Roman"/>
          <w:sz w:val="24"/>
        </w:rPr>
        <w:t>Pengolah makanan</w:t>
      </w:r>
      <w:r w:rsidR="008C76FD">
        <w:rPr>
          <w:rFonts w:ascii="Times New Roman" w:hAnsi="Times New Roman" w:cs="Times New Roman"/>
          <w:sz w:val="24"/>
        </w:rPr>
        <w:t xml:space="preserve"> yang lain</w:t>
      </w:r>
      <w:r w:rsidR="00496691">
        <w:rPr>
          <w:rFonts w:ascii="Times New Roman" w:hAnsi="Times New Roman" w:cs="Times New Roman"/>
          <w:sz w:val="24"/>
        </w:rPr>
        <w:t xml:space="preserve"> juga menyiapkan buah-buahan untuk dimakan pada malam hari. Informan AP menjelaskan bahwa makanan telah disiapkan di ruang makan dan anak-anak hanya perlu mengambil makanan masing-masing secara prasmanan.</w:t>
      </w:r>
    </w:p>
    <w:p w14:paraId="4ABE0991" w14:textId="6C6134A4" w:rsidR="00B14460" w:rsidRDefault="00997F5C" w:rsidP="00F65DDE">
      <w:pPr>
        <w:spacing w:line="480" w:lineRule="auto"/>
        <w:ind w:firstLine="426"/>
        <w:jc w:val="both"/>
        <w:rPr>
          <w:rFonts w:ascii="Times New Roman" w:hAnsi="Times New Roman" w:cs="Times New Roman"/>
          <w:sz w:val="24"/>
        </w:rPr>
      </w:pPr>
      <w:r>
        <w:rPr>
          <w:rFonts w:ascii="Times New Roman" w:hAnsi="Times New Roman" w:cs="Times New Roman"/>
          <w:sz w:val="24"/>
        </w:rPr>
        <w:t>Informan Y membenarkan pernyataan dari pengasuh AP dan pengasuh F bahwa pemberian makanan diberikan tiga ka</w:t>
      </w:r>
      <w:r w:rsidR="00E43726">
        <w:rPr>
          <w:rFonts w:ascii="Times New Roman" w:hAnsi="Times New Roman" w:cs="Times New Roman"/>
          <w:sz w:val="24"/>
        </w:rPr>
        <w:t>li pada saat pagi, siang, dan m</w:t>
      </w:r>
      <w:r>
        <w:rPr>
          <w:rFonts w:ascii="Times New Roman" w:hAnsi="Times New Roman" w:cs="Times New Roman"/>
          <w:sz w:val="24"/>
        </w:rPr>
        <w:t>a</w:t>
      </w:r>
      <w:r w:rsidR="00E43726">
        <w:rPr>
          <w:rFonts w:ascii="Times New Roman" w:hAnsi="Times New Roman" w:cs="Times New Roman"/>
          <w:sz w:val="24"/>
        </w:rPr>
        <w:t>la</w:t>
      </w:r>
      <w:r>
        <w:rPr>
          <w:rFonts w:ascii="Times New Roman" w:hAnsi="Times New Roman" w:cs="Times New Roman"/>
          <w:sz w:val="24"/>
        </w:rPr>
        <w:t xml:space="preserve">m, </w:t>
      </w:r>
      <w:r w:rsidR="00E43726">
        <w:rPr>
          <w:rFonts w:ascii="Times New Roman" w:hAnsi="Times New Roman" w:cs="Times New Roman"/>
          <w:sz w:val="24"/>
        </w:rPr>
        <w:t>informan Y juga mengatakan bahwa</w:t>
      </w:r>
      <w:r w:rsidR="004302B5">
        <w:rPr>
          <w:rFonts w:ascii="Times New Roman" w:hAnsi="Times New Roman" w:cs="Times New Roman"/>
          <w:sz w:val="24"/>
        </w:rPr>
        <w:t xml:space="preserve"> anak-anak harus makan di ruang makan dan tidak boleh membawa makanan ke kamar kecuali saat sedang sakit. Berikut pernyataan informan Y</w:t>
      </w:r>
      <w:r>
        <w:rPr>
          <w:rFonts w:ascii="Times New Roman" w:hAnsi="Times New Roman" w:cs="Times New Roman"/>
          <w:sz w:val="24"/>
        </w:rPr>
        <w:t>:</w:t>
      </w:r>
    </w:p>
    <w:p w14:paraId="1940F354" w14:textId="2FC13548" w:rsidR="00997F5C" w:rsidRPr="00E43726" w:rsidRDefault="00E43726" w:rsidP="00997F5C">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997F5C" w:rsidRPr="00E43726">
        <w:rPr>
          <w:rFonts w:ascii="Times New Roman" w:eastAsiaTheme="minorHAnsi" w:hAnsi="Times New Roman" w:cstheme="minorBidi"/>
          <w:i/>
          <w:sz w:val="24"/>
        </w:rPr>
        <w:t>Kalau makan siang, pagi, sama malem, siang abis sholat dzuhur, kalau pagi mau berangkat sekolah, kalau malem abis maghrib bareng-bareng disana, makanannya engga boleh dibawa ke kamar, buat orang sakit doang</w:t>
      </w:r>
      <w:r>
        <w:rPr>
          <w:rFonts w:ascii="Times New Roman" w:eastAsiaTheme="minorHAnsi" w:hAnsi="Times New Roman" w:cstheme="minorBidi"/>
          <w:i/>
          <w:sz w:val="24"/>
        </w:rPr>
        <w:t>”</w:t>
      </w:r>
      <w:r w:rsidR="00997F5C" w:rsidRPr="00E43726">
        <w:rPr>
          <w:rFonts w:ascii="Times New Roman" w:eastAsiaTheme="minorHAnsi" w:hAnsi="Times New Roman" w:cstheme="minorBidi"/>
          <w:i/>
          <w:sz w:val="24"/>
        </w:rPr>
        <w:t xml:space="preserve"> </w:t>
      </w:r>
    </w:p>
    <w:p w14:paraId="6992F7F4" w14:textId="12FD5BC4" w:rsidR="00997F5C" w:rsidRDefault="00E95511" w:rsidP="00F65DDE">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Selain mengingatkan anak-anak untuk makan tiga kali sehari seperti yang telah disediakan oleh </w:t>
      </w:r>
      <w:r w:rsidR="0033694F">
        <w:rPr>
          <w:rFonts w:ascii="Times New Roman" w:hAnsi="Times New Roman" w:cs="Times New Roman"/>
          <w:sz w:val="24"/>
        </w:rPr>
        <w:t>Pengolah makanan</w:t>
      </w:r>
      <w:r>
        <w:rPr>
          <w:rFonts w:ascii="Times New Roman" w:hAnsi="Times New Roman" w:cs="Times New Roman"/>
          <w:sz w:val="24"/>
        </w:rPr>
        <w:t>, pengas</w:t>
      </w:r>
      <w:r w:rsidR="00F27592">
        <w:rPr>
          <w:rFonts w:ascii="Times New Roman" w:hAnsi="Times New Roman" w:cs="Times New Roman"/>
          <w:sz w:val="24"/>
        </w:rPr>
        <w:t xml:space="preserve">uh juga memberikan makanan yang dimiliki pengasuh </w:t>
      </w:r>
      <w:r>
        <w:rPr>
          <w:rFonts w:ascii="Times New Roman" w:hAnsi="Times New Roman" w:cs="Times New Roman"/>
          <w:sz w:val="24"/>
        </w:rPr>
        <w:t>kepada anak, hal ini seperti yang disampaikan oleh informan AM berikut ini :</w:t>
      </w:r>
    </w:p>
    <w:p w14:paraId="2252FD2B" w14:textId="15494F07" w:rsidR="00E95511" w:rsidRDefault="00416892" w:rsidP="006F2734">
      <w:pPr>
        <w:spacing w:line="360" w:lineRule="auto"/>
        <w:ind w:left="426"/>
        <w:jc w:val="both"/>
        <w:rPr>
          <w:rFonts w:ascii="Times New Roman" w:eastAsiaTheme="minorHAnsi" w:hAnsi="Times New Roman" w:cstheme="minorBidi"/>
          <w:i/>
          <w:sz w:val="24"/>
        </w:rPr>
      </w:pPr>
      <w:r>
        <w:rPr>
          <w:rFonts w:ascii="Times New Roman" w:eastAsiaTheme="minorHAnsi" w:hAnsi="Times New Roman" w:cstheme="minorBidi"/>
          <w:i/>
          <w:sz w:val="24"/>
        </w:rPr>
        <w:t>I</w:t>
      </w:r>
      <w:r w:rsidR="00F27592">
        <w:rPr>
          <w:rFonts w:ascii="Times New Roman" w:eastAsiaTheme="minorHAnsi" w:hAnsi="Times New Roman" w:cstheme="minorBidi"/>
          <w:i/>
          <w:sz w:val="24"/>
        </w:rPr>
        <w:t>ya, kalau saya ada makanan, saya suka kasih ke anak-anak kaya kripik, roti, atau snack-snac</w:t>
      </w:r>
      <w:r>
        <w:rPr>
          <w:rFonts w:ascii="Times New Roman" w:eastAsiaTheme="minorHAnsi" w:hAnsi="Times New Roman" w:cstheme="minorBidi"/>
          <w:i/>
          <w:sz w:val="24"/>
        </w:rPr>
        <w:t>k chiki</w:t>
      </w:r>
      <w:r w:rsidR="00F27592">
        <w:rPr>
          <w:rFonts w:ascii="Times New Roman" w:eastAsiaTheme="minorHAnsi" w:hAnsi="Times New Roman" w:cstheme="minorBidi"/>
          <w:i/>
          <w:sz w:val="24"/>
        </w:rPr>
        <w:t xml:space="preserve"> </w:t>
      </w:r>
      <w:r w:rsidR="00E95511">
        <w:rPr>
          <w:rFonts w:ascii="Times New Roman" w:eastAsiaTheme="minorHAnsi" w:hAnsi="Times New Roman" w:cstheme="minorBidi"/>
          <w:i/>
          <w:sz w:val="24"/>
        </w:rPr>
        <w:t>”</w:t>
      </w:r>
    </w:p>
    <w:p w14:paraId="6B316854" w14:textId="13D7BAA3" w:rsidR="00692E0E" w:rsidRDefault="00692E0E" w:rsidP="00F65DDE">
      <w:pPr>
        <w:spacing w:line="480" w:lineRule="auto"/>
        <w:ind w:firstLine="426"/>
        <w:jc w:val="both"/>
        <w:rPr>
          <w:rFonts w:ascii="Times New Roman" w:hAnsi="Times New Roman" w:cs="Times New Roman"/>
          <w:sz w:val="24"/>
        </w:rPr>
      </w:pPr>
      <w:r>
        <w:rPr>
          <w:rFonts w:ascii="Times New Roman" w:hAnsi="Times New Roman" w:cs="Times New Roman"/>
          <w:sz w:val="24"/>
        </w:rPr>
        <w:lastRenderedPageBreak/>
        <w:t>Sama hal nya dengan informan AM, Informan F juga mengungkapkan bahwa jika ia memiliki rezeki lebih, maka ia akan memberikan makanan kepada anak diluar makanan yan</w:t>
      </w:r>
      <w:r w:rsidR="00FE44AF">
        <w:rPr>
          <w:rFonts w:ascii="Times New Roman" w:hAnsi="Times New Roman" w:cs="Times New Roman"/>
          <w:sz w:val="24"/>
        </w:rPr>
        <w:t xml:space="preserve">g telah disediakan oleh lembaga dan </w:t>
      </w:r>
      <w:r w:rsidR="0033694F">
        <w:rPr>
          <w:rFonts w:ascii="Times New Roman" w:hAnsi="Times New Roman" w:cs="Times New Roman"/>
          <w:sz w:val="24"/>
        </w:rPr>
        <w:t>Pengolah makanan</w:t>
      </w:r>
      <w:r w:rsidR="00FE44AF">
        <w:rPr>
          <w:rFonts w:ascii="Times New Roman" w:hAnsi="Times New Roman" w:cs="Times New Roman"/>
          <w:sz w:val="24"/>
        </w:rPr>
        <w:t>, b</w:t>
      </w:r>
      <w:r w:rsidR="00A83347">
        <w:rPr>
          <w:rFonts w:ascii="Times New Roman" w:hAnsi="Times New Roman" w:cs="Times New Roman"/>
          <w:sz w:val="24"/>
        </w:rPr>
        <w:t>erikut pernyataan informan F :</w:t>
      </w:r>
    </w:p>
    <w:p w14:paraId="5FBD57CF" w14:textId="5C24636D" w:rsidR="00692E0E" w:rsidRDefault="006F2734" w:rsidP="006F2734">
      <w:pPr>
        <w:spacing w:line="360" w:lineRule="auto"/>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416892">
        <w:rPr>
          <w:rFonts w:ascii="Times New Roman" w:eastAsiaTheme="minorHAnsi" w:hAnsi="Times New Roman" w:cstheme="minorBidi"/>
          <w:i/>
          <w:sz w:val="24"/>
        </w:rPr>
        <w:t>T</w:t>
      </w:r>
      <w:r w:rsidR="00A83347">
        <w:rPr>
          <w:rFonts w:ascii="Times New Roman" w:eastAsiaTheme="minorHAnsi" w:hAnsi="Times New Roman" w:cstheme="minorBidi"/>
          <w:i/>
          <w:sz w:val="24"/>
        </w:rPr>
        <w:t xml:space="preserve">api </w:t>
      </w:r>
      <w:r w:rsidR="00A83347" w:rsidRPr="00B14460">
        <w:rPr>
          <w:rFonts w:ascii="Times New Roman" w:eastAsiaTheme="minorHAnsi" w:hAnsi="Times New Roman" w:cstheme="minorBidi"/>
          <w:i/>
          <w:sz w:val="24"/>
        </w:rPr>
        <w:t>kalau ada pengasuh yang ada rezekinya mau ngasih ya boleh begitu, saya juga kalau ada rezekinya kadang kasih makanan</w:t>
      </w:r>
      <w:r w:rsidR="00A83347">
        <w:rPr>
          <w:rFonts w:ascii="Times New Roman" w:eastAsiaTheme="minorHAnsi" w:hAnsi="Times New Roman" w:cstheme="minorBidi"/>
          <w:i/>
          <w:sz w:val="24"/>
        </w:rPr>
        <w:t>”</w:t>
      </w:r>
    </w:p>
    <w:p w14:paraId="29B93E91" w14:textId="17E7BF9F" w:rsidR="00F27592" w:rsidRDefault="00F27592" w:rsidP="00F65DDE">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B mendukung pernyataan informan AM dan F bahwa pengasuh sering memberikan makanan kepada anak-anak selain makan</w:t>
      </w:r>
      <w:r w:rsidR="0049584D">
        <w:rPr>
          <w:rFonts w:ascii="Times New Roman" w:eastAsiaTheme="minorHAnsi" w:hAnsi="Times New Roman" w:cstheme="minorBidi"/>
          <w:sz w:val="24"/>
        </w:rPr>
        <w:t xml:space="preserve">an yang disediakan oleh lembaga dan </w:t>
      </w:r>
      <w:r w:rsidR="0033694F">
        <w:rPr>
          <w:rFonts w:ascii="Times New Roman" w:eastAsiaTheme="minorHAnsi" w:hAnsi="Times New Roman" w:cstheme="minorBidi"/>
          <w:sz w:val="24"/>
        </w:rPr>
        <w:t>Pengolah makanan</w:t>
      </w:r>
      <w:r>
        <w:rPr>
          <w:rFonts w:ascii="Times New Roman" w:eastAsiaTheme="minorHAnsi" w:hAnsi="Times New Roman" w:cstheme="minorBidi"/>
          <w:sz w:val="24"/>
        </w:rPr>
        <w:t xml:space="preserve">, </w:t>
      </w:r>
      <w:r w:rsidR="002323CC">
        <w:rPr>
          <w:rFonts w:ascii="Times New Roman" w:eastAsiaTheme="minorHAnsi" w:hAnsi="Times New Roman" w:cstheme="minorBidi"/>
          <w:sz w:val="24"/>
        </w:rPr>
        <w:t xml:space="preserve">pengasuh pernah memberikan es krim kepada informan B, </w:t>
      </w:r>
      <w:r>
        <w:rPr>
          <w:rFonts w:ascii="Times New Roman" w:eastAsiaTheme="minorHAnsi" w:hAnsi="Times New Roman" w:cstheme="minorBidi"/>
          <w:sz w:val="24"/>
        </w:rPr>
        <w:t>hal ini diungkapkan oleh informan B sebagai berikut :</w:t>
      </w:r>
    </w:p>
    <w:p w14:paraId="57300695" w14:textId="2CB00ED3" w:rsidR="00F27592" w:rsidRDefault="00F27592" w:rsidP="00F27592">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F27592">
        <w:rPr>
          <w:rFonts w:ascii="Times New Roman" w:eastAsiaTheme="minorHAnsi" w:hAnsi="Times New Roman" w:cstheme="minorBidi"/>
          <w:i/>
          <w:sz w:val="24"/>
        </w:rPr>
        <w:t xml:space="preserve">Kalau makanan dikasih apa aja </w:t>
      </w:r>
      <w:r w:rsidR="0049584D">
        <w:rPr>
          <w:rFonts w:ascii="Times New Roman" w:eastAsiaTheme="minorHAnsi" w:hAnsi="Times New Roman" w:cstheme="minorBidi"/>
          <w:i/>
          <w:sz w:val="24"/>
        </w:rPr>
        <w:t xml:space="preserve">makanan mah, kemarin sahur </w:t>
      </w:r>
      <w:r w:rsidRPr="00F27592">
        <w:rPr>
          <w:rFonts w:ascii="Times New Roman" w:eastAsiaTheme="minorHAnsi" w:hAnsi="Times New Roman" w:cstheme="minorBidi"/>
          <w:i/>
          <w:sz w:val="24"/>
        </w:rPr>
        <w:t>kalau engga salah mah sama ikan, buka sama ayam lagi. Kalau m</w:t>
      </w:r>
      <w:r w:rsidR="00FE44AF">
        <w:rPr>
          <w:rFonts w:ascii="Times New Roman" w:eastAsiaTheme="minorHAnsi" w:hAnsi="Times New Roman" w:cstheme="minorBidi"/>
          <w:i/>
          <w:sz w:val="24"/>
        </w:rPr>
        <w:t>akanan lain pernah sama teh AM dikasih es krim, sama teh UJ</w:t>
      </w:r>
      <w:r w:rsidRPr="00F27592">
        <w:rPr>
          <w:rFonts w:ascii="Times New Roman" w:eastAsiaTheme="minorHAnsi" w:hAnsi="Times New Roman" w:cstheme="minorBidi"/>
          <w:i/>
          <w:sz w:val="24"/>
        </w:rPr>
        <w:t xml:space="preserve"> juga</w:t>
      </w:r>
      <w:r>
        <w:rPr>
          <w:rFonts w:ascii="Times New Roman" w:eastAsiaTheme="minorHAnsi" w:hAnsi="Times New Roman" w:cstheme="minorBidi"/>
          <w:i/>
          <w:sz w:val="24"/>
        </w:rPr>
        <w:t>”</w:t>
      </w:r>
    </w:p>
    <w:p w14:paraId="009BD20F" w14:textId="4057639A" w:rsidR="0049584D" w:rsidRDefault="002323CC"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R menambahkan pernyataan informan B terkait dengan pemberian makanan oleh pengasuh selain makanan yang disediakan oleh lembaga dan </w:t>
      </w:r>
      <w:r w:rsidR="0033694F">
        <w:rPr>
          <w:rFonts w:ascii="Times New Roman" w:eastAsiaTheme="minorHAnsi" w:hAnsi="Times New Roman" w:cstheme="minorBidi"/>
          <w:sz w:val="24"/>
        </w:rPr>
        <w:t>Pengolah makanan</w:t>
      </w:r>
      <w:r>
        <w:rPr>
          <w:rFonts w:ascii="Times New Roman" w:eastAsiaTheme="minorHAnsi" w:hAnsi="Times New Roman" w:cstheme="minorBidi"/>
          <w:sz w:val="24"/>
        </w:rPr>
        <w:t>, berikut ini pernyataannya :</w:t>
      </w:r>
    </w:p>
    <w:p w14:paraId="5668087B" w14:textId="77C53B19" w:rsidR="002323CC" w:rsidRPr="00520501" w:rsidRDefault="00520501" w:rsidP="00520501">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2323CC" w:rsidRPr="00520501">
        <w:rPr>
          <w:rFonts w:ascii="Times New Roman" w:eastAsiaTheme="minorHAnsi" w:hAnsi="Times New Roman" w:cstheme="minorBidi"/>
          <w:i/>
          <w:sz w:val="24"/>
        </w:rPr>
        <w:t>Kalau sedih suka dihiburin, suka dijajanin, dikasih uang, makanan, contohnya kaya nugget, es, kaya begitu, tapi nugget mah ibaratnya contohnya aku makan di dapur, kan suka minta terus ya kalau ada makanan, bilang gini ke bapa, “bapa minta nuget sama sambel boleh?” “Boleh ngambil wae. Hiburan aku kalau engga uang suka makanan begitu, suka ngasih ada apa kaya keripik-keripik, kaya kentang begitu, kalau ada sisa, kalau engga yang lain, banyak</w:t>
      </w:r>
      <w:r>
        <w:rPr>
          <w:rFonts w:ascii="Times New Roman" w:eastAsiaTheme="minorHAnsi" w:hAnsi="Times New Roman" w:cstheme="minorBidi"/>
          <w:i/>
          <w:sz w:val="24"/>
        </w:rPr>
        <w:t>”</w:t>
      </w:r>
    </w:p>
    <w:p w14:paraId="330BE255" w14:textId="3D08969B" w:rsidR="002323CC" w:rsidRDefault="002323CC"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yang diungkapkan oleh informan R dapat diketahui bahwa pengasuh sering memberikan makanan kepada R untuk menghiburnya agar tidak sedi</w:t>
      </w:r>
      <w:r w:rsidR="001D28EF">
        <w:rPr>
          <w:rFonts w:ascii="Times New Roman" w:eastAsiaTheme="minorHAnsi" w:hAnsi="Times New Roman" w:cstheme="minorBidi"/>
          <w:sz w:val="24"/>
        </w:rPr>
        <w:t>h. Dari pernyataan R</w:t>
      </w:r>
      <w:r>
        <w:rPr>
          <w:rFonts w:ascii="Times New Roman" w:eastAsiaTheme="minorHAnsi" w:hAnsi="Times New Roman" w:cstheme="minorBidi"/>
          <w:sz w:val="24"/>
        </w:rPr>
        <w:t xml:space="preserve"> juga dapat diketahui bahwa anak bebas mengambil makanan yang ada di dapur selama mereka meminta izin kepada pengasuh. Makanan yang diberikan oleh pengasuh dapat menghibur R ketika R sedang ada </w:t>
      </w:r>
      <w:r>
        <w:rPr>
          <w:rFonts w:ascii="Times New Roman" w:eastAsiaTheme="minorHAnsi" w:hAnsi="Times New Roman" w:cstheme="minorBidi"/>
          <w:sz w:val="24"/>
        </w:rPr>
        <w:lastRenderedPageBreak/>
        <w:t>masalah. R juga mengungkapkan bahwa uang dan makanan yang diberikan pengasuh</w:t>
      </w:r>
      <w:r w:rsidR="003301D2">
        <w:rPr>
          <w:rFonts w:ascii="Times New Roman" w:eastAsiaTheme="minorHAnsi" w:hAnsi="Times New Roman" w:cstheme="minorBidi"/>
          <w:sz w:val="24"/>
        </w:rPr>
        <w:t xml:space="preserve"> dapat men</w:t>
      </w:r>
      <w:r>
        <w:rPr>
          <w:rFonts w:ascii="Times New Roman" w:eastAsiaTheme="minorHAnsi" w:hAnsi="Times New Roman" w:cstheme="minorBidi"/>
          <w:sz w:val="24"/>
        </w:rPr>
        <w:t>ghiburnya di kala sedih.</w:t>
      </w:r>
    </w:p>
    <w:p w14:paraId="68513334" w14:textId="5AE04B8B" w:rsidR="008D2238" w:rsidRDefault="008D2238" w:rsidP="00F65D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informasi yang diberikan oleh seluruh informan, diketahui bahwa pengasuh</w:t>
      </w:r>
      <w:r w:rsidR="003E63C1">
        <w:rPr>
          <w:rFonts w:ascii="Times New Roman" w:eastAsiaTheme="minorHAnsi" w:hAnsi="Times New Roman" w:cstheme="minorBidi"/>
          <w:sz w:val="24"/>
        </w:rPr>
        <w:t xml:space="preserve"> mengingatkan anak untuk makan selama 3 hari sehari saat pagi, siang, dan malam. Selain mengingatkan anak untuk makan, pengasuh memberikan makanan yang pengasuh miliki kepada</w:t>
      </w:r>
      <w:r w:rsidR="00FE44AF">
        <w:rPr>
          <w:rFonts w:ascii="Times New Roman" w:eastAsiaTheme="minorHAnsi" w:hAnsi="Times New Roman" w:cstheme="minorBidi"/>
          <w:sz w:val="24"/>
        </w:rPr>
        <w:t xml:space="preserve"> anak jika pengasuh memiliki </w:t>
      </w:r>
      <w:r w:rsidR="003E63C1">
        <w:rPr>
          <w:rFonts w:ascii="Times New Roman" w:eastAsiaTheme="minorHAnsi" w:hAnsi="Times New Roman" w:cstheme="minorBidi"/>
          <w:sz w:val="24"/>
        </w:rPr>
        <w:t>rezeki lebih. Diketahui pemberian makanan oleh pengasuh merupakan salah satu dukungan sosial yang berarti bagi anak khususnya bagi anak yang sedang sedih atau sedang mengingat keluarganya. Pemberian makanan oleh pengasuh dapat menghibur anak ketika sedang ada masalah atau sedang sedih.</w:t>
      </w:r>
    </w:p>
    <w:p w14:paraId="1B0D8A66" w14:textId="510736A5" w:rsidR="00D156BF" w:rsidRPr="002E72E0" w:rsidRDefault="00D156BF" w:rsidP="00F65DDE">
      <w:pPr>
        <w:pStyle w:val="ListParagraph"/>
        <w:numPr>
          <w:ilvl w:val="6"/>
          <w:numId w:val="1"/>
        </w:numPr>
        <w:spacing w:after="160" w:line="480" w:lineRule="auto"/>
        <w:ind w:left="426" w:hanging="426"/>
        <w:jc w:val="both"/>
        <w:rPr>
          <w:rFonts w:ascii="Times New Roman" w:eastAsiaTheme="minorHAnsi" w:hAnsi="Times New Roman" w:cstheme="minorBidi"/>
          <w:sz w:val="24"/>
        </w:rPr>
      </w:pPr>
      <w:r w:rsidRPr="002E72E0">
        <w:rPr>
          <w:rFonts w:ascii="Times New Roman" w:eastAsiaTheme="minorHAnsi" w:hAnsi="Times New Roman" w:cstheme="minorBidi"/>
          <w:sz w:val="24"/>
        </w:rPr>
        <w:t>Pemberian jasa</w:t>
      </w:r>
      <w:r w:rsidR="009D0617" w:rsidRPr="002E72E0">
        <w:rPr>
          <w:rFonts w:ascii="Times New Roman" w:eastAsiaTheme="minorHAnsi" w:hAnsi="Times New Roman" w:cstheme="minorBidi"/>
          <w:sz w:val="24"/>
        </w:rPr>
        <w:t xml:space="preserve"> pelayanan</w:t>
      </w:r>
      <w:r w:rsidRPr="002E72E0">
        <w:rPr>
          <w:rFonts w:ascii="Times New Roman" w:eastAsiaTheme="minorHAnsi" w:hAnsi="Times New Roman" w:cstheme="minorBidi"/>
          <w:sz w:val="24"/>
        </w:rPr>
        <w:t xml:space="preserve"> </w:t>
      </w:r>
      <w:r w:rsidR="00FE44AF" w:rsidRPr="002E72E0">
        <w:rPr>
          <w:rFonts w:ascii="Times New Roman" w:eastAsiaTheme="minorHAnsi" w:hAnsi="Times New Roman" w:cstheme="minorBidi"/>
          <w:sz w:val="24"/>
        </w:rPr>
        <w:t>untuk</w:t>
      </w:r>
      <w:r w:rsidRPr="002E72E0">
        <w:rPr>
          <w:rFonts w:ascii="Times New Roman" w:eastAsiaTheme="minorHAnsi" w:hAnsi="Times New Roman" w:cstheme="minorBidi"/>
          <w:sz w:val="24"/>
        </w:rPr>
        <w:t xml:space="preserve"> Pendidikan</w:t>
      </w:r>
    </w:p>
    <w:p w14:paraId="7CBC4A00" w14:textId="28429C21" w:rsidR="001F7955" w:rsidRDefault="00806DA0" w:rsidP="00F65DDE">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Pemberian jasa merupakan salah satu sub aspek dalam dukungan instrumental. Salah satu pemberian jasa yang perlu diberikan kepada anak adalah pemberian jasa pelayanan pendidikan karena pendidikan merupakan hak dasar yang harus diterima setiap individu. Dengan pendidikan, wawasan dan pengetahuan anak akan bertambah luas, selain itu dengan pendidikan maka anak dapat meraih cita-cita dan harapannya di masa depan. Pendidikan juga akan membantu anak menyelesaikan masalah dan menciptakan kesempatan kerja yang lebih baik di masa depan.</w:t>
      </w:r>
      <w:r w:rsidR="00FE44AF">
        <w:rPr>
          <w:rFonts w:ascii="Times New Roman" w:eastAsiaTheme="minorHAnsi" w:hAnsi="Times New Roman" w:cstheme="minorBidi"/>
          <w:sz w:val="24"/>
        </w:rPr>
        <w:t xml:space="preserve"> Pemberian jasa oleh pengasuh untuk </w:t>
      </w:r>
      <w:r w:rsidR="00955F9A">
        <w:rPr>
          <w:rFonts w:ascii="Times New Roman" w:eastAsiaTheme="minorHAnsi" w:hAnsi="Times New Roman" w:cstheme="minorBidi"/>
          <w:sz w:val="24"/>
        </w:rPr>
        <w:t>pendidikan</w:t>
      </w:r>
      <w:r w:rsidR="00FE44AF">
        <w:rPr>
          <w:rFonts w:ascii="Times New Roman" w:eastAsiaTheme="minorHAnsi" w:hAnsi="Times New Roman" w:cstheme="minorBidi"/>
          <w:sz w:val="24"/>
        </w:rPr>
        <w:t xml:space="preserve"> anak</w:t>
      </w:r>
      <w:r w:rsidR="00955F9A">
        <w:rPr>
          <w:rFonts w:ascii="Times New Roman" w:eastAsiaTheme="minorHAnsi" w:hAnsi="Times New Roman" w:cstheme="minorBidi"/>
          <w:sz w:val="24"/>
        </w:rPr>
        <w:t xml:space="preserve"> </w:t>
      </w:r>
      <w:r w:rsidR="00B1229A">
        <w:rPr>
          <w:rFonts w:ascii="Times New Roman" w:eastAsiaTheme="minorHAnsi" w:hAnsi="Times New Roman" w:cstheme="minorBidi"/>
          <w:sz w:val="24"/>
        </w:rPr>
        <w:t>disampaikan oleh informan AM</w:t>
      </w:r>
      <w:r w:rsidR="00955F9A">
        <w:rPr>
          <w:rFonts w:ascii="Times New Roman" w:eastAsiaTheme="minorHAnsi" w:hAnsi="Times New Roman" w:cstheme="minorBidi"/>
          <w:sz w:val="24"/>
        </w:rPr>
        <w:t xml:space="preserve"> berikut ini :</w:t>
      </w:r>
    </w:p>
    <w:p w14:paraId="0B3775B2" w14:textId="6398E435" w:rsidR="00955F9A" w:rsidRDefault="00B1229A" w:rsidP="00B1229A">
      <w:pPr>
        <w:pStyle w:val="ListParagraph"/>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B1229A">
        <w:rPr>
          <w:rFonts w:ascii="Times New Roman" w:eastAsiaTheme="minorHAnsi" w:hAnsi="Times New Roman" w:cstheme="minorBidi"/>
          <w:i/>
          <w:sz w:val="24"/>
        </w:rPr>
        <w:t>Kita ya memfasilitasi anak-anak tersebut, terutama yang kaya kemarin aja kasus yang terakhir engga mau sekolah, jadi kan sama kita, minimal memastikan ba</w:t>
      </w:r>
      <w:r w:rsidR="0019521A">
        <w:rPr>
          <w:rFonts w:ascii="Times New Roman" w:eastAsiaTheme="minorHAnsi" w:hAnsi="Times New Roman" w:cstheme="minorBidi"/>
          <w:i/>
          <w:sz w:val="24"/>
        </w:rPr>
        <w:t xml:space="preserve">hwa </w:t>
      </w:r>
      <w:r w:rsidRPr="00B1229A">
        <w:rPr>
          <w:rFonts w:ascii="Times New Roman" w:eastAsiaTheme="minorHAnsi" w:hAnsi="Times New Roman" w:cstheme="minorBidi"/>
          <w:i/>
          <w:sz w:val="24"/>
        </w:rPr>
        <w:t xml:space="preserve">semua anak itu masuk sekolah aja, jadi disiplin dari segi kedisiplinannya, terus kalau ada tugas diingetin, sama euh apa misalkan kaya </w:t>
      </w:r>
      <w:r w:rsidRPr="00B1229A">
        <w:rPr>
          <w:rFonts w:ascii="Times New Roman" w:eastAsiaTheme="minorHAnsi" w:hAnsi="Times New Roman" w:cstheme="minorBidi"/>
          <w:i/>
          <w:sz w:val="24"/>
        </w:rPr>
        <w:lastRenderedPageBreak/>
        <w:t>seragam gitu-gitu, jadi intinya gitu sih karena uang transportnya di kita untuk berangkat sekolahnya jadi pengasuh itu yang ngatur ini uang sekolahnya</w:t>
      </w:r>
      <w:r>
        <w:rPr>
          <w:rFonts w:ascii="Times New Roman" w:eastAsiaTheme="minorHAnsi" w:hAnsi="Times New Roman" w:cstheme="minorBidi"/>
          <w:i/>
          <w:sz w:val="24"/>
        </w:rPr>
        <w:t>”</w:t>
      </w:r>
    </w:p>
    <w:p w14:paraId="6EDA4E6F" w14:textId="77777777" w:rsidR="00B1229A" w:rsidRDefault="00B1229A" w:rsidP="00B1229A">
      <w:pPr>
        <w:pStyle w:val="ListParagraph"/>
        <w:spacing w:after="160"/>
        <w:ind w:left="426"/>
        <w:jc w:val="both"/>
        <w:rPr>
          <w:rFonts w:ascii="Times New Roman" w:eastAsiaTheme="minorHAnsi" w:hAnsi="Times New Roman" w:cstheme="minorBidi"/>
          <w:i/>
          <w:sz w:val="24"/>
        </w:rPr>
      </w:pPr>
    </w:p>
    <w:p w14:paraId="76993731" w14:textId="11BBCDE5" w:rsidR="008431F0" w:rsidRDefault="00B1229A" w:rsidP="005D46D5">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I</w:t>
      </w:r>
      <w:r w:rsidR="00296F8C">
        <w:rPr>
          <w:rFonts w:ascii="Times New Roman" w:eastAsiaTheme="minorHAnsi" w:hAnsi="Times New Roman" w:cstheme="minorBidi"/>
          <w:sz w:val="24"/>
        </w:rPr>
        <w:t>nforman AM mengungkapkan</w:t>
      </w:r>
      <w:r w:rsidR="00FE44AF">
        <w:rPr>
          <w:rFonts w:ascii="Times New Roman" w:eastAsiaTheme="minorHAnsi" w:hAnsi="Times New Roman" w:cstheme="minorBidi"/>
          <w:sz w:val="24"/>
        </w:rPr>
        <w:t>, dalam rangka memenuhi hak</w:t>
      </w:r>
      <w:r w:rsidR="00296F8C">
        <w:rPr>
          <w:rFonts w:ascii="Times New Roman" w:eastAsiaTheme="minorHAnsi" w:hAnsi="Times New Roman" w:cstheme="minorBidi"/>
          <w:sz w:val="24"/>
        </w:rPr>
        <w:t xml:space="preserve"> pendidikan kepada anak, pengasuh mengingatkan anak untuk menyiapkan diri agar pergi ke sekolah, pengasuh memastikan setiap anak masuk sekolah dan telah menyiapkan peralatan sekolahnya sebelum berangkat. Pengasuh juga</w:t>
      </w:r>
      <w:r w:rsidR="008431F0">
        <w:rPr>
          <w:rFonts w:ascii="Times New Roman" w:eastAsiaTheme="minorHAnsi" w:hAnsi="Times New Roman" w:cstheme="minorBidi"/>
          <w:sz w:val="24"/>
        </w:rPr>
        <w:t xml:space="preserve"> mengatur uang transport anak sehingga anak dapat pergi ke sekolah dengan aman.</w:t>
      </w:r>
    </w:p>
    <w:p w14:paraId="08AC5D51" w14:textId="67934A4F" w:rsidR="00756E24" w:rsidRDefault="00756E24" w:rsidP="005D46D5">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F mendukung pernyataan informan AM </w:t>
      </w:r>
      <w:r w:rsidR="005731E3">
        <w:rPr>
          <w:rFonts w:ascii="Times New Roman" w:eastAsiaTheme="minorHAnsi" w:hAnsi="Times New Roman" w:cstheme="minorBidi"/>
          <w:sz w:val="24"/>
        </w:rPr>
        <w:t>terkait dengan pemberian jasa pelayanan untuk pendidikan anak, informman F mengatakan bahwa pemberian jasa pelayanan untuk pendidikan anak dilakukan oleh pengasuh dengan mengingatkan anak pergi ke sekolah dan mengingatkan anak untuk mengerjakan pekerjaan rumah yang diberikan oleh guru di sekolah,  berikut ini pernyataannya :</w:t>
      </w:r>
    </w:p>
    <w:p w14:paraId="17227192" w14:textId="30BB943D" w:rsidR="005731E3" w:rsidRPr="005731E3" w:rsidRDefault="00416892" w:rsidP="005731E3">
      <w:pPr>
        <w:spacing w:after="160"/>
        <w:ind w:left="426"/>
        <w:rPr>
          <w:rFonts w:ascii="Times New Roman" w:eastAsiaTheme="minorHAnsi" w:hAnsi="Times New Roman" w:cstheme="minorBidi"/>
          <w:i/>
          <w:sz w:val="24"/>
        </w:rPr>
      </w:pPr>
      <w:r>
        <w:rPr>
          <w:rFonts w:ascii="Times New Roman" w:eastAsiaTheme="minorHAnsi" w:hAnsi="Times New Roman" w:cstheme="minorBidi"/>
          <w:i/>
          <w:sz w:val="24"/>
        </w:rPr>
        <w:t>“</w:t>
      </w:r>
      <w:r w:rsidR="005731E3" w:rsidRPr="005731E3">
        <w:rPr>
          <w:rFonts w:ascii="Times New Roman" w:eastAsiaTheme="minorHAnsi" w:hAnsi="Times New Roman" w:cstheme="minorBidi"/>
          <w:i/>
          <w:sz w:val="24"/>
        </w:rPr>
        <w:t>Iya, kan disini itu anak diberikan pendidikan juga ya jadi anak bersekolah begitu, dari tingkat SD, SMP sampai SMA. Kita disini mengingatkan anak untuk pegi ke sekolah, mengingatkan anak untuk mengerjakan PR</w:t>
      </w:r>
      <w:r>
        <w:rPr>
          <w:rFonts w:ascii="Times New Roman" w:eastAsiaTheme="minorHAnsi" w:hAnsi="Times New Roman" w:cstheme="minorBidi"/>
          <w:i/>
          <w:sz w:val="24"/>
        </w:rPr>
        <w:t>”</w:t>
      </w:r>
      <w:r w:rsidR="005731E3" w:rsidRPr="005731E3">
        <w:rPr>
          <w:rFonts w:ascii="Times New Roman" w:eastAsiaTheme="minorHAnsi" w:hAnsi="Times New Roman" w:cstheme="minorBidi"/>
          <w:i/>
          <w:sz w:val="24"/>
        </w:rPr>
        <w:t xml:space="preserve"> </w:t>
      </w:r>
    </w:p>
    <w:p w14:paraId="4D3D283D" w14:textId="500D545A" w:rsidR="005731E3" w:rsidRDefault="005731E3" w:rsidP="005D46D5">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F mengatakan bahwa anak-anak diberikan fasilitas bimbingan belajar bersama guru pada se</w:t>
      </w:r>
      <w:r w:rsidR="00EB6ABE">
        <w:rPr>
          <w:rFonts w:ascii="Times New Roman" w:eastAsiaTheme="minorHAnsi" w:hAnsi="Times New Roman" w:cstheme="minorBidi"/>
          <w:sz w:val="24"/>
        </w:rPr>
        <w:t>tiap malam, pengasuh memastika</w:t>
      </w:r>
      <w:r w:rsidR="00805770">
        <w:rPr>
          <w:rFonts w:ascii="Times New Roman" w:eastAsiaTheme="minorHAnsi" w:hAnsi="Times New Roman" w:cstheme="minorBidi"/>
          <w:sz w:val="24"/>
        </w:rPr>
        <w:t xml:space="preserve">n anak tersebut mendapatkan bimbingan belajar tambahan dari guru les </w:t>
      </w:r>
      <w:r w:rsidR="00A53869">
        <w:rPr>
          <w:rFonts w:ascii="Times New Roman" w:eastAsiaTheme="minorHAnsi" w:hAnsi="Times New Roman" w:cstheme="minorBidi"/>
          <w:sz w:val="24"/>
        </w:rPr>
        <w:t xml:space="preserve">agar anak mendapat pengetahuan lebih dan dapat mengerjakan tugas sekolahnya, </w:t>
      </w:r>
      <w:r w:rsidR="00805770">
        <w:rPr>
          <w:rFonts w:ascii="Times New Roman" w:eastAsiaTheme="minorHAnsi" w:hAnsi="Times New Roman" w:cstheme="minorBidi"/>
          <w:sz w:val="24"/>
        </w:rPr>
        <w:t>s</w:t>
      </w:r>
      <w:r w:rsidR="00E64311">
        <w:rPr>
          <w:rFonts w:ascii="Times New Roman" w:eastAsiaTheme="minorHAnsi" w:hAnsi="Times New Roman" w:cstheme="minorBidi"/>
          <w:sz w:val="24"/>
        </w:rPr>
        <w:t>elain itu informan F</w:t>
      </w:r>
      <w:r w:rsidR="00A53869">
        <w:rPr>
          <w:rFonts w:ascii="Times New Roman" w:eastAsiaTheme="minorHAnsi" w:hAnsi="Times New Roman" w:cstheme="minorBidi"/>
          <w:sz w:val="24"/>
        </w:rPr>
        <w:t xml:space="preserve"> menga</w:t>
      </w:r>
      <w:r w:rsidR="00E64311">
        <w:rPr>
          <w:rFonts w:ascii="Times New Roman" w:eastAsiaTheme="minorHAnsi" w:hAnsi="Times New Roman" w:cstheme="minorBidi"/>
          <w:sz w:val="24"/>
        </w:rPr>
        <w:t>t</w:t>
      </w:r>
      <w:r w:rsidR="00A53869">
        <w:rPr>
          <w:rFonts w:ascii="Times New Roman" w:eastAsiaTheme="minorHAnsi" w:hAnsi="Times New Roman" w:cstheme="minorBidi"/>
          <w:sz w:val="24"/>
        </w:rPr>
        <w:t>akan bahwa</w:t>
      </w:r>
      <w:r w:rsidR="009F631F">
        <w:rPr>
          <w:rFonts w:ascii="Times New Roman" w:eastAsiaTheme="minorHAnsi" w:hAnsi="Times New Roman" w:cstheme="minorBidi"/>
          <w:sz w:val="24"/>
        </w:rPr>
        <w:t xml:space="preserve"> anak yang ku</w:t>
      </w:r>
      <w:r w:rsidR="0019521A">
        <w:rPr>
          <w:rFonts w:ascii="Times New Roman" w:eastAsiaTheme="minorHAnsi" w:hAnsi="Times New Roman" w:cstheme="minorBidi"/>
          <w:sz w:val="24"/>
        </w:rPr>
        <w:t>rang baik dalam hal akademik</w:t>
      </w:r>
      <w:r w:rsidR="009F631F">
        <w:rPr>
          <w:rFonts w:ascii="Times New Roman" w:eastAsiaTheme="minorHAnsi" w:hAnsi="Times New Roman" w:cstheme="minorBidi"/>
          <w:sz w:val="24"/>
        </w:rPr>
        <w:t xml:space="preserve"> akan mendapatkan pelajaran tam</w:t>
      </w:r>
      <w:r w:rsidR="0019521A">
        <w:rPr>
          <w:rFonts w:ascii="Times New Roman" w:eastAsiaTheme="minorHAnsi" w:hAnsi="Times New Roman" w:cstheme="minorBidi"/>
          <w:sz w:val="24"/>
        </w:rPr>
        <w:t xml:space="preserve">bahan bersama guru les. Informan F mengatakan bahwa </w:t>
      </w:r>
      <w:r w:rsidR="009F631F">
        <w:rPr>
          <w:rFonts w:ascii="Times New Roman" w:eastAsiaTheme="minorHAnsi" w:hAnsi="Times New Roman" w:cstheme="minorBidi"/>
          <w:sz w:val="24"/>
        </w:rPr>
        <w:t>pengasuh</w:t>
      </w:r>
      <w:r w:rsidR="0019521A">
        <w:rPr>
          <w:rFonts w:ascii="Times New Roman" w:eastAsiaTheme="minorHAnsi" w:hAnsi="Times New Roman" w:cstheme="minorBidi"/>
          <w:sz w:val="24"/>
        </w:rPr>
        <w:t xml:space="preserve"> selalu</w:t>
      </w:r>
      <w:r w:rsidR="009F631F">
        <w:rPr>
          <w:rFonts w:ascii="Times New Roman" w:eastAsiaTheme="minorHAnsi" w:hAnsi="Times New Roman" w:cstheme="minorBidi"/>
          <w:sz w:val="24"/>
        </w:rPr>
        <w:t xml:space="preserve"> mengantar anak tersebut ke rumah guru les mereka untuk mendapatkan bimbingan </w:t>
      </w:r>
      <w:r w:rsidR="0019521A">
        <w:rPr>
          <w:rFonts w:ascii="Times New Roman" w:eastAsiaTheme="minorHAnsi" w:hAnsi="Times New Roman" w:cstheme="minorBidi"/>
          <w:sz w:val="24"/>
        </w:rPr>
        <w:t>b</w:t>
      </w:r>
      <w:r w:rsidR="009F631F">
        <w:rPr>
          <w:rFonts w:ascii="Times New Roman" w:eastAsiaTheme="minorHAnsi" w:hAnsi="Times New Roman" w:cstheme="minorBidi"/>
          <w:sz w:val="24"/>
        </w:rPr>
        <w:t>elajar tambahan</w:t>
      </w:r>
      <w:r>
        <w:rPr>
          <w:rFonts w:ascii="Times New Roman" w:eastAsiaTheme="minorHAnsi" w:hAnsi="Times New Roman" w:cstheme="minorBidi"/>
          <w:sz w:val="24"/>
        </w:rPr>
        <w:t>, berikut pernyataannya :</w:t>
      </w:r>
    </w:p>
    <w:p w14:paraId="704A0A6C" w14:textId="66418DD0" w:rsidR="005731E3" w:rsidRDefault="00416892" w:rsidP="008563E8">
      <w:pPr>
        <w:pStyle w:val="ListParagraph"/>
        <w:spacing w:after="160"/>
        <w:ind w:left="426"/>
        <w:jc w:val="both"/>
        <w:rPr>
          <w:rFonts w:ascii="Times New Roman" w:eastAsiaTheme="minorHAnsi" w:hAnsi="Times New Roman" w:cstheme="minorBidi"/>
          <w:i/>
          <w:sz w:val="24"/>
          <w:szCs w:val="24"/>
        </w:rPr>
      </w:pPr>
      <w:r>
        <w:rPr>
          <w:rFonts w:ascii="Times New Roman" w:eastAsiaTheme="minorHAnsi" w:hAnsi="Times New Roman" w:cstheme="minorBidi"/>
          <w:i/>
          <w:sz w:val="24"/>
          <w:szCs w:val="24"/>
        </w:rPr>
        <w:t>“</w:t>
      </w:r>
      <w:r w:rsidR="005731E3" w:rsidRPr="00EB6ABE">
        <w:rPr>
          <w:rFonts w:ascii="Times New Roman" w:eastAsiaTheme="minorHAnsi" w:hAnsi="Times New Roman" w:cstheme="minorBidi"/>
          <w:i/>
          <w:sz w:val="24"/>
          <w:szCs w:val="24"/>
        </w:rPr>
        <w:t xml:space="preserve">Lalu disini kita kan juga ada guru bimbel untuk anak, setiap malam ada bimbingan belajar untuk anak-anak agar bisa mengerjakan tugas dan bisa mendapatkan pengetahuan lebih, nah kita memastikan anak mendapat </w:t>
      </w:r>
      <w:r w:rsidR="005731E3" w:rsidRPr="00EB6ABE">
        <w:rPr>
          <w:rFonts w:ascii="Times New Roman" w:eastAsiaTheme="minorHAnsi" w:hAnsi="Times New Roman" w:cstheme="minorBidi"/>
          <w:i/>
          <w:sz w:val="24"/>
          <w:szCs w:val="24"/>
        </w:rPr>
        <w:lastRenderedPageBreak/>
        <w:t>bimbingan belajar tersebut, selain itu jika ada anak yang kurang baik dalam hal akademik dan membutuhkan bimbingan belajar lebih, maka pengasuh yang akan</w:t>
      </w:r>
      <w:r w:rsidR="00EB6ABE" w:rsidRPr="00EB6ABE">
        <w:rPr>
          <w:rFonts w:ascii="Times New Roman" w:eastAsiaTheme="minorHAnsi" w:hAnsi="Times New Roman" w:cstheme="minorBidi"/>
          <w:i/>
          <w:sz w:val="24"/>
          <w:szCs w:val="24"/>
        </w:rPr>
        <w:t xml:space="preserve"> mengantar anak tersebut ke rumah guru les mereka</w:t>
      </w:r>
      <w:r>
        <w:rPr>
          <w:rFonts w:ascii="Times New Roman" w:eastAsiaTheme="minorHAnsi" w:hAnsi="Times New Roman" w:cstheme="minorBidi"/>
          <w:i/>
          <w:sz w:val="24"/>
          <w:szCs w:val="24"/>
        </w:rPr>
        <w:t>”</w:t>
      </w:r>
    </w:p>
    <w:p w14:paraId="7BEA50E8" w14:textId="77777777" w:rsidR="008563E8" w:rsidRPr="008563E8" w:rsidRDefault="008563E8" w:rsidP="008563E8">
      <w:pPr>
        <w:pStyle w:val="ListParagraph"/>
        <w:spacing w:after="160"/>
        <w:ind w:left="426"/>
        <w:jc w:val="both"/>
        <w:rPr>
          <w:rFonts w:ascii="Times New Roman" w:eastAsiaTheme="minorHAnsi" w:hAnsi="Times New Roman" w:cstheme="minorBidi"/>
          <w:i/>
          <w:sz w:val="24"/>
          <w:szCs w:val="24"/>
        </w:rPr>
      </w:pPr>
    </w:p>
    <w:p w14:paraId="0B46B467" w14:textId="77201102" w:rsidR="00416892" w:rsidRDefault="00416892" w:rsidP="005D46D5">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Pernyataan informan F</w:t>
      </w:r>
      <w:r w:rsidR="008563E8">
        <w:rPr>
          <w:rFonts w:ascii="Times New Roman" w:eastAsiaTheme="minorHAnsi" w:hAnsi="Times New Roman" w:cstheme="minorBidi"/>
          <w:sz w:val="24"/>
        </w:rPr>
        <w:t xml:space="preserve"> diatas</w:t>
      </w:r>
      <w:r>
        <w:rPr>
          <w:rFonts w:ascii="Times New Roman" w:eastAsiaTheme="minorHAnsi" w:hAnsi="Times New Roman" w:cstheme="minorBidi"/>
          <w:sz w:val="24"/>
        </w:rPr>
        <w:t xml:space="preserve"> didukung oleh h</w:t>
      </w:r>
      <w:r w:rsidR="00307932">
        <w:rPr>
          <w:rFonts w:ascii="Times New Roman" w:eastAsiaTheme="minorHAnsi" w:hAnsi="Times New Roman" w:cstheme="minorBidi"/>
          <w:sz w:val="24"/>
        </w:rPr>
        <w:t>asil observa</w:t>
      </w:r>
      <w:r w:rsidR="008563E8">
        <w:rPr>
          <w:rFonts w:ascii="Times New Roman" w:eastAsiaTheme="minorHAnsi" w:hAnsi="Times New Roman" w:cstheme="minorBidi"/>
          <w:sz w:val="24"/>
        </w:rPr>
        <w:t xml:space="preserve">si peneliti dimana beberapa anak </w:t>
      </w:r>
      <w:r w:rsidR="00307932">
        <w:rPr>
          <w:rFonts w:ascii="Times New Roman" w:eastAsiaTheme="minorHAnsi" w:hAnsi="Times New Roman" w:cstheme="minorBidi"/>
          <w:sz w:val="24"/>
        </w:rPr>
        <w:t xml:space="preserve">yang </w:t>
      </w:r>
      <w:r w:rsidR="008563E8">
        <w:rPr>
          <w:rFonts w:ascii="Times New Roman" w:eastAsiaTheme="minorHAnsi" w:hAnsi="Times New Roman" w:cstheme="minorBidi"/>
          <w:sz w:val="24"/>
        </w:rPr>
        <w:t>memiliki kemampuan akademik</w:t>
      </w:r>
      <w:r w:rsidR="00307932">
        <w:rPr>
          <w:rFonts w:ascii="Times New Roman" w:eastAsiaTheme="minorHAnsi" w:hAnsi="Times New Roman" w:cstheme="minorBidi"/>
          <w:sz w:val="24"/>
        </w:rPr>
        <w:t xml:space="preserve"> rendah membutuhkan bimbingan belajar tambahan </w:t>
      </w:r>
      <w:r w:rsidR="00803CD5">
        <w:rPr>
          <w:rFonts w:ascii="Times New Roman" w:eastAsiaTheme="minorHAnsi" w:hAnsi="Times New Roman" w:cstheme="minorBidi"/>
          <w:sz w:val="24"/>
        </w:rPr>
        <w:t xml:space="preserve">selain dari kegiatan bimbingan belajar pada malam hari di panti </w:t>
      </w:r>
      <w:r w:rsidR="008563E8">
        <w:rPr>
          <w:rFonts w:ascii="Times New Roman" w:eastAsiaTheme="minorHAnsi" w:hAnsi="Times New Roman" w:cstheme="minorBidi"/>
          <w:sz w:val="24"/>
        </w:rPr>
        <w:t>untuk meningkatkan prestasi belajarnya, peneliti mengamati pengasuh sering mengantar jemput beberapa anak tesebut ke rumah guru les yang mengajar pelajaran tambahan setiap hari selasa dan kamis.</w:t>
      </w:r>
    </w:p>
    <w:p w14:paraId="26D1D82F" w14:textId="040BEE44" w:rsidR="0087372F" w:rsidRDefault="0087372F" w:rsidP="005D46D5">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w:t>
      </w:r>
      <w:r w:rsidR="00FC0AE4">
        <w:rPr>
          <w:rFonts w:ascii="Times New Roman" w:eastAsiaTheme="minorHAnsi" w:hAnsi="Times New Roman" w:cstheme="minorBidi"/>
          <w:sz w:val="24"/>
        </w:rPr>
        <w:t xml:space="preserve">R </w:t>
      </w:r>
      <w:r>
        <w:rPr>
          <w:rFonts w:ascii="Times New Roman" w:eastAsiaTheme="minorHAnsi" w:hAnsi="Times New Roman" w:cstheme="minorBidi"/>
          <w:sz w:val="24"/>
        </w:rPr>
        <w:t>me</w:t>
      </w:r>
      <w:r w:rsidR="00FC0AE4">
        <w:rPr>
          <w:rFonts w:ascii="Times New Roman" w:eastAsiaTheme="minorHAnsi" w:hAnsi="Times New Roman" w:cstheme="minorBidi"/>
          <w:sz w:val="24"/>
        </w:rPr>
        <w:t>mbenarkan pernyataan informan AM dan F yang men</w:t>
      </w:r>
      <w:r w:rsidR="002C1C5E">
        <w:rPr>
          <w:rFonts w:ascii="Times New Roman" w:eastAsiaTheme="minorHAnsi" w:hAnsi="Times New Roman" w:cstheme="minorBidi"/>
          <w:sz w:val="24"/>
        </w:rPr>
        <w:t>g</w:t>
      </w:r>
      <w:r w:rsidR="00FC0AE4">
        <w:rPr>
          <w:rFonts w:ascii="Times New Roman" w:eastAsiaTheme="minorHAnsi" w:hAnsi="Times New Roman" w:cstheme="minorBidi"/>
          <w:sz w:val="24"/>
        </w:rPr>
        <w:t xml:space="preserve">atakan bahwa </w:t>
      </w:r>
      <w:r w:rsidR="00712635">
        <w:rPr>
          <w:rFonts w:ascii="Times New Roman" w:eastAsiaTheme="minorHAnsi" w:hAnsi="Times New Roman" w:cstheme="minorBidi"/>
          <w:sz w:val="24"/>
        </w:rPr>
        <w:t>pengasuh mengingatkan anak untuk pergi ke sekolah dan mengingatkan anak untuk mengerjakan tugas yang diberikan oleh guru, informan R mengatakan bahwa pengasuh sering memastikan anak</w:t>
      </w:r>
      <w:r w:rsidR="0019521A">
        <w:rPr>
          <w:rFonts w:ascii="Times New Roman" w:eastAsiaTheme="minorHAnsi" w:hAnsi="Times New Roman" w:cstheme="minorBidi"/>
          <w:sz w:val="24"/>
        </w:rPr>
        <w:t xml:space="preserve"> apakah anak</w:t>
      </w:r>
      <w:r w:rsidR="00712635">
        <w:rPr>
          <w:rFonts w:ascii="Times New Roman" w:eastAsiaTheme="minorHAnsi" w:hAnsi="Times New Roman" w:cstheme="minorBidi"/>
          <w:sz w:val="24"/>
        </w:rPr>
        <w:t xml:space="preserve"> telah mengerjakan tugasnya </w:t>
      </w:r>
      <w:r w:rsidR="0019521A">
        <w:rPr>
          <w:rFonts w:ascii="Times New Roman" w:eastAsiaTheme="minorHAnsi" w:hAnsi="Times New Roman" w:cstheme="minorBidi"/>
          <w:sz w:val="24"/>
        </w:rPr>
        <w:t>atau belum, pengasuh juga akan</w:t>
      </w:r>
      <w:r w:rsidR="00712635">
        <w:rPr>
          <w:rFonts w:ascii="Times New Roman" w:eastAsiaTheme="minorHAnsi" w:hAnsi="Times New Roman" w:cstheme="minorBidi"/>
          <w:sz w:val="24"/>
        </w:rPr>
        <w:t xml:space="preserve"> membantu anak mendapat penjelasan terkait tugas sekolah mereka dengan menelepon </w:t>
      </w:r>
      <w:r w:rsidR="0019521A">
        <w:rPr>
          <w:rFonts w:ascii="Times New Roman" w:eastAsiaTheme="minorHAnsi" w:hAnsi="Times New Roman" w:cstheme="minorBidi"/>
          <w:sz w:val="24"/>
        </w:rPr>
        <w:t xml:space="preserve">langsung </w:t>
      </w:r>
      <w:r w:rsidR="00712635">
        <w:rPr>
          <w:rFonts w:ascii="Times New Roman" w:eastAsiaTheme="minorHAnsi" w:hAnsi="Times New Roman" w:cstheme="minorBidi"/>
          <w:sz w:val="24"/>
        </w:rPr>
        <w:t xml:space="preserve">guru mereka </w:t>
      </w:r>
      <w:r w:rsidR="002F7EB5">
        <w:rPr>
          <w:rFonts w:ascii="Times New Roman" w:eastAsiaTheme="minorHAnsi" w:hAnsi="Times New Roman" w:cstheme="minorBidi"/>
          <w:sz w:val="24"/>
        </w:rPr>
        <w:t xml:space="preserve">di sekolah untuk mendapatkan penjelasan </w:t>
      </w:r>
      <w:r w:rsidR="00712635">
        <w:rPr>
          <w:rFonts w:ascii="Times New Roman" w:eastAsiaTheme="minorHAnsi" w:hAnsi="Times New Roman" w:cstheme="minorBidi"/>
          <w:sz w:val="24"/>
        </w:rPr>
        <w:t>terkait tugas tersebut, berikut ini pernyataan informan R :</w:t>
      </w:r>
    </w:p>
    <w:p w14:paraId="7DB151BF" w14:textId="4F7FCEA9" w:rsidR="00712635" w:rsidRPr="00712635" w:rsidRDefault="00416892" w:rsidP="00712635">
      <w:pPr>
        <w:pStyle w:val="ListParagraph"/>
        <w:spacing w:after="160"/>
        <w:ind w:left="426"/>
        <w:jc w:val="both"/>
        <w:rPr>
          <w:rFonts w:ascii="Times New Roman" w:eastAsiaTheme="minorHAnsi" w:hAnsi="Times New Roman" w:cstheme="minorBidi"/>
          <w:i/>
          <w:sz w:val="32"/>
        </w:rPr>
      </w:pPr>
      <w:r>
        <w:rPr>
          <w:rFonts w:ascii="Times New Roman" w:eastAsiaTheme="minorHAnsi" w:hAnsi="Times New Roman" w:cstheme="minorBidi"/>
          <w:i/>
          <w:sz w:val="24"/>
        </w:rPr>
        <w:t>“Ke teh AM</w:t>
      </w:r>
      <w:r w:rsidR="00712635" w:rsidRPr="00712635">
        <w:rPr>
          <w:rFonts w:ascii="Times New Roman" w:eastAsiaTheme="minorHAnsi" w:hAnsi="Times New Roman" w:cstheme="minorBidi"/>
          <w:i/>
          <w:sz w:val="24"/>
        </w:rPr>
        <w:t xml:space="preserve"> pernah minta ini guru (nelpon), pernah ditanyain ke gurunya ada PR atau engga, dibantu ditanyain tugas nya kaya </w:t>
      </w:r>
      <w:r>
        <w:rPr>
          <w:rFonts w:ascii="Times New Roman" w:eastAsiaTheme="minorHAnsi" w:hAnsi="Times New Roman" w:cstheme="minorBidi"/>
          <w:i/>
          <w:sz w:val="24"/>
        </w:rPr>
        <w:t>gimana”</w:t>
      </w:r>
    </w:p>
    <w:p w14:paraId="6C999091" w14:textId="77777777" w:rsidR="00357E81" w:rsidRDefault="00357E81" w:rsidP="005731E3">
      <w:pPr>
        <w:pStyle w:val="ListParagraph"/>
        <w:spacing w:after="160" w:line="360" w:lineRule="auto"/>
        <w:ind w:left="0" w:firstLine="426"/>
        <w:jc w:val="both"/>
        <w:rPr>
          <w:rFonts w:ascii="Times New Roman" w:eastAsiaTheme="minorHAnsi" w:hAnsi="Times New Roman" w:cstheme="minorBidi"/>
          <w:sz w:val="24"/>
        </w:rPr>
      </w:pPr>
    </w:p>
    <w:p w14:paraId="33F12BA6" w14:textId="448B7897" w:rsidR="009D4B01" w:rsidRDefault="009D4B01" w:rsidP="005D46D5">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R juga membenarkan bahwa pengasuh mengingatkan anak untuk mengikuti kegiatan bimbingan belajar yang biasa dilakukan setiap malam di masj</w:t>
      </w:r>
      <w:r w:rsidR="006B43FF">
        <w:rPr>
          <w:rFonts w:ascii="Times New Roman" w:eastAsiaTheme="minorHAnsi" w:hAnsi="Times New Roman" w:cstheme="minorBidi"/>
          <w:sz w:val="24"/>
        </w:rPr>
        <w:t xml:space="preserve">id setelah makan malam selesai. Informan R juga mengatakan bahwa pemberian bimbingan belajar oleh guru sangat membantunya dalam memahami pelajaran dan memudahkannya dalam mengerjakan tugas, </w:t>
      </w:r>
      <w:r>
        <w:rPr>
          <w:rFonts w:ascii="Times New Roman" w:eastAsiaTheme="minorHAnsi" w:hAnsi="Times New Roman" w:cstheme="minorBidi"/>
          <w:sz w:val="24"/>
        </w:rPr>
        <w:t>berikut ini pernyataan informan R :</w:t>
      </w:r>
    </w:p>
    <w:p w14:paraId="69482FD7" w14:textId="170AC3F6" w:rsidR="009D4B01" w:rsidRPr="006B43FF" w:rsidRDefault="00416892" w:rsidP="006B43FF">
      <w:pPr>
        <w:pStyle w:val="ListParagraph"/>
        <w:spacing w:after="160"/>
        <w:ind w:left="426"/>
        <w:jc w:val="both"/>
        <w:rPr>
          <w:rFonts w:ascii="Times New Roman" w:eastAsiaTheme="minorHAnsi" w:hAnsi="Times New Roman" w:cstheme="minorBidi"/>
          <w:i/>
          <w:sz w:val="32"/>
        </w:rPr>
      </w:pPr>
      <w:r>
        <w:rPr>
          <w:rFonts w:ascii="Times New Roman" w:eastAsiaTheme="minorHAnsi" w:hAnsi="Times New Roman" w:cstheme="minorBidi"/>
          <w:i/>
          <w:sz w:val="24"/>
        </w:rPr>
        <w:lastRenderedPageBreak/>
        <w:t>“</w:t>
      </w:r>
      <w:r w:rsidR="006B43FF" w:rsidRPr="006B43FF">
        <w:rPr>
          <w:rFonts w:ascii="Times New Roman" w:eastAsiaTheme="minorHAnsi" w:hAnsi="Times New Roman" w:cstheme="minorBidi"/>
          <w:i/>
          <w:sz w:val="24"/>
        </w:rPr>
        <w:t>Iya ada bimbingan belajar sama guru les malem-malem abis makan malem. Suka diingetin sama teh AM, teh T buat ikut bimbel. Kalau di sekolah ada PR bahasa inggris, suka bilang gini “ibu ada PR” terus ibu ngasih tahu ini teh apa, dipikir-pikir, cari di kamus, terus udah weh</w:t>
      </w:r>
      <w:r>
        <w:rPr>
          <w:rFonts w:ascii="Times New Roman" w:eastAsiaTheme="minorHAnsi" w:hAnsi="Times New Roman" w:cstheme="minorBidi"/>
          <w:i/>
          <w:sz w:val="24"/>
        </w:rPr>
        <w:t>”</w:t>
      </w:r>
    </w:p>
    <w:p w14:paraId="259F8382" w14:textId="7326664D" w:rsidR="00756E24" w:rsidRDefault="006B40E4" w:rsidP="005D46D5">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Y menambahkan pernyataan terkait pemberian jasa yang diberikan oleh pengasuh dalam hal pendidikan anak. Pernyataan tersebut diungkapkan oleh informan Y berikut :</w:t>
      </w:r>
    </w:p>
    <w:p w14:paraId="0E7DC82E" w14:textId="4E450961" w:rsidR="00AF1C13" w:rsidRPr="001A49EB" w:rsidRDefault="00C30E66" w:rsidP="00AF1C13">
      <w:pPr>
        <w:spacing w:after="160"/>
        <w:ind w:left="426"/>
        <w:jc w:val="both"/>
        <w:rPr>
          <w:rFonts w:ascii="Times New Roman" w:eastAsiaTheme="minorHAnsi" w:hAnsi="Times New Roman" w:cstheme="minorBidi"/>
          <w:i/>
          <w:sz w:val="24"/>
          <w:szCs w:val="24"/>
        </w:rPr>
      </w:pPr>
      <w:r>
        <w:rPr>
          <w:rFonts w:ascii="Times New Roman" w:eastAsiaTheme="minorHAnsi" w:hAnsi="Times New Roman" w:cstheme="minorBidi"/>
          <w:i/>
          <w:sz w:val="24"/>
        </w:rPr>
        <w:t>“</w:t>
      </w:r>
      <w:r w:rsidR="00975AEC" w:rsidRPr="00AF1C13">
        <w:rPr>
          <w:rFonts w:ascii="Times New Roman" w:eastAsiaTheme="minorHAnsi" w:hAnsi="Times New Roman" w:cstheme="minorBidi"/>
          <w:i/>
          <w:sz w:val="24"/>
        </w:rPr>
        <w:t xml:space="preserve">Kalau butuh barang apa saja suka bilang ke teh UJ, kalau ada tugas sekolah </w:t>
      </w:r>
      <w:r w:rsidR="00975AEC" w:rsidRPr="001A49EB">
        <w:rPr>
          <w:rFonts w:ascii="Times New Roman" w:eastAsiaTheme="minorHAnsi" w:hAnsi="Times New Roman" w:cstheme="minorBidi"/>
          <w:i/>
          <w:sz w:val="24"/>
          <w:szCs w:val="24"/>
        </w:rPr>
        <w:t>kaya begitu, kan kadang-kadang kan suka diumumin di grup SD butuh barang apa saja. Kalau ada PR dikerjain sendiri, kalau menggambar baru minta tolong teh UJ</w:t>
      </w:r>
      <w:r w:rsidR="00AF1C13" w:rsidRPr="001A49EB">
        <w:rPr>
          <w:rFonts w:ascii="Times New Roman" w:eastAsiaTheme="minorHAnsi" w:hAnsi="Times New Roman" w:cstheme="minorBidi"/>
          <w:i/>
          <w:sz w:val="24"/>
          <w:szCs w:val="24"/>
        </w:rPr>
        <w:t>. Sama teh UJ pernah dibantuin tugas matematika, waktu itu kan pernah tanya “sudah diselesain belum tugasnya?” dijawab belum “sini sama teh UJ dibantuin.</w:t>
      </w:r>
      <w:r w:rsidR="001A49EB" w:rsidRPr="001A49EB">
        <w:rPr>
          <w:rFonts w:ascii="Times New Roman" w:eastAsiaTheme="minorHAnsi" w:hAnsi="Times New Roman" w:cstheme="minorBidi"/>
          <w:i/>
          <w:sz w:val="24"/>
          <w:szCs w:val="24"/>
        </w:rPr>
        <w:t xml:space="preserve"> Kalau peralatan sekolah kaya begitu pernah diingetin jangan lupa dibawa</w:t>
      </w:r>
      <w:r>
        <w:rPr>
          <w:rFonts w:ascii="Times New Roman" w:eastAsiaTheme="minorHAnsi" w:hAnsi="Times New Roman" w:cstheme="minorBidi"/>
          <w:i/>
          <w:sz w:val="24"/>
          <w:szCs w:val="24"/>
        </w:rPr>
        <w:t>”</w:t>
      </w:r>
    </w:p>
    <w:p w14:paraId="2808AF29" w14:textId="276B5A7E" w:rsidR="00F21EFB" w:rsidRDefault="007927F9" w:rsidP="005D46D5">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w:t>
      </w:r>
      <w:r w:rsidR="00AF1C13">
        <w:rPr>
          <w:rFonts w:ascii="Times New Roman" w:eastAsiaTheme="minorHAnsi" w:hAnsi="Times New Roman" w:cstheme="minorBidi"/>
          <w:sz w:val="24"/>
        </w:rPr>
        <w:t xml:space="preserve">Informan </w:t>
      </w:r>
      <w:r>
        <w:rPr>
          <w:rFonts w:ascii="Times New Roman" w:eastAsiaTheme="minorHAnsi" w:hAnsi="Times New Roman" w:cstheme="minorBidi"/>
          <w:sz w:val="24"/>
        </w:rPr>
        <w:t>Y diatas dapat diketahui bahwa pengasuh membantu anak untuk menyediakan barang yang diperlukan dalam mengerjakan tugas sekolah</w:t>
      </w:r>
      <w:r w:rsidR="001A49EB">
        <w:rPr>
          <w:rFonts w:ascii="Times New Roman" w:eastAsiaTheme="minorHAnsi" w:hAnsi="Times New Roman" w:cstheme="minorBidi"/>
          <w:sz w:val="24"/>
        </w:rPr>
        <w:t>. P</w:t>
      </w:r>
      <w:r>
        <w:rPr>
          <w:rFonts w:ascii="Times New Roman" w:eastAsiaTheme="minorHAnsi" w:hAnsi="Times New Roman" w:cstheme="minorBidi"/>
          <w:sz w:val="24"/>
        </w:rPr>
        <w:t>engasuh memastikan anak telah mengerjakan tugas yang diberikan oleh guru</w:t>
      </w:r>
      <w:r w:rsidR="00C30E66">
        <w:rPr>
          <w:rFonts w:ascii="Times New Roman" w:eastAsiaTheme="minorHAnsi" w:hAnsi="Times New Roman" w:cstheme="minorBidi"/>
          <w:sz w:val="24"/>
        </w:rPr>
        <w:t xml:space="preserve"> dan</w:t>
      </w:r>
      <w:r w:rsidR="001A49EB">
        <w:rPr>
          <w:rFonts w:ascii="Times New Roman" w:eastAsiaTheme="minorHAnsi" w:hAnsi="Times New Roman" w:cstheme="minorBidi"/>
          <w:sz w:val="24"/>
        </w:rPr>
        <w:t xml:space="preserve"> terkadang </w:t>
      </w:r>
      <w:r>
        <w:rPr>
          <w:rFonts w:ascii="Times New Roman" w:eastAsiaTheme="minorHAnsi" w:hAnsi="Times New Roman" w:cstheme="minorBidi"/>
          <w:sz w:val="24"/>
        </w:rPr>
        <w:t xml:space="preserve">membantu anak dalam mengerjakan tugas yang tidak bisa dilakukan oleh anak. </w:t>
      </w:r>
      <w:r w:rsidR="001A49EB">
        <w:rPr>
          <w:rFonts w:ascii="Times New Roman" w:eastAsiaTheme="minorHAnsi" w:hAnsi="Times New Roman" w:cstheme="minorBidi"/>
          <w:sz w:val="24"/>
        </w:rPr>
        <w:t>Pengasuh juga  mengingatkan anak untuk membawa peralatan yang harus dibawa ke sekolah</w:t>
      </w:r>
      <w:r w:rsidR="004B6D6A">
        <w:rPr>
          <w:rFonts w:ascii="Times New Roman" w:eastAsiaTheme="minorHAnsi" w:hAnsi="Times New Roman" w:cstheme="minorBidi"/>
          <w:sz w:val="24"/>
        </w:rPr>
        <w:t>.</w:t>
      </w:r>
    </w:p>
    <w:p w14:paraId="37A8395D" w14:textId="6D5EA76B" w:rsidR="004B6D6A" w:rsidRDefault="008D1DDC" w:rsidP="005D46D5">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Berbeda hal nya dengan informan AM dan informan F, </w:t>
      </w:r>
      <w:r w:rsidR="004B6D6A">
        <w:rPr>
          <w:rFonts w:ascii="Times New Roman" w:eastAsiaTheme="minorHAnsi" w:hAnsi="Times New Roman" w:cstheme="minorBidi"/>
          <w:sz w:val="24"/>
        </w:rPr>
        <w:t>Informan AP mengatakan bahwa ia hanya bisa memberikan semangat dan motivasi agar anak dapat belajar dengan rajin di s</w:t>
      </w:r>
      <w:r w:rsidR="00E11336">
        <w:rPr>
          <w:rFonts w:ascii="Times New Roman" w:eastAsiaTheme="minorHAnsi" w:hAnsi="Times New Roman" w:cstheme="minorBidi"/>
          <w:sz w:val="24"/>
        </w:rPr>
        <w:t>e</w:t>
      </w:r>
      <w:r w:rsidR="004B6D6A">
        <w:rPr>
          <w:rFonts w:ascii="Times New Roman" w:eastAsiaTheme="minorHAnsi" w:hAnsi="Times New Roman" w:cstheme="minorBidi"/>
          <w:sz w:val="24"/>
        </w:rPr>
        <w:t>kolah. Informan AP</w:t>
      </w:r>
      <w:r w:rsidR="00E11336">
        <w:rPr>
          <w:rFonts w:ascii="Times New Roman" w:eastAsiaTheme="minorHAnsi" w:hAnsi="Times New Roman" w:cstheme="minorBidi"/>
          <w:sz w:val="24"/>
        </w:rPr>
        <w:t xml:space="preserve"> menegur dan memberikan nasihat kepada an</w:t>
      </w:r>
      <w:r>
        <w:rPr>
          <w:rFonts w:ascii="Times New Roman" w:eastAsiaTheme="minorHAnsi" w:hAnsi="Times New Roman" w:cstheme="minorBidi"/>
          <w:sz w:val="24"/>
        </w:rPr>
        <w:t>ak yang tidak mau belajar tambahan bersama guru les</w:t>
      </w:r>
      <w:r w:rsidR="00E11336">
        <w:rPr>
          <w:rFonts w:ascii="Times New Roman" w:eastAsiaTheme="minorHAnsi" w:hAnsi="Times New Roman" w:cstheme="minorBidi"/>
          <w:sz w:val="24"/>
        </w:rPr>
        <w:t>, berikut pernyataannya :</w:t>
      </w:r>
    </w:p>
    <w:p w14:paraId="1FA2C1B7" w14:textId="5619F6C6" w:rsidR="00E11336" w:rsidRPr="00E11336" w:rsidRDefault="00EC5D3F" w:rsidP="00E1133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99686F">
        <w:rPr>
          <w:rFonts w:ascii="Times New Roman" w:eastAsiaTheme="minorHAnsi" w:hAnsi="Times New Roman" w:cstheme="minorBidi"/>
          <w:i/>
          <w:sz w:val="24"/>
        </w:rPr>
        <w:t>Gimana</w:t>
      </w:r>
      <w:r w:rsidR="00E11336" w:rsidRPr="00E11336">
        <w:rPr>
          <w:rFonts w:ascii="Times New Roman" w:eastAsiaTheme="minorHAnsi" w:hAnsi="Times New Roman" w:cstheme="minorBidi"/>
          <w:i/>
          <w:sz w:val="24"/>
        </w:rPr>
        <w:t xml:space="preserve"> ya, paling mengingatkan, terus kan kalau pendidikan mah ada guru bimbel, jadi paling ngasih semangat aja, kalau misalkan ga mau paling “kamu teh jangan gamau, itu kan soalnya dibayar, sayang”</w:t>
      </w:r>
      <w:r>
        <w:rPr>
          <w:rFonts w:ascii="Times New Roman" w:eastAsiaTheme="minorHAnsi" w:hAnsi="Times New Roman" w:cstheme="minorBidi"/>
          <w:i/>
          <w:sz w:val="24"/>
        </w:rPr>
        <w:t>”</w:t>
      </w:r>
    </w:p>
    <w:p w14:paraId="31CCCFBB" w14:textId="034435BC" w:rsidR="00E11336" w:rsidRDefault="008D1DDC" w:rsidP="00097AB3">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Informan AP</w:t>
      </w:r>
      <w:r w:rsidR="0099686F">
        <w:rPr>
          <w:rFonts w:ascii="Times New Roman" w:eastAsiaTheme="minorHAnsi" w:hAnsi="Times New Roman" w:cstheme="minorBidi"/>
          <w:sz w:val="24"/>
        </w:rPr>
        <w:t xml:space="preserve"> lebih lanjut mengungkapkan bahwa ia tidak tidak pernah menghubungi guru untuk menanyakan tugas anak karena informan AP menganggap bahwa hal tersebut merupakan tugas pekerja sosial, selain itu informan AP mengatakan bahwa hanya pekerja sosial yang memiliki kontak dengan guru atau</w:t>
      </w:r>
      <w:r w:rsidR="00EC5D3F">
        <w:rPr>
          <w:rFonts w:ascii="Times New Roman" w:eastAsiaTheme="minorHAnsi" w:hAnsi="Times New Roman" w:cstheme="minorBidi"/>
          <w:sz w:val="24"/>
        </w:rPr>
        <w:t xml:space="preserve"> pihak sekolah</w:t>
      </w:r>
      <w:r w:rsidR="0099686F">
        <w:rPr>
          <w:rFonts w:ascii="Times New Roman" w:eastAsiaTheme="minorHAnsi" w:hAnsi="Times New Roman" w:cstheme="minorBidi"/>
          <w:sz w:val="24"/>
        </w:rPr>
        <w:t>, oleh karena itu informan AP tidak pernah menghubungi guru untuk menanyakan tugas anak</w:t>
      </w:r>
      <w:r w:rsidR="00EC5D3F">
        <w:rPr>
          <w:rFonts w:ascii="Times New Roman" w:eastAsiaTheme="minorHAnsi" w:hAnsi="Times New Roman" w:cstheme="minorBidi"/>
          <w:sz w:val="24"/>
        </w:rPr>
        <w:t>.</w:t>
      </w:r>
      <w:r w:rsidR="0099686F">
        <w:rPr>
          <w:rFonts w:ascii="Times New Roman" w:eastAsiaTheme="minorHAnsi" w:hAnsi="Times New Roman" w:cstheme="minorBidi"/>
          <w:sz w:val="24"/>
        </w:rPr>
        <w:t xml:space="preserve"> Informan AP juga mengatakan bahwa </w:t>
      </w:r>
      <w:r w:rsidR="00EC5D3F">
        <w:rPr>
          <w:rFonts w:ascii="Times New Roman" w:eastAsiaTheme="minorHAnsi" w:hAnsi="Times New Roman" w:cstheme="minorBidi"/>
          <w:sz w:val="24"/>
        </w:rPr>
        <w:t xml:space="preserve">ia jarang membantu anak dalam mengerjakan tugas atau pekerjaan rumah karena mengaku tidak terlalu paham dengan tugas anak sehingga lebih menyerahkan hal tersebut kepada pekerja sosial atau </w:t>
      </w:r>
      <w:r w:rsidR="005D4CDE">
        <w:rPr>
          <w:rFonts w:ascii="Times New Roman" w:eastAsiaTheme="minorHAnsi" w:hAnsi="Times New Roman" w:cstheme="minorBidi"/>
          <w:sz w:val="24"/>
        </w:rPr>
        <w:t>petugas</w:t>
      </w:r>
      <w:r w:rsidR="00267D79">
        <w:rPr>
          <w:rFonts w:ascii="Times New Roman" w:eastAsiaTheme="minorHAnsi" w:hAnsi="Times New Roman" w:cstheme="minorBidi"/>
          <w:sz w:val="24"/>
        </w:rPr>
        <w:t xml:space="preserve"> lain yang lebih</w:t>
      </w:r>
      <w:r w:rsidR="005D4CDE">
        <w:rPr>
          <w:rFonts w:ascii="Times New Roman" w:eastAsiaTheme="minorHAnsi" w:hAnsi="Times New Roman" w:cstheme="minorBidi"/>
          <w:sz w:val="24"/>
        </w:rPr>
        <w:t xml:space="preserve"> memiliki kapasitas untuk memba</w:t>
      </w:r>
      <w:r w:rsidR="00267D79">
        <w:rPr>
          <w:rFonts w:ascii="Times New Roman" w:eastAsiaTheme="minorHAnsi" w:hAnsi="Times New Roman" w:cstheme="minorBidi"/>
          <w:sz w:val="24"/>
        </w:rPr>
        <w:t xml:space="preserve">ntu anak </w:t>
      </w:r>
      <w:r w:rsidR="005D4CDE">
        <w:rPr>
          <w:rFonts w:ascii="Times New Roman" w:eastAsiaTheme="minorHAnsi" w:hAnsi="Times New Roman" w:cstheme="minorBidi"/>
          <w:sz w:val="24"/>
        </w:rPr>
        <w:t xml:space="preserve">dalam </w:t>
      </w:r>
      <w:r w:rsidR="00267D79">
        <w:rPr>
          <w:rFonts w:ascii="Times New Roman" w:eastAsiaTheme="minorHAnsi" w:hAnsi="Times New Roman" w:cstheme="minorBidi"/>
          <w:sz w:val="24"/>
        </w:rPr>
        <w:t>mengerjakan tugas, berikut ini pernyataan informan AP :</w:t>
      </w:r>
    </w:p>
    <w:p w14:paraId="50D239DF" w14:textId="7FCCC4DA" w:rsidR="001A49EB" w:rsidRDefault="00267D79" w:rsidP="00267D79">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99686F" w:rsidRPr="00267D79">
        <w:rPr>
          <w:rFonts w:ascii="Times New Roman" w:eastAsiaTheme="minorHAnsi" w:hAnsi="Times New Roman" w:cstheme="minorBidi"/>
          <w:i/>
          <w:sz w:val="24"/>
        </w:rPr>
        <w:t>Terus kan kalau nanyain tugas anak ke guru mah kan itu tugas peksos ya, soalnya cuma peksos yang punya nomor guru, yang sering berhubungan sama gurunya itu peksos maksudnya jadi kalau aku mah sih jarang, kalau bantuin tugas mah aku jarang soalnya takut salah gitu jadi mending ke peksos atau ke siapa yang lebih paham</w:t>
      </w:r>
      <w:r w:rsidR="005D4CDE">
        <w:rPr>
          <w:rFonts w:ascii="Times New Roman" w:eastAsiaTheme="minorHAnsi" w:hAnsi="Times New Roman" w:cstheme="minorBidi"/>
          <w:i/>
          <w:sz w:val="24"/>
        </w:rPr>
        <w:t>, lebih baik ke guru bimbel yang memang itu tugansya</w:t>
      </w:r>
      <w:r>
        <w:rPr>
          <w:rFonts w:ascii="Times New Roman" w:eastAsiaTheme="minorHAnsi" w:hAnsi="Times New Roman" w:cstheme="minorBidi"/>
          <w:i/>
          <w:sz w:val="24"/>
        </w:rPr>
        <w:t>”</w:t>
      </w:r>
    </w:p>
    <w:p w14:paraId="4D59289C" w14:textId="5A45D148" w:rsidR="00BA67BF" w:rsidRDefault="00BA67BF" w:rsidP="00097AB3">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B mengungkapkan bahwa </w:t>
      </w:r>
      <w:r w:rsidR="00F06763">
        <w:rPr>
          <w:rFonts w:ascii="Times New Roman" w:eastAsiaTheme="minorHAnsi" w:hAnsi="Times New Roman" w:cstheme="minorBidi"/>
          <w:sz w:val="24"/>
        </w:rPr>
        <w:t xml:space="preserve">ia sering mengerjakan tugas tanpa dibantu oleh pengasuh, informan B juga mengatakan </w:t>
      </w:r>
      <w:r>
        <w:rPr>
          <w:rFonts w:ascii="Times New Roman" w:eastAsiaTheme="minorHAnsi" w:hAnsi="Times New Roman" w:cstheme="minorBidi"/>
          <w:sz w:val="24"/>
        </w:rPr>
        <w:t xml:space="preserve">pengasuh di asramanya jarang mengingatkannya untuk menyiapkan peralatan sekolah atau mengerjakan tugas, </w:t>
      </w:r>
      <w:r w:rsidR="00F06763">
        <w:rPr>
          <w:rFonts w:ascii="Times New Roman" w:eastAsiaTheme="minorHAnsi" w:hAnsi="Times New Roman" w:cstheme="minorBidi"/>
          <w:sz w:val="24"/>
        </w:rPr>
        <w:t xml:space="preserve">informan B mengatakan </w:t>
      </w:r>
      <w:r>
        <w:rPr>
          <w:rFonts w:ascii="Times New Roman" w:eastAsiaTheme="minorHAnsi" w:hAnsi="Times New Roman" w:cstheme="minorBidi"/>
          <w:sz w:val="24"/>
        </w:rPr>
        <w:t>semua persiapan untuk pergi ke sekolah dilakukan</w:t>
      </w:r>
      <w:r w:rsidR="00F06763">
        <w:rPr>
          <w:rFonts w:ascii="Times New Roman" w:eastAsiaTheme="minorHAnsi" w:hAnsi="Times New Roman" w:cstheme="minorBidi"/>
          <w:sz w:val="24"/>
        </w:rPr>
        <w:t xml:space="preserve"> secara mandiri oleh B</w:t>
      </w:r>
      <w:r w:rsidR="008321C8">
        <w:rPr>
          <w:rFonts w:ascii="Times New Roman" w:eastAsiaTheme="minorHAnsi" w:hAnsi="Times New Roman" w:cstheme="minorBidi"/>
          <w:sz w:val="24"/>
        </w:rPr>
        <w:t>, hal ini diungkapkan oleh informan B sebagai berikut :</w:t>
      </w:r>
    </w:p>
    <w:p w14:paraId="2CCA0CD2" w14:textId="09FBFC64" w:rsidR="00900666" w:rsidRPr="00900666" w:rsidRDefault="00F06763" w:rsidP="0090066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900666" w:rsidRPr="00900666">
        <w:rPr>
          <w:rFonts w:ascii="Times New Roman" w:eastAsiaTheme="minorHAnsi" w:hAnsi="Times New Roman" w:cstheme="minorBidi"/>
          <w:i/>
          <w:sz w:val="24"/>
        </w:rPr>
        <w:t xml:space="preserve">Kalau ada PR bikin sendiri mikir teh, mikir sendiri, kalau ngeprint begitu gambar ke lab, </w:t>
      </w:r>
      <w:r>
        <w:rPr>
          <w:rFonts w:ascii="Times New Roman" w:eastAsiaTheme="minorHAnsi" w:hAnsi="Times New Roman" w:cstheme="minorBidi"/>
          <w:i/>
          <w:sz w:val="24"/>
        </w:rPr>
        <w:t>engga pernah tanya ke pengasuh. P</w:t>
      </w:r>
      <w:r w:rsidR="00900666" w:rsidRPr="00900666">
        <w:rPr>
          <w:rFonts w:ascii="Times New Roman" w:eastAsiaTheme="minorHAnsi" w:hAnsi="Times New Roman" w:cstheme="minorBidi"/>
          <w:i/>
          <w:sz w:val="24"/>
        </w:rPr>
        <w:t>eralatan sekolah engga diituin (engga diingetin), tapi aku nya nyiapin sendiri teh, mandiri</w:t>
      </w:r>
      <w:r>
        <w:rPr>
          <w:rFonts w:ascii="Times New Roman" w:eastAsiaTheme="minorHAnsi" w:hAnsi="Times New Roman" w:cstheme="minorBidi"/>
          <w:i/>
          <w:sz w:val="24"/>
        </w:rPr>
        <w:t>”</w:t>
      </w:r>
    </w:p>
    <w:p w14:paraId="08BAC41B" w14:textId="6B314E9E" w:rsidR="00BA67BF" w:rsidRDefault="008321C8" w:rsidP="00097AB3">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Berdasarkan seluruh wawancara dan observasi yang telah peneliti lakukan, diketahui bahwa pemberian jasa pelayanan untuk pendidikan anak yang dilakukan oleh pengasuh diantaranya adalah memastikan anak pergi ke sekolah, </w:t>
      </w:r>
      <w:r>
        <w:rPr>
          <w:rFonts w:ascii="Times New Roman" w:eastAsiaTheme="minorHAnsi" w:hAnsi="Times New Roman" w:cstheme="minorBidi"/>
          <w:sz w:val="24"/>
        </w:rPr>
        <w:lastRenderedPageBreak/>
        <w:t>mengingatkan anak untuk menyiapkan perlengkapan sekolah, mengingatkan anak mengerjakan tugas atau pekerjaan rumah, mengatur pemberian</w:t>
      </w:r>
      <w:r w:rsidR="003A1BC1">
        <w:rPr>
          <w:rFonts w:ascii="Times New Roman" w:eastAsiaTheme="minorHAnsi" w:hAnsi="Times New Roman" w:cstheme="minorBidi"/>
          <w:sz w:val="24"/>
        </w:rPr>
        <w:t xml:space="preserve"> uang transport sekolah, mengingatkan anak mengikuti bimbingan belajar tambahan, </w:t>
      </w:r>
      <w:r w:rsidR="00E36845">
        <w:rPr>
          <w:rFonts w:ascii="Times New Roman" w:eastAsiaTheme="minorHAnsi" w:hAnsi="Times New Roman" w:cstheme="minorBidi"/>
          <w:sz w:val="24"/>
        </w:rPr>
        <w:t xml:space="preserve">mengantar dan menjemput anak untuk melakukan bimbingan belajar tambahan ke rumah guru, membantu anak mengerjakan tugas yang tidak bisa dilakukan anak, </w:t>
      </w:r>
      <w:r w:rsidR="00786082">
        <w:rPr>
          <w:rFonts w:ascii="Times New Roman" w:eastAsiaTheme="minorHAnsi" w:hAnsi="Times New Roman" w:cstheme="minorBidi"/>
          <w:sz w:val="24"/>
        </w:rPr>
        <w:t xml:space="preserve">menghubungi guru untuk memastikan perkembangan pendidikan anak, dan </w:t>
      </w:r>
      <w:r w:rsidR="00104674">
        <w:rPr>
          <w:rFonts w:ascii="Times New Roman" w:eastAsiaTheme="minorHAnsi" w:hAnsi="Times New Roman" w:cstheme="minorBidi"/>
          <w:sz w:val="24"/>
        </w:rPr>
        <w:t>memotivasi anak untuk belajar dengan giat di sekolah. Diket</w:t>
      </w:r>
      <w:r w:rsidR="00504D15">
        <w:rPr>
          <w:rFonts w:ascii="Times New Roman" w:eastAsiaTheme="minorHAnsi" w:hAnsi="Times New Roman" w:cstheme="minorBidi"/>
          <w:sz w:val="24"/>
        </w:rPr>
        <w:t xml:space="preserve">ahui bahwa tidak semua pengasuh memperhatikan dan menyediakan tenaga atau jasanya untuk keperluan pendidikan anak, namun rata-rata pengasuh yang ada di </w:t>
      </w:r>
      <w:r w:rsidR="00F20718">
        <w:rPr>
          <w:rFonts w:ascii="Times New Roman" w:eastAsiaTheme="minorHAnsi" w:hAnsi="Times New Roman" w:cstheme="minorBidi"/>
          <w:sz w:val="24"/>
        </w:rPr>
        <w:t xml:space="preserve">UPTD PPSGRA Kabupaten Subang </w:t>
      </w:r>
      <w:r w:rsidR="00504D15">
        <w:rPr>
          <w:rFonts w:ascii="Times New Roman" w:eastAsiaTheme="minorHAnsi" w:hAnsi="Times New Roman" w:cstheme="minorBidi"/>
          <w:sz w:val="24"/>
        </w:rPr>
        <w:t xml:space="preserve">sudah berupaya </w:t>
      </w:r>
      <w:r w:rsidR="0047784A">
        <w:rPr>
          <w:rFonts w:ascii="Times New Roman" w:eastAsiaTheme="minorHAnsi" w:hAnsi="Times New Roman" w:cstheme="minorBidi"/>
          <w:sz w:val="24"/>
        </w:rPr>
        <w:t>memberikan dukungan yang cukup baik</w:t>
      </w:r>
      <w:r w:rsidR="00504D15">
        <w:rPr>
          <w:rFonts w:ascii="Times New Roman" w:eastAsiaTheme="minorHAnsi" w:hAnsi="Times New Roman" w:cstheme="minorBidi"/>
          <w:sz w:val="24"/>
        </w:rPr>
        <w:t xml:space="preserve"> bagi pemenuhan dan perkembangan pendidikan anak.</w:t>
      </w:r>
      <w:r w:rsidR="00C15F74">
        <w:rPr>
          <w:rFonts w:ascii="Times New Roman" w:eastAsiaTheme="minorHAnsi" w:hAnsi="Times New Roman" w:cstheme="minorBidi"/>
          <w:sz w:val="24"/>
        </w:rPr>
        <w:t xml:space="preserve"> </w:t>
      </w:r>
    </w:p>
    <w:p w14:paraId="3E8AEDC1" w14:textId="1D188731" w:rsidR="00D156BF" w:rsidRPr="002E72E0" w:rsidRDefault="009D0617" w:rsidP="00097AB3">
      <w:pPr>
        <w:pStyle w:val="ListParagraph"/>
        <w:numPr>
          <w:ilvl w:val="6"/>
          <w:numId w:val="1"/>
        </w:numPr>
        <w:spacing w:after="160" w:line="480" w:lineRule="auto"/>
        <w:ind w:left="426" w:hanging="426"/>
        <w:jc w:val="both"/>
        <w:rPr>
          <w:rFonts w:ascii="Times New Roman" w:eastAsiaTheme="minorHAnsi" w:hAnsi="Times New Roman" w:cstheme="minorBidi"/>
          <w:sz w:val="24"/>
        </w:rPr>
      </w:pPr>
      <w:r w:rsidRPr="002E72E0">
        <w:rPr>
          <w:rFonts w:ascii="Times New Roman" w:eastAsiaTheme="minorHAnsi" w:hAnsi="Times New Roman" w:cstheme="minorBidi"/>
          <w:sz w:val="24"/>
        </w:rPr>
        <w:t xml:space="preserve">Pemberian jasa pelayanan untuk </w:t>
      </w:r>
      <w:r w:rsidR="00D156BF" w:rsidRPr="002E72E0">
        <w:rPr>
          <w:rFonts w:ascii="Times New Roman" w:eastAsiaTheme="minorHAnsi" w:hAnsi="Times New Roman" w:cstheme="minorBidi"/>
          <w:sz w:val="24"/>
        </w:rPr>
        <w:t>Kesehatan</w:t>
      </w:r>
    </w:p>
    <w:p w14:paraId="60CA1291" w14:textId="0991E5D5" w:rsidR="003301D2" w:rsidRDefault="000B36F5" w:rsidP="00097AB3">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Pemberian jasa pelayanan di bi</w:t>
      </w:r>
      <w:r w:rsidR="003E63C1">
        <w:rPr>
          <w:rFonts w:ascii="Times New Roman" w:eastAsiaTheme="minorHAnsi" w:hAnsi="Times New Roman" w:cstheme="minorBidi"/>
          <w:sz w:val="24"/>
        </w:rPr>
        <w:t>d</w:t>
      </w:r>
      <w:r>
        <w:rPr>
          <w:rFonts w:ascii="Times New Roman" w:eastAsiaTheme="minorHAnsi" w:hAnsi="Times New Roman" w:cstheme="minorBidi"/>
          <w:sz w:val="24"/>
        </w:rPr>
        <w:t>ang kesehatan pastinya sangat diperlukan bagi anak terlantar mengingat tidak ada orang tua atau keluarga yang dapat menolong atau membantu mereka ketika sakit. Pemberian jasa pelayanan</w:t>
      </w:r>
      <w:r w:rsidR="009D0617">
        <w:rPr>
          <w:rFonts w:ascii="Times New Roman" w:eastAsiaTheme="minorHAnsi" w:hAnsi="Times New Roman" w:cstheme="minorBidi"/>
          <w:sz w:val="24"/>
        </w:rPr>
        <w:t xml:space="preserve"> untuk kesehatan yang diberikan pengasuh kepada anak</w:t>
      </w:r>
      <w:r>
        <w:rPr>
          <w:rFonts w:ascii="Times New Roman" w:eastAsiaTheme="minorHAnsi" w:hAnsi="Times New Roman" w:cstheme="minorBidi"/>
          <w:sz w:val="24"/>
        </w:rPr>
        <w:t xml:space="preserve"> merupakan salah satu dukungan yang sangat dibutuhkan anak dalam menjaga kesehatannya. Dukungan sosial pengasuh dalam pember</w:t>
      </w:r>
      <w:r w:rsidR="003E63C1">
        <w:rPr>
          <w:rFonts w:ascii="Times New Roman" w:eastAsiaTheme="minorHAnsi" w:hAnsi="Times New Roman" w:cstheme="minorBidi"/>
          <w:sz w:val="24"/>
        </w:rPr>
        <w:t>d</w:t>
      </w:r>
      <w:r>
        <w:rPr>
          <w:rFonts w:ascii="Times New Roman" w:eastAsiaTheme="minorHAnsi" w:hAnsi="Times New Roman" w:cstheme="minorBidi"/>
          <w:sz w:val="24"/>
        </w:rPr>
        <w:t xml:space="preserve">ian jasa pelayanan kesehatan kepada anak terlantar di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diungkapkan oleh informan AM sebagai berikut :</w:t>
      </w:r>
    </w:p>
    <w:p w14:paraId="0BD761A8" w14:textId="12011708" w:rsidR="003301D2" w:rsidRDefault="000B36F5" w:rsidP="000B36F5">
      <w:pPr>
        <w:pStyle w:val="ListParagraph"/>
        <w:ind w:left="426"/>
        <w:jc w:val="both"/>
        <w:rPr>
          <w:rFonts w:ascii="Times New Roman" w:eastAsiaTheme="minorHAnsi" w:hAnsi="Times New Roman" w:cstheme="minorBidi"/>
          <w:i/>
          <w:sz w:val="24"/>
        </w:rPr>
      </w:pPr>
      <w:r w:rsidRPr="000B36F5">
        <w:rPr>
          <w:rFonts w:ascii="Times New Roman" w:eastAsiaTheme="minorHAnsi" w:hAnsi="Times New Roman" w:cstheme="minorBidi"/>
          <w:i/>
          <w:sz w:val="24"/>
        </w:rPr>
        <w:t>“Biasanya laporan ke perawat, kan disini ada bu indah sebagai perawatnya, jadi kita disini biasanya kontak itu, “Bu, si A, si B, Si C sakit”, kayanya hampir sama sih semua juga, maksudnya rata-rata udah aktif lah kaya begitu, “ bu si A, si B, si C sakit” gitu, ada grupnya juga kan jadi nanti tinggal laporan aja gitu, nanti di cek kesana”</w:t>
      </w:r>
    </w:p>
    <w:p w14:paraId="4EDD4607" w14:textId="77777777" w:rsidR="000B36F5" w:rsidRPr="000B36F5" w:rsidRDefault="000B36F5" w:rsidP="000B36F5">
      <w:pPr>
        <w:pStyle w:val="ListParagraph"/>
        <w:ind w:left="426"/>
        <w:jc w:val="both"/>
        <w:rPr>
          <w:rFonts w:ascii="Times New Roman" w:eastAsiaTheme="minorHAnsi" w:hAnsi="Times New Roman" w:cstheme="minorBidi"/>
          <w:i/>
          <w:sz w:val="32"/>
        </w:rPr>
      </w:pPr>
    </w:p>
    <w:p w14:paraId="66745337" w14:textId="0045CBEC" w:rsidR="000B36F5" w:rsidRDefault="000B36F5" w:rsidP="00097AB3">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Berdasarkan pernyataan informan AM, diketahui bahwa pengasuh melaporkan anak yang sedang sak</w:t>
      </w:r>
      <w:r w:rsidR="00EE4FE6">
        <w:rPr>
          <w:rFonts w:ascii="Times New Roman" w:eastAsiaTheme="minorHAnsi" w:hAnsi="Times New Roman" w:cstheme="minorBidi"/>
          <w:sz w:val="24"/>
        </w:rPr>
        <w:t>it kepada perawat untuk dapat di</w:t>
      </w:r>
      <w:r>
        <w:rPr>
          <w:rFonts w:ascii="Times New Roman" w:eastAsiaTheme="minorHAnsi" w:hAnsi="Times New Roman" w:cstheme="minorBidi"/>
          <w:sz w:val="24"/>
        </w:rPr>
        <w:t>berikan pertolongan pertama. Informan AM juga menyatakan bahwa pengasuh melaporkan anak yang sedang sakit kepada perawat baik itu secara langsung maupun melalui grup</w:t>
      </w:r>
      <w:r w:rsidR="00EE4FE6">
        <w:rPr>
          <w:rFonts w:ascii="Times New Roman" w:eastAsiaTheme="minorHAnsi" w:hAnsi="Times New Roman" w:cstheme="minorBidi"/>
          <w:sz w:val="24"/>
        </w:rPr>
        <w:t xml:space="preserve"> </w:t>
      </w:r>
      <w:r w:rsidR="00EE4FE6" w:rsidRPr="00D343AF">
        <w:rPr>
          <w:rFonts w:ascii="Times New Roman" w:eastAsiaTheme="minorHAnsi" w:hAnsi="Times New Roman" w:cstheme="minorBidi"/>
          <w:i/>
          <w:sz w:val="24"/>
        </w:rPr>
        <w:t>whatsApp.</w:t>
      </w:r>
    </w:p>
    <w:p w14:paraId="77865877" w14:textId="033FB520" w:rsidR="000F4770" w:rsidRDefault="000F4770" w:rsidP="00097AB3">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Informan F menambahkan pernyataan informan AM terkait pemberian pelayanan kesehatan kepada anak yang sedang sakit, berikut pernyataannya:</w:t>
      </w:r>
    </w:p>
    <w:p w14:paraId="257FA102" w14:textId="452AC2A9" w:rsidR="000F4770" w:rsidRDefault="000F4770" w:rsidP="000F4770">
      <w:pPr>
        <w:pStyle w:val="ListParagraph"/>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0F4770">
        <w:rPr>
          <w:rFonts w:ascii="Times New Roman" w:eastAsiaTheme="minorHAnsi" w:hAnsi="Times New Roman" w:cstheme="minorBidi"/>
          <w:i/>
          <w:sz w:val="24"/>
        </w:rPr>
        <w:t>Ya, kalau pelayanan kesehatan, kalau ringan itu kan kita ada perawat ya, itu ada perawat, jadi kalau sakit ringan itu kan kita menyediakan obat-obatan sesuai dengan kebutuhan begitu ya kalau misal tidak tertangani kita bawa ke puskesmas, kemudian puskesmas dengan kita sudah ada MOU, ya kalau puskesmas tidak bisa ya kita lanjut ke rumah sakit daerah Ciereng</w:t>
      </w:r>
      <w:r>
        <w:rPr>
          <w:rFonts w:ascii="Times New Roman" w:eastAsiaTheme="minorHAnsi" w:hAnsi="Times New Roman" w:cstheme="minorBidi"/>
          <w:i/>
          <w:sz w:val="24"/>
        </w:rPr>
        <w:t>”</w:t>
      </w:r>
    </w:p>
    <w:p w14:paraId="147AA164" w14:textId="77777777" w:rsidR="000F4770" w:rsidRDefault="000F4770" w:rsidP="000F4770">
      <w:pPr>
        <w:pStyle w:val="ListParagraph"/>
        <w:spacing w:after="160"/>
        <w:ind w:left="426"/>
        <w:jc w:val="both"/>
        <w:rPr>
          <w:rFonts w:ascii="Times New Roman" w:eastAsiaTheme="minorHAnsi" w:hAnsi="Times New Roman" w:cstheme="minorBidi"/>
          <w:i/>
          <w:sz w:val="24"/>
        </w:rPr>
      </w:pPr>
    </w:p>
    <w:p w14:paraId="3F8E448E" w14:textId="22C58352" w:rsidR="000F4770" w:rsidRDefault="000F4770" w:rsidP="00097AB3">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F menyatakan bahwa jika ada yang mengalami sakit ringan, maka pengasuh akan melaporkan hal tersebut kepada perawat, perawat akan memberikan obat-obatan yang dibutuhkan oleh anak ketika sakit, jika penyakit yang diderita anak </w:t>
      </w:r>
      <w:r w:rsidR="001159A7">
        <w:rPr>
          <w:rFonts w:ascii="Times New Roman" w:eastAsiaTheme="minorHAnsi" w:hAnsi="Times New Roman" w:cstheme="minorBidi"/>
          <w:sz w:val="24"/>
        </w:rPr>
        <w:t xml:space="preserve">tidak tertangani, maka pekerja sosial dan perawat akan membawa anak ke puskesmas untuk ditangani lebih lanjut. Informan F mengungkapkan bahwa puskesmas Pagaden telah memiliki MOU atau perjanjian kesepakatan dengan UPTD PPSGRA Subang. Apabila tenaga kesehatan puskesmas tidak bisa menangani penyakit anak, maka perawat dan pekerja sosial akan mebawa anak ke Rumah Sakit Umum Daerah Subang. </w:t>
      </w:r>
    </w:p>
    <w:p w14:paraId="1600AAB1" w14:textId="063F2936" w:rsidR="00E631CC" w:rsidRDefault="00E631CC" w:rsidP="00097AB3">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Pernyataan informan F didukung oleh pernyataan AP</w:t>
      </w:r>
      <w:r w:rsidR="00301EBF">
        <w:rPr>
          <w:rFonts w:ascii="Times New Roman" w:eastAsiaTheme="minorHAnsi" w:hAnsi="Times New Roman" w:cstheme="minorBidi"/>
          <w:sz w:val="24"/>
        </w:rPr>
        <w:t xml:space="preserve"> dimana pengasuh akan memberikan obat kepada anak jika anak mengalami sakit ringan, setelah itu anak akan diantar ke perawat untuk diberikan pertolongan lebih lanjut.</w:t>
      </w:r>
      <w:r w:rsidR="0024646A">
        <w:rPr>
          <w:rFonts w:ascii="Times New Roman" w:eastAsiaTheme="minorHAnsi" w:hAnsi="Times New Roman" w:cstheme="minorBidi"/>
          <w:sz w:val="24"/>
        </w:rPr>
        <w:t xml:space="preserve"> Jika penyakit anak lebih serius dan perawat tidak bisa menangani penyakit anak, maka anak akan </w:t>
      </w:r>
      <w:r w:rsidR="0024646A">
        <w:rPr>
          <w:rFonts w:ascii="Times New Roman" w:eastAsiaTheme="minorHAnsi" w:hAnsi="Times New Roman" w:cstheme="minorBidi"/>
          <w:sz w:val="24"/>
        </w:rPr>
        <w:lastRenderedPageBreak/>
        <w:t>dibawa ke puskesmas atau RSUD Ciereng Subang.</w:t>
      </w:r>
      <w:r w:rsidR="00301EBF">
        <w:rPr>
          <w:rFonts w:ascii="Times New Roman" w:eastAsiaTheme="minorHAnsi" w:hAnsi="Times New Roman" w:cstheme="minorBidi"/>
          <w:sz w:val="24"/>
        </w:rPr>
        <w:t xml:space="preserve"> Berikut ini pernyataan informan AP</w:t>
      </w:r>
      <w:r>
        <w:rPr>
          <w:rFonts w:ascii="Times New Roman" w:eastAsiaTheme="minorHAnsi" w:hAnsi="Times New Roman" w:cstheme="minorBidi"/>
          <w:sz w:val="24"/>
        </w:rPr>
        <w:t xml:space="preserve"> :</w:t>
      </w:r>
    </w:p>
    <w:p w14:paraId="79F299BE" w14:textId="27EB73E8" w:rsidR="00E631CC" w:rsidRDefault="00E631CC" w:rsidP="00E631CC">
      <w:pPr>
        <w:pStyle w:val="ListParagraph"/>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E631CC">
        <w:rPr>
          <w:rFonts w:ascii="Times New Roman" w:eastAsiaTheme="minorHAnsi" w:hAnsi="Times New Roman" w:cstheme="minorBidi"/>
          <w:i/>
          <w:sz w:val="24"/>
        </w:rPr>
        <w:t xml:space="preserve">Kalau di asrama ada yang sakit, pertama ya pertolongannya </w:t>
      </w:r>
      <w:r w:rsidR="00301EBF">
        <w:rPr>
          <w:rFonts w:ascii="Times New Roman" w:eastAsiaTheme="minorHAnsi" w:hAnsi="Times New Roman" w:cstheme="minorBidi"/>
          <w:i/>
          <w:sz w:val="24"/>
        </w:rPr>
        <w:t xml:space="preserve">dikasih obat, terus dianter ke Bu Indah dan dikasih perawatan </w:t>
      </w:r>
      <w:r w:rsidRPr="00E631CC">
        <w:rPr>
          <w:rFonts w:ascii="Times New Roman" w:eastAsiaTheme="minorHAnsi" w:hAnsi="Times New Roman" w:cstheme="minorBidi"/>
          <w:i/>
          <w:sz w:val="24"/>
        </w:rPr>
        <w:t xml:space="preserve">sama Bu Indah ya, misalkan cuma meriang atau panas dingin, kan obatnya udah tesedia gitu, kalau misalkan lebih dari itu agak parahan </w:t>
      </w:r>
      <w:r w:rsidR="00301EBF">
        <w:rPr>
          <w:rFonts w:ascii="Times New Roman" w:eastAsiaTheme="minorHAnsi" w:hAnsi="Times New Roman" w:cstheme="minorBidi"/>
          <w:i/>
          <w:sz w:val="24"/>
        </w:rPr>
        <w:t xml:space="preserve">abis dari bu Indah </w:t>
      </w:r>
      <w:r w:rsidRPr="00E631CC">
        <w:rPr>
          <w:rFonts w:ascii="Times New Roman" w:eastAsiaTheme="minorHAnsi" w:hAnsi="Times New Roman" w:cstheme="minorBidi"/>
          <w:i/>
          <w:sz w:val="24"/>
        </w:rPr>
        <w:t xml:space="preserve">dibawa ke puskesmas, kalau engga ke rumah sakit ke RSUD, yang ke RSUD sakitnya </w:t>
      </w:r>
      <w:r w:rsidR="00301EBF">
        <w:rPr>
          <w:rFonts w:ascii="Times New Roman" w:eastAsiaTheme="minorHAnsi" w:hAnsi="Times New Roman" w:cstheme="minorBidi"/>
          <w:i/>
          <w:sz w:val="24"/>
        </w:rPr>
        <w:t xml:space="preserve">contohnya kaya </w:t>
      </w:r>
      <w:r w:rsidRPr="00E631CC">
        <w:rPr>
          <w:rFonts w:ascii="Times New Roman" w:eastAsiaTheme="minorHAnsi" w:hAnsi="Times New Roman" w:cstheme="minorBidi"/>
          <w:i/>
          <w:sz w:val="24"/>
        </w:rPr>
        <w:t>DBD, terus kemarin-kemarin itu pada gatel-gatel ya, ke puskesmas</w:t>
      </w:r>
      <w:r>
        <w:rPr>
          <w:rFonts w:ascii="Times New Roman" w:eastAsiaTheme="minorHAnsi" w:hAnsi="Times New Roman" w:cstheme="minorBidi"/>
          <w:i/>
          <w:sz w:val="24"/>
        </w:rPr>
        <w:t>”</w:t>
      </w:r>
    </w:p>
    <w:p w14:paraId="2B57E835" w14:textId="0AFF7492" w:rsidR="0090419B" w:rsidRDefault="0090419B" w:rsidP="00E631CC">
      <w:pPr>
        <w:pStyle w:val="ListParagraph"/>
        <w:spacing w:after="160"/>
        <w:ind w:left="426"/>
        <w:jc w:val="both"/>
        <w:rPr>
          <w:rFonts w:ascii="Times New Roman" w:eastAsiaTheme="minorHAnsi" w:hAnsi="Times New Roman" w:cstheme="minorBidi"/>
          <w:sz w:val="24"/>
        </w:rPr>
      </w:pPr>
    </w:p>
    <w:p w14:paraId="0527C076" w14:textId="4F71B8A2" w:rsidR="0090419B" w:rsidRDefault="0090419B" w:rsidP="00097AB3">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B yang merupakan </w:t>
      </w:r>
      <w:r w:rsidR="008B04CB">
        <w:rPr>
          <w:rFonts w:ascii="Times New Roman" w:eastAsiaTheme="minorHAnsi" w:hAnsi="Times New Roman" w:cstheme="minorBidi"/>
          <w:sz w:val="24"/>
        </w:rPr>
        <w:t>anak asuh</w:t>
      </w:r>
      <w:r>
        <w:rPr>
          <w:rFonts w:ascii="Times New Roman" w:eastAsiaTheme="minorHAnsi" w:hAnsi="Times New Roman" w:cstheme="minorBidi"/>
          <w:sz w:val="24"/>
        </w:rPr>
        <w:t xml:space="preserve"> di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menambahkan pernyataan terkait perawatan yang diberikan kepada anak. Berikut pernyataannya :</w:t>
      </w:r>
    </w:p>
    <w:p w14:paraId="401CA66E" w14:textId="65DC4E6C" w:rsidR="0024646A" w:rsidRDefault="00301EBF" w:rsidP="00D94E22">
      <w:pPr>
        <w:pStyle w:val="ListParagraph"/>
        <w:spacing w:after="160"/>
        <w:ind w:left="426"/>
        <w:jc w:val="both"/>
        <w:rPr>
          <w:rFonts w:ascii="Times New Roman" w:eastAsiaTheme="minorHAnsi" w:hAnsi="Times New Roman" w:cstheme="minorBidi"/>
          <w:i/>
          <w:sz w:val="24"/>
        </w:rPr>
      </w:pPr>
      <w:r w:rsidRPr="00301EBF">
        <w:rPr>
          <w:rFonts w:ascii="Times New Roman" w:eastAsiaTheme="minorHAnsi" w:hAnsi="Times New Roman" w:cstheme="minorBidi"/>
          <w:i/>
          <w:sz w:val="24"/>
        </w:rPr>
        <w:t>Pernah sakit panas dalem, sama pengasuh dikasih o</w:t>
      </w:r>
      <w:r w:rsidR="009D0617">
        <w:rPr>
          <w:rFonts w:ascii="Times New Roman" w:eastAsiaTheme="minorHAnsi" w:hAnsi="Times New Roman" w:cstheme="minorBidi"/>
          <w:i/>
          <w:sz w:val="24"/>
        </w:rPr>
        <w:t>bat terus disuntik sama bu In</w:t>
      </w:r>
    </w:p>
    <w:p w14:paraId="4641DA51" w14:textId="77777777" w:rsidR="00D94E22" w:rsidRPr="00D94E22" w:rsidRDefault="00D94E22" w:rsidP="00D94E22">
      <w:pPr>
        <w:pStyle w:val="ListParagraph"/>
        <w:spacing w:after="160"/>
        <w:ind w:left="426"/>
        <w:jc w:val="both"/>
        <w:rPr>
          <w:rFonts w:ascii="Times New Roman" w:eastAsiaTheme="minorHAnsi" w:hAnsi="Times New Roman" w:cstheme="minorBidi"/>
          <w:i/>
          <w:sz w:val="24"/>
        </w:rPr>
      </w:pPr>
    </w:p>
    <w:p w14:paraId="31C456B9" w14:textId="318527E8" w:rsidR="0024646A" w:rsidRDefault="0024646A" w:rsidP="00097AB3">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Dari pernyataan informan B d</w:t>
      </w:r>
      <w:r w:rsidR="00F63920">
        <w:rPr>
          <w:rFonts w:ascii="Times New Roman" w:eastAsiaTheme="minorHAnsi" w:hAnsi="Times New Roman" w:cstheme="minorBidi"/>
          <w:sz w:val="24"/>
          <w:szCs w:val="24"/>
        </w:rPr>
        <w:t xml:space="preserve">apat diketahui bahwa pengasuh akan memberikan pertolongan pertama kepada anak dengan memberikan obat jika anak mengalami sakit ringan, setelah itu pengasuh akan mengantar anak ke perawat untuk dapat ditangani lebih lanjut. Informan B menyatakan bahwa ia pernah mendapatkan obat sakit panas oleh pengasuh dan pernah </w:t>
      </w:r>
      <w:r w:rsidR="00CD2B98">
        <w:rPr>
          <w:rFonts w:ascii="Times New Roman" w:eastAsiaTheme="minorHAnsi" w:hAnsi="Times New Roman" w:cstheme="minorBidi"/>
          <w:sz w:val="24"/>
          <w:szCs w:val="24"/>
        </w:rPr>
        <w:t>mendapat perawata</w:t>
      </w:r>
      <w:r w:rsidR="009D0617">
        <w:rPr>
          <w:rFonts w:ascii="Times New Roman" w:eastAsiaTheme="minorHAnsi" w:hAnsi="Times New Roman" w:cstheme="minorBidi"/>
          <w:sz w:val="24"/>
          <w:szCs w:val="24"/>
        </w:rPr>
        <w:t>n seperti disuntik oleh perawat.</w:t>
      </w:r>
    </w:p>
    <w:p w14:paraId="410D53F7" w14:textId="5E4AD49C" w:rsidR="00D94E22" w:rsidRDefault="00D94E22" w:rsidP="00097AB3">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Informan Y menambahkan pernyataan B terkait denggan pemberian jasa pelayanan</w:t>
      </w:r>
      <w:r w:rsidR="009D0617">
        <w:rPr>
          <w:rFonts w:ascii="Times New Roman" w:eastAsiaTheme="minorHAnsi" w:hAnsi="Times New Roman" w:cstheme="minorBidi"/>
          <w:sz w:val="24"/>
          <w:szCs w:val="24"/>
        </w:rPr>
        <w:t xml:space="preserve"> untuk kesehatan</w:t>
      </w:r>
      <w:r>
        <w:rPr>
          <w:rFonts w:ascii="Times New Roman" w:eastAsiaTheme="minorHAnsi" w:hAnsi="Times New Roman" w:cstheme="minorBidi"/>
          <w:sz w:val="24"/>
          <w:szCs w:val="24"/>
        </w:rPr>
        <w:t xml:space="preserve"> anak ketika sakit. Berikut pernyataan informan Y :</w:t>
      </w:r>
    </w:p>
    <w:p w14:paraId="543A6CD3" w14:textId="15E7326B" w:rsidR="00D94E22" w:rsidRDefault="00D94E22" w:rsidP="00752A21">
      <w:pPr>
        <w:pStyle w:val="ListParagraph"/>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D94E22">
        <w:rPr>
          <w:rFonts w:ascii="Times New Roman" w:eastAsiaTheme="minorHAnsi" w:hAnsi="Times New Roman" w:cstheme="minorBidi"/>
          <w:i/>
          <w:sz w:val="24"/>
        </w:rPr>
        <w:t>Kalau lagi sakit mintain obatnya ke pengasu</w:t>
      </w:r>
      <w:r w:rsidR="009D0617">
        <w:rPr>
          <w:rFonts w:ascii="Times New Roman" w:eastAsiaTheme="minorHAnsi" w:hAnsi="Times New Roman" w:cstheme="minorBidi"/>
          <w:i/>
          <w:sz w:val="24"/>
        </w:rPr>
        <w:t>h yang ada di mawar, ke bu In</w:t>
      </w:r>
      <w:r w:rsidRPr="00D94E22">
        <w:rPr>
          <w:rFonts w:ascii="Times New Roman" w:eastAsiaTheme="minorHAnsi" w:hAnsi="Times New Roman" w:cstheme="minorBidi"/>
          <w:i/>
          <w:sz w:val="24"/>
        </w:rPr>
        <w:t>, dikasih obat, kalau ke puskesmas ini engga pernah, baru ke rumah sakit doang, rumah sakit subang, waktu itu sakit kulit</w:t>
      </w:r>
      <w:r w:rsidR="00B819B9">
        <w:rPr>
          <w:rFonts w:ascii="Times New Roman" w:eastAsiaTheme="minorHAnsi" w:hAnsi="Times New Roman" w:cstheme="minorBidi"/>
          <w:i/>
          <w:sz w:val="24"/>
        </w:rPr>
        <w:t xml:space="preserve"> dianter sama pengasuh dan peksos ke rumah sakit</w:t>
      </w:r>
      <w:r w:rsidRPr="00D94E22">
        <w:rPr>
          <w:rFonts w:ascii="Times New Roman" w:eastAsiaTheme="minorHAnsi" w:hAnsi="Times New Roman" w:cstheme="minorBidi"/>
          <w:i/>
          <w:sz w:val="24"/>
        </w:rPr>
        <w:t>, tapi sekarang udah alhamdulillah</w:t>
      </w:r>
      <w:r>
        <w:rPr>
          <w:rFonts w:ascii="Times New Roman" w:eastAsiaTheme="minorHAnsi" w:hAnsi="Times New Roman" w:cstheme="minorBidi"/>
          <w:i/>
          <w:sz w:val="24"/>
        </w:rPr>
        <w:t>”</w:t>
      </w:r>
    </w:p>
    <w:p w14:paraId="7F4F0739" w14:textId="77777777" w:rsidR="00752A21" w:rsidRPr="00752A21" w:rsidRDefault="00752A21" w:rsidP="00752A21">
      <w:pPr>
        <w:pStyle w:val="ListParagraph"/>
        <w:spacing w:after="160"/>
        <w:ind w:left="426"/>
        <w:jc w:val="both"/>
        <w:rPr>
          <w:rFonts w:ascii="Times New Roman" w:eastAsiaTheme="minorHAnsi" w:hAnsi="Times New Roman" w:cstheme="minorBidi"/>
          <w:i/>
          <w:sz w:val="24"/>
        </w:rPr>
      </w:pPr>
    </w:p>
    <w:p w14:paraId="1E8F1A7A" w14:textId="0FA050C7" w:rsidR="00CD2B98" w:rsidRDefault="00D94E22" w:rsidP="00097AB3">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 xml:space="preserve">Informan Y mengungkapkan bahwa ketika ia sakit, maka ia akan meminta obat ke pengasuh yang ada di asramanya, setela itu pengasuh akan melapor dan mengantarkan anak kepada perawat untuk diperiksa lebih lanjut. Informan Y </w:t>
      </w:r>
      <w:r>
        <w:rPr>
          <w:rFonts w:ascii="Times New Roman" w:eastAsiaTheme="minorHAnsi" w:hAnsi="Times New Roman" w:cstheme="minorBidi"/>
          <w:sz w:val="24"/>
          <w:szCs w:val="24"/>
        </w:rPr>
        <w:lastRenderedPageBreak/>
        <w:t>mengungkapkan bahwa ia belum pernah mend</w:t>
      </w:r>
      <w:r w:rsidR="000F0932">
        <w:rPr>
          <w:rFonts w:ascii="Times New Roman" w:eastAsiaTheme="minorHAnsi" w:hAnsi="Times New Roman" w:cstheme="minorBidi"/>
          <w:sz w:val="24"/>
          <w:szCs w:val="24"/>
        </w:rPr>
        <w:t xml:space="preserve">apat perawat di puskesmas, tetapi </w:t>
      </w:r>
      <w:r>
        <w:rPr>
          <w:rFonts w:ascii="Times New Roman" w:eastAsiaTheme="minorHAnsi" w:hAnsi="Times New Roman" w:cstheme="minorBidi"/>
          <w:sz w:val="24"/>
          <w:szCs w:val="24"/>
        </w:rPr>
        <w:t xml:space="preserve">ia pernah mendapatkan perawatan di Rumah Sakit Umum Daerah Subang saat mengalami penyakit kulit. </w:t>
      </w:r>
      <w:r w:rsidR="00B819B9">
        <w:rPr>
          <w:rFonts w:ascii="Times New Roman" w:eastAsiaTheme="minorHAnsi" w:hAnsi="Times New Roman" w:cstheme="minorBidi"/>
          <w:sz w:val="24"/>
          <w:szCs w:val="24"/>
        </w:rPr>
        <w:t xml:space="preserve">Saat Y sedang sakit, pengasuh dan pekerja sosial mengantar Y untuk pergi ke rumah sakit, selain itu </w:t>
      </w:r>
      <w:r>
        <w:rPr>
          <w:rFonts w:ascii="Times New Roman" w:eastAsiaTheme="minorHAnsi" w:hAnsi="Times New Roman" w:cstheme="minorBidi"/>
          <w:sz w:val="24"/>
          <w:szCs w:val="24"/>
        </w:rPr>
        <w:t xml:space="preserve">Informan </w:t>
      </w:r>
      <w:r w:rsidR="000F0932">
        <w:rPr>
          <w:rFonts w:ascii="Times New Roman" w:eastAsiaTheme="minorHAnsi" w:hAnsi="Times New Roman" w:cstheme="minorBidi"/>
          <w:sz w:val="24"/>
          <w:szCs w:val="24"/>
        </w:rPr>
        <w:t>Y mengungkapkan bahwa penyakit kulitnya telah sembuh karena telah mendapat perawatan yang maksimal. Dari pernyataan Y dapat diketahui bahwa pengasuh memberikan dukungan sosial ketika anak sedang sakit, penga</w:t>
      </w:r>
      <w:r w:rsidR="00B819B9">
        <w:rPr>
          <w:rFonts w:ascii="Times New Roman" w:eastAsiaTheme="minorHAnsi" w:hAnsi="Times New Roman" w:cstheme="minorBidi"/>
          <w:sz w:val="24"/>
          <w:szCs w:val="24"/>
        </w:rPr>
        <w:t xml:space="preserve">suh memberikan obat </w:t>
      </w:r>
      <w:r w:rsidR="000F0932">
        <w:rPr>
          <w:rFonts w:ascii="Times New Roman" w:eastAsiaTheme="minorHAnsi" w:hAnsi="Times New Roman" w:cstheme="minorBidi"/>
          <w:sz w:val="24"/>
          <w:szCs w:val="24"/>
        </w:rPr>
        <w:t>dan mengantar anak ke perawat untuk mendapat perawatan lebih lanjut.</w:t>
      </w:r>
      <w:r w:rsidR="00B819B9">
        <w:rPr>
          <w:rFonts w:ascii="Times New Roman" w:eastAsiaTheme="minorHAnsi" w:hAnsi="Times New Roman" w:cstheme="minorBidi"/>
          <w:sz w:val="24"/>
          <w:szCs w:val="24"/>
        </w:rPr>
        <w:t xml:space="preserve"> Pengasuh dan pekerja sosial mengantar anak ke rumah sakit jika penyakit anak tidak bisa ditangani oleh tenagga kesehatan di puskesmas.</w:t>
      </w:r>
      <w:r w:rsidR="000F0932">
        <w:rPr>
          <w:rFonts w:ascii="Times New Roman" w:eastAsiaTheme="minorHAnsi" w:hAnsi="Times New Roman" w:cstheme="minorBidi"/>
          <w:sz w:val="24"/>
          <w:szCs w:val="24"/>
        </w:rPr>
        <w:t xml:space="preserve"> Pengasuh juga membantu anak dalam proses pemulihan penyakitnya.</w:t>
      </w:r>
    </w:p>
    <w:p w14:paraId="04FBB866" w14:textId="5476BD25" w:rsidR="003A39BA" w:rsidRDefault="003000BC" w:rsidP="00097AB3">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 xml:space="preserve">Berdasarkan informasi yang peneliti peroleh dari seluruh informan, dapat diketahui bahwa pengasuh yang ada di </w:t>
      </w:r>
      <w:r w:rsidR="00F20718">
        <w:rPr>
          <w:rFonts w:ascii="Times New Roman" w:eastAsiaTheme="minorHAnsi" w:hAnsi="Times New Roman" w:cstheme="minorBidi"/>
          <w:sz w:val="24"/>
          <w:szCs w:val="24"/>
        </w:rPr>
        <w:t xml:space="preserve">UPTD PPSGRA Kabupaten Subang </w:t>
      </w:r>
      <w:r>
        <w:rPr>
          <w:rFonts w:ascii="Times New Roman" w:eastAsiaTheme="minorHAnsi" w:hAnsi="Times New Roman" w:cstheme="minorBidi"/>
          <w:sz w:val="24"/>
          <w:szCs w:val="24"/>
        </w:rPr>
        <w:t>memberikan dukungan sosial intsr</w:t>
      </w:r>
      <w:r w:rsidR="000F529D">
        <w:rPr>
          <w:rFonts w:ascii="Times New Roman" w:eastAsiaTheme="minorHAnsi" w:hAnsi="Times New Roman" w:cstheme="minorBidi"/>
          <w:sz w:val="24"/>
          <w:szCs w:val="24"/>
        </w:rPr>
        <w:t>umental berupa pemberian jasa pelayanan untuk akses</w:t>
      </w:r>
      <w:r>
        <w:rPr>
          <w:rFonts w:ascii="Times New Roman" w:eastAsiaTheme="minorHAnsi" w:hAnsi="Times New Roman" w:cstheme="minorBidi"/>
          <w:sz w:val="24"/>
          <w:szCs w:val="24"/>
        </w:rPr>
        <w:t xml:space="preserve"> kesehatan bagi anak. </w:t>
      </w:r>
      <w:r w:rsidR="00C55CE7">
        <w:rPr>
          <w:rFonts w:ascii="Times New Roman" w:eastAsiaTheme="minorHAnsi" w:hAnsi="Times New Roman" w:cstheme="minorBidi"/>
          <w:sz w:val="24"/>
          <w:szCs w:val="24"/>
        </w:rPr>
        <w:t xml:space="preserve">Pengasuh memberikan obat ketika anak sedang sakit ringan, selain itu pengasuh melaporkan dan membawa anak kepada perawat yang ada di </w:t>
      </w:r>
      <w:r w:rsidR="00F20718">
        <w:rPr>
          <w:rFonts w:ascii="Times New Roman" w:eastAsiaTheme="minorHAnsi" w:hAnsi="Times New Roman" w:cstheme="minorBidi"/>
          <w:sz w:val="24"/>
          <w:szCs w:val="24"/>
        </w:rPr>
        <w:t xml:space="preserve">UPTD PPSGRA Kabupaten Subang </w:t>
      </w:r>
      <w:r w:rsidR="00C55CE7">
        <w:rPr>
          <w:rFonts w:ascii="Times New Roman" w:eastAsiaTheme="minorHAnsi" w:hAnsi="Times New Roman" w:cstheme="minorBidi"/>
          <w:sz w:val="24"/>
          <w:szCs w:val="24"/>
        </w:rPr>
        <w:t xml:space="preserve">untuk mendapatkan penanganan lebih lanjut. Jika anak mengalami sakit yang tidak dapat ditangani </w:t>
      </w:r>
      <w:r w:rsidR="00753A78">
        <w:rPr>
          <w:rFonts w:ascii="Times New Roman" w:eastAsiaTheme="minorHAnsi" w:hAnsi="Times New Roman" w:cstheme="minorBidi"/>
          <w:sz w:val="24"/>
          <w:szCs w:val="24"/>
        </w:rPr>
        <w:t xml:space="preserve">oleh perawat </w:t>
      </w:r>
      <w:r w:rsidR="00C55CE7">
        <w:rPr>
          <w:rFonts w:ascii="Times New Roman" w:eastAsiaTheme="minorHAnsi" w:hAnsi="Times New Roman" w:cstheme="minorBidi"/>
          <w:sz w:val="24"/>
          <w:szCs w:val="24"/>
        </w:rPr>
        <w:t xml:space="preserve">di panti, maka </w:t>
      </w:r>
      <w:r w:rsidR="00753A78">
        <w:rPr>
          <w:rFonts w:ascii="Times New Roman" w:eastAsiaTheme="minorHAnsi" w:hAnsi="Times New Roman" w:cstheme="minorBidi"/>
          <w:sz w:val="24"/>
          <w:szCs w:val="24"/>
        </w:rPr>
        <w:t xml:space="preserve">pengasuh, pekerja sosial, dan perawat, </w:t>
      </w:r>
      <w:r w:rsidR="00C55CE7">
        <w:rPr>
          <w:rFonts w:ascii="Times New Roman" w:eastAsiaTheme="minorHAnsi" w:hAnsi="Times New Roman" w:cstheme="minorBidi"/>
          <w:sz w:val="24"/>
          <w:szCs w:val="24"/>
        </w:rPr>
        <w:t>akan membawa anak ke puskesmas atau RSUD Subang. Setelah anak</w:t>
      </w:r>
      <w:r w:rsidR="00743E87">
        <w:rPr>
          <w:rFonts w:ascii="Times New Roman" w:eastAsiaTheme="minorHAnsi" w:hAnsi="Times New Roman" w:cstheme="minorBidi"/>
          <w:sz w:val="24"/>
          <w:szCs w:val="24"/>
        </w:rPr>
        <w:t xml:space="preserve"> pulang dari puskesmas atau rumah sakit</w:t>
      </w:r>
      <w:r w:rsidR="00C55CE7">
        <w:rPr>
          <w:rFonts w:ascii="Times New Roman" w:eastAsiaTheme="minorHAnsi" w:hAnsi="Times New Roman" w:cstheme="minorBidi"/>
          <w:sz w:val="24"/>
          <w:szCs w:val="24"/>
        </w:rPr>
        <w:t xml:space="preserve">, pengasuh akan membantu anak dalam proses pemulihan penyakitnya. </w:t>
      </w:r>
    </w:p>
    <w:p w14:paraId="6A431BFD" w14:textId="77777777" w:rsidR="00097AB3" w:rsidRDefault="00097AB3" w:rsidP="00097AB3">
      <w:pPr>
        <w:pStyle w:val="ListParagraph"/>
        <w:spacing w:after="160" w:line="480" w:lineRule="auto"/>
        <w:ind w:left="0" w:firstLine="426"/>
        <w:jc w:val="both"/>
        <w:rPr>
          <w:rFonts w:ascii="Times New Roman" w:eastAsiaTheme="minorHAnsi" w:hAnsi="Times New Roman" w:cstheme="minorBidi"/>
          <w:sz w:val="24"/>
          <w:szCs w:val="24"/>
        </w:rPr>
      </w:pPr>
    </w:p>
    <w:p w14:paraId="2B95BA2A" w14:textId="77777777" w:rsidR="00097AB3" w:rsidRPr="00097AB3" w:rsidRDefault="00097AB3" w:rsidP="00097AB3">
      <w:pPr>
        <w:pStyle w:val="ListParagraph"/>
        <w:spacing w:after="160" w:line="480" w:lineRule="auto"/>
        <w:ind w:left="0" w:firstLine="426"/>
        <w:jc w:val="both"/>
        <w:rPr>
          <w:rFonts w:ascii="Times New Roman" w:eastAsiaTheme="minorHAnsi" w:hAnsi="Times New Roman" w:cstheme="minorBidi"/>
          <w:sz w:val="24"/>
          <w:szCs w:val="24"/>
        </w:rPr>
      </w:pPr>
    </w:p>
    <w:p w14:paraId="2A2E25B5" w14:textId="10A98139" w:rsidR="004D7D0A" w:rsidRDefault="004D7D0A" w:rsidP="004D7D0A">
      <w:pPr>
        <w:pStyle w:val="Caption"/>
        <w:tabs>
          <w:tab w:val="left" w:pos="1701"/>
        </w:tabs>
        <w:ind w:left="993" w:hanging="993"/>
        <w:rPr>
          <w:rFonts w:ascii="Times New Roman" w:hAnsi="Times New Roman" w:cs="Times New Roman"/>
          <w:i w:val="0"/>
          <w:color w:val="auto"/>
          <w:sz w:val="24"/>
        </w:rPr>
      </w:pPr>
      <w:bookmarkStart w:id="28" w:name="_Toc139271689"/>
      <w:r w:rsidRPr="004D7D0A">
        <w:rPr>
          <w:rFonts w:ascii="Times New Roman" w:hAnsi="Times New Roman" w:cs="Times New Roman"/>
          <w:i w:val="0"/>
          <w:color w:val="auto"/>
          <w:sz w:val="24"/>
        </w:rPr>
        <w:lastRenderedPageBreak/>
        <w:t xml:space="preserve">Tabel 4. </w:t>
      </w:r>
      <w:r w:rsidRPr="004D7D0A">
        <w:rPr>
          <w:rFonts w:ascii="Times New Roman" w:hAnsi="Times New Roman" w:cs="Times New Roman"/>
          <w:i w:val="0"/>
          <w:color w:val="auto"/>
          <w:sz w:val="24"/>
        </w:rPr>
        <w:fldChar w:fldCharType="begin"/>
      </w:r>
      <w:r w:rsidRPr="004D7D0A">
        <w:rPr>
          <w:rFonts w:ascii="Times New Roman" w:hAnsi="Times New Roman" w:cs="Times New Roman"/>
          <w:i w:val="0"/>
          <w:color w:val="auto"/>
          <w:sz w:val="24"/>
        </w:rPr>
        <w:instrText xml:space="preserve"> SEQ Tabel_4. \* ARABIC </w:instrText>
      </w:r>
      <w:r w:rsidRPr="004D7D0A">
        <w:rPr>
          <w:rFonts w:ascii="Times New Roman" w:hAnsi="Times New Roman" w:cs="Times New Roman"/>
          <w:i w:val="0"/>
          <w:color w:val="auto"/>
          <w:sz w:val="24"/>
        </w:rPr>
        <w:fldChar w:fldCharType="separate"/>
      </w:r>
      <w:r w:rsidR="00903253">
        <w:rPr>
          <w:rFonts w:ascii="Times New Roman" w:hAnsi="Times New Roman" w:cs="Times New Roman"/>
          <w:i w:val="0"/>
          <w:noProof/>
          <w:color w:val="auto"/>
          <w:sz w:val="24"/>
        </w:rPr>
        <w:t>8</w:t>
      </w:r>
      <w:r w:rsidRPr="004D7D0A">
        <w:rPr>
          <w:rFonts w:ascii="Times New Roman" w:hAnsi="Times New Roman" w:cs="Times New Roman"/>
          <w:i w:val="0"/>
          <w:color w:val="auto"/>
          <w:sz w:val="24"/>
        </w:rPr>
        <w:fldChar w:fldCharType="end"/>
      </w:r>
      <w:r w:rsidRPr="004D7D0A">
        <w:rPr>
          <w:rFonts w:ascii="Times New Roman" w:hAnsi="Times New Roman" w:cs="Times New Roman"/>
          <w:i w:val="0"/>
          <w:color w:val="auto"/>
          <w:sz w:val="24"/>
        </w:rPr>
        <w:t xml:space="preserve"> </w:t>
      </w:r>
      <w:r w:rsidR="00743691">
        <w:rPr>
          <w:rFonts w:ascii="Times New Roman" w:hAnsi="Times New Roman" w:cs="Times New Roman"/>
          <w:i w:val="0"/>
          <w:color w:val="auto"/>
          <w:sz w:val="24"/>
        </w:rPr>
        <w:t>R</w:t>
      </w:r>
      <w:r w:rsidR="001F1E9E">
        <w:rPr>
          <w:rFonts w:ascii="Times New Roman" w:hAnsi="Times New Roman" w:cs="Times New Roman"/>
          <w:i w:val="0"/>
          <w:color w:val="auto"/>
          <w:sz w:val="24"/>
        </w:rPr>
        <w:t xml:space="preserve">ekapitulasi </w:t>
      </w:r>
      <w:r w:rsidRPr="004D7D0A">
        <w:rPr>
          <w:rFonts w:ascii="Times New Roman" w:hAnsi="Times New Roman" w:cs="Times New Roman"/>
          <w:i w:val="0"/>
          <w:color w:val="auto"/>
          <w:sz w:val="24"/>
        </w:rPr>
        <w:t>Hasil Penelitian pada Aspek Dukungan Instrumental P</w:t>
      </w:r>
      <w:r>
        <w:rPr>
          <w:rFonts w:ascii="Times New Roman" w:hAnsi="Times New Roman" w:cs="Times New Roman"/>
          <w:i w:val="0"/>
          <w:color w:val="auto"/>
          <w:sz w:val="24"/>
        </w:rPr>
        <w:t xml:space="preserve">engasuh </w:t>
      </w:r>
      <w:r w:rsidRPr="004D7D0A">
        <w:rPr>
          <w:rFonts w:ascii="Times New Roman" w:hAnsi="Times New Roman" w:cs="Times New Roman"/>
          <w:i w:val="0"/>
          <w:color w:val="auto"/>
          <w:sz w:val="24"/>
        </w:rPr>
        <w:t>terhadap Anak Terlantar di UPTD PPSGRA Subang</w:t>
      </w:r>
      <w:bookmarkEnd w:id="28"/>
    </w:p>
    <w:tbl>
      <w:tblPr>
        <w:tblStyle w:val="TableGrid"/>
        <w:tblW w:w="0" w:type="auto"/>
        <w:tblLook w:val="04A0" w:firstRow="1" w:lastRow="0" w:firstColumn="1" w:lastColumn="0" w:noHBand="0" w:noVBand="1"/>
      </w:tblPr>
      <w:tblGrid>
        <w:gridCol w:w="561"/>
        <w:gridCol w:w="1328"/>
        <w:gridCol w:w="1552"/>
        <w:gridCol w:w="4486"/>
      </w:tblGrid>
      <w:tr w:rsidR="001F1E9E" w14:paraId="03F77C25" w14:textId="77777777" w:rsidTr="00D26957">
        <w:tc>
          <w:tcPr>
            <w:tcW w:w="561" w:type="dxa"/>
          </w:tcPr>
          <w:p w14:paraId="597D4407" w14:textId="1E6EC3D0" w:rsidR="001F1E9E" w:rsidRPr="001F1E9E" w:rsidRDefault="001F1E9E" w:rsidP="001F1E9E">
            <w:pPr>
              <w:jc w:val="center"/>
              <w:rPr>
                <w:rFonts w:ascii="Times New Roman" w:hAnsi="Times New Roman" w:cs="Times New Roman"/>
                <w:b/>
              </w:rPr>
            </w:pPr>
            <w:r w:rsidRPr="001F1E9E">
              <w:rPr>
                <w:rFonts w:ascii="Times New Roman" w:hAnsi="Times New Roman" w:cs="Times New Roman"/>
                <w:b/>
              </w:rPr>
              <w:t>No.</w:t>
            </w:r>
          </w:p>
        </w:tc>
        <w:tc>
          <w:tcPr>
            <w:tcW w:w="1328" w:type="dxa"/>
          </w:tcPr>
          <w:p w14:paraId="35A7B0C9" w14:textId="28DD8314" w:rsidR="001F1E9E" w:rsidRPr="001F1E9E" w:rsidRDefault="001F1E9E" w:rsidP="001F1E9E">
            <w:pPr>
              <w:jc w:val="center"/>
              <w:rPr>
                <w:rFonts w:ascii="Times New Roman" w:hAnsi="Times New Roman" w:cs="Times New Roman"/>
                <w:b/>
              </w:rPr>
            </w:pPr>
            <w:r w:rsidRPr="001F1E9E">
              <w:rPr>
                <w:rFonts w:ascii="Times New Roman" w:hAnsi="Times New Roman" w:cs="Times New Roman"/>
                <w:b/>
              </w:rPr>
              <w:t>Aspek</w:t>
            </w:r>
          </w:p>
        </w:tc>
        <w:tc>
          <w:tcPr>
            <w:tcW w:w="1552" w:type="dxa"/>
          </w:tcPr>
          <w:p w14:paraId="7D35EC9A" w14:textId="5E6F3643" w:rsidR="001F1E9E" w:rsidRPr="001F1E9E" w:rsidRDefault="001F1E9E" w:rsidP="001F1E9E">
            <w:pPr>
              <w:jc w:val="center"/>
              <w:rPr>
                <w:rFonts w:ascii="Times New Roman" w:hAnsi="Times New Roman" w:cs="Times New Roman"/>
                <w:b/>
              </w:rPr>
            </w:pPr>
            <w:r w:rsidRPr="001F1E9E">
              <w:rPr>
                <w:rFonts w:ascii="Times New Roman" w:hAnsi="Times New Roman" w:cs="Times New Roman"/>
                <w:b/>
              </w:rPr>
              <w:t>Sub Aspek</w:t>
            </w:r>
          </w:p>
        </w:tc>
        <w:tc>
          <w:tcPr>
            <w:tcW w:w="4486" w:type="dxa"/>
          </w:tcPr>
          <w:p w14:paraId="18C2CB21" w14:textId="705495DE" w:rsidR="001F1E9E" w:rsidRPr="001F1E9E" w:rsidRDefault="001F1E9E" w:rsidP="001F1E9E">
            <w:pPr>
              <w:jc w:val="center"/>
              <w:rPr>
                <w:rFonts w:ascii="Times New Roman" w:hAnsi="Times New Roman" w:cs="Times New Roman"/>
                <w:b/>
              </w:rPr>
            </w:pPr>
            <w:r w:rsidRPr="001F1E9E">
              <w:rPr>
                <w:rFonts w:ascii="Times New Roman" w:hAnsi="Times New Roman" w:cs="Times New Roman"/>
                <w:b/>
              </w:rPr>
              <w:t>Hasil Temuan Lapangan</w:t>
            </w:r>
          </w:p>
        </w:tc>
      </w:tr>
      <w:tr w:rsidR="0090347E" w:rsidRPr="001F1E9E" w14:paraId="6C853274" w14:textId="77777777" w:rsidTr="00D26957">
        <w:tc>
          <w:tcPr>
            <w:tcW w:w="561" w:type="dxa"/>
          </w:tcPr>
          <w:p w14:paraId="040CB8AE" w14:textId="53ED9B98" w:rsidR="0090347E" w:rsidRPr="001F1E9E" w:rsidRDefault="0090347E" w:rsidP="001F1E9E">
            <w:pPr>
              <w:rPr>
                <w:rFonts w:ascii="Times New Roman" w:hAnsi="Times New Roman" w:cs="Times New Roman"/>
              </w:rPr>
            </w:pPr>
            <w:r w:rsidRPr="001F1E9E">
              <w:rPr>
                <w:rFonts w:ascii="Times New Roman" w:hAnsi="Times New Roman" w:cs="Times New Roman"/>
              </w:rPr>
              <w:t>1.</w:t>
            </w:r>
          </w:p>
        </w:tc>
        <w:tc>
          <w:tcPr>
            <w:tcW w:w="1328" w:type="dxa"/>
          </w:tcPr>
          <w:p w14:paraId="771597DD" w14:textId="5F85D7BA" w:rsidR="0090347E" w:rsidRPr="001F1E9E" w:rsidRDefault="0090347E" w:rsidP="001F1E9E">
            <w:pPr>
              <w:rPr>
                <w:rFonts w:ascii="Times New Roman" w:hAnsi="Times New Roman" w:cs="Times New Roman"/>
              </w:rPr>
            </w:pPr>
            <w:r w:rsidRPr="001F1E9E">
              <w:rPr>
                <w:rFonts w:ascii="Times New Roman" w:hAnsi="Times New Roman" w:cs="Times New Roman"/>
              </w:rPr>
              <w:t>Dukungan Instrumental</w:t>
            </w:r>
          </w:p>
        </w:tc>
        <w:tc>
          <w:tcPr>
            <w:tcW w:w="1552" w:type="dxa"/>
          </w:tcPr>
          <w:p w14:paraId="12700362" w14:textId="0F99F841" w:rsidR="0090347E" w:rsidRPr="001F1E9E" w:rsidRDefault="0090347E" w:rsidP="001F1E9E">
            <w:pPr>
              <w:rPr>
                <w:rFonts w:ascii="Times New Roman" w:hAnsi="Times New Roman" w:cs="Times New Roman"/>
              </w:rPr>
            </w:pPr>
            <w:r w:rsidRPr="001F1E9E">
              <w:rPr>
                <w:rFonts w:ascii="Times New Roman" w:hAnsi="Times New Roman" w:cs="Times New Roman"/>
              </w:rPr>
              <w:t>Pemberian Uang</w:t>
            </w:r>
          </w:p>
        </w:tc>
        <w:tc>
          <w:tcPr>
            <w:tcW w:w="4486" w:type="dxa"/>
          </w:tcPr>
          <w:p w14:paraId="757ED4FC" w14:textId="77777777" w:rsidR="0090347E" w:rsidRPr="001F1E9E" w:rsidRDefault="0090347E" w:rsidP="001F1E9E">
            <w:pPr>
              <w:pStyle w:val="ListParagraph"/>
              <w:numPr>
                <w:ilvl w:val="7"/>
                <w:numId w:val="1"/>
              </w:numPr>
              <w:spacing w:after="160"/>
              <w:ind w:left="318" w:hanging="284"/>
              <w:jc w:val="both"/>
              <w:rPr>
                <w:rFonts w:ascii="Times New Roman" w:eastAsiaTheme="minorHAnsi" w:hAnsi="Times New Roman" w:cstheme="minorBidi"/>
                <w:szCs w:val="20"/>
              </w:rPr>
            </w:pPr>
            <w:r w:rsidRPr="001F1E9E">
              <w:rPr>
                <w:rFonts w:ascii="Times New Roman" w:eastAsiaTheme="minorHAnsi" w:hAnsi="Times New Roman" w:cstheme="minorBidi"/>
                <w:szCs w:val="24"/>
              </w:rPr>
              <w:t xml:space="preserve">Seluruh pengasuh di UPTD PPSGRA memberikan uang kepada anak dalam bentuk uang transport yang telah disediakan oleh UPTD PPSGRA Subang. </w:t>
            </w:r>
          </w:p>
          <w:p w14:paraId="1DBDB8C4" w14:textId="1D8639C2" w:rsidR="0090347E" w:rsidRPr="001F1E9E" w:rsidRDefault="0090347E" w:rsidP="001F1E9E">
            <w:pPr>
              <w:pStyle w:val="ListParagraph"/>
              <w:numPr>
                <w:ilvl w:val="7"/>
                <w:numId w:val="1"/>
              </w:numPr>
              <w:spacing w:after="160"/>
              <w:ind w:left="318" w:hanging="284"/>
              <w:jc w:val="both"/>
              <w:rPr>
                <w:rFonts w:ascii="Times New Roman" w:eastAsiaTheme="minorHAnsi" w:hAnsi="Times New Roman" w:cstheme="minorBidi"/>
                <w:szCs w:val="20"/>
              </w:rPr>
            </w:pPr>
            <w:r w:rsidRPr="001F1E9E">
              <w:rPr>
                <w:rFonts w:ascii="Times New Roman" w:eastAsiaTheme="minorHAnsi" w:hAnsi="Times New Roman" w:cstheme="minorBidi"/>
                <w:szCs w:val="24"/>
              </w:rPr>
              <w:t>Pengasuh memberikan uang transport kepada anak sesuai jenjang/tingkat pe</w:t>
            </w:r>
            <w:r w:rsidR="002C20F9">
              <w:rPr>
                <w:rFonts w:ascii="Times New Roman" w:eastAsiaTheme="minorHAnsi" w:hAnsi="Times New Roman" w:cstheme="minorBidi"/>
                <w:szCs w:val="24"/>
              </w:rPr>
              <w:t xml:space="preserve">ndidikan anak dan </w:t>
            </w:r>
            <w:r w:rsidRPr="001F1E9E">
              <w:rPr>
                <w:rFonts w:ascii="Times New Roman" w:eastAsiaTheme="minorHAnsi" w:hAnsi="Times New Roman" w:cstheme="minorBidi"/>
                <w:szCs w:val="24"/>
              </w:rPr>
              <w:t>jarak tempuh sekolah dengan UPTD PPSGRA Subang</w:t>
            </w:r>
          </w:p>
          <w:p w14:paraId="04160DA0" w14:textId="77777777" w:rsidR="0090347E" w:rsidRPr="001F1E9E" w:rsidRDefault="0090347E" w:rsidP="001F1E9E">
            <w:pPr>
              <w:pStyle w:val="ListParagraph"/>
              <w:numPr>
                <w:ilvl w:val="7"/>
                <w:numId w:val="1"/>
              </w:numPr>
              <w:spacing w:after="160"/>
              <w:ind w:left="318" w:hanging="284"/>
              <w:jc w:val="both"/>
              <w:rPr>
                <w:rFonts w:ascii="Times New Roman" w:eastAsiaTheme="minorHAnsi" w:hAnsi="Times New Roman" w:cstheme="minorBidi"/>
                <w:szCs w:val="20"/>
              </w:rPr>
            </w:pPr>
            <w:r w:rsidRPr="001F1E9E">
              <w:rPr>
                <w:rFonts w:ascii="Times New Roman" w:eastAsiaTheme="minorHAnsi" w:hAnsi="Times New Roman" w:cstheme="minorBidi"/>
                <w:szCs w:val="24"/>
              </w:rPr>
              <w:t>Pengasuh memiliki kebijakan masing-masing dalam memberikan uang transport kepada anak</w:t>
            </w:r>
          </w:p>
          <w:p w14:paraId="682C4B8E" w14:textId="77777777" w:rsidR="0090347E" w:rsidRPr="001F1E9E" w:rsidRDefault="0090347E" w:rsidP="001F1E9E">
            <w:pPr>
              <w:pStyle w:val="ListParagraph"/>
              <w:numPr>
                <w:ilvl w:val="7"/>
                <w:numId w:val="1"/>
              </w:numPr>
              <w:spacing w:after="160"/>
              <w:ind w:left="318" w:hanging="284"/>
              <w:jc w:val="both"/>
              <w:rPr>
                <w:rFonts w:ascii="Times New Roman" w:eastAsiaTheme="minorHAnsi" w:hAnsi="Times New Roman" w:cstheme="minorBidi"/>
                <w:szCs w:val="20"/>
              </w:rPr>
            </w:pPr>
            <w:r w:rsidRPr="001F1E9E">
              <w:rPr>
                <w:rFonts w:ascii="Times New Roman" w:eastAsiaTheme="minorHAnsi" w:hAnsi="Times New Roman" w:cstheme="minorBidi"/>
                <w:szCs w:val="24"/>
              </w:rPr>
              <w:t>Pengasuh membantu anak untuk menyimpan uang yang diberikan oleh orang tua/wali/keluarga dan mengatur uang pemberian tersebut kepada anak agar lebih terkontrol</w:t>
            </w:r>
          </w:p>
          <w:p w14:paraId="6E3E7115" w14:textId="4F5F28B5" w:rsidR="0090347E" w:rsidRPr="001F1E9E" w:rsidRDefault="0090347E" w:rsidP="001F1E9E">
            <w:pPr>
              <w:pStyle w:val="ListParagraph"/>
              <w:numPr>
                <w:ilvl w:val="7"/>
                <w:numId w:val="1"/>
              </w:numPr>
              <w:spacing w:after="160"/>
              <w:ind w:left="318" w:hanging="284"/>
              <w:jc w:val="both"/>
              <w:rPr>
                <w:rFonts w:ascii="Times New Roman" w:eastAsiaTheme="minorHAnsi" w:hAnsi="Times New Roman" w:cstheme="minorBidi"/>
                <w:szCs w:val="20"/>
              </w:rPr>
            </w:pPr>
            <w:r w:rsidRPr="001F1E9E">
              <w:rPr>
                <w:rFonts w:ascii="Times New Roman" w:eastAsiaTheme="minorHAnsi" w:hAnsi="Times New Roman" w:cstheme="minorBidi"/>
                <w:szCs w:val="24"/>
              </w:rPr>
              <w:t>Beberapa pengasuh memberikan uang pribadi mereka kepada anak sebagai bentuk kepedulian dan empati yang dimiliki</w:t>
            </w:r>
          </w:p>
        </w:tc>
      </w:tr>
      <w:tr w:rsidR="00100B73" w:rsidRPr="001F1E9E" w14:paraId="6E55209A" w14:textId="77777777" w:rsidTr="00BB74A9">
        <w:trPr>
          <w:trHeight w:val="5060"/>
        </w:trPr>
        <w:tc>
          <w:tcPr>
            <w:tcW w:w="561" w:type="dxa"/>
          </w:tcPr>
          <w:p w14:paraId="4CED87D9" w14:textId="4E90756F" w:rsidR="00100B73" w:rsidRPr="001F1E9E" w:rsidRDefault="00100B73" w:rsidP="001F1E9E">
            <w:pPr>
              <w:rPr>
                <w:rFonts w:ascii="Times New Roman" w:hAnsi="Times New Roman" w:cs="Times New Roman"/>
                <w:sz w:val="20"/>
              </w:rPr>
            </w:pPr>
          </w:p>
        </w:tc>
        <w:tc>
          <w:tcPr>
            <w:tcW w:w="1328" w:type="dxa"/>
          </w:tcPr>
          <w:p w14:paraId="4F816579" w14:textId="77777777" w:rsidR="00100B73" w:rsidRPr="001F1E9E" w:rsidRDefault="00100B73" w:rsidP="001F1E9E">
            <w:pPr>
              <w:rPr>
                <w:rFonts w:ascii="Times New Roman" w:hAnsi="Times New Roman" w:cs="Times New Roman"/>
                <w:sz w:val="20"/>
              </w:rPr>
            </w:pPr>
          </w:p>
        </w:tc>
        <w:tc>
          <w:tcPr>
            <w:tcW w:w="1552" w:type="dxa"/>
          </w:tcPr>
          <w:p w14:paraId="321EC466" w14:textId="0BB70EF3" w:rsidR="00100B73" w:rsidRPr="001F1E9E" w:rsidRDefault="00100B73" w:rsidP="001F1E9E">
            <w:pPr>
              <w:rPr>
                <w:rFonts w:ascii="Times New Roman" w:hAnsi="Times New Roman" w:cs="Times New Roman"/>
                <w:sz w:val="20"/>
              </w:rPr>
            </w:pPr>
            <w:r w:rsidRPr="001F1E9E">
              <w:rPr>
                <w:rFonts w:ascii="Times New Roman" w:hAnsi="Times New Roman" w:cs="Times New Roman"/>
              </w:rPr>
              <w:t>Pemberian Barang</w:t>
            </w:r>
          </w:p>
        </w:tc>
        <w:tc>
          <w:tcPr>
            <w:tcW w:w="4486" w:type="dxa"/>
          </w:tcPr>
          <w:p w14:paraId="109FF340" w14:textId="686E31E1" w:rsidR="00100B73" w:rsidRPr="001F1E9E" w:rsidRDefault="00100B73" w:rsidP="001F1E9E">
            <w:pPr>
              <w:pStyle w:val="ListParagraph"/>
              <w:numPr>
                <w:ilvl w:val="1"/>
                <w:numId w:val="36"/>
              </w:numPr>
              <w:tabs>
                <w:tab w:val="left" w:pos="303"/>
              </w:tabs>
              <w:ind w:left="273" w:hanging="273"/>
              <w:jc w:val="both"/>
              <w:rPr>
                <w:rFonts w:ascii="Times New Roman" w:hAnsi="Times New Roman" w:cs="Times New Roman"/>
              </w:rPr>
            </w:pPr>
            <w:r w:rsidRPr="001F1E9E">
              <w:rPr>
                <w:rFonts w:ascii="Times New Roman" w:hAnsi="Times New Roman" w:cs="Times New Roman"/>
              </w:rPr>
              <w:t xml:space="preserve">Seluruh pengasuh memberikan barang yang telah disediakan oleh </w:t>
            </w:r>
            <w:r w:rsidR="00F20718">
              <w:rPr>
                <w:rFonts w:ascii="Times New Roman" w:hAnsi="Times New Roman" w:cs="Times New Roman"/>
              </w:rPr>
              <w:t xml:space="preserve">UPTD PPSGRA Kabupaten Subang </w:t>
            </w:r>
            <w:r w:rsidRPr="001F1E9E">
              <w:rPr>
                <w:rFonts w:ascii="Times New Roman" w:hAnsi="Times New Roman" w:cs="Times New Roman"/>
              </w:rPr>
              <w:t>kepada anak</w:t>
            </w:r>
          </w:p>
          <w:p w14:paraId="63438B81" w14:textId="77777777" w:rsidR="00100B73" w:rsidRPr="001F1E9E" w:rsidRDefault="00100B73" w:rsidP="001F1E9E">
            <w:pPr>
              <w:pStyle w:val="ListParagraph"/>
              <w:numPr>
                <w:ilvl w:val="1"/>
                <w:numId w:val="36"/>
              </w:numPr>
              <w:tabs>
                <w:tab w:val="left" w:pos="303"/>
              </w:tabs>
              <w:ind w:left="273" w:hanging="273"/>
              <w:jc w:val="both"/>
              <w:rPr>
                <w:rFonts w:ascii="Times New Roman" w:hAnsi="Times New Roman" w:cs="Times New Roman"/>
              </w:rPr>
            </w:pPr>
            <w:r w:rsidRPr="001F1E9E">
              <w:rPr>
                <w:rFonts w:ascii="Times New Roman" w:hAnsi="Times New Roman" w:cs="Times New Roman"/>
              </w:rPr>
              <w:t>Pengasuh memberikan barang-barang pokok kepada anak seperti pakaian sehari-hari, seragam sekolah, perlengkapan mandi, perlengkapan sholat, dan alat tulis.</w:t>
            </w:r>
          </w:p>
          <w:p w14:paraId="2646CF6A" w14:textId="77777777" w:rsidR="00100B73" w:rsidRPr="0090347E" w:rsidRDefault="00100B73" w:rsidP="0090347E">
            <w:pPr>
              <w:pStyle w:val="ListParagraph"/>
              <w:numPr>
                <w:ilvl w:val="1"/>
                <w:numId w:val="36"/>
              </w:numPr>
              <w:tabs>
                <w:tab w:val="left" w:pos="303"/>
              </w:tabs>
              <w:ind w:left="273" w:hanging="273"/>
              <w:jc w:val="both"/>
              <w:rPr>
                <w:rFonts w:ascii="Times New Roman" w:hAnsi="Times New Roman" w:cs="Times New Roman"/>
                <w:sz w:val="20"/>
              </w:rPr>
            </w:pPr>
            <w:r w:rsidRPr="001F1E9E">
              <w:rPr>
                <w:rFonts w:ascii="Times New Roman" w:hAnsi="Times New Roman" w:cs="Times New Roman"/>
              </w:rPr>
              <w:t xml:space="preserve">Pemberian barang tersebut diberikan kepada anak setiap satu tahun sekali pada saat hari </w:t>
            </w:r>
          </w:p>
          <w:p w14:paraId="058FCD2F" w14:textId="77777777" w:rsidR="00100B73" w:rsidRPr="001F1E9E" w:rsidRDefault="00100B73" w:rsidP="0090347E">
            <w:pPr>
              <w:pStyle w:val="ListParagraph"/>
              <w:tabs>
                <w:tab w:val="left" w:pos="303"/>
              </w:tabs>
              <w:ind w:left="274"/>
              <w:jc w:val="both"/>
              <w:rPr>
                <w:rFonts w:ascii="Times New Roman" w:hAnsi="Times New Roman" w:cs="Times New Roman"/>
              </w:rPr>
            </w:pPr>
            <w:r w:rsidRPr="001F1E9E">
              <w:rPr>
                <w:rFonts w:ascii="Times New Roman" w:hAnsi="Times New Roman" w:cs="Times New Roman"/>
              </w:rPr>
              <w:t xml:space="preserve">raya tiba atau pada saat semester baru dimulai. </w:t>
            </w:r>
          </w:p>
          <w:p w14:paraId="78BF35F9" w14:textId="77777777" w:rsidR="00100B73" w:rsidRPr="001F1E9E" w:rsidRDefault="00100B73" w:rsidP="0090347E">
            <w:pPr>
              <w:pStyle w:val="ListParagraph"/>
              <w:numPr>
                <w:ilvl w:val="1"/>
                <w:numId w:val="36"/>
              </w:numPr>
              <w:tabs>
                <w:tab w:val="left" w:pos="303"/>
              </w:tabs>
              <w:ind w:left="273" w:hanging="273"/>
              <w:jc w:val="both"/>
              <w:rPr>
                <w:rFonts w:ascii="Times New Roman" w:hAnsi="Times New Roman" w:cs="Times New Roman"/>
              </w:rPr>
            </w:pPr>
            <w:r w:rsidRPr="001F1E9E">
              <w:rPr>
                <w:rFonts w:ascii="Times New Roman" w:hAnsi="Times New Roman" w:cs="Times New Roman"/>
              </w:rPr>
              <w:t xml:space="preserve">Jika barang telah habis dipakai, maka anak-anak akan membeli barang tersebut dengan menyisakan uang transportnya. </w:t>
            </w:r>
          </w:p>
          <w:p w14:paraId="5A86909C" w14:textId="77777777" w:rsidR="00100B73" w:rsidRDefault="00100B73" w:rsidP="0090347E">
            <w:pPr>
              <w:pStyle w:val="ListParagraph"/>
              <w:numPr>
                <w:ilvl w:val="1"/>
                <w:numId w:val="36"/>
              </w:numPr>
              <w:tabs>
                <w:tab w:val="left" w:pos="303"/>
              </w:tabs>
              <w:ind w:left="273" w:hanging="273"/>
              <w:jc w:val="both"/>
              <w:rPr>
                <w:rFonts w:ascii="Times New Roman" w:hAnsi="Times New Roman" w:cs="Times New Roman"/>
              </w:rPr>
            </w:pPr>
            <w:r w:rsidRPr="001F1E9E">
              <w:rPr>
                <w:rFonts w:ascii="Times New Roman" w:hAnsi="Times New Roman" w:cs="Times New Roman"/>
              </w:rPr>
              <w:t xml:space="preserve">Pemberian barang lain seperti mainan atau hadiah jarang diberikan pengasuh kepada anak. </w:t>
            </w:r>
          </w:p>
          <w:p w14:paraId="6161570B" w14:textId="776693F3" w:rsidR="00100B73" w:rsidRPr="0090347E" w:rsidRDefault="00100B73" w:rsidP="0090347E">
            <w:pPr>
              <w:pStyle w:val="ListParagraph"/>
              <w:numPr>
                <w:ilvl w:val="1"/>
                <w:numId w:val="36"/>
              </w:numPr>
              <w:tabs>
                <w:tab w:val="left" w:pos="303"/>
              </w:tabs>
              <w:ind w:left="273" w:hanging="273"/>
              <w:jc w:val="both"/>
              <w:rPr>
                <w:rFonts w:ascii="Times New Roman" w:hAnsi="Times New Roman" w:cs="Times New Roman"/>
                <w:sz w:val="20"/>
              </w:rPr>
            </w:pPr>
            <w:r w:rsidRPr="0090347E">
              <w:rPr>
                <w:rFonts w:ascii="Times New Roman" w:hAnsi="Times New Roman" w:cs="Times New Roman"/>
              </w:rPr>
              <w:t>Kurangnya pemberian barang berupa mainan membuat anak menjadi kesepian dan bosan berada di panti</w:t>
            </w:r>
          </w:p>
        </w:tc>
      </w:tr>
      <w:tr w:rsidR="00D26957" w:rsidRPr="00D26957" w14:paraId="31E319E2" w14:textId="77777777" w:rsidTr="00D343AF">
        <w:trPr>
          <w:trHeight w:val="470"/>
        </w:trPr>
        <w:tc>
          <w:tcPr>
            <w:tcW w:w="561" w:type="dxa"/>
          </w:tcPr>
          <w:p w14:paraId="1CFD2A69" w14:textId="77777777" w:rsidR="00D26957" w:rsidRPr="00D26957" w:rsidRDefault="00D26957" w:rsidP="001F1E9E">
            <w:pPr>
              <w:rPr>
                <w:rFonts w:ascii="Times New Roman" w:hAnsi="Times New Roman" w:cs="Times New Roman"/>
                <w:sz w:val="24"/>
              </w:rPr>
            </w:pPr>
          </w:p>
        </w:tc>
        <w:tc>
          <w:tcPr>
            <w:tcW w:w="1328" w:type="dxa"/>
          </w:tcPr>
          <w:p w14:paraId="3750B0F2" w14:textId="77777777" w:rsidR="00D26957" w:rsidRPr="00D26957" w:rsidRDefault="00D26957" w:rsidP="001F1E9E">
            <w:pPr>
              <w:rPr>
                <w:rFonts w:ascii="Times New Roman" w:hAnsi="Times New Roman" w:cs="Times New Roman"/>
                <w:sz w:val="24"/>
              </w:rPr>
            </w:pPr>
          </w:p>
        </w:tc>
        <w:tc>
          <w:tcPr>
            <w:tcW w:w="1552" w:type="dxa"/>
          </w:tcPr>
          <w:p w14:paraId="2DA11399" w14:textId="6948F94D" w:rsidR="00D26957" w:rsidRPr="00D26957" w:rsidRDefault="00D26957" w:rsidP="001F1E9E">
            <w:pPr>
              <w:rPr>
                <w:rFonts w:ascii="Times New Roman" w:hAnsi="Times New Roman" w:cs="Times New Roman"/>
                <w:sz w:val="24"/>
              </w:rPr>
            </w:pPr>
            <w:r w:rsidRPr="00D26957">
              <w:rPr>
                <w:rFonts w:ascii="Times New Roman" w:hAnsi="Times New Roman" w:cs="Times New Roman"/>
              </w:rPr>
              <w:t>Pemberian makanan</w:t>
            </w:r>
          </w:p>
        </w:tc>
        <w:tc>
          <w:tcPr>
            <w:tcW w:w="4486" w:type="dxa"/>
          </w:tcPr>
          <w:p w14:paraId="55342206" w14:textId="77777777" w:rsidR="00D26957" w:rsidRPr="00D26957" w:rsidRDefault="00D26957" w:rsidP="00D26957">
            <w:pPr>
              <w:pStyle w:val="ListParagraph"/>
              <w:numPr>
                <w:ilvl w:val="0"/>
                <w:numId w:val="49"/>
              </w:numPr>
              <w:tabs>
                <w:tab w:val="left" w:pos="273"/>
              </w:tabs>
              <w:ind w:left="273" w:hanging="273"/>
              <w:jc w:val="both"/>
              <w:rPr>
                <w:rFonts w:ascii="Times New Roman" w:eastAsiaTheme="minorHAnsi" w:hAnsi="Times New Roman" w:cstheme="minorBidi"/>
                <w:szCs w:val="20"/>
              </w:rPr>
            </w:pPr>
            <w:r w:rsidRPr="00D26957">
              <w:rPr>
                <w:rFonts w:ascii="Times New Roman" w:eastAsiaTheme="minorHAnsi" w:hAnsi="Times New Roman" w:cstheme="minorBidi"/>
                <w:szCs w:val="20"/>
              </w:rPr>
              <w:t>Pengasuh mengingatkan anak untuk makan selama tiga kali sehari pada saat pagi, siang, dan sore</w:t>
            </w:r>
          </w:p>
          <w:p w14:paraId="4C0A2362" w14:textId="587C0C6C" w:rsidR="00D26957" w:rsidRPr="00D26957" w:rsidRDefault="00D26957" w:rsidP="00D26957">
            <w:pPr>
              <w:pStyle w:val="ListParagraph"/>
              <w:numPr>
                <w:ilvl w:val="0"/>
                <w:numId w:val="49"/>
              </w:numPr>
              <w:tabs>
                <w:tab w:val="left" w:pos="273"/>
              </w:tabs>
              <w:ind w:left="273" w:hanging="273"/>
              <w:jc w:val="both"/>
              <w:rPr>
                <w:rFonts w:ascii="Times New Roman" w:eastAsiaTheme="minorHAnsi" w:hAnsi="Times New Roman" w:cstheme="minorBidi"/>
                <w:szCs w:val="20"/>
              </w:rPr>
            </w:pPr>
            <w:r w:rsidRPr="00D26957">
              <w:rPr>
                <w:rFonts w:ascii="Times New Roman" w:eastAsiaTheme="minorHAnsi" w:hAnsi="Times New Roman" w:cstheme="minorBidi"/>
                <w:szCs w:val="20"/>
              </w:rPr>
              <w:t xml:space="preserve">Makanan telah disediakan oleh </w:t>
            </w:r>
            <w:r w:rsidR="00756E24">
              <w:rPr>
                <w:rFonts w:ascii="Times New Roman" w:eastAsiaTheme="minorHAnsi" w:hAnsi="Times New Roman" w:cstheme="minorBidi"/>
                <w:szCs w:val="20"/>
              </w:rPr>
              <w:t>p</w:t>
            </w:r>
            <w:r w:rsidR="0033694F">
              <w:rPr>
                <w:rFonts w:ascii="Times New Roman" w:eastAsiaTheme="minorHAnsi" w:hAnsi="Times New Roman" w:cstheme="minorBidi"/>
                <w:szCs w:val="20"/>
              </w:rPr>
              <w:t>engolah makanan</w:t>
            </w:r>
            <w:r w:rsidRPr="00D26957">
              <w:rPr>
                <w:rFonts w:ascii="Times New Roman" w:eastAsiaTheme="minorHAnsi" w:hAnsi="Times New Roman" w:cstheme="minorBidi"/>
                <w:szCs w:val="20"/>
              </w:rPr>
              <w:t xml:space="preserve"> dimana salah satu </w:t>
            </w:r>
            <w:r w:rsidR="00756E24">
              <w:rPr>
                <w:rFonts w:ascii="Times New Roman" w:eastAsiaTheme="minorHAnsi" w:hAnsi="Times New Roman" w:cstheme="minorBidi"/>
                <w:szCs w:val="20"/>
              </w:rPr>
              <w:t>p</w:t>
            </w:r>
            <w:r w:rsidR="0033694F">
              <w:rPr>
                <w:rFonts w:ascii="Times New Roman" w:eastAsiaTheme="minorHAnsi" w:hAnsi="Times New Roman" w:cstheme="minorBidi"/>
                <w:szCs w:val="20"/>
              </w:rPr>
              <w:t>engolah makanan</w:t>
            </w:r>
            <w:r w:rsidRPr="00D26957">
              <w:rPr>
                <w:rFonts w:ascii="Times New Roman" w:eastAsiaTheme="minorHAnsi" w:hAnsi="Times New Roman" w:cstheme="minorBidi"/>
                <w:szCs w:val="20"/>
              </w:rPr>
              <w:t xml:space="preserve"> berperan juga sebagai pengasuh</w:t>
            </w:r>
          </w:p>
          <w:p w14:paraId="3BFC5353" w14:textId="46197CBD" w:rsidR="00D26957" w:rsidRPr="00D26957" w:rsidRDefault="00D26957" w:rsidP="00D26957">
            <w:pPr>
              <w:pStyle w:val="ListParagraph"/>
              <w:numPr>
                <w:ilvl w:val="0"/>
                <w:numId w:val="49"/>
              </w:numPr>
              <w:tabs>
                <w:tab w:val="left" w:pos="273"/>
              </w:tabs>
              <w:ind w:left="273" w:hanging="273"/>
              <w:jc w:val="both"/>
              <w:rPr>
                <w:rFonts w:ascii="Times New Roman" w:eastAsiaTheme="minorHAnsi" w:hAnsi="Times New Roman" w:cstheme="minorBidi"/>
                <w:szCs w:val="20"/>
              </w:rPr>
            </w:pPr>
            <w:r w:rsidRPr="00D26957">
              <w:rPr>
                <w:rFonts w:ascii="Times New Roman" w:eastAsiaTheme="minorHAnsi" w:hAnsi="Times New Roman" w:cstheme="minorBidi"/>
                <w:szCs w:val="20"/>
              </w:rPr>
              <w:lastRenderedPageBreak/>
              <w:t xml:space="preserve">Makanan yang disipakan oleh </w:t>
            </w:r>
            <w:r w:rsidR="00756E24">
              <w:rPr>
                <w:rFonts w:ascii="Times New Roman" w:eastAsiaTheme="minorHAnsi" w:hAnsi="Times New Roman" w:cstheme="minorBidi"/>
                <w:szCs w:val="20"/>
              </w:rPr>
              <w:t>p</w:t>
            </w:r>
            <w:r w:rsidR="0033694F">
              <w:rPr>
                <w:rFonts w:ascii="Times New Roman" w:eastAsiaTheme="minorHAnsi" w:hAnsi="Times New Roman" w:cstheme="minorBidi"/>
                <w:szCs w:val="20"/>
              </w:rPr>
              <w:t>engolah makanan</w:t>
            </w:r>
            <w:r w:rsidRPr="00D26957">
              <w:rPr>
                <w:rFonts w:ascii="Times New Roman" w:eastAsiaTheme="minorHAnsi" w:hAnsi="Times New Roman" w:cstheme="minorBidi"/>
                <w:szCs w:val="20"/>
              </w:rPr>
              <w:t xml:space="preserve"> adalah makanan berat seperti nasi, ayam, ikan, dan sayur, kemudi</w:t>
            </w:r>
            <w:r w:rsidR="00D343AF">
              <w:rPr>
                <w:rFonts w:ascii="Times New Roman" w:eastAsiaTheme="minorHAnsi" w:hAnsi="Times New Roman" w:cstheme="minorBidi"/>
                <w:szCs w:val="20"/>
              </w:rPr>
              <w:t xml:space="preserve">an makanan ringan seperti roti dan kue kering, kemudian </w:t>
            </w:r>
            <w:r w:rsidRPr="00D26957">
              <w:rPr>
                <w:rFonts w:ascii="Times New Roman" w:eastAsiaTheme="minorHAnsi" w:hAnsi="Times New Roman" w:cstheme="minorBidi"/>
                <w:szCs w:val="20"/>
              </w:rPr>
              <w:t xml:space="preserve"> makanan penutup yaitu buah</w:t>
            </w:r>
            <w:r w:rsidR="00D343AF">
              <w:rPr>
                <w:rFonts w:ascii="Times New Roman" w:eastAsiaTheme="minorHAnsi" w:hAnsi="Times New Roman" w:cstheme="minorBidi"/>
                <w:szCs w:val="20"/>
              </w:rPr>
              <w:t xml:space="preserve"> yang diberikan</w:t>
            </w:r>
            <w:r w:rsidRPr="00D26957">
              <w:rPr>
                <w:rFonts w:ascii="Times New Roman" w:eastAsiaTheme="minorHAnsi" w:hAnsi="Times New Roman" w:cstheme="minorBidi"/>
                <w:szCs w:val="20"/>
              </w:rPr>
              <w:t xml:space="preserve"> pada malam hari</w:t>
            </w:r>
          </w:p>
          <w:p w14:paraId="46F23350" w14:textId="3D68402C" w:rsidR="00D26957" w:rsidRPr="00D26957" w:rsidRDefault="00D26957" w:rsidP="00D26957">
            <w:pPr>
              <w:pStyle w:val="ListParagraph"/>
              <w:numPr>
                <w:ilvl w:val="0"/>
                <w:numId w:val="49"/>
              </w:numPr>
              <w:tabs>
                <w:tab w:val="left" w:pos="273"/>
              </w:tabs>
              <w:ind w:left="273" w:hanging="273"/>
              <w:jc w:val="both"/>
              <w:rPr>
                <w:rFonts w:ascii="Times New Roman" w:eastAsiaTheme="minorHAnsi" w:hAnsi="Times New Roman" w:cstheme="minorBidi"/>
                <w:szCs w:val="20"/>
              </w:rPr>
            </w:pPr>
            <w:r w:rsidRPr="00D26957">
              <w:rPr>
                <w:rFonts w:ascii="Times New Roman" w:eastAsiaTheme="minorHAnsi" w:hAnsi="Times New Roman" w:cstheme="minorBidi"/>
                <w:szCs w:val="20"/>
              </w:rPr>
              <w:t xml:space="preserve">Pengasuh sering memberikan makanan ringan kepada anak selain dari makanan yang telah disediakan oleh </w:t>
            </w:r>
            <w:r w:rsidR="00AF0C7C">
              <w:rPr>
                <w:rFonts w:ascii="Times New Roman" w:eastAsiaTheme="minorHAnsi" w:hAnsi="Times New Roman" w:cstheme="minorBidi"/>
                <w:szCs w:val="20"/>
              </w:rPr>
              <w:t>p</w:t>
            </w:r>
            <w:r w:rsidR="0033694F">
              <w:rPr>
                <w:rFonts w:ascii="Times New Roman" w:eastAsiaTheme="minorHAnsi" w:hAnsi="Times New Roman" w:cstheme="minorBidi"/>
                <w:szCs w:val="20"/>
              </w:rPr>
              <w:t>engolah makanan</w:t>
            </w:r>
            <w:r w:rsidRPr="00D26957">
              <w:rPr>
                <w:rFonts w:ascii="Times New Roman" w:eastAsiaTheme="minorHAnsi" w:hAnsi="Times New Roman" w:cstheme="minorBidi"/>
                <w:szCs w:val="20"/>
              </w:rPr>
              <w:t xml:space="preserve"> seperti chiki, roti, keripik, dan </w:t>
            </w:r>
            <w:r w:rsidRPr="00AF0C7C">
              <w:rPr>
                <w:rFonts w:ascii="Times New Roman" w:eastAsiaTheme="minorHAnsi" w:hAnsi="Times New Roman" w:cstheme="minorBidi"/>
                <w:i/>
                <w:szCs w:val="20"/>
              </w:rPr>
              <w:t>ice cream</w:t>
            </w:r>
          </w:p>
          <w:p w14:paraId="1779ACB3" w14:textId="54A76DC9" w:rsidR="00D26957" w:rsidRPr="00D26957" w:rsidRDefault="00D26957" w:rsidP="00D26957">
            <w:pPr>
              <w:pStyle w:val="ListParagraph"/>
              <w:numPr>
                <w:ilvl w:val="0"/>
                <w:numId w:val="49"/>
              </w:numPr>
              <w:tabs>
                <w:tab w:val="left" w:pos="273"/>
              </w:tabs>
              <w:ind w:left="273" w:hanging="273"/>
              <w:jc w:val="both"/>
              <w:rPr>
                <w:rFonts w:ascii="Times New Roman" w:eastAsiaTheme="minorHAnsi" w:hAnsi="Times New Roman" w:cstheme="minorBidi"/>
                <w:sz w:val="20"/>
                <w:szCs w:val="20"/>
              </w:rPr>
            </w:pPr>
            <w:r w:rsidRPr="00D26957">
              <w:rPr>
                <w:rFonts w:ascii="Times New Roman" w:eastAsiaTheme="minorHAnsi" w:hAnsi="Times New Roman" w:cstheme="minorBidi"/>
                <w:szCs w:val="20"/>
              </w:rPr>
              <w:t>Pemberian makanan diketahui dapat menghibur anak ketika sedang sedih atau sedang menghadapi masalah</w:t>
            </w:r>
          </w:p>
        </w:tc>
      </w:tr>
      <w:tr w:rsidR="00D26957" w:rsidRPr="00D26957" w14:paraId="0C6AE7A4" w14:textId="77777777" w:rsidTr="00D343AF">
        <w:trPr>
          <w:trHeight w:val="470"/>
        </w:trPr>
        <w:tc>
          <w:tcPr>
            <w:tcW w:w="561" w:type="dxa"/>
          </w:tcPr>
          <w:p w14:paraId="7ACAAB41" w14:textId="77777777" w:rsidR="00D26957" w:rsidRPr="00D26957" w:rsidRDefault="00D26957" w:rsidP="001F1E9E">
            <w:pPr>
              <w:rPr>
                <w:rFonts w:ascii="Times New Roman" w:hAnsi="Times New Roman" w:cs="Times New Roman"/>
                <w:sz w:val="24"/>
              </w:rPr>
            </w:pPr>
          </w:p>
        </w:tc>
        <w:tc>
          <w:tcPr>
            <w:tcW w:w="1328" w:type="dxa"/>
          </w:tcPr>
          <w:p w14:paraId="4C18C8E2" w14:textId="77777777" w:rsidR="00D26957" w:rsidRPr="00D26957" w:rsidRDefault="00D26957" w:rsidP="001F1E9E">
            <w:pPr>
              <w:rPr>
                <w:rFonts w:ascii="Times New Roman" w:hAnsi="Times New Roman" w:cs="Times New Roman"/>
                <w:sz w:val="24"/>
              </w:rPr>
            </w:pPr>
          </w:p>
        </w:tc>
        <w:tc>
          <w:tcPr>
            <w:tcW w:w="1552" w:type="dxa"/>
          </w:tcPr>
          <w:p w14:paraId="6DDF7212" w14:textId="705933FE" w:rsidR="00D26957" w:rsidRPr="00D26957" w:rsidRDefault="00753A78" w:rsidP="001F1E9E">
            <w:pPr>
              <w:rPr>
                <w:rFonts w:ascii="Times New Roman" w:hAnsi="Times New Roman" w:cs="Times New Roman"/>
              </w:rPr>
            </w:pPr>
            <w:r>
              <w:rPr>
                <w:rFonts w:ascii="Times New Roman" w:hAnsi="Times New Roman" w:cs="Times New Roman"/>
              </w:rPr>
              <w:t xml:space="preserve">Pemberian Jasa Pelayanan bagi </w:t>
            </w:r>
            <w:r w:rsidR="00D26957">
              <w:rPr>
                <w:rFonts w:ascii="Times New Roman" w:hAnsi="Times New Roman" w:cs="Times New Roman"/>
              </w:rPr>
              <w:t>Pendidikan</w:t>
            </w:r>
          </w:p>
        </w:tc>
        <w:tc>
          <w:tcPr>
            <w:tcW w:w="4486" w:type="dxa"/>
          </w:tcPr>
          <w:p w14:paraId="0DC43880" w14:textId="7125C839" w:rsidR="00D26957" w:rsidRPr="00C15F74" w:rsidRDefault="005534C8" w:rsidP="00F34ADC">
            <w:pPr>
              <w:pStyle w:val="ListParagraph"/>
              <w:numPr>
                <w:ilvl w:val="0"/>
                <w:numId w:val="55"/>
              </w:numPr>
              <w:tabs>
                <w:tab w:val="left" w:pos="274"/>
              </w:tabs>
              <w:ind w:left="274" w:hanging="274"/>
              <w:jc w:val="both"/>
              <w:rPr>
                <w:rFonts w:ascii="Times New Roman" w:eastAsiaTheme="minorHAnsi" w:hAnsi="Times New Roman" w:cstheme="minorBidi"/>
              </w:rPr>
            </w:pPr>
            <w:r w:rsidRPr="00C15F74">
              <w:rPr>
                <w:rFonts w:ascii="Times New Roman" w:eastAsiaTheme="minorHAnsi" w:hAnsi="Times New Roman" w:cstheme="minorBidi"/>
              </w:rPr>
              <w:t>D</w:t>
            </w:r>
            <w:r w:rsidR="0047784A" w:rsidRPr="00C15F74">
              <w:rPr>
                <w:rFonts w:ascii="Times New Roman" w:eastAsiaTheme="minorHAnsi" w:hAnsi="Times New Roman" w:cstheme="minorBidi"/>
              </w:rPr>
              <w:t>iketahui hanya beberapa</w:t>
            </w:r>
            <w:r w:rsidRPr="00C15F74">
              <w:rPr>
                <w:rFonts w:ascii="Times New Roman" w:eastAsiaTheme="minorHAnsi" w:hAnsi="Times New Roman" w:cstheme="minorBidi"/>
              </w:rPr>
              <w:t xml:space="preserve"> pengasuh </w:t>
            </w:r>
            <w:r w:rsidR="0047784A" w:rsidRPr="00C15F74">
              <w:rPr>
                <w:rFonts w:ascii="Times New Roman" w:eastAsiaTheme="minorHAnsi" w:hAnsi="Times New Roman" w:cstheme="minorBidi"/>
              </w:rPr>
              <w:t xml:space="preserve">yang </w:t>
            </w:r>
            <w:r w:rsidRPr="00C15F74">
              <w:rPr>
                <w:rFonts w:ascii="Times New Roman" w:eastAsiaTheme="minorHAnsi" w:hAnsi="Times New Roman" w:cstheme="minorBidi"/>
              </w:rPr>
              <w:t>memberikan jasa pelayana</w:t>
            </w:r>
            <w:r w:rsidR="0047784A" w:rsidRPr="00C15F74">
              <w:rPr>
                <w:rFonts w:ascii="Times New Roman" w:eastAsiaTheme="minorHAnsi" w:hAnsi="Times New Roman" w:cstheme="minorBidi"/>
              </w:rPr>
              <w:t>n pendidikan</w:t>
            </w:r>
            <w:r w:rsidRPr="00C15F74">
              <w:rPr>
                <w:rFonts w:ascii="Times New Roman" w:eastAsiaTheme="minorHAnsi" w:hAnsi="Times New Roman" w:cstheme="minorBidi"/>
              </w:rPr>
              <w:t xml:space="preserve"> </w:t>
            </w:r>
            <w:r w:rsidR="0047784A" w:rsidRPr="00C15F74">
              <w:rPr>
                <w:rFonts w:ascii="Times New Roman" w:eastAsiaTheme="minorHAnsi" w:hAnsi="Times New Roman" w:cstheme="minorBidi"/>
              </w:rPr>
              <w:t xml:space="preserve">yang cukup baik </w:t>
            </w:r>
            <w:r w:rsidRPr="00C15F74">
              <w:rPr>
                <w:rFonts w:ascii="Times New Roman" w:eastAsiaTheme="minorHAnsi" w:hAnsi="Times New Roman" w:cstheme="minorBidi"/>
              </w:rPr>
              <w:t>bagi anak dengan optimal</w:t>
            </w:r>
          </w:p>
          <w:p w14:paraId="302812ED" w14:textId="3CF27163" w:rsidR="005534C8" w:rsidRPr="00C15F74" w:rsidRDefault="00C15F74" w:rsidP="00F34ADC">
            <w:pPr>
              <w:pStyle w:val="ListParagraph"/>
              <w:numPr>
                <w:ilvl w:val="0"/>
                <w:numId w:val="55"/>
              </w:numPr>
              <w:tabs>
                <w:tab w:val="left" w:pos="274"/>
              </w:tabs>
              <w:ind w:left="274" w:hanging="274"/>
              <w:jc w:val="both"/>
              <w:rPr>
                <w:rFonts w:ascii="Times New Roman" w:eastAsiaTheme="minorHAnsi" w:hAnsi="Times New Roman" w:cstheme="minorBidi"/>
                <w:szCs w:val="20"/>
              </w:rPr>
            </w:pPr>
            <w:r w:rsidRPr="00C15F74">
              <w:rPr>
                <w:rFonts w:ascii="Times New Roman" w:eastAsiaTheme="minorHAnsi" w:hAnsi="Times New Roman" w:cstheme="minorBidi"/>
              </w:rPr>
              <w:t>P</w:t>
            </w:r>
            <w:r w:rsidR="0047784A" w:rsidRPr="00C15F74">
              <w:rPr>
                <w:rFonts w:ascii="Times New Roman" w:eastAsiaTheme="minorHAnsi" w:hAnsi="Times New Roman" w:cstheme="minorBidi"/>
              </w:rPr>
              <w:t>emberian jasa pelayanan untuk pendidikan anak yang dilakukan oleh pengasuh diantaranya adalah memastikan anak pergi ke sekolah, mengingatkan anak untuk menyiapkan perlengkapan sekolah, mengingatkan anak mengerjakan tugas atau pekerjaan rumah, mengatur pemberian uang transport sekolah, mengingatkan anak mengikuti bimbingan belajar tambahan, mengantar dan menjemput anak untuk melakukan bimbingan belajar tambahan ke rumah guru, membantu anak mengerjakan tugas yang tidak bisa dilakukan anak, menghubungi guru untuk memastikan perkembangan pendidikan anak, dan memotivasi anak untuk belajar dengan giat di sekolah.</w:t>
            </w:r>
            <w:r w:rsidR="0047784A" w:rsidRPr="00C15F74">
              <w:rPr>
                <w:rFonts w:ascii="Times New Roman" w:eastAsiaTheme="minorHAnsi" w:hAnsi="Times New Roman" w:cstheme="minorBidi"/>
                <w:sz w:val="24"/>
              </w:rPr>
              <w:t xml:space="preserve"> </w:t>
            </w:r>
          </w:p>
        </w:tc>
      </w:tr>
      <w:tr w:rsidR="0090347E" w:rsidRPr="00D26957" w14:paraId="6E5FA24A" w14:textId="77777777" w:rsidTr="00753A78">
        <w:trPr>
          <w:trHeight w:val="3004"/>
        </w:trPr>
        <w:tc>
          <w:tcPr>
            <w:tcW w:w="561" w:type="dxa"/>
          </w:tcPr>
          <w:p w14:paraId="6EC49FBC" w14:textId="3BB83E52" w:rsidR="0090347E" w:rsidRPr="00D26957" w:rsidRDefault="0090347E" w:rsidP="001F1E9E">
            <w:pPr>
              <w:rPr>
                <w:rFonts w:ascii="Times New Roman" w:hAnsi="Times New Roman" w:cs="Times New Roman"/>
                <w:sz w:val="24"/>
              </w:rPr>
            </w:pPr>
          </w:p>
        </w:tc>
        <w:tc>
          <w:tcPr>
            <w:tcW w:w="1328" w:type="dxa"/>
          </w:tcPr>
          <w:p w14:paraId="0830D1AE" w14:textId="77777777" w:rsidR="0090347E" w:rsidRPr="00D26957" w:rsidRDefault="0090347E" w:rsidP="001F1E9E">
            <w:pPr>
              <w:rPr>
                <w:rFonts w:ascii="Times New Roman" w:hAnsi="Times New Roman" w:cs="Times New Roman"/>
                <w:sz w:val="24"/>
              </w:rPr>
            </w:pPr>
          </w:p>
        </w:tc>
        <w:tc>
          <w:tcPr>
            <w:tcW w:w="1552" w:type="dxa"/>
          </w:tcPr>
          <w:p w14:paraId="53E8C6B8" w14:textId="0F394A8F" w:rsidR="0090347E" w:rsidRDefault="0090347E" w:rsidP="001F1E9E">
            <w:pPr>
              <w:rPr>
                <w:rFonts w:ascii="Times New Roman" w:hAnsi="Times New Roman" w:cs="Times New Roman"/>
              </w:rPr>
            </w:pPr>
            <w:r>
              <w:rPr>
                <w:rFonts w:ascii="Times New Roman" w:hAnsi="Times New Roman" w:cs="Times New Roman"/>
              </w:rPr>
              <w:t>Pemberia</w:t>
            </w:r>
            <w:r w:rsidR="00753A78">
              <w:rPr>
                <w:rFonts w:ascii="Times New Roman" w:hAnsi="Times New Roman" w:cs="Times New Roman"/>
              </w:rPr>
              <w:t>n Jasa Pelayanan bagi Kesehatan</w:t>
            </w:r>
          </w:p>
        </w:tc>
        <w:tc>
          <w:tcPr>
            <w:tcW w:w="4486" w:type="dxa"/>
          </w:tcPr>
          <w:p w14:paraId="76853D81" w14:textId="292C7C47" w:rsidR="00D343AF" w:rsidRDefault="00753A78" w:rsidP="00753A78">
            <w:pPr>
              <w:pStyle w:val="ListParagraph"/>
              <w:numPr>
                <w:ilvl w:val="0"/>
                <w:numId w:val="50"/>
              </w:numPr>
              <w:spacing w:after="160"/>
              <w:ind w:left="274" w:hanging="274"/>
              <w:jc w:val="both"/>
              <w:rPr>
                <w:rFonts w:ascii="Times New Roman" w:eastAsiaTheme="minorHAnsi" w:hAnsi="Times New Roman" w:cstheme="minorBidi"/>
                <w:szCs w:val="24"/>
              </w:rPr>
            </w:pPr>
            <w:r w:rsidRPr="00753A78">
              <w:rPr>
                <w:rFonts w:ascii="Times New Roman" w:eastAsiaTheme="minorHAnsi" w:hAnsi="Times New Roman" w:cstheme="minorBidi"/>
                <w:szCs w:val="24"/>
              </w:rPr>
              <w:t>Pengasuh memberikan obat kepada a</w:t>
            </w:r>
            <w:r>
              <w:rPr>
                <w:rFonts w:ascii="Times New Roman" w:eastAsiaTheme="minorHAnsi" w:hAnsi="Times New Roman" w:cstheme="minorBidi"/>
                <w:szCs w:val="24"/>
              </w:rPr>
              <w:t>nak yang mengalami sakit ringan seperti flu, demam, batuk, atau masuk angin</w:t>
            </w:r>
          </w:p>
          <w:p w14:paraId="2AA883F0" w14:textId="5EBBC761" w:rsidR="00753A78" w:rsidRDefault="00753A78" w:rsidP="00753A78">
            <w:pPr>
              <w:pStyle w:val="ListParagraph"/>
              <w:numPr>
                <w:ilvl w:val="0"/>
                <w:numId w:val="50"/>
              </w:numPr>
              <w:spacing w:after="160"/>
              <w:ind w:left="274" w:hanging="274"/>
              <w:jc w:val="both"/>
              <w:rPr>
                <w:rFonts w:ascii="Times New Roman" w:eastAsiaTheme="minorHAnsi" w:hAnsi="Times New Roman" w:cstheme="minorBidi"/>
                <w:szCs w:val="24"/>
              </w:rPr>
            </w:pPr>
            <w:r>
              <w:rPr>
                <w:rFonts w:ascii="Times New Roman" w:eastAsiaTheme="minorHAnsi" w:hAnsi="Times New Roman" w:cstheme="minorBidi"/>
                <w:szCs w:val="24"/>
              </w:rPr>
              <w:t>Pengasuh mengantar anak untuk diperiksa oleh perawat jika anak tersebut tidak bisa ditangani menggunakan obat biasa</w:t>
            </w:r>
          </w:p>
          <w:p w14:paraId="64DCAC5A" w14:textId="16D48A76" w:rsidR="00753A78" w:rsidRDefault="00753A78" w:rsidP="00753A78">
            <w:pPr>
              <w:pStyle w:val="ListParagraph"/>
              <w:numPr>
                <w:ilvl w:val="0"/>
                <w:numId w:val="50"/>
              </w:numPr>
              <w:spacing w:after="160"/>
              <w:ind w:left="274" w:hanging="274"/>
              <w:jc w:val="both"/>
              <w:rPr>
                <w:rFonts w:ascii="Times New Roman" w:eastAsiaTheme="minorHAnsi" w:hAnsi="Times New Roman" w:cstheme="minorBidi"/>
                <w:szCs w:val="24"/>
              </w:rPr>
            </w:pPr>
            <w:r>
              <w:rPr>
                <w:rFonts w:ascii="Times New Roman" w:eastAsiaTheme="minorHAnsi" w:hAnsi="Times New Roman" w:cstheme="minorBidi"/>
                <w:szCs w:val="24"/>
              </w:rPr>
              <w:t>Pengasuh mengantar anak ke Puskesmas atau Rumah Sakit Umum Daerah jika anak mengalami sakit yang cukup serius</w:t>
            </w:r>
          </w:p>
          <w:p w14:paraId="241C57C3" w14:textId="55A71020" w:rsidR="0090347E" w:rsidRPr="00753A78" w:rsidRDefault="00753A78" w:rsidP="00753A78">
            <w:pPr>
              <w:pStyle w:val="ListParagraph"/>
              <w:numPr>
                <w:ilvl w:val="0"/>
                <w:numId w:val="50"/>
              </w:numPr>
              <w:spacing w:after="160"/>
              <w:ind w:left="274" w:hanging="274"/>
              <w:jc w:val="both"/>
              <w:rPr>
                <w:rFonts w:ascii="Times New Roman" w:eastAsiaTheme="minorHAnsi" w:hAnsi="Times New Roman" w:cstheme="minorBidi"/>
                <w:szCs w:val="24"/>
              </w:rPr>
            </w:pPr>
            <w:r>
              <w:rPr>
                <w:rFonts w:ascii="Times New Roman" w:eastAsiaTheme="minorHAnsi" w:hAnsi="Times New Roman" w:cstheme="minorBidi"/>
                <w:szCs w:val="24"/>
              </w:rPr>
              <w:t>Pengasuh membantu anak dalam proses pemulihan penyakitnya</w:t>
            </w:r>
          </w:p>
        </w:tc>
      </w:tr>
    </w:tbl>
    <w:p w14:paraId="13CA9D70" w14:textId="1B7F3BAF" w:rsidR="00354AEF" w:rsidRPr="00354AEF" w:rsidRDefault="003A39BA" w:rsidP="00354AEF">
      <w:pPr>
        <w:spacing w:after="160" w:line="360" w:lineRule="auto"/>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Sumber : Hasil Penelitian 2023</w:t>
      </w:r>
    </w:p>
    <w:p w14:paraId="3A6DBCEE" w14:textId="7EF6AC2F" w:rsidR="0099259C" w:rsidRDefault="0099259C" w:rsidP="00097AB3">
      <w:pPr>
        <w:pStyle w:val="Heading3"/>
        <w:spacing w:line="480" w:lineRule="auto"/>
        <w:ind w:left="426" w:hanging="426"/>
      </w:pPr>
      <w:r>
        <w:lastRenderedPageBreak/>
        <w:t>Dukungan Emosional Pengasuh terhadap Anak</w:t>
      </w:r>
    </w:p>
    <w:p w14:paraId="15E1B297" w14:textId="0AA9D4EE" w:rsidR="00430585" w:rsidRDefault="005E6E77" w:rsidP="00097AB3">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rPr>
        <w:t xml:space="preserve">Dukungan emosional merupakan dukungan </w:t>
      </w:r>
      <w:r w:rsidR="00430585">
        <w:rPr>
          <w:rFonts w:ascii="Times New Roman" w:hAnsi="Times New Roman" w:cs="Times New Roman"/>
          <w:sz w:val="24"/>
        </w:rPr>
        <w:t xml:space="preserve">berupa dorongan untuk memberikan perasaan-perasaan yang mendalam terhadap keadaan yang dialami oleh orang lain. Dukungan emosional dinyatakan dalam bentuk bantuan berupa sikap empati, pemberian kasih sayang, perhatian, dan </w:t>
      </w:r>
      <w:r w:rsidR="007914EB">
        <w:rPr>
          <w:rFonts w:ascii="Times New Roman" w:hAnsi="Times New Roman" w:cs="Times New Roman"/>
          <w:sz w:val="24"/>
        </w:rPr>
        <w:t>kenyamanan</w:t>
      </w:r>
      <w:r w:rsidR="00430585">
        <w:rPr>
          <w:rFonts w:ascii="Times New Roman" w:hAnsi="Times New Roman" w:cs="Times New Roman"/>
          <w:sz w:val="24"/>
        </w:rPr>
        <w:t xml:space="preserve"> yang membuat individu penerima dukungan merasa nyaman, aman, tentram, serta merasa dimiliki dan dicintai. Dukungan emosional dari pengasuh sangat diperlukan oleh anak terlantar dalam rangka membantu meringankan </w:t>
      </w:r>
      <w:r w:rsidR="00A60319">
        <w:rPr>
          <w:rFonts w:ascii="Times New Roman" w:hAnsi="Times New Roman" w:cs="Times New Roman"/>
          <w:sz w:val="24"/>
        </w:rPr>
        <w:t xml:space="preserve">beban psikologis anak </w:t>
      </w:r>
      <w:r w:rsidR="00430585">
        <w:rPr>
          <w:rFonts w:ascii="Times New Roman" w:hAnsi="Times New Roman" w:cs="Times New Roman"/>
          <w:sz w:val="24"/>
        </w:rPr>
        <w:t>yang merasa ditinggalkan atau tidak diperdulikan oleh</w:t>
      </w:r>
      <w:r w:rsidR="00A60319">
        <w:rPr>
          <w:rFonts w:ascii="Times New Roman" w:hAnsi="Times New Roman" w:cs="Times New Roman"/>
          <w:sz w:val="24"/>
        </w:rPr>
        <w:t xml:space="preserve"> orang tua atau keluarganya. Dukungan emosional </w:t>
      </w:r>
      <w:r w:rsidR="00A60319">
        <w:rPr>
          <w:rFonts w:ascii="Times New Roman" w:eastAsiaTheme="minorHAnsi" w:hAnsi="Times New Roman" w:cstheme="minorBidi"/>
          <w:sz w:val="24"/>
          <w:szCs w:val="24"/>
        </w:rPr>
        <w:t>oleh pengasuh diharapkan dapat membuat anak kuat dalam menjalani hidupnya sebagai anak terlantar dan tidak menyesali kehidupan yang dialaminya saat ini.</w:t>
      </w:r>
      <w:r w:rsidR="00A60319" w:rsidRPr="00A60319">
        <w:rPr>
          <w:rFonts w:ascii="Times New Roman" w:hAnsi="Times New Roman" w:cs="Times New Roman"/>
          <w:sz w:val="24"/>
          <w:szCs w:val="24"/>
        </w:rPr>
        <w:t xml:space="preserve"> </w:t>
      </w:r>
      <w:r w:rsidR="00A60319">
        <w:rPr>
          <w:rFonts w:ascii="Times New Roman" w:hAnsi="Times New Roman" w:cs="Times New Roman"/>
          <w:sz w:val="24"/>
          <w:szCs w:val="24"/>
        </w:rPr>
        <w:t xml:space="preserve">Dukungan emosional pengasuh diharapkan dapat memberikan dorongan kepada anak sehingga ia merasa aman dan nyaman tinggal di </w:t>
      </w:r>
      <w:r w:rsidR="00F20718">
        <w:rPr>
          <w:rFonts w:ascii="Times New Roman" w:hAnsi="Times New Roman" w:cs="Times New Roman"/>
          <w:sz w:val="24"/>
          <w:szCs w:val="24"/>
        </w:rPr>
        <w:t xml:space="preserve">UPTD PPSGRA Kabupaten Subang </w:t>
      </w:r>
      <w:r w:rsidR="00A60319">
        <w:rPr>
          <w:rFonts w:ascii="Times New Roman" w:hAnsi="Times New Roman" w:cs="Times New Roman"/>
          <w:sz w:val="24"/>
          <w:szCs w:val="24"/>
        </w:rPr>
        <w:t>dan mampu beradaptasi serta berinteraksi dengan lingkungan sosialnya. Dalam penelitian yang dilakukan oleh peneliti mengenai dukungan sosial emosional pengasuh terhadap anak terlantar di UPTD PPSGRA Subang, terdapat beberapa aspek yang menunjukkan dukungan emosional pengasuh terhadap anak terlantar, aspek-aspek tersebut diantaranya sebagai berikut :</w:t>
      </w:r>
    </w:p>
    <w:p w14:paraId="72F67C08" w14:textId="479B195F" w:rsidR="00A60319" w:rsidRPr="002E72E0" w:rsidRDefault="003077C6" w:rsidP="00097AB3">
      <w:pPr>
        <w:pStyle w:val="ListParagraph"/>
        <w:numPr>
          <w:ilvl w:val="6"/>
          <w:numId w:val="1"/>
        </w:numPr>
        <w:tabs>
          <w:tab w:val="left" w:pos="0"/>
        </w:tabs>
        <w:spacing w:line="480" w:lineRule="auto"/>
        <w:ind w:left="426" w:hanging="426"/>
        <w:jc w:val="both"/>
        <w:rPr>
          <w:rFonts w:ascii="Times New Roman" w:hAnsi="Times New Roman" w:cs="Times New Roman"/>
          <w:sz w:val="24"/>
          <w:szCs w:val="24"/>
        </w:rPr>
      </w:pPr>
      <w:r w:rsidRPr="002E72E0">
        <w:rPr>
          <w:rFonts w:ascii="Times New Roman" w:hAnsi="Times New Roman" w:cs="Times New Roman"/>
          <w:sz w:val="24"/>
          <w:szCs w:val="24"/>
        </w:rPr>
        <w:t>Empati</w:t>
      </w:r>
    </w:p>
    <w:p w14:paraId="2DA2A925" w14:textId="20DE4D53" w:rsidR="003077C6" w:rsidRDefault="003077C6" w:rsidP="00097AB3">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Pengungkapan empati dala</w:t>
      </w:r>
      <w:r w:rsidR="005C2B34">
        <w:rPr>
          <w:rFonts w:ascii="Times New Roman" w:hAnsi="Times New Roman" w:cs="Times New Roman"/>
          <w:sz w:val="24"/>
          <w:szCs w:val="24"/>
        </w:rPr>
        <w:t>m dukungan sosial emosional kepada anak</w:t>
      </w:r>
      <w:r w:rsidR="00E45C4E">
        <w:rPr>
          <w:rFonts w:ascii="Times New Roman" w:hAnsi="Times New Roman" w:cs="Times New Roman"/>
          <w:sz w:val="24"/>
          <w:szCs w:val="24"/>
        </w:rPr>
        <w:t xml:space="preserve"> merupakan  sentuhan kasih yang dirasakan karena memahami atau merasakan apa yang dialami anak dari sudut pandang pengasuh. Ungkapan empati pengasuh dapat dilihat dari sejauh mana kapasitas pengasuh dalam memahami atau merasakan apa </w:t>
      </w:r>
      <w:r w:rsidR="00E45C4E">
        <w:rPr>
          <w:rFonts w:ascii="Times New Roman" w:hAnsi="Times New Roman" w:cs="Times New Roman"/>
          <w:sz w:val="24"/>
          <w:szCs w:val="24"/>
        </w:rPr>
        <w:lastRenderedPageBreak/>
        <w:t xml:space="preserve">yang dialami oleh anak dan bagaimana pengasuh menempatkan </w:t>
      </w:r>
      <w:r w:rsidR="00940EB6">
        <w:rPr>
          <w:rFonts w:ascii="Times New Roman" w:hAnsi="Times New Roman" w:cs="Times New Roman"/>
          <w:sz w:val="24"/>
          <w:szCs w:val="24"/>
        </w:rPr>
        <w:t xml:space="preserve">diri pada posisi anak tersebut. </w:t>
      </w:r>
      <w:r w:rsidR="00712AD4">
        <w:rPr>
          <w:rFonts w:ascii="Times New Roman" w:hAnsi="Times New Roman" w:cs="Times New Roman"/>
          <w:sz w:val="24"/>
          <w:szCs w:val="24"/>
        </w:rPr>
        <w:t xml:space="preserve">Rasa empati yang dilakukan dengan aksi nyata akan menimbulkan ketenangan dan perasaan nyaman bagi anak. Rasa empati yang dimiliki pengasuh akan </w:t>
      </w:r>
      <w:r w:rsidR="002D0176">
        <w:rPr>
          <w:rFonts w:ascii="Times New Roman" w:hAnsi="Times New Roman" w:cs="Times New Roman"/>
          <w:sz w:val="24"/>
          <w:szCs w:val="24"/>
        </w:rPr>
        <w:t>berdampak pada</w:t>
      </w:r>
      <w:r w:rsidR="00EE5049">
        <w:rPr>
          <w:rFonts w:ascii="Times New Roman" w:hAnsi="Times New Roman" w:cs="Times New Roman"/>
          <w:sz w:val="24"/>
          <w:szCs w:val="24"/>
        </w:rPr>
        <w:t xml:space="preserve"> pemulihan</w:t>
      </w:r>
      <w:r w:rsidR="002D0176">
        <w:rPr>
          <w:rFonts w:ascii="Times New Roman" w:hAnsi="Times New Roman" w:cs="Times New Roman"/>
          <w:sz w:val="24"/>
          <w:szCs w:val="24"/>
        </w:rPr>
        <w:t xml:space="preserve"> kondisi psikologis anak terlantar </w:t>
      </w:r>
      <w:r w:rsidR="00EE5049">
        <w:rPr>
          <w:rFonts w:ascii="Times New Roman" w:hAnsi="Times New Roman" w:cs="Times New Roman"/>
          <w:sz w:val="24"/>
          <w:szCs w:val="24"/>
        </w:rPr>
        <w:t xml:space="preserve">yang merasa ditinggalkan, ditelantarkan, atau tidak </w:t>
      </w:r>
      <w:r w:rsidR="00131566">
        <w:rPr>
          <w:rFonts w:ascii="Times New Roman" w:hAnsi="Times New Roman" w:cs="Times New Roman"/>
          <w:sz w:val="24"/>
          <w:szCs w:val="24"/>
        </w:rPr>
        <w:t>diharapkan oleh orang tuanya. Dengan e</w:t>
      </w:r>
      <w:r w:rsidR="00CC1FFD">
        <w:rPr>
          <w:rFonts w:ascii="Times New Roman" w:hAnsi="Times New Roman" w:cs="Times New Roman"/>
          <w:sz w:val="24"/>
          <w:szCs w:val="24"/>
        </w:rPr>
        <w:t xml:space="preserve">ngkapan empati yang </w:t>
      </w:r>
      <w:r w:rsidR="00D8785C">
        <w:rPr>
          <w:rFonts w:ascii="Times New Roman" w:hAnsi="Times New Roman" w:cs="Times New Roman"/>
          <w:sz w:val="24"/>
          <w:szCs w:val="24"/>
        </w:rPr>
        <w:t xml:space="preserve">disertai tindakan </w:t>
      </w:r>
      <w:r w:rsidR="00131566">
        <w:rPr>
          <w:rFonts w:ascii="Times New Roman" w:hAnsi="Times New Roman" w:cs="Times New Roman"/>
          <w:sz w:val="24"/>
          <w:szCs w:val="24"/>
        </w:rPr>
        <w:t xml:space="preserve">nyata </w:t>
      </w:r>
      <w:r w:rsidR="00D8785C">
        <w:rPr>
          <w:rFonts w:ascii="Times New Roman" w:hAnsi="Times New Roman" w:cs="Times New Roman"/>
          <w:sz w:val="24"/>
          <w:szCs w:val="24"/>
        </w:rPr>
        <w:t xml:space="preserve">oleh pengasuh </w:t>
      </w:r>
      <w:r w:rsidR="00131566">
        <w:rPr>
          <w:rFonts w:ascii="Times New Roman" w:hAnsi="Times New Roman" w:cs="Times New Roman"/>
          <w:sz w:val="24"/>
          <w:szCs w:val="24"/>
        </w:rPr>
        <w:t xml:space="preserve">maka akan membuat anak lebih percaya diri dan mampu </w:t>
      </w:r>
      <w:r w:rsidR="00D8785C">
        <w:rPr>
          <w:rFonts w:ascii="Times New Roman" w:hAnsi="Times New Roman" w:cs="Times New Roman"/>
          <w:sz w:val="24"/>
          <w:szCs w:val="24"/>
        </w:rPr>
        <w:t>mengaktualisasikan kemampuan yang dimiliki tanpa terbayang-bayang latar belakang mereka sebelumnya. Pemberian dukungan emosional dilakukan ole</w:t>
      </w:r>
      <w:r w:rsidR="00F21EFB">
        <w:rPr>
          <w:rFonts w:ascii="Times New Roman" w:hAnsi="Times New Roman" w:cs="Times New Roman"/>
          <w:sz w:val="24"/>
          <w:szCs w:val="24"/>
        </w:rPr>
        <w:t>h pengasuh salah satunya melalui ungkapan rasa empati, hal tersebut diungkapkan</w:t>
      </w:r>
      <w:r w:rsidR="00D8785C">
        <w:rPr>
          <w:rFonts w:ascii="Times New Roman" w:hAnsi="Times New Roman" w:cs="Times New Roman"/>
          <w:sz w:val="24"/>
          <w:szCs w:val="24"/>
        </w:rPr>
        <w:t xml:space="preserve"> oleh informan AM sebagai berikut :</w:t>
      </w:r>
    </w:p>
    <w:p w14:paraId="180C2ACD" w14:textId="7EDBD4BE" w:rsidR="00D8785C" w:rsidRDefault="00D8785C" w:rsidP="00D8785C">
      <w:pPr>
        <w:pStyle w:val="ListParagraph"/>
        <w:tabs>
          <w:tab w:val="left" w:pos="426"/>
        </w:tabs>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D8785C">
        <w:rPr>
          <w:rFonts w:ascii="Times New Roman" w:eastAsiaTheme="minorHAnsi" w:hAnsi="Times New Roman" w:cstheme="minorBidi"/>
          <w:i/>
          <w:sz w:val="24"/>
        </w:rPr>
        <w:t>Banyak kan disini anak yang dulunya diperlakukannya engga baik sama orang tuanya, pasti sih sebagai pengasuh ngerasa kok bisa ya anak segede ini menanggung beban, terus kadang kalau misalkan ada anak yang segede ini harus menanngung banyak hal jadi kaya suka kok ini ya mreka masih sekecil ini harus menghadapi kondisi seperti ini, tapi ya gimana balik lagi sebagai pengasuh kita tetap harus mengontrol, jadi tetap bisa mnegontrol itu tapi harus tetap bisa kasih support begitu</w:t>
      </w:r>
      <w:r>
        <w:rPr>
          <w:rFonts w:ascii="Times New Roman" w:eastAsiaTheme="minorHAnsi" w:hAnsi="Times New Roman" w:cstheme="minorBidi"/>
          <w:i/>
          <w:sz w:val="24"/>
        </w:rPr>
        <w:t>”</w:t>
      </w:r>
    </w:p>
    <w:p w14:paraId="221A5DEA" w14:textId="77777777" w:rsidR="00E454AC" w:rsidRDefault="00E454AC" w:rsidP="00D8785C">
      <w:pPr>
        <w:pStyle w:val="ListParagraph"/>
        <w:tabs>
          <w:tab w:val="left" w:pos="426"/>
        </w:tabs>
        <w:ind w:left="426"/>
        <w:jc w:val="both"/>
        <w:rPr>
          <w:rFonts w:ascii="Times New Roman" w:eastAsiaTheme="minorHAnsi" w:hAnsi="Times New Roman" w:cstheme="minorBidi"/>
          <w:sz w:val="24"/>
        </w:rPr>
      </w:pPr>
    </w:p>
    <w:p w14:paraId="68918C22" w14:textId="08C41F14" w:rsidR="00E454AC" w:rsidRDefault="00E454AC" w:rsidP="00097AB3">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I</w:t>
      </w:r>
      <w:r w:rsidR="00FE0EB3">
        <w:rPr>
          <w:rFonts w:ascii="Times New Roman" w:eastAsiaTheme="minorHAnsi" w:hAnsi="Times New Roman" w:cstheme="minorBidi"/>
          <w:sz w:val="24"/>
        </w:rPr>
        <w:t>nforman AM meng</w:t>
      </w:r>
      <w:r w:rsidR="00F25DF7">
        <w:rPr>
          <w:rFonts w:ascii="Times New Roman" w:eastAsiaTheme="minorHAnsi" w:hAnsi="Times New Roman" w:cstheme="minorBidi"/>
          <w:sz w:val="24"/>
        </w:rPr>
        <w:t>ungkapan</w:t>
      </w:r>
      <w:r w:rsidR="00FE0EB3">
        <w:rPr>
          <w:rFonts w:ascii="Times New Roman" w:eastAsiaTheme="minorHAnsi" w:hAnsi="Times New Roman" w:cstheme="minorBidi"/>
          <w:sz w:val="24"/>
        </w:rPr>
        <w:t xml:space="preserve"> rasa</w:t>
      </w:r>
      <w:r w:rsidR="00F25DF7">
        <w:rPr>
          <w:rFonts w:ascii="Times New Roman" w:eastAsiaTheme="minorHAnsi" w:hAnsi="Times New Roman" w:cstheme="minorBidi"/>
          <w:sz w:val="24"/>
        </w:rPr>
        <w:t xml:space="preserve"> empati yang dirasakannya mengenai anak terlantar yang ada di UPTD PPSGRA Subang. I</w:t>
      </w:r>
      <w:r w:rsidR="00E10007">
        <w:rPr>
          <w:rFonts w:ascii="Times New Roman" w:eastAsiaTheme="minorHAnsi" w:hAnsi="Times New Roman" w:cstheme="minorBidi"/>
          <w:sz w:val="24"/>
        </w:rPr>
        <w:t xml:space="preserve">nforman AM merasa empati dan merasa iba dengan anak-anak yang tidak diperlakukan dengan baik oleh orang tuanya sehingga harus dititipkan di panti. Informan AM merasa </w:t>
      </w:r>
      <w:r w:rsidR="00FE0EB3">
        <w:rPr>
          <w:rFonts w:ascii="Times New Roman" w:eastAsiaTheme="minorHAnsi" w:hAnsi="Times New Roman" w:cstheme="minorBidi"/>
          <w:sz w:val="24"/>
        </w:rPr>
        <w:t xml:space="preserve">tidak percaya dengan kenyataan bahwa anak yang masih usia belia harus menanggung beban sendiri tanpa hadirnya sosok kedua orang tua, informan AM juga merasa tidak percaya dengan kenyataan bahwa anak yang masih kecil harus menghadapi kondisi seperti itu. Meskipun begitu, informan AM mengungkapkan bahwa walaupun pengasuh merasakan iba atau memiliki rasa empati yang tinggi kepada anak, </w:t>
      </w:r>
      <w:r w:rsidR="00FE0EB3">
        <w:rPr>
          <w:rFonts w:ascii="Times New Roman" w:eastAsiaTheme="minorHAnsi" w:hAnsi="Times New Roman" w:cstheme="minorBidi"/>
          <w:sz w:val="24"/>
        </w:rPr>
        <w:lastRenderedPageBreak/>
        <w:t xml:space="preserve">pengasuh harus dapat mengontrol </w:t>
      </w:r>
      <w:r w:rsidR="00AA5661">
        <w:rPr>
          <w:rFonts w:ascii="Times New Roman" w:eastAsiaTheme="minorHAnsi" w:hAnsi="Times New Roman" w:cstheme="minorBidi"/>
          <w:sz w:val="24"/>
        </w:rPr>
        <w:t>rasa tersebut sehingga tidak terlarut dalam keibaan dan harus bisa terus memberikan semangat dan dukungan kepada anak.</w:t>
      </w:r>
      <w:r w:rsidR="00387213">
        <w:rPr>
          <w:rFonts w:ascii="Times New Roman" w:eastAsiaTheme="minorHAnsi" w:hAnsi="Times New Roman" w:cstheme="minorBidi"/>
          <w:sz w:val="24"/>
        </w:rPr>
        <w:t xml:space="preserve"> </w:t>
      </w:r>
    </w:p>
    <w:p w14:paraId="76C8A9C1" w14:textId="4818D627" w:rsidR="00B03731" w:rsidRDefault="00B03731" w:rsidP="00097AB3">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AM mengatakan bahwa bentuk empati yang dilakukannya yaitu dengan memberikan makanan atau uang pribadi kepada anak-anak yang sama sekali tidak mendapatkan uang tambahan dari orang tuanya. Informan AM mengungkapkan hal tersebut sebagai berikut :</w:t>
      </w:r>
    </w:p>
    <w:p w14:paraId="2279703B" w14:textId="69ECA6D1" w:rsidR="00B03731" w:rsidRPr="00B03731" w:rsidRDefault="00B03731" w:rsidP="00B03731">
      <w:pPr>
        <w:pStyle w:val="ListParagraph"/>
        <w:ind w:left="426"/>
        <w:jc w:val="both"/>
        <w:rPr>
          <w:rFonts w:ascii="Times New Roman" w:eastAsiaTheme="minorHAnsi" w:hAnsi="Times New Roman" w:cstheme="minorBidi"/>
          <w:i/>
          <w:sz w:val="32"/>
        </w:rPr>
      </w:pPr>
      <w:r w:rsidRPr="00B03731">
        <w:rPr>
          <w:rFonts w:ascii="Times New Roman" w:eastAsiaTheme="minorHAnsi" w:hAnsi="Times New Roman" w:cstheme="minorBidi"/>
          <w:i/>
          <w:sz w:val="24"/>
        </w:rPr>
        <w:t>“Kan kadang kebutuhan setiap anak itu kan berbeda ya kayak apalagi untuk anak-anak kecil yang usianya masih usia tukang jajan, kebayang ga sih mereka kaya misal si ade ini ga dikasih uang sama orang tuanya mereka misal ngandelin uang transport dengan bela-belain jalan gitu ya ke sekolahnya nyisihin, tapi kan pasti ana</w:t>
      </w:r>
      <w:r>
        <w:rPr>
          <w:rFonts w:ascii="Times New Roman" w:eastAsiaTheme="minorHAnsi" w:hAnsi="Times New Roman" w:cstheme="minorBidi"/>
          <w:i/>
          <w:sz w:val="24"/>
        </w:rPr>
        <w:t>k</w:t>
      </w:r>
      <w:r w:rsidRPr="00B03731">
        <w:rPr>
          <w:rFonts w:ascii="Times New Roman" w:eastAsiaTheme="minorHAnsi" w:hAnsi="Times New Roman" w:cstheme="minorBidi"/>
          <w:i/>
          <w:sz w:val="24"/>
        </w:rPr>
        <w:t>-anak kaya gini mah disini butuh lebih lah jadi ya itu paling seputar makanan, materi nya itu paling dikasih”</w:t>
      </w:r>
    </w:p>
    <w:p w14:paraId="3CAC9759" w14:textId="77777777" w:rsidR="005619C1" w:rsidRDefault="005619C1" w:rsidP="00E10007">
      <w:pPr>
        <w:pStyle w:val="ListParagraph"/>
        <w:spacing w:line="360" w:lineRule="auto"/>
        <w:ind w:left="0" w:firstLine="426"/>
        <w:jc w:val="both"/>
        <w:rPr>
          <w:rFonts w:ascii="Times New Roman" w:eastAsiaTheme="minorHAnsi" w:hAnsi="Times New Roman" w:cstheme="minorBidi"/>
          <w:sz w:val="24"/>
        </w:rPr>
      </w:pPr>
    </w:p>
    <w:p w14:paraId="211A4B36" w14:textId="52828FDA" w:rsidR="00387213" w:rsidRDefault="00B03731" w:rsidP="00097AB3">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I</w:t>
      </w:r>
      <w:r w:rsidR="00387213">
        <w:rPr>
          <w:rFonts w:ascii="Times New Roman" w:eastAsiaTheme="minorHAnsi" w:hAnsi="Times New Roman" w:cstheme="minorBidi"/>
          <w:sz w:val="24"/>
        </w:rPr>
        <w:t>nforman F j</w:t>
      </w:r>
      <w:r w:rsidR="00CB52F9">
        <w:rPr>
          <w:rFonts w:ascii="Times New Roman" w:eastAsiaTheme="minorHAnsi" w:hAnsi="Times New Roman" w:cstheme="minorBidi"/>
          <w:sz w:val="24"/>
        </w:rPr>
        <w:t>uga menunjukkan sikap empatinya dengan menenangkan anak yang sedang sedih atau seda</w:t>
      </w:r>
      <w:r w:rsidR="00125920">
        <w:rPr>
          <w:rFonts w:ascii="Times New Roman" w:eastAsiaTheme="minorHAnsi" w:hAnsi="Times New Roman" w:cstheme="minorBidi"/>
          <w:sz w:val="24"/>
        </w:rPr>
        <w:t>ng berkonflik dengan temannya, b</w:t>
      </w:r>
      <w:r w:rsidR="00CB52F9">
        <w:rPr>
          <w:rFonts w:ascii="Times New Roman" w:eastAsiaTheme="minorHAnsi" w:hAnsi="Times New Roman" w:cstheme="minorBidi"/>
          <w:sz w:val="24"/>
        </w:rPr>
        <w:t>erikut pernyataan informan F :</w:t>
      </w:r>
    </w:p>
    <w:p w14:paraId="5FA6BCAD" w14:textId="6F2B96F7" w:rsidR="00CB52F9" w:rsidRPr="00CB52F9" w:rsidRDefault="00B03731" w:rsidP="00CB52F9">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CB52F9" w:rsidRPr="00CB52F9">
        <w:rPr>
          <w:rFonts w:ascii="Times New Roman" w:eastAsiaTheme="minorHAnsi" w:hAnsi="Times New Roman" w:cstheme="minorBidi"/>
          <w:i/>
          <w:sz w:val="24"/>
        </w:rPr>
        <w:t>Ya kita merasakan ya kalau misalkan anak itu murung atau sedang menangis tapi menangis jarang ya paling anak itu dengan sesamanya lah ada masalah dengan teman sendiri, ya kita mencoba untuk menenangkan anaknya saja ya karena gini bisa terjadi misal saya di asrama A, tapi anak itu lebih menyukai atau percaya ke pengasuh B, jadi dia lebih cocok kesana, jadi kita sudah saling ngerti ini biasanya sama siapa ngobrolnya, jadi diarahkan anak itu untuk ngobrol ke pengasuh yang dekat dengan anaknya, jadi akan lebih terbuka gitu atau dengan teman yang dekat dengan dia ini kita tanya ada</w:t>
      </w:r>
      <w:r>
        <w:rPr>
          <w:rFonts w:ascii="Times New Roman" w:eastAsiaTheme="minorHAnsi" w:hAnsi="Times New Roman" w:cstheme="minorBidi"/>
          <w:i/>
          <w:sz w:val="24"/>
        </w:rPr>
        <w:t xml:space="preserve"> apa dengan dia ada masalah apa”</w:t>
      </w:r>
    </w:p>
    <w:p w14:paraId="6FA1EAD7" w14:textId="13E3F2D6" w:rsidR="00CB52F9" w:rsidRDefault="00521896" w:rsidP="00097AB3">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F mengungkapkan bahwa ia merasa empati ketika ada anak yang sedang sedih dan menangis karena sedang menghadapi masalah atau sedang berkonflik dengan temannya. Ketika ada anak yang sedang sedih atau murung, maka pengasuh akan mendekat kepada anak tersebut dan menenangkanya agar ia terhibur. </w:t>
      </w:r>
      <w:r w:rsidR="00673D7C">
        <w:rPr>
          <w:rFonts w:ascii="Times New Roman" w:eastAsiaTheme="minorHAnsi" w:hAnsi="Times New Roman" w:cstheme="minorBidi"/>
          <w:sz w:val="24"/>
        </w:rPr>
        <w:t xml:space="preserve">Informan F mengatakan bahwa pengasuh-pengasuh yang ada di UPTD PPSGRA sudah tahu dengan apa yang harus mereka lakukan ketika ada anak yang </w:t>
      </w:r>
      <w:r w:rsidR="00673D7C">
        <w:rPr>
          <w:rFonts w:ascii="Times New Roman" w:eastAsiaTheme="minorHAnsi" w:hAnsi="Times New Roman" w:cstheme="minorBidi"/>
          <w:sz w:val="24"/>
        </w:rPr>
        <w:lastRenderedPageBreak/>
        <w:t xml:space="preserve">sedang bermasalah. Informan F mengatakan anak tersebut akan diarahkan untuk mengobrol dan berkomunikasi dengan pengasuh terdekatnya </w:t>
      </w:r>
      <w:r>
        <w:rPr>
          <w:rFonts w:ascii="Times New Roman" w:eastAsiaTheme="minorHAnsi" w:hAnsi="Times New Roman" w:cstheme="minorBidi"/>
          <w:sz w:val="24"/>
        </w:rPr>
        <w:t>sehingga anak akan nyaman dan terbuka untuk menceritakan apa yang sedang mereka alami.</w:t>
      </w:r>
      <w:r w:rsidR="00673D7C">
        <w:rPr>
          <w:rFonts w:ascii="Times New Roman" w:eastAsiaTheme="minorHAnsi" w:hAnsi="Times New Roman" w:cstheme="minorBidi"/>
          <w:sz w:val="24"/>
        </w:rPr>
        <w:t xml:space="preserve"> Selain diarahkan untuk melakukan komunikasi dengan pengasuh yang paling dekat dengan anak, pengasuh juga akan mengarahkan </w:t>
      </w:r>
      <w:r w:rsidR="00D64194">
        <w:rPr>
          <w:rFonts w:ascii="Times New Roman" w:eastAsiaTheme="minorHAnsi" w:hAnsi="Times New Roman" w:cstheme="minorBidi"/>
          <w:sz w:val="24"/>
        </w:rPr>
        <w:t>teman-teman sebayanya untuk memberikan dukungan dan membantu menghibur anak tersebut agar tidak sedih kembali. Pengasuh akan meminta teman dekat anak tersebut untuk bertanya terkait masalah apa yang dialami anak jika anak tersebut tidak mau menceritakan secara langsung kepada pengasuh.</w:t>
      </w:r>
    </w:p>
    <w:p w14:paraId="20C11A1C" w14:textId="5DE9A068" w:rsidR="00D273AE" w:rsidRDefault="00674070" w:rsidP="00097AB3">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Informan R menambahkan pernyataan informan AM dan informan F terkait bentuk empati yang diberikan pengasuh kepadanya. Informan R mengungkapkan bahwa saat ia sedang sedih dan teringat dengan keluarganya, maka tindakan yang dilakukan oleh pengasuh sebagai wujud dari sikap empati yang dimiliki adalah dengan menghubungkan informan R kepada keluarganya di rumah. Informan R mengungkapkan bahwa ketika ia sedang sedih, pengasuh akan membantu R menelepon keluarga di rumah menggunakan alat komunikasi pribadi pengasuh atau alat komunikasi petugas lainnya. Pernyataan tersebut diungkapkan informan R berikut ini :</w:t>
      </w:r>
    </w:p>
    <w:p w14:paraId="236D3427" w14:textId="2B38FD69" w:rsidR="00674070" w:rsidRDefault="00674070" w:rsidP="00674070">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674070">
        <w:rPr>
          <w:rFonts w:ascii="Times New Roman" w:eastAsiaTheme="minorHAnsi" w:hAnsi="Times New Roman" w:cstheme="minorBidi"/>
          <w:i/>
          <w:sz w:val="24"/>
        </w:rPr>
        <w:t>Con</w:t>
      </w:r>
      <w:r w:rsidR="00125920">
        <w:rPr>
          <w:rFonts w:ascii="Times New Roman" w:eastAsiaTheme="minorHAnsi" w:hAnsi="Times New Roman" w:cstheme="minorBidi"/>
          <w:i/>
          <w:sz w:val="24"/>
        </w:rPr>
        <w:t>tohnya kalau lagi sedih teh AM</w:t>
      </w:r>
      <w:r w:rsidRPr="00674070">
        <w:rPr>
          <w:rFonts w:ascii="Times New Roman" w:eastAsiaTheme="minorHAnsi" w:hAnsi="Times New Roman" w:cstheme="minorBidi"/>
          <w:i/>
          <w:sz w:val="24"/>
        </w:rPr>
        <w:t xml:space="preserve"> suka ngasih nomor abah, jadi bisa nelpon dari hp teh</w:t>
      </w:r>
      <w:r w:rsidR="005619C1">
        <w:rPr>
          <w:rFonts w:ascii="Times New Roman" w:eastAsiaTheme="minorHAnsi" w:hAnsi="Times New Roman" w:cstheme="minorBidi"/>
          <w:i/>
          <w:sz w:val="24"/>
        </w:rPr>
        <w:t xml:space="preserve"> AM</w:t>
      </w:r>
      <w:r w:rsidR="00125920">
        <w:rPr>
          <w:rFonts w:ascii="Times New Roman" w:eastAsiaTheme="minorHAnsi" w:hAnsi="Times New Roman" w:cstheme="minorBidi"/>
          <w:i/>
          <w:sz w:val="24"/>
        </w:rPr>
        <w:t xml:space="preserve"> ke abah. Kalau di teh AM</w:t>
      </w:r>
      <w:r w:rsidRPr="00674070">
        <w:rPr>
          <w:rFonts w:ascii="Times New Roman" w:eastAsiaTheme="minorHAnsi" w:hAnsi="Times New Roman" w:cstheme="minorBidi"/>
          <w:i/>
          <w:sz w:val="24"/>
        </w:rPr>
        <w:t xml:space="preserve"> mah suka telponan pakai hp nya, kalau di pos mah suka pakai hp nya satpam, pernah nelpon amang</w:t>
      </w:r>
      <w:r w:rsidR="005619C1">
        <w:rPr>
          <w:rFonts w:ascii="Times New Roman" w:eastAsiaTheme="minorHAnsi" w:hAnsi="Times New Roman" w:cstheme="minorBidi"/>
          <w:i/>
          <w:sz w:val="24"/>
        </w:rPr>
        <w:t xml:space="preserve"> (paman)</w:t>
      </w:r>
      <w:r w:rsidRPr="00674070">
        <w:rPr>
          <w:rFonts w:ascii="Times New Roman" w:eastAsiaTheme="minorHAnsi" w:hAnsi="Times New Roman" w:cstheme="minorBidi"/>
          <w:i/>
          <w:sz w:val="24"/>
        </w:rPr>
        <w:t xml:space="preserve"> kalau engga abah (kakek)</w:t>
      </w:r>
      <w:r>
        <w:rPr>
          <w:rFonts w:ascii="Times New Roman" w:eastAsiaTheme="minorHAnsi" w:hAnsi="Times New Roman" w:cstheme="minorBidi"/>
          <w:i/>
          <w:sz w:val="24"/>
        </w:rPr>
        <w:t>”</w:t>
      </w:r>
    </w:p>
    <w:p w14:paraId="6BAAA8BF" w14:textId="5EC56418" w:rsidR="000F7262" w:rsidRDefault="000F7262" w:rsidP="0005028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Y menambahkan pernyataan informan R terkait bentuk empati yang dilakukan oleh pengasuh. Informan Y mengungkapkan bentuk empati pengasuh </w:t>
      </w:r>
      <w:r w:rsidR="005619C1">
        <w:rPr>
          <w:rFonts w:ascii="Times New Roman" w:eastAsiaTheme="minorHAnsi" w:hAnsi="Times New Roman" w:cstheme="minorBidi"/>
          <w:sz w:val="24"/>
        </w:rPr>
        <w:t>dilakukan sebagai berikut</w:t>
      </w:r>
      <w:r>
        <w:rPr>
          <w:rFonts w:ascii="Times New Roman" w:eastAsiaTheme="minorHAnsi" w:hAnsi="Times New Roman" w:cstheme="minorBidi"/>
          <w:sz w:val="24"/>
        </w:rPr>
        <w:t xml:space="preserve"> :</w:t>
      </w:r>
    </w:p>
    <w:p w14:paraId="14B627E6" w14:textId="2243A455" w:rsidR="000F7262" w:rsidRDefault="00125920" w:rsidP="00050289">
      <w:pPr>
        <w:spacing w:after="160" w:line="480" w:lineRule="auto"/>
        <w:ind w:left="426"/>
        <w:jc w:val="both"/>
        <w:rPr>
          <w:rFonts w:ascii="Times New Roman" w:eastAsiaTheme="minorHAnsi" w:hAnsi="Times New Roman" w:cstheme="minorBidi"/>
          <w:i/>
          <w:sz w:val="24"/>
        </w:rPr>
      </w:pPr>
      <w:r>
        <w:rPr>
          <w:rFonts w:ascii="Times New Roman" w:eastAsiaTheme="minorHAnsi" w:hAnsi="Times New Roman" w:cstheme="minorBidi"/>
          <w:i/>
          <w:sz w:val="24"/>
        </w:rPr>
        <w:lastRenderedPageBreak/>
        <w:t xml:space="preserve">Kalau curhat ke teh UJ </w:t>
      </w:r>
      <w:r w:rsidR="000F7262" w:rsidRPr="000F7262">
        <w:rPr>
          <w:rFonts w:ascii="Times New Roman" w:eastAsiaTheme="minorHAnsi" w:hAnsi="Times New Roman" w:cstheme="minorBidi"/>
          <w:i/>
          <w:sz w:val="24"/>
        </w:rPr>
        <w:t>doang, tapi kadang-kada</w:t>
      </w:r>
      <w:r>
        <w:rPr>
          <w:rFonts w:ascii="Times New Roman" w:eastAsiaTheme="minorHAnsi" w:hAnsi="Times New Roman" w:cstheme="minorBidi"/>
          <w:i/>
          <w:sz w:val="24"/>
        </w:rPr>
        <w:t xml:space="preserve">ng suka sama pak F </w:t>
      </w:r>
      <w:r w:rsidR="000F7262" w:rsidRPr="000F7262">
        <w:rPr>
          <w:rFonts w:ascii="Times New Roman" w:eastAsiaTheme="minorHAnsi" w:hAnsi="Times New Roman" w:cstheme="minorBidi"/>
          <w:i/>
          <w:sz w:val="24"/>
        </w:rPr>
        <w:t>curhatnya tentang pulang, kalau ingin pulang disuruh nelpon nenek biar ga ingin pulang</w:t>
      </w:r>
    </w:p>
    <w:p w14:paraId="1E7ADABF" w14:textId="5EA6961D" w:rsidR="000F7262" w:rsidRPr="000F7262" w:rsidRDefault="000F7262" w:rsidP="00050289">
      <w:pPr>
        <w:spacing w:after="160" w:line="480" w:lineRule="auto"/>
        <w:ind w:firstLine="426"/>
        <w:jc w:val="both"/>
        <w:rPr>
          <w:rFonts w:ascii="Times New Roman" w:eastAsiaTheme="minorHAnsi" w:hAnsi="Times New Roman" w:cstheme="minorBidi"/>
          <w:sz w:val="32"/>
        </w:rPr>
      </w:pPr>
      <w:r>
        <w:rPr>
          <w:rFonts w:ascii="Times New Roman" w:eastAsiaTheme="minorHAnsi" w:hAnsi="Times New Roman" w:cstheme="minorBidi"/>
          <w:sz w:val="24"/>
        </w:rPr>
        <w:t>Informan Y mengungkapkan bahwa ia sering mencurahkan perasaanya</w:t>
      </w:r>
      <w:r w:rsidR="00FA5AF6">
        <w:rPr>
          <w:rFonts w:ascii="Times New Roman" w:eastAsiaTheme="minorHAnsi" w:hAnsi="Times New Roman" w:cstheme="minorBidi"/>
          <w:sz w:val="24"/>
        </w:rPr>
        <w:t xml:space="preserve"> hanya</w:t>
      </w:r>
      <w:r>
        <w:rPr>
          <w:rFonts w:ascii="Times New Roman" w:eastAsiaTheme="minorHAnsi" w:hAnsi="Times New Roman" w:cstheme="minorBidi"/>
          <w:sz w:val="24"/>
        </w:rPr>
        <w:t xml:space="preserve"> kepada</w:t>
      </w:r>
      <w:r w:rsidR="005A693C">
        <w:rPr>
          <w:rFonts w:ascii="Times New Roman" w:eastAsiaTheme="minorHAnsi" w:hAnsi="Times New Roman" w:cstheme="minorBidi"/>
          <w:sz w:val="24"/>
        </w:rPr>
        <w:t xml:space="preserve"> pengasuh yang dekat dengan informan. Informan Y mengungkapkan bahwa </w:t>
      </w:r>
      <w:r>
        <w:rPr>
          <w:rFonts w:ascii="Times New Roman" w:eastAsiaTheme="minorHAnsi" w:hAnsi="Times New Roman" w:cstheme="minorBidi"/>
          <w:sz w:val="24"/>
        </w:rPr>
        <w:t>ia sering menceritaka</w:t>
      </w:r>
      <w:r w:rsidR="005A693C">
        <w:rPr>
          <w:rFonts w:ascii="Times New Roman" w:eastAsiaTheme="minorHAnsi" w:hAnsi="Times New Roman" w:cstheme="minorBidi"/>
          <w:sz w:val="24"/>
        </w:rPr>
        <w:t>n kesedihannya dengan pengasuh. K</w:t>
      </w:r>
      <w:r>
        <w:rPr>
          <w:rFonts w:ascii="Times New Roman" w:eastAsiaTheme="minorHAnsi" w:hAnsi="Times New Roman" w:cstheme="minorBidi"/>
          <w:sz w:val="24"/>
        </w:rPr>
        <w:t>etika informan</w:t>
      </w:r>
      <w:r w:rsidR="005A693C">
        <w:rPr>
          <w:rFonts w:ascii="Times New Roman" w:eastAsiaTheme="minorHAnsi" w:hAnsi="Times New Roman" w:cstheme="minorBidi"/>
          <w:sz w:val="24"/>
        </w:rPr>
        <w:t xml:space="preserve"> Y sedang sedih dan ingin kembali</w:t>
      </w:r>
      <w:r>
        <w:rPr>
          <w:rFonts w:ascii="Times New Roman" w:eastAsiaTheme="minorHAnsi" w:hAnsi="Times New Roman" w:cstheme="minorBidi"/>
          <w:sz w:val="24"/>
        </w:rPr>
        <w:t xml:space="preserve"> bersama keluarga, maka penga</w:t>
      </w:r>
      <w:r w:rsidR="005A693C">
        <w:rPr>
          <w:rFonts w:ascii="Times New Roman" w:eastAsiaTheme="minorHAnsi" w:hAnsi="Times New Roman" w:cstheme="minorBidi"/>
          <w:sz w:val="24"/>
        </w:rPr>
        <w:t>suh akan menghibur Y dengan mengizinkannya untuk menelepon nenek atau keluarganya yang lain agar dia kembali ceria dan tidak ingin pulang.</w:t>
      </w:r>
    </w:p>
    <w:p w14:paraId="193CBC84" w14:textId="0601EB49" w:rsidR="00CB52F9" w:rsidRDefault="000F7262" w:rsidP="00050289">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AP </w:t>
      </w:r>
      <w:r w:rsidR="00FA185F">
        <w:rPr>
          <w:rFonts w:ascii="Times New Roman" w:eastAsiaTheme="minorHAnsi" w:hAnsi="Times New Roman" w:cstheme="minorBidi"/>
          <w:sz w:val="24"/>
        </w:rPr>
        <w:t>juga memberikan pernyatan</w:t>
      </w:r>
      <w:r w:rsidR="000F425D">
        <w:rPr>
          <w:rFonts w:ascii="Times New Roman" w:eastAsiaTheme="minorHAnsi" w:hAnsi="Times New Roman" w:cstheme="minorBidi"/>
          <w:sz w:val="24"/>
        </w:rPr>
        <w:t xml:space="preserve"> terkait ungkapan empati yang ia rasakan. Berikut ini pernyataanya :</w:t>
      </w:r>
    </w:p>
    <w:p w14:paraId="7C72FB65" w14:textId="3E78C89F" w:rsidR="00D8785C" w:rsidRDefault="000F425D" w:rsidP="000F425D">
      <w:pPr>
        <w:pStyle w:val="ListParagraph"/>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0F425D">
        <w:rPr>
          <w:rFonts w:ascii="Times New Roman" w:eastAsiaTheme="minorHAnsi" w:hAnsi="Times New Roman" w:cstheme="minorBidi"/>
          <w:i/>
          <w:sz w:val="24"/>
        </w:rPr>
        <w:t>Eum yang pasti kasian mah kasian ya, tapi kan disini anak sudah dikasih semua nya ya lengkap jadi ya engga terlalu yang gimana</w:t>
      </w:r>
      <w:r>
        <w:rPr>
          <w:rFonts w:ascii="Times New Roman" w:eastAsiaTheme="minorHAnsi" w:hAnsi="Times New Roman" w:cstheme="minorBidi"/>
          <w:i/>
          <w:sz w:val="24"/>
        </w:rPr>
        <w:t>"</w:t>
      </w:r>
    </w:p>
    <w:p w14:paraId="10A1C74C" w14:textId="77777777" w:rsidR="000F425D" w:rsidRPr="000F425D" w:rsidRDefault="000F425D" w:rsidP="000F425D">
      <w:pPr>
        <w:pStyle w:val="ListParagraph"/>
        <w:ind w:left="426"/>
        <w:jc w:val="both"/>
        <w:rPr>
          <w:rFonts w:ascii="Times New Roman" w:eastAsiaTheme="minorHAnsi" w:hAnsi="Times New Roman" w:cstheme="minorBidi"/>
          <w:i/>
          <w:sz w:val="32"/>
        </w:rPr>
      </w:pPr>
    </w:p>
    <w:p w14:paraId="562B603C" w14:textId="192E4A46" w:rsidR="000F7262" w:rsidRDefault="000F425D" w:rsidP="00050289">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Dari pernyataan informan AP diketahui bahwa informan AP juga merasa empati dan iba terhadap kondisi anak terlantar yang ada di UPTD PPSGRA Subang, namun ia beranggapan bahwa semua anak telah diberikan fasilitas yang lengkap oleh lembaga sehingga ia tidak berbuat banyak dan tidak terlarut dalam rasa iba.</w:t>
      </w:r>
    </w:p>
    <w:p w14:paraId="54D71AC3" w14:textId="675A3AF6" w:rsidR="00BC78FD" w:rsidRDefault="00A611BA" w:rsidP="00050289">
      <w:pPr>
        <w:pStyle w:val="ListParagraph"/>
        <w:tabs>
          <w:tab w:val="left" w:pos="0"/>
        </w:tabs>
        <w:spacing w:line="480" w:lineRule="auto"/>
        <w:ind w:left="0" w:firstLine="426"/>
        <w:jc w:val="both"/>
        <w:rPr>
          <w:rFonts w:ascii="Times New Roman" w:eastAsiaTheme="minorHAnsi" w:hAnsi="Times New Roman" w:cstheme="minorBidi"/>
          <w:szCs w:val="20"/>
        </w:rPr>
      </w:pPr>
      <w:r>
        <w:rPr>
          <w:rFonts w:ascii="Times New Roman" w:hAnsi="Times New Roman" w:cs="Times New Roman"/>
          <w:sz w:val="24"/>
          <w:szCs w:val="24"/>
        </w:rPr>
        <w:t xml:space="preserve">Berdasarkan wawancara yang dilakukan peneliti dengan beberapa informan diketahui bahwa pengasuh merasa empati terhadap kondisi yang dialami oleh anak terlantar, perasaan empati tersebut diungkapkan oleh pengasuh yang merasa prihatin karena anak terlantar harus menanggung beban hidupnya sendiri di usia yang masih belia, perasaan empati yang dirasakan oleh pengasuh juga muncul ketika melihat anak yang sedang sedih saat mengingat orang tua atau keluarga mereka, pengasuh juga ikut merasakan apa yang anak rasakan ketika anak sedang </w:t>
      </w:r>
      <w:r>
        <w:rPr>
          <w:rFonts w:ascii="Times New Roman" w:hAnsi="Times New Roman" w:cs="Times New Roman"/>
          <w:sz w:val="24"/>
          <w:szCs w:val="24"/>
        </w:rPr>
        <w:lastRenderedPageBreak/>
        <w:t>menghadapi masalah atau sedang berkonflik dengan temannya.</w:t>
      </w:r>
      <w:r w:rsidR="00BC78FD">
        <w:rPr>
          <w:rFonts w:ascii="Times New Roman" w:hAnsi="Times New Roman" w:cs="Times New Roman"/>
          <w:sz w:val="24"/>
          <w:szCs w:val="24"/>
        </w:rPr>
        <w:t xml:space="preserve"> Rasa empati pengasuh dibuktikan dengan tindakan yang dilakukan oleh pengasuh dimana pengasuh mencoba menenangkan dan menghibur anak agar kembali ceria seperti sedia kala. </w:t>
      </w:r>
      <w:r>
        <w:rPr>
          <w:rFonts w:ascii="Times New Roman" w:hAnsi="Times New Roman" w:cs="Times New Roman"/>
          <w:sz w:val="24"/>
          <w:szCs w:val="24"/>
        </w:rPr>
        <w:t xml:space="preserve"> </w:t>
      </w:r>
      <w:r w:rsidR="00BC78FD">
        <w:rPr>
          <w:rFonts w:ascii="Times New Roman" w:hAnsi="Times New Roman" w:cs="Times New Roman"/>
          <w:sz w:val="24"/>
          <w:szCs w:val="24"/>
        </w:rPr>
        <w:t xml:space="preserve">Pengasuh juga mencoba menghubungkan anak dengan orang tua atau keluarga jika hal tersebut dapat mebuat anak lebih tenang saat sedang sedih atau sedang menghadapi permasalahan. </w:t>
      </w:r>
      <w:r w:rsidR="00BC78FD" w:rsidRPr="001663FD">
        <w:rPr>
          <w:rFonts w:ascii="Times New Roman" w:hAnsi="Times New Roman" w:cs="Times New Roman"/>
          <w:sz w:val="24"/>
          <w:szCs w:val="24"/>
        </w:rPr>
        <w:t>P</w:t>
      </w:r>
      <w:r w:rsidRPr="001663FD">
        <w:rPr>
          <w:rFonts w:ascii="Times New Roman" w:eastAsiaTheme="minorHAnsi" w:hAnsi="Times New Roman" w:cstheme="minorBidi"/>
          <w:sz w:val="24"/>
          <w:szCs w:val="24"/>
        </w:rPr>
        <w:t xml:space="preserve">engasuh </w:t>
      </w:r>
      <w:r w:rsidR="00BC78FD" w:rsidRPr="001663FD">
        <w:rPr>
          <w:rFonts w:ascii="Times New Roman" w:eastAsiaTheme="minorHAnsi" w:hAnsi="Times New Roman" w:cstheme="minorBidi"/>
          <w:sz w:val="24"/>
          <w:szCs w:val="24"/>
        </w:rPr>
        <w:t>juga sering memberikan uang tambahan dan makanan yang ia miliki kepada anak sebagai betuk kepedulian dan rasa empati yang ia miliki.</w:t>
      </w:r>
    </w:p>
    <w:p w14:paraId="1FE41156" w14:textId="51782A3B" w:rsidR="0059320B" w:rsidRPr="002E72E0" w:rsidRDefault="003077C6" w:rsidP="00050289">
      <w:pPr>
        <w:pStyle w:val="ListParagraph"/>
        <w:numPr>
          <w:ilvl w:val="6"/>
          <w:numId w:val="1"/>
        </w:numPr>
        <w:tabs>
          <w:tab w:val="left" w:pos="0"/>
        </w:tabs>
        <w:spacing w:line="480" w:lineRule="auto"/>
        <w:ind w:left="426" w:hanging="426"/>
        <w:jc w:val="both"/>
        <w:rPr>
          <w:rFonts w:ascii="Times New Roman" w:hAnsi="Times New Roman" w:cs="Times New Roman"/>
          <w:sz w:val="24"/>
          <w:szCs w:val="24"/>
        </w:rPr>
      </w:pPr>
      <w:r w:rsidRPr="002E72E0">
        <w:rPr>
          <w:rFonts w:ascii="Times New Roman" w:hAnsi="Times New Roman" w:cs="Times New Roman"/>
          <w:sz w:val="24"/>
          <w:szCs w:val="24"/>
        </w:rPr>
        <w:t>Kasih Sayang</w:t>
      </w:r>
    </w:p>
    <w:p w14:paraId="5204E29B" w14:textId="5B44C3D4" w:rsidR="0019785A" w:rsidRPr="0019785A" w:rsidRDefault="003C09AF" w:rsidP="00050289">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Pemberian kasih sayang merupakan salah satu bentuk dukungan emosional yang sangat dibutuhkan oleh anak. Pemberian kasih sayang merupakan landasan untuk membentuk hubungan yang sehat antara </w:t>
      </w:r>
      <w:r w:rsidR="00C854E2">
        <w:rPr>
          <w:rFonts w:ascii="Times New Roman" w:hAnsi="Times New Roman" w:cs="Times New Roman"/>
          <w:sz w:val="24"/>
          <w:szCs w:val="24"/>
        </w:rPr>
        <w:t xml:space="preserve">satu individu dengan individu lain. Seharusnya anak-anak bisa mendapatkan kasih sayang penuh dari orang tuanya </w:t>
      </w:r>
      <w:r w:rsidR="00752A21">
        <w:rPr>
          <w:rFonts w:ascii="Times New Roman" w:hAnsi="Times New Roman" w:cs="Times New Roman"/>
          <w:sz w:val="24"/>
          <w:szCs w:val="24"/>
        </w:rPr>
        <w:t>agar anak</w:t>
      </w:r>
      <w:r w:rsidR="00C854E2">
        <w:rPr>
          <w:rFonts w:ascii="Times New Roman" w:hAnsi="Times New Roman" w:cs="Times New Roman"/>
          <w:sz w:val="24"/>
          <w:szCs w:val="24"/>
        </w:rPr>
        <w:t xml:space="preserve"> dapat tumbuh dan berkembang dengan baik secara </w:t>
      </w:r>
      <w:r w:rsidR="00752A21">
        <w:rPr>
          <w:rFonts w:ascii="Times New Roman" w:hAnsi="Times New Roman" w:cs="Times New Roman"/>
          <w:sz w:val="24"/>
          <w:szCs w:val="24"/>
        </w:rPr>
        <w:t xml:space="preserve">fisik maupun </w:t>
      </w:r>
      <w:r w:rsidR="00C854E2">
        <w:rPr>
          <w:rFonts w:ascii="Times New Roman" w:hAnsi="Times New Roman" w:cs="Times New Roman"/>
          <w:sz w:val="24"/>
          <w:szCs w:val="24"/>
        </w:rPr>
        <w:t xml:space="preserve">mental. </w:t>
      </w:r>
      <w:r w:rsidR="00752A21">
        <w:rPr>
          <w:rFonts w:ascii="Times New Roman" w:hAnsi="Times New Roman" w:cs="Times New Roman"/>
          <w:sz w:val="24"/>
          <w:szCs w:val="24"/>
        </w:rPr>
        <w:t>Pemberian kasih sayang</w:t>
      </w:r>
      <w:r w:rsidR="00C854E2">
        <w:rPr>
          <w:rFonts w:ascii="Times New Roman" w:hAnsi="Times New Roman" w:cs="Times New Roman"/>
          <w:sz w:val="24"/>
          <w:szCs w:val="24"/>
        </w:rPr>
        <w:t xml:space="preserve"> tidak didapatkan oleh anak terlantar sehingga perlu ada peran pengganti orangtua yang dapat memberikan kasih sayang kepada anak. Berdasarkan hasil penelitian yang dilakukan oleh peneliti, ditemukan fakta terkait dengan pemberian kasih sayang pengasuh kepada anak. Pemberian kasih sayang tersebut diungkapkan oleh informan berikut ini :</w:t>
      </w:r>
    </w:p>
    <w:p w14:paraId="6044FF59" w14:textId="7E8D2903" w:rsidR="0019785A" w:rsidRPr="0019785A" w:rsidRDefault="00752A21" w:rsidP="0019785A">
      <w:pPr>
        <w:pStyle w:val="ListParagraph"/>
        <w:tabs>
          <w:tab w:val="left" w:pos="426"/>
        </w:tabs>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752A21">
        <w:rPr>
          <w:rFonts w:ascii="Times New Roman" w:eastAsiaTheme="minorHAnsi" w:hAnsi="Times New Roman" w:cstheme="minorBidi"/>
          <w:i/>
          <w:sz w:val="24"/>
        </w:rPr>
        <w:t>Pemberian kasing saya lewat macam-macam, misalkan physical touch, ada yang word of affirmation,</w:t>
      </w:r>
      <w:r w:rsidR="00C94A24">
        <w:rPr>
          <w:rFonts w:ascii="Times New Roman" w:eastAsiaTheme="minorHAnsi" w:hAnsi="Times New Roman" w:cstheme="minorBidi"/>
          <w:i/>
          <w:sz w:val="24"/>
        </w:rPr>
        <w:t xml:space="preserve"> act of service,</w:t>
      </w:r>
      <w:r w:rsidRPr="00752A21">
        <w:rPr>
          <w:rFonts w:ascii="Times New Roman" w:eastAsiaTheme="minorHAnsi" w:hAnsi="Times New Roman" w:cstheme="minorBidi"/>
          <w:i/>
          <w:sz w:val="24"/>
        </w:rPr>
        <w:t xml:space="preserve"> lima love language itu terpenuhilah begitu, beda-beda ya, kalau misalkan ke yang kecil kita banyaknya physical touch, ngelus-ngelus kepalanya, kalau yang gede lain lagi,</w:t>
      </w:r>
      <w:r w:rsidR="0019785A">
        <w:rPr>
          <w:rFonts w:ascii="Times New Roman" w:eastAsiaTheme="minorHAnsi" w:hAnsi="Times New Roman" w:cstheme="minorBidi"/>
          <w:i/>
          <w:sz w:val="24"/>
        </w:rPr>
        <w:t xml:space="preserve"> kalau yang gede biasanya word of affirmation jadi dikasih semangat, pujian, dikasih kata-kata yang baiklah,</w:t>
      </w:r>
      <w:r w:rsidRPr="00752A21">
        <w:rPr>
          <w:rFonts w:ascii="Times New Roman" w:eastAsiaTheme="minorHAnsi" w:hAnsi="Times New Roman" w:cstheme="minorBidi"/>
          <w:i/>
          <w:sz w:val="24"/>
        </w:rPr>
        <w:t xml:space="preserve"> pokoknya ya terpenuhi lah si lima love language tadi , si kasih sayangnya tadi, perhatian juga kan sebagai bentuk kasih sayang</w:t>
      </w:r>
      <w:r>
        <w:rPr>
          <w:rFonts w:ascii="Times New Roman" w:eastAsiaTheme="minorHAnsi" w:hAnsi="Times New Roman" w:cstheme="minorBidi"/>
          <w:i/>
          <w:sz w:val="24"/>
        </w:rPr>
        <w:t>”</w:t>
      </w:r>
    </w:p>
    <w:p w14:paraId="5235669B" w14:textId="77777777" w:rsidR="0019785A" w:rsidRDefault="0019785A" w:rsidP="0019785A">
      <w:pPr>
        <w:pStyle w:val="ListParagraph"/>
        <w:spacing w:line="360" w:lineRule="auto"/>
        <w:ind w:left="0" w:firstLine="426"/>
        <w:jc w:val="both"/>
        <w:rPr>
          <w:rFonts w:ascii="Times New Roman" w:hAnsi="Times New Roman" w:cs="Times New Roman"/>
          <w:sz w:val="24"/>
          <w:szCs w:val="24"/>
        </w:rPr>
      </w:pPr>
    </w:p>
    <w:p w14:paraId="070BEB03" w14:textId="0EF7D57B" w:rsidR="00C94A24" w:rsidRDefault="00C94A24" w:rsidP="00050289">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lastRenderedPageBreak/>
        <w:t xml:space="preserve">Informan AM mengatakan bahwa pemberian kasih sayang </w:t>
      </w:r>
      <w:r w:rsidR="001663FD">
        <w:rPr>
          <w:rFonts w:ascii="Times New Roman" w:hAnsi="Times New Roman" w:cs="Times New Roman"/>
          <w:sz w:val="24"/>
          <w:szCs w:val="24"/>
        </w:rPr>
        <w:t xml:space="preserve">diberikan kepada anak melalui pengungkapan </w:t>
      </w:r>
      <w:r w:rsidRPr="00C94A24">
        <w:rPr>
          <w:rFonts w:ascii="Times New Roman" w:hAnsi="Times New Roman" w:cs="Times New Roman"/>
          <w:i/>
          <w:sz w:val="24"/>
          <w:szCs w:val="24"/>
        </w:rPr>
        <w:t>bahasa cinta atau love language</w:t>
      </w:r>
      <w:r>
        <w:rPr>
          <w:rFonts w:ascii="Times New Roman" w:hAnsi="Times New Roman" w:cs="Times New Roman"/>
          <w:sz w:val="24"/>
          <w:szCs w:val="24"/>
        </w:rPr>
        <w:t xml:space="preserve"> seperti </w:t>
      </w:r>
      <w:r w:rsidRPr="0019785A">
        <w:rPr>
          <w:rFonts w:ascii="Times New Roman" w:hAnsi="Times New Roman" w:cs="Times New Roman"/>
          <w:i/>
          <w:sz w:val="24"/>
          <w:szCs w:val="24"/>
        </w:rPr>
        <w:t>phsycal touch, word of affirmation</w:t>
      </w:r>
      <w:r>
        <w:rPr>
          <w:rFonts w:ascii="Times New Roman" w:hAnsi="Times New Roman" w:cs="Times New Roman"/>
          <w:sz w:val="24"/>
          <w:szCs w:val="24"/>
        </w:rPr>
        <w:t xml:space="preserve">, </w:t>
      </w:r>
      <w:r w:rsidRPr="0019785A">
        <w:rPr>
          <w:rFonts w:ascii="Times New Roman" w:hAnsi="Times New Roman" w:cs="Times New Roman"/>
          <w:i/>
          <w:sz w:val="24"/>
          <w:szCs w:val="24"/>
        </w:rPr>
        <w:t>act of service</w:t>
      </w:r>
      <w:r w:rsidR="00A36672">
        <w:rPr>
          <w:rFonts w:ascii="Times New Roman" w:hAnsi="Times New Roman" w:cs="Times New Roman"/>
          <w:i/>
          <w:sz w:val="24"/>
          <w:szCs w:val="24"/>
        </w:rPr>
        <w:t xml:space="preserve">, </w:t>
      </w:r>
      <w:r w:rsidR="00A36672" w:rsidRPr="00A36672">
        <w:rPr>
          <w:rFonts w:ascii="Times New Roman" w:hAnsi="Times New Roman" w:cs="Times New Roman"/>
          <w:sz w:val="24"/>
          <w:szCs w:val="24"/>
        </w:rPr>
        <w:t>dan lain sebagainya</w:t>
      </w:r>
      <w:r w:rsidRPr="0019785A">
        <w:rPr>
          <w:rFonts w:ascii="Times New Roman" w:hAnsi="Times New Roman" w:cs="Times New Roman"/>
          <w:i/>
          <w:sz w:val="24"/>
          <w:szCs w:val="24"/>
        </w:rPr>
        <w:t>.</w:t>
      </w:r>
      <w:r>
        <w:rPr>
          <w:rFonts w:ascii="Times New Roman" w:hAnsi="Times New Roman" w:cs="Times New Roman"/>
          <w:sz w:val="24"/>
          <w:szCs w:val="24"/>
        </w:rPr>
        <w:t xml:space="preserve"> Pemberian kasih sayang kepada anak berbeda-beda tergantung dengan </w:t>
      </w:r>
      <w:r w:rsidR="0019785A">
        <w:rPr>
          <w:rFonts w:ascii="Times New Roman" w:hAnsi="Times New Roman" w:cs="Times New Roman"/>
          <w:sz w:val="24"/>
          <w:szCs w:val="24"/>
        </w:rPr>
        <w:t>kebutuhan kasih sayang yang diperlukan oleh anak. Informan AM mengatakan un</w:t>
      </w:r>
      <w:r w:rsidR="001663FD">
        <w:rPr>
          <w:rFonts w:ascii="Times New Roman" w:hAnsi="Times New Roman" w:cs="Times New Roman"/>
          <w:sz w:val="24"/>
          <w:szCs w:val="24"/>
        </w:rPr>
        <w:t xml:space="preserve">tuk anak yang masih kecil, </w:t>
      </w:r>
      <w:r w:rsidR="0019785A">
        <w:rPr>
          <w:rFonts w:ascii="Times New Roman" w:hAnsi="Times New Roman" w:cs="Times New Roman"/>
          <w:sz w:val="24"/>
          <w:szCs w:val="24"/>
        </w:rPr>
        <w:t xml:space="preserve">pemberian kasih sayang </w:t>
      </w:r>
      <w:r w:rsidR="001663FD">
        <w:rPr>
          <w:rFonts w:ascii="Times New Roman" w:hAnsi="Times New Roman" w:cs="Times New Roman"/>
          <w:sz w:val="24"/>
          <w:szCs w:val="24"/>
        </w:rPr>
        <w:t xml:space="preserve">yang </w:t>
      </w:r>
      <w:r w:rsidR="0019785A">
        <w:rPr>
          <w:rFonts w:ascii="Times New Roman" w:hAnsi="Times New Roman" w:cs="Times New Roman"/>
          <w:sz w:val="24"/>
          <w:szCs w:val="24"/>
        </w:rPr>
        <w:t>diberikan</w:t>
      </w:r>
      <w:r w:rsidR="001663FD">
        <w:rPr>
          <w:rFonts w:ascii="Times New Roman" w:hAnsi="Times New Roman" w:cs="Times New Roman"/>
          <w:sz w:val="24"/>
          <w:szCs w:val="24"/>
        </w:rPr>
        <w:t xml:space="preserve"> pengasuh yaitu dengan</w:t>
      </w:r>
      <w:r w:rsidR="0019785A">
        <w:rPr>
          <w:rFonts w:ascii="Times New Roman" w:hAnsi="Times New Roman" w:cs="Times New Roman"/>
          <w:sz w:val="24"/>
          <w:szCs w:val="24"/>
        </w:rPr>
        <w:t xml:space="preserve"> menggunakan bahasa cinta </w:t>
      </w:r>
      <w:r w:rsidR="0019785A" w:rsidRPr="0019785A">
        <w:rPr>
          <w:rFonts w:ascii="Times New Roman" w:hAnsi="Times New Roman" w:cs="Times New Roman"/>
          <w:i/>
          <w:sz w:val="24"/>
          <w:szCs w:val="24"/>
        </w:rPr>
        <w:t>phsycal touch</w:t>
      </w:r>
      <w:r w:rsidR="0019785A">
        <w:rPr>
          <w:rFonts w:ascii="Times New Roman" w:hAnsi="Times New Roman" w:cs="Times New Roman"/>
          <w:sz w:val="24"/>
          <w:szCs w:val="24"/>
        </w:rPr>
        <w:t xml:space="preserve"> seperti mengelus-ngelus kepala anak,</w:t>
      </w:r>
      <w:r w:rsidR="00585BC3">
        <w:rPr>
          <w:rFonts w:ascii="Times New Roman" w:hAnsi="Times New Roman" w:cs="Times New Roman"/>
          <w:sz w:val="24"/>
          <w:szCs w:val="24"/>
        </w:rPr>
        <w:t xml:space="preserve"> memegang tangan anak, dan</w:t>
      </w:r>
      <w:r w:rsidR="0019785A">
        <w:rPr>
          <w:rFonts w:ascii="Times New Roman" w:hAnsi="Times New Roman" w:cs="Times New Roman"/>
          <w:sz w:val="24"/>
          <w:szCs w:val="24"/>
        </w:rPr>
        <w:t xml:space="preserve"> </w:t>
      </w:r>
      <w:r w:rsidR="00585BC3">
        <w:rPr>
          <w:rFonts w:ascii="Times New Roman" w:hAnsi="Times New Roman" w:cs="Times New Roman"/>
          <w:sz w:val="24"/>
          <w:szCs w:val="24"/>
        </w:rPr>
        <w:t xml:space="preserve">menepuk pundak anak, sedangkan </w:t>
      </w:r>
      <w:r w:rsidR="0019785A">
        <w:rPr>
          <w:rFonts w:ascii="Times New Roman" w:hAnsi="Times New Roman" w:cs="Times New Roman"/>
          <w:sz w:val="24"/>
          <w:szCs w:val="24"/>
        </w:rPr>
        <w:t>untuk anak yang berusia remaja ma</w:t>
      </w:r>
      <w:r w:rsidR="00585BC3">
        <w:rPr>
          <w:rFonts w:ascii="Times New Roman" w:hAnsi="Times New Roman" w:cs="Times New Roman"/>
          <w:sz w:val="24"/>
          <w:szCs w:val="24"/>
        </w:rPr>
        <w:t>ka pemberian kasih sayang dilakukan dengan mengungkapkan</w:t>
      </w:r>
      <w:r w:rsidR="0019785A">
        <w:rPr>
          <w:rFonts w:ascii="Times New Roman" w:hAnsi="Times New Roman" w:cs="Times New Roman"/>
          <w:sz w:val="24"/>
          <w:szCs w:val="24"/>
        </w:rPr>
        <w:t xml:space="preserve"> bahasa cinta </w:t>
      </w:r>
      <w:r w:rsidR="0019785A" w:rsidRPr="004B00A6">
        <w:rPr>
          <w:rFonts w:ascii="Times New Roman" w:hAnsi="Times New Roman" w:cs="Times New Roman"/>
          <w:i/>
          <w:sz w:val="24"/>
          <w:szCs w:val="24"/>
        </w:rPr>
        <w:t>word of affirmation</w:t>
      </w:r>
      <w:r w:rsidR="0019785A">
        <w:rPr>
          <w:rFonts w:ascii="Times New Roman" w:hAnsi="Times New Roman" w:cs="Times New Roman"/>
          <w:sz w:val="24"/>
          <w:szCs w:val="24"/>
        </w:rPr>
        <w:t xml:space="preserve"> yaitu dengan memberikan kata-kata </w:t>
      </w:r>
      <w:r w:rsidR="00A36672">
        <w:rPr>
          <w:rFonts w:ascii="Times New Roman" w:hAnsi="Times New Roman" w:cs="Times New Roman"/>
          <w:sz w:val="24"/>
          <w:szCs w:val="24"/>
        </w:rPr>
        <w:t>positif seperti semangat, pujian, atau kata-kata baik lainnya. Informan AM mengatakan bahwa pemberian perhatian kepada anak salah satu bentuk kasih sayang yang ia berikan kepada anak.</w:t>
      </w:r>
    </w:p>
    <w:p w14:paraId="1CC0FD1E" w14:textId="1CFB937B" w:rsidR="004B00A6" w:rsidRDefault="004B00A6" w:rsidP="00050289">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Informan Y membenarkan pernyataan dari informan AM yang mengatakan bahwa pengasuh memberikan kasih sayang berupa sentuhan at</w:t>
      </w:r>
      <w:r w:rsidR="00DD42A1">
        <w:rPr>
          <w:rFonts w:ascii="Times New Roman" w:hAnsi="Times New Roman" w:cs="Times New Roman"/>
          <w:sz w:val="24"/>
          <w:szCs w:val="24"/>
        </w:rPr>
        <w:t>au belaian hinggga anak merasa nya</w:t>
      </w:r>
      <w:r>
        <w:rPr>
          <w:rFonts w:ascii="Times New Roman" w:hAnsi="Times New Roman" w:cs="Times New Roman"/>
          <w:sz w:val="24"/>
          <w:szCs w:val="24"/>
        </w:rPr>
        <w:t>man. Berikut pernyataan informan Y :</w:t>
      </w:r>
    </w:p>
    <w:p w14:paraId="459436B7" w14:textId="6CFF01C5" w:rsidR="004B00A6" w:rsidRPr="00DD42A1" w:rsidRDefault="00DD42A1" w:rsidP="0019785A">
      <w:pPr>
        <w:pStyle w:val="ListParagraph"/>
        <w:spacing w:line="360" w:lineRule="auto"/>
        <w:ind w:left="0" w:firstLine="426"/>
        <w:jc w:val="both"/>
        <w:rPr>
          <w:rFonts w:ascii="Times New Roman" w:hAnsi="Times New Roman" w:cs="Times New Roman"/>
          <w:i/>
          <w:sz w:val="32"/>
          <w:szCs w:val="24"/>
        </w:rPr>
      </w:pPr>
      <w:r>
        <w:rPr>
          <w:rFonts w:ascii="Times New Roman" w:eastAsiaTheme="minorHAnsi" w:hAnsi="Times New Roman" w:cstheme="minorBidi"/>
          <w:i/>
          <w:sz w:val="24"/>
        </w:rPr>
        <w:t>“</w:t>
      </w:r>
      <w:r w:rsidR="004B00A6" w:rsidRPr="00DD42A1">
        <w:rPr>
          <w:rFonts w:ascii="Times New Roman" w:eastAsiaTheme="minorHAnsi" w:hAnsi="Times New Roman" w:cstheme="minorBidi"/>
          <w:i/>
          <w:sz w:val="24"/>
        </w:rPr>
        <w:t>Kalau sedih atau ingin pulang suka dielus-elus</w:t>
      </w:r>
      <w:r>
        <w:rPr>
          <w:rFonts w:ascii="Times New Roman" w:eastAsiaTheme="minorHAnsi" w:hAnsi="Times New Roman" w:cstheme="minorBidi"/>
          <w:i/>
          <w:sz w:val="24"/>
        </w:rPr>
        <w:t>”</w:t>
      </w:r>
    </w:p>
    <w:p w14:paraId="33040798" w14:textId="77777777" w:rsidR="00F12693" w:rsidRDefault="00F12693" w:rsidP="00050289">
      <w:pPr>
        <w:pStyle w:val="ListParagraph"/>
        <w:spacing w:line="480" w:lineRule="auto"/>
        <w:ind w:left="0" w:firstLine="284"/>
        <w:jc w:val="both"/>
        <w:rPr>
          <w:rFonts w:ascii="Times New Roman" w:hAnsi="Times New Roman" w:cs="Times New Roman"/>
          <w:sz w:val="24"/>
          <w:szCs w:val="24"/>
        </w:rPr>
      </w:pPr>
      <w:r>
        <w:rPr>
          <w:rFonts w:ascii="Times New Roman" w:hAnsi="Times New Roman" w:cs="Times New Roman"/>
          <w:sz w:val="24"/>
          <w:szCs w:val="24"/>
        </w:rPr>
        <w:t>Berbeda dengan pernyataan yang disampaikan oleh informan AM, informan B mengaku tidak pernah mendapatkan kasih sayang berupa sentuhan  atau belaian dari pengasuh, informan B mengaku hanya pernah menghabiskan waktu dengan bercanda bersama pengasuh. Hal tersebut diungkapkan oleh informan B berikut ini:</w:t>
      </w:r>
    </w:p>
    <w:p w14:paraId="6001DB91" w14:textId="0DC536EC" w:rsidR="00F12693" w:rsidRDefault="00F12693" w:rsidP="00F12693">
      <w:pPr>
        <w:pStyle w:val="ListParagraph"/>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F12693">
        <w:rPr>
          <w:rFonts w:ascii="Times New Roman" w:eastAsiaTheme="minorHAnsi" w:hAnsi="Times New Roman" w:cstheme="minorBidi"/>
          <w:i/>
          <w:sz w:val="24"/>
        </w:rPr>
        <w:t>Engga pernah dipeluk sama pengasuh, tapi suka bercanda sih kadang-kadang</w:t>
      </w:r>
      <w:r w:rsidR="00A60866">
        <w:rPr>
          <w:rFonts w:ascii="Times New Roman" w:eastAsiaTheme="minorHAnsi" w:hAnsi="Times New Roman" w:cstheme="minorBidi"/>
          <w:i/>
          <w:sz w:val="24"/>
        </w:rPr>
        <w:t xml:space="preserve"> sama pengasuh yang ada di asrama (laki-laki)</w:t>
      </w:r>
      <w:r>
        <w:rPr>
          <w:rFonts w:ascii="Times New Roman" w:eastAsiaTheme="minorHAnsi" w:hAnsi="Times New Roman" w:cstheme="minorBidi"/>
          <w:i/>
          <w:sz w:val="24"/>
        </w:rPr>
        <w:t>”</w:t>
      </w:r>
    </w:p>
    <w:p w14:paraId="24D2643B" w14:textId="77777777" w:rsidR="00F12693" w:rsidRDefault="00F12693" w:rsidP="00F12693">
      <w:pPr>
        <w:pStyle w:val="ListParagraph"/>
        <w:ind w:left="426"/>
        <w:jc w:val="both"/>
        <w:rPr>
          <w:rFonts w:ascii="Times New Roman" w:eastAsiaTheme="minorHAnsi" w:hAnsi="Times New Roman" w:cstheme="minorBidi"/>
          <w:i/>
          <w:sz w:val="24"/>
        </w:rPr>
      </w:pPr>
    </w:p>
    <w:p w14:paraId="53A738FC" w14:textId="72F5473C" w:rsidR="00A60866" w:rsidRPr="00A60866" w:rsidRDefault="00A60866" w:rsidP="00050289">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informan B dapat diketahui bahwa kasih sayang yang diberikan oleh pengasuh perempuan dan </w:t>
      </w:r>
      <w:r w:rsidR="00585BC3">
        <w:rPr>
          <w:rFonts w:ascii="Times New Roman" w:eastAsiaTheme="minorHAnsi" w:hAnsi="Times New Roman" w:cstheme="minorBidi"/>
          <w:sz w:val="24"/>
        </w:rPr>
        <w:t xml:space="preserve">pengasuh </w:t>
      </w:r>
      <w:r>
        <w:rPr>
          <w:rFonts w:ascii="Times New Roman" w:eastAsiaTheme="minorHAnsi" w:hAnsi="Times New Roman" w:cstheme="minorBidi"/>
          <w:sz w:val="24"/>
        </w:rPr>
        <w:t xml:space="preserve">laki-laki berbeda. Kasih sayang </w:t>
      </w:r>
      <w:r>
        <w:rPr>
          <w:rFonts w:ascii="Times New Roman" w:eastAsiaTheme="minorHAnsi" w:hAnsi="Times New Roman" w:cstheme="minorBidi"/>
          <w:sz w:val="24"/>
        </w:rPr>
        <w:lastRenderedPageBreak/>
        <w:t xml:space="preserve">yang diberikan oleh pengasuh perempuan lebih intim dan hangat, sedangkan kasih sayang yang diberikan oleh pengasuh laki-laki tidak terlalu intim, kasih sayang yang diberikan oleh pengasuh laki-laki lebih kepada menghabiskan waktu </w:t>
      </w:r>
      <w:r w:rsidR="00E57806">
        <w:rPr>
          <w:rFonts w:ascii="Times New Roman" w:eastAsiaTheme="minorHAnsi" w:hAnsi="Times New Roman" w:cstheme="minorBidi"/>
          <w:sz w:val="24"/>
        </w:rPr>
        <w:t>bersama seperti mengobrol atau b</w:t>
      </w:r>
      <w:r>
        <w:rPr>
          <w:rFonts w:ascii="Times New Roman" w:eastAsiaTheme="minorHAnsi" w:hAnsi="Times New Roman" w:cstheme="minorBidi"/>
          <w:sz w:val="24"/>
        </w:rPr>
        <w:t>ercanda, namun informan B mengungkapkan bahwa frekuensi untuk menghabiskan waktu bersama pengasuhnya tersebut jarang</w:t>
      </w:r>
      <w:r w:rsidR="00585BC3">
        <w:rPr>
          <w:rFonts w:ascii="Times New Roman" w:eastAsiaTheme="minorHAnsi" w:hAnsi="Times New Roman" w:cstheme="minorBidi"/>
          <w:sz w:val="24"/>
        </w:rPr>
        <w:t xml:space="preserve"> dilakukan</w:t>
      </w:r>
      <w:r>
        <w:rPr>
          <w:rFonts w:ascii="Times New Roman" w:eastAsiaTheme="minorHAnsi" w:hAnsi="Times New Roman" w:cstheme="minorBidi"/>
          <w:sz w:val="24"/>
        </w:rPr>
        <w:t xml:space="preserve">. </w:t>
      </w:r>
    </w:p>
    <w:p w14:paraId="1EB640B9" w14:textId="365BFB4F" w:rsidR="00A36672" w:rsidRDefault="00A36672" w:rsidP="0019785A">
      <w:pPr>
        <w:pStyle w:val="ListParagraph"/>
        <w:spacing w:line="360" w:lineRule="auto"/>
        <w:ind w:left="0" w:firstLine="426"/>
        <w:jc w:val="both"/>
        <w:rPr>
          <w:rFonts w:ascii="Times New Roman" w:hAnsi="Times New Roman" w:cs="Times New Roman"/>
          <w:sz w:val="24"/>
          <w:szCs w:val="24"/>
        </w:rPr>
      </w:pPr>
      <w:r>
        <w:rPr>
          <w:rFonts w:ascii="Times New Roman" w:hAnsi="Times New Roman" w:cs="Times New Roman"/>
          <w:sz w:val="24"/>
          <w:szCs w:val="24"/>
        </w:rPr>
        <w:t>Informan F menambahkan pernyataan mengenai pemberian kasih sayang kepada anak. Berikut pernyataan informan F :</w:t>
      </w:r>
    </w:p>
    <w:p w14:paraId="71578C92" w14:textId="7A6C64B4" w:rsidR="00A36672" w:rsidRDefault="008A567A" w:rsidP="008A567A">
      <w:pPr>
        <w:pStyle w:val="ListParagraph"/>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8A567A">
        <w:rPr>
          <w:rFonts w:ascii="Times New Roman" w:eastAsiaTheme="minorHAnsi" w:hAnsi="Times New Roman" w:cstheme="minorBidi"/>
          <w:i/>
          <w:sz w:val="24"/>
        </w:rPr>
        <w:t>Ketika anak ada masalah kita dengar dan liat masalahnya apa begitu, kalau curhat-curhat begitu pasti banyak ya disini tentang keluarganya pingin ini pingin itu, ada yang sebelah sebelah begitu, ada perceraian dan lain sebagainya ya kita coba semampunya kit</w:t>
      </w:r>
      <w:r>
        <w:rPr>
          <w:rFonts w:ascii="Times New Roman" w:eastAsiaTheme="minorHAnsi" w:hAnsi="Times New Roman" w:cstheme="minorBidi"/>
          <w:i/>
          <w:sz w:val="24"/>
        </w:rPr>
        <w:t>a lah ya”</w:t>
      </w:r>
    </w:p>
    <w:p w14:paraId="2B60353E" w14:textId="5AC4027E" w:rsidR="008A567A" w:rsidRDefault="008A567A" w:rsidP="00050289">
      <w:pPr>
        <w:pStyle w:val="ListParagraph"/>
        <w:spacing w:line="480" w:lineRule="auto"/>
        <w:ind w:left="426"/>
        <w:jc w:val="both"/>
        <w:rPr>
          <w:rFonts w:ascii="Times New Roman" w:eastAsiaTheme="minorHAnsi" w:hAnsi="Times New Roman" w:cstheme="minorBidi"/>
          <w:sz w:val="24"/>
        </w:rPr>
      </w:pPr>
    </w:p>
    <w:p w14:paraId="2CA08174" w14:textId="130B934C" w:rsidR="008A567A" w:rsidRDefault="008A567A" w:rsidP="00050289">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diatas, informan F mengatakan bahwa pemberian kasih sayang diberikan dengan mendengarkan curahan hati anak-anak ketika mereka sedang sedih atau teringat keluarganya. Informan F mengatakan bahwa ia sering mendengarkan cer</w:t>
      </w:r>
      <w:r w:rsidR="00A629E0">
        <w:rPr>
          <w:rFonts w:ascii="Times New Roman" w:eastAsiaTheme="minorHAnsi" w:hAnsi="Times New Roman" w:cstheme="minorBidi"/>
          <w:sz w:val="24"/>
        </w:rPr>
        <w:t>ita-cerita anak mengenai kondisi keluarga mereka seperti ada anak yang memiliki keluarg</w:t>
      </w:r>
      <w:r w:rsidR="00F21EFB">
        <w:rPr>
          <w:rFonts w:ascii="Times New Roman" w:eastAsiaTheme="minorHAnsi" w:hAnsi="Times New Roman" w:cstheme="minorBidi"/>
          <w:sz w:val="24"/>
        </w:rPr>
        <w:t xml:space="preserve">a </w:t>
      </w:r>
      <w:r w:rsidR="00F21EFB" w:rsidRPr="00F21EFB">
        <w:rPr>
          <w:rFonts w:ascii="Times New Roman" w:eastAsiaTheme="minorHAnsi" w:hAnsi="Times New Roman" w:cstheme="minorBidi"/>
          <w:i/>
          <w:sz w:val="24"/>
        </w:rPr>
        <w:t>broken home</w:t>
      </w:r>
      <w:r w:rsidR="00F21EFB">
        <w:rPr>
          <w:rFonts w:ascii="Times New Roman" w:eastAsiaTheme="minorHAnsi" w:hAnsi="Times New Roman" w:cstheme="minorBidi"/>
          <w:sz w:val="24"/>
        </w:rPr>
        <w:t xml:space="preserve"> dan terpisah dengan orang tua mereka, ada anak yang ditelantarkan dan tidak memiliki orang tua, ada yang rindu dengan orang tua yang sudah meningggal, dan lain sebagainya. Informan F mengatakan bahwa ia mencoba memberikan kasih sayang kepada anak semampunya.</w:t>
      </w:r>
    </w:p>
    <w:p w14:paraId="722A755E" w14:textId="3EE408E0" w:rsidR="00347826" w:rsidRDefault="00347826" w:rsidP="00050289">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F</w:t>
      </w:r>
      <w:r w:rsidR="00F66C79">
        <w:rPr>
          <w:rFonts w:ascii="Times New Roman" w:eastAsiaTheme="minorHAnsi" w:hAnsi="Times New Roman" w:cstheme="minorBidi"/>
          <w:sz w:val="24"/>
        </w:rPr>
        <w:t xml:space="preserve"> mengatakan pengasuh hanya mendengarkan dan berusaha</w:t>
      </w:r>
      <w:r w:rsidR="0075703D">
        <w:rPr>
          <w:rFonts w:ascii="Times New Roman" w:eastAsiaTheme="minorHAnsi" w:hAnsi="Times New Roman" w:cstheme="minorBidi"/>
          <w:sz w:val="24"/>
        </w:rPr>
        <w:t xml:space="preserve"> menghibur anak-anak dengan semampunya</w:t>
      </w:r>
      <w:r w:rsidR="00F66C79">
        <w:rPr>
          <w:rFonts w:ascii="Times New Roman" w:eastAsiaTheme="minorHAnsi" w:hAnsi="Times New Roman" w:cstheme="minorBidi"/>
          <w:sz w:val="24"/>
        </w:rPr>
        <w:t xml:space="preserve">, informan F mengatakan bahwa anak-anak di </w:t>
      </w:r>
      <w:r w:rsidR="00F20718">
        <w:rPr>
          <w:rFonts w:ascii="Times New Roman" w:eastAsiaTheme="minorHAnsi" w:hAnsi="Times New Roman" w:cstheme="minorBidi"/>
          <w:sz w:val="24"/>
        </w:rPr>
        <w:t xml:space="preserve">UPTD PPSGRA Kabupaten Subang </w:t>
      </w:r>
      <w:r w:rsidR="00F66C79">
        <w:rPr>
          <w:rFonts w:ascii="Times New Roman" w:eastAsiaTheme="minorHAnsi" w:hAnsi="Times New Roman" w:cstheme="minorBidi"/>
          <w:sz w:val="24"/>
        </w:rPr>
        <w:t xml:space="preserve">dituntut untuk lebih dewasa dalam berpikir dan menyikapi sesuatu. Informan F mengatakan bahwa anak-anak terlantar harus tahu dan sadar mengapa mereka ada di panti. Informan F </w:t>
      </w:r>
      <w:r w:rsidR="00F66C79">
        <w:rPr>
          <w:rFonts w:ascii="Times New Roman" w:eastAsiaTheme="minorHAnsi" w:hAnsi="Times New Roman" w:cstheme="minorBidi"/>
          <w:sz w:val="24"/>
        </w:rPr>
        <w:lastRenderedPageBreak/>
        <w:t xml:space="preserve">mengatakan bahwa </w:t>
      </w:r>
      <w:r w:rsidR="00CF071F">
        <w:rPr>
          <w:rFonts w:ascii="Times New Roman" w:eastAsiaTheme="minorHAnsi" w:hAnsi="Times New Roman" w:cstheme="minorBidi"/>
          <w:sz w:val="24"/>
        </w:rPr>
        <w:t>pasti setiap anak memiliki permasalahanya masing-masing dan anak-anak harus dewasa dan mawas diri dalam menyikapi permasalahan tersebut. Sikap dewasa dan mawas diri tersebut yang sulit ditumbuhkan kepada anak-anak di UPTD PPSGRA Subang. Pernyataan tersebut diungkapkan oleh informan F berikut ini :</w:t>
      </w:r>
    </w:p>
    <w:p w14:paraId="7239B69B" w14:textId="4CA9ECA4" w:rsidR="00347826" w:rsidRDefault="00E57806" w:rsidP="00347826">
      <w:pPr>
        <w:pStyle w:val="ListParagraph"/>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347826" w:rsidRPr="00347826">
        <w:rPr>
          <w:rFonts w:ascii="Times New Roman" w:eastAsiaTheme="minorHAnsi" w:hAnsi="Times New Roman" w:cstheme="minorBidi"/>
          <w:i/>
          <w:sz w:val="24"/>
        </w:rPr>
        <w:t>kalau kita kan apa ya anak itu kan akan dituntut untuk lebih dewasa dalam berpikir begitu ya dan mereka harus tahu kenapa mereka ada disini begitu, mereka harus sadar kenapa mereka ada disini, iya pasti adalah permasalahan, jadi mereka dituntut untuk dewasa dan mawas diri, nah itu susah disini</w:t>
      </w:r>
      <w:r>
        <w:rPr>
          <w:rFonts w:ascii="Times New Roman" w:eastAsiaTheme="minorHAnsi" w:hAnsi="Times New Roman" w:cstheme="minorBidi"/>
          <w:i/>
          <w:sz w:val="24"/>
        </w:rPr>
        <w:t>”</w:t>
      </w:r>
    </w:p>
    <w:p w14:paraId="460FC39C" w14:textId="77777777" w:rsidR="00DF2064" w:rsidRPr="00050289" w:rsidRDefault="00DF2064" w:rsidP="00050289">
      <w:pPr>
        <w:spacing w:line="360" w:lineRule="auto"/>
        <w:jc w:val="both"/>
        <w:rPr>
          <w:rFonts w:ascii="Times New Roman" w:hAnsi="Times New Roman" w:cs="Times New Roman"/>
          <w:sz w:val="24"/>
          <w:szCs w:val="24"/>
        </w:rPr>
      </w:pPr>
    </w:p>
    <w:p w14:paraId="3AF6AA8A" w14:textId="026F8E80" w:rsidR="00F12693" w:rsidRDefault="00E57806" w:rsidP="00050289">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Informan AP menambahkan pernyataannya mengenai bentuk kasih sayang yang diberikan pengasuh kepada anak. Kasih sayang yang diberikan informan Ap diungkapkan sebagai berikut :</w:t>
      </w:r>
    </w:p>
    <w:p w14:paraId="1A8652B7" w14:textId="40274C4F" w:rsidR="00E57806" w:rsidRDefault="00E57806" w:rsidP="00E57806">
      <w:pPr>
        <w:pStyle w:val="ListParagraph"/>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E57806">
        <w:rPr>
          <w:rFonts w:ascii="Times New Roman" w:eastAsiaTheme="minorHAnsi" w:hAnsi="Times New Roman" w:cstheme="minorBidi"/>
          <w:i/>
          <w:sz w:val="24"/>
        </w:rPr>
        <w:t>Kalau ada yang sedih pernah banyak yang curhat, ya diitu weh, “pokoknya kamu harus sabar, disini kamu dibiayain sama pemerintah, tinggal baik-baik disini gitu, jangan sedih, itu teh buat masa depan kamu</w:t>
      </w:r>
      <w:r>
        <w:rPr>
          <w:rFonts w:ascii="Times New Roman" w:eastAsiaTheme="minorHAnsi" w:hAnsi="Times New Roman" w:cstheme="minorBidi"/>
          <w:i/>
          <w:sz w:val="24"/>
        </w:rPr>
        <w:t>”</w:t>
      </w:r>
    </w:p>
    <w:p w14:paraId="3EA75A66" w14:textId="088A0D00" w:rsidR="00E57806" w:rsidRDefault="00E57806" w:rsidP="00E57806">
      <w:pPr>
        <w:pStyle w:val="ListParagraph"/>
        <w:ind w:left="426"/>
        <w:jc w:val="both"/>
        <w:rPr>
          <w:rFonts w:ascii="Times New Roman" w:eastAsiaTheme="minorHAnsi" w:hAnsi="Times New Roman" w:cstheme="minorBidi"/>
          <w:sz w:val="24"/>
        </w:rPr>
      </w:pPr>
    </w:p>
    <w:p w14:paraId="33217FCF" w14:textId="222AB2FE" w:rsidR="00E57806" w:rsidRPr="00E57806" w:rsidRDefault="00E57806" w:rsidP="00050289">
      <w:pPr>
        <w:pStyle w:val="ListParagraph"/>
        <w:spacing w:line="480" w:lineRule="auto"/>
        <w:ind w:left="0" w:firstLine="426"/>
        <w:jc w:val="both"/>
        <w:rPr>
          <w:rFonts w:ascii="Times New Roman" w:hAnsi="Times New Roman" w:cs="Times New Roman"/>
          <w:sz w:val="32"/>
          <w:szCs w:val="24"/>
        </w:rPr>
      </w:pPr>
      <w:r>
        <w:rPr>
          <w:rFonts w:ascii="Times New Roman" w:eastAsiaTheme="minorHAnsi" w:hAnsi="Times New Roman" w:cstheme="minorBidi"/>
          <w:sz w:val="24"/>
        </w:rPr>
        <w:t>Dari pernyataan diatas dapat diketahui bahwa pengasuh AP memberikan kasih sayangnya dengan mendengarkan curahan hati anak-anak yang sedang mengalami masalah, kesedihan, atau merasa kurang nyaman berada di panti. Kasih sayang tersebut dicurahkan dalam bentuk mendengarkan perasaan yang dialami anak dan menasehatinya untuk tetap sabar berada di panti</w:t>
      </w:r>
      <w:r w:rsidR="00330B35">
        <w:rPr>
          <w:rFonts w:ascii="Times New Roman" w:eastAsiaTheme="minorHAnsi" w:hAnsi="Times New Roman" w:cstheme="minorBidi"/>
          <w:sz w:val="24"/>
        </w:rPr>
        <w:t>. Informan AP meyakinkan anak untuk tetap sabar berada di panti</w:t>
      </w:r>
      <w:r>
        <w:rPr>
          <w:rFonts w:ascii="Times New Roman" w:eastAsiaTheme="minorHAnsi" w:hAnsi="Times New Roman" w:cstheme="minorBidi"/>
          <w:sz w:val="24"/>
        </w:rPr>
        <w:t xml:space="preserve"> kare</w:t>
      </w:r>
      <w:r w:rsidR="00330B35">
        <w:rPr>
          <w:rFonts w:ascii="Times New Roman" w:eastAsiaTheme="minorHAnsi" w:hAnsi="Times New Roman" w:cstheme="minorBidi"/>
          <w:sz w:val="24"/>
        </w:rPr>
        <w:t>na dengan tinggal di panti maka ia akan dilindungi dan dipenuhi kebutuhan</w:t>
      </w:r>
      <w:r w:rsidR="00D9713F">
        <w:rPr>
          <w:rFonts w:ascii="Times New Roman" w:eastAsiaTheme="minorHAnsi" w:hAnsi="Times New Roman" w:cstheme="minorBidi"/>
          <w:sz w:val="24"/>
        </w:rPr>
        <w:t>nya oleh pemerintah, informan AP</w:t>
      </w:r>
      <w:r w:rsidR="00330B35">
        <w:rPr>
          <w:rFonts w:ascii="Times New Roman" w:eastAsiaTheme="minorHAnsi" w:hAnsi="Times New Roman" w:cstheme="minorBidi"/>
          <w:sz w:val="24"/>
        </w:rPr>
        <w:t xml:space="preserve"> juga memberi tahu anak bahwa tinggal di panti adalah hal yang baik bagi masa depan anak.</w:t>
      </w:r>
    </w:p>
    <w:p w14:paraId="6D3228D9" w14:textId="77C15CD7" w:rsidR="00A60866" w:rsidRDefault="006D6EE4" w:rsidP="00050289">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Informan R membenarkan pernyataan informan F dan informan AP mengenai pemberian kasih sayang oleh pengasuh yang terlihat pada saat mendengarkan cerita atau keluh kesah anak. Informan R mengatakan bahwa awalnya ia sering sedih </w:t>
      </w:r>
      <w:r>
        <w:rPr>
          <w:rFonts w:ascii="Times New Roman" w:hAnsi="Times New Roman" w:cs="Times New Roman"/>
          <w:sz w:val="24"/>
          <w:szCs w:val="24"/>
        </w:rPr>
        <w:lastRenderedPageBreak/>
        <w:t>karena harus berpisah dengan keluarga dan harus tinggal di panti</w:t>
      </w:r>
      <w:r w:rsidR="00DF2064">
        <w:rPr>
          <w:rFonts w:ascii="Times New Roman" w:hAnsi="Times New Roman" w:cs="Times New Roman"/>
          <w:sz w:val="24"/>
          <w:szCs w:val="24"/>
        </w:rPr>
        <w:t xml:space="preserve"> sendiri, namun pengasuh mau </w:t>
      </w:r>
      <w:r>
        <w:rPr>
          <w:rFonts w:ascii="Times New Roman" w:hAnsi="Times New Roman" w:cs="Times New Roman"/>
          <w:sz w:val="24"/>
          <w:szCs w:val="24"/>
        </w:rPr>
        <w:t>mendengarkan curahan hatinya dan menghibur R dengan candaan dan kasih sayang sehingga R bisa senyum dan ceria kembali seperti sedia kala.</w:t>
      </w:r>
      <w:r w:rsidR="004B00A6">
        <w:rPr>
          <w:rFonts w:ascii="Times New Roman" w:hAnsi="Times New Roman" w:cs="Times New Roman"/>
          <w:sz w:val="24"/>
          <w:szCs w:val="24"/>
        </w:rPr>
        <w:t xml:space="preserve"> Informan R merasakan rasa aman bersama pengasuh karena ada sosok pelindung yang mejaganya. Informan R juga tidak sedih lagi karena ada teman-teman yang sama sepertinya dan berada di sisinya.</w:t>
      </w:r>
    </w:p>
    <w:p w14:paraId="0FBB16A3" w14:textId="469E22FF" w:rsidR="006D6EE4" w:rsidRPr="006D6EE4" w:rsidRDefault="00DD42A1" w:rsidP="006D6EE4">
      <w:pPr>
        <w:pStyle w:val="ListParagraph"/>
        <w:ind w:left="426"/>
        <w:jc w:val="both"/>
        <w:rPr>
          <w:rFonts w:ascii="Times New Roman" w:hAnsi="Times New Roman" w:cs="Times New Roman"/>
          <w:i/>
          <w:sz w:val="32"/>
          <w:szCs w:val="24"/>
        </w:rPr>
      </w:pPr>
      <w:r>
        <w:rPr>
          <w:rFonts w:ascii="Times New Roman" w:eastAsiaTheme="minorHAnsi" w:hAnsi="Times New Roman" w:cstheme="minorBidi"/>
          <w:i/>
          <w:sz w:val="24"/>
        </w:rPr>
        <w:t>“</w:t>
      </w:r>
      <w:r w:rsidR="006D6EE4" w:rsidRPr="006D6EE4">
        <w:rPr>
          <w:rFonts w:ascii="Times New Roman" w:eastAsiaTheme="minorHAnsi" w:hAnsi="Times New Roman" w:cstheme="minorBidi"/>
          <w:i/>
          <w:sz w:val="24"/>
        </w:rPr>
        <w:t>Kalau curhat suka ke pengasuh, pertama-tama teh sedih terus, eh lama kelamaan, ada pengasuh yang lain, jadi baik lagi, senyum lagi, ketawa lagi, dihibur, cerita-cerita</w:t>
      </w:r>
      <w:r w:rsidR="004B00A6">
        <w:rPr>
          <w:rFonts w:ascii="Times New Roman" w:eastAsiaTheme="minorHAnsi" w:hAnsi="Times New Roman" w:cstheme="minorBidi"/>
          <w:i/>
          <w:sz w:val="24"/>
        </w:rPr>
        <w:t>, jadi ngerasa aman karena ada yang jagain, ada teman juga</w:t>
      </w:r>
      <w:r>
        <w:rPr>
          <w:rFonts w:ascii="Times New Roman" w:eastAsiaTheme="minorHAnsi" w:hAnsi="Times New Roman" w:cstheme="minorBidi"/>
          <w:i/>
          <w:sz w:val="24"/>
        </w:rPr>
        <w:t>”</w:t>
      </w:r>
    </w:p>
    <w:p w14:paraId="79B847D0" w14:textId="77777777" w:rsidR="00F12693" w:rsidRDefault="00F12693" w:rsidP="00F12693">
      <w:pPr>
        <w:pStyle w:val="ListParagraph"/>
        <w:ind w:left="426"/>
        <w:jc w:val="both"/>
        <w:rPr>
          <w:rFonts w:ascii="Times New Roman" w:hAnsi="Times New Roman" w:cs="Times New Roman"/>
          <w:sz w:val="32"/>
          <w:szCs w:val="24"/>
        </w:rPr>
      </w:pPr>
    </w:p>
    <w:p w14:paraId="16A88B6C" w14:textId="7CB7EB79" w:rsidR="00A326FE" w:rsidRDefault="00A326FE" w:rsidP="00050289">
      <w:pPr>
        <w:pStyle w:val="ListParagraph"/>
        <w:spacing w:line="480" w:lineRule="auto"/>
        <w:ind w:left="0" w:firstLine="426"/>
        <w:jc w:val="both"/>
        <w:rPr>
          <w:rFonts w:ascii="Times New Roman" w:hAnsi="Times New Roman" w:cs="Times New Roman"/>
          <w:sz w:val="24"/>
          <w:szCs w:val="24"/>
        </w:rPr>
      </w:pPr>
      <w:r w:rsidRPr="00A326FE">
        <w:rPr>
          <w:rFonts w:ascii="Times New Roman" w:hAnsi="Times New Roman" w:cs="Times New Roman"/>
          <w:sz w:val="24"/>
          <w:szCs w:val="24"/>
        </w:rPr>
        <w:t>Informan Y menambahkan pemberian kasih sayang yang</w:t>
      </w:r>
      <w:r>
        <w:rPr>
          <w:rFonts w:ascii="Times New Roman" w:hAnsi="Times New Roman" w:cs="Times New Roman"/>
          <w:sz w:val="24"/>
          <w:szCs w:val="24"/>
        </w:rPr>
        <w:t xml:space="preserve"> diberikan pengasuh kepadanya. Berikut pernyataan dari informan Y :</w:t>
      </w:r>
    </w:p>
    <w:p w14:paraId="224CF124" w14:textId="1B03AE5A" w:rsidR="00A326FE" w:rsidRPr="00A326FE" w:rsidRDefault="00DF2064" w:rsidP="00A326FE">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“Deket sama teh UJ</w:t>
      </w:r>
      <w:r w:rsidR="00A326FE" w:rsidRPr="00A326FE">
        <w:rPr>
          <w:rFonts w:ascii="Times New Roman" w:eastAsiaTheme="minorHAnsi" w:hAnsi="Times New Roman" w:cstheme="minorBidi"/>
          <w:i/>
          <w:sz w:val="24"/>
        </w:rPr>
        <w:t>, suka ngobrol, suka foto-foto, kadang-kadang curhat mau pul</w:t>
      </w:r>
      <w:r w:rsidR="00D9713F">
        <w:rPr>
          <w:rFonts w:ascii="Times New Roman" w:eastAsiaTheme="minorHAnsi" w:hAnsi="Times New Roman" w:cstheme="minorBidi"/>
          <w:i/>
          <w:sz w:val="24"/>
        </w:rPr>
        <w:t>ang ke rumah, terus kata teh UJ</w:t>
      </w:r>
      <w:r w:rsidR="00A326FE" w:rsidRPr="00A326FE">
        <w:rPr>
          <w:rFonts w:ascii="Times New Roman" w:eastAsiaTheme="minorHAnsi" w:hAnsi="Times New Roman" w:cstheme="minorBidi"/>
          <w:i/>
          <w:sz w:val="24"/>
        </w:rPr>
        <w:t xml:space="preserve"> “Iya entar saja kalau sudah lulus SD”</w:t>
      </w:r>
    </w:p>
    <w:p w14:paraId="22F7B414" w14:textId="77777777" w:rsidR="00DF2064" w:rsidRDefault="009A4CA2" w:rsidP="00050289">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Dari pernyataan Y diatas dapat diketahui bahwa pemberian kasih sayang yang diberi</w:t>
      </w:r>
      <w:r w:rsidR="00DA77AB">
        <w:rPr>
          <w:rFonts w:ascii="Times New Roman" w:hAnsi="Times New Roman" w:cs="Times New Roman"/>
          <w:sz w:val="24"/>
          <w:szCs w:val="24"/>
        </w:rPr>
        <w:t>kan oleh pengasuh yaitu</w:t>
      </w:r>
      <w:r w:rsidR="008D0803">
        <w:rPr>
          <w:rFonts w:ascii="Times New Roman" w:hAnsi="Times New Roman" w:cs="Times New Roman"/>
          <w:sz w:val="24"/>
          <w:szCs w:val="24"/>
        </w:rPr>
        <w:t xml:space="preserve"> dengan </w:t>
      </w:r>
      <w:r w:rsidR="00172F13">
        <w:rPr>
          <w:rFonts w:ascii="Times New Roman" w:hAnsi="Times New Roman" w:cs="Times New Roman"/>
          <w:sz w:val="24"/>
          <w:szCs w:val="24"/>
        </w:rPr>
        <w:t>menghabiskan waktu bersama Y dan mendengarkan curahat hatinya</w:t>
      </w:r>
      <w:r w:rsidR="00DA77AB">
        <w:rPr>
          <w:rFonts w:ascii="Times New Roman" w:hAnsi="Times New Roman" w:cs="Times New Roman"/>
          <w:sz w:val="24"/>
          <w:szCs w:val="24"/>
        </w:rPr>
        <w:t xml:space="preserve">. Informan Y menambahkan bahwa </w:t>
      </w:r>
      <w:r w:rsidR="001F2A8E">
        <w:rPr>
          <w:rFonts w:ascii="Times New Roman" w:hAnsi="Times New Roman" w:cs="Times New Roman"/>
          <w:sz w:val="24"/>
          <w:szCs w:val="24"/>
        </w:rPr>
        <w:t>jika Y sedang sedih dan ingin pulang ke rumahnya, pengasuh memberikan pengertian kepada anak untuk sabar dan tetap menanti hingga saatnya telah tiba.</w:t>
      </w:r>
      <w:r w:rsidR="00DF2064">
        <w:rPr>
          <w:rFonts w:ascii="Times New Roman" w:hAnsi="Times New Roman" w:cs="Times New Roman"/>
          <w:sz w:val="24"/>
          <w:szCs w:val="24"/>
        </w:rPr>
        <w:t xml:space="preserve"> </w:t>
      </w:r>
    </w:p>
    <w:p w14:paraId="681FDC10" w14:textId="4A013750" w:rsidR="00F72A7B" w:rsidRDefault="00DF2064" w:rsidP="00050289">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Lebih lanjut </w:t>
      </w:r>
      <w:r w:rsidR="00091028">
        <w:rPr>
          <w:rFonts w:ascii="Times New Roman" w:hAnsi="Times New Roman" w:cs="Times New Roman"/>
          <w:sz w:val="24"/>
          <w:szCs w:val="24"/>
        </w:rPr>
        <w:t>informan Y mengungkapkan meskipun pengasuh telah memberikan</w:t>
      </w:r>
      <w:r>
        <w:rPr>
          <w:rFonts w:ascii="Times New Roman" w:hAnsi="Times New Roman" w:cs="Times New Roman"/>
          <w:sz w:val="24"/>
          <w:szCs w:val="24"/>
        </w:rPr>
        <w:t>nya kasih sayang kepada Y</w:t>
      </w:r>
      <w:r w:rsidR="00091028">
        <w:rPr>
          <w:rFonts w:ascii="Times New Roman" w:hAnsi="Times New Roman" w:cs="Times New Roman"/>
          <w:sz w:val="24"/>
          <w:szCs w:val="24"/>
        </w:rPr>
        <w:t xml:space="preserve">, informan Y merasakan bahwa kasih sayang yang diberikan oleh pengasuh tersebut belum cukup </w:t>
      </w:r>
      <w:r w:rsidR="00172F13">
        <w:rPr>
          <w:rFonts w:ascii="Times New Roman" w:hAnsi="Times New Roman" w:cs="Times New Roman"/>
          <w:sz w:val="24"/>
          <w:szCs w:val="24"/>
        </w:rPr>
        <w:t xml:space="preserve">untuk membuatnya nyaman </w:t>
      </w:r>
      <w:r w:rsidR="00091028">
        <w:rPr>
          <w:rFonts w:ascii="Times New Roman" w:hAnsi="Times New Roman" w:cs="Times New Roman"/>
          <w:sz w:val="24"/>
          <w:szCs w:val="24"/>
        </w:rPr>
        <w:t xml:space="preserve">berada di panti. </w:t>
      </w:r>
      <w:r w:rsidR="008D0803">
        <w:rPr>
          <w:rFonts w:ascii="Times New Roman" w:hAnsi="Times New Roman" w:cs="Times New Roman"/>
          <w:sz w:val="24"/>
          <w:szCs w:val="24"/>
        </w:rPr>
        <w:t>I</w:t>
      </w:r>
      <w:r w:rsidR="00172F13">
        <w:rPr>
          <w:rFonts w:ascii="Times New Roman" w:hAnsi="Times New Roman" w:cs="Times New Roman"/>
          <w:sz w:val="24"/>
          <w:szCs w:val="24"/>
        </w:rPr>
        <w:t>a merasa bosan berada karena tidak banyak kegiatan yang biasa ia lakukan.</w:t>
      </w:r>
      <w:r w:rsidR="008564E2">
        <w:rPr>
          <w:rFonts w:ascii="Times New Roman" w:hAnsi="Times New Roman" w:cs="Times New Roman"/>
          <w:sz w:val="24"/>
          <w:szCs w:val="24"/>
        </w:rPr>
        <w:t xml:space="preserve"> Ia juga mengatakan bahwa pemberian kasih sayang yang </w:t>
      </w:r>
      <w:r w:rsidR="008564E2">
        <w:rPr>
          <w:rFonts w:ascii="Times New Roman" w:hAnsi="Times New Roman" w:cs="Times New Roman"/>
          <w:sz w:val="24"/>
          <w:szCs w:val="24"/>
        </w:rPr>
        <w:lastRenderedPageBreak/>
        <w:t>dilakukan pengasuh kurang cukup untuk membuatnya tetap nyaman berada di panti.</w:t>
      </w:r>
      <w:r w:rsidR="00334BD2">
        <w:rPr>
          <w:rFonts w:ascii="Times New Roman" w:hAnsi="Times New Roman" w:cs="Times New Roman"/>
          <w:sz w:val="24"/>
          <w:szCs w:val="24"/>
        </w:rPr>
        <w:t xml:space="preserve"> </w:t>
      </w:r>
      <w:r w:rsidR="00091028">
        <w:rPr>
          <w:rFonts w:ascii="Times New Roman" w:hAnsi="Times New Roman" w:cs="Times New Roman"/>
          <w:sz w:val="24"/>
          <w:szCs w:val="24"/>
        </w:rPr>
        <w:t>Hal ini seperti yang diungkapkan oleh informan Y :</w:t>
      </w:r>
    </w:p>
    <w:p w14:paraId="4B09B66F" w14:textId="3244C642" w:rsidR="00091028" w:rsidRPr="006E766D" w:rsidRDefault="00091028" w:rsidP="006E766D">
      <w:pPr>
        <w:pStyle w:val="ListParagraph"/>
        <w:ind w:left="426"/>
        <w:jc w:val="both"/>
        <w:rPr>
          <w:rFonts w:ascii="Times New Roman" w:eastAsiaTheme="minorHAnsi" w:hAnsi="Times New Roman" w:cstheme="minorBidi"/>
          <w:i/>
          <w:sz w:val="24"/>
          <w:szCs w:val="24"/>
        </w:rPr>
      </w:pPr>
      <w:r w:rsidRPr="008D0803">
        <w:rPr>
          <w:rFonts w:ascii="Times New Roman" w:eastAsiaTheme="minorHAnsi" w:hAnsi="Times New Roman" w:cstheme="minorBidi"/>
          <w:i/>
          <w:sz w:val="24"/>
          <w:szCs w:val="24"/>
        </w:rPr>
        <w:t>“Tapi sekarang ga betah teh, ga bakalan, ingin balik teteh, soalnya kalau di rumah bisa sama mamah, disayang, disini bosen</w:t>
      </w:r>
      <w:r w:rsidR="00334BD2">
        <w:rPr>
          <w:rFonts w:ascii="Times New Roman" w:eastAsiaTheme="minorHAnsi" w:hAnsi="Times New Roman" w:cstheme="minorBidi"/>
          <w:i/>
          <w:sz w:val="24"/>
          <w:szCs w:val="24"/>
        </w:rPr>
        <w:t xml:space="preserve"> ga apa-ngapain</w:t>
      </w:r>
      <w:r w:rsidR="008D0803" w:rsidRPr="008D0803">
        <w:rPr>
          <w:rFonts w:ascii="Times New Roman" w:eastAsiaTheme="minorHAnsi" w:hAnsi="Times New Roman" w:cstheme="minorBidi"/>
          <w:i/>
          <w:sz w:val="24"/>
          <w:szCs w:val="24"/>
        </w:rPr>
        <w:t>. Kalau sedih atau ingin pulang suka dielus-elus doang.”</w:t>
      </w:r>
    </w:p>
    <w:p w14:paraId="30B55FA2" w14:textId="77777777" w:rsidR="00A611BA" w:rsidRDefault="00A611BA" w:rsidP="00091028">
      <w:pPr>
        <w:pStyle w:val="ListParagraph"/>
        <w:ind w:left="426"/>
        <w:jc w:val="both"/>
        <w:rPr>
          <w:rFonts w:ascii="Times New Roman" w:hAnsi="Times New Roman" w:cs="Times New Roman"/>
          <w:sz w:val="24"/>
          <w:szCs w:val="24"/>
        </w:rPr>
      </w:pPr>
    </w:p>
    <w:p w14:paraId="39228D96" w14:textId="29D053D8" w:rsidR="00A611BA" w:rsidRPr="00050289" w:rsidRDefault="00DF2064" w:rsidP="00050289">
      <w:pPr>
        <w:spacing w:line="480" w:lineRule="auto"/>
        <w:ind w:firstLine="426"/>
        <w:jc w:val="both"/>
        <w:rPr>
          <w:rFonts w:ascii="Times New Roman" w:hAnsi="Times New Roman" w:cs="Times New Roman"/>
          <w:sz w:val="24"/>
          <w:szCs w:val="24"/>
        </w:rPr>
      </w:pPr>
      <w:r w:rsidRPr="00DF2064">
        <w:rPr>
          <w:rFonts w:ascii="Times New Roman" w:hAnsi="Times New Roman" w:cs="Times New Roman"/>
          <w:sz w:val="24"/>
          <w:szCs w:val="24"/>
        </w:rPr>
        <w:t xml:space="preserve">Berdasarkan penelitian yang telah dilakukan oleh peneliti, diketahui bahwa pengasuh </w:t>
      </w:r>
      <w:r>
        <w:rPr>
          <w:rFonts w:ascii="Times New Roman" w:hAnsi="Times New Roman" w:cs="Times New Roman"/>
          <w:sz w:val="24"/>
          <w:szCs w:val="24"/>
        </w:rPr>
        <w:t xml:space="preserve">yang ada di UPTD PPSGRA Subang </w:t>
      </w:r>
      <w:r w:rsidRPr="00DF2064">
        <w:rPr>
          <w:rFonts w:ascii="Times New Roman" w:hAnsi="Times New Roman" w:cs="Times New Roman"/>
          <w:sz w:val="24"/>
          <w:szCs w:val="24"/>
        </w:rPr>
        <w:t>telah berupaya memberikan kasih saya</w:t>
      </w:r>
      <w:r w:rsidR="00791C21">
        <w:rPr>
          <w:rFonts w:ascii="Times New Roman" w:hAnsi="Times New Roman" w:cs="Times New Roman"/>
          <w:sz w:val="24"/>
          <w:szCs w:val="24"/>
        </w:rPr>
        <w:t>ng mereka</w:t>
      </w:r>
      <w:r w:rsidRPr="00DF2064">
        <w:rPr>
          <w:rFonts w:ascii="Times New Roman" w:hAnsi="Times New Roman" w:cs="Times New Roman"/>
          <w:sz w:val="24"/>
          <w:szCs w:val="24"/>
        </w:rPr>
        <w:t xml:space="preserve"> kepada anak, </w:t>
      </w:r>
      <w:r w:rsidR="008564E2">
        <w:rPr>
          <w:rFonts w:ascii="Times New Roman" w:hAnsi="Times New Roman" w:cs="Times New Roman"/>
          <w:sz w:val="24"/>
          <w:szCs w:val="24"/>
        </w:rPr>
        <w:t xml:space="preserve">kasih sayang tersebut dilakukan dengan memberikan bahasa cinta </w:t>
      </w:r>
      <w:r w:rsidR="008564E2" w:rsidRPr="00791C21">
        <w:rPr>
          <w:rFonts w:ascii="Times New Roman" w:hAnsi="Times New Roman" w:cs="Times New Roman"/>
          <w:i/>
          <w:sz w:val="24"/>
          <w:szCs w:val="24"/>
        </w:rPr>
        <w:t>psyhcal touch</w:t>
      </w:r>
      <w:r w:rsidR="008564E2">
        <w:rPr>
          <w:rFonts w:ascii="Times New Roman" w:hAnsi="Times New Roman" w:cs="Times New Roman"/>
          <w:sz w:val="24"/>
          <w:szCs w:val="24"/>
        </w:rPr>
        <w:t xml:space="preserve"> (sentuhan fisik)</w:t>
      </w:r>
      <w:r w:rsidR="00791C21">
        <w:rPr>
          <w:rFonts w:ascii="Times New Roman" w:hAnsi="Times New Roman" w:cs="Times New Roman"/>
          <w:sz w:val="24"/>
          <w:szCs w:val="24"/>
        </w:rPr>
        <w:t xml:space="preserve"> seperti membelai, mengelus kepala anak, atau menepuk pundak anak</w:t>
      </w:r>
      <w:r w:rsidR="008564E2">
        <w:rPr>
          <w:rFonts w:ascii="Times New Roman" w:hAnsi="Times New Roman" w:cs="Times New Roman"/>
          <w:sz w:val="24"/>
          <w:szCs w:val="24"/>
        </w:rPr>
        <w:t>,</w:t>
      </w:r>
      <w:r w:rsidR="00791C21">
        <w:rPr>
          <w:rFonts w:ascii="Times New Roman" w:hAnsi="Times New Roman" w:cs="Times New Roman"/>
          <w:sz w:val="24"/>
          <w:szCs w:val="24"/>
        </w:rPr>
        <w:t xml:space="preserve"> kemudian</w:t>
      </w:r>
      <w:r w:rsidR="008564E2">
        <w:rPr>
          <w:rFonts w:ascii="Times New Roman" w:hAnsi="Times New Roman" w:cs="Times New Roman"/>
          <w:sz w:val="24"/>
          <w:szCs w:val="24"/>
        </w:rPr>
        <w:t xml:space="preserve"> </w:t>
      </w:r>
      <w:r w:rsidR="008564E2" w:rsidRPr="00791C21">
        <w:rPr>
          <w:rFonts w:ascii="Times New Roman" w:hAnsi="Times New Roman" w:cs="Times New Roman"/>
          <w:i/>
          <w:sz w:val="24"/>
          <w:szCs w:val="24"/>
        </w:rPr>
        <w:t>word of affirmation</w:t>
      </w:r>
      <w:r w:rsidR="008564E2">
        <w:rPr>
          <w:rFonts w:ascii="Times New Roman" w:hAnsi="Times New Roman" w:cs="Times New Roman"/>
          <w:sz w:val="24"/>
          <w:szCs w:val="24"/>
        </w:rPr>
        <w:t xml:space="preserve"> (kalimat-kalimat positif)</w:t>
      </w:r>
      <w:r w:rsidR="00791C21">
        <w:rPr>
          <w:rFonts w:ascii="Times New Roman" w:hAnsi="Times New Roman" w:cs="Times New Roman"/>
          <w:sz w:val="24"/>
          <w:szCs w:val="24"/>
        </w:rPr>
        <w:t xml:space="preserve"> seperti memberikan pujian atau semangat</w:t>
      </w:r>
      <w:r w:rsidR="008564E2">
        <w:rPr>
          <w:rFonts w:ascii="Times New Roman" w:hAnsi="Times New Roman" w:cs="Times New Roman"/>
          <w:sz w:val="24"/>
          <w:szCs w:val="24"/>
        </w:rPr>
        <w:t xml:space="preserve">, dan </w:t>
      </w:r>
      <w:r w:rsidR="008564E2" w:rsidRPr="00791C21">
        <w:rPr>
          <w:rFonts w:ascii="Times New Roman" w:hAnsi="Times New Roman" w:cs="Times New Roman"/>
          <w:i/>
          <w:sz w:val="24"/>
          <w:szCs w:val="24"/>
        </w:rPr>
        <w:t>act of service</w:t>
      </w:r>
      <w:r w:rsidR="008564E2">
        <w:rPr>
          <w:rFonts w:ascii="Times New Roman" w:hAnsi="Times New Roman" w:cs="Times New Roman"/>
          <w:sz w:val="24"/>
          <w:szCs w:val="24"/>
        </w:rPr>
        <w:t xml:space="preserve"> (</w:t>
      </w:r>
      <w:r w:rsidR="00791C21">
        <w:rPr>
          <w:rFonts w:ascii="Times New Roman" w:hAnsi="Times New Roman" w:cs="Times New Roman"/>
          <w:sz w:val="24"/>
          <w:szCs w:val="24"/>
        </w:rPr>
        <w:t xml:space="preserve">tindakan pelayanan) memberikan perhatian ketika anak sedang sakit. </w:t>
      </w:r>
      <w:r w:rsidR="00A04626">
        <w:rPr>
          <w:rFonts w:ascii="Times New Roman" w:hAnsi="Times New Roman" w:cs="Times New Roman"/>
          <w:sz w:val="24"/>
          <w:szCs w:val="24"/>
        </w:rPr>
        <w:t xml:space="preserve">Dari wawancara yang telah dilakukan, pemberian kasih sayang antara pengasuh perempuan dan pengasuh laki-laki berbeda, pemberian kasih sayang yang diberikan pengasuh perempuan lebih hangat dibandingkan dengan pengasuh laki-laki. Pemberian kasih sayang lainnya diberikan oleh </w:t>
      </w:r>
      <w:r w:rsidR="00791C21">
        <w:rPr>
          <w:rFonts w:ascii="Times New Roman" w:hAnsi="Times New Roman" w:cs="Times New Roman"/>
          <w:sz w:val="24"/>
          <w:szCs w:val="24"/>
        </w:rPr>
        <w:t xml:space="preserve">pengasuh berupa </w:t>
      </w:r>
      <w:r w:rsidR="00791C21">
        <w:rPr>
          <w:rFonts w:ascii="Times New Roman" w:eastAsiaTheme="minorHAnsi" w:hAnsi="Times New Roman" w:cstheme="minorBidi"/>
          <w:sz w:val="24"/>
        </w:rPr>
        <w:t>mendengarkan curahan hati anak-anak dan menghibur mereka ketika sedih. Pemberian</w:t>
      </w:r>
      <w:r w:rsidR="00791C21" w:rsidRPr="00791C21">
        <w:rPr>
          <w:rFonts w:ascii="Times New Roman" w:hAnsi="Times New Roman" w:cs="Times New Roman"/>
          <w:sz w:val="24"/>
          <w:szCs w:val="24"/>
        </w:rPr>
        <w:t xml:space="preserve"> </w:t>
      </w:r>
      <w:r w:rsidR="00791C21">
        <w:rPr>
          <w:rFonts w:ascii="Times New Roman" w:hAnsi="Times New Roman" w:cs="Times New Roman"/>
          <w:sz w:val="24"/>
          <w:szCs w:val="24"/>
        </w:rPr>
        <w:t xml:space="preserve">kasih sayang tersebut membuat anak bisa senyum dan ceria kembali seperti sedia kala. Anak merasakan rasa aman bersama pengasuh karena ada sosok pelindung yang mejaganya. Namun, berdasarkan obervasi dan wawancara dengan informan lainnya, diketahui bahwa pemberian kasih sayang yang diberikan pengasuh belum cukup </w:t>
      </w:r>
      <w:r w:rsidR="00A04626">
        <w:rPr>
          <w:rFonts w:ascii="Times New Roman" w:hAnsi="Times New Roman" w:cs="Times New Roman"/>
          <w:sz w:val="24"/>
          <w:szCs w:val="24"/>
        </w:rPr>
        <w:t xml:space="preserve">untuk membuat anak betah untuk tinggal di panti. </w:t>
      </w:r>
      <w:r w:rsidR="00791C21">
        <w:rPr>
          <w:rFonts w:ascii="Times New Roman" w:hAnsi="Times New Roman" w:cs="Times New Roman"/>
          <w:sz w:val="24"/>
          <w:szCs w:val="24"/>
        </w:rPr>
        <w:t xml:space="preserve">Beberapa anak merasa </w:t>
      </w:r>
      <w:r w:rsidR="00A04626">
        <w:rPr>
          <w:rFonts w:ascii="Times New Roman" w:eastAsiaTheme="minorHAnsi" w:hAnsi="Times New Roman" w:cstheme="minorBidi"/>
          <w:sz w:val="24"/>
        </w:rPr>
        <w:t xml:space="preserve">frekuensi untuk menghabiskan waktu bersama pengasuhnya tersebut jarang dilakukan sehingga anak tidak terlalu merasakan kasih sayang yang diberikan oleh pengasuh. Salah satu </w:t>
      </w:r>
      <w:r w:rsidR="00A04626">
        <w:rPr>
          <w:rFonts w:ascii="Times New Roman" w:eastAsiaTheme="minorHAnsi" w:hAnsi="Times New Roman" w:cstheme="minorBidi"/>
          <w:sz w:val="24"/>
        </w:rPr>
        <w:lastRenderedPageBreak/>
        <w:t>anak juga merasa bosan karena jarang melakukan kegiatan bersama pengasuh sehingga membuatnya ingin kembali ke rumah.</w:t>
      </w:r>
    </w:p>
    <w:p w14:paraId="5684EADA" w14:textId="1A47D9B8" w:rsidR="003077C6" w:rsidRPr="002E72E0" w:rsidRDefault="00BE2182" w:rsidP="00050289">
      <w:pPr>
        <w:pStyle w:val="ListParagraph"/>
        <w:numPr>
          <w:ilvl w:val="6"/>
          <w:numId w:val="1"/>
        </w:numPr>
        <w:tabs>
          <w:tab w:val="left" w:pos="0"/>
        </w:tabs>
        <w:spacing w:line="480" w:lineRule="auto"/>
        <w:ind w:left="426" w:hanging="426"/>
        <w:jc w:val="both"/>
        <w:rPr>
          <w:rFonts w:ascii="Times New Roman" w:hAnsi="Times New Roman" w:cs="Times New Roman"/>
          <w:sz w:val="24"/>
          <w:szCs w:val="24"/>
        </w:rPr>
      </w:pPr>
      <w:r w:rsidRPr="002E72E0">
        <w:rPr>
          <w:rFonts w:ascii="Times New Roman" w:hAnsi="Times New Roman" w:cs="Times New Roman"/>
          <w:sz w:val="24"/>
          <w:szCs w:val="24"/>
        </w:rPr>
        <w:t>Perhatian</w:t>
      </w:r>
    </w:p>
    <w:p w14:paraId="2D766729" w14:textId="7CA8FC0C" w:rsidR="00BE2182" w:rsidRDefault="00BE2182" w:rsidP="00050289">
      <w:pPr>
        <w:pStyle w:val="ListParagraph"/>
        <w:tabs>
          <w:tab w:val="left" w:pos="0"/>
          <w:tab w:val="left" w:pos="2835"/>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Berdasarkan hasil wawancara yang peneliti lakukan dengan pengasuh yang ada di UPTD PPSGRA Subang, selain perasaan ungkapan empati</w:t>
      </w:r>
      <w:r w:rsidR="00D17910">
        <w:rPr>
          <w:rFonts w:ascii="Times New Roman" w:hAnsi="Times New Roman" w:cs="Times New Roman"/>
          <w:sz w:val="24"/>
          <w:szCs w:val="24"/>
        </w:rPr>
        <w:t xml:space="preserve"> dan kasih sayang</w:t>
      </w:r>
      <w:r>
        <w:rPr>
          <w:rFonts w:ascii="Times New Roman" w:hAnsi="Times New Roman" w:cs="Times New Roman"/>
          <w:sz w:val="24"/>
          <w:szCs w:val="24"/>
        </w:rPr>
        <w:t>, anak-anak terlantar juga membutuhkan perhatian atau kepedulian dari</w:t>
      </w:r>
      <w:r w:rsidR="00E515A9">
        <w:rPr>
          <w:rFonts w:ascii="Times New Roman" w:hAnsi="Times New Roman" w:cs="Times New Roman"/>
          <w:sz w:val="24"/>
          <w:szCs w:val="24"/>
        </w:rPr>
        <w:t xml:space="preserve"> pengasuh. Perhatian atau kepedulian </w:t>
      </w:r>
      <w:r w:rsidR="00F72A7B">
        <w:rPr>
          <w:rFonts w:ascii="Times New Roman" w:hAnsi="Times New Roman" w:cs="Times New Roman"/>
          <w:sz w:val="24"/>
          <w:szCs w:val="24"/>
        </w:rPr>
        <w:t xml:space="preserve">merupakan sebuah sikap memperhatikan seseorang/sesuatu dan bertindak proaktif terhadap kondisi atau keadaan dari apa yang diperhatikan tersebut. </w:t>
      </w:r>
      <w:r w:rsidR="00F72A7B" w:rsidRPr="00F72A7B">
        <w:rPr>
          <w:rFonts w:ascii="Times New Roman" w:hAnsi="Times New Roman" w:cs="Times New Roman"/>
          <w:sz w:val="24"/>
          <w:szCs w:val="24"/>
        </w:rPr>
        <w:t>Perasaan peduli adalah sikap yang muncul dari kece</w:t>
      </w:r>
      <w:r w:rsidR="00F72A7B">
        <w:rPr>
          <w:rFonts w:ascii="Times New Roman" w:hAnsi="Times New Roman" w:cs="Times New Roman"/>
          <w:sz w:val="24"/>
          <w:szCs w:val="24"/>
        </w:rPr>
        <w:t>nderungan seseorang untuk ikut terlibat</w:t>
      </w:r>
      <w:r w:rsidR="00F72A7B" w:rsidRPr="00F72A7B">
        <w:rPr>
          <w:rFonts w:ascii="Times New Roman" w:hAnsi="Times New Roman" w:cs="Times New Roman"/>
          <w:sz w:val="24"/>
          <w:szCs w:val="24"/>
        </w:rPr>
        <w:t xml:space="preserve"> dalam masalah, kondi</w:t>
      </w:r>
      <w:r w:rsidR="00F72A7B">
        <w:rPr>
          <w:rFonts w:ascii="Times New Roman" w:hAnsi="Times New Roman" w:cs="Times New Roman"/>
          <w:sz w:val="24"/>
          <w:szCs w:val="24"/>
        </w:rPr>
        <w:t>si, atau keadaan yang terjadi di sekitar nya. Dukungan emosional berupa pemberian perhatian dari pengasuh merupakan salah satu aspek yang dapat membantu anak melewati kondisi yang dialaminya. Ketika melihat suatu keadaan tertentu dari anak-anak, maka pengasuh akan tergerak melakukan sesuatu dengan harapan apa yang dilakukan dapat memperbaiki atau mengubah kondisi anak tersebut.</w:t>
      </w:r>
      <w:r w:rsidR="001138F2">
        <w:rPr>
          <w:rFonts w:ascii="Times New Roman" w:hAnsi="Times New Roman" w:cs="Times New Roman"/>
          <w:sz w:val="24"/>
          <w:szCs w:val="24"/>
        </w:rPr>
        <w:t xml:space="preserve"> Dalam memberikan dukungan tersebut terdapat berbagai cara yang dilakukan informan </w:t>
      </w:r>
      <w:r w:rsidR="00083B13">
        <w:rPr>
          <w:rFonts w:ascii="Times New Roman" w:hAnsi="Times New Roman" w:cs="Times New Roman"/>
          <w:sz w:val="24"/>
          <w:szCs w:val="24"/>
        </w:rPr>
        <w:t>untuk memberikan perhatian dan kepedulian pengasuh terhadap anak-anak terlantar di UPTD PPSGRA Subang. Adapun bentuk perhatian dan kepedulian tersebut dapat dilihat dari pernyataan informan F berikut ini :</w:t>
      </w:r>
    </w:p>
    <w:p w14:paraId="79DA466E" w14:textId="2119075A" w:rsidR="00083B13" w:rsidRDefault="004375BC" w:rsidP="004375BC">
      <w:pPr>
        <w:pStyle w:val="ListParagraph"/>
        <w:tabs>
          <w:tab w:val="left" w:pos="426"/>
          <w:tab w:val="left" w:pos="2835"/>
        </w:tabs>
        <w:ind w:left="426"/>
        <w:jc w:val="both"/>
        <w:rPr>
          <w:rFonts w:ascii="Times New Roman" w:eastAsiaTheme="minorHAnsi" w:hAnsi="Times New Roman" w:cstheme="minorBidi"/>
          <w:i/>
          <w:sz w:val="24"/>
        </w:rPr>
      </w:pPr>
      <w:r w:rsidRPr="004375BC">
        <w:rPr>
          <w:rFonts w:ascii="Times New Roman" w:eastAsiaTheme="minorHAnsi" w:hAnsi="Times New Roman" w:cstheme="minorBidi"/>
          <w:i/>
          <w:sz w:val="24"/>
        </w:rPr>
        <w:t>Sepertinya kalau kita di panti yang 24 jam itu anak selalu diliat ya diperhatiin apanya begitu ya, dari misalnya mereka ke sekolah, mereka keseharian, cara berpakaian, makanan itu semua kita liat begitu</w:t>
      </w:r>
    </w:p>
    <w:p w14:paraId="2FC143D0" w14:textId="77777777" w:rsidR="004375BC" w:rsidRDefault="004375BC" w:rsidP="004375BC">
      <w:pPr>
        <w:pStyle w:val="ListParagraph"/>
        <w:tabs>
          <w:tab w:val="left" w:pos="426"/>
          <w:tab w:val="left" w:pos="2835"/>
        </w:tabs>
        <w:ind w:left="426"/>
        <w:jc w:val="both"/>
        <w:rPr>
          <w:rFonts w:ascii="Times New Roman" w:eastAsiaTheme="minorHAnsi" w:hAnsi="Times New Roman" w:cstheme="minorBidi"/>
          <w:i/>
          <w:sz w:val="24"/>
        </w:rPr>
      </w:pPr>
    </w:p>
    <w:p w14:paraId="16581BE1" w14:textId="60CD3A0B" w:rsidR="004375BC" w:rsidRDefault="004375BC" w:rsidP="008D3959">
      <w:pPr>
        <w:pStyle w:val="ListParagraph"/>
        <w:tabs>
          <w:tab w:val="left" w:pos="2835"/>
        </w:tabs>
        <w:spacing w:line="480" w:lineRule="auto"/>
        <w:ind w:left="0" w:firstLine="426"/>
        <w:jc w:val="both"/>
        <w:rPr>
          <w:rFonts w:ascii="Times New Roman" w:hAnsi="Times New Roman" w:cs="Times New Roman"/>
          <w:sz w:val="24"/>
          <w:szCs w:val="24"/>
        </w:rPr>
      </w:pPr>
      <w:r w:rsidRPr="004375BC">
        <w:rPr>
          <w:rFonts w:ascii="Times New Roman" w:hAnsi="Times New Roman" w:cs="Times New Roman"/>
          <w:sz w:val="24"/>
          <w:szCs w:val="24"/>
        </w:rPr>
        <w:t>Informan F mengungkapkan bahwa</w:t>
      </w:r>
      <w:r w:rsidR="008A236D">
        <w:rPr>
          <w:rFonts w:ascii="Times New Roman" w:hAnsi="Times New Roman" w:cs="Times New Roman"/>
          <w:sz w:val="24"/>
          <w:szCs w:val="24"/>
        </w:rPr>
        <w:t xml:space="preserve"> pengasuh</w:t>
      </w:r>
      <w:r>
        <w:rPr>
          <w:rFonts w:ascii="Times New Roman" w:hAnsi="Times New Roman" w:cs="Times New Roman"/>
          <w:sz w:val="24"/>
          <w:szCs w:val="24"/>
        </w:rPr>
        <w:t xml:space="preserve"> menga</w:t>
      </w:r>
      <w:r w:rsidR="008A236D">
        <w:rPr>
          <w:rFonts w:ascii="Times New Roman" w:hAnsi="Times New Roman" w:cs="Times New Roman"/>
          <w:sz w:val="24"/>
          <w:szCs w:val="24"/>
        </w:rPr>
        <w:t>wasi anak selama 24 jam</w:t>
      </w:r>
      <w:r>
        <w:rPr>
          <w:rFonts w:ascii="Times New Roman" w:hAnsi="Times New Roman" w:cs="Times New Roman"/>
          <w:sz w:val="24"/>
          <w:szCs w:val="24"/>
        </w:rPr>
        <w:t xml:space="preserve"> dan memperhatikan seluruh aktivitas anak-anak yang ad</w:t>
      </w:r>
      <w:r w:rsidR="008A236D">
        <w:rPr>
          <w:rFonts w:ascii="Times New Roman" w:hAnsi="Times New Roman" w:cs="Times New Roman"/>
          <w:sz w:val="24"/>
          <w:szCs w:val="24"/>
        </w:rPr>
        <w:t xml:space="preserve">a di UPTD PPSGRA </w:t>
      </w:r>
      <w:r w:rsidR="008A236D">
        <w:rPr>
          <w:rFonts w:ascii="Times New Roman" w:hAnsi="Times New Roman" w:cs="Times New Roman"/>
          <w:sz w:val="24"/>
          <w:szCs w:val="24"/>
        </w:rPr>
        <w:lastRenderedPageBreak/>
        <w:t xml:space="preserve">Subang. Pengasuh memperhatikan apakah anak pergi ke sekolah atau tidak, memperhatikan kegiatan keseharian yang dilakukan anak, memperhatikan bagaimana cara berpakaian, memperhatikan </w:t>
      </w:r>
      <w:r>
        <w:rPr>
          <w:rFonts w:ascii="Times New Roman" w:hAnsi="Times New Roman" w:cs="Times New Roman"/>
          <w:sz w:val="24"/>
          <w:szCs w:val="24"/>
        </w:rPr>
        <w:t>makanan</w:t>
      </w:r>
      <w:r w:rsidR="008A236D">
        <w:rPr>
          <w:rFonts w:ascii="Times New Roman" w:hAnsi="Times New Roman" w:cs="Times New Roman"/>
          <w:sz w:val="24"/>
          <w:szCs w:val="24"/>
        </w:rPr>
        <w:t xml:space="preserve"> yang dimakan oleh anak, dan lain sebagainya.</w:t>
      </w:r>
      <w:r>
        <w:rPr>
          <w:rFonts w:ascii="Times New Roman" w:hAnsi="Times New Roman" w:cs="Times New Roman"/>
          <w:sz w:val="24"/>
          <w:szCs w:val="24"/>
        </w:rPr>
        <w:t xml:space="preserve"> </w:t>
      </w:r>
    </w:p>
    <w:p w14:paraId="66CA8F93" w14:textId="11B7C6B6" w:rsidR="00F13C6D" w:rsidRDefault="00F13C6D" w:rsidP="008D3959">
      <w:pPr>
        <w:pStyle w:val="ListParagraph"/>
        <w:tabs>
          <w:tab w:val="left" w:pos="2835"/>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Lebih lanjut informan F mengatakan bahwa </w:t>
      </w:r>
      <w:r w:rsidR="008A236D">
        <w:rPr>
          <w:rFonts w:ascii="Times New Roman" w:hAnsi="Times New Roman" w:cs="Times New Roman"/>
          <w:sz w:val="24"/>
          <w:szCs w:val="24"/>
        </w:rPr>
        <w:t>pengasuh dan pekerja sosial selalu memperhatikan apakah anak pergi ke sekolah atau tidak, jika anak tidak pergi ke sekolah maka anak tersebut pasti sedang ada di asrama dan sedang sakit sehin</w:t>
      </w:r>
      <w:r w:rsidR="00CA6E3F">
        <w:rPr>
          <w:rFonts w:ascii="Times New Roman" w:hAnsi="Times New Roman" w:cs="Times New Roman"/>
          <w:sz w:val="24"/>
          <w:szCs w:val="24"/>
        </w:rPr>
        <w:t>gg</w:t>
      </w:r>
      <w:r w:rsidR="008A236D">
        <w:rPr>
          <w:rFonts w:ascii="Times New Roman" w:hAnsi="Times New Roman" w:cs="Times New Roman"/>
          <w:sz w:val="24"/>
          <w:szCs w:val="24"/>
        </w:rPr>
        <w:t>a perlu perhatian lebih dari pengasuh. Informan F juga mengatakan pada saat kegiatan makan bersama di ruang makan, pengasuh melakukan absesi dan melihat siapa anak yang tidak hadir saat sedang makan malam, jika an</w:t>
      </w:r>
      <w:r w:rsidR="00CA6E3F">
        <w:rPr>
          <w:rFonts w:ascii="Times New Roman" w:hAnsi="Times New Roman" w:cs="Times New Roman"/>
          <w:sz w:val="24"/>
          <w:szCs w:val="24"/>
        </w:rPr>
        <w:t>ak tersebut tidak dapat hadir</w:t>
      </w:r>
      <w:r w:rsidR="008A236D">
        <w:rPr>
          <w:rFonts w:ascii="Times New Roman" w:hAnsi="Times New Roman" w:cs="Times New Roman"/>
          <w:sz w:val="24"/>
          <w:szCs w:val="24"/>
        </w:rPr>
        <w:t xml:space="preserve"> karena sakit, maka </w:t>
      </w:r>
      <w:r w:rsidR="00CA6E3F">
        <w:rPr>
          <w:rFonts w:ascii="Times New Roman" w:hAnsi="Times New Roman" w:cs="Times New Roman"/>
          <w:sz w:val="24"/>
          <w:szCs w:val="24"/>
        </w:rPr>
        <w:t xml:space="preserve">besok paginya pengasuh akan membawa anak tersebut ke perawat untuk mendapat perawatan, namun jika anak tersebut hanya sakit ringan dan tidak ada hal yang darurat, </w:t>
      </w:r>
      <w:r w:rsidR="007A00C9">
        <w:rPr>
          <w:rFonts w:ascii="Times New Roman" w:hAnsi="Times New Roman" w:cs="Times New Roman"/>
          <w:sz w:val="24"/>
          <w:szCs w:val="24"/>
        </w:rPr>
        <w:t>maka anak tersebut diperintahkan untuk istirahat di kamar</w:t>
      </w:r>
      <w:r w:rsidR="00CA6E3F">
        <w:rPr>
          <w:rFonts w:ascii="Times New Roman" w:hAnsi="Times New Roman" w:cs="Times New Roman"/>
          <w:sz w:val="24"/>
          <w:szCs w:val="24"/>
        </w:rPr>
        <w:t>nya</w:t>
      </w:r>
      <w:r w:rsidR="007A00C9">
        <w:rPr>
          <w:rFonts w:ascii="Times New Roman" w:hAnsi="Times New Roman" w:cs="Times New Roman"/>
          <w:sz w:val="24"/>
          <w:szCs w:val="24"/>
        </w:rPr>
        <w:t>.</w:t>
      </w:r>
      <w:r w:rsidR="004B7138">
        <w:rPr>
          <w:rFonts w:ascii="Times New Roman" w:hAnsi="Times New Roman" w:cs="Times New Roman"/>
          <w:sz w:val="24"/>
          <w:szCs w:val="24"/>
        </w:rPr>
        <w:t xml:space="preserve"> Berikut pernyataan informan F :</w:t>
      </w:r>
    </w:p>
    <w:p w14:paraId="1A4B3E09" w14:textId="1844C109" w:rsidR="00F13C6D" w:rsidRDefault="004B7138" w:rsidP="00F13C6D">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F13C6D" w:rsidRPr="00F13C6D">
        <w:rPr>
          <w:rFonts w:ascii="Times New Roman" w:eastAsiaTheme="minorHAnsi" w:hAnsi="Times New Roman" w:cstheme="minorBidi"/>
          <w:i/>
          <w:sz w:val="24"/>
        </w:rPr>
        <w:t>Kebetulan kalau di kita itu pengasuh atau peksosnya ngeliat ya kalau anak itu engga di sekolah berarti dia di asrama nah itu pasti sakit biasanya tapi kalau misalnya malam apalagi pas makan kita tanya, saya suka absen biasanya, asrama ini yang ga hadir siapa sakit atau apa begitu, ya nanti kalau sakit kita ngelink dengan perawat</w:t>
      </w:r>
      <w:r w:rsidR="00CA6E3F">
        <w:rPr>
          <w:rFonts w:ascii="Times New Roman" w:eastAsiaTheme="minorHAnsi" w:hAnsi="Times New Roman" w:cstheme="minorBidi"/>
          <w:i/>
          <w:sz w:val="24"/>
        </w:rPr>
        <w:t xml:space="preserve">nya biar nanti besok atau malam, </w:t>
      </w:r>
      <w:r w:rsidR="00F13C6D" w:rsidRPr="00F13C6D">
        <w:rPr>
          <w:rFonts w:ascii="Times New Roman" w:eastAsiaTheme="minorHAnsi" w:hAnsi="Times New Roman" w:cstheme="minorBidi"/>
          <w:i/>
          <w:sz w:val="24"/>
        </w:rPr>
        <w:t>kalau tidak ada yang emergency paginya s</w:t>
      </w:r>
      <w:r>
        <w:rPr>
          <w:rFonts w:ascii="Times New Roman" w:eastAsiaTheme="minorHAnsi" w:hAnsi="Times New Roman" w:cstheme="minorBidi"/>
          <w:i/>
          <w:sz w:val="24"/>
        </w:rPr>
        <w:t>uka diliat sakitnya seperti apa”</w:t>
      </w:r>
      <w:r w:rsidR="00F13C6D" w:rsidRPr="00F13C6D">
        <w:rPr>
          <w:rFonts w:ascii="Times New Roman" w:eastAsiaTheme="minorHAnsi" w:hAnsi="Times New Roman" w:cstheme="minorBidi"/>
          <w:i/>
          <w:sz w:val="24"/>
        </w:rPr>
        <w:t xml:space="preserve"> </w:t>
      </w:r>
    </w:p>
    <w:p w14:paraId="55061B68" w14:textId="5F1DCDB3" w:rsidR="00CA6E3F" w:rsidRDefault="00CA6E3F"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AP menambahkan pernyataan terkait pemberian perhatian kepada anak, pemberian perhatian terse</w:t>
      </w:r>
      <w:r w:rsidR="004B7138">
        <w:rPr>
          <w:rFonts w:ascii="Times New Roman" w:eastAsiaTheme="minorHAnsi" w:hAnsi="Times New Roman" w:cstheme="minorBidi"/>
          <w:sz w:val="24"/>
        </w:rPr>
        <w:t>but diungkapkan oleh informan AP</w:t>
      </w:r>
      <w:r>
        <w:rPr>
          <w:rFonts w:ascii="Times New Roman" w:eastAsiaTheme="minorHAnsi" w:hAnsi="Times New Roman" w:cstheme="minorBidi"/>
          <w:sz w:val="24"/>
        </w:rPr>
        <w:t xml:space="preserve"> sebagai berikut: </w:t>
      </w:r>
    </w:p>
    <w:p w14:paraId="36A1F6FC" w14:textId="60AD09AA" w:rsidR="00CA6E3F" w:rsidRDefault="004B7138" w:rsidP="00F13C6D">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CA6E3F" w:rsidRPr="00CA6E3F">
        <w:rPr>
          <w:rFonts w:ascii="Times New Roman" w:eastAsiaTheme="minorHAnsi" w:hAnsi="Times New Roman" w:cstheme="minorBidi"/>
          <w:i/>
          <w:sz w:val="24"/>
        </w:rPr>
        <w:t>Kalau ada yang sakit makanannya dianterin ke kamar, iya kalau engga kesini mah biasanya dibawain sama temennya, kalau misalkan perlu bikin bubur ya bikin bubur gitu, itu mah gimana bu Indah, sebagai perawat, kalau misalkan mesti makan bubur ya bikin bubur gitu paling, misalkan masih bisa nasi ya nasi</w:t>
      </w:r>
      <w:r w:rsidR="00B24CE3">
        <w:rPr>
          <w:rFonts w:ascii="Times New Roman" w:eastAsiaTheme="minorHAnsi" w:hAnsi="Times New Roman" w:cstheme="minorBidi"/>
          <w:i/>
          <w:sz w:val="24"/>
        </w:rPr>
        <w:t>”</w:t>
      </w:r>
    </w:p>
    <w:p w14:paraId="5677AA36" w14:textId="47100DF7" w:rsidR="00CA6E3F" w:rsidRDefault="00CA6E3F"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 xml:space="preserve">Dari pernyataan diatas, informan AP mengungkapkan bahwa saat anak sedang sakit, perhatian yang diberikan pengasuh adalah dengan membuat bubur dan mengantarkannya ke kamar anak </w:t>
      </w:r>
      <w:r w:rsidR="004345B3">
        <w:rPr>
          <w:rFonts w:ascii="Times New Roman" w:eastAsiaTheme="minorHAnsi" w:hAnsi="Times New Roman" w:cstheme="minorBidi"/>
          <w:sz w:val="24"/>
        </w:rPr>
        <w:t>yang</w:t>
      </w:r>
      <w:r w:rsidR="00B24CE3">
        <w:rPr>
          <w:rFonts w:ascii="Times New Roman" w:eastAsiaTheme="minorHAnsi" w:hAnsi="Times New Roman" w:cstheme="minorBidi"/>
          <w:sz w:val="24"/>
        </w:rPr>
        <w:t xml:space="preserve"> sed</w:t>
      </w:r>
      <w:r w:rsidR="002E11E9">
        <w:rPr>
          <w:rFonts w:ascii="Times New Roman" w:eastAsiaTheme="minorHAnsi" w:hAnsi="Times New Roman" w:cstheme="minorBidi"/>
          <w:sz w:val="24"/>
        </w:rPr>
        <w:t>ang sakit, selain itu informan AP</w:t>
      </w:r>
      <w:r w:rsidR="00B24CE3">
        <w:rPr>
          <w:rFonts w:ascii="Times New Roman" w:eastAsiaTheme="minorHAnsi" w:hAnsi="Times New Roman" w:cstheme="minorBidi"/>
          <w:sz w:val="24"/>
        </w:rPr>
        <w:t xml:space="preserve"> mengungkapkan</w:t>
      </w:r>
      <w:r w:rsidR="004345B3">
        <w:rPr>
          <w:rFonts w:ascii="Times New Roman" w:eastAsiaTheme="minorHAnsi" w:hAnsi="Times New Roman" w:cstheme="minorBidi"/>
          <w:sz w:val="24"/>
        </w:rPr>
        <w:t xml:space="preserve"> jika</w:t>
      </w:r>
      <w:r w:rsidR="00B24CE3">
        <w:rPr>
          <w:rFonts w:ascii="Times New Roman" w:eastAsiaTheme="minorHAnsi" w:hAnsi="Times New Roman" w:cstheme="minorBidi"/>
          <w:sz w:val="24"/>
        </w:rPr>
        <w:t xml:space="preserve"> makanan yang telah dibuat untuk</w:t>
      </w:r>
      <w:r w:rsidR="004345B3">
        <w:rPr>
          <w:rFonts w:ascii="Times New Roman" w:eastAsiaTheme="minorHAnsi" w:hAnsi="Times New Roman" w:cstheme="minorBidi"/>
          <w:sz w:val="24"/>
        </w:rPr>
        <w:t xml:space="preserve"> tidak bisa diantarkan oleh p</w:t>
      </w:r>
      <w:r w:rsidR="00B24CE3">
        <w:rPr>
          <w:rFonts w:ascii="Times New Roman" w:eastAsiaTheme="minorHAnsi" w:hAnsi="Times New Roman" w:cstheme="minorBidi"/>
          <w:sz w:val="24"/>
        </w:rPr>
        <w:t>engasuh sendiri, pengasuh akan</w:t>
      </w:r>
      <w:r w:rsidR="004345B3">
        <w:rPr>
          <w:rFonts w:ascii="Times New Roman" w:eastAsiaTheme="minorHAnsi" w:hAnsi="Times New Roman" w:cstheme="minorBidi"/>
          <w:sz w:val="24"/>
        </w:rPr>
        <w:t xml:space="preserve"> </w:t>
      </w:r>
      <w:r>
        <w:rPr>
          <w:rFonts w:ascii="Times New Roman" w:eastAsiaTheme="minorHAnsi" w:hAnsi="Times New Roman" w:cstheme="minorBidi"/>
          <w:sz w:val="24"/>
        </w:rPr>
        <w:t xml:space="preserve">memanggil anak lain untuk memberikan </w:t>
      </w:r>
      <w:r w:rsidR="00B24CE3">
        <w:rPr>
          <w:rFonts w:ascii="Times New Roman" w:eastAsiaTheme="minorHAnsi" w:hAnsi="Times New Roman" w:cstheme="minorBidi"/>
          <w:sz w:val="24"/>
        </w:rPr>
        <w:t xml:space="preserve">bubur yang telah dibuat </w:t>
      </w:r>
      <w:r>
        <w:rPr>
          <w:rFonts w:ascii="Times New Roman" w:eastAsiaTheme="minorHAnsi" w:hAnsi="Times New Roman" w:cstheme="minorBidi"/>
          <w:sz w:val="24"/>
        </w:rPr>
        <w:t>kepada anak yang sakit tersebut.</w:t>
      </w:r>
      <w:r w:rsidR="004345B3">
        <w:rPr>
          <w:rFonts w:ascii="Times New Roman" w:eastAsiaTheme="minorHAnsi" w:hAnsi="Times New Roman" w:cstheme="minorBidi"/>
          <w:sz w:val="24"/>
        </w:rPr>
        <w:t xml:space="preserve"> Informan AP Juga mengungkapkan jika ada anak yang sakit, makanan yang diberikan kepada</w:t>
      </w:r>
      <w:r w:rsidR="00B24CE3">
        <w:rPr>
          <w:rFonts w:ascii="Times New Roman" w:eastAsiaTheme="minorHAnsi" w:hAnsi="Times New Roman" w:cstheme="minorBidi"/>
          <w:sz w:val="24"/>
        </w:rPr>
        <w:t>nya</w:t>
      </w:r>
      <w:r w:rsidR="004345B3">
        <w:rPr>
          <w:rFonts w:ascii="Times New Roman" w:eastAsiaTheme="minorHAnsi" w:hAnsi="Times New Roman" w:cstheme="minorBidi"/>
          <w:sz w:val="24"/>
        </w:rPr>
        <w:t xml:space="preserve"> sesuai dengan anjuran dari perawat, jika perawat menganjurkan anak untuk memakan bubur maka pengasuh akan membawa dan mengantarkan bubur tersebut kepada anak, namun jika perawat mengatakan anak masih bisa memakan nasi maka pengasuh akan mengantarkan makanan nasi kepada anak.</w:t>
      </w:r>
    </w:p>
    <w:p w14:paraId="615A0464" w14:textId="0A2606F0" w:rsidR="00BA0B8B" w:rsidRDefault="00836BF5"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Pernyataan informan AP didukung oleh pernyataan informan </w:t>
      </w:r>
      <w:r w:rsidR="00BA0B8B">
        <w:rPr>
          <w:rFonts w:ascii="Times New Roman" w:eastAsiaTheme="minorHAnsi" w:hAnsi="Times New Roman" w:cstheme="minorBidi"/>
          <w:sz w:val="24"/>
        </w:rPr>
        <w:t>Y dan R</w:t>
      </w:r>
      <w:r>
        <w:rPr>
          <w:rFonts w:ascii="Times New Roman" w:eastAsiaTheme="minorHAnsi" w:hAnsi="Times New Roman" w:cstheme="minorBidi"/>
          <w:sz w:val="24"/>
        </w:rPr>
        <w:t xml:space="preserve"> yang membenarkan bahwa pengasuh mengantarkan makanan langsung ke kamar anak yang sedang sakit. </w:t>
      </w:r>
      <w:r w:rsidR="00BA0B8B">
        <w:rPr>
          <w:rFonts w:ascii="Times New Roman" w:eastAsiaTheme="minorHAnsi" w:hAnsi="Times New Roman" w:cstheme="minorBidi"/>
          <w:sz w:val="24"/>
        </w:rPr>
        <w:t>Berikut ini pernyataan dari informan Y :</w:t>
      </w:r>
    </w:p>
    <w:p w14:paraId="78EB0A64" w14:textId="2413B27D" w:rsidR="00BA0B8B" w:rsidRPr="00BA0B8B" w:rsidRDefault="00B24CE3" w:rsidP="00BA0B8B">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BA0B8B" w:rsidRPr="00BA0B8B">
        <w:rPr>
          <w:rFonts w:ascii="Times New Roman" w:eastAsiaTheme="minorHAnsi" w:hAnsi="Times New Roman" w:cstheme="minorBidi"/>
          <w:i/>
          <w:sz w:val="24"/>
        </w:rPr>
        <w:t>Kalau sakit mah kadang-kadang suka makan nasi kadang-kadang bubur, dikasih sama teh uji</w:t>
      </w:r>
      <w:r w:rsidR="00BA0B8B">
        <w:rPr>
          <w:rFonts w:ascii="Times New Roman" w:eastAsiaTheme="minorHAnsi" w:hAnsi="Times New Roman" w:cstheme="minorBidi"/>
          <w:i/>
          <w:sz w:val="24"/>
        </w:rPr>
        <w:t xml:space="preserve"> (pengasuh)</w:t>
      </w:r>
      <w:r w:rsidR="00BA0B8B" w:rsidRPr="00BA0B8B">
        <w:rPr>
          <w:rFonts w:ascii="Times New Roman" w:eastAsiaTheme="minorHAnsi" w:hAnsi="Times New Roman" w:cstheme="minorBidi"/>
          <w:i/>
          <w:sz w:val="24"/>
        </w:rPr>
        <w:t xml:space="preserve"> atau sama teteh-teteh SMA</w:t>
      </w:r>
      <w:r>
        <w:rPr>
          <w:rFonts w:ascii="Times New Roman" w:eastAsiaTheme="minorHAnsi" w:hAnsi="Times New Roman" w:cstheme="minorBidi"/>
          <w:i/>
          <w:sz w:val="24"/>
        </w:rPr>
        <w:t>”</w:t>
      </w:r>
    </w:p>
    <w:p w14:paraId="7672C7C0" w14:textId="23C9530C" w:rsidR="00836BF5" w:rsidRDefault="00BA0B8B"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R menambahkan pernyataan informan Y terkait pemberian perhatian pengasuh ketika anak sedang sakit. </w:t>
      </w:r>
      <w:r w:rsidR="00836BF5">
        <w:rPr>
          <w:rFonts w:ascii="Times New Roman" w:eastAsiaTheme="minorHAnsi" w:hAnsi="Times New Roman" w:cstheme="minorBidi"/>
          <w:sz w:val="24"/>
        </w:rPr>
        <w:t>Hal tersebut diungkapkan oleh R berikut ini :</w:t>
      </w:r>
    </w:p>
    <w:p w14:paraId="3B2AE5DF" w14:textId="78756060" w:rsidR="00836BF5" w:rsidRDefault="00B24CE3" w:rsidP="00836BF5">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836BF5" w:rsidRPr="00836BF5">
        <w:rPr>
          <w:rFonts w:ascii="Times New Roman" w:eastAsiaTheme="minorHAnsi" w:hAnsi="Times New Roman" w:cstheme="minorBidi"/>
          <w:i/>
          <w:sz w:val="24"/>
        </w:rPr>
        <w:t>Terus kalau sakit dikasih obat, dikasih nasi, dibawain ke mess, terus istirahat seharian, terus kalau uda dua hari nah besoknya teh “mau sekolah jangan dulu kan baru sembuh, jadi diem dulu” udah lama ke lamaan, pas udah beli obat paranti sakit begitu, kan anak kecil mah bodrexin, kalau aku mah ini kan jadi dari situ teh udah rada mendingan</w:t>
      </w:r>
      <w:r>
        <w:rPr>
          <w:rFonts w:ascii="Times New Roman" w:eastAsiaTheme="minorHAnsi" w:hAnsi="Times New Roman" w:cstheme="minorBidi"/>
          <w:i/>
          <w:sz w:val="24"/>
        </w:rPr>
        <w:t>”</w:t>
      </w:r>
    </w:p>
    <w:p w14:paraId="58EFCB80" w14:textId="6BD48427" w:rsidR="00836BF5" w:rsidRDefault="009025D7"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R</w:t>
      </w:r>
      <w:r w:rsidR="00F4116A" w:rsidRPr="00F4116A">
        <w:rPr>
          <w:rFonts w:ascii="Times New Roman" w:eastAsiaTheme="minorHAnsi" w:hAnsi="Times New Roman" w:cstheme="minorBidi"/>
          <w:sz w:val="24"/>
        </w:rPr>
        <w:t xml:space="preserve"> mengatakan bahwa ketika ia sedang sakit, ia akan diberikan obat dan makanan oleh </w:t>
      </w:r>
      <w:r w:rsidR="00F4116A">
        <w:rPr>
          <w:rFonts w:ascii="Times New Roman" w:eastAsiaTheme="minorHAnsi" w:hAnsi="Times New Roman" w:cstheme="minorBidi"/>
          <w:sz w:val="24"/>
        </w:rPr>
        <w:t xml:space="preserve">pengasuh, pengasuh akan mengantarkan </w:t>
      </w:r>
      <w:r w:rsidR="00F4116A" w:rsidRPr="00F4116A">
        <w:rPr>
          <w:rFonts w:ascii="Times New Roman" w:eastAsiaTheme="minorHAnsi" w:hAnsi="Times New Roman" w:cstheme="minorBidi"/>
          <w:sz w:val="24"/>
        </w:rPr>
        <w:t xml:space="preserve">obat dan makanan </w:t>
      </w:r>
      <w:r w:rsidR="00F4116A" w:rsidRPr="00F4116A">
        <w:rPr>
          <w:rFonts w:ascii="Times New Roman" w:eastAsiaTheme="minorHAnsi" w:hAnsi="Times New Roman" w:cstheme="minorBidi"/>
          <w:sz w:val="24"/>
        </w:rPr>
        <w:lastRenderedPageBreak/>
        <w:t>tersebut ke kamar anak. Pemberian perhatian yang diberikan oleh pengasuh juga diungkapkan oleh R</w:t>
      </w:r>
      <w:r w:rsidR="00E52FF1">
        <w:rPr>
          <w:rFonts w:ascii="Times New Roman" w:eastAsiaTheme="minorHAnsi" w:hAnsi="Times New Roman" w:cstheme="minorBidi"/>
          <w:sz w:val="24"/>
        </w:rPr>
        <w:t xml:space="preserve"> dimana pengasuh menganjurkan R untuk tetap beristirahat di kamar dan jangan dulu pergi sekolah hingga ia benar-benar pulih dari sakitnya. </w:t>
      </w:r>
      <w:r w:rsidR="00B24CE3">
        <w:rPr>
          <w:rFonts w:ascii="Times New Roman" w:eastAsiaTheme="minorHAnsi" w:hAnsi="Times New Roman" w:cstheme="minorBidi"/>
          <w:sz w:val="24"/>
        </w:rPr>
        <w:t xml:space="preserve">Informan R </w:t>
      </w:r>
      <w:r w:rsidR="00F4116A" w:rsidRPr="00F4116A">
        <w:rPr>
          <w:rFonts w:ascii="Times New Roman" w:eastAsiaTheme="minorHAnsi" w:hAnsi="Times New Roman" w:cstheme="minorBidi"/>
          <w:sz w:val="24"/>
        </w:rPr>
        <w:t xml:space="preserve">mengungkapkan ketika </w:t>
      </w:r>
      <w:r w:rsidR="00B24CE3">
        <w:rPr>
          <w:rFonts w:ascii="Times New Roman" w:eastAsiaTheme="minorHAnsi" w:hAnsi="Times New Roman" w:cstheme="minorBidi"/>
          <w:sz w:val="24"/>
        </w:rPr>
        <w:t xml:space="preserve">ia sedang sakit, ia </w:t>
      </w:r>
      <w:r w:rsidR="00E52FF1">
        <w:rPr>
          <w:rFonts w:ascii="Times New Roman" w:eastAsiaTheme="minorHAnsi" w:hAnsi="Times New Roman" w:cstheme="minorBidi"/>
          <w:sz w:val="24"/>
        </w:rPr>
        <w:t>diberi obat penurun panas dan akhirnya bisa pulih total.</w:t>
      </w:r>
    </w:p>
    <w:p w14:paraId="31536ED0" w14:textId="7F74CD59" w:rsidR="00190A46" w:rsidRDefault="00190A46"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Selain memberikan perhatian pada saat anak sedang sakit, pengasuh juga memberikan perhatian dengan mendengarkan curahan hati nanak yang sedang ingin meluahkan perasaannya. Hal ini seperti yang disampaikan oleh informan AM berikut ini :</w:t>
      </w:r>
    </w:p>
    <w:p w14:paraId="2113E071" w14:textId="589A4304" w:rsidR="00190A46" w:rsidRPr="00190A46" w:rsidRDefault="00190A46" w:rsidP="00190A4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190A46">
        <w:rPr>
          <w:rFonts w:ascii="Times New Roman" w:eastAsiaTheme="minorHAnsi" w:hAnsi="Times New Roman" w:cstheme="minorBidi"/>
          <w:i/>
          <w:sz w:val="24"/>
        </w:rPr>
        <w:t xml:space="preserve">Kalau curhat ketika anak ada masalah, ya biasa sih didengarkan, kadang kan anak-anak itu beda-beda ya, terutama yang besar, anak-anak yang gede-gede, </w:t>
      </w:r>
      <w:r w:rsidR="00F3456A">
        <w:rPr>
          <w:rFonts w:ascii="Times New Roman" w:eastAsiaTheme="minorHAnsi" w:hAnsi="Times New Roman" w:cstheme="minorBidi"/>
          <w:i/>
          <w:sz w:val="24"/>
        </w:rPr>
        <w:t>anak SMA itu biasanya c</w:t>
      </w:r>
      <w:r w:rsidRPr="00190A46">
        <w:rPr>
          <w:rFonts w:ascii="Times New Roman" w:eastAsiaTheme="minorHAnsi" w:hAnsi="Times New Roman" w:cstheme="minorBidi"/>
          <w:i/>
          <w:sz w:val="24"/>
        </w:rPr>
        <w:t>uma mau didenger tapi kalau misal kita kasih saran kadang ya ada yang mau ada yang engga, jadi balik lagi ke kepribadian masing-masing gitu, memang kadang banyak juga kejadian karena masalah A atau B jadi memengaruhi dia , jadi anaknya malas berkegiatan misalkan dan lain sebagainya, biasanya ketauannya dari “kamu kenapa seperti ini?” “kamu kok berubah?” barulah disitu anak curhat, atau kadang juga anak yang “teteh aku mau curhat” jadi kita yang pertama pasti dengerin dulu ceritanya bagaimana terus kasih saran terus baiknya seperti apa begitu tapi kalau misalkan reaksinya dia lebih baiknya seperti ini misalkan ya mangga, jadi kita hanya kasih opsi sih kalau misalkan dia butuh</w:t>
      </w:r>
      <w:r>
        <w:rPr>
          <w:rFonts w:ascii="Times New Roman" w:eastAsiaTheme="minorHAnsi" w:hAnsi="Times New Roman" w:cstheme="minorBidi"/>
          <w:i/>
          <w:sz w:val="24"/>
        </w:rPr>
        <w:t>”</w:t>
      </w:r>
    </w:p>
    <w:p w14:paraId="3EF6D17C" w14:textId="466F9693" w:rsidR="00190A46" w:rsidRDefault="00190A46"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informan AM, dapat diketahui bahwa pemberian perhatian yang diberikan pengasuh</w:t>
      </w:r>
      <w:r w:rsidR="004B7138">
        <w:rPr>
          <w:rFonts w:ascii="Times New Roman" w:eastAsiaTheme="minorHAnsi" w:hAnsi="Times New Roman" w:cstheme="minorBidi"/>
          <w:sz w:val="24"/>
        </w:rPr>
        <w:t xml:space="preserve"> diberikan dalam bentuk kehadiran pengasuh untuk</w:t>
      </w:r>
      <w:r>
        <w:rPr>
          <w:rFonts w:ascii="Times New Roman" w:eastAsiaTheme="minorHAnsi" w:hAnsi="Times New Roman" w:cstheme="minorBidi"/>
          <w:sz w:val="24"/>
        </w:rPr>
        <w:t xml:space="preserve"> mendengarkan d</w:t>
      </w:r>
      <w:r w:rsidR="004B7138">
        <w:rPr>
          <w:rFonts w:ascii="Times New Roman" w:eastAsiaTheme="minorHAnsi" w:hAnsi="Times New Roman" w:cstheme="minorBidi"/>
          <w:sz w:val="24"/>
        </w:rPr>
        <w:t>an memberikan saran</w:t>
      </w:r>
      <w:r>
        <w:rPr>
          <w:rFonts w:ascii="Times New Roman" w:eastAsiaTheme="minorHAnsi" w:hAnsi="Times New Roman" w:cstheme="minorBidi"/>
          <w:sz w:val="24"/>
        </w:rPr>
        <w:t xml:space="preserve"> kepada anak yang menceritakan</w:t>
      </w:r>
      <w:r w:rsidR="004B7138">
        <w:rPr>
          <w:rFonts w:ascii="Times New Roman" w:eastAsiaTheme="minorHAnsi" w:hAnsi="Times New Roman" w:cstheme="minorBidi"/>
          <w:sz w:val="24"/>
        </w:rPr>
        <w:t xml:space="preserve"> permasalahannya. I</w:t>
      </w:r>
      <w:r w:rsidR="00F3456A">
        <w:rPr>
          <w:rFonts w:ascii="Times New Roman" w:eastAsiaTheme="minorHAnsi" w:hAnsi="Times New Roman" w:cstheme="minorBidi"/>
          <w:sz w:val="24"/>
        </w:rPr>
        <w:t>nforman AM mengatakan terkadang ada suatu hal atau masalah yang sedikit atau banyak mempengaruhi anak, masalah tersebut memengaruhi kondisi mental anak dan mengakibatkan anak tersebut</w:t>
      </w:r>
      <w:r w:rsidR="004B7138">
        <w:rPr>
          <w:rFonts w:ascii="Times New Roman" w:eastAsiaTheme="minorHAnsi" w:hAnsi="Times New Roman" w:cstheme="minorBidi"/>
          <w:sz w:val="24"/>
        </w:rPr>
        <w:t xml:space="preserve"> malas untuk melakukan kegiatan, jika ada anak yang terlihat murung atau malas berkegiatan, maka </w:t>
      </w:r>
      <w:r w:rsidR="004B7138">
        <w:rPr>
          <w:rFonts w:ascii="Times New Roman" w:eastAsiaTheme="minorHAnsi" w:hAnsi="Times New Roman" w:cstheme="minorBidi"/>
          <w:sz w:val="24"/>
        </w:rPr>
        <w:lastRenderedPageBreak/>
        <w:t>pengasuh akan bertanya apakah anak tersebut baik-baik saja atau tidak.</w:t>
      </w:r>
      <w:r w:rsidR="00F3456A">
        <w:rPr>
          <w:rFonts w:ascii="Times New Roman" w:eastAsiaTheme="minorHAnsi" w:hAnsi="Times New Roman" w:cstheme="minorBidi"/>
          <w:sz w:val="24"/>
        </w:rPr>
        <w:t xml:space="preserve"> Informan </w:t>
      </w:r>
      <w:r>
        <w:rPr>
          <w:rFonts w:ascii="Times New Roman" w:eastAsiaTheme="minorHAnsi" w:hAnsi="Times New Roman" w:cstheme="minorBidi"/>
          <w:sz w:val="24"/>
        </w:rPr>
        <w:t xml:space="preserve">AM </w:t>
      </w:r>
      <w:r w:rsidR="00F3456A">
        <w:rPr>
          <w:rFonts w:ascii="Times New Roman" w:eastAsiaTheme="minorHAnsi" w:hAnsi="Times New Roman" w:cstheme="minorBidi"/>
          <w:sz w:val="24"/>
        </w:rPr>
        <w:t xml:space="preserve">juga </w:t>
      </w:r>
      <w:r w:rsidR="004B7138">
        <w:rPr>
          <w:rFonts w:ascii="Times New Roman" w:eastAsiaTheme="minorHAnsi" w:hAnsi="Times New Roman" w:cstheme="minorBidi"/>
          <w:sz w:val="24"/>
        </w:rPr>
        <w:t>mengatakan bahwa</w:t>
      </w:r>
      <w:r w:rsidR="00F3456A">
        <w:rPr>
          <w:rFonts w:ascii="Times New Roman" w:eastAsiaTheme="minorHAnsi" w:hAnsi="Times New Roman" w:cstheme="minorBidi"/>
          <w:sz w:val="24"/>
        </w:rPr>
        <w:t xml:space="preserve"> anak</w:t>
      </w:r>
      <w:r w:rsidR="00497C2B">
        <w:rPr>
          <w:rFonts w:ascii="Times New Roman" w:eastAsiaTheme="minorHAnsi" w:hAnsi="Times New Roman" w:cstheme="minorBidi"/>
          <w:sz w:val="24"/>
        </w:rPr>
        <w:t>-anak</w:t>
      </w:r>
      <w:r w:rsidR="00F3456A">
        <w:rPr>
          <w:rFonts w:ascii="Times New Roman" w:eastAsiaTheme="minorHAnsi" w:hAnsi="Times New Roman" w:cstheme="minorBidi"/>
          <w:sz w:val="24"/>
        </w:rPr>
        <w:t xml:space="preserve"> memiliki karakteristik dan keperibadiannya masing-masing, </w:t>
      </w:r>
      <w:r>
        <w:rPr>
          <w:rFonts w:ascii="Times New Roman" w:eastAsiaTheme="minorHAnsi" w:hAnsi="Times New Roman" w:cstheme="minorBidi"/>
          <w:sz w:val="24"/>
        </w:rPr>
        <w:t xml:space="preserve">terkadang ada </w:t>
      </w:r>
      <w:r w:rsidR="00F3456A">
        <w:rPr>
          <w:rFonts w:ascii="Times New Roman" w:eastAsiaTheme="minorHAnsi" w:hAnsi="Times New Roman" w:cstheme="minorBidi"/>
          <w:sz w:val="24"/>
        </w:rPr>
        <w:t xml:space="preserve">anak </w:t>
      </w:r>
      <w:r>
        <w:rPr>
          <w:rFonts w:ascii="Times New Roman" w:eastAsiaTheme="minorHAnsi" w:hAnsi="Times New Roman" w:cstheme="minorBidi"/>
          <w:sz w:val="24"/>
        </w:rPr>
        <w:t xml:space="preserve">yang mau diberikan masukan </w:t>
      </w:r>
      <w:r w:rsidR="00F3456A">
        <w:rPr>
          <w:rFonts w:ascii="Times New Roman" w:eastAsiaTheme="minorHAnsi" w:hAnsi="Times New Roman" w:cstheme="minorBidi"/>
          <w:sz w:val="24"/>
        </w:rPr>
        <w:t xml:space="preserve">oleh pengasuh </w:t>
      </w:r>
      <w:r>
        <w:rPr>
          <w:rFonts w:ascii="Times New Roman" w:eastAsiaTheme="minorHAnsi" w:hAnsi="Times New Roman" w:cstheme="minorBidi"/>
          <w:sz w:val="24"/>
        </w:rPr>
        <w:t>dan ada juga anak yang hanya ingin didengarkan</w:t>
      </w:r>
      <w:r w:rsidR="00F3456A">
        <w:rPr>
          <w:rFonts w:ascii="Times New Roman" w:eastAsiaTheme="minorHAnsi" w:hAnsi="Times New Roman" w:cstheme="minorBidi"/>
          <w:sz w:val="24"/>
        </w:rPr>
        <w:t xml:space="preserve"> agar dapat mengeluarkan perasaan</w:t>
      </w:r>
      <w:r>
        <w:rPr>
          <w:rFonts w:ascii="Times New Roman" w:eastAsiaTheme="minorHAnsi" w:hAnsi="Times New Roman" w:cstheme="minorBidi"/>
          <w:sz w:val="24"/>
        </w:rPr>
        <w:t xml:space="preserve">. </w:t>
      </w:r>
      <w:r w:rsidR="00F3456A">
        <w:rPr>
          <w:rFonts w:ascii="Times New Roman" w:eastAsiaTheme="minorHAnsi" w:hAnsi="Times New Roman" w:cstheme="minorBidi"/>
          <w:sz w:val="24"/>
        </w:rPr>
        <w:t>Dalam menyikapi permasalahan anak, pengasuh akan mendengarkan terlebih dahulu</w:t>
      </w:r>
      <w:r w:rsidR="00497C2B">
        <w:rPr>
          <w:rFonts w:ascii="Times New Roman" w:eastAsiaTheme="minorHAnsi" w:hAnsi="Times New Roman" w:cstheme="minorBidi"/>
          <w:sz w:val="24"/>
        </w:rPr>
        <w:t xml:space="preserve"> </w:t>
      </w:r>
      <w:r w:rsidR="004B7138">
        <w:rPr>
          <w:rFonts w:ascii="Times New Roman" w:eastAsiaTheme="minorHAnsi" w:hAnsi="Times New Roman" w:cstheme="minorBidi"/>
          <w:sz w:val="24"/>
        </w:rPr>
        <w:t xml:space="preserve">apa yang anak sampaikan baru </w:t>
      </w:r>
      <w:r w:rsidR="00497C2B">
        <w:rPr>
          <w:rFonts w:ascii="Times New Roman" w:eastAsiaTheme="minorHAnsi" w:hAnsi="Times New Roman" w:cstheme="minorBidi"/>
          <w:sz w:val="24"/>
        </w:rPr>
        <w:t>kemudian memberikan saran yang sesuai</w:t>
      </w:r>
      <w:r w:rsidR="004B7138">
        <w:rPr>
          <w:rFonts w:ascii="Times New Roman" w:eastAsiaTheme="minorHAnsi" w:hAnsi="Times New Roman" w:cstheme="minorBidi"/>
          <w:sz w:val="24"/>
        </w:rPr>
        <w:t xml:space="preserve"> untuk mereka. Informan AM mengatakan ia</w:t>
      </w:r>
      <w:r w:rsidR="004A6C80">
        <w:rPr>
          <w:rFonts w:ascii="Times New Roman" w:eastAsiaTheme="minorHAnsi" w:hAnsi="Times New Roman" w:cstheme="minorBidi"/>
          <w:sz w:val="24"/>
        </w:rPr>
        <w:t xml:space="preserve"> tidak akan memaksakan anak untuk</w:t>
      </w:r>
      <w:r w:rsidR="00E4404B">
        <w:rPr>
          <w:rFonts w:ascii="Times New Roman" w:eastAsiaTheme="minorHAnsi" w:hAnsi="Times New Roman" w:cstheme="minorBidi"/>
          <w:sz w:val="24"/>
        </w:rPr>
        <w:t xml:space="preserve"> berbuat sesuai arahan atau saran dari pengasuh</w:t>
      </w:r>
      <w:r w:rsidR="004A6C80">
        <w:rPr>
          <w:rFonts w:ascii="Times New Roman" w:eastAsiaTheme="minorHAnsi" w:hAnsi="Times New Roman" w:cstheme="minorBidi"/>
          <w:sz w:val="24"/>
        </w:rPr>
        <w:t xml:space="preserve">, </w:t>
      </w:r>
      <w:r w:rsidR="00B24CE3">
        <w:rPr>
          <w:rFonts w:ascii="Times New Roman" w:eastAsiaTheme="minorHAnsi" w:hAnsi="Times New Roman" w:cstheme="minorBidi"/>
          <w:sz w:val="24"/>
        </w:rPr>
        <w:t xml:space="preserve">pengasuh hanya akan memberikan beberapa opsi kepada anak dan </w:t>
      </w:r>
      <w:r w:rsidR="004A6C80">
        <w:rPr>
          <w:rFonts w:ascii="Times New Roman" w:eastAsiaTheme="minorHAnsi" w:hAnsi="Times New Roman" w:cstheme="minorBidi"/>
          <w:sz w:val="24"/>
        </w:rPr>
        <w:t>anak bebas memilih untuk melakukan</w:t>
      </w:r>
      <w:r w:rsidR="00B24CE3">
        <w:rPr>
          <w:rFonts w:ascii="Times New Roman" w:eastAsiaTheme="minorHAnsi" w:hAnsi="Times New Roman" w:cstheme="minorBidi"/>
          <w:sz w:val="24"/>
        </w:rPr>
        <w:t xml:space="preserve"> opsi atau saran yang diberikan</w:t>
      </w:r>
      <w:r w:rsidR="00E4404B">
        <w:rPr>
          <w:rFonts w:ascii="Times New Roman" w:eastAsiaTheme="minorHAnsi" w:hAnsi="Times New Roman" w:cstheme="minorBidi"/>
          <w:sz w:val="24"/>
        </w:rPr>
        <w:t xml:space="preserve"> tersebut</w:t>
      </w:r>
      <w:r w:rsidR="004A6C80">
        <w:rPr>
          <w:rFonts w:ascii="Times New Roman" w:eastAsiaTheme="minorHAnsi" w:hAnsi="Times New Roman" w:cstheme="minorBidi"/>
          <w:sz w:val="24"/>
        </w:rPr>
        <w:t xml:space="preserve"> atau tidak</w:t>
      </w:r>
      <w:r w:rsidR="00E4404B">
        <w:rPr>
          <w:rFonts w:ascii="Times New Roman" w:eastAsiaTheme="minorHAnsi" w:hAnsi="Times New Roman" w:cstheme="minorBidi"/>
          <w:sz w:val="24"/>
        </w:rPr>
        <w:t>.</w:t>
      </w:r>
    </w:p>
    <w:p w14:paraId="51DCD583" w14:textId="61EEE5AF" w:rsidR="00424495" w:rsidRDefault="00B24CE3"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Selain informan F, AP, dan AM, </w:t>
      </w:r>
      <w:r w:rsidR="009A7A66">
        <w:rPr>
          <w:rFonts w:ascii="Times New Roman" w:eastAsiaTheme="minorHAnsi" w:hAnsi="Times New Roman" w:cstheme="minorBidi"/>
          <w:sz w:val="24"/>
        </w:rPr>
        <w:t>In</w:t>
      </w:r>
      <w:r w:rsidR="007C1D67">
        <w:rPr>
          <w:rFonts w:ascii="Times New Roman" w:eastAsiaTheme="minorHAnsi" w:hAnsi="Times New Roman" w:cstheme="minorBidi"/>
          <w:sz w:val="24"/>
        </w:rPr>
        <w:t>forman B juga mengungkapkan pemberian perhatian yang</w:t>
      </w:r>
      <w:r w:rsidR="00E33631">
        <w:rPr>
          <w:rFonts w:ascii="Times New Roman" w:eastAsiaTheme="minorHAnsi" w:hAnsi="Times New Roman" w:cstheme="minorBidi"/>
          <w:sz w:val="24"/>
        </w:rPr>
        <w:t xml:space="preserve"> dilakukan oleh pengasuh kepada</w:t>
      </w:r>
      <w:r w:rsidR="007C1D67">
        <w:rPr>
          <w:rFonts w:ascii="Times New Roman" w:eastAsiaTheme="minorHAnsi" w:hAnsi="Times New Roman" w:cstheme="minorBidi"/>
          <w:sz w:val="24"/>
        </w:rPr>
        <w:t>nya. Hal tersebut diungkapkan oleh informan B berikut ini :</w:t>
      </w:r>
    </w:p>
    <w:p w14:paraId="178AF7A7" w14:textId="541C700E" w:rsidR="00824716" w:rsidRDefault="002F1369" w:rsidP="0082471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 xml:space="preserve">Menurut B </w:t>
      </w:r>
      <w:r w:rsidR="00824716" w:rsidRPr="00824716">
        <w:rPr>
          <w:rFonts w:ascii="Times New Roman" w:eastAsiaTheme="minorHAnsi" w:hAnsi="Times New Roman" w:cstheme="minorBidi"/>
          <w:i/>
          <w:sz w:val="24"/>
        </w:rPr>
        <w:t xml:space="preserve">perhatian sih tapi ya </w:t>
      </w:r>
      <w:r w:rsidR="005D1497">
        <w:rPr>
          <w:rFonts w:ascii="Times New Roman" w:eastAsiaTheme="minorHAnsi" w:hAnsi="Times New Roman" w:cstheme="minorBidi"/>
          <w:i/>
          <w:sz w:val="24"/>
        </w:rPr>
        <w:t>begitu kaya kurang,</w:t>
      </w:r>
      <w:r w:rsidR="00824716" w:rsidRPr="00824716">
        <w:rPr>
          <w:rFonts w:ascii="Times New Roman" w:eastAsiaTheme="minorHAnsi" w:hAnsi="Times New Roman" w:cstheme="minorBidi"/>
          <w:i/>
          <w:sz w:val="24"/>
        </w:rPr>
        <w:t xml:space="preserve"> cuma pas sakit sama pas mau curhat aja, tapi jarang main sama pengasuh teh, kadang suka bosen apalagi pas siang, jarang ngobrol atau main sama pengasuh pas siang, pengasuhnya sibuk</w:t>
      </w:r>
      <w:r w:rsidR="005D1497">
        <w:rPr>
          <w:rFonts w:ascii="Times New Roman" w:eastAsiaTheme="minorHAnsi" w:hAnsi="Times New Roman" w:cstheme="minorBidi"/>
          <w:i/>
          <w:sz w:val="24"/>
        </w:rPr>
        <w:t>, jadi kalau siang ga ngapain-ngapain,</w:t>
      </w:r>
      <w:r w:rsidR="00816EAB">
        <w:rPr>
          <w:rFonts w:ascii="Times New Roman" w:eastAsiaTheme="minorHAnsi" w:hAnsi="Times New Roman" w:cstheme="minorBidi"/>
          <w:i/>
          <w:sz w:val="24"/>
        </w:rPr>
        <w:t xml:space="preserve"> sepi,</w:t>
      </w:r>
      <w:r w:rsidR="005D1497">
        <w:rPr>
          <w:rFonts w:ascii="Times New Roman" w:eastAsiaTheme="minorHAnsi" w:hAnsi="Times New Roman" w:cstheme="minorBidi"/>
          <w:i/>
          <w:sz w:val="24"/>
        </w:rPr>
        <w:t xml:space="preserve"> pengennya ngobr</w:t>
      </w:r>
      <w:r w:rsidR="00B24CE3">
        <w:rPr>
          <w:rFonts w:ascii="Times New Roman" w:eastAsiaTheme="minorHAnsi" w:hAnsi="Times New Roman" w:cstheme="minorBidi"/>
          <w:i/>
          <w:sz w:val="24"/>
        </w:rPr>
        <w:t>ol atau main begitu sama pengasu</w:t>
      </w:r>
      <w:r w:rsidR="005D1497">
        <w:rPr>
          <w:rFonts w:ascii="Times New Roman" w:eastAsiaTheme="minorHAnsi" w:hAnsi="Times New Roman" w:cstheme="minorBidi"/>
          <w:i/>
          <w:sz w:val="24"/>
        </w:rPr>
        <w:t>h kaya sama teteh</w:t>
      </w:r>
      <w:r w:rsidR="00816EAB">
        <w:rPr>
          <w:rFonts w:ascii="Times New Roman" w:eastAsiaTheme="minorHAnsi" w:hAnsi="Times New Roman" w:cstheme="minorBidi"/>
          <w:i/>
          <w:sz w:val="24"/>
        </w:rPr>
        <w:t>, kalau sama teman mah bosen</w:t>
      </w:r>
    </w:p>
    <w:p w14:paraId="10E6F5B5" w14:textId="3E89CD08" w:rsidR="005D1497" w:rsidRDefault="005D1497" w:rsidP="008D3959">
      <w:pPr>
        <w:spacing w:after="160" w:line="480" w:lineRule="auto"/>
        <w:ind w:firstLine="567"/>
        <w:jc w:val="both"/>
        <w:rPr>
          <w:rFonts w:ascii="Times New Roman" w:eastAsiaTheme="minorHAnsi" w:hAnsi="Times New Roman" w:cstheme="minorBidi"/>
          <w:sz w:val="24"/>
        </w:rPr>
      </w:pPr>
      <w:r>
        <w:rPr>
          <w:rFonts w:ascii="Times New Roman" w:eastAsiaTheme="minorHAnsi" w:hAnsi="Times New Roman" w:cstheme="minorBidi"/>
          <w:sz w:val="24"/>
        </w:rPr>
        <w:t>Dari pernyataan diatas, informan B mengatakan bahwa pemberian perhatian oleh pengasuh hanya diberikan pada saat anak sedang sakit atau sedang ingin bercerita saja, Informan B mengungkapkan bahwa pengasuh kurang memberikan perhatian kepadanya. Informan B mengungkapkan bahwa pengasuh sibuk dengan pekerjaannya masing-masing sehingga jarang meluangkan waktunya untuk mengobro</w:t>
      </w:r>
      <w:r w:rsidR="00E33631">
        <w:rPr>
          <w:rFonts w:ascii="Times New Roman" w:eastAsiaTheme="minorHAnsi" w:hAnsi="Times New Roman" w:cstheme="minorBidi"/>
          <w:sz w:val="24"/>
        </w:rPr>
        <w:t>l atau bermain dengannya</w:t>
      </w:r>
      <w:r w:rsidR="00B24CE3">
        <w:rPr>
          <w:rFonts w:ascii="Times New Roman" w:eastAsiaTheme="minorHAnsi" w:hAnsi="Times New Roman" w:cstheme="minorBidi"/>
          <w:sz w:val="24"/>
        </w:rPr>
        <w:t>.</w:t>
      </w:r>
      <w:r>
        <w:rPr>
          <w:rFonts w:ascii="Times New Roman" w:eastAsiaTheme="minorHAnsi" w:hAnsi="Times New Roman" w:cstheme="minorBidi"/>
          <w:sz w:val="24"/>
        </w:rPr>
        <w:t xml:space="preserve"> Informan B juga mengatakan bahwa pada saat </w:t>
      </w:r>
      <w:r>
        <w:rPr>
          <w:rFonts w:ascii="Times New Roman" w:eastAsiaTheme="minorHAnsi" w:hAnsi="Times New Roman" w:cstheme="minorBidi"/>
          <w:sz w:val="24"/>
        </w:rPr>
        <w:lastRenderedPageBreak/>
        <w:t>siang hari tidak ada ke</w:t>
      </w:r>
      <w:r w:rsidR="00816EAB">
        <w:rPr>
          <w:rFonts w:ascii="Times New Roman" w:eastAsiaTheme="minorHAnsi" w:hAnsi="Times New Roman" w:cstheme="minorBidi"/>
          <w:sz w:val="24"/>
        </w:rPr>
        <w:t>giatan yang bisa ia lakukan sehingga ia merasa bosan dan kesepian. Informan B</w:t>
      </w:r>
      <w:r w:rsidR="00FB27BA">
        <w:rPr>
          <w:rFonts w:ascii="Times New Roman" w:eastAsiaTheme="minorHAnsi" w:hAnsi="Times New Roman" w:cstheme="minorBidi"/>
          <w:sz w:val="24"/>
        </w:rPr>
        <w:t xml:space="preserve"> merasa </w:t>
      </w:r>
      <w:r w:rsidR="00816EAB">
        <w:rPr>
          <w:rFonts w:ascii="Times New Roman" w:eastAsiaTheme="minorHAnsi" w:hAnsi="Times New Roman" w:cstheme="minorBidi"/>
          <w:sz w:val="24"/>
        </w:rPr>
        <w:t xml:space="preserve">membutuhkan perhatian pengasuh dengan meluangkan waktunya untuk bermain atau mengobrol dengannya, </w:t>
      </w:r>
      <w:r w:rsidR="00FB27BA">
        <w:rPr>
          <w:rFonts w:ascii="Times New Roman" w:eastAsiaTheme="minorHAnsi" w:hAnsi="Times New Roman" w:cstheme="minorBidi"/>
          <w:sz w:val="24"/>
        </w:rPr>
        <w:t>ia juga mengatakan bahwa ia bosan hanya bermain bersama temannya.</w:t>
      </w:r>
    </w:p>
    <w:p w14:paraId="6CA7BA5E" w14:textId="58E70AAC" w:rsidR="009A7A66" w:rsidRDefault="009A7A66" w:rsidP="008D3959">
      <w:pPr>
        <w:spacing w:after="160" w:line="480" w:lineRule="auto"/>
        <w:ind w:firstLine="567"/>
        <w:jc w:val="both"/>
        <w:rPr>
          <w:rFonts w:ascii="Times New Roman" w:eastAsiaTheme="minorHAnsi" w:hAnsi="Times New Roman" w:cstheme="minorBidi"/>
          <w:sz w:val="24"/>
        </w:rPr>
      </w:pPr>
      <w:r>
        <w:rPr>
          <w:rFonts w:ascii="Times New Roman" w:eastAsiaTheme="minorHAnsi" w:hAnsi="Times New Roman" w:cstheme="minorBidi"/>
          <w:sz w:val="24"/>
        </w:rPr>
        <w:t>Pernyataan informan B senada dengan pernyataan yang disampaikan informan Y bahwa dirinya jarang menghabiskan waktu dengan pengasuh untuk bermain atau mengobrol saat siang hari. Informasi tersebut diberikan oleh informan Y berikut ini :</w:t>
      </w:r>
    </w:p>
    <w:p w14:paraId="11FA53C8" w14:textId="26D003F7" w:rsidR="009A7A66" w:rsidRDefault="00B24CE3" w:rsidP="009A7A6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9A7A66" w:rsidRPr="009A7A66">
        <w:rPr>
          <w:rFonts w:ascii="Times New Roman" w:eastAsiaTheme="minorHAnsi" w:hAnsi="Times New Roman" w:cstheme="minorBidi"/>
          <w:i/>
          <w:sz w:val="24"/>
        </w:rPr>
        <w:t>Engga pernah main sama pengasuh, kalau siang ya gini sendiri-sendiri,</w:t>
      </w:r>
      <w:r>
        <w:rPr>
          <w:rFonts w:ascii="Times New Roman" w:eastAsiaTheme="minorHAnsi" w:hAnsi="Times New Roman" w:cstheme="minorBidi"/>
          <w:i/>
          <w:sz w:val="24"/>
        </w:rPr>
        <w:t xml:space="preserve"> ngobrol pernah, sering kalau </w:t>
      </w:r>
      <w:r w:rsidR="000F640F">
        <w:rPr>
          <w:rFonts w:ascii="Times New Roman" w:eastAsiaTheme="minorHAnsi" w:hAnsi="Times New Roman" w:cstheme="minorBidi"/>
          <w:i/>
          <w:sz w:val="24"/>
        </w:rPr>
        <w:t>pengasuh</w:t>
      </w:r>
      <w:r>
        <w:rPr>
          <w:rFonts w:ascii="Times New Roman" w:eastAsiaTheme="minorHAnsi" w:hAnsi="Times New Roman" w:cstheme="minorBidi"/>
          <w:i/>
          <w:sz w:val="24"/>
        </w:rPr>
        <w:t xml:space="preserve"> ada </w:t>
      </w:r>
      <w:r w:rsidR="000F640F">
        <w:rPr>
          <w:rFonts w:ascii="Times New Roman" w:eastAsiaTheme="minorHAnsi" w:hAnsi="Times New Roman" w:cstheme="minorBidi"/>
          <w:i/>
          <w:sz w:val="24"/>
        </w:rPr>
        <w:t>waktu</w:t>
      </w:r>
      <w:r>
        <w:rPr>
          <w:rFonts w:ascii="Times New Roman" w:eastAsiaTheme="minorHAnsi" w:hAnsi="Times New Roman" w:cstheme="minorBidi"/>
          <w:i/>
          <w:sz w:val="24"/>
        </w:rPr>
        <w:t xml:space="preserve"> luang,</w:t>
      </w:r>
      <w:r w:rsidR="002B2861">
        <w:rPr>
          <w:rFonts w:ascii="Times New Roman" w:eastAsiaTheme="minorHAnsi" w:hAnsi="Times New Roman" w:cstheme="minorBidi"/>
          <w:i/>
          <w:sz w:val="24"/>
        </w:rPr>
        <w:t xml:space="preserve"> tapi engga lama,</w:t>
      </w:r>
      <w:r w:rsidR="009A7A66" w:rsidRPr="009A7A66">
        <w:rPr>
          <w:rFonts w:ascii="Times New Roman" w:eastAsiaTheme="minorHAnsi" w:hAnsi="Times New Roman" w:cstheme="minorBidi"/>
          <w:i/>
          <w:sz w:val="24"/>
        </w:rPr>
        <w:t xml:space="preserve"> </w:t>
      </w:r>
      <w:r w:rsidR="002B2861">
        <w:rPr>
          <w:rFonts w:ascii="Times New Roman" w:eastAsiaTheme="minorHAnsi" w:hAnsi="Times New Roman" w:cstheme="minorBidi"/>
          <w:i/>
          <w:sz w:val="24"/>
        </w:rPr>
        <w:t xml:space="preserve">kalau siang </w:t>
      </w:r>
      <w:r w:rsidR="009A7A66" w:rsidRPr="009A7A66">
        <w:rPr>
          <w:rFonts w:ascii="Times New Roman" w:eastAsiaTheme="minorHAnsi" w:hAnsi="Times New Roman" w:cstheme="minorBidi"/>
          <w:i/>
          <w:sz w:val="24"/>
        </w:rPr>
        <w:t>bosen kadang, terus kan gaada mainan soalnya kan ga boleh, pengasuhnya sibuk, jarang ngobrol kalau siang</w:t>
      </w:r>
      <w:r w:rsidR="009A7A66">
        <w:rPr>
          <w:rFonts w:ascii="Times New Roman" w:eastAsiaTheme="minorHAnsi" w:hAnsi="Times New Roman" w:cstheme="minorBidi"/>
          <w:i/>
          <w:sz w:val="24"/>
        </w:rPr>
        <w:t>, kalau siang paling y</w:t>
      </w:r>
      <w:r w:rsidR="00B44C84">
        <w:rPr>
          <w:rFonts w:ascii="Times New Roman" w:eastAsiaTheme="minorHAnsi" w:hAnsi="Times New Roman" w:cstheme="minorBidi"/>
          <w:i/>
          <w:sz w:val="24"/>
        </w:rPr>
        <w:t>a ngingetin ud</w:t>
      </w:r>
      <w:r w:rsidR="009A7A66">
        <w:rPr>
          <w:rFonts w:ascii="Times New Roman" w:eastAsiaTheme="minorHAnsi" w:hAnsi="Times New Roman" w:cstheme="minorBidi"/>
          <w:i/>
          <w:sz w:val="24"/>
        </w:rPr>
        <w:t>a</w:t>
      </w:r>
      <w:r w:rsidR="00B44C84">
        <w:rPr>
          <w:rFonts w:ascii="Times New Roman" w:eastAsiaTheme="minorHAnsi" w:hAnsi="Times New Roman" w:cstheme="minorBidi"/>
          <w:i/>
          <w:sz w:val="24"/>
        </w:rPr>
        <w:t>h</w:t>
      </w:r>
      <w:r w:rsidR="009A7A66">
        <w:rPr>
          <w:rFonts w:ascii="Times New Roman" w:eastAsiaTheme="minorHAnsi" w:hAnsi="Times New Roman" w:cstheme="minorBidi"/>
          <w:i/>
          <w:sz w:val="24"/>
        </w:rPr>
        <w:t xml:space="preserve"> piket atau belum aja</w:t>
      </w:r>
    </w:p>
    <w:p w14:paraId="32914AB7" w14:textId="7613DBF3" w:rsidR="009A7A66" w:rsidRDefault="00B24CE3"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Sama seperti yang diungkapkan oleh informan B, </w:t>
      </w:r>
      <w:r w:rsidR="009A7A66" w:rsidRPr="00B44C84">
        <w:rPr>
          <w:rFonts w:ascii="Times New Roman" w:eastAsiaTheme="minorHAnsi" w:hAnsi="Times New Roman" w:cstheme="minorBidi"/>
          <w:sz w:val="24"/>
        </w:rPr>
        <w:t xml:space="preserve">Informan Y mengungkapkan bahwa pengasuh jarang menghabiskan waktu nya untuk bermain dan mengobrol dengan anak, ia mengatakan bahwa </w:t>
      </w:r>
      <w:r w:rsidR="002B2861">
        <w:rPr>
          <w:rFonts w:ascii="Times New Roman" w:eastAsiaTheme="minorHAnsi" w:hAnsi="Times New Roman" w:cstheme="minorBidi"/>
          <w:sz w:val="24"/>
        </w:rPr>
        <w:t xml:space="preserve">ia memang sering mengobrol dengan pengasuh </w:t>
      </w:r>
      <w:r>
        <w:rPr>
          <w:rFonts w:ascii="Times New Roman" w:eastAsiaTheme="minorHAnsi" w:hAnsi="Times New Roman" w:cstheme="minorBidi"/>
          <w:sz w:val="24"/>
        </w:rPr>
        <w:t>jika pengasuh memiliki waktu luang, tetapi jangka waktu dalam menghabiskan momen tersebut</w:t>
      </w:r>
      <w:r w:rsidR="002B2861">
        <w:rPr>
          <w:rFonts w:ascii="Times New Roman" w:eastAsiaTheme="minorHAnsi" w:hAnsi="Times New Roman" w:cstheme="minorBidi"/>
          <w:sz w:val="24"/>
        </w:rPr>
        <w:t xml:space="preserve"> tidak lama, informan Y</w:t>
      </w:r>
      <w:r>
        <w:rPr>
          <w:rFonts w:ascii="Times New Roman" w:eastAsiaTheme="minorHAnsi" w:hAnsi="Times New Roman" w:cstheme="minorBidi"/>
          <w:sz w:val="24"/>
        </w:rPr>
        <w:t xml:space="preserve"> juga mengatakan </w:t>
      </w:r>
      <w:r w:rsidR="002B2861">
        <w:rPr>
          <w:rFonts w:ascii="Times New Roman" w:eastAsiaTheme="minorHAnsi" w:hAnsi="Times New Roman" w:cstheme="minorBidi"/>
          <w:sz w:val="24"/>
        </w:rPr>
        <w:t xml:space="preserve">bahwa pada siang menjelang sore hari </w:t>
      </w:r>
      <w:r w:rsidR="009A7A66" w:rsidRPr="00B44C84">
        <w:rPr>
          <w:rFonts w:ascii="Times New Roman" w:eastAsiaTheme="minorHAnsi" w:hAnsi="Times New Roman" w:cstheme="minorBidi"/>
          <w:sz w:val="24"/>
        </w:rPr>
        <w:t xml:space="preserve">anak dibiarkan untuk bermain atau melakukan kegiatan mereka sendiri-sendiri. Informan Y juga mengungkapkan bahwa ia </w:t>
      </w:r>
      <w:r w:rsidR="00B44C84" w:rsidRPr="00B44C84">
        <w:rPr>
          <w:rFonts w:ascii="Times New Roman" w:eastAsiaTheme="minorHAnsi" w:hAnsi="Times New Roman" w:cstheme="minorBidi"/>
          <w:sz w:val="24"/>
        </w:rPr>
        <w:t xml:space="preserve">merasa </w:t>
      </w:r>
      <w:r w:rsidR="009A7A66" w:rsidRPr="00B44C84">
        <w:rPr>
          <w:rFonts w:ascii="Times New Roman" w:eastAsiaTheme="minorHAnsi" w:hAnsi="Times New Roman" w:cstheme="minorBidi"/>
          <w:sz w:val="24"/>
        </w:rPr>
        <w:t xml:space="preserve">bosan karena tidak ada kegiatan yang </w:t>
      </w:r>
      <w:r w:rsidR="006C7996">
        <w:rPr>
          <w:rFonts w:ascii="Times New Roman" w:eastAsiaTheme="minorHAnsi" w:hAnsi="Times New Roman" w:cstheme="minorBidi"/>
          <w:sz w:val="24"/>
        </w:rPr>
        <w:t xml:space="preserve">bisa </w:t>
      </w:r>
      <w:r w:rsidR="009A7A66" w:rsidRPr="00B44C84">
        <w:rPr>
          <w:rFonts w:ascii="Times New Roman" w:eastAsiaTheme="minorHAnsi" w:hAnsi="Times New Roman" w:cstheme="minorBidi"/>
          <w:sz w:val="24"/>
        </w:rPr>
        <w:t>ia lakukan selain bersama teman</w:t>
      </w:r>
      <w:r w:rsidR="00B44C84" w:rsidRPr="00B44C84">
        <w:rPr>
          <w:rFonts w:ascii="Times New Roman" w:eastAsiaTheme="minorHAnsi" w:hAnsi="Times New Roman" w:cstheme="minorBidi"/>
          <w:sz w:val="24"/>
        </w:rPr>
        <w:t xml:space="preserve"> atau</w:t>
      </w:r>
      <w:r w:rsidR="00E33631">
        <w:rPr>
          <w:rFonts w:ascii="Times New Roman" w:eastAsiaTheme="minorHAnsi" w:hAnsi="Times New Roman" w:cstheme="minorBidi"/>
          <w:sz w:val="24"/>
        </w:rPr>
        <w:t xml:space="preserve"> melakukan tugas</w:t>
      </w:r>
      <w:r w:rsidR="00B44C84" w:rsidRPr="00B44C84">
        <w:rPr>
          <w:rFonts w:ascii="Times New Roman" w:eastAsiaTheme="minorHAnsi" w:hAnsi="Times New Roman" w:cstheme="minorBidi"/>
          <w:sz w:val="24"/>
        </w:rPr>
        <w:t xml:space="preserve"> piket </w:t>
      </w:r>
      <w:r w:rsidR="00E33631">
        <w:rPr>
          <w:rFonts w:ascii="Times New Roman" w:eastAsiaTheme="minorHAnsi" w:hAnsi="Times New Roman" w:cstheme="minorBidi"/>
          <w:sz w:val="24"/>
        </w:rPr>
        <w:t xml:space="preserve">kebersihan </w:t>
      </w:r>
      <w:r w:rsidR="00B44C84" w:rsidRPr="00B44C84">
        <w:rPr>
          <w:rFonts w:ascii="Times New Roman" w:eastAsiaTheme="minorHAnsi" w:hAnsi="Times New Roman" w:cstheme="minorBidi"/>
          <w:sz w:val="24"/>
        </w:rPr>
        <w:t>pada sore hari</w:t>
      </w:r>
      <w:r w:rsidR="009A7A66" w:rsidRPr="00B44C84">
        <w:rPr>
          <w:rFonts w:ascii="Times New Roman" w:eastAsiaTheme="minorHAnsi" w:hAnsi="Times New Roman" w:cstheme="minorBidi"/>
          <w:sz w:val="24"/>
        </w:rPr>
        <w:t>, selain itu ia merasa bosan karena tidak ada mainan yang bisa ia mainkan di panti</w:t>
      </w:r>
      <w:r w:rsidR="009A7A66">
        <w:rPr>
          <w:rFonts w:ascii="Times New Roman" w:eastAsiaTheme="minorHAnsi" w:hAnsi="Times New Roman" w:cstheme="minorBidi"/>
          <w:sz w:val="24"/>
        </w:rPr>
        <w:t>.</w:t>
      </w:r>
      <w:r w:rsidR="00E33631">
        <w:rPr>
          <w:rFonts w:ascii="Times New Roman" w:eastAsiaTheme="minorHAnsi" w:hAnsi="Times New Roman" w:cstheme="minorBidi"/>
          <w:sz w:val="24"/>
        </w:rPr>
        <w:t xml:space="preserve"> </w:t>
      </w:r>
      <w:r w:rsidR="0068323E">
        <w:rPr>
          <w:rFonts w:ascii="Times New Roman" w:eastAsiaTheme="minorHAnsi" w:hAnsi="Times New Roman" w:cstheme="minorBidi"/>
          <w:sz w:val="24"/>
        </w:rPr>
        <w:t>Informan Y</w:t>
      </w:r>
      <w:r w:rsidR="006C7996">
        <w:rPr>
          <w:rFonts w:ascii="Times New Roman" w:eastAsiaTheme="minorHAnsi" w:hAnsi="Times New Roman" w:cstheme="minorBidi"/>
          <w:sz w:val="24"/>
        </w:rPr>
        <w:t xml:space="preserve"> p</w:t>
      </w:r>
      <w:r w:rsidR="0068323E">
        <w:rPr>
          <w:rFonts w:ascii="Times New Roman" w:eastAsiaTheme="minorHAnsi" w:hAnsi="Times New Roman" w:cstheme="minorBidi"/>
          <w:sz w:val="24"/>
        </w:rPr>
        <w:t>un mengatakan pengasuh sering sibuk</w:t>
      </w:r>
      <w:r w:rsidR="005D1B2E">
        <w:rPr>
          <w:rFonts w:ascii="Times New Roman" w:eastAsiaTheme="minorHAnsi" w:hAnsi="Times New Roman" w:cstheme="minorBidi"/>
          <w:sz w:val="24"/>
        </w:rPr>
        <w:t xml:space="preserve"> dengan pekerjaannya masing-masing</w:t>
      </w:r>
      <w:r w:rsidR="0068323E">
        <w:rPr>
          <w:rFonts w:ascii="Times New Roman" w:eastAsiaTheme="minorHAnsi" w:hAnsi="Times New Roman" w:cstheme="minorBidi"/>
          <w:sz w:val="24"/>
        </w:rPr>
        <w:t xml:space="preserve"> sehingga jarang berinteraksi dengan anak. </w:t>
      </w:r>
      <w:r w:rsidR="00E33631">
        <w:rPr>
          <w:rFonts w:ascii="Times New Roman" w:eastAsiaTheme="minorHAnsi" w:hAnsi="Times New Roman" w:cstheme="minorBidi"/>
          <w:sz w:val="24"/>
        </w:rPr>
        <w:t>Kemudian i</w:t>
      </w:r>
      <w:r w:rsidR="00B14667">
        <w:rPr>
          <w:rFonts w:ascii="Times New Roman" w:eastAsiaTheme="minorHAnsi" w:hAnsi="Times New Roman" w:cstheme="minorBidi"/>
          <w:sz w:val="24"/>
        </w:rPr>
        <w:t xml:space="preserve">nforman Y mengatakan bahwa interaksinya dengan pengasuh pada </w:t>
      </w:r>
      <w:r w:rsidR="00B14667">
        <w:rPr>
          <w:rFonts w:ascii="Times New Roman" w:eastAsiaTheme="minorHAnsi" w:hAnsi="Times New Roman" w:cstheme="minorBidi"/>
          <w:sz w:val="24"/>
        </w:rPr>
        <w:lastRenderedPageBreak/>
        <w:t>siang hari hanya ketika pengasuh mengingatkannya untuk melakukan tugas seperti piket atau</w:t>
      </w:r>
      <w:r w:rsidR="00E33631">
        <w:rPr>
          <w:rFonts w:ascii="Times New Roman" w:eastAsiaTheme="minorHAnsi" w:hAnsi="Times New Roman" w:cstheme="minorBidi"/>
          <w:sz w:val="24"/>
        </w:rPr>
        <w:t xml:space="preserve"> sholat ke masjid.</w:t>
      </w:r>
    </w:p>
    <w:p w14:paraId="436A627C" w14:textId="6759AD09" w:rsidR="00E33631" w:rsidRDefault="00E33631"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R menguatkan pernyataan informan B dan informan Y bahwa </w:t>
      </w:r>
      <w:r w:rsidR="002B2861">
        <w:rPr>
          <w:rFonts w:ascii="Times New Roman" w:eastAsiaTheme="minorHAnsi" w:hAnsi="Times New Roman" w:cstheme="minorBidi"/>
          <w:sz w:val="24"/>
        </w:rPr>
        <w:t>pengasuh jarang menghabiskan waktu bersama dengan anak-anak untuk mengobrol atau bermain. Informan R mengatakan bahwa p</w:t>
      </w:r>
      <w:r>
        <w:rPr>
          <w:rFonts w:ascii="Times New Roman" w:eastAsiaTheme="minorHAnsi" w:hAnsi="Times New Roman" w:cstheme="minorBidi"/>
          <w:sz w:val="24"/>
        </w:rPr>
        <w:t>engasuh lebih serin</w:t>
      </w:r>
      <w:r w:rsidR="002B2861">
        <w:rPr>
          <w:rFonts w:ascii="Times New Roman" w:eastAsiaTheme="minorHAnsi" w:hAnsi="Times New Roman" w:cstheme="minorBidi"/>
          <w:sz w:val="24"/>
        </w:rPr>
        <w:t>g berada d</w:t>
      </w:r>
      <w:r>
        <w:rPr>
          <w:rFonts w:ascii="Times New Roman" w:eastAsiaTheme="minorHAnsi" w:hAnsi="Times New Roman" w:cstheme="minorBidi"/>
          <w:sz w:val="24"/>
        </w:rPr>
        <w:t xml:space="preserve"> kamar daripada menghabiskan waktu </w:t>
      </w:r>
      <w:r w:rsidR="00E15FB6">
        <w:rPr>
          <w:rFonts w:ascii="Times New Roman" w:eastAsiaTheme="minorHAnsi" w:hAnsi="Times New Roman" w:cstheme="minorBidi"/>
          <w:sz w:val="24"/>
        </w:rPr>
        <w:t>bersama anak-anak. Hal ini didampaikan oleh informan R berikut ini :</w:t>
      </w:r>
    </w:p>
    <w:p w14:paraId="0416DFF0" w14:textId="5FCE584C" w:rsidR="00E15FB6" w:rsidRPr="00EC5A23" w:rsidRDefault="00E15FB6" w:rsidP="00EC5A23">
      <w:pPr>
        <w:spacing w:after="160"/>
        <w:ind w:left="426"/>
        <w:jc w:val="both"/>
        <w:rPr>
          <w:rFonts w:ascii="Times New Roman" w:eastAsiaTheme="minorHAnsi" w:hAnsi="Times New Roman" w:cstheme="minorBidi"/>
          <w:i/>
          <w:sz w:val="24"/>
        </w:rPr>
      </w:pPr>
      <w:r w:rsidRPr="00EC5A23">
        <w:rPr>
          <w:rFonts w:ascii="Times New Roman" w:eastAsiaTheme="minorHAnsi" w:hAnsi="Times New Roman" w:cstheme="minorBidi"/>
          <w:i/>
          <w:sz w:val="24"/>
        </w:rPr>
        <w:t>“Kalau ngobrol, curhat gitu memang</w:t>
      </w:r>
      <w:r w:rsidR="003A4ACE">
        <w:rPr>
          <w:rFonts w:ascii="Times New Roman" w:eastAsiaTheme="minorHAnsi" w:hAnsi="Times New Roman" w:cstheme="minorBidi"/>
          <w:i/>
          <w:sz w:val="24"/>
        </w:rPr>
        <w:t xml:space="preserve"> pernah</w:t>
      </w:r>
      <w:r w:rsidRPr="00EC5A23">
        <w:rPr>
          <w:rFonts w:ascii="Times New Roman" w:eastAsiaTheme="minorHAnsi" w:hAnsi="Times New Roman" w:cstheme="minorBidi"/>
          <w:i/>
          <w:sz w:val="24"/>
        </w:rPr>
        <w:t xml:space="preserve"> kalau lagi sedih ada masalah</w:t>
      </w:r>
      <w:r w:rsidR="00EC5A23">
        <w:rPr>
          <w:rFonts w:ascii="Times New Roman" w:eastAsiaTheme="minorHAnsi" w:hAnsi="Times New Roman" w:cstheme="minorBidi"/>
          <w:i/>
          <w:sz w:val="24"/>
        </w:rPr>
        <w:t xml:space="preserve"> pernah sesekali</w:t>
      </w:r>
      <w:r w:rsidRPr="00EC5A23">
        <w:rPr>
          <w:rFonts w:ascii="Times New Roman" w:eastAsiaTheme="minorHAnsi" w:hAnsi="Times New Roman" w:cstheme="minorBidi"/>
          <w:i/>
          <w:sz w:val="24"/>
        </w:rPr>
        <w:t xml:space="preserve">, </w:t>
      </w:r>
      <w:r w:rsidR="003A4ACE">
        <w:rPr>
          <w:rFonts w:ascii="Times New Roman" w:eastAsiaTheme="minorHAnsi" w:hAnsi="Times New Roman" w:cstheme="minorBidi"/>
          <w:i/>
          <w:sz w:val="24"/>
        </w:rPr>
        <w:t xml:space="preserve">itu juga aku yang nyamperin pengasuh kalau mau cerita, </w:t>
      </w:r>
      <w:r w:rsidRPr="00EC5A23">
        <w:rPr>
          <w:rFonts w:ascii="Times New Roman" w:eastAsiaTheme="minorHAnsi" w:hAnsi="Times New Roman" w:cstheme="minorBidi"/>
          <w:i/>
          <w:sz w:val="24"/>
        </w:rPr>
        <w:t>tapi kalau main begitu mah jarang, ngobrol juga jarang kalau siang, paling malem tapi malem juga ga sering cuma beberapa kali doang</w:t>
      </w:r>
      <w:r w:rsidR="00EC5A23">
        <w:rPr>
          <w:rFonts w:ascii="Times New Roman" w:eastAsiaTheme="minorHAnsi" w:hAnsi="Times New Roman" w:cstheme="minorBidi"/>
          <w:i/>
          <w:sz w:val="24"/>
        </w:rPr>
        <w:t xml:space="preserve"> kadang ngingetin sholat, ngaji atau bimbel</w:t>
      </w:r>
      <w:r w:rsidRPr="00EC5A23">
        <w:rPr>
          <w:rFonts w:ascii="Times New Roman" w:eastAsiaTheme="minorHAnsi" w:hAnsi="Times New Roman" w:cstheme="minorBidi"/>
          <w:i/>
          <w:sz w:val="24"/>
        </w:rPr>
        <w:t xml:space="preserve">, soalnya </w:t>
      </w:r>
      <w:r w:rsidR="00EC5A23">
        <w:rPr>
          <w:rFonts w:ascii="Times New Roman" w:eastAsiaTheme="minorHAnsi" w:hAnsi="Times New Roman" w:cstheme="minorBidi"/>
          <w:i/>
          <w:sz w:val="24"/>
        </w:rPr>
        <w:t xml:space="preserve">kalau malem </w:t>
      </w:r>
      <w:r w:rsidRPr="00EC5A23">
        <w:rPr>
          <w:rFonts w:ascii="Times New Roman" w:eastAsiaTheme="minorHAnsi" w:hAnsi="Times New Roman" w:cstheme="minorBidi"/>
          <w:i/>
          <w:sz w:val="24"/>
        </w:rPr>
        <w:t>pengasuhnya kan di kamar, kalau siang pengasuh nya kerja di kantor</w:t>
      </w:r>
      <w:r w:rsidR="00EC5A23">
        <w:rPr>
          <w:rFonts w:ascii="Times New Roman" w:eastAsiaTheme="minorHAnsi" w:hAnsi="Times New Roman" w:cstheme="minorBidi"/>
          <w:i/>
          <w:sz w:val="24"/>
        </w:rPr>
        <w:t xml:space="preserve">, kadang kalau jam 3 sore abis pulang kantor juga </w:t>
      </w:r>
      <w:r w:rsidR="000F640F">
        <w:rPr>
          <w:rFonts w:ascii="Times New Roman" w:eastAsiaTheme="minorHAnsi" w:hAnsi="Times New Roman" w:cstheme="minorBidi"/>
          <w:i/>
          <w:sz w:val="24"/>
        </w:rPr>
        <w:t>pengasuh</w:t>
      </w:r>
      <w:r w:rsidR="00543C81">
        <w:rPr>
          <w:rFonts w:ascii="Times New Roman" w:eastAsiaTheme="minorHAnsi" w:hAnsi="Times New Roman" w:cstheme="minorBidi"/>
          <w:i/>
          <w:sz w:val="24"/>
        </w:rPr>
        <w:t xml:space="preserve"> </w:t>
      </w:r>
      <w:r w:rsidR="00EC5A23">
        <w:rPr>
          <w:rFonts w:ascii="Times New Roman" w:eastAsiaTheme="minorHAnsi" w:hAnsi="Times New Roman" w:cstheme="minorBidi"/>
          <w:i/>
          <w:sz w:val="24"/>
        </w:rPr>
        <w:t>udah di kamar</w:t>
      </w:r>
      <w:r w:rsidR="003A4ACE">
        <w:rPr>
          <w:rFonts w:ascii="Times New Roman" w:eastAsiaTheme="minorHAnsi" w:hAnsi="Times New Roman" w:cstheme="minorBidi"/>
          <w:i/>
          <w:sz w:val="24"/>
        </w:rPr>
        <w:t>, pengasuhnya sering di kamar</w:t>
      </w:r>
      <w:r w:rsidRPr="00EC5A23">
        <w:rPr>
          <w:rFonts w:ascii="Times New Roman" w:eastAsiaTheme="minorHAnsi" w:hAnsi="Times New Roman" w:cstheme="minorBidi"/>
          <w:i/>
          <w:sz w:val="24"/>
        </w:rPr>
        <w:t>”</w:t>
      </w:r>
    </w:p>
    <w:p w14:paraId="6EDA1089" w14:textId="2AC391E0" w:rsidR="009A7A66" w:rsidRDefault="00EC5A23" w:rsidP="008D3959">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informan R dapat diketahui bahwa pengasuh jarang menghabiskan waktu bersama anak-anak untuk </w:t>
      </w:r>
      <w:r w:rsidR="002B2861">
        <w:rPr>
          <w:rFonts w:ascii="Times New Roman" w:eastAsiaTheme="minorHAnsi" w:hAnsi="Times New Roman" w:cstheme="minorBidi"/>
          <w:sz w:val="24"/>
        </w:rPr>
        <w:t xml:space="preserve">bermain atau mengobrol. </w:t>
      </w:r>
      <w:r w:rsidR="003A4ACE">
        <w:rPr>
          <w:rFonts w:ascii="Times New Roman" w:eastAsiaTheme="minorHAnsi" w:hAnsi="Times New Roman" w:cstheme="minorBidi"/>
          <w:sz w:val="24"/>
        </w:rPr>
        <w:t>Informan R mengungapkan bahwa memang ia pernah sesekali cerita kepada pengasuh ketika sedang sedih atau ada masalah, namun hal tersebut</w:t>
      </w:r>
      <w:r w:rsidR="00543C81">
        <w:rPr>
          <w:rFonts w:ascii="Times New Roman" w:eastAsiaTheme="minorHAnsi" w:hAnsi="Times New Roman" w:cstheme="minorBidi"/>
          <w:sz w:val="24"/>
        </w:rPr>
        <w:t xml:space="preserve"> hanya dilakukan sesekali saja dan informan R </w:t>
      </w:r>
      <w:r w:rsidR="002B2861">
        <w:rPr>
          <w:rFonts w:ascii="Times New Roman" w:eastAsiaTheme="minorHAnsi" w:hAnsi="Times New Roman" w:cstheme="minorBidi"/>
          <w:sz w:val="24"/>
        </w:rPr>
        <w:t>sendiri yang mendekati peng</w:t>
      </w:r>
      <w:r w:rsidR="00543C81">
        <w:rPr>
          <w:rFonts w:ascii="Times New Roman" w:eastAsiaTheme="minorHAnsi" w:hAnsi="Times New Roman" w:cstheme="minorBidi"/>
          <w:sz w:val="24"/>
        </w:rPr>
        <w:t xml:space="preserve">asuh untuk bercerita, selain itu informan R </w:t>
      </w:r>
      <w:r w:rsidR="002B2861">
        <w:rPr>
          <w:rFonts w:ascii="Times New Roman" w:eastAsiaTheme="minorHAnsi" w:hAnsi="Times New Roman" w:cstheme="minorBidi"/>
          <w:sz w:val="24"/>
        </w:rPr>
        <w:t>juga mengungkapkan bahwa ia</w:t>
      </w:r>
      <w:r w:rsidR="0068323E">
        <w:rPr>
          <w:rFonts w:ascii="Times New Roman" w:eastAsiaTheme="minorHAnsi" w:hAnsi="Times New Roman" w:cstheme="minorBidi"/>
          <w:sz w:val="24"/>
        </w:rPr>
        <w:t xml:space="preserve"> dan teman-temannya</w:t>
      </w:r>
      <w:r w:rsidR="002B2861">
        <w:rPr>
          <w:rFonts w:ascii="Times New Roman" w:eastAsiaTheme="minorHAnsi" w:hAnsi="Times New Roman" w:cstheme="minorBidi"/>
          <w:sz w:val="24"/>
        </w:rPr>
        <w:t xml:space="preserve"> jarang menghabiskan waktu untuk bermain, mengobrol, atau melakukan kegiatan lainnya bersama pengasuh karena pengasuh lebih sering berada di kantor untuk bekerja. Informan R juga mengungkapkan pengasuh biasa pulang dari kantor ke asrama pada pukul 3 sore, setelah itu pengasuh langsung masuk ke kamarnya untuk istirahat dan tidak melakukan kegiatan atau aktivitas apapun dengan anak. Informan R juga </w:t>
      </w:r>
      <w:r w:rsidR="002B2861">
        <w:rPr>
          <w:rFonts w:ascii="Times New Roman" w:eastAsiaTheme="minorHAnsi" w:hAnsi="Times New Roman" w:cstheme="minorBidi"/>
          <w:sz w:val="24"/>
        </w:rPr>
        <w:lastRenderedPageBreak/>
        <w:t>mengungkapkan bahwa pen</w:t>
      </w:r>
      <w:r w:rsidR="0068323E">
        <w:rPr>
          <w:rFonts w:ascii="Times New Roman" w:eastAsiaTheme="minorHAnsi" w:hAnsi="Times New Roman" w:cstheme="minorBidi"/>
          <w:sz w:val="24"/>
        </w:rPr>
        <w:t>g</w:t>
      </w:r>
      <w:r w:rsidR="002B2861">
        <w:rPr>
          <w:rFonts w:ascii="Times New Roman" w:eastAsiaTheme="minorHAnsi" w:hAnsi="Times New Roman" w:cstheme="minorBidi"/>
          <w:sz w:val="24"/>
        </w:rPr>
        <w:t xml:space="preserve">asuh lebih sering berada di kamar daripada bermain atau mengobrol bersama anak. </w:t>
      </w:r>
    </w:p>
    <w:p w14:paraId="02AA1A5B" w14:textId="2E37DA80" w:rsidR="00543C81" w:rsidRDefault="00FB27BA" w:rsidP="008D3959">
      <w:pPr>
        <w:spacing w:after="160" w:line="480" w:lineRule="auto"/>
        <w:ind w:firstLine="567"/>
        <w:jc w:val="both"/>
        <w:rPr>
          <w:rFonts w:ascii="Times New Roman" w:eastAsiaTheme="minorHAnsi" w:hAnsi="Times New Roman" w:cstheme="minorBidi"/>
          <w:sz w:val="24"/>
        </w:rPr>
      </w:pPr>
      <w:r>
        <w:rPr>
          <w:rFonts w:ascii="Times New Roman" w:eastAsiaTheme="minorHAnsi" w:hAnsi="Times New Roman" w:cstheme="minorBidi"/>
          <w:sz w:val="24"/>
        </w:rPr>
        <w:t>Berdasarkan observasi yang dilakukan oleh peneliti, pernyataan yang diberikan oleh inforoman B</w:t>
      </w:r>
      <w:r w:rsidR="006D68BB">
        <w:rPr>
          <w:rFonts w:ascii="Times New Roman" w:eastAsiaTheme="minorHAnsi" w:hAnsi="Times New Roman" w:cstheme="minorBidi"/>
          <w:sz w:val="24"/>
        </w:rPr>
        <w:t>, Y, dan R tersebut</w:t>
      </w:r>
      <w:r>
        <w:rPr>
          <w:rFonts w:ascii="Times New Roman" w:eastAsiaTheme="minorHAnsi" w:hAnsi="Times New Roman" w:cstheme="minorBidi"/>
          <w:sz w:val="24"/>
        </w:rPr>
        <w:t xml:space="preserve"> benar adanya. </w:t>
      </w:r>
      <w:r w:rsidR="003A5829">
        <w:rPr>
          <w:rFonts w:ascii="Times New Roman" w:eastAsiaTheme="minorHAnsi" w:hAnsi="Times New Roman" w:cstheme="minorBidi"/>
          <w:sz w:val="24"/>
        </w:rPr>
        <w:t>Interaksi antara pengasu</w:t>
      </w:r>
      <w:r w:rsidR="006D68BB">
        <w:rPr>
          <w:rFonts w:ascii="Times New Roman" w:eastAsiaTheme="minorHAnsi" w:hAnsi="Times New Roman" w:cstheme="minorBidi"/>
          <w:sz w:val="24"/>
        </w:rPr>
        <w:t>h dengan anak biasa dilakukan pada saat pagi hari saat anak akan pergi ke sekolah, pengasuh akan membangunkan anak untuk sholat subuh, mandi, memakai seragam, dan mengingatkan anak untuk sarapan dan berangkat sekolah. Interaksi anak dengan pengasuh tersebut lebih banyak dilakukan pada saat pagi hari, sedangkan pada saat siang</w:t>
      </w:r>
      <w:r w:rsidR="00675AB6">
        <w:rPr>
          <w:rFonts w:ascii="Times New Roman" w:eastAsiaTheme="minorHAnsi" w:hAnsi="Times New Roman" w:cstheme="minorBidi"/>
          <w:sz w:val="24"/>
        </w:rPr>
        <w:t xml:space="preserve"> hingga malam</w:t>
      </w:r>
      <w:r>
        <w:rPr>
          <w:rFonts w:ascii="Times New Roman" w:eastAsiaTheme="minorHAnsi" w:hAnsi="Times New Roman" w:cstheme="minorBidi"/>
          <w:sz w:val="24"/>
        </w:rPr>
        <w:t xml:space="preserve"> hari,</w:t>
      </w:r>
      <w:r w:rsidR="006D68BB">
        <w:rPr>
          <w:rFonts w:ascii="Times New Roman" w:eastAsiaTheme="minorHAnsi" w:hAnsi="Times New Roman" w:cstheme="minorBidi"/>
          <w:sz w:val="24"/>
        </w:rPr>
        <w:t xml:space="preserve"> jarang ada interaksi yang dilakukan oleh pengasuh dan anak. Selain itu, pada saat siang menuju sore hari</w:t>
      </w:r>
      <w:r>
        <w:rPr>
          <w:rFonts w:ascii="Times New Roman" w:eastAsiaTheme="minorHAnsi" w:hAnsi="Times New Roman" w:cstheme="minorBidi"/>
          <w:sz w:val="24"/>
        </w:rPr>
        <w:t xml:space="preserve"> tidak ada aktivitas yang </w:t>
      </w:r>
      <w:r w:rsidR="006D68BB">
        <w:rPr>
          <w:rFonts w:ascii="Times New Roman" w:eastAsiaTheme="minorHAnsi" w:hAnsi="Times New Roman" w:cstheme="minorBidi"/>
          <w:sz w:val="24"/>
        </w:rPr>
        <w:t xml:space="preserve">dapat </w:t>
      </w:r>
      <w:r>
        <w:rPr>
          <w:rFonts w:ascii="Times New Roman" w:eastAsiaTheme="minorHAnsi" w:hAnsi="Times New Roman" w:cstheme="minorBidi"/>
          <w:sz w:val="24"/>
        </w:rPr>
        <w:t>dilakukan oleh anak s</w:t>
      </w:r>
      <w:r w:rsidR="00547B1C">
        <w:rPr>
          <w:rFonts w:ascii="Times New Roman" w:eastAsiaTheme="minorHAnsi" w:hAnsi="Times New Roman" w:cstheme="minorBidi"/>
          <w:sz w:val="24"/>
        </w:rPr>
        <w:t>elain makan siang</w:t>
      </w:r>
      <w:r w:rsidR="006D68BB">
        <w:rPr>
          <w:rFonts w:ascii="Times New Roman" w:eastAsiaTheme="minorHAnsi" w:hAnsi="Times New Roman" w:cstheme="minorBidi"/>
          <w:sz w:val="24"/>
        </w:rPr>
        <w:t xml:space="preserve"> </w:t>
      </w:r>
      <w:r w:rsidR="00D05AC7">
        <w:rPr>
          <w:rFonts w:ascii="Times New Roman" w:eastAsiaTheme="minorHAnsi" w:hAnsi="Times New Roman" w:cstheme="minorBidi"/>
          <w:sz w:val="24"/>
        </w:rPr>
        <w:t>dan piket kebersihan saat sore hari</w:t>
      </w:r>
      <w:r w:rsidR="00547B1C">
        <w:rPr>
          <w:rFonts w:ascii="Times New Roman" w:eastAsiaTheme="minorHAnsi" w:hAnsi="Times New Roman" w:cstheme="minorBidi"/>
          <w:sz w:val="24"/>
        </w:rPr>
        <w:t xml:space="preserve">. Anak-anak </w:t>
      </w:r>
      <w:r w:rsidR="00D05AC7">
        <w:rPr>
          <w:rFonts w:ascii="Times New Roman" w:eastAsiaTheme="minorHAnsi" w:hAnsi="Times New Roman" w:cstheme="minorBidi"/>
          <w:sz w:val="24"/>
        </w:rPr>
        <w:t>menghabiskan waktunya dengan bermain bersama temannya sendiri-sendiri atau melakuk</w:t>
      </w:r>
      <w:r w:rsidR="00543C81">
        <w:rPr>
          <w:rFonts w:ascii="Times New Roman" w:eastAsiaTheme="minorHAnsi" w:hAnsi="Times New Roman" w:cstheme="minorBidi"/>
          <w:sz w:val="24"/>
        </w:rPr>
        <w:t>an tidur siang jika mereka mau</w:t>
      </w:r>
      <w:r w:rsidR="00D05AC7">
        <w:rPr>
          <w:rFonts w:ascii="Times New Roman" w:eastAsiaTheme="minorHAnsi" w:hAnsi="Times New Roman" w:cstheme="minorBidi"/>
          <w:sz w:val="24"/>
        </w:rPr>
        <w:t>. Pengasuh j</w:t>
      </w:r>
      <w:r w:rsidR="00543C81">
        <w:rPr>
          <w:rFonts w:ascii="Times New Roman" w:eastAsiaTheme="minorHAnsi" w:hAnsi="Times New Roman" w:cstheme="minorBidi"/>
          <w:sz w:val="24"/>
        </w:rPr>
        <w:t xml:space="preserve">arang menghabiskan waktu </w:t>
      </w:r>
      <w:r w:rsidR="00D05AC7">
        <w:rPr>
          <w:rFonts w:ascii="Times New Roman" w:eastAsiaTheme="minorHAnsi" w:hAnsi="Times New Roman" w:cstheme="minorBidi"/>
          <w:sz w:val="24"/>
        </w:rPr>
        <w:t xml:space="preserve">dengan mengobrol, bercanda, atau bermain bersama anak-anak. </w:t>
      </w:r>
      <w:r w:rsidR="006D68BB">
        <w:rPr>
          <w:rFonts w:ascii="Times New Roman" w:eastAsiaTheme="minorHAnsi" w:hAnsi="Times New Roman" w:cstheme="minorBidi"/>
          <w:sz w:val="24"/>
        </w:rPr>
        <w:t>Anak-anak dibiarkan untuk melakukan kegiatannya masing-masing t</w:t>
      </w:r>
      <w:r w:rsidR="00213A72">
        <w:rPr>
          <w:rFonts w:ascii="Times New Roman" w:eastAsiaTheme="minorHAnsi" w:hAnsi="Times New Roman" w:cstheme="minorBidi"/>
          <w:sz w:val="24"/>
        </w:rPr>
        <w:t>anpa didampingi oleh pengasuh. P</w:t>
      </w:r>
      <w:r w:rsidR="006D68BB">
        <w:rPr>
          <w:rFonts w:ascii="Times New Roman" w:eastAsiaTheme="minorHAnsi" w:hAnsi="Times New Roman" w:cstheme="minorBidi"/>
          <w:sz w:val="24"/>
        </w:rPr>
        <w:t xml:space="preserve">ada pukul 7 pagi hingga 3 sore pengasuh akan berada di kantor untuk mengerjakan tugasnya </w:t>
      </w:r>
      <w:r w:rsidR="00213A72">
        <w:rPr>
          <w:rFonts w:ascii="Times New Roman" w:eastAsiaTheme="minorHAnsi" w:hAnsi="Times New Roman" w:cstheme="minorBidi"/>
          <w:sz w:val="24"/>
        </w:rPr>
        <w:t xml:space="preserve">dan akan kembali ke asrama pada </w:t>
      </w:r>
      <w:r w:rsidR="002C45C2">
        <w:rPr>
          <w:rFonts w:ascii="Times New Roman" w:eastAsiaTheme="minorHAnsi" w:hAnsi="Times New Roman" w:cstheme="minorBidi"/>
          <w:sz w:val="24"/>
        </w:rPr>
        <w:t>pukul 4 sore</w:t>
      </w:r>
      <w:r w:rsidR="00387D6E">
        <w:rPr>
          <w:rFonts w:ascii="Times New Roman" w:eastAsiaTheme="minorHAnsi" w:hAnsi="Times New Roman" w:cstheme="minorBidi"/>
          <w:sz w:val="24"/>
        </w:rPr>
        <w:t xml:space="preserve"> hari</w:t>
      </w:r>
      <w:r w:rsidR="002C45C2">
        <w:rPr>
          <w:rFonts w:ascii="Times New Roman" w:eastAsiaTheme="minorHAnsi" w:hAnsi="Times New Roman" w:cstheme="minorBidi"/>
          <w:sz w:val="24"/>
        </w:rPr>
        <w:t xml:space="preserve">, setelah pulang dari kantor </w:t>
      </w:r>
      <w:r w:rsidR="00543C81">
        <w:rPr>
          <w:rFonts w:ascii="Times New Roman" w:eastAsiaTheme="minorHAnsi" w:hAnsi="Times New Roman" w:cstheme="minorBidi"/>
          <w:sz w:val="24"/>
        </w:rPr>
        <w:t xml:space="preserve">pada pukul 4 sore, </w:t>
      </w:r>
      <w:r w:rsidR="002C45C2">
        <w:rPr>
          <w:rFonts w:ascii="Times New Roman" w:eastAsiaTheme="minorHAnsi" w:hAnsi="Times New Roman" w:cstheme="minorBidi"/>
          <w:sz w:val="24"/>
        </w:rPr>
        <w:t>pengasuh akan masuk ke kamarnya masing-masing dan jarang menghabiskan waktu mereka bersama anak-anak.</w:t>
      </w:r>
      <w:r w:rsidR="00543C81">
        <w:rPr>
          <w:rFonts w:ascii="Times New Roman" w:eastAsiaTheme="minorHAnsi" w:hAnsi="Times New Roman" w:cstheme="minorBidi"/>
          <w:sz w:val="24"/>
        </w:rPr>
        <w:t xml:space="preserve"> </w:t>
      </w:r>
    </w:p>
    <w:p w14:paraId="617FB020" w14:textId="5515605A" w:rsidR="00543C81" w:rsidRDefault="003A5829" w:rsidP="008D3959">
      <w:pPr>
        <w:spacing w:after="160" w:line="480" w:lineRule="auto"/>
        <w:ind w:firstLine="567"/>
        <w:jc w:val="both"/>
        <w:rPr>
          <w:rFonts w:ascii="Times New Roman" w:eastAsiaTheme="minorHAnsi" w:hAnsi="Times New Roman" w:cstheme="minorBidi"/>
          <w:sz w:val="24"/>
        </w:rPr>
      </w:pPr>
      <w:r>
        <w:rPr>
          <w:rFonts w:ascii="Times New Roman" w:eastAsiaTheme="minorHAnsi" w:hAnsi="Times New Roman" w:cstheme="minorBidi"/>
          <w:sz w:val="24"/>
        </w:rPr>
        <w:t xml:space="preserve">Pada saat siang </w:t>
      </w:r>
      <w:r w:rsidR="00C5243E">
        <w:rPr>
          <w:rFonts w:ascii="Times New Roman" w:eastAsiaTheme="minorHAnsi" w:hAnsi="Times New Roman" w:cstheme="minorBidi"/>
          <w:sz w:val="24"/>
        </w:rPr>
        <w:t>hari, ketika anak-anak pulang dari sekolah,</w:t>
      </w:r>
      <w:r w:rsidR="00373ABD">
        <w:rPr>
          <w:rFonts w:ascii="Times New Roman" w:eastAsiaTheme="minorHAnsi" w:hAnsi="Times New Roman" w:cstheme="minorBidi"/>
          <w:sz w:val="24"/>
        </w:rPr>
        <w:t xml:space="preserve"> peneliti mengamati bahwa</w:t>
      </w:r>
      <w:r w:rsidR="00C5243E">
        <w:rPr>
          <w:rFonts w:ascii="Times New Roman" w:eastAsiaTheme="minorHAnsi" w:hAnsi="Times New Roman" w:cstheme="minorBidi"/>
          <w:sz w:val="24"/>
        </w:rPr>
        <w:t xml:space="preserve"> jarang </w:t>
      </w:r>
      <w:r>
        <w:rPr>
          <w:rFonts w:ascii="Times New Roman" w:eastAsiaTheme="minorHAnsi" w:hAnsi="Times New Roman" w:cstheme="minorBidi"/>
          <w:sz w:val="24"/>
        </w:rPr>
        <w:t xml:space="preserve">ada </w:t>
      </w:r>
      <w:r w:rsidR="00C5243E">
        <w:rPr>
          <w:rFonts w:ascii="Times New Roman" w:eastAsiaTheme="minorHAnsi" w:hAnsi="Times New Roman" w:cstheme="minorBidi"/>
          <w:sz w:val="24"/>
        </w:rPr>
        <w:t xml:space="preserve">aktivitas yang dilakukan antara anak dengan pengasuh seperti bermain, mengobrol, atau menghabiskan waktu bersama. </w:t>
      </w:r>
      <w:r w:rsidR="00C5243E">
        <w:rPr>
          <w:rFonts w:ascii="Times New Roman" w:eastAsiaTheme="minorHAnsi" w:hAnsi="Times New Roman" w:cstheme="minorBidi"/>
          <w:sz w:val="24"/>
        </w:rPr>
        <w:lastRenderedPageBreak/>
        <w:t xml:space="preserve">Pengasuh membiarkan anak melakukan aktivitasnya sendiri tanpa didampingi oleh pengasuh. </w:t>
      </w:r>
      <w:r w:rsidR="00C7238B">
        <w:rPr>
          <w:rFonts w:ascii="Times New Roman" w:eastAsiaTheme="minorHAnsi" w:hAnsi="Times New Roman" w:cstheme="minorBidi"/>
          <w:sz w:val="24"/>
        </w:rPr>
        <w:t>Padahal</w:t>
      </w:r>
      <w:r w:rsidR="00C5243E">
        <w:rPr>
          <w:rFonts w:ascii="Times New Roman" w:eastAsiaTheme="minorHAnsi" w:hAnsi="Times New Roman" w:cstheme="minorBidi"/>
          <w:sz w:val="24"/>
        </w:rPr>
        <w:t xml:space="preserve">, menurut pengamatan peneliti, </w:t>
      </w:r>
      <w:r w:rsidR="00C7238B">
        <w:rPr>
          <w:rFonts w:ascii="Times New Roman" w:eastAsiaTheme="minorHAnsi" w:hAnsi="Times New Roman" w:cstheme="minorBidi"/>
          <w:sz w:val="24"/>
        </w:rPr>
        <w:t xml:space="preserve">anak-anak sangat suka bermain dan menghabiskan waktunya ketika siang hari, anak-anak terlihat lebih bersemangat dan bahagia ketika peneliti mengajaknya </w:t>
      </w:r>
      <w:r w:rsidR="00C5243E">
        <w:rPr>
          <w:rFonts w:ascii="Times New Roman" w:eastAsiaTheme="minorHAnsi" w:hAnsi="Times New Roman" w:cstheme="minorBidi"/>
          <w:sz w:val="24"/>
        </w:rPr>
        <w:t>bermain. Berikut ini dokumentasi</w:t>
      </w:r>
      <w:r w:rsidR="00C7238B">
        <w:rPr>
          <w:rFonts w:ascii="Times New Roman" w:eastAsiaTheme="minorHAnsi" w:hAnsi="Times New Roman" w:cstheme="minorBidi"/>
          <w:sz w:val="24"/>
        </w:rPr>
        <w:t xml:space="preserve"> kegiatan peneliti bersama anak-anak :</w:t>
      </w:r>
    </w:p>
    <w:p w14:paraId="7F6F91D1" w14:textId="2BC67240" w:rsidR="00373ABD" w:rsidRDefault="00373ABD" w:rsidP="00373ABD">
      <w:pPr>
        <w:spacing w:after="160" w:line="360" w:lineRule="auto"/>
        <w:jc w:val="center"/>
        <w:rPr>
          <w:rFonts w:ascii="Times New Roman" w:eastAsiaTheme="minorHAnsi" w:hAnsi="Times New Roman" w:cstheme="minorBidi"/>
          <w:sz w:val="24"/>
        </w:rPr>
      </w:pPr>
      <w:r>
        <w:rPr>
          <w:rFonts w:ascii="Times New Roman" w:eastAsiaTheme="minorHAnsi" w:hAnsi="Times New Roman" w:cstheme="minorBidi"/>
          <w:noProof/>
          <w:sz w:val="24"/>
          <w:lang w:eastAsia="id-ID"/>
        </w:rPr>
        <w:drawing>
          <wp:inline distT="0" distB="0" distL="0" distR="0" wp14:anchorId="7719BF36" wp14:editId="7558FBAC">
            <wp:extent cx="3200400" cy="2414487"/>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WhatsApp Image 2023-05-26 at 07.37.48.jpe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200400" cy="2414487"/>
                    </a:xfrm>
                    <a:prstGeom prst="rect">
                      <a:avLst/>
                    </a:prstGeom>
                  </pic:spPr>
                </pic:pic>
              </a:graphicData>
            </a:graphic>
          </wp:inline>
        </w:drawing>
      </w:r>
    </w:p>
    <w:p w14:paraId="68D57B80" w14:textId="52E68F55" w:rsidR="00373ABD" w:rsidRPr="00373ABD" w:rsidRDefault="00373ABD" w:rsidP="00373ABD">
      <w:pPr>
        <w:pStyle w:val="Caption"/>
        <w:jc w:val="center"/>
        <w:rPr>
          <w:rFonts w:ascii="Times New Roman" w:hAnsi="Times New Roman" w:cs="Times New Roman"/>
          <w:b/>
          <w:i w:val="0"/>
          <w:color w:val="auto"/>
          <w:sz w:val="24"/>
        </w:rPr>
      </w:pPr>
      <w:r w:rsidRPr="00373ABD">
        <w:rPr>
          <w:rFonts w:ascii="Times New Roman" w:hAnsi="Times New Roman" w:cs="Times New Roman"/>
          <w:b/>
          <w:i w:val="0"/>
          <w:color w:val="auto"/>
          <w:sz w:val="24"/>
        </w:rPr>
        <w:t xml:space="preserve">Gambar 4. </w:t>
      </w:r>
      <w:r w:rsidRPr="00373ABD">
        <w:rPr>
          <w:rFonts w:ascii="Times New Roman" w:hAnsi="Times New Roman" w:cs="Times New Roman"/>
          <w:b/>
          <w:i w:val="0"/>
          <w:color w:val="auto"/>
          <w:sz w:val="24"/>
        </w:rPr>
        <w:fldChar w:fldCharType="begin"/>
      </w:r>
      <w:r w:rsidRPr="00373ABD">
        <w:rPr>
          <w:rFonts w:ascii="Times New Roman" w:hAnsi="Times New Roman" w:cs="Times New Roman"/>
          <w:b/>
          <w:i w:val="0"/>
          <w:color w:val="auto"/>
          <w:sz w:val="24"/>
        </w:rPr>
        <w:instrText xml:space="preserve"> SEQ Gambar_4. \* ARABIC </w:instrText>
      </w:r>
      <w:r w:rsidRPr="00373ABD">
        <w:rPr>
          <w:rFonts w:ascii="Times New Roman" w:hAnsi="Times New Roman" w:cs="Times New Roman"/>
          <w:b/>
          <w:i w:val="0"/>
          <w:color w:val="auto"/>
          <w:sz w:val="24"/>
        </w:rPr>
        <w:fldChar w:fldCharType="separate"/>
      </w:r>
      <w:r w:rsidR="00D272EE">
        <w:rPr>
          <w:rFonts w:ascii="Times New Roman" w:hAnsi="Times New Roman" w:cs="Times New Roman"/>
          <w:b/>
          <w:i w:val="0"/>
          <w:noProof/>
          <w:color w:val="auto"/>
          <w:sz w:val="24"/>
        </w:rPr>
        <w:t>7</w:t>
      </w:r>
      <w:r w:rsidRPr="00373ABD">
        <w:rPr>
          <w:rFonts w:ascii="Times New Roman" w:hAnsi="Times New Roman" w:cs="Times New Roman"/>
          <w:b/>
          <w:i w:val="0"/>
          <w:color w:val="auto"/>
          <w:sz w:val="24"/>
        </w:rPr>
        <w:fldChar w:fldCharType="end"/>
      </w:r>
      <w:r w:rsidRPr="00373ABD">
        <w:rPr>
          <w:rFonts w:ascii="Times New Roman" w:hAnsi="Times New Roman" w:cs="Times New Roman"/>
          <w:b/>
          <w:i w:val="0"/>
          <w:color w:val="auto"/>
          <w:sz w:val="24"/>
        </w:rPr>
        <w:t xml:space="preserve"> Kegiatan Bermain bersama Anak</w:t>
      </w:r>
    </w:p>
    <w:p w14:paraId="48842001" w14:textId="4634E052" w:rsidR="00373ABD" w:rsidRDefault="00373ABD" w:rsidP="00373ABD">
      <w:pPr>
        <w:jc w:val="center"/>
      </w:pPr>
      <w:r>
        <w:rPr>
          <w:noProof/>
          <w:lang w:eastAsia="id-ID"/>
        </w:rPr>
        <w:drawing>
          <wp:inline distT="0" distB="0" distL="0" distR="0" wp14:anchorId="758E8C3E" wp14:editId="1FD7BD71">
            <wp:extent cx="3199539" cy="2286000"/>
            <wp:effectExtent l="0" t="0" r="127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WhatsApp Image 2023-05-23 at 11.44.56.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210233" cy="2293641"/>
                    </a:xfrm>
                    <a:prstGeom prst="rect">
                      <a:avLst/>
                    </a:prstGeom>
                  </pic:spPr>
                </pic:pic>
              </a:graphicData>
            </a:graphic>
          </wp:inline>
        </w:drawing>
      </w:r>
    </w:p>
    <w:p w14:paraId="06BF60E8" w14:textId="77777777" w:rsidR="00BA09C8" w:rsidRDefault="00BA09C8" w:rsidP="00373ABD">
      <w:pPr>
        <w:jc w:val="center"/>
      </w:pPr>
    </w:p>
    <w:p w14:paraId="0FCCB350" w14:textId="38C586A6" w:rsidR="00373ABD" w:rsidRPr="00373ABD" w:rsidRDefault="00373ABD" w:rsidP="00982FF3">
      <w:pPr>
        <w:pStyle w:val="Caption"/>
        <w:spacing w:line="480" w:lineRule="auto"/>
        <w:jc w:val="center"/>
        <w:rPr>
          <w:rFonts w:ascii="Times New Roman" w:hAnsi="Times New Roman" w:cs="Times New Roman"/>
          <w:b/>
          <w:i w:val="0"/>
          <w:color w:val="auto"/>
          <w:sz w:val="24"/>
        </w:rPr>
      </w:pPr>
      <w:r w:rsidRPr="00373ABD">
        <w:rPr>
          <w:rFonts w:ascii="Times New Roman" w:hAnsi="Times New Roman" w:cs="Times New Roman"/>
          <w:b/>
          <w:i w:val="0"/>
          <w:color w:val="auto"/>
          <w:sz w:val="24"/>
        </w:rPr>
        <w:t xml:space="preserve">Gambar 4. </w:t>
      </w:r>
      <w:r w:rsidRPr="00373ABD">
        <w:rPr>
          <w:rFonts w:ascii="Times New Roman" w:hAnsi="Times New Roman" w:cs="Times New Roman"/>
          <w:b/>
          <w:i w:val="0"/>
          <w:color w:val="auto"/>
          <w:sz w:val="24"/>
        </w:rPr>
        <w:fldChar w:fldCharType="begin"/>
      </w:r>
      <w:r w:rsidRPr="00373ABD">
        <w:rPr>
          <w:rFonts w:ascii="Times New Roman" w:hAnsi="Times New Roman" w:cs="Times New Roman"/>
          <w:b/>
          <w:i w:val="0"/>
          <w:color w:val="auto"/>
          <w:sz w:val="24"/>
        </w:rPr>
        <w:instrText xml:space="preserve"> SEQ Gambar_4. \* ARABIC </w:instrText>
      </w:r>
      <w:r w:rsidRPr="00373ABD">
        <w:rPr>
          <w:rFonts w:ascii="Times New Roman" w:hAnsi="Times New Roman" w:cs="Times New Roman"/>
          <w:b/>
          <w:i w:val="0"/>
          <w:color w:val="auto"/>
          <w:sz w:val="24"/>
        </w:rPr>
        <w:fldChar w:fldCharType="separate"/>
      </w:r>
      <w:r w:rsidR="00D272EE">
        <w:rPr>
          <w:rFonts w:ascii="Times New Roman" w:hAnsi="Times New Roman" w:cs="Times New Roman"/>
          <w:b/>
          <w:i w:val="0"/>
          <w:noProof/>
          <w:color w:val="auto"/>
          <w:sz w:val="24"/>
        </w:rPr>
        <w:t>8</w:t>
      </w:r>
      <w:r w:rsidRPr="00373ABD">
        <w:rPr>
          <w:rFonts w:ascii="Times New Roman" w:hAnsi="Times New Roman" w:cs="Times New Roman"/>
          <w:b/>
          <w:i w:val="0"/>
          <w:color w:val="auto"/>
          <w:sz w:val="24"/>
        </w:rPr>
        <w:fldChar w:fldCharType="end"/>
      </w:r>
      <w:r w:rsidRPr="00373ABD">
        <w:rPr>
          <w:rFonts w:ascii="Times New Roman" w:hAnsi="Times New Roman" w:cs="Times New Roman"/>
          <w:b/>
          <w:i w:val="0"/>
          <w:color w:val="auto"/>
          <w:sz w:val="24"/>
        </w:rPr>
        <w:t xml:space="preserve"> Kegiatan Menggambar dan Mewarnai bersama Anak-anak</w:t>
      </w:r>
    </w:p>
    <w:p w14:paraId="215206DA" w14:textId="10FAB9ED" w:rsidR="00FB27BA" w:rsidRDefault="00C7238B" w:rsidP="00324840">
      <w:pPr>
        <w:spacing w:after="160" w:line="480" w:lineRule="auto"/>
        <w:ind w:firstLine="567"/>
        <w:jc w:val="both"/>
        <w:rPr>
          <w:rFonts w:ascii="Times New Roman" w:eastAsiaTheme="minorHAnsi" w:hAnsi="Times New Roman" w:cstheme="minorBidi"/>
          <w:sz w:val="24"/>
        </w:rPr>
      </w:pPr>
      <w:r>
        <w:rPr>
          <w:rFonts w:ascii="Times New Roman" w:eastAsiaTheme="minorHAnsi" w:hAnsi="Times New Roman" w:cstheme="minorBidi"/>
          <w:sz w:val="24"/>
        </w:rPr>
        <w:lastRenderedPageBreak/>
        <w:t xml:space="preserve">Selain itu, pada saat </w:t>
      </w:r>
      <w:r w:rsidR="00387D6E">
        <w:rPr>
          <w:rFonts w:ascii="Times New Roman" w:eastAsiaTheme="minorHAnsi" w:hAnsi="Times New Roman" w:cstheme="minorBidi"/>
          <w:sz w:val="24"/>
        </w:rPr>
        <w:t xml:space="preserve">peneliti melakukan observasi, </w:t>
      </w:r>
      <w:r>
        <w:rPr>
          <w:rFonts w:ascii="Times New Roman" w:eastAsiaTheme="minorHAnsi" w:hAnsi="Times New Roman" w:cstheme="minorBidi"/>
          <w:sz w:val="24"/>
        </w:rPr>
        <w:t xml:space="preserve">terlihat pengasuh atau pekerja sosial </w:t>
      </w:r>
      <w:r w:rsidR="00C5243E">
        <w:rPr>
          <w:rFonts w:ascii="Times New Roman" w:eastAsiaTheme="minorHAnsi" w:hAnsi="Times New Roman" w:cstheme="minorBidi"/>
          <w:sz w:val="24"/>
        </w:rPr>
        <w:t xml:space="preserve">juga </w:t>
      </w:r>
      <w:r>
        <w:rPr>
          <w:rFonts w:ascii="Times New Roman" w:eastAsiaTheme="minorHAnsi" w:hAnsi="Times New Roman" w:cstheme="minorBidi"/>
          <w:sz w:val="24"/>
        </w:rPr>
        <w:t>jarang mendampingi anak ketika melakukan kegiatan. Dari observasi yang dilakukan peneliti, k</w:t>
      </w:r>
      <w:r w:rsidR="00387D6E">
        <w:rPr>
          <w:rFonts w:ascii="Times New Roman" w:eastAsiaTheme="minorHAnsi" w:hAnsi="Times New Roman" w:cstheme="minorBidi"/>
          <w:sz w:val="24"/>
        </w:rPr>
        <w:t>egiatan anak-anak lebih banyak dilakukan pada saat sore hari menjelang malam. Kegiatan yang biasa dilak</w:t>
      </w:r>
      <w:r w:rsidR="00C5243E">
        <w:rPr>
          <w:rFonts w:ascii="Times New Roman" w:eastAsiaTheme="minorHAnsi" w:hAnsi="Times New Roman" w:cstheme="minorBidi"/>
          <w:sz w:val="24"/>
        </w:rPr>
        <w:t xml:space="preserve">ukan pada </w:t>
      </w:r>
      <w:r w:rsidR="00387D6E">
        <w:rPr>
          <w:rFonts w:ascii="Times New Roman" w:eastAsiaTheme="minorHAnsi" w:hAnsi="Times New Roman" w:cstheme="minorBidi"/>
          <w:sz w:val="24"/>
        </w:rPr>
        <w:t xml:space="preserve">pukul 4 sore biasanya adalah piket kebersihan </w:t>
      </w:r>
      <w:r w:rsidR="007A3688">
        <w:rPr>
          <w:rFonts w:ascii="Times New Roman" w:eastAsiaTheme="minorHAnsi" w:hAnsi="Times New Roman" w:cstheme="minorBidi"/>
          <w:sz w:val="24"/>
        </w:rPr>
        <w:t>lingk</w:t>
      </w:r>
      <w:r>
        <w:rPr>
          <w:rFonts w:ascii="Times New Roman" w:eastAsiaTheme="minorHAnsi" w:hAnsi="Times New Roman" w:cstheme="minorBidi"/>
          <w:sz w:val="24"/>
        </w:rPr>
        <w:t xml:space="preserve">ungan </w:t>
      </w:r>
      <w:r w:rsidR="00C5243E">
        <w:rPr>
          <w:rFonts w:ascii="Times New Roman" w:eastAsiaTheme="minorHAnsi" w:hAnsi="Times New Roman" w:cstheme="minorBidi"/>
          <w:sz w:val="24"/>
        </w:rPr>
        <w:t>bersa</w:t>
      </w:r>
      <w:r w:rsidR="00675AB6">
        <w:rPr>
          <w:rFonts w:ascii="Times New Roman" w:eastAsiaTheme="minorHAnsi" w:hAnsi="Times New Roman" w:cstheme="minorBidi"/>
          <w:sz w:val="24"/>
        </w:rPr>
        <w:t>m</w:t>
      </w:r>
      <w:r w:rsidR="00C5243E">
        <w:rPr>
          <w:rFonts w:ascii="Times New Roman" w:eastAsiaTheme="minorHAnsi" w:hAnsi="Times New Roman" w:cstheme="minorBidi"/>
          <w:sz w:val="24"/>
        </w:rPr>
        <w:t xml:space="preserve">a-sama, </w:t>
      </w:r>
      <w:r>
        <w:rPr>
          <w:rFonts w:ascii="Times New Roman" w:eastAsiaTheme="minorHAnsi" w:hAnsi="Times New Roman" w:cstheme="minorBidi"/>
          <w:sz w:val="24"/>
        </w:rPr>
        <w:t>kemudian pada</w:t>
      </w:r>
      <w:r w:rsidR="00C5243E">
        <w:rPr>
          <w:rFonts w:ascii="Times New Roman" w:eastAsiaTheme="minorHAnsi" w:hAnsi="Times New Roman" w:cstheme="minorBidi"/>
          <w:sz w:val="24"/>
        </w:rPr>
        <w:t xml:space="preserve"> pukul 5</w:t>
      </w:r>
      <w:r w:rsidR="00387D6E">
        <w:rPr>
          <w:rFonts w:ascii="Times New Roman" w:eastAsiaTheme="minorHAnsi" w:hAnsi="Times New Roman" w:cstheme="minorBidi"/>
          <w:sz w:val="24"/>
        </w:rPr>
        <w:t xml:space="preserve"> sore dilanjutkan dengan kegiatan olahraga futsal </w:t>
      </w:r>
      <w:r>
        <w:rPr>
          <w:rFonts w:ascii="Times New Roman" w:eastAsiaTheme="minorHAnsi" w:hAnsi="Times New Roman" w:cstheme="minorBidi"/>
          <w:sz w:val="24"/>
        </w:rPr>
        <w:t xml:space="preserve">atau silat. </w:t>
      </w:r>
      <w:r w:rsidR="00387D6E">
        <w:rPr>
          <w:rFonts w:ascii="Times New Roman" w:eastAsiaTheme="minorHAnsi" w:hAnsi="Times New Roman" w:cstheme="minorBidi"/>
          <w:sz w:val="24"/>
        </w:rPr>
        <w:t>Pengasuh dan pekerja sosial jarang mendampingi anak pada saat melakukan kegiatan</w:t>
      </w:r>
      <w:r w:rsidR="00C5243E">
        <w:rPr>
          <w:rFonts w:ascii="Times New Roman" w:eastAsiaTheme="minorHAnsi" w:hAnsi="Times New Roman" w:cstheme="minorBidi"/>
          <w:sz w:val="24"/>
        </w:rPr>
        <w:t xml:space="preserve"> tersebut</w:t>
      </w:r>
      <w:r w:rsidR="00387D6E">
        <w:rPr>
          <w:rFonts w:ascii="Times New Roman" w:eastAsiaTheme="minorHAnsi" w:hAnsi="Times New Roman" w:cstheme="minorBidi"/>
          <w:sz w:val="24"/>
        </w:rPr>
        <w:t>, pada saat olahraga futsal dim</w:t>
      </w:r>
      <w:r w:rsidR="007A3688">
        <w:rPr>
          <w:rFonts w:ascii="Times New Roman" w:eastAsiaTheme="minorHAnsi" w:hAnsi="Times New Roman" w:cstheme="minorBidi"/>
          <w:sz w:val="24"/>
        </w:rPr>
        <w:t xml:space="preserve">ulai, </w:t>
      </w:r>
      <w:r w:rsidR="00387D6E">
        <w:rPr>
          <w:rFonts w:ascii="Times New Roman" w:eastAsiaTheme="minorHAnsi" w:hAnsi="Times New Roman" w:cstheme="minorBidi"/>
          <w:sz w:val="24"/>
        </w:rPr>
        <w:t>anak-anak akan bermain sendiri tanpa didampingi atau diawasi oleh pen</w:t>
      </w:r>
      <w:r w:rsidR="00675AB6">
        <w:rPr>
          <w:rFonts w:ascii="Times New Roman" w:eastAsiaTheme="minorHAnsi" w:hAnsi="Times New Roman" w:cstheme="minorBidi"/>
          <w:sz w:val="24"/>
        </w:rPr>
        <w:t>gasuh atau</w:t>
      </w:r>
      <w:r w:rsidR="00387D6E">
        <w:rPr>
          <w:rFonts w:ascii="Times New Roman" w:eastAsiaTheme="minorHAnsi" w:hAnsi="Times New Roman" w:cstheme="minorBidi"/>
          <w:sz w:val="24"/>
        </w:rPr>
        <w:t xml:space="preserve"> pekerja sosial, tidak semua anak mengikuti kegiatan futsal </w:t>
      </w:r>
      <w:r w:rsidR="007A3688">
        <w:rPr>
          <w:rFonts w:ascii="Times New Roman" w:eastAsiaTheme="minorHAnsi" w:hAnsi="Times New Roman" w:cstheme="minorBidi"/>
          <w:sz w:val="24"/>
        </w:rPr>
        <w:t>karena kegiatan ini hanya dilakukan oleh anak-anak yang mau melakukan saja</w:t>
      </w:r>
      <w:r w:rsidR="00543C81">
        <w:rPr>
          <w:rFonts w:ascii="Times New Roman" w:eastAsiaTheme="minorHAnsi" w:hAnsi="Times New Roman" w:cstheme="minorBidi"/>
          <w:sz w:val="24"/>
        </w:rPr>
        <w:t>, sedangkan pada kegiatan latihan silat, anak dibimbing dan diajarkan oleh instruktur silat dan tidak didampingi oleh pengasuh atau pekerja sosial.</w:t>
      </w:r>
      <w:r w:rsidR="00D9465F">
        <w:rPr>
          <w:rFonts w:ascii="Times New Roman" w:eastAsiaTheme="minorHAnsi" w:hAnsi="Times New Roman" w:cstheme="minorBidi"/>
          <w:sz w:val="24"/>
        </w:rPr>
        <w:t xml:space="preserve"> Pada kegiatan latihan silat ini seluruh anak diwajibkan untuk mengikuti kegiatan tersebut, kegiatan ini dilaksanakan setiap hari rabu pada pukul 16.30 sampai pukul 18.00.</w:t>
      </w:r>
      <w:r w:rsidR="004129D9">
        <w:rPr>
          <w:rFonts w:ascii="Times New Roman" w:eastAsiaTheme="minorHAnsi" w:hAnsi="Times New Roman" w:cstheme="minorBidi"/>
          <w:sz w:val="24"/>
        </w:rPr>
        <w:t xml:space="preserve"> </w:t>
      </w:r>
      <w:r w:rsidR="00B85C12">
        <w:rPr>
          <w:rFonts w:ascii="Times New Roman" w:eastAsiaTheme="minorHAnsi" w:hAnsi="Times New Roman" w:cstheme="minorBidi"/>
          <w:sz w:val="24"/>
        </w:rPr>
        <w:t>Berikut ini adalah dokumentasi saat anak melakukann kegiatan futsal atau silat :</w:t>
      </w:r>
    </w:p>
    <w:p w14:paraId="15FE12E9" w14:textId="52A65E49" w:rsidR="00373ABD" w:rsidRDefault="00373ABD" w:rsidP="00373ABD">
      <w:pPr>
        <w:spacing w:after="160" w:line="360" w:lineRule="auto"/>
        <w:jc w:val="center"/>
        <w:rPr>
          <w:rFonts w:ascii="Times New Roman" w:eastAsiaTheme="minorHAnsi" w:hAnsi="Times New Roman" w:cstheme="minorBidi"/>
          <w:sz w:val="24"/>
        </w:rPr>
      </w:pPr>
      <w:r>
        <w:rPr>
          <w:rFonts w:ascii="Times New Roman" w:eastAsiaTheme="minorHAnsi" w:hAnsi="Times New Roman" w:cstheme="minorBidi"/>
          <w:noProof/>
          <w:sz w:val="24"/>
          <w:lang w:eastAsia="id-ID"/>
        </w:rPr>
        <w:drawing>
          <wp:inline distT="0" distB="0" distL="0" distR="0" wp14:anchorId="537C01AB" wp14:editId="6A49A0CB">
            <wp:extent cx="3200400" cy="20383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WhatsApp Image 2023-05-26 at 07.38.48 (1).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209519" cy="2044158"/>
                    </a:xfrm>
                    <a:prstGeom prst="rect">
                      <a:avLst/>
                    </a:prstGeom>
                  </pic:spPr>
                </pic:pic>
              </a:graphicData>
            </a:graphic>
          </wp:inline>
        </w:drawing>
      </w:r>
    </w:p>
    <w:p w14:paraId="588D1840" w14:textId="4B9B5628" w:rsidR="00373ABD" w:rsidRDefault="00373ABD" w:rsidP="00373ABD">
      <w:pPr>
        <w:pStyle w:val="Caption"/>
        <w:jc w:val="center"/>
        <w:rPr>
          <w:rFonts w:ascii="Times New Roman" w:hAnsi="Times New Roman" w:cs="Times New Roman"/>
          <w:b/>
          <w:i w:val="0"/>
          <w:color w:val="auto"/>
          <w:sz w:val="24"/>
        </w:rPr>
      </w:pPr>
      <w:r w:rsidRPr="00373ABD">
        <w:rPr>
          <w:rFonts w:ascii="Times New Roman" w:hAnsi="Times New Roman" w:cs="Times New Roman"/>
          <w:b/>
          <w:i w:val="0"/>
          <w:color w:val="auto"/>
          <w:sz w:val="24"/>
        </w:rPr>
        <w:t xml:space="preserve">Gambar 4. </w:t>
      </w:r>
      <w:r w:rsidRPr="00373ABD">
        <w:rPr>
          <w:rFonts w:ascii="Times New Roman" w:hAnsi="Times New Roman" w:cs="Times New Roman"/>
          <w:b/>
          <w:i w:val="0"/>
          <w:color w:val="auto"/>
          <w:sz w:val="24"/>
        </w:rPr>
        <w:fldChar w:fldCharType="begin"/>
      </w:r>
      <w:r w:rsidRPr="00373ABD">
        <w:rPr>
          <w:rFonts w:ascii="Times New Roman" w:hAnsi="Times New Roman" w:cs="Times New Roman"/>
          <w:b/>
          <w:i w:val="0"/>
          <w:color w:val="auto"/>
          <w:sz w:val="24"/>
        </w:rPr>
        <w:instrText xml:space="preserve"> SEQ Gambar_4. \* ARABIC </w:instrText>
      </w:r>
      <w:r w:rsidRPr="00373ABD">
        <w:rPr>
          <w:rFonts w:ascii="Times New Roman" w:hAnsi="Times New Roman" w:cs="Times New Roman"/>
          <w:b/>
          <w:i w:val="0"/>
          <w:color w:val="auto"/>
          <w:sz w:val="24"/>
        </w:rPr>
        <w:fldChar w:fldCharType="separate"/>
      </w:r>
      <w:r w:rsidR="00D272EE">
        <w:rPr>
          <w:rFonts w:ascii="Times New Roman" w:hAnsi="Times New Roman" w:cs="Times New Roman"/>
          <w:b/>
          <w:i w:val="0"/>
          <w:noProof/>
          <w:color w:val="auto"/>
          <w:sz w:val="24"/>
        </w:rPr>
        <w:t>9</w:t>
      </w:r>
      <w:r w:rsidRPr="00373ABD">
        <w:rPr>
          <w:rFonts w:ascii="Times New Roman" w:hAnsi="Times New Roman" w:cs="Times New Roman"/>
          <w:b/>
          <w:i w:val="0"/>
          <w:color w:val="auto"/>
          <w:sz w:val="24"/>
        </w:rPr>
        <w:fldChar w:fldCharType="end"/>
      </w:r>
      <w:r w:rsidRPr="00373ABD">
        <w:rPr>
          <w:rFonts w:ascii="Times New Roman" w:hAnsi="Times New Roman" w:cs="Times New Roman"/>
          <w:b/>
          <w:i w:val="0"/>
          <w:color w:val="auto"/>
          <w:sz w:val="24"/>
        </w:rPr>
        <w:t xml:space="preserve"> Kegiatan Futsal</w:t>
      </w:r>
    </w:p>
    <w:p w14:paraId="4552968F" w14:textId="3511BBA3" w:rsidR="00373ABD" w:rsidRDefault="00373ABD" w:rsidP="00373ABD">
      <w:pPr>
        <w:jc w:val="center"/>
      </w:pPr>
      <w:r>
        <w:rPr>
          <w:noProof/>
          <w:lang w:eastAsia="id-ID"/>
        </w:rPr>
        <w:lastRenderedPageBreak/>
        <w:drawing>
          <wp:inline distT="0" distB="0" distL="0" distR="0" wp14:anchorId="045822A7" wp14:editId="44D68AC5">
            <wp:extent cx="3194050" cy="2292350"/>
            <wp:effectExtent l="0" t="0" r="635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WhatsApp Image 2023-05-26 at 07.38.48.jpeg"/>
                    <pic:cNvPicPr/>
                  </pic:nvPicPr>
                  <pic:blipFill rotWithShape="1">
                    <a:blip r:embed="rId24" cstate="print">
                      <a:extLst>
                        <a:ext uri="{28A0092B-C50C-407E-A947-70E740481C1C}">
                          <a14:useLocalDpi xmlns:a14="http://schemas.microsoft.com/office/drawing/2010/main" val="0"/>
                        </a:ext>
                      </a:extLst>
                    </a:blip>
                    <a:srcRect b="31143"/>
                    <a:stretch/>
                  </pic:blipFill>
                  <pic:spPr bwMode="auto">
                    <a:xfrm>
                      <a:off x="0" y="0"/>
                      <a:ext cx="3199076" cy="2295957"/>
                    </a:xfrm>
                    <a:prstGeom prst="rect">
                      <a:avLst/>
                    </a:prstGeom>
                    <a:ln>
                      <a:noFill/>
                    </a:ln>
                    <a:extLst>
                      <a:ext uri="{53640926-AAD7-44D8-BBD7-CCE9431645EC}">
                        <a14:shadowObscured xmlns:a14="http://schemas.microsoft.com/office/drawing/2010/main"/>
                      </a:ext>
                    </a:extLst>
                  </pic:spPr>
                </pic:pic>
              </a:graphicData>
            </a:graphic>
          </wp:inline>
        </w:drawing>
      </w:r>
    </w:p>
    <w:p w14:paraId="30A77A94" w14:textId="71BCF042" w:rsidR="00373ABD" w:rsidRPr="00373ABD" w:rsidRDefault="00373ABD" w:rsidP="00373ABD">
      <w:pPr>
        <w:pStyle w:val="Caption"/>
        <w:jc w:val="center"/>
        <w:rPr>
          <w:rFonts w:ascii="Times New Roman" w:hAnsi="Times New Roman" w:cs="Times New Roman"/>
          <w:b/>
          <w:i w:val="0"/>
          <w:color w:val="auto"/>
          <w:sz w:val="24"/>
        </w:rPr>
      </w:pPr>
      <w:r w:rsidRPr="00373ABD">
        <w:rPr>
          <w:rFonts w:ascii="Times New Roman" w:hAnsi="Times New Roman" w:cs="Times New Roman"/>
          <w:b/>
          <w:i w:val="0"/>
          <w:color w:val="auto"/>
          <w:sz w:val="24"/>
        </w:rPr>
        <w:t xml:space="preserve">Gambar 4. </w:t>
      </w:r>
      <w:r w:rsidRPr="00373ABD">
        <w:rPr>
          <w:rFonts w:ascii="Times New Roman" w:hAnsi="Times New Roman" w:cs="Times New Roman"/>
          <w:b/>
          <w:i w:val="0"/>
          <w:color w:val="auto"/>
          <w:sz w:val="24"/>
        </w:rPr>
        <w:fldChar w:fldCharType="begin"/>
      </w:r>
      <w:r w:rsidRPr="00373ABD">
        <w:rPr>
          <w:rFonts w:ascii="Times New Roman" w:hAnsi="Times New Roman" w:cs="Times New Roman"/>
          <w:b/>
          <w:i w:val="0"/>
          <w:color w:val="auto"/>
          <w:sz w:val="24"/>
        </w:rPr>
        <w:instrText xml:space="preserve"> SEQ Gambar_4. \* ARABIC </w:instrText>
      </w:r>
      <w:r w:rsidRPr="00373ABD">
        <w:rPr>
          <w:rFonts w:ascii="Times New Roman" w:hAnsi="Times New Roman" w:cs="Times New Roman"/>
          <w:b/>
          <w:i w:val="0"/>
          <w:color w:val="auto"/>
          <w:sz w:val="24"/>
        </w:rPr>
        <w:fldChar w:fldCharType="separate"/>
      </w:r>
      <w:r w:rsidR="00D272EE">
        <w:rPr>
          <w:rFonts w:ascii="Times New Roman" w:hAnsi="Times New Roman" w:cs="Times New Roman"/>
          <w:b/>
          <w:i w:val="0"/>
          <w:noProof/>
          <w:color w:val="auto"/>
          <w:sz w:val="24"/>
        </w:rPr>
        <w:t>10</w:t>
      </w:r>
      <w:r w:rsidRPr="00373ABD">
        <w:rPr>
          <w:rFonts w:ascii="Times New Roman" w:hAnsi="Times New Roman" w:cs="Times New Roman"/>
          <w:b/>
          <w:i w:val="0"/>
          <w:color w:val="auto"/>
          <w:sz w:val="24"/>
        </w:rPr>
        <w:fldChar w:fldCharType="end"/>
      </w:r>
      <w:r w:rsidRPr="00373ABD">
        <w:rPr>
          <w:rFonts w:ascii="Times New Roman" w:hAnsi="Times New Roman" w:cs="Times New Roman"/>
          <w:b/>
          <w:i w:val="0"/>
          <w:color w:val="auto"/>
          <w:sz w:val="24"/>
        </w:rPr>
        <w:t xml:space="preserve"> Kegiatan Silat</w:t>
      </w:r>
    </w:p>
    <w:p w14:paraId="191EC224" w14:textId="46702EB6" w:rsidR="00D9465F" w:rsidRDefault="00D9465F" w:rsidP="00324840">
      <w:pPr>
        <w:spacing w:after="160" w:line="480" w:lineRule="auto"/>
        <w:ind w:firstLine="567"/>
        <w:jc w:val="both"/>
        <w:rPr>
          <w:rFonts w:ascii="Times New Roman" w:eastAsiaTheme="minorHAnsi" w:hAnsi="Times New Roman" w:cstheme="minorBidi"/>
          <w:sz w:val="24"/>
        </w:rPr>
      </w:pPr>
      <w:r>
        <w:rPr>
          <w:rFonts w:ascii="Times New Roman" w:eastAsiaTheme="minorHAnsi" w:hAnsi="Times New Roman" w:cstheme="minorBidi"/>
          <w:sz w:val="24"/>
        </w:rPr>
        <w:t>Berdasarkan observasi yang peneliti lakukan, anak-anak hanya melakukan kegiatan pada hari senin hingga rabu. Pada saat hari kamis sampai minggu tidak ada kegiatan rutin yang biasa dilakukan anak selain melakukan piket bersama pada sore hari. Anak-anak dibiarkan melakukan kegiatan masing-masing tanpa adanya pendampingan kegiatan oleh pengasuh. Tidak adanya media permainan, tidak adanya kegiatan yang dilakukan, dan tidak adanya pendampingan dari pengasuh membuat anak-anak sering merasa jenuh dan bosan berada di panti.</w:t>
      </w:r>
    </w:p>
    <w:p w14:paraId="66941F44" w14:textId="610B60B2" w:rsidR="007C1D67" w:rsidRPr="00FE0526" w:rsidRDefault="00B85C12" w:rsidP="00324840">
      <w:pPr>
        <w:spacing w:after="160" w:line="480" w:lineRule="auto"/>
        <w:ind w:firstLine="567"/>
        <w:jc w:val="both"/>
        <w:rPr>
          <w:rFonts w:ascii="Times New Roman" w:eastAsiaTheme="minorHAnsi" w:hAnsi="Times New Roman" w:cstheme="minorBidi"/>
          <w:sz w:val="24"/>
        </w:rPr>
      </w:pPr>
      <w:r>
        <w:rPr>
          <w:rFonts w:ascii="Times New Roman" w:eastAsiaTheme="minorHAnsi" w:hAnsi="Times New Roman" w:cstheme="minorBidi"/>
          <w:sz w:val="24"/>
        </w:rPr>
        <w:t>Dari hasil observasi dan wawancara yang dilakukan oleh peneliti dengan seluruh informan, dapat diketahui bahwa</w:t>
      </w:r>
      <w:r w:rsidR="00C5243E">
        <w:rPr>
          <w:rFonts w:ascii="Times New Roman" w:eastAsiaTheme="minorHAnsi" w:hAnsi="Times New Roman" w:cstheme="minorBidi"/>
          <w:sz w:val="24"/>
        </w:rPr>
        <w:t xml:space="preserve"> pengasuh memberikan perhatian kepada anak</w:t>
      </w:r>
      <w:r w:rsidR="00D04947">
        <w:rPr>
          <w:rFonts w:ascii="Times New Roman" w:eastAsiaTheme="minorHAnsi" w:hAnsi="Times New Roman" w:cstheme="minorBidi"/>
          <w:sz w:val="24"/>
        </w:rPr>
        <w:t xml:space="preserve"> dalam bentuk mempehatikan pendidikan anak, </w:t>
      </w:r>
      <w:r w:rsidR="00D04947">
        <w:rPr>
          <w:rFonts w:ascii="Times New Roman" w:hAnsi="Times New Roman" w:cs="Times New Roman"/>
          <w:sz w:val="24"/>
          <w:szCs w:val="24"/>
        </w:rPr>
        <w:t>memperhatikan kegiatan keseharian anak, memperhatikan bagaimana cara berpakaian anak, memperhatikan makanan yang dimakan oleh anak, memperhatikan anak ketika sakit, dan mendengarkan curahan hati anak</w:t>
      </w:r>
      <w:r w:rsidR="00B85CDD">
        <w:rPr>
          <w:rFonts w:ascii="Times New Roman" w:hAnsi="Times New Roman" w:cs="Times New Roman"/>
          <w:sz w:val="24"/>
          <w:szCs w:val="24"/>
        </w:rPr>
        <w:t xml:space="preserve"> saat ada masalah</w:t>
      </w:r>
      <w:r w:rsidR="00C5243E">
        <w:rPr>
          <w:rFonts w:ascii="Times New Roman" w:hAnsi="Times New Roman" w:cs="Times New Roman"/>
          <w:sz w:val="24"/>
          <w:szCs w:val="24"/>
        </w:rPr>
        <w:t>, namun dari wawancara peneliti dengan anak tidak semua anak merasa cukup atas pemberian perhatian yang diberikan oleh pengasuh</w:t>
      </w:r>
      <w:r w:rsidR="00D04947">
        <w:rPr>
          <w:rFonts w:ascii="Times New Roman" w:hAnsi="Times New Roman" w:cs="Times New Roman"/>
          <w:sz w:val="24"/>
          <w:szCs w:val="24"/>
        </w:rPr>
        <w:t xml:space="preserve">. Hasil penelitian menunjukkan bahwa pemberian perhatian anak terutama dalam kebutuhan fisiknya sudah cukup baik, namun </w:t>
      </w:r>
      <w:r w:rsidR="00D04947">
        <w:rPr>
          <w:rFonts w:ascii="Times New Roman" w:hAnsi="Times New Roman" w:cs="Times New Roman"/>
          <w:sz w:val="24"/>
          <w:szCs w:val="24"/>
        </w:rPr>
        <w:lastRenderedPageBreak/>
        <w:t xml:space="preserve">pemberian perhatian dalam rangka memenuhi kebutuhan sosial dan emosional anak belum dapat dikatakan baik, hal tersebut dapat dilihat dari kurangnya waktu yang diberikan oleh pengasuh </w:t>
      </w:r>
      <w:r w:rsidR="00B85CDD">
        <w:rPr>
          <w:rFonts w:ascii="Times New Roman" w:hAnsi="Times New Roman" w:cs="Times New Roman"/>
          <w:sz w:val="24"/>
          <w:szCs w:val="24"/>
        </w:rPr>
        <w:t xml:space="preserve">untuk </w:t>
      </w:r>
      <w:r w:rsidR="00D04947">
        <w:rPr>
          <w:rFonts w:ascii="Times New Roman" w:hAnsi="Times New Roman" w:cs="Times New Roman"/>
          <w:sz w:val="24"/>
          <w:szCs w:val="24"/>
        </w:rPr>
        <w:t xml:space="preserve">mengobrol, bercanda, atau bermain bersama anak, </w:t>
      </w:r>
      <w:r w:rsidR="00B85CDD">
        <w:rPr>
          <w:rFonts w:ascii="Times New Roman" w:hAnsi="Times New Roman" w:cs="Times New Roman"/>
          <w:sz w:val="24"/>
          <w:szCs w:val="24"/>
        </w:rPr>
        <w:t xml:space="preserve">anak dibiarkan untuk melakukan kegiatan nya sendiri sehingga membuat anak menjadi bosan dan kesepian, </w:t>
      </w:r>
      <w:r w:rsidR="00D04947">
        <w:rPr>
          <w:rFonts w:ascii="Times New Roman" w:hAnsi="Times New Roman" w:cs="Times New Roman"/>
          <w:sz w:val="24"/>
          <w:szCs w:val="24"/>
        </w:rPr>
        <w:t xml:space="preserve">selain itu </w:t>
      </w:r>
      <w:r w:rsidR="00BA09C8">
        <w:rPr>
          <w:rFonts w:ascii="Times New Roman" w:hAnsi="Times New Roman" w:cs="Times New Roman"/>
          <w:sz w:val="24"/>
          <w:szCs w:val="24"/>
        </w:rPr>
        <w:t xml:space="preserve">kurangnya kegiatan atau program yang dilakukan oleh pengasuh dengan anak mengakibatkan kelekatan dan komunikasi antara pengasuh dan anak menjadi kurang maksimal, </w:t>
      </w:r>
      <w:r w:rsidR="00D04947">
        <w:rPr>
          <w:rFonts w:ascii="Times New Roman" w:hAnsi="Times New Roman" w:cs="Times New Roman"/>
          <w:sz w:val="24"/>
          <w:szCs w:val="24"/>
        </w:rPr>
        <w:t>pengasuh juga jarang mendampingi anak ketika</w:t>
      </w:r>
      <w:r w:rsidR="00B85CDD">
        <w:rPr>
          <w:rFonts w:ascii="Times New Roman" w:hAnsi="Times New Roman" w:cs="Times New Roman"/>
          <w:sz w:val="24"/>
          <w:szCs w:val="24"/>
        </w:rPr>
        <w:t xml:space="preserve"> anak</w:t>
      </w:r>
      <w:r w:rsidR="00D04947">
        <w:rPr>
          <w:rFonts w:ascii="Times New Roman" w:hAnsi="Times New Roman" w:cs="Times New Roman"/>
          <w:sz w:val="24"/>
          <w:szCs w:val="24"/>
        </w:rPr>
        <w:t xml:space="preserve"> melakukan kegi</w:t>
      </w:r>
      <w:r w:rsidR="00B85CDD">
        <w:rPr>
          <w:rFonts w:ascii="Times New Roman" w:hAnsi="Times New Roman" w:cs="Times New Roman"/>
          <w:sz w:val="24"/>
          <w:szCs w:val="24"/>
        </w:rPr>
        <w:t>atan yang sudah dijadwalkan seperti pada kegiatan futsal atau silat, hal tersebut membuat anak merasa pengasuh kurang memperhatikan mereka.</w:t>
      </w:r>
    </w:p>
    <w:p w14:paraId="2EC66E18" w14:textId="19A500BF" w:rsidR="003077C6" w:rsidRPr="002E72E0" w:rsidRDefault="007914EB" w:rsidP="00324840">
      <w:pPr>
        <w:pStyle w:val="ListParagraph"/>
        <w:numPr>
          <w:ilvl w:val="6"/>
          <w:numId w:val="1"/>
        </w:numPr>
        <w:tabs>
          <w:tab w:val="left" w:pos="0"/>
        </w:tabs>
        <w:spacing w:line="480" w:lineRule="auto"/>
        <w:ind w:left="426" w:hanging="426"/>
        <w:jc w:val="both"/>
        <w:rPr>
          <w:rFonts w:ascii="Times New Roman" w:hAnsi="Times New Roman" w:cs="Times New Roman"/>
          <w:sz w:val="24"/>
          <w:szCs w:val="24"/>
        </w:rPr>
      </w:pPr>
      <w:r w:rsidRPr="002E72E0">
        <w:rPr>
          <w:rFonts w:ascii="Times New Roman" w:hAnsi="Times New Roman" w:cs="Times New Roman"/>
          <w:sz w:val="24"/>
          <w:szCs w:val="24"/>
        </w:rPr>
        <w:t>Kenyamanan</w:t>
      </w:r>
    </w:p>
    <w:p w14:paraId="18DDCC60" w14:textId="2CB9E258" w:rsidR="00430585" w:rsidRDefault="007419E2" w:rsidP="00324840">
      <w:pPr>
        <w:spacing w:line="480" w:lineRule="auto"/>
        <w:ind w:firstLine="567"/>
        <w:jc w:val="both"/>
        <w:rPr>
          <w:rFonts w:ascii="Times New Roman" w:hAnsi="Times New Roman" w:cs="Times New Roman"/>
          <w:sz w:val="24"/>
        </w:rPr>
      </w:pPr>
      <w:r>
        <w:rPr>
          <w:rFonts w:ascii="Times New Roman" w:hAnsi="Times New Roman" w:cs="Times New Roman"/>
          <w:sz w:val="24"/>
        </w:rPr>
        <w:t xml:space="preserve">Keyamanan merupakan output dari empati, </w:t>
      </w:r>
      <w:r w:rsidR="001436A9">
        <w:rPr>
          <w:rFonts w:ascii="Times New Roman" w:hAnsi="Times New Roman" w:cs="Times New Roman"/>
          <w:sz w:val="24"/>
        </w:rPr>
        <w:t xml:space="preserve">kasih sayang, dan perhatian yang diberikan seseorang kepada orang lain. Seseorang akan merasa nyaman jika ia mendapatkan perlakuan yang baik dari orang lain. Berdasarkan hasil penelitian yang dilakukan peneliti dengan informan mengenai </w:t>
      </w:r>
      <w:r w:rsidR="007914EB">
        <w:rPr>
          <w:rFonts w:ascii="Times New Roman" w:hAnsi="Times New Roman" w:cs="Times New Roman"/>
          <w:sz w:val="24"/>
        </w:rPr>
        <w:t>kenyamanan</w:t>
      </w:r>
      <w:r w:rsidR="001436A9">
        <w:rPr>
          <w:rFonts w:ascii="Times New Roman" w:hAnsi="Times New Roman" w:cs="Times New Roman"/>
          <w:sz w:val="24"/>
        </w:rPr>
        <w:t xml:space="preserve"> yang diberikan oleh pengasuh melalui perhatian dan k</w:t>
      </w:r>
      <w:r w:rsidR="00877462">
        <w:rPr>
          <w:rFonts w:ascii="Times New Roman" w:hAnsi="Times New Roman" w:cs="Times New Roman"/>
          <w:sz w:val="24"/>
        </w:rPr>
        <w:t xml:space="preserve">asih sayang yang mereka berikan, </w:t>
      </w:r>
      <w:r w:rsidR="001C1D47">
        <w:rPr>
          <w:rFonts w:ascii="Times New Roman" w:hAnsi="Times New Roman" w:cs="Times New Roman"/>
          <w:sz w:val="24"/>
        </w:rPr>
        <w:t xml:space="preserve">informan F </w:t>
      </w:r>
      <w:r w:rsidR="00157EF4">
        <w:rPr>
          <w:rFonts w:ascii="Times New Roman" w:hAnsi="Times New Roman" w:cs="Times New Roman"/>
          <w:sz w:val="24"/>
        </w:rPr>
        <w:t xml:space="preserve">mengatakan bentuk pemberian </w:t>
      </w:r>
      <w:r w:rsidR="007914EB">
        <w:rPr>
          <w:rFonts w:ascii="Times New Roman" w:hAnsi="Times New Roman" w:cs="Times New Roman"/>
          <w:sz w:val="24"/>
        </w:rPr>
        <w:t>kenyamanan</w:t>
      </w:r>
      <w:r w:rsidR="00157EF4">
        <w:rPr>
          <w:rFonts w:ascii="Times New Roman" w:hAnsi="Times New Roman" w:cs="Times New Roman"/>
          <w:sz w:val="24"/>
        </w:rPr>
        <w:t xml:space="preserve"> yang dibe</w:t>
      </w:r>
      <w:r w:rsidR="001F4B89">
        <w:rPr>
          <w:rFonts w:ascii="Times New Roman" w:hAnsi="Times New Roman" w:cs="Times New Roman"/>
          <w:sz w:val="24"/>
        </w:rPr>
        <w:t xml:space="preserve">rikan oleh pengasuh kepada anak diantaranya adalah </w:t>
      </w:r>
      <w:r w:rsidR="001C1D47">
        <w:rPr>
          <w:rFonts w:ascii="Times New Roman" w:hAnsi="Times New Roman" w:cs="Times New Roman"/>
          <w:sz w:val="24"/>
        </w:rPr>
        <w:t>berikut ini :</w:t>
      </w:r>
      <w:r w:rsidR="001F4B89">
        <w:rPr>
          <w:rFonts w:ascii="Times New Roman" w:hAnsi="Times New Roman" w:cs="Times New Roman"/>
          <w:sz w:val="24"/>
        </w:rPr>
        <w:t xml:space="preserve"> </w:t>
      </w:r>
    </w:p>
    <w:p w14:paraId="5FE990A1" w14:textId="663894CA" w:rsidR="00157EF4" w:rsidRDefault="001F4B89" w:rsidP="001F4B89">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157EF4" w:rsidRPr="001F4B89">
        <w:rPr>
          <w:rFonts w:ascii="Times New Roman" w:eastAsiaTheme="minorHAnsi" w:hAnsi="Times New Roman" w:cstheme="minorBidi"/>
          <w:i/>
          <w:sz w:val="24"/>
        </w:rPr>
        <w:t xml:space="preserve">Kita mencoba disini menanamkan bahwa kita adalah keluarga ya, kalau kita disini keluarga dan </w:t>
      </w:r>
      <w:r>
        <w:rPr>
          <w:rFonts w:ascii="Times New Roman" w:eastAsiaTheme="minorHAnsi" w:hAnsi="Times New Roman" w:cstheme="minorBidi"/>
          <w:i/>
          <w:sz w:val="24"/>
        </w:rPr>
        <w:t xml:space="preserve">juga banyak saudara-saudaranya, banyak </w:t>
      </w:r>
      <w:r w:rsidR="00157EF4" w:rsidRPr="001F4B89">
        <w:rPr>
          <w:rFonts w:ascii="Times New Roman" w:eastAsiaTheme="minorHAnsi" w:hAnsi="Times New Roman" w:cstheme="minorBidi"/>
          <w:i/>
          <w:sz w:val="24"/>
        </w:rPr>
        <w:t>teman-temennya, dan disini juga diantarkan oleh orang tua atau walinya, kita anak juga orang tua/walinya ke mess nya bahwa mess nya disini, teman-temennya, dan itu mebuat anak percaya ya bahwa tempat ini adalah tempat yang aman untuk mereka ya itu dulu begitu</w:t>
      </w:r>
      <w:r>
        <w:rPr>
          <w:rFonts w:ascii="Times New Roman" w:eastAsiaTheme="minorHAnsi" w:hAnsi="Times New Roman" w:cstheme="minorBidi"/>
          <w:i/>
          <w:sz w:val="24"/>
        </w:rPr>
        <w:t>”</w:t>
      </w:r>
    </w:p>
    <w:p w14:paraId="3EEC8D53" w14:textId="44262306" w:rsidR="001F4B89" w:rsidRDefault="001F4B89"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informan F diketahui bahwa pemberian </w:t>
      </w:r>
      <w:r w:rsidR="007914EB">
        <w:rPr>
          <w:rFonts w:ascii="Times New Roman" w:eastAsiaTheme="minorHAnsi" w:hAnsi="Times New Roman" w:cstheme="minorBidi"/>
          <w:sz w:val="24"/>
        </w:rPr>
        <w:t>kenyamanan</w:t>
      </w:r>
      <w:r>
        <w:rPr>
          <w:rFonts w:ascii="Times New Roman" w:eastAsiaTheme="minorHAnsi" w:hAnsi="Times New Roman" w:cstheme="minorBidi"/>
          <w:sz w:val="24"/>
        </w:rPr>
        <w:t xml:space="preserve"> yang diberikan oleh pengasuh adalah dengan menanamkan nilai-nilai kekeluargaan </w:t>
      </w:r>
      <w:r>
        <w:rPr>
          <w:rFonts w:ascii="Times New Roman" w:eastAsiaTheme="minorHAnsi" w:hAnsi="Times New Roman" w:cstheme="minorBidi"/>
          <w:sz w:val="24"/>
        </w:rPr>
        <w:lastRenderedPageBreak/>
        <w:t xml:space="preserve">kepada anak. Pengasuh memberikan pemahaman kepada anak bahwa dia disini memiliki teman dan saudara yang sama sepertinya. Informan F juga mengatakan bahwa saat anak pertama kali datang dan masuk ke UPTD PPSGRA Subang, pengasuh beserta orang tua/wali anak akan mengantar anak pergi ke asrama atau kamar yang akan ditinggalinya, pengasuh juga akan mengenalkan anak dengan teman-temannya hingga anak percaya dia akan </w:t>
      </w:r>
      <w:r w:rsidR="00AF6637">
        <w:rPr>
          <w:rFonts w:ascii="Times New Roman" w:eastAsiaTheme="minorHAnsi" w:hAnsi="Times New Roman" w:cstheme="minorBidi"/>
          <w:sz w:val="24"/>
        </w:rPr>
        <w:t xml:space="preserve">merasa </w:t>
      </w:r>
      <w:r>
        <w:rPr>
          <w:rFonts w:ascii="Times New Roman" w:eastAsiaTheme="minorHAnsi" w:hAnsi="Times New Roman" w:cstheme="minorBidi"/>
          <w:sz w:val="24"/>
        </w:rPr>
        <w:t xml:space="preserve">aman </w:t>
      </w:r>
      <w:r w:rsidR="00AF6637">
        <w:rPr>
          <w:rFonts w:ascii="Times New Roman" w:eastAsiaTheme="minorHAnsi" w:hAnsi="Times New Roman" w:cstheme="minorBidi"/>
          <w:sz w:val="24"/>
        </w:rPr>
        <w:t xml:space="preserve">tinggal </w:t>
      </w:r>
      <w:r>
        <w:rPr>
          <w:rFonts w:ascii="Times New Roman" w:eastAsiaTheme="minorHAnsi" w:hAnsi="Times New Roman" w:cstheme="minorBidi"/>
          <w:sz w:val="24"/>
        </w:rPr>
        <w:t xml:space="preserve">di UPTD PPSGRA Subang. </w:t>
      </w:r>
    </w:p>
    <w:p w14:paraId="3AE54BE7" w14:textId="4123C32D" w:rsidR="001F4B89" w:rsidRPr="003C3223" w:rsidRDefault="001F4B89"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w:t>
      </w:r>
      <w:r w:rsidR="00AF6637">
        <w:rPr>
          <w:rFonts w:ascii="Times New Roman" w:eastAsiaTheme="minorHAnsi" w:hAnsi="Times New Roman" w:cstheme="minorBidi"/>
          <w:sz w:val="24"/>
        </w:rPr>
        <w:t xml:space="preserve">nforman F mengatakan </w:t>
      </w:r>
      <w:r>
        <w:rPr>
          <w:rFonts w:ascii="Times New Roman" w:eastAsiaTheme="minorHAnsi" w:hAnsi="Times New Roman" w:cstheme="minorBidi"/>
          <w:sz w:val="24"/>
        </w:rPr>
        <w:t xml:space="preserve">anak </w:t>
      </w:r>
      <w:r>
        <w:rPr>
          <w:rFonts w:ascii="Times New Roman" w:hAnsi="Times New Roman" w:cs="Times New Roman"/>
          <w:sz w:val="24"/>
        </w:rPr>
        <w:t xml:space="preserve">anak-anak di </w:t>
      </w:r>
      <w:r w:rsidR="00F20718">
        <w:rPr>
          <w:rFonts w:ascii="Times New Roman" w:hAnsi="Times New Roman" w:cs="Times New Roman"/>
          <w:sz w:val="24"/>
        </w:rPr>
        <w:t xml:space="preserve">UPTD PPSGRA Kabupaten Subang </w:t>
      </w:r>
      <w:r>
        <w:rPr>
          <w:rFonts w:ascii="Times New Roman" w:hAnsi="Times New Roman" w:cs="Times New Roman"/>
          <w:sz w:val="24"/>
        </w:rPr>
        <w:t xml:space="preserve">menunjukkan berbagai respon </w:t>
      </w:r>
      <w:r w:rsidR="00AF6637">
        <w:rPr>
          <w:rFonts w:ascii="Times New Roman" w:hAnsi="Times New Roman" w:cs="Times New Roman"/>
          <w:sz w:val="24"/>
        </w:rPr>
        <w:t xml:space="preserve">yang menunjukkan </w:t>
      </w:r>
      <w:r w:rsidR="007914EB">
        <w:rPr>
          <w:rFonts w:ascii="Times New Roman" w:hAnsi="Times New Roman" w:cs="Times New Roman"/>
          <w:sz w:val="24"/>
        </w:rPr>
        <w:t>kenyamanan</w:t>
      </w:r>
      <w:r w:rsidR="00AF6637">
        <w:rPr>
          <w:rFonts w:ascii="Times New Roman" w:hAnsi="Times New Roman" w:cs="Times New Roman"/>
          <w:sz w:val="24"/>
        </w:rPr>
        <w:t>nya</w:t>
      </w:r>
      <w:r>
        <w:rPr>
          <w:rFonts w:ascii="Times New Roman" w:hAnsi="Times New Roman" w:cs="Times New Roman"/>
          <w:sz w:val="24"/>
        </w:rPr>
        <w:t xml:space="preserve"> ketika </w:t>
      </w:r>
      <w:r w:rsidR="003C3223">
        <w:rPr>
          <w:rFonts w:ascii="Times New Roman" w:hAnsi="Times New Roman" w:cs="Times New Roman"/>
          <w:sz w:val="24"/>
        </w:rPr>
        <w:t>berada di panti. Berikut ini pernyataanya :</w:t>
      </w:r>
    </w:p>
    <w:p w14:paraId="4F845E2F" w14:textId="007D1791" w:rsidR="001C1D47" w:rsidRDefault="003C3223" w:rsidP="003C3223">
      <w:pPr>
        <w:spacing w:after="160"/>
        <w:ind w:left="284"/>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3C3223">
        <w:rPr>
          <w:rFonts w:ascii="Times New Roman" w:eastAsiaTheme="minorHAnsi" w:hAnsi="Times New Roman" w:cstheme="minorBidi"/>
          <w:i/>
          <w:sz w:val="24"/>
        </w:rPr>
        <w:t>Awalnya pasti</w:t>
      </w:r>
      <w:r>
        <w:rPr>
          <w:rFonts w:ascii="Times New Roman" w:eastAsiaTheme="minorHAnsi" w:hAnsi="Times New Roman" w:cstheme="minorBidi"/>
          <w:i/>
          <w:sz w:val="24"/>
        </w:rPr>
        <w:t xml:space="preserve"> ya anak kadang ngerasa </w:t>
      </w:r>
      <w:r w:rsidRPr="003C3223">
        <w:rPr>
          <w:rFonts w:ascii="Times New Roman" w:eastAsiaTheme="minorHAnsi" w:hAnsi="Times New Roman" w:cstheme="minorBidi"/>
          <w:i/>
          <w:sz w:val="24"/>
        </w:rPr>
        <w:t xml:space="preserve">ga nyaman di panti. </w:t>
      </w:r>
      <w:r w:rsidR="00157EF4" w:rsidRPr="003C3223">
        <w:rPr>
          <w:rFonts w:ascii="Times New Roman" w:eastAsiaTheme="minorHAnsi" w:hAnsi="Times New Roman" w:cstheme="minorBidi"/>
          <w:i/>
          <w:sz w:val="24"/>
        </w:rPr>
        <w:t xml:space="preserve">Ciri-ciri atau gerak-gerak anak yang awalnya tidak nyaman kemudian menjadi nyaman itu biasanya dia pendiam, kemudian biasanya dia mencari teman yang lebih cocok begitu nanti kalau sudah terbiasa dia pasti dengan siapa bergandengannya begitu, ya awalnya seperti itu, nanti setelah mengetahui lingkungan nanti ya jadi biasa saja begitu, tapi awal-awal biasanya begitu kadang ada yang suka nangis juga ada awal-awal mah, engga betah </w:t>
      </w:r>
      <w:r w:rsidR="001F4B89" w:rsidRPr="003C3223">
        <w:rPr>
          <w:rFonts w:ascii="Times New Roman" w:eastAsiaTheme="minorHAnsi" w:hAnsi="Times New Roman" w:cstheme="minorBidi"/>
          <w:i/>
          <w:sz w:val="24"/>
        </w:rPr>
        <w:t>begitu. K</w:t>
      </w:r>
      <w:r w:rsidR="00157EF4" w:rsidRPr="003C3223">
        <w:rPr>
          <w:rFonts w:ascii="Times New Roman" w:eastAsiaTheme="minorHAnsi" w:hAnsi="Times New Roman" w:cstheme="minorBidi"/>
          <w:i/>
          <w:sz w:val="24"/>
        </w:rPr>
        <w:t>alau ada yang seperti itu (tidak betah dan tidak nyaman) ya kita coba menghibur lah ya atau engga kalau masih berlanjut kita coba hubungi orang tua atau keluarganya untuk ditelpon begitu</w:t>
      </w:r>
      <w:r>
        <w:rPr>
          <w:rFonts w:ascii="Times New Roman" w:eastAsiaTheme="minorHAnsi" w:hAnsi="Times New Roman" w:cstheme="minorBidi"/>
          <w:i/>
          <w:sz w:val="24"/>
        </w:rPr>
        <w:t>”</w:t>
      </w:r>
    </w:p>
    <w:p w14:paraId="59FDD2BE" w14:textId="769DD184" w:rsidR="003C3223" w:rsidRDefault="00594556"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F mengatakan bahwa pada saat awal anak masuk ke panti, anak akan merasa tidak nyaman dan tidak betah, ciri bahwa anak tidak nyaman adalah ketika anak tersebut pendiam dan takut berinteraksi dengan orang lain. Kemudian informan F mengatakan ketika anak sudah terbiasa di panti dan telah menemukan teman yang cocok dengannya, anak tersebut akan terlihat nyaman dan tidak pendiam lagi, selain itu ketika anak tersebut telah mengetahui lingkungan tempat ia tinggal maka anak tersebut akan terbiasa hidup di panti. Informan F mengatakan bahwa awalnya anak-anak yang baru masuk ke panti akan menangis dan merasa </w:t>
      </w:r>
      <w:r>
        <w:rPr>
          <w:rFonts w:ascii="Times New Roman" w:eastAsiaTheme="minorHAnsi" w:hAnsi="Times New Roman" w:cstheme="minorBidi"/>
          <w:sz w:val="24"/>
        </w:rPr>
        <w:lastRenderedPageBreak/>
        <w:t xml:space="preserve">tidak betah atau tidak nyaman tinggal di panti, lalu pengasuh akan menghiburnya agar </w:t>
      </w:r>
      <w:r w:rsidR="009852BF">
        <w:rPr>
          <w:rFonts w:ascii="Times New Roman" w:eastAsiaTheme="minorHAnsi" w:hAnsi="Times New Roman" w:cstheme="minorBidi"/>
          <w:sz w:val="24"/>
        </w:rPr>
        <w:t>t</w:t>
      </w:r>
      <w:r w:rsidR="00AF6637">
        <w:rPr>
          <w:rFonts w:ascii="Times New Roman" w:eastAsiaTheme="minorHAnsi" w:hAnsi="Times New Roman" w:cstheme="minorBidi"/>
          <w:sz w:val="24"/>
        </w:rPr>
        <w:t>idak sedih lagi, jika anak tersebut masih merasa sedih dan murung</w:t>
      </w:r>
      <w:r w:rsidR="009852BF">
        <w:rPr>
          <w:rFonts w:ascii="Times New Roman" w:eastAsiaTheme="minorHAnsi" w:hAnsi="Times New Roman" w:cstheme="minorBidi"/>
          <w:sz w:val="24"/>
        </w:rPr>
        <w:t xml:space="preserve"> maka pengasuh akan menghubungi orang tua atau keluarga untuk memberikan pengertian kepada anak melalui telepon. </w:t>
      </w:r>
    </w:p>
    <w:p w14:paraId="577B558A" w14:textId="67D1FB7B" w:rsidR="00365D5E" w:rsidRDefault="00365D5E"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Senada dengan pernyataan yang disampaikan oleh informan F, informan AP memberikan pernyataan bahwa pengasuh memberikan pemahaman tentang nilai-nilai kekeluargaan kepada anak</w:t>
      </w:r>
      <w:r w:rsidR="00190C6D">
        <w:rPr>
          <w:rFonts w:ascii="Times New Roman" w:eastAsiaTheme="minorHAnsi" w:hAnsi="Times New Roman" w:cstheme="minorBidi"/>
          <w:sz w:val="24"/>
        </w:rPr>
        <w:t xml:space="preserve"> agar anak merasa nyaman di panti</w:t>
      </w:r>
      <w:r>
        <w:rPr>
          <w:rFonts w:ascii="Times New Roman" w:eastAsiaTheme="minorHAnsi" w:hAnsi="Times New Roman" w:cstheme="minorBidi"/>
          <w:sz w:val="24"/>
        </w:rPr>
        <w:t>. Hal tersebut disampaikan oleh informan AP berikut ini :</w:t>
      </w:r>
    </w:p>
    <w:p w14:paraId="0E4CF28C" w14:textId="7790B58A" w:rsidR="00365D5E" w:rsidRDefault="00365D5E" w:rsidP="00365D5E">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365D5E">
        <w:rPr>
          <w:rFonts w:ascii="Times New Roman" w:eastAsiaTheme="minorHAnsi" w:hAnsi="Times New Roman" w:cstheme="minorBidi"/>
          <w:i/>
          <w:sz w:val="24"/>
        </w:rPr>
        <w:t>Justru disini mah happy, terkecuali kalau misalkan eu pertama kesini ya iya seminggu lah karena masih adaptasi, yang masih baru disini ya kita ajak bareng sama yang sudah lama, terus kalau misalkan engga mau sama orang itu “jangan begitu” kata aku tuh disini kan sama disini kan sodara begitu jangan dianggap orang laen disini mah kan keluarga jadi yang awalnya dia belum nyaman jadi betah, jadi nyaman</w:t>
      </w:r>
      <w:r>
        <w:rPr>
          <w:rFonts w:ascii="Times New Roman" w:eastAsiaTheme="minorHAnsi" w:hAnsi="Times New Roman" w:cstheme="minorBidi"/>
          <w:i/>
          <w:sz w:val="24"/>
        </w:rPr>
        <w:t>”</w:t>
      </w:r>
    </w:p>
    <w:p w14:paraId="7DA97EB6" w14:textId="63194655" w:rsidR="00190C6D" w:rsidRDefault="006369F5"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AP menyatakan bahwa anak-anak di UPTD PPSGRA terlihat senang ada di panti, informan AP mengatakan bahwa anak merasa tidak nyaman berada di panti hanya pada saat pertama kali ia datang, informan AP mengatakan butuh waktu selama satu minggu untuk proses adaptasi anak. Pengasuh AP juga mengatakan bahwa ketika ada anak yang baru masuk datang, pengasuh akan mengajak anak tersebut berinteraksi dengan anak yang lain dan akan memberikan pemahaman kepada anak tersebut bahwa ia memiliki saudara dan keluarga baru di panti. Informan AP memberikan nasihat kepada anak untuk tidak menganggap pengasuh dan anak-anak di panti sebagai orang lain, pengasuh memberikan pengertian kepada anak untuk menganggap nya sebagai keluarga sehingga anak akan merasa nyaman tinggal di panti. </w:t>
      </w:r>
    </w:p>
    <w:p w14:paraId="7010B12F" w14:textId="158B86BD" w:rsidR="00171DC8" w:rsidRDefault="00171DC8"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Informan R</w:t>
      </w:r>
      <w:r w:rsidR="003F14D6">
        <w:rPr>
          <w:rFonts w:ascii="Times New Roman" w:eastAsiaTheme="minorHAnsi" w:hAnsi="Times New Roman" w:cstheme="minorBidi"/>
          <w:sz w:val="24"/>
        </w:rPr>
        <w:t xml:space="preserve"> yang merupakan </w:t>
      </w:r>
      <w:r w:rsidR="008B04CB">
        <w:rPr>
          <w:rFonts w:ascii="Times New Roman" w:eastAsiaTheme="minorHAnsi" w:hAnsi="Times New Roman" w:cstheme="minorBidi"/>
          <w:sz w:val="24"/>
        </w:rPr>
        <w:t>anak asuh</w:t>
      </w:r>
      <w:r w:rsidR="003F14D6">
        <w:rPr>
          <w:rFonts w:ascii="Times New Roman" w:eastAsiaTheme="minorHAnsi" w:hAnsi="Times New Roman" w:cstheme="minorBidi"/>
          <w:sz w:val="24"/>
        </w:rPr>
        <w:t xml:space="preserve"> di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mendukung pernyataan informan AP bahwa pengasuh akan mengajak anak untuk berken</w:t>
      </w:r>
      <w:r w:rsidR="008B5BC1">
        <w:rPr>
          <w:rFonts w:ascii="Times New Roman" w:eastAsiaTheme="minorHAnsi" w:hAnsi="Times New Roman" w:cstheme="minorBidi"/>
          <w:sz w:val="24"/>
        </w:rPr>
        <w:t>alan dengan teman-temannya agar ia merasa nyaman. Berikut pernyataan dari informan R :</w:t>
      </w:r>
    </w:p>
    <w:p w14:paraId="55261535" w14:textId="196E9F06" w:rsidR="008B5BC1" w:rsidRDefault="003F14D6" w:rsidP="008B5BC1">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 xml:space="preserve"> </w:t>
      </w:r>
      <w:r w:rsidR="008B5BC1">
        <w:rPr>
          <w:rFonts w:ascii="Times New Roman" w:eastAsiaTheme="minorHAnsi" w:hAnsi="Times New Roman" w:cstheme="minorBidi"/>
          <w:i/>
          <w:sz w:val="24"/>
        </w:rPr>
        <w:t>“</w:t>
      </w:r>
      <w:r w:rsidR="008B5BC1" w:rsidRPr="007D3C0D">
        <w:rPr>
          <w:rFonts w:ascii="Times New Roman" w:eastAsiaTheme="minorHAnsi" w:hAnsi="Times New Roman" w:cstheme="minorBidi"/>
          <w:i/>
          <w:sz w:val="24"/>
        </w:rPr>
        <w:t>Pertama kesini mah gugupan sayah teh, kan dari rumah teh aku udah punya rasa malu kan, dibawa kesini jadi makin malu terus, makin ke sini makin ke sini, satu orang ada yang ngobrol, terus lama kelamaan banyakan ada enam orang, terus ngobrol ngobrol ngobrol jadi lumayan betah. Pertama kesini awalnya ga betah terus bilang ke pengasuh kalau aku ya, kalau ada pengasuh bilang gini “teteh engga betah ah” kata pengasuh “ih jangan..” terus dikasih handphone suka nonton youtube atau tiktok, kalau engga ke lab, kalau engga sama teman, ada teman lagi SMP, sama pengasuh diajakin main ke teman-teman</w:t>
      </w:r>
      <w:r w:rsidR="008B5BC1">
        <w:rPr>
          <w:rFonts w:ascii="Times New Roman" w:eastAsiaTheme="minorHAnsi" w:hAnsi="Times New Roman" w:cstheme="minorBidi"/>
          <w:i/>
          <w:sz w:val="24"/>
        </w:rPr>
        <w:t>”</w:t>
      </w:r>
    </w:p>
    <w:p w14:paraId="6158D066" w14:textId="0C9C0E06" w:rsidR="008B5BC1" w:rsidRPr="003F14D6" w:rsidRDefault="008B5BC1"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diatas, dapat diketahui bahwa informan R awalnya tidak nyaman berada di panti, ia merasa malu dan gugup untuk berinteraksi dengan lingkungan sekitar, namun seiring dengan berjalannya waktu, informan R kemudian memiliki banyak teman dan terus berinteraksi dengan teman-temannya, hal tersebut membuat R kemudian menjadi nyaman dan senang tinggal di panti. Informan R juga mengatakan  bahwa awalnya ia merasa ingin pulang dan tidak nyaman dengan lingkungan sekitar, kemudian ia mencurahkan perasaanya tersebut kepada pengasuh, pengasuh lalu menghiburnya dengan memberikan tontonan di media sosial seperti </w:t>
      </w:r>
      <w:r w:rsidRPr="00E8777F">
        <w:rPr>
          <w:rFonts w:ascii="Times New Roman" w:eastAsiaTheme="minorHAnsi" w:hAnsi="Times New Roman" w:cstheme="minorBidi"/>
          <w:i/>
          <w:sz w:val="24"/>
        </w:rPr>
        <w:t>youtube, tiktok</w:t>
      </w:r>
      <w:r>
        <w:rPr>
          <w:rFonts w:ascii="Times New Roman" w:eastAsiaTheme="minorHAnsi" w:hAnsi="Times New Roman" w:cstheme="minorBidi"/>
          <w:sz w:val="24"/>
        </w:rPr>
        <w:t>, atau menonton tayangan di laboratorium komputer agar R kembali ceria. Informan R juga mengungkapkan bahwa pengasuh mengajak R untuk berkenalan dan bermain dengan teman-temannya hingga R menjadi nyaman berada di panti.</w:t>
      </w:r>
    </w:p>
    <w:p w14:paraId="2FC8E420" w14:textId="3D702F99" w:rsidR="006A368A" w:rsidRDefault="006A368A"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Informan AM menambahkan pernyataan yang disampaikan oleh informan F</w:t>
      </w:r>
      <w:r w:rsidR="003F14D6">
        <w:rPr>
          <w:rFonts w:ascii="Times New Roman" w:eastAsiaTheme="minorHAnsi" w:hAnsi="Times New Roman" w:cstheme="minorBidi"/>
          <w:sz w:val="24"/>
        </w:rPr>
        <w:t xml:space="preserve">, </w:t>
      </w:r>
      <w:r w:rsidR="00365D5E">
        <w:rPr>
          <w:rFonts w:ascii="Times New Roman" w:eastAsiaTheme="minorHAnsi" w:hAnsi="Times New Roman" w:cstheme="minorBidi"/>
          <w:sz w:val="24"/>
        </w:rPr>
        <w:t>AP</w:t>
      </w:r>
      <w:r w:rsidR="003F14D6">
        <w:rPr>
          <w:rFonts w:ascii="Times New Roman" w:eastAsiaTheme="minorHAnsi" w:hAnsi="Times New Roman" w:cstheme="minorBidi"/>
          <w:sz w:val="24"/>
        </w:rPr>
        <w:t>, dan R</w:t>
      </w:r>
      <w:r>
        <w:rPr>
          <w:rFonts w:ascii="Times New Roman" w:eastAsiaTheme="minorHAnsi" w:hAnsi="Times New Roman" w:cstheme="minorBidi"/>
          <w:sz w:val="24"/>
        </w:rPr>
        <w:t xml:space="preserve"> mengenai pemberian kenyaman yang biasa diberikan oleh pengasuh kepada anak. Berikut pernyataan informan AM :</w:t>
      </w:r>
    </w:p>
    <w:p w14:paraId="47DD11D0" w14:textId="2DF85B91" w:rsidR="006A368A" w:rsidRDefault="006A368A" w:rsidP="006A368A">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6A368A">
        <w:rPr>
          <w:rFonts w:ascii="Times New Roman" w:eastAsiaTheme="minorHAnsi" w:hAnsi="Times New Roman" w:cstheme="minorBidi"/>
          <w:i/>
          <w:sz w:val="24"/>
        </w:rPr>
        <w:t>Kalau ada yang ga betah atau ga nyaman, biasanya sih kita suka kayak kalau di melati biasanya kita suka nitipin misal ke si A si B si C, terutama untuk pengaturan kamarnya, karena kan yang punya hak buat ngubah-ngubah kamar atau di asrama masing-masing biasanya pengasuhnya, misalnya ada si A harus sama si B, si C sama si D, nah kita liat bagaimana sih karakternya anak baru ini, oh misal ternyata dia agak nakal atau bagaimana, oh nanti kita pasanginnya sama anak yang baik, biar mereka itu engga kebawa, nah terus misal masih kurang dari segi ini nya, kita pasangkan dengan yang kira-kira kakak yang bisa ngasuh, jadi kaya lebih ke ngatur orang-orang di sekitar dia gitu yang paling deket gitu minimal yang sekamar dulu untuk bisa ngebantu proses adaptasinya</w:t>
      </w:r>
      <w:r>
        <w:rPr>
          <w:rFonts w:ascii="Times New Roman" w:eastAsiaTheme="minorHAnsi" w:hAnsi="Times New Roman" w:cstheme="minorBidi"/>
          <w:i/>
          <w:sz w:val="24"/>
        </w:rPr>
        <w:t>”</w:t>
      </w:r>
    </w:p>
    <w:p w14:paraId="2BDD87B8" w14:textId="34827EBA" w:rsidR="006A368A" w:rsidRPr="006A368A" w:rsidRDefault="00BB55B0"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diatas, informan AM mengungkapkan bahwa pengasuh biasa mengatur posisi kamar yang akan ditempati oleh anak, selain itu pengasuh juga akan memasangkan anak tersebut dengan anak lain sesuai dengan karakter dan kepribadian anak, hal tersebut dilakukan agar anak merasa nyaman dan betah berada di lingkungan asramanya. Informan AM juga mengatakan bahwa pengasuh akan memasangkan anak tersebut dengan anak yang dituakan (anak SMA) untuk menjadi kakak asuhnya s</w:t>
      </w:r>
      <w:r w:rsidR="004F692D">
        <w:rPr>
          <w:rFonts w:ascii="Times New Roman" w:eastAsiaTheme="minorHAnsi" w:hAnsi="Times New Roman" w:cstheme="minorBidi"/>
          <w:sz w:val="24"/>
        </w:rPr>
        <w:t>elama</w:t>
      </w:r>
      <w:r>
        <w:rPr>
          <w:rFonts w:ascii="Times New Roman" w:eastAsiaTheme="minorHAnsi" w:hAnsi="Times New Roman" w:cstheme="minorBidi"/>
          <w:sz w:val="24"/>
        </w:rPr>
        <w:t xml:space="preserve"> tinggal di panti. Informan AM mempertegas pernyataannya bahwa pemberian kenayaman yang dilakukan oleh pengasuh adalah dengan men</w:t>
      </w:r>
      <w:r w:rsidR="00AF6637">
        <w:rPr>
          <w:rFonts w:ascii="Times New Roman" w:eastAsiaTheme="minorHAnsi" w:hAnsi="Times New Roman" w:cstheme="minorBidi"/>
          <w:sz w:val="24"/>
        </w:rPr>
        <w:t xml:space="preserve">gatur orang-orang di sekitar </w:t>
      </w:r>
      <w:r>
        <w:rPr>
          <w:rFonts w:ascii="Times New Roman" w:eastAsiaTheme="minorHAnsi" w:hAnsi="Times New Roman" w:cstheme="minorBidi"/>
          <w:sz w:val="24"/>
        </w:rPr>
        <w:t xml:space="preserve">anak </w:t>
      </w:r>
      <w:r w:rsidR="00AF6637">
        <w:rPr>
          <w:rFonts w:ascii="Times New Roman" w:eastAsiaTheme="minorHAnsi" w:hAnsi="Times New Roman" w:cstheme="minorBidi"/>
          <w:sz w:val="24"/>
        </w:rPr>
        <w:t xml:space="preserve">minimal di lingkungan terdekatnya </w:t>
      </w:r>
      <w:r w:rsidR="005A26BD">
        <w:rPr>
          <w:rFonts w:ascii="Times New Roman" w:eastAsiaTheme="minorHAnsi" w:hAnsi="Times New Roman" w:cstheme="minorBidi"/>
          <w:sz w:val="24"/>
        </w:rPr>
        <w:t>untuk bisa membantu proses adaptasi anak.</w:t>
      </w:r>
    </w:p>
    <w:p w14:paraId="08B824B4" w14:textId="6443054C" w:rsidR="006A368A" w:rsidRDefault="00B95770"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AM mengungkapkan</w:t>
      </w:r>
      <w:r w:rsidR="003F14D6">
        <w:rPr>
          <w:rFonts w:ascii="Times New Roman" w:eastAsiaTheme="minorHAnsi" w:hAnsi="Times New Roman" w:cstheme="minorBidi"/>
          <w:sz w:val="24"/>
        </w:rPr>
        <w:t xml:space="preserve"> berbagai</w:t>
      </w:r>
      <w:r>
        <w:rPr>
          <w:rFonts w:ascii="Times New Roman" w:eastAsiaTheme="minorHAnsi" w:hAnsi="Times New Roman" w:cstheme="minorBidi"/>
          <w:sz w:val="24"/>
        </w:rPr>
        <w:t xml:space="preserve"> respon </w:t>
      </w:r>
      <w:r w:rsidR="003F14D6">
        <w:rPr>
          <w:rFonts w:ascii="Times New Roman" w:eastAsiaTheme="minorHAnsi" w:hAnsi="Times New Roman" w:cstheme="minorBidi"/>
          <w:sz w:val="24"/>
        </w:rPr>
        <w:t xml:space="preserve">yang muncul terkait </w:t>
      </w:r>
      <w:r w:rsidR="007914EB">
        <w:rPr>
          <w:rFonts w:ascii="Times New Roman" w:eastAsiaTheme="minorHAnsi" w:hAnsi="Times New Roman" w:cstheme="minorBidi"/>
          <w:sz w:val="24"/>
        </w:rPr>
        <w:t>kenyamanan</w:t>
      </w:r>
      <w:r>
        <w:rPr>
          <w:rFonts w:ascii="Times New Roman" w:eastAsiaTheme="minorHAnsi" w:hAnsi="Times New Roman" w:cstheme="minorBidi"/>
          <w:sz w:val="24"/>
        </w:rPr>
        <w:t xml:space="preserve"> yang </w:t>
      </w:r>
      <w:r w:rsidR="003F14D6">
        <w:rPr>
          <w:rFonts w:ascii="Times New Roman" w:eastAsiaTheme="minorHAnsi" w:hAnsi="Times New Roman" w:cstheme="minorBidi"/>
          <w:sz w:val="24"/>
        </w:rPr>
        <w:t xml:space="preserve">dirasakan </w:t>
      </w:r>
      <w:r>
        <w:rPr>
          <w:rFonts w:ascii="Times New Roman" w:eastAsiaTheme="minorHAnsi" w:hAnsi="Times New Roman" w:cstheme="minorBidi"/>
          <w:sz w:val="24"/>
        </w:rPr>
        <w:t xml:space="preserve">anak ketika berada di UPTD </w:t>
      </w:r>
      <w:r w:rsidR="00AF6637">
        <w:rPr>
          <w:rFonts w:ascii="Times New Roman" w:eastAsiaTheme="minorHAnsi" w:hAnsi="Times New Roman" w:cstheme="minorBidi"/>
          <w:sz w:val="24"/>
        </w:rPr>
        <w:t>PPSGRA</w:t>
      </w:r>
      <w:r>
        <w:rPr>
          <w:rFonts w:ascii="Times New Roman" w:eastAsiaTheme="minorHAnsi" w:hAnsi="Times New Roman" w:cstheme="minorBidi"/>
          <w:sz w:val="24"/>
        </w:rPr>
        <w:t>Subang. Berikut pernyataannya :</w:t>
      </w:r>
    </w:p>
    <w:p w14:paraId="0769143F" w14:textId="1663DEB4" w:rsidR="00B95770" w:rsidRDefault="00B95770" w:rsidP="00B95770">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lastRenderedPageBreak/>
        <w:t>“</w:t>
      </w:r>
      <w:r w:rsidRPr="00B95770">
        <w:rPr>
          <w:rFonts w:ascii="Times New Roman" w:eastAsiaTheme="minorHAnsi" w:hAnsi="Times New Roman" w:cstheme="minorBidi"/>
          <w:i/>
          <w:sz w:val="24"/>
        </w:rPr>
        <w:t>Kalau ada anak yang ga nyaman itu biasanya pertama-tama itu kabur sih (sambil tertawa) iya ada lah beberapa kasus yang kaya gitu, terus dia juga ada yang males ikiut kegiatan, kaya disuruh ikut A, B, C ada saja alasannya, entah itu sakit lah apa lah, biasanaya pura-pura sakit lah, keliatan sih, maksudnya kita bisa tahu si anak ini itu seperti apa atau bagaimana-bagaimana nya di awal-awal itu biasanya ditanyain kamu kenapa engga ini nya, apa yang bikin ga nyamannya, atau ada anak-anak yang udah nyaman tiba-tiba ga nyaman begitu, jadi biasanya selalu ada sebab dan penyebab nya</w:t>
      </w:r>
      <w:r w:rsidR="00AF6637">
        <w:rPr>
          <w:rFonts w:ascii="Times New Roman" w:eastAsiaTheme="minorHAnsi" w:hAnsi="Times New Roman" w:cstheme="minorBidi"/>
          <w:i/>
          <w:sz w:val="24"/>
        </w:rPr>
        <w:t xml:space="preserve"> sih begitu dan bagaimana kita </w:t>
      </w:r>
      <w:r w:rsidRPr="00B95770">
        <w:rPr>
          <w:rFonts w:ascii="Times New Roman" w:eastAsiaTheme="minorHAnsi" w:hAnsi="Times New Roman" w:cstheme="minorBidi"/>
          <w:i/>
          <w:sz w:val="24"/>
        </w:rPr>
        <w:t>ngekondisiin mereka yang tadinya nyaman supaya nyaman begitu disini</w:t>
      </w:r>
      <w:r>
        <w:rPr>
          <w:rFonts w:ascii="Times New Roman" w:eastAsiaTheme="minorHAnsi" w:hAnsi="Times New Roman" w:cstheme="minorBidi"/>
          <w:i/>
          <w:sz w:val="24"/>
        </w:rPr>
        <w:t>”</w:t>
      </w:r>
    </w:p>
    <w:p w14:paraId="63857B2B" w14:textId="10F740ED" w:rsidR="00B95770" w:rsidRPr="00037902" w:rsidRDefault="00B95770"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AM mengungkapkan bahwa ciri-ciri anak merasa kurang nyaman berada di panti salah satunya ketika anak tersebut berusaha melarikan diri dari panti. Informan AM mengungkapkan ada beberapa kasus dimana</w:t>
      </w:r>
      <w:r w:rsidR="00F70613">
        <w:rPr>
          <w:rFonts w:ascii="Times New Roman" w:eastAsiaTheme="minorHAnsi" w:hAnsi="Times New Roman" w:cstheme="minorBidi"/>
          <w:sz w:val="24"/>
        </w:rPr>
        <w:t xml:space="preserve"> anak melarikan diri dari panti kare</w:t>
      </w:r>
      <w:r w:rsidR="00FE760F">
        <w:rPr>
          <w:rFonts w:ascii="Times New Roman" w:eastAsiaTheme="minorHAnsi" w:hAnsi="Times New Roman" w:cstheme="minorBidi"/>
          <w:sz w:val="24"/>
        </w:rPr>
        <w:t>na kurang nyaman</w:t>
      </w:r>
      <w:r w:rsidR="00F70613">
        <w:rPr>
          <w:rFonts w:ascii="Times New Roman" w:eastAsiaTheme="minorHAnsi" w:hAnsi="Times New Roman" w:cstheme="minorBidi"/>
          <w:sz w:val="24"/>
        </w:rPr>
        <w:t xml:space="preserve">, selain itu </w:t>
      </w:r>
      <w:r w:rsidR="00081242">
        <w:rPr>
          <w:rFonts w:ascii="Times New Roman" w:eastAsiaTheme="minorHAnsi" w:hAnsi="Times New Roman" w:cstheme="minorBidi"/>
          <w:sz w:val="24"/>
        </w:rPr>
        <w:t xml:space="preserve">informan AM mengungkapkan </w:t>
      </w:r>
      <w:r w:rsidR="00037902">
        <w:rPr>
          <w:rFonts w:ascii="Times New Roman" w:eastAsiaTheme="minorHAnsi" w:hAnsi="Times New Roman" w:cstheme="minorBidi"/>
          <w:sz w:val="24"/>
        </w:rPr>
        <w:t>ketika anak kurang nyaman berada di panti</w:t>
      </w:r>
      <w:r w:rsidR="00081242">
        <w:rPr>
          <w:rFonts w:ascii="Times New Roman" w:eastAsiaTheme="minorHAnsi" w:hAnsi="Times New Roman" w:cstheme="minorBidi"/>
          <w:sz w:val="24"/>
        </w:rPr>
        <w:t xml:space="preserve"> maka</w:t>
      </w:r>
      <w:r w:rsidR="00037902">
        <w:rPr>
          <w:rFonts w:ascii="Times New Roman" w:eastAsiaTheme="minorHAnsi" w:hAnsi="Times New Roman" w:cstheme="minorBidi"/>
          <w:sz w:val="24"/>
        </w:rPr>
        <w:t xml:space="preserve"> ia akan malas untuk mengikuti kegiatan dan selalu memberikan alasan-alasan kepada pengasuh.</w:t>
      </w:r>
      <w:r>
        <w:rPr>
          <w:rFonts w:ascii="Times New Roman" w:eastAsiaTheme="minorHAnsi" w:hAnsi="Times New Roman" w:cstheme="minorBidi"/>
          <w:sz w:val="24"/>
        </w:rPr>
        <w:t xml:space="preserve"> </w:t>
      </w:r>
      <w:r w:rsidR="00037902">
        <w:rPr>
          <w:rFonts w:ascii="Times New Roman" w:eastAsiaTheme="minorHAnsi" w:hAnsi="Times New Roman" w:cstheme="minorBidi"/>
          <w:sz w:val="24"/>
        </w:rPr>
        <w:t>Informan AM mengatakan untuk menghadapi beberapa kasus seperti itu, pengasuh akan bertanya penyebab dan alasan mengapa anak melakukan hal tersebut, informan AM juga akan mengkondisikan anak yang awalnya tidak nyaman menjadi nyaman berada di panti.</w:t>
      </w:r>
    </w:p>
    <w:p w14:paraId="08F5C0F4" w14:textId="51D90035" w:rsidR="00B95770" w:rsidRDefault="00FE760F"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AM</w:t>
      </w:r>
      <w:r w:rsidR="006A1905">
        <w:rPr>
          <w:rFonts w:ascii="Times New Roman" w:eastAsiaTheme="minorHAnsi" w:hAnsi="Times New Roman" w:cstheme="minorBidi"/>
          <w:sz w:val="24"/>
        </w:rPr>
        <w:t xml:space="preserve"> </w:t>
      </w:r>
      <w:r>
        <w:rPr>
          <w:rFonts w:ascii="Times New Roman" w:eastAsiaTheme="minorHAnsi" w:hAnsi="Times New Roman" w:cstheme="minorBidi"/>
          <w:sz w:val="24"/>
        </w:rPr>
        <w:t>mengatakan salah satu penyebab mengapa anak kuran</w:t>
      </w:r>
      <w:r w:rsidR="0044208C">
        <w:rPr>
          <w:rFonts w:ascii="Times New Roman" w:eastAsiaTheme="minorHAnsi" w:hAnsi="Times New Roman" w:cstheme="minorBidi"/>
          <w:sz w:val="24"/>
        </w:rPr>
        <w:t>g</w:t>
      </w:r>
      <w:r>
        <w:rPr>
          <w:rFonts w:ascii="Times New Roman" w:eastAsiaTheme="minorHAnsi" w:hAnsi="Times New Roman" w:cstheme="minorBidi"/>
          <w:sz w:val="24"/>
        </w:rPr>
        <w:t xml:space="preserve"> nyaman </w:t>
      </w:r>
      <w:r w:rsidR="0044208C">
        <w:rPr>
          <w:rFonts w:ascii="Times New Roman" w:eastAsiaTheme="minorHAnsi" w:hAnsi="Times New Roman" w:cstheme="minorBidi"/>
          <w:sz w:val="24"/>
        </w:rPr>
        <w:t xml:space="preserve">berada di panti </w:t>
      </w:r>
      <w:r>
        <w:rPr>
          <w:rFonts w:ascii="Times New Roman" w:eastAsiaTheme="minorHAnsi" w:hAnsi="Times New Roman" w:cstheme="minorBidi"/>
          <w:sz w:val="24"/>
        </w:rPr>
        <w:t>adalah karena kurangnya intensita</w:t>
      </w:r>
      <w:r w:rsidR="006A1905">
        <w:rPr>
          <w:rFonts w:ascii="Times New Roman" w:eastAsiaTheme="minorHAnsi" w:hAnsi="Times New Roman" w:cstheme="minorBidi"/>
          <w:sz w:val="24"/>
        </w:rPr>
        <w:t>s pertemuan anak</w:t>
      </w:r>
      <w:r w:rsidR="0044208C">
        <w:rPr>
          <w:rFonts w:ascii="Times New Roman" w:eastAsiaTheme="minorHAnsi" w:hAnsi="Times New Roman" w:cstheme="minorBidi"/>
          <w:sz w:val="24"/>
        </w:rPr>
        <w:t xml:space="preserve"> </w:t>
      </w:r>
      <w:r>
        <w:rPr>
          <w:rFonts w:ascii="Times New Roman" w:eastAsiaTheme="minorHAnsi" w:hAnsi="Times New Roman" w:cstheme="minorBidi"/>
          <w:sz w:val="24"/>
        </w:rPr>
        <w:t>dengan</w:t>
      </w:r>
      <w:r w:rsidR="0044208C">
        <w:rPr>
          <w:rFonts w:ascii="Times New Roman" w:eastAsiaTheme="minorHAnsi" w:hAnsi="Times New Roman" w:cstheme="minorBidi"/>
          <w:sz w:val="24"/>
        </w:rPr>
        <w:t xml:space="preserve"> pengasuh saat anak mengalami masalah. Berikut ini pernyataan informan AM :</w:t>
      </w:r>
    </w:p>
    <w:p w14:paraId="056C0835" w14:textId="4E818F2A" w:rsidR="006A1905" w:rsidRDefault="00654BAF" w:rsidP="0044208C">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FE760F" w:rsidRPr="00FE760F">
        <w:rPr>
          <w:rFonts w:ascii="Times New Roman" w:eastAsiaTheme="minorHAnsi" w:hAnsi="Times New Roman" w:cstheme="minorBidi"/>
          <w:i/>
          <w:sz w:val="24"/>
        </w:rPr>
        <w:t>Kan mungkin kaya intensitas aku ke Ade mungkin ga sebanyak k</w:t>
      </w:r>
      <w:r w:rsidR="0012270F">
        <w:rPr>
          <w:rFonts w:ascii="Times New Roman" w:eastAsiaTheme="minorHAnsi" w:hAnsi="Times New Roman" w:cstheme="minorBidi"/>
          <w:i/>
          <w:sz w:val="24"/>
        </w:rPr>
        <w:t xml:space="preserve">aya aku ke si A misalkan saat </w:t>
      </w:r>
      <w:r w:rsidR="00FE760F" w:rsidRPr="00FE760F">
        <w:rPr>
          <w:rFonts w:ascii="Times New Roman" w:eastAsiaTheme="minorHAnsi" w:hAnsi="Times New Roman" w:cstheme="minorBidi"/>
          <w:i/>
          <w:sz w:val="24"/>
        </w:rPr>
        <w:t>d</w:t>
      </w:r>
      <w:r w:rsidR="006A1905">
        <w:rPr>
          <w:rFonts w:ascii="Times New Roman" w:eastAsiaTheme="minorHAnsi" w:hAnsi="Times New Roman" w:cstheme="minorBidi"/>
          <w:i/>
          <w:sz w:val="24"/>
        </w:rPr>
        <w:t>ia lagi punya masalah</w:t>
      </w:r>
      <w:r>
        <w:rPr>
          <w:rFonts w:ascii="Times New Roman" w:eastAsiaTheme="minorHAnsi" w:hAnsi="Times New Roman" w:cstheme="minorBidi"/>
          <w:i/>
          <w:sz w:val="24"/>
        </w:rPr>
        <w:t>”</w:t>
      </w:r>
    </w:p>
    <w:p w14:paraId="10636EBE" w14:textId="50F15CD1" w:rsidR="00AF6637" w:rsidRPr="00AF6637" w:rsidRDefault="00AF6637"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Pernyataan informan AM </w:t>
      </w:r>
      <w:r w:rsidR="00217ED5">
        <w:rPr>
          <w:rFonts w:ascii="Times New Roman" w:eastAsiaTheme="minorHAnsi" w:hAnsi="Times New Roman" w:cstheme="minorBidi"/>
          <w:sz w:val="24"/>
        </w:rPr>
        <w:t xml:space="preserve">yang menyatakan ada beberapa kasus anak yang melarikan diri </w:t>
      </w:r>
      <w:r>
        <w:rPr>
          <w:rFonts w:ascii="Times New Roman" w:eastAsiaTheme="minorHAnsi" w:hAnsi="Times New Roman" w:cstheme="minorBidi"/>
          <w:sz w:val="24"/>
        </w:rPr>
        <w:t xml:space="preserve">didukung oleh hasil observasi yang telah dilakukan peneliti, pada saat peneliti melakukan penelitian di </w:t>
      </w:r>
      <w:r w:rsidR="00F20718">
        <w:rPr>
          <w:rFonts w:ascii="Times New Roman" w:eastAsiaTheme="minorHAnsi" w:hAnsi="Times New Roman" w:cstheme="minorBidi"/>
          <w:sz w:val="24"/>
        </w:rPr>
        <w:t xml:space="preserve">UPTD PPSGRA Kabupaten Subang </w:t>
      </w:r>
      <w:r w:rsidR="00217ED5">
        <w:rPr>
          <w:rFonts w:ascii="Times New Roman" w:eastAsiaTheme="minorHAnsi" w:hAnsi="Times New Roman" w:cstheme="minorBidi"/>
          <w:sz w:val="24"/>
        </w:rPr>
        <w:t xml:space="preserve">terdapat dua orang anak yang berusaha melarikan diri dari panti karena merasa kurang </w:t>
      </w:r>
      <w:r w:rsidR="00217ED5">
        <w:rPr>
          <w:rFonts w:ascii="Times New Roman" w:eastAsiaTheme="minorHAnsi" w:hAnsi="Times New Roman" w:cstheme="minorBidi"/>
          <w:sz w:val="24"/>
        </w:rPr>
        <w:lastRenderedPageBreak/>
        <w:t>nyaman dan ingin pulang ke rumah. Ana</w:t>
      </w:r>
      <w:r w:rsidR="00171DC8">
        <w:rPr>
          <w:rFonts w:ascii="Times New Roman" w:eastAsiaTheme="minorHAnsi" w:hAnsi="Times New Roman" w:cstheme="minorBidi"/>
          <w:sz w:val="24"/>
        </w:rPr>
        <w:t>k-</w:t>
      </w:r>
      <w:r w:rsidR="00217ED5">
        <w:rPr>
          <w:rFonts w:ascii="Times New Roman" w:eastAsiaTheme="minorHAnsi" w:hAnsi="Times New Roman" w:cstheme="minorBidi"/>
          <w:sz w:val="24"/>
        </w:rPr>
        <w:t>anak tersebut merasa kurang diperhatikan oleh pengasuh dan merasa bosan berada di panti karena tidak ada kegiatan yang menarik perhatiannya. Dua orang tersebut merupakan adik-kakak yang rindu dengan kasih sayang ibunya dan ingin segera pulang.</w:t>
      </w:r>
      <w:r w:rsidR="00924BD1">
        <w:rPr>
          <w:rFonts w:ascii="Times New Roman" w:eastAsiaTheme="minorHAnsi" w:hAnsi="Times New Roman" w:cstheme="minorBidi"/>
          <w:sz w:val="24"/>
        </w:rPr>
        <w:t xml:space="preserve"> Selain itu salah satu dari anak tersebut mengatakan bahwa ia kurang nyaman berada di panti karena sering diperintah oleh kakak asuhnya, ia juga mengatakan bahwa ia pernah beberapa kali dipukul oleh kakak asuh karena tidak menuruti pe</w:t>
      </w:r>
      <w:r w:rsidR="00F42CB5">
        <w:rPr>
          <w:rFonts w:ascii="Times New Roman" w:eastAsiaTheme="minorHAnsi" w:hAnsi="Times New Roman" w:cstheme="minorBidi"/>
          <w:sz w:val="24"/>
        </w:rPr>
        <w:t>rintah kakak asuhnya.</w:t>
      </w:r>
    </w:p>
    <w:p w14:paraId="2C1A4CC6" w14:textId="70C4DE18" w:rsidR="006A1905" w:rsidRPr="00654BAF" w:rsidRDefault="006A1905" w:rsidP="00324840">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AM lebih lanjut mengatakan cara mengatasi anak yang kurang nyaman adalah dengan meminta bantuaan kepada anak-anak lain agar bisa memberi </w:t>
      </w:r>
      <w:r w:rsidR="007914EB">
        <w:rPr>
          <w:rFonts w:ascii="Times New Roman" w:eastAsiaTheme="minorHAnsi" w:hAnsi="Times New Roman" w:cstheme="minorBidi"/>
          <w:sz w:val="24"/>
        </w:rPr>
        <w:t>kenyamanan</w:t>
      </w:r>
      <w:r>
        <w:rPr>
          <w:rFonts w:ascii="Times New Roman" w:eastAsiaTheme="minorHAnsi" w:hAnsi="Times New Roman" w:cstheme="minorBidi"/>
          <w:sz w:val="24"/>
        </w:rPr>
        <w:t xml:space="preserve"> dan perhatian </w:t>
      </w:r>
      <w:r w:rsidR="00B62BC9">
        <w:rPr>
          <w:rFonts w:ascii="Times New Roman" w:eastAsiaTheme="minorHAnsi" w:hAnsi="Times New Roman" w:cstheme="minorBidi"/>
          <w:sz w:val="24"/>
        </w:rPr>
        <w:t xml:space="preserve">kepada anak yang sedang menghadapi masalah. </w:t>
      </w:r>
      <w:r>
        <w:rPr>
          <w:rFonts w:ascii="Times New Roman" w:eastAsiaTheme="minorHAnsi" w:hAnsi="Times New Roman" w:cstheme="minorBidi"/>
          <w:sz w:val="24"/>
        </w:rPr>
        <w:t>Informan AM juga me</w:t>
      </w:r>
      <w:r w:rsidR="00B62BC9">
        <w:rPr>
          <w:rFonts w:ascii="Times New Roman" w:eastAsiaTheme="minorHAnsi" w:hAnsi="Times New Roman" w:cstheme="minorBidi"/>
          <w:sz w:val="24"/>
        </w:rPr>
        <w:t xml:space="preserve">ngatakan, pengasuh memberikan </w:t>
      </w:r>
      <w:r w:rsidR="007914EB">
        <w:rPr>
          <w:rFonts w:ascii="Times New Roman" w:eastAsiaTheme="minorHAnsi" w:hAnsi="Times New Roman" w:cstheme="minorBidi"/>
          <w:sz w:val="24"/>
        </w:rPr>
        <w:t>kenyamanan</w:t>
      </w:r>
      <w:r w:rsidR="00B62BC9">
        <w:rPr>
          <w:rFonts w:ascii="Times New Roman" w:eastAsiaTheme="minorHAnsi" w:hAnsi="Times New Roman" w:cstheme="minorBidi"/>
          <w:sz w:val="24"/>
        </w:rPr>
        <w:t xml:space="preserve"> kepada anak sesuai dengan kondisi dan situasi yang dialami anak, jika anak tersebut kurang nyaman karena teman sekamarnya, maka pengasuh akan memberikan pengertian kepada anak lain untuk bersikap baik kepada anak tersebut. P</w:t>
      </w:r>
      <w:r w:rsidR="00A5174F">
        <w:rPr>
          <w:rFonts w:ascii="Times New Roman" w:eastAsiaTheme="minorHAnsi" w:hAnsi="Times New Roman" w:cstheme="minorBidi"/>
          <w:sz w:val="24"/>
        </w:rPr>
        <w:t>engasuh akan mengali penyebab mengapa anak kurang nyaman berada di panti. Hal ini sepert</w:t>
      </w:r>
      <w:r w:rsidR="00F17584">
        <w:rPr>
          <w:rFonts w:ascii="Times New Roman" w:eastAsiaTheme="minorHAnsi" w:hAnsi="Times New Roman" w:cstheme="minorBidi"/>
          <w:sz w:val="24"/>
        </w:rPr>
        <w:t>i yang diungkapkan oleh informan AM</w:t>
      </w:r>
      <w:r w:rsidR="00A5174F">
        <w:rPr>
          <w:rFonts w:ascii="Times New Roman" w:eastAsiaTheme="minorHAnsi" w:hAnsi="Times New Roman" w:cstheme="minorBidi"/>
          <w:sz w:val="24"/>
        </w:rPr>
        <w:t xml:space="preserve"> berikut ini :</w:t>
      </w:r>
    </w:p>
    <w:p w14:paraId="1F13A1D7" w14:textId="5585D239" w:rsidR="00FE760F" w:rsidRDefault="00654BAF" w:rsidP="0044208C">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“J</w:t>
      </w:r>
      <w:r w:rsidR="00FE760F" w:rsidRPr="00FE760F">
        <w:rPr>
          <w:rFonts w:ascii="Times New Roman" w:eastAsiaTheme="minorHAnsi" w:hAnsi="Times New Roman" w:cstheme="minorBidi"/>
          <w:i/>
          <w:sz w:val="24"/>
        </w:rPr>
        <w:t>adi leb</w:t>
      </w:r>
      <w:r w:rsidR="006A1905">
        <w:rPr>
          <w:rFonts w:ascii="Times New Roman" w:eastAsiaTheme="minorHAnsi" w:hAnsi="Times New Roman" w:cstheme="minorBidi"/>
          <w:i/>
          <w:sz w:val="24"/>
        </w:rPr>
        <w:t xml:space="preserve">ih ke kaya </w:t>
      </w:r>
      <w:r w:rsidR="00FE760F" w:rsidRPr="00FE760F">
        <w:rPr>
          <w:rFonts w:ascii="Times New Roman" w:eastAsiaTheme="minorHAnsi" w:hAnsi="Times New Roman" w:cstheme="minorBidi"/>
          <w:i/>
          <w:sz w:val="24"/>
        </w:rPr>
        <w:t xml:space="preserve">kita nya nitipin ke yang lain begitu ke teman-temennya kaya bilang ‘tolong ya perhatiin atau apa”  gitu-gitu supaya dia nyaman. Situasi dan kondisinya memberikan </w:t>
      </w:r>
      <w:r w:rsidR="007914EB">
        <w:rPr>
          <w:rFonts w:ascii="Times New Roman" w:eastAsiaTheme="minorHAnsi" w:hAnsi="Times New Roman" w:cstheme="minorBidi"/>
          <w:i/>
          <w:sz w:val="24"/>
        </w:rPr>
        <w:t>kenyamanan</w:t>
      </w:r>
      <w:r w:rsidR="00FE760F" w:rsidRPr="00FE760F">
        <w:rPr>
          <w:rFonts w:ascii="Times New Roman" w:eastAsiaTheme="minorHAnsi" w:hAnsi="Times New Roman" w:cstheme="minorBidi"/>
          <w:i/>
          <w:sz w:val="24"/>
        </w:rPr>
        <w:t>nya itu disesuaikan dengan kondisi anaknya, misalkan dia ga nyaman karena teman sekamarnya seperti ini, oh berarti ketika itu engga bisa dikompromikan berarti kita kasih pengertian ke si teman kamarnya ini “kamu teh kenapa kaya gini ke si A?’ saling ini sih mencari dulu penyebab nya apa, digali dulu bagaimana-gimananya apa</w:t>
      </w:r>
      <w:r>
        <w:rPr>
          <w:rFonts w:ascii="Times New Roman" w:eastAsiaTheme="minorHAnsi" w:hAnsi="Times New Roman" w:cstheme="minorBidi"/>
          <w:i/>
          <w:sz w:val="24"/>
        </w:rPr>
        <w:t>”</w:t>
      </w:r>
    </w:p>
    <w:p w14:paraId="5E7E4F65" w14:textId="027825E2" w:rsidR="003A3372" w:rsidRDefault="003A3372"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Informan Y juga mengungkapkan apa yang dir</w:t>
      </w:r>
      <w:r w:rsidR="00D353F7">
        <w:rPr>
          <w:rFonts w:ascii="Times New Roman" w:eastAsiaTheme="minorHAnsi" w:hAnsi="Times New Roman" w:cstheme="minorBidi"/>
          <w:sz w:val="24"/>
        </w:rPr>
        <w:t xml:space="preserve">asakannya mengenai </w:t>
      </w:r>
      <w:r w:rsidR="007914EB">
        <w:rPr>
          <w:rFonts w:ascii="Times New Roman" w:eastAsiaTheme="minorHAnsi" w:hAnsi="Times New Roman" w:cstheme="minorBidi"/>
          <w:sz w:val="24"/>
        </w:rPr>
        <w:t>kenyamanan</w:t>
      </w:r>
      <w:r w:rsidR="00D353F7">
        <w:rPr>
          <w:rFonts w:ascii="Times New Roman" w:eastAsiaTheme="minorHAnsi" w:hAnsi="Times New Roman" w:cstheme="minorBidi"/>
          <w:sz w:val="24"/>
        </w:rPr>
        <w:t>nya</w:t>
      </w:r>
      <w:r>
        <w:rPr>
          <w:rFonts w:ascii="Times New Roman" w:eastAsiaTheme="minorHAnsi" w:hAnsi="Times New Roman" w:cstheme="minorBidi"/>
          <w:sz w:val="24"/>
        </w:rPr>
        <w:t xml:space="preserve"> berada di panti. Hal tersebut diungkapkan oleh informan Y berikut ini :</w:t>
      </w:r>
    </w:p>
    <w:p w14:paraId="3C04D2A7" w14:textId="66533676" w:rsidR="001D752E" w:rsidRDefault="00AA2715" w:rsidP="00AA2715">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1D752E" w:rsidRPr="00AA2715">
        <w:rPr>
          <w:rFonts w:ascii="Times New Roman" w:eastAsiaTheme="minorHAnsi" w:hAnsi="Times New Roman" w:cstheme="minorBidi"/>
          <w:i/>
          <w:sz w:val="24"/>
        </w:rPr>
        <w:t>Pas pertama disini awalnya malu-malu dulu, dulu temenan awalnya sama haibah, sudah itu sama teh Echa, sama teh Susi, sudah itu sama teh Dian, teh Ega, teh Ulan, pas pertama kesini awalnya betah sih, tapi esini-kesini engga, mau pulang gara-gara lebaran idul fitri.</w:t>
      </w:r>
      <w:r w:rsidR="000D7DAC">
        <w:rPr>
          <w:rFonts w:ascii="Times New Roman" w:eastAsiaTheme="minorHAnsi" w:hAnsi="Times New Roman" w:cstheme="minorBidi"/>
          <w:i/>
          <w:sz w:val="24"/>
        </w:rPr>
        <w:t xml:space="preserve"> Di rumah ada mamah sama ade kemarin.</w:t>
      </w:r>
      <w:r w:rsidR="001D752E" w:rsidRPr="00AA2715">
        <w:rPr>
          <w:rFonts w:ascii="Times New Roman" w:eastAsiaTheme="minorHAnsi" w:hAnsi="Times New Roman" w:cstheme="minorBidi"/>
          <w:i/>
          <w:sz w:val="24"/>
        </w:rPr>
        <w:t xml:space="preserve"> Tapi sekarang ga betah teh, ga bakalan, ingin balik teteh, soalnya kalau di rumah bisa sama mamah, disayang, disini bosen, belum lagi disuruh-suruh mulu sama anak SMA</w:t>
      </w:r>
      <w:r>
        <w:rPr>
          <w:rFonts w:ascii="Times New Roman" w:eastAsiaTheme="minorHAnsi" w:hAnsi="Times New Roman" w:cstheme="minorBidi"/>
          <w:i/>
          <w:sz w:val="24"/>
        </w:rPr>
        <w:t>”</w:t>
      </w:r>
    </w:p>
    <w:p w14:paraId="716EC822" w14:textId="24A10947" w:rsidR="000D7DAC" w:rsidRPr="000D7DAC" w:rsidRDefault="000D7DAC"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Y mengungkapkan pe</w:t>
      </w:r>
      <w:r w:rsidR="0034456E">
        <w:rPr>
          <w:rFonts w:ascii="Times New Roman" w:eastAsiaTheme="minorHAnsi" w:hAnsi="Times New Roman" w:cstheme="minorBidi"/>
          <w:sz w:val="24"/>
        </w:rPr>
        <w:t xml:space="preserve">rasaannya mengenai </w:t>
      </w:r>
      <w:r w:rsidR="007914EB">
        <w:rPr>
          <w:rFonts w:ascii="Times New Roman" w:eastAsiaTheme="minorHAnsi" w:hAnsi="Times New Roman" w:cstheme="minorBidi"/>
          <w:sz w:val="24"/>
        </w:rPr>
        <w:t>kenyamanan</w:t>
      </w:r>
      <w:r w:rsidR="0034456E">
        <w:rPr>
          <w:rFonts w:ascii="Times New Roman" w:eastAsiaTheme="minorHAnsi" w:hAnsi="Times New Roman" w:cstheme="minorBidi"/>
          <w:sz w:val="24"/>
        </w:rPr>
        <w:t xml:space="preserve"> yang ia rasakan saat berada</w:t>
      </w:r>
      <w:r>
        <w:rPr>
          <w:rFonts w:ascii="Times New Roman" w:eastAsiaTheme="minorHAnsi" w:hAnsi="Times New Roman" w:cstheme="minorBidi"/>
          <w:sz w:val="24"/>
        </w:rPr>
        <w:t xml:space="preserve"> di panti. Informan Y mengungkapkan awalnya ia merasa nyaman berada di panti karena bisa berkenalan dengan banyak teman-teman yang sama sepertinya, namun setelah </w:t>
      </w:r>
      <w:r w:rsidR="0034456E">
        <w:rPr>
          <w:rFonts w:ascii="Times New Roman" w:eastAsiaTheme="minorHAnsi" w:hAnsi="Times New Roman" w:cstheme="minorBidi"/>
          <w:sz w:val="24"/>
        </w:rPr>
        <w:t xml:space="preserve">Y pulang untuk </w:t>
      </w:r>
      <w:r>
        <w:rPr>
          <w:rFonts w:ascii="Times New Roman" w:eastAsiaTheme="minorHAnsi" w:hAnsi="Times New Roman" w:cstheme="minorBidi"/>
          <w:sz w:val="24"/>
        </w:rPr>
        <w:t xml:space="preserve">merayakan idul fitri bersama ibu dan </w:t>
      </w:r>
      <w:r w:rsidR="00B9024B">
        <w:rPr>
          <w:rFonts w:ascii="Times New Roman" w:eastAsiaTheme="minorHAnsi" w:hAnsi="Times New Roman" w:cstheme="minorBidi"/>
          <w:sz w:val="24"/>
        </w:rPr>
        <w:t xml:space="preserve">adiknya, ia merasa tidak nyaman dan tidak mau lagi tinggal di panti. Informan Y merasa bosan tinggal di panti dan merasa kurang mendapat perhatian atau kasih sayang dari pengasuh. </w:t>
      </w:r>
      <w:r w:rsidR="007940A2">
        <w:rPr>
          <w:rFonts w:ascii="Times New Roman" w:eastAsiaTheme="minorHAnsi" w:hAnsi="Times New Roman" w:cstheme="minorBidi"/>
          <w:sz w:val="24"/>
        </w:rPr>
        <w:t xml:space="preserve">Informan Y juga mengungkapkan bahwa ia sering diperintah oleh kakak-kakak asuh (anak-anak SMA yang dituakan) untuk melakukan sesuatu, hal tersebut membuat ia merasa tidak nyaman dan ingin pulang kembali bersama ibunya. </w:t>
      </w:r>
    </w:p>
    <w:p w14:paraId="48334362" w14:textId="477C8A22" w:rsidR="003A3372" w:rsidRDefault="008E6A98"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Sama hal nya dengan informan Y, informan B juga mengungkapkan perasaannya mengenai </w:t>
      </w:r>
      <w:r w:rsidR="007914EB">
        <w:rPr>
          <w:rFonts w:ascii="Times New Roman" w:eastAsiaTheme="minorHAnsi" w:hAnsi="Times New Roman" w:cstheme="minorBidi"/>
          <w:sz w:val="24"/>
        </w:rPr>
        <w:t>kenyamanan</w:t>
      </w:r>
      <w:r>
        <w:rPr>
          <w:rFonts w:ascii="Times New Roman" w:eastAsiaTheme="minorHAnsi" w:hAnsi="Times New Roman" w:cstheme="minorBidi"/>
          <w:sz w:val="24"/>
        </w:rPr>
        <w:t xml:space="preserve"> yang ia rasakan selama berada di panti. Hal tersebut diungkapkan oleh informan B berikut ini :</w:t>
      </w:r>
    </w:p>
    <w:p w14:paraId="08C66120" w14:textId="619A6DD4" w:rsidR="008E6A98" w:rsidRDefault="008E6A98" w:rsidP="008E6A98">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8E6A98">
        <w:rPr>
          <w:rFonts w:ascii="Times New Roman" w:eastAsiaTheme="minorHAnsi" w:hAnsi="Times New Roman" w:cstheme="minorBidi"/>
          <w:i/>
          <w:sz w:val="24"/>
        </w:rPr>
        <w:t>Awal kesini disini kenalan kesatu sama sinta, kedua sama haibah, kalau pengasuh kesatu sama a adam, dibetah-betahin saja sih teh. Betah ga betah teh, kadang betah kadang ingin pulang, ga betahnya kalau suka disuruh-suruh sama dijailin</w:t>
      </w:r>
      <w:r>
        <w:rPr>
          <w:rFonts w:ascii="Times New Roman" w:eastAsiaTheme="minorHAnsi" w:hAnsi="Times New Roman" w:cstheme="minorBidi"/>
          <w:i/>
          <w:sz w:val="24"/>
        </w:rPr>
        <w:t>”</w:t>
      </w:r>
    </w:p>
    <w:p w14:paraId="004979A9" w14:textId="4BE072C3" w:rsidR="00A2606A" w:rsidRPr="00A2606A" w:rsidRDefault="00A2606A"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 xml:space="preserve">Informan B mengatakan bahwa </w:t>
      </w:r>
      <w:r w:rsidR="003A5829">
        <w:rPr>
          <w:rFonts w:ascii="Times New Roman" w:eastAsiaTheme="minorHAnsi" w:hAnsi="Times New Roman" w:cstheme="minorBidi"/>
          <w:sz w:val="24"/>
        </w:rPr>
        <w:t>awal mula ia datang ke UPTD PPSG</w:t>
      </w:r>
      <w:r w:rsidR="00446758">
        <w:rPr>
          <w:rFonts w:ascii="Times New Roman" w:eastAsiaTheme="minorHAnsi" w:hAnsi="Times New Roman" w:cstheme="minorBidi"/>
          <w:sz w:val="24"/>
        </w:rPr>
        <w:t>RA Subang, pengasuh memperkenalkannya denga</w:t>
      </w:r>
      <w:r w:rsidR="00653A99">
        <w:rPr>
          <w:rFonts w:ascii="Times New Roman" w:eastAsiaTheme="minorHAnsi" w:hAnsi="Times New Roman" w:cstheme="minorBidi"/>
          <w:sz w:val="24"/>
        </w:rPr>
        <w:t>n teman-teman yang ada di panti.</w:t>
      </w:r>
      <w:r w:rsidR="003A5829">
        <w:rPr>
          <w:rFonts w:ascii="Times New Roman" w:eastAsiaTheme="minorHAnsi" w:hAnsi="Times New Roman" w:cstheme="minorBidi"/>
          <w:sz w:val="24"/>
        </w:rPr>
        <w:t xml:space="preserve"> informan B mengung</w:t>
      </w:r>
      <w:r w:rsidR="00446758">
        <w:rPr>
          <w:rFonts w:ascii="Times New Roman" w:eastAsiaTheme="minorHAnsi" w:hAnsi="Times New Roman" w:cstheme="minorBidi"/>
          <w:sz w:val="24"/>
        </w:rPr>
        <w:t xml:space="preserve">kapkan </w:t>
      </w:r>
      <w:r>
        <w:rPr>
          <w:rFonts w:ascii="Times New Roman" w:eastAsiaTheme="minorHAnsi" w:hAnsi="Times New Roman" w:cstheme="minorBidi"/>
          <w:sz w:val="24"/>
        </w:rPr>
        <w:t xml:space="preserve">terkadang ia nyaman berada di panti, namun terkadang ia tidak nyaman berada di panti. Informan B mengatakan bahwa ia sering diperintah oleh anak-anak </w:t>
      </w:r>
      <w:r w:rsidR="00446758">
        <w:rPr>
          <w:rFonts w:ascii="Times New Roman" w:eastAsiaTheme="minorHAnsi" w:hAnsi="Times New Roman" w:cstheme="minorBidi"/>
          <w:sz w:val="24"/>
        </w:rPr>
        <w:t xml:space="preserve">lain </w:t>
      </w:r>
      <w:r>
        <w:rPr>
          <w:rFonts w:ascii="Times New Roman" w:eastAsiaTheme="minorHAnsi" w:hAnsi="Times New Roman" w:cstheme="minorBidi"/>
          <w:sz w:val="24"/>
        </w:rPr>
        <w:t xml:space="preserve">yang lebih tua </w:t>
      </w:r>
      <w:r w:rsidR="00446758">
        <w:rPr>
          <w:rFonts w:ascii="Times New Roman" w:eastAsiaTheme="minorHAnsi" w:hAnsi="Times New Roman" w:cstheme="minorBidi"/>
          <w:sz w:val="24"/>
        </w:rPr>
        <w:t>darinya, ia juga mengungkapkan bahwa</w:t>
      </w:r>
      <w:r>
        <w:rPr>
          <w:rFonts w:ascii="Times New Roman" w:eastAsiaTheme="minorHAnsi" w:hAnsi="Times New Roman" w:cstheme="minorBidi"/>
          <w:sz w:val="24"/>
        </w:rPr>
        <w:t xml:space="preserve"> teman-temannya sering menjailinya</w:t>
      </w:r>
      <w:r w:rsidR="00653A99">
        <w:rPr>
          <w:rFonts w:ascii="Times New Roman" w:eastAsiaTheme="minorHAnsi" w:hAnsi="Times New Roman" w:cstheme="minorBidi"/>
          <w:sz w:val="24"/>
        </w:rPr>
        <w:t>, hal tersebut terkadang membuat ia tidak nyaman</w:t>
      </w:r>
      <w:r>
        <w:rPr>
          <w:rFonts w:ascii="Times New Roman" w:eastAsiaTheme="minorHAnsi" w:hAnsi="Times New Roman" w:cstheme="minorBidi"/>
          <w:sz w:val="24"/>
        </w:rPr>
        <w:t xml:space="preserve">. </w:t>
      </w:r>
    </w:p>
    <w:p w14:paraId="55F3D2C9" w14:textId="4CD287AB" w:rsidR="008E6A98" w:rsidRDefault="00650CCE"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B mengatakan bahwa ia pernah diganggu oleh temannya di sekolah, namun ia takut dan tidak berani mengatakan kepada pengasuh apa yang sedang ia alami. Informan B tidak berani mengatakannya kepada pengasuh kare</w:t>
      </w:r>
      <w:r w:rsidR="002F1369">
        <w:rPr>
          <w:rFonts w:ascii="Times New Roman" w:eastAsiaTheme="minorHAnsi" w:hAnsi="Times New Roman" w:cstheme="minorBidi"/>
          <w:sz w:val="24"/>
        </w:rPr>
        <w:t>na ia takut temannya akan memba</w:t>
      </w:r>
      <w:r>
        <w:rPr>
          <w:rFonts w:ascii="Times New Roman" w:eastAsiaTheme="minorHAnsi" w:hAnsi="Times New Roman" w:cstheme="minorBidi"/>
          <w:sz w:val="24"/>
        </w:rPr>
        <w:t>las perbuatannya lebih buruk lagi. Hal ini disampaikan oleh informan B berikut ini :</w:t>
      </w:r>
    </w:p>
    <w:p w14:paraId="48F3924A" w14:textId="04252801" w:rsidR="00650CCE" w:rsidRDefault="005B30A0" w:rsidP="005B30A0">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650CCE" w:rsidRPr="005563BF">
        <w:rPr>
          <w:rFonts w:ascii="Times New Roman" w:eastAsiaTheme="minorHAnsi" w:hAnsi="Times New Roman" w:cstheme="minorBidi"/>
          <w:i/>
          <w:sz w:val="24"/>
        </w:rPr>
        <w:t>Waktu itu pernah teh bulan Februari dijorongin di sekolah, tapi engga bilang ke pengasuh, engga ah, nantinya dibales lagi</w:t>
      </w:r>
      <w:r>
        <w:rPr>
          <w:rFonts w:ascii="Times New Roman" w:eastAsiaTheme="minorHAnsi" w:hAnsi="Times New Roman" w:cstheme="minorBidi"/>
          <w:i/>
          <w:sz w:val="24"/>
        </w:rPr>
        <w:t>”</w:t>
      </w:r>
    </w:p>
    <w:p w14:paraId="207C5A80" w14:textId="268638C6" w:rsidR="005B30A0" w:rsidRDefault="005B30A0"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informan </w:t>
      </w:r>
      <w:r w:rsidR="003A5829">
        <w:rPr>
          <w:rFonts w:ascii="Times New Roman" w:eastAsiaTheme="minorHAnsi" w:hAnsi="Times New Roman" w:cstheme="minorBidi"/>
          <w:sz w:val="24"/>
        </w:rPr>
        <w:t>B dapat diketahui bahwa informan B terkadang</w:t>
      </w:r>
      <w:r>
        <w:rPr>
          <w:rFonts w:ascii="Times New Roman" w:eastAsiaTheme="minorHAnsi" w:hAnsi="Times New Roman" w:cstheme="minorBidi"/>
          <w:sz w:val="24"/>
        </w:rPr>
        <w:t xml:space="preserve"> kurang nyaman berada di pan</w:t>
      </w:r>
      <w:r w:rsidR="003A5829">
        <w:rPr>
          <w:rFonts w:ascii="Times New Roman" w:eastAsiaTheme="minorHAnsi" w:hAnsi="Times New Roman" w:cstheme="minorBidi"/>
          <w:sz w:val="24"/>
        </w:rPr>
        <w:t>ti karena beberapa temannya pernah mengganggu dan menjahili B.</w:t>
      </w:r>
      <w:r>
        <w:rPr>
          <w:rFonts w:ascii="Times New Roman" w:eastAsiaTheme="minorHAnsi" w:hAnsi="Times New Roman" w:cstheme="minorBidi"/>
          <w:sz w:val="24"/>
        </w:rPr>
        <w:t xml:space="preserve"> Ia tidak berani menceritakan apa yang ia alami kepada pengasuh karena ia takut </w:t>
      </w:r>
      <w:r w:rsidR="003A5829">
        <w:rPr>
          <w:rFonts w:ascii="Times New Roman" w:eastAsiaTheme="minorHAnsi" w:hAnsi="Times New Roman" w:cstheme="minorBidi"/>
          <w:sz w:val="24"/>
        </w:rPr>
        <w:t>temannya akan lebih sering mengganggunya</w:t>
      </w:r>
      <w:r>
        <w:rPr>
          <w:rFonts w:ascii="Times New Roman" w:eastAsiaTheme="minorHAnsi" w:hAnsi="Times New Roman" w:cstheme="minorBidi"/>
          <w:sz w:val="24"/>
        </w:rPr>
        <w:t>. Dari pernyataan informan B dapat dilihat bahwa ia masih belum terlalu nyaman untuk menceritakan ap</w:t>
      </w:r>
      <w:r w:rsidR="003A5829">
        <w:rPr>
          <w:rFonts w:ascii="Times New Roman" w:eastAsiaTheme="minorHAnsi" w:hAnsi="Times New Roman" w:cstheme="minorBidi"/>
          <w:sz w:val="24"/>
        </w:rPr>
        <w:t>a yang ia alami kepada pengasuh.</w:t>
      </w:r>
    </w:p>
    <w:p w14:paraId="3877AA88" w14:textId="2437E194" w:rsidR="00F17584" w:rsidRDefault="00373ABD"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Berdasarkan hasil wawancara peneliti dengan seluruh informan dapat diketahui bahwa pengasuh berupaya memberikan rasa </w:t>
      </w:r>
      <w:r w:rsidR="007914EB">
        <w:rPr>
          <w:rFonts w:ascii="Times New Roman" w:eastAsiaTheme="minorHAnsi" w:hAnsi="Times New Roman" w:cstheme="minorBidi"/>
          <w:sz w:val="24"/>
        </w:rPr>
        <w:t>kenyamanan</w:t>
      </w:r>
      <w:r>
        <w:rPr>
          <w:rFonts w:ascii="Times New Roman" w:eastAsiaTheme="minorHAnsi" w:hAnsi="Times New Roman" w:cstheme="minorBidi"/>
          <w:sz w:val="24"/>
        </w:rPr>
        <w:t xml:space="preserve"> dengan </w:t>
      </w:r>
      <w:r w:rsidR="00081242">
        <w:rPr>
          <w:rFonts w:ascii="Times New Roman" w:eastAsiaTheme="minorHAnsi" w:hAnsi="Times New Roman" w:cstheme="minorBidi"/>
          <w:sz w:val="24"/>
        </w:rPr>
        <w:t xml:space="preserve">menanamkan nilai kekeluargaan kepada anak, memperkenalkan anak dengan teman-temannya, menghibur anak ketika sedih, mendengarkan curahan hati anak, </w:t>
      </w:r>
      <w:r w:rsidR="00014316">
        <w:rPr>
          <w:rFonts w:ascii="Times New Roman" w:eastAsiaTheme="minorHAnsi" w:hAnsi="Times New Roman" w:cstheme="minorBidi"/>
          <w:sz w:val="24"/>
        </w:rPr>
        <w:t xml:space="preserve">dan </w:t>
      </w:r>
      <w:r w:rsidR="00081242">
        <w:rPr>
          <w:rFonts w:ascii="Times New Roman" w:eastAsiaTheme="minorHAnsi" w:hAnsi="Times New Roman" w:cstheme="minorBidi"/>
          <w:sz w:val="24"/>
        </w:rPr>
        <w:t xml:space="preserve">mengatur </w:t>
      </w:r>
      <w:r w:rsidR="00081242">
        <w:rPr>
          <w:rFonts w:ascii="Times New Roman" w:eastAsiaTheme="minorHAnsi" w:hAnsi="Times New Roman" w:cstheme="minorBidi"/>
          <w:sz w:val="24"/>
        </w:rPr>
        <w:lastRenderedPageBreak/>
        <w:t>orang-ora</w:t>
      </w:r>
      <w:r w:rsidR="00014316">
        <w:rPr>
          <w:rFonts w:ascii="Times New Roman" w:eastAsiaTheme="minorHAnsi" w:hAnsi="Times New Roman" w:cstheme="minorBidi"/>
          <w:sz w:val="24"/>
        </w:rPr>
        <w:t xml:space="preserve">ng yang </w:t>
      </w:r>
      <w:r w:rsidR="00C27541">
        <w:rPr>
          <w:rFonts w:ascii="Times New Roman" w:eastAsiaTheme="minorHAnsi" w:hAnsi="Times New Roman" w:cstheme="minorBidi"/>
          <w:sz w:val="24"/>
        </w:rPr>
        <w:t>berada di lingkungan</w:t>
      </w:r>
      <w:r w:rsidR="00014316">
        <w:rPr>
          <w:rFonts w:ascii="Times New Roman" w:eastAsiaTheme="minorHAnsi" w:hAnsi="Times New Roman" w:cstheme="minorBidi"/>
          <w:sz w:val="24"/>
        </w:rPr>
        <w:t xml:space="preserve"> anak. Dari beberapa informasi yang peneliti dapatkan, upaya pemberian rasa nyaman yang diberikan kepada anak belum cukup untuk memenuhi kebutuhan sosial anak, </w:t>
      </w:r>
      <w:r w:rsidR="000701E6">
        <w:rPr>
          <w:rFonts w:ascii="Times New Roman" w:eastAsiaTheme="minorHAnsi" w:hAnsi="Times New Roman" w:cstheme="minorBidi"/>
          <w:sz w:val="24"/>
        </w:rPr>
        <w:t xml:space="preserve">anak merasa masih kurang mendapatkan perhatian dan kasih sayang dari pengasuh sehingga ada beberapa anak yang mencoba melarikan diri dari panti dan ingin pulang, selain itu </w:t>
      </w:r>
      <w:r w:rsidR="004D16C6">
        <w:rPr>
          <w:rFonts w:ascii="Times New Roman" w:eastAsiaTheme="minorHAnsi" w:hAnsi="Times New Roman" w:cstheme="minorBidi"/>
          <w:sz w:val="24"/>
        </w:rPr>
        <w:t>ditemukan fakta bahwa salah satu penyebab mengapa anak kurang nyaman berada di panti adalah karena kurangnya intensitas pertemuan antara anak dengan pengasuh saat anak mengalami masalah. Kemudian a</w:t>
      </w:r>
      <w:r w:rsidR="000701E6">
        <w:rPr>
          <w:rFonts w:ascii="Times New Roman" w:eastAsiaTheme="minorHAnsi" w:hAnsi="Times New Roman" w:cstheme="minorBidi"/>
          <w:sz w:val="24"/>
        </w:rPr>
        <w:t xml:space="preserve">da beberapa anak yang sering diganggu atau dijahili oleh temannya yang lain sehingga hal tersebut membuat anak tersebut kurang </w:t>
      </w:r>
      <w:r w:rsidR="00B466A2">
        <w:rPr>
          <w:rFonts w:ascii="Times New Roman" w:eastAsiaTheme="minorHAnsi" w:hAnsi="Times New Roman" w:cstheme="minorBidi"/>
          <w:sz w:val="24"/>
        </w:rPr>
        <w:t>nyaman tinggal di panti.</w:t>
      </w:r>
    </w:p>
    <w:p w14:paraId="51E8364A" w14:textId="4C73FD2C" w:rsidR="002E5E2C" w:rsidRPr="002E5E2C" w:rsidRDefault="002E5E2C" w:rsidP="002E5E2C">
      <w:pPr>
        <w:pStyle w:val="Caption"/>
        <w:ind w:left="1276" w:hanging="1276"/>
        <w:jc w:val="both"/>
        <w:rPr>
          <w:rFonts w:ascii="Times New Roman" w:eastAsiaTheme="minorHAnsi" w:hAnsi="Times New Roman" w:cs="Times New Roman"/>
          <w:i w:val="0"/>
          <w:color w:val="auto"/>
          <w:sz w:val="36"/>
        </w:rPr>
      </w:pPr>
      <w:bookmarkStart w:id="29" w:name="_Toc139271690"/>
      <w:r w:rsidRPr="002E5E2C">
        <w:rPr>
          <w:rFonts w:ascii="Times New Roman" w:hAnsi="Times New Roman" w:cs="Times New Roman"/>
          <w:i w:val="0"/>
          <w:color w:val="auto"/>
          <w:sz w:val="24"/>
        </w:rPr>
        <w:t xml:space="preserve">Tabel 4. </w:t>
      </w:r>
      <w:r w:rsidRPr="002E5E2C">
        <w:rPr>
          <w:rFonts w:ascii="Times New Roman" w:hAnsi="Times New Roman" w:cs="Times New Roman"/>
          <w:i w:val="0"/>
          <w:color w:val="auto"/>
          <w:sz w:val="24"/>
        </w:rPr>
        <w:fldChar w:fldCharType="begin"/>
      </w:r>
      <w:r w:rsidRPr="002E5E2C">
        <w:rPr>
          <w:rFonts w:ascii="Times New Roman" w:hAnsi="Times New Roman" w:cs="Times New Roman"/>
          <w:i w:val="0"/>
          <w:color w:val="auto"/>
          <w:sz w:val="24"/>
        </w:rPr>
        <w:instrText xml:space="preserve"> SEQ Tabel_4. \* ARABIC </w:instrText>
      </w:r>
      <w:r w:rsidRPr="002E5E2C">
        <w:rPr>
          <w:rFonts w:ascii="Times New Roman" w:hAnsi="Times New Roman" w:cs="Times New Roman"/>
          <w:i w:val="0"/>
          <w:color w:val="auto"/>
          <w:sz w:val="24"/>
        </w:rPr>
        <w:fldChar w:fldCharType="separate"/>
      </w:r>
      <w:r w:rsidR="00903253">
        <w:rPr>
          <w:rFonts w:ascii="Times New Roman" w:hAnsi="Times New Roman" w:cs="Times New Roman"/>
          <w:i w:val="0"/>
          <w:noProof/>
          <w:color w:val="auto"/>
          <w:sz w:val="24"/>
        </w:rPr>
        <w:t>9</w:t>
      </w:r>
      <w:r w:rsidRPr="002E5E2C">
        <w:rPr>
          <w:rFonts w:ascii="Times New Roman" w:hAnsi="Times New Roman" w:cs="Times New Roman"/>
          <w:i w:val="0"/>
          <w:color w:val="auto"/>
          <w:sz w:val="24"/>
        </w:rPr>
        <w:fldChar w:fldCharType="end"/>
      </w:r>
      <w:r w:rsidRPr="002E5E2C">
        <w:rPr>
          <w:rFonts w:ascii="Times New Roman" w:hAnsi="Times New Roman" w:cs="Times New Roman"/>
          <w:i w:val="0"/>
          <w:color w:val="auto"/>
          <w:sz w:val="24"/>
        </w:rPr>
        <w:t xml:space="preserve"> Rekapitulasi Hasil Penelitian Dukungan Emosional yang diberikan Pengasuh kepada anak terlantar di UPTD PPSGRA Subang</w:t>
      </w:r>
      <w:bookmarkEnd w:id="29"/>
    </w:p>
    <w:tbl>
      <w:tblPr>
        <w:tblStyle w:val="TableGrid"/>
        <w:tblW w:w="0" w:type="auto"/>
        <w:tblLook w:val="04A0" w:firstRow="1" w:lastRow="0" w:firstColumn="1" w:lastColumn="0" w:noHBand="0" w:noVBand="1"/>
      </w:tblPr>
      <w:tblGrid>
        <w:gridCol w:w="561"/>
        <w:gridCol w:w="1328"/>
        <w:gridCol w:w="1552"/>
        <w:gridCol w:w="4486"/>
      </w:tblGrid>
      <w:tr w:rsidR="00DA6BFB" w:rsidRPr="001F1E9E" w14:paraId="14CD44CB" w14:textId="77777777" w:rsidTr="009D0617">
        <w:tc>
          <w:tcPr>
            <w:tcW w:w="561" w:type="dxa"/>
          </w:tcPr>
          <w:p w14:paraId="3E9E780B" w14:textId="77777777" w:rsidR="00DA6BFB" w:rsidRPr="001F1E9E" w:rsidRDefault="00DA6BFB" w:rsidP="009D0617">
            <w:pPr>
              <w:jc w:val="center"/>
              <w:rPr>
                <w:rFonts w:ascii="Times New Roman" w:hAnsi="Times New Roman" w:cs="Times New Roman"/>
                <w:b/>
              </w:rPr>
            </w:pPr>
            <w:r w:rsidRPr="001F1E9E">
              <w:rPr>
                <w:rFonts w:ascii="Times New Roman" w:hAnsi="Times New Roman" w:cs="Times New Roman"/>
                <w:b/>
              </w:rPr>
              <w:t>No.</w:t>
            </w:r>
          </w:p>
        </w:tc>
        <w:tc>
          <w:tcPr>
            <w:tcW w:w="1328" w:type="dxa"/>
          </w:tcPr>
          <w:p w14:paraId="607012AA" w14:textId="77777777" w:rsidR="00DA6BFB" w:rsidRPr="001F1E9E" w:rsidRDefault="00DA6BFB" w:rsidP="009D0617">
            <w:pPr>
              <w:jc w:val="center"/>
              <w:rPr>
                <w:rFonts w:ascii="Times New Roman" w:hAnsi="Times New Roman" w:cs="Times New Roman"/>
                <w:b/>
              </w:rPr>
            </w:pPr>
            <w:r w:rsidRPr="001F1E9E">
              <w:rPr>
                <w:rFonts w:ascii="Times New Roman" w:hAnsi="Times New Roman" w:cs="Times New Roman"/>
                <w:b/>
              </w:rPr>
              <w:t>Aspek</w:t>
            </w:r>
          </w:p>
        </w:tc>
        <w:tc>
          <w:tcPr>
            <w:tcW w:w="1552" w:type="dxa"/>
          </w:tcPr>
          <w:p w14:paraId="4688E756" w14:textId="77777777" w:rsidR="00DA6BFB" w:rsidRPr="001F1E9E" w:rsidRDefault="00DA6BFB" w:rsidP="009D0617">
            <w:pPr>
              <w:jc w:val="center"/>
              <w:rPr>
                <w:rFonts w:ascii="Times New Roman" w:hAnsi="Times New Roman" w:cs="Times New Roman"/>
                <w:b/>
              </w:rPr>
            </w:pPr>
            <w:r w:rsidRPr="001F1E9E">
              <w:rPr>
                <w:rFonts w:ascii="Times New Roman" w:hAnsi="Times New Roman" w:cs="Times New Roman"/>
                <w:b/>
              </w:rPr>
              <w:t>Sub Aspek</w:t>
            </w:r>
          </w:p>
        </w:tc>
        <w:tc>
          <w:tcPr>
            <w:tcW w:w="4486" w:type="dxa"/>
          </w:tcPr>
          <w:p w14:paraId="0D1FB772" w14:textId="77777777" w:rsidR="00DA6BFB" w:rsidRPr="001F1E9E" w:rsidRDefault="00DA6BFB" w:rsidP="009D0617">
            <w:pPr>
              <w:jc w:val="center"/>
              <w:rPr>
                <w:rFonts w:ascii="Times New Roman" w:hAnsi="Times New Roman" w:cs="Times New Roman"/>
                <w:b/>
              </w:rPr>
            </w:pPr>
            <w:r w:rsidRPr="001F1E9E">
              <w:rPr>
                <w:rFonts w:ascii="Times New Roman" w:hAnsi="Times New Roman" w:cs="Times New Roman"/>
                <w:b/>
              </w:rPr>
              <w:t>Hasil Temuan Lapangan</w:t>
            </w:r>
          </w:p>
        </w:tc>
      </w:tr>
      <w:tr w:rsidR="006D5B6A" w:rsidRPr="001F1E9E" w14:paraId="548C75D0" w14:textId="77777777" w:rsidTr="009D0617">
        <w:tc>
          <w:tcPr>
            <w:tcW w:w="561" w:type="dxa"/>
            <w:vMerge w:val="restart"/>
          </w:tcPr>
          <w:p w14:paraId="3574EB5E" w14:textId="77777777" w:rsidR="006D5B6A" w:rsidRPr="001F1E9E" w:rsidRDefault="006D5B6A" w:rsidP="009D0617">
            <w:pPr>
              <w:rPr>
                <w:rFonts w:ascii="Times New Roman" w:hAnsi="Times New Roman" w:cs="Times New Roman"/>
              </w:rPr>
            </w:pPr>
            <w:r w:rsidRPr="001F1E9E">
              <w:rPr>
                <w:rFonts w:ascii="Times New Roman" w:hAnsi="Times New Roman" w:cs="Times New Roman"/>
              </w:rPr>
              <w:t>1.</w:t>
            </w:r>
          </w:p>
        </w:tc>
        <w:tc>
          <w:tcPr>
            <w:tcW w:w="1328" w:type="dxa"/>
            <w:vMerge w:val="restart"/>
          </w:tcPr>
          <w:p w14:paraId="6176362F" w14:textId="0CAA4A50" w:rsidR="006D5B6A" w:rsidRPr="001F1E9E" w:rsidRDefault="006D5B6A" w:rsidP="009D0617">
            <w:pPr>
              <w:rPr>
                <w:rFonts w:ascii="Times New Roman" w:hAnsi="Times New Roman" w:cs="Times New Roman"/>
              </w:rPr>
            </w:pPr>
            <w:r>
              <w:rPr>
                <w:rFonts w:ascii="Times New Roman" w:hAnsi="Times New Roman" w:cs="Times New Roman"/>
              </w:rPr>
              <w:t>Dukungan Emosional</w:t>
            </w:r>
          </w:p>
        </w:tc>
        <w:tc>
          <w:tcPr>
            <w:tcW w:w="1552" w:type="dxa"/>
          </w:tcPr>
          <w:p w14:paraId="0F099C64" w14:textId="0EBE8210" w:rsidR="006D5B6A" w:rsidRPr="001F1E9E" w:rsidRDefault="006D5B6A" w:rsidP="009D0617">
            <w:pPr>
              <w:rPr>
                <w:rFonts w:ascii="Times New Roman" w:hAnsi="Times New Roman" w:cs="Times New Roman"/>
              </w:rPr>
            </w:pPr>
            <w:r>
              <w:rPr>
                <w:rFonts w:ascii="Times New Roman" w:hAnsi="Times New Roman" w:cs="Times New Roman"/>
              </w:rPr>
              <w:t>Empati</w:t>
            </w:r>
          </w:p>
        </w:tc>
        <w:tc>
          <w:tcPr>
            <w:tcW w:w="4486" w:type="dxa"/>
          </w:tcPr>
          <w:p w14:paraId="7C198F66" w14:textId="77777777" w:rsidR="006D5B6A" w:rsidRDefault="006D5B6A" w:rsidP="009D0617">
            <w:pPr>
              <w:pStyle w:val="ListParagraph"/>
              <w:numPr>
                <w:ilvl w:val="7"/>
                <w:numId w:val="1"/>
              </w:numPr>
              <w:spacing w:after="160"/>
              <w:ind w:left="318" w:hanging="284"/>
              <w:jc w:val="both"/>
              <w:rPr>
                <w:rFonts w:ascii="Times New Roman" w:eastAsiaTheme="minorHAnsi" w:hAnsi="Times New Roman" w:cstheme="minorBidi"/>
                <w:szCs w:val="20"/>
              </w:rPr>
            </w:pPr>
            <w:r>
              <w:rPr>
                <w:rFonts w:ascii="Times New Roman" w:eastAsiaTheme="minorHAnsi" w:hAnsi="Times New Roman" w:cstheme="minorBidi"/>
                <w:szCs w:val="20"/>
              </w:rPr>
              <w:t>Pengasuh mengaku prihatin dan kasian dengan keadaan anak terlantar yang harus menangung beban sendiri di usia yang masih belia</w:t>
            </w:r>
          </w:p>
          <w:p w14:paraId="767AFA59" w14:textId="5D2E53B0" w:rsidR="006D5B6A" w:rsidRDefault="00F83CEE" w:rsidP="009D0617">
            <w:pPr>
              <w:pStyle w:val="ListParagraph"/>
              <w:numPr>
                <w:ilvl w:val="7"/>
                <w:numId w:val="1"/>
              </w:numPr>
              <w:spacing w:after="160"/>
              <w:ind w:left="318" w:hanging="284"/>
              <w:jc w:val="both"/>
              <w:rPr>
                <w:rFonts w:ascii="Times New Roman" w:eastAsiaTheme="minorHAnsi" w:hAnsi="Times New Roman" w:cstheme="minorBidi"/>
                <w:szCs w:val="20"/>
              </w:rPr>
            </w:pPr>
            <w:r>
              <w:rPr>
                <w:rFonts w:ascii="Times New Roman" w:eastAsiaTheme="minorHAnsi" w:hAnsi="Times New Roman" w:cstheme="minorBidi"/>
                <w:szCs w:val="20"/>
              </w:rPr>
              <w:t>Pengasuh merasakan sedih</w:t>
            </w:r>
            <w:r w:rsidR="006D5B6A">
              <w:rPr>
                <w:rFonts w:ascii="Times New Roman" w:eastAsiaTheme="minorHAnsi" w:hAnsi="Times New Roman" w:cstheme="minorBidi"/>
                <w:szCs w:val="20"/>
              </w:rPr>
              <w:t xml:space="preserve"> ketika anak sedang sedih karena ditinggal oleh orang tuanya</w:t>
            </w:r>
          </w:p>
          <w:p w14:paraId="2A5AD2F1" w14:textId="1632D0B3" w:rsidR="006D5B6A" w:rsidRDefault="006D5B6A" w:rsidP="00972419">
            <w:pPr>
              <w:pStyle w:val="ListParagraph"/>
              <w:numPr>
                <w:ilvl w:val="7"/>
                <w:numId w:val="1"/>
              </w:numPr>
              <w:spacing w:after="160"/>
              <w:ind w:left="318" w:hanging="284"/>
              <w:jc w:val="both"/>
              <w:rPr>
                <w:rFonts w:ascii="Times New Roman" w:eastAsiaTheme="minorHAnsi" w:hAnsi="Times New Roman" w:cstheme="minorBidi"/>
                <w:szCs w:val="20"/>
              </w:rPr>
            </w:pPr>
            <w:r>
              <w:rPr>
                <w:rFonts w:ascii="Times New Roman" w:eastAsiaTheme="minorHAnsi" w:hAnsi="Times New Roman" w:cstheme="minorBidi"/>
                <w:szCs w:val="20"/>
              </w:rPr>
              <w:t>Ketika anak sedang sedih,</w:t>
            </w:r>
            <w:r w:rsidR="00F83CEE">
              <w:rPr>
                <w:rFonts w:ascii="Times New Roman" w:eastAsiaTheme="minorHAnsi" w:hAnsi="Times New Roman" w:cstheme="minorBidi"/>
                <w:szCs w:val="20"/>
              </w:rPr>
              <w:t xml:space="preserve"> menghadapi maslaah, atau berkonflik dengan temannya, maka</w:t>
            </w:r>
            <w:r>
              <w:rPr>
                <w:rFonts w:ascii="Times New Roman" w:eastAsiaTheme="minorHAnsi" w:hAnsi="Times New Roman" w:cstheme="minorBidi"/>
                <w:szCs w:val="20"/>
              </w:rPr>
              <w:t xml:space="preserve"> pengasuh </w:t>
            </w:r>
            <w:r w:rsidR="00F83CEE">
              <w:rPr>
                <w:rFonts w:ascii="Times New Roman" w:eastAsiaTheme="minorHAnsi" w:hAnsi="Times New Roman" w:cstheme="minorBidi"/>
                <w:szCs w:val="20"/>
              </w:rPr>
              <w:t xml:space="preserve">akan </w:t>
            </w:r>
            <w:r>
              <w:rPr>
                <w:rFonts w:ascii="Times New Roman" w:eastAsiaTheme="minorHAnsi" w:hAnsi="Times New Roman" w:cstheme="minorBidi"/>
                <w:szCs w:val="20"/>
              </w:rPr>
              <w:t>mencoba menenangkan dan menghibur anak</w:t>
            </w:r>
          </w:p>
          <w:p w14:paraId="2ECAACC4" w14:textId="6245B810" w:rsidR="006D5B6A" w:rsidRDefault="006D5B6A" w:rsidP="00972419">
            <w:pPr>
              <w:pStyle w:val="ListParagraph"/>
              <w:numPr>
                <w:ilvl w:val="7"/>
                <w:numId w:val="1"/>
              </w:numPr>
              <w:spacing w:after="160"/>
              <w:ind w:left="318" w:hanging="284"/>
              <w:jc w:val="both"/>
              <w:rPr>
                <w:rFonts w:ascii="Times New Roman" w:eastAsiaTheme="minorHAnsi" w:hAnsi="Times New Roman" w:cstheme="minorBidi"/>
                <w:szCs w:val="20"/>
              </w:rPr>
            </w:pPr>
            <w:r>
              <w:rPr>
                <w:rFonts w:ascii="Times New Roman" w:eastAsiaTheme="minorHAnsi" w:hAnsi="Times New Roman" w:cstheme="minorBidi"/>
                <w:szCs w:val="20"/>
              </w:rPr>
              <w:t>Pengasuh mencoba menghubungkan anak dengan keluarga/wali anak jika anak sedang sedih atau sedang menghadapi masalah</w:t>
            </w:r>
          </w:p>
          <w:p w14:paraId="407145B8" w14:textId="367D15D4" w:rsidR="006D5B6A" w:rsidRPr="00972419" w:rsidRDefault="006D5B6A" w:rsidP="00972419">
            <w:pPr>
              <w:pStyle w:val="ListParagraph"/>
              <w:numPr>
                <w:ilvl w:val="7"/>
                <w:numId w:val="1"/>
              </w:numPr>
              <w:spacing w:after="160"/>
              <w:ind w:left="318" w:hanging="284"/>
              <w:jc w:val="both"/>
              <w:rPr>
                <w:rFonts w:ascii="Times New Roman" w:eastAsiaTheme="minorHAnsi" w:hAnsi="Times New Roman" w:cstheme="minorBidi"/>
                <w:szCs w:val="20"/>
              </w:rPr>
            </w:pPr>
            <w:r>
              <w:rPr>
                <w:rFonts w:ascii="Times New Roman" w:eastAsiaTheme="minorHAnsi" w:hAnsi="Times New Roman" w:cstheme="minorBidi"/>
                <w:szCs w:val="20"/>
              </w:rPr>
              <w:t>Pengasuh memberikan uang tambahan kepada anak dengan menggunakan uang pribadi pengasuh</w:t>
            </w:r>
            <w:r w:rsidR="00F83CEE">
              <w:rPr>
                <w:rFonts w:ascii="Times New Roman" w:eastAsiaTheme="minorHAnsi" w:hAnsi="Times New Roman" w:cstheme="minorBidi"/>
                <w:szCs w:val="20"/>
              </w:rPr>
              <w:t xml:space="preserve"> sebagai bentuk empayi dan kepeduliannya</w:t>
            </w:r>
          </w:p>
        </w:tc>
      </w:tr>
      <w:tr w:rsidR="006D5B6A" w:rsidRPr="001F1E9E" w14:paraId="3E88774D" w14:textId="77777777" w:rsidTr="009D0617">
        <w:tc>
          <w:tcPr>
            <w:tcW w:w="561" w:type="dxa"/>
            <w:vMerge/>
          </w:tcPr>
          <w:p w14:paraId="79B962D6" w14:textId="3052A7B5" w:rsidR="006D5B6A" w:rsidRPr="001F1E9E" w:rsidRDefault="006D5B6A" w:rsidP="009D0617">
            <w:pPr>
              <w:rPr>
                <w:rFonts w:ascii="Times New Roman" w:hAnsi="Times New Roman" w:cs="Times New Roman"/>
              </w:rPr>
            </w:pPr>
          </w:p>
        </w:tc>
        <w:tc>
          <w:tcPr>
            <w:tcW w:w="1328" w:type="dxa"/>
            <w:vMerge/>
          </w:tcPr>
          <w:p w14:paraId="5811AE31" w14:textId="77777777" w:rsidR="006D5B6A" w:rsidRPr="001F1E9E" w:rsidRDefault="006D5B6A" w:rsidP="009D0617">
            <w:pPr>
              <w:rPr>
                <w:rFonts w:ascii="Times New Roman" w:hAnsi="Times New Roman" w:cs="Times New Roman"/>
              </w:rPr>
            </w:pPr>
          </w:p>
        </w:tc>
        <w:tc>
          <w:tcPr>
            <w:tcW w:w="1552" w:type="dxa"/>
          </w:tcPr>
          <w:p w14:paraId="395470C8" w14:textId="36A3A23C" w:rsidR="006D5B6A" w:rsidRPr="001F1E9E" w:rsidRDefault="006D5B6A" w:rsidP="009D0617">
            <w:pPr>
              <w:rPr>
                <w:rFonts w:ascii="Times New Roman" w:hAnsi="Times New Roman" w:cs="Times New Roman"/>
              </w:rPr>
            </w:pPr>
            <w:r>
              <w:rPr>
                <w:rFonts w:ascii="Times New Roman" w:hAnsi="Times New Roman" w:cs="Times New Roman"/>
              </w:rPr>
              <w:t>Kasih Sayang</w:t>
            </w:r>
          </w:p>
        </w:tc>
        <w:tc>
          <w:tcPr>
            <w:tcW w:w="4486" w:type="dxa"/>
          </w:tcPr>
          <w:p w14:paraId="1B5F52F1" w14:textId="49D87E23" w:rsidR="00C25035" w:rsidRPr="00C25035" w:rsidRDefault="00C25035" w:rsidP="00F34ADC">
            <w:pPr>
              <w:pStyle w:val="ListParagraph"/>
              <w:numPr>
                <w:ilvl w:val="0"/>
                <w:numId w:val="56"/>
              </w:numPr>
              <w:spacing w:after="160"/>
              <w:ind w:left="415"/>
              <w:jc w:val="both"/>
              <w:rPr>
                <w:rFonts w:ascii="Times New Roman" w:hAnsi="Times New Roman" w:cs="Times New Roman"/>
                <w:szCs w:val="24"/>
              </w:rPr>
            </w:pPr>
            <w:r w:rsidRPr="00C25035">
              <w:rPr>
                <w:rFonts w:ascii="Times New Roman" w:hAnsi="Times New Roman" w:cs="Times New Roman"/>
                <w:szCs w:val="24"/>
              </w:rPr>
              <w:t>Seluruh pengasuh telah berupaya memberikan kasih sayang mereka kepada anak, namun beberapa anak menganggap bahwa kasih sayang tersebut belum cukup baik</w:t>
            </w:r>
          </w:p>
          <w:p w14:paraId="52A84156" w14:textId="77777777" w:rsidR="00C25035" w:rsidRPr="00C25035" w:rsidRDefault="00C25035" w:rsidP="00F34ADC">
            <w:pPr>
              <w:pStyle w:val="ListParagraph"/>
              <w:numPr>
                <w:ilvl w:val="0"/>
                <w:numId w:val="56"/>
              </w:numPr>
              <w:spacing w:after="160"/>
              <w:ind w:left="415"/>
              <w:jc w:val="both"/>
              <w:rPr>
                <w:rFonts w:ascii="Times New Roman" w:hAnsi="Times New Roman" w:cs="Times New Roman"/>
                <w:szCs w:val="24"/>
              </w:rPr>
            </w:pPr>
            <w:r w:rsidRPr="00C25035">
              <w:rPr>
                <w:rFonts w:ascii="Times New Roman" w:hAnsi="Times New Roman" w:cs="Times New Roman"/>
                <w:szCs w:val="24"/>
              </w:rPr>
              <w:lastRenderedPageBreak/>
              <w:t xml:space="preserve">Upaya pemberian kasih sayang kepada anak dilakukan dengan memberikan bahasa cinta </w:t>
            </w:r>
            <w:r w:rsidRPr="00C25035">
              <w:rPr>
                <w:rFonts w:ascii="Times New Roman" w:hAnsi="Times New Roman" w:cs="Times New Roman"/>
                <w:i/>
                <w:szCs w:val="24"/>
              </w:rPr>
              <w:t>psyhcal touch</w:t>
            </w:r>
            <w:r w:rsidRPr="00C25035">
              <w:rPr>
                <w:rFonts w:ascii="Times New Roman" w:hAnsi="Times New Roman" w:cs="Times New Roman"/>
                <w:szCs w:val="24"/>
              </w:rPr>
              <w:t xml:space="preserve"> (sentuhan fisik), </w:t>
            </w:r>
            <w:r w:rsidRPr="00C25035">
              <w:rPr>
                <w:rFonts w:ascii="Times New Roman" w:hAnsi="Times New Roman" w:cs="Times New Roman"/>
                <w:i/>
                <w:szCs w:val="24"/>
              </w:rPr>
              <w:t>word of affirmation</w:t>
            </w:r>
            <w:r w:rsidRPr="00C25035">
              <w:rPr>
                <w:rFonts w:ascii="Times New Roman" w:hAnsi="Times New Roman" w:cs="Times New Roman"/>
                <w:szCs w:val="24"/>
              </w:rPr>
              <w:t xml:space="preserve"> (kalimat-kalimat positif) dan </w:t>
            </w:r>
            <w:r w:rsidRPr="00C25035">
              <w:rPr>
                <w:rFonts w:ascii="Times New Roman" w:hAnsi="Times New Roman" w:cs="Times New Roman"/>
                <w:i/>
                <w:szCs w:val="24"/>
              </w:rPr>
              <w:t>act of service</w:t>
            </w:r>
            <w:r w:rsidRPr="00C25035">
              <w:rPr>
                <w:rFonts w:ascii="Times New Roman" w:hAnsi="Times New Roman" w:cs="Times New Roman"/>
                <w:szCs w:val="24"/>
              </w:rPr>
              <w:t xml:space="preserve"> (tindakan pelayanan) memberikan perhatian ketika anak sedang sakit. </w:t>
            </w:r>
          </w:p>
          <w:p w14:paraId="6649FE5D" w14:textId="77777777" w:rsidR="00C25035" w:rsidRPr="00C25035" w:rsidRDefault="00C25035" w:rsidP="00F34ADC">
            <w:pPr>
              <w:pStyle w:val="ListParagraph"/>
              <w:numPr>
                <w:ilvl w:val="0"/>
                <w:numId w:val="56"/>
              </w:numPr>
              <w:spacing w:after="160"/>
              <w:ind w:left="415"/>
              <w:jc w:val="both"/>
              <w:rPr>
                <w:rFonts w:ascii="Times New Roman" w:hAnsi="Times New Roman" w:cs="Times New Roman"/>
                <w:szCs w:val="24"/>
              </w:rPr>
            </w:pPr>
            <w:r w:rsidRPr="00C25035">
              <w:rPr>
                <w:rFonts w:ascii="Times New Roman" w:hAnsi="Times New Roman" w:cs="Times New Roman"/>
                <w:szCs w:val="24"/>
              </w:rPr>
              <w:t>Dari wawancara yang telah dilakukan, pemberian kasih sayang antara pengasuh perempuan dan pengasuh laki-laki berbeda, pemberian kasih sayang yang diberikan pengasuh perempuan lebih hangat dibandingkan dengan pengasuh laki-laki.</w:t>
            </w:r>
          </w:p>
          <w:p w14:paraId="5E4B2882" w14:textId="47C06887" w:rsidR="00C25035" w:rsidRPr="00C25035" w:rsidRDefault="00C25035" w:rsidP="00F34ADC">
            <w:pPr>
              <w:pStyle w:val="ListParagraph"/>
              <w:numPr>
                <w:ilvl w:val="0"/>
                <w:numId w:val="56"/>
              </w:numPr>
              <w:spacing w:after="160"/>
              <w:ind w:left="415"/>
              <w:jc w:val="both"/>
              <w:rPr>
                <w:rFonts w:ascii="Times New Roman" w:hAnsi="Times New Roman" w:cs="Times New Roman"/>
                <w:szCs w:val="24"/>
              </w:rPr>
            </w:pPr>
            <w:r w:rsidRPr="00C25035">
              <w:rPr>
                <w:rFonts w:ascii="Times New Roman" w:hAnsi="Times New Roman" w:cs="Times New Roman"/>
                <w:szCs w:val="24"/>
              </w:rPr>
              <w:t xml:space="preserve">Pemberian kasih sayang lainnya diberikan oleh pengasuh berupa </w:t>
            </w:r>
            <w:r w:rsidRPr="00C25035">
              <w:rPr>
                <w:rFonts w:ascii="Times New Roman" w:eastAsiaTheme="minorHAnsi" w:hAnsi="Times New Roman" w:cstheme="minorBidi"/>
              </w:rPr>
              <w:t>mendengarkan curahan hati anak-anak dan menghibur mereka ketika sedih</w:t>
            </w:r>
          </w:p>
          <w:p w14:paraId="77778078" w14:textId="77616FD5" w:rsidR="006D5B6A" w:rsidRPr="00C25035" w:rsidRDefault="00C25035" w:rsidP="00F34ADC">
            <w:pPr>
              <w:pStyle w:val="ListParagraph"/>
              <w:numPr>
                <w:ilvl w:val="0"/>
                <w:numId w:val="56"/>
              </w:numPr>
              <w:spacing w:after="160"/>
              <w:ind w:left="415"/>
              <w:jc w:val="both"/>
              <w:rPr>
                <w:rFonts w:ascii="Times New Roman" w:hAnsi="Times New Roman" w:cs="Times New Roman"/>
                <w:sz w:val="24"/>
                <w:szCs w:val="24"/>
              </w:rPr>
            </w:pPr>
            <w:r w:rsidRPr="00C25035">
              <w:rPr>
                <w:rFonts w:ascii="Times New Roman" w:hAnsi="Times New Roman" w:cs="Times New Roman"/>
                <w:szCs w:val="24"/>
              </w:rPr>
              <w:t xml:space="preserve">Berdasarkan obervasi dan wawancara dengan informan lainnya, beberapa anak merasa </w:t>
            </w:r>
            <w:r w:rsidRPr="00C25035">
              <w:rPr>
                <w:rFonts w:ascii="Times New Roman" w:eastAsiaTheme="minorHAnsi" w:hAnsi="Times New Roman" w:cstheme="minorBidi"/>
              </w:rPr>
              <w:t xml:space="preserve">frekuensi untuk menghabiskan waktu bersama pengasuhnya tersebut jarang dilakukan sehingga anak tidak terlalu merasakan kasih sayang yang diberikan oleh pengasuh. </w:t>
            </w:r>
          </w:p>
        </w:tc>
      </w:tr>
      <w:tr w:rsidR="006D5B6A" w:rsidRPr="001F1E9E" w14:paraId="3EBB39CF" w14:textId="77777777" w:rsidTr="009D0617">
        <w:tc>
          <w:tcPr>
            <w:tcW w:w="561" w:type="dxa"/>
            <w:vMerge/>
          </w:tcPr>
          <w:p w14:paraId="52EA5AB3" w14:textId="4FE34E99" w:rsidR="006D5B6A" w:rsidRPr="001F1E9E" w:rsidRDefault="006D5B6A" w:rsidP="009D0617">
            <w:pPr>
              <w:rPr>
                <w:rFonts w:ascii="Times New Roman" w:hAnsi="Times New Roman" w:cs="Times New Roman"/>
              </w:rPr>
            </w:pPr>
          </w:p>
        </w:tc>
        <w:tc>
          <w:tcPr>
            <w:tcW w:w="1328" w:type="dxa"/>
            <w:vMerge/>
          </w:tcPr>
          <w:p w14:paraId="03A66637" w14:textId="77777777" w:rsidR="006D5B6A" w:rsidRPr="001F1E9E" w:rsidRDefault="006D5B6A" w:rsidP="009D0617">
            <w:pPr>
              <w:rPr>
                <w:rFonts w:ascii="Times New Roman" w:hAnsi="Times New Roman" w:cs="Times New Roman"/>
              </w:rPr>
            </w:pPr>
          </w:p>
        </w:tc>
        <w:tc>
          <w:tcPr>
            <w:tcW w:w="1552" w:type="dxa"/>
          </w:tcPr>
          <w:p w14:paraId="21ABEFA6" w14:textId="622A6A68" w:rsidR="006D5B6A" w:rsidRDefault="006D5B6A" w:rsidP="009D0617">
            <w:pPr>
              <w:rPr>
                <w:rFonts w:ascii="Times New Roman" w:hAnsi="Times New Roman" w:cs="Times New Roman"/>
              </w:rPr>
            </w:pPr>
            <w:r>
              <w:rPr>
                <w:rFonts w:ascii="Times New Roman" w:hAnsi="Times New Roman" w:cs="Times New Roman"/>
              </w:rPr>
              <w:t>Perhatian</w:t>
            </w:r>
          </w:p>
        </w:tc>
        <w:tc>
          <w:tcPr>
            <w:tcW w:w="4486" w:type="dxa"/>
          </w:tcPr>
          <w:p w14:paraId="53F12069" w14:textId="01204527" w:rsidR="006D5B6A" w:rsidRDefault="006D5B6A" w:rsidP="00F34ADC">
            <w:pPr>
              <w:pStyle w:val="ListParagraph"/>
              <w:numPr>
                <w:ilvl w:val="0"/>
                <w:numId w:val="52"/>
              </w:numPr>
              <w:spacing w:after="160"/>
              <w:ind w:left="274" w:hanging="274"/>
              <w:jc w:val="both"/>
              <w:rPr>
                <w:rFonts w:ascii="Times New Roman" w:eastAsiaTheme="minorHAnsi" w:hAnsi="Times New Roman" w:cstheme="minorBidi"/>
              </w:rPr>
            </w:pPr>
            <w:r>
              <w:rPr>
                <w:rFonts w:ascii="Times New Roman" w:eastAsiaTheme="minorHAnsi" w:hAnsi="Times New Roman" w:cstheme="minorBidi"/>
              </w:rPr>
              <w:t>Tidak semua pengasuh memerhatikan kegiatan sehari-hari anak</w:t>
            </w:r>
          </w:p>
          <w:p w14:paraId="3893AFEF" w14:textId="5E894F07" w:rsidR="006D5B6A" w:rsidRPr="000574AC" w:rsidRDefault="006D5B6A" w:rsidP="00F34ADC">
            <w:pPr>
              <w:pStyle w:val="ListParagraph"/>
              <w:numPr>
                <w:ilvl w:val="0"/>
                <w:numId w:val="52"/>
              </w:numPr>
              <w:spacing w:after="160"/>
              <w:ind w:left="274" w:hanging="274"/>
              <w:jc w:val="both"/>
              <w:rPr>
                <w:rFonts w:ascii="Times New Roman" w:eastAsiaTheme="minorHAnsi" w:hAnsi="Times New Roman" w:cstheme="minorBidi"/>
              </w:rPr>
            </w:pPr>
            <w:r>
              <w:rPr>
                <w:rFonts w:ascii="Times New Roman" w:eastAsiaTheme="minorHAnsi" w:hAnsi="Times New Roman" w:cstheme="minorBidi"/>
              </w:rPr>
              <w:t>Beberapa pe</w:t>
            </w:r>
            <w:r w:rsidRPr="000574AC">
              <w:rPr>
                <w:rFonts w:ascii="Times New Roman" w:eastAsiaTheme="minorHAnsi" w:hAnsi="Times New Roman" w:cstheme="minorBidi"/>
              </w:rPr>
              <w:t>ngasuh</w:t>
            </w:r>
            <w:r>
              <w:rPr>
                <w:rFonts w:ascii="Times New Roman" w:eastAsiaTheme="minorHAnsi" w:hAnsi="Times New Roman" w:cstheme="minorBidi"/>
              </w:rPr>
              <w:t xml:space="preserve"> tinggal di panti dan</w:t>
            </w:r>
            <w:r w:rsidRPr="000574AC">
              <w:rPr>
                <w:rFonts w:ascii="Times New Roman" w:eastAsiaTheme="minorHAnsi" w:hAnsi="Times New Roman" w:cstheme="minorBidi"/>
              </w:rPr>
              <w:t xml:space="preserve"> memerhatikan anak selama 24 jam di panti</w:t>
            </w:r>
            <w:r>
              <w:rPr>
                <w:rFonts w:ascii="Times New Roman" w:eastAsiaTheme="minorHAnsi" w:hAnsi="Times New Roman" w:cstheme="minorBidi"/>
              </w:rPr>
              <w:t xml:space="preserve"> </w:t>
            </w:r>
          </w:p>
          <w:p w14:paraId="463EE0FC" w14:textId="3F5469EF" w:rsidR="006D5B6A" w:rsidRPr="000574AC" w:rsidRDefault="006D5B6A" w:rsidP="00F34ADC">
            <w:pPr>
              <w:pStyle w:val="ListParagraph"/>
              <w:numPr>
                <w:ilvl w:val="0"/>
                <w:numId w:val="52"/>
              </w:numPr>
              <w:spacing w:after="160"/>
              <w:ind w:left="274" w:hanging="274"/>
              <w:jc w:val="both"/>
              <w:rPr>
                <w:rFonts w:ascii="Times New Roman" w:eastAsiaTheme="minorHAnsi" w:hAnsi="Times New Roman" w:cstheme="minorBidi"/>
              </w:rPr>
            </w:pPr>
            <w:r>
              <w:rPr>
                <w:rFonts w:ascii="Times New Roman" w:eastAsiaTheme="minorHAnsi" w:hAnsi="Times New Roman" w:cstheme="minorBidi"/>
              </w:rPr>
              <w:t>Beberapa p</w:t>
            </w:r>
            <w:r w:rsidRPr="000574AC">
              <w:rPr>
                <w:rFonts w:ascii="Times New Roman" w:eastAsiaTheme="minorHAnsi" w:hAnsi="Times New Roman" w:cstheme="minorBidi"/>
              </w:rPr>
              <w:t>engasuh memerhatikan kegiatan keseharian anak, memerhatikan pendidikan anak, memerhatikan anak ketika sakit, memerhatikan bagaimana cara anak berpakaian, dan memerhatikan pola makan anak</w:t>
            </w:r>
          </w:p>
          <w:p w14:paraId="32D7D430" w14:textId="3B26C822" w:rsidR="006D5B6A" w:rsidRPr="000574AC" w:rsidRDefault="006D5B6A" w:rsidP="00F34ADC">
            <w:pPr>
              <w:pStyle w:val="ListParagraph"/>
              <w:numPr>
                <w:ilvl w:val="0"/>
                <w:numId w:val="52"/>
              </w:numPr>
              <w:spacing w:after="160"/>
              <w:ind w:left="274" w:hanging="274"/>
              <w:jc w:val="both"/>
              <w:rPr>
                <w:rFonts w:ascii="Times New Roman" w:eastAsiaTheme="minorHAnsi" w:hAnsi="Times New Roman" w:cstheme="minorBidi"/>
              </w:rPr>
            </w:pPr>
            <w:r>
              <w:rPr>
                <w:rFonts w:ascii="Times New Roman" w:eastAsiaTheme="minorHAnsi" w:hAnsi="Times New Roman" w:cstheme="minorBidi"/>
              </w:rPr>
              <w:t>Beberapa pengasuh</w:t>
            </w:r>
            <w:r w:rsidRPr="000574AC">
              <w:rPr>
                <w:rFonts w:ascii="Times New Roman" w:eastAsiaTheme="minorHAnsi" w:hAnsi="Times New Roman" w:cstheme="minorBidi"/>
              </w:rPr>
              <w:t xml:space="preserve"> memberikan perhatian ketika ada anak yang ingin mencurahkan perasaanya karena sedang sedih atau sedang menghadapi masalah</w:t>
            </w:r>
          </w:p>
          <w:p w14:paraId="07D9A38F" w14:textId="32F43B86" w:rsidR="006D5B6A" w:rsidRPr="000574AC" w:rsidRDefault="006D5B6A" w:rsidP="00F34ADC">
            <w:pPr>
              <w:pStyle w:val="ListParagraph"/>
              <w:numPr>
                <w:ilvl w:val="0"/>
                <w:numId w:val="52"/>
              </w:numPr>
              <w:tabs>
                <w:tab w:val="left" w:pos="2256"/>
              </w:tabs>
              <w:spacing w:after="160"/>
              <w:ind w:left="274" w:hanging="274"/>
              <w:jc w:val="both"/>
              <w:rPr>
                <w:rFonts w:ascii="Times New Roman" w:eastAsiaTheme="minorHAnsi" w:hAnsi="Times New Roman" w:cstheme="minorBidi"/>
              </w:rPr>
            </w:pPr>
            <w:r>
              <w:rPr>
                <w:rFonts w:ascii="Times New Roman" w:hAnsi="Times New Roman" w:cs="Times New Roman"/>
              </w:rPr>
              <w:t xml:space="preserve">Banyak pengasuh yang jarang meluangkan waktunya </w:t>
            </w:r>
            <w:r w:rsidRPr="000574AC">
              <w:rPr>
                <w:rFonts w:ascii="Times New Roman" w:hAnsi="Times New Roman" w:cs="Times New Roman"/>
              </w:rPr>
              <w:t>untuk mengobrol, berca</w:t>
            </w:r>
            <w:r>
              <w:rPr>
                <w:rFonts w:ascii="Times New Roman" w:hAnsi="Times New Roman" w:cs="Times New Roman"/>
              </w:rPr>
              <w:t>nda, atau bermain bersama anak</w:t>
            </w:r>
          </w:p>
          <w:p w14:paraId="65F2E429" w14:textId="77777777" w:rsidR="006D5B6A" w:rsidRPr="000574AC" w:rsidRDefault="006D5B6A" w:rsidP="00F34ADC">
            <w:pPr>
              <w:pStyle w:val="ListParagraph"/>
              <w:numPr>
                <w:ilvl w:val="0"/>
                <w:numId w:val="52"/>
              </w:numPr>
              <w:tabs>
                <w:tab w:val="left" w:pos="2256"/>
              </w:tabs>
              <w:spacing w:after="160"/>
              <w:ind w:left="274" w:hanging="274"/>
              <w:jc w:val="both"/>
              <w:rPr>
                <w:rFonts w:ascii="Times New Roman" w:eastAsiaTheme="minorHAnsi" w:hAnsi="Times New Roman" w:cstheme="minorBidi"/>
              </w:rPr>
            </w:pPr>
            <w:r>
              <w:rPr>
                <w:rFonts w:ascii="Times New Roman" w:hAnsi="Times New Roman" w:cs="Times New Roman"/>
              </w:rPr>
              <w:t>Pengasuh jarang medampingi anak melakukan kegiatan di panti seperti bermain futsal, voli, atau silat</w:t>
            </w:r>
          </w:p>
          <w:p w14:paraId="7B9F6DCD" w14:textId="77777777" w:rsidR="006D5B6A" w:rsidRPr="00C05916" w:rsidRDefault="006D5B6A" w:rsidP="00F34ADC">
            <w:pPr>
              <w:pStyle w:val="ListParagraph"/>
              <w:numPr>
                <w:ilvl w:val="0"/>
                <w:numId w:val="52"/>
              </w:numPr>
              <w:tabs>
                <w:tab w:val="left" w:pos="2256"/>
              </w:tabs>
              <w:spacing w:after="160"/>
              <w:ind w:left="274" w:hanging="274"/>
              <w:jc w:val="both"/>
              <w:rPr>
                <w:rFonts w:ascii="Times New Roman" w:eastAsiaTheme="minorHAnsi" w:hAnsi="Times New Roman" w:cstheme="minorBidi"/>
              </w:rPr>
            </w:pPr>
            <w:r>
              <w:rPr>
                <w:rFonts w:ascii="Times New Roman" w:hAnsi="Times New Roman" w:cs="Times New Roman"/>
              </w:rPr>
              <w:t>Pengasuh mem</w:t>
            </w:r>
            <w:r w:rsidRPr="000574AC">
              <w:rPr>
                <w:rFonts w:ascii="Times New Roman" w:hAnsi="Times New Roman" w:cs="Times New Roman"/>
              </w:rPr>
              <w:t xml:space="preserve">biarkan </w:t>
            </w:r>
            <w:r>
              <w:rPr>
                <w:rFonts w:ascii="Times New Roman" w:hAnsi="Times New Roman" w:cs="Times New Roman"/>
              </w:rPr>
              <w:t xml:space="preserve">anak </w:t>
            </w:r>
            <w:r w:rsidRPr="000574AC">
              <w:rPr>
                <w:rFonts w:ascii="Times New Roman" w:hAnsi="Times New Roman" w:cs="Times New Roman"/>
              </w:rPr>
              <w:t>melakukan kegiatan nya sendiri sehingga membuat anak menjadi bosan dan kesepian.</w:t>
            </w:r>
          </w:p>
          <w:p w14:paraId="5C157876" w14:textId="046BC74A" w:rsidR="006D5B6A" w:rsidRPr="000574AC" w:rsidRDefault="006D5B6A" w:rsidP="00F34ADC">
            <w:pPr>
              <w:pStyle w:val="ListParagraph"/>
              <w:numPr>
                <w:ilvl w:val="0"/>
                <w:numId w:val="52"/>
              </w:numPr>
              <w:tabs>
                <w:tab w:val="left" w:pos="2256"/>
              </w:tabs>
              <w:spacing w:after="160"/>
              <w:ind w:left="274" w:hanging="274"/>
              <w:jc w:val="both"/>
              <w:rPr>
                <w:rFonts w:ascii="Times New Roman" w:eastAsiaTheme="minorHAnsi" w:hAnsi="Times New Roman" w:cstheme="minorBidi"/>
              </w:rPr>
            </w:pPr>
            <w:r>
              <w:rPr>
                <w:rFonts w:ascii="Times New Roman" w:hAnsi="Times New Roman" w:cs="Times New Roman"/>
              </w:rPr>
              <w:t xml:space="preserve">Pengasuh lebih banyak menghabiskan waktunya di kantor atau di kamar </w:t>
            </w:r>
          </w:p>
        </w:tc>
      </w:tr>
      <w:tr w:rsidR="00BF2DDA" w:rsidRPr="001F1E9E" w14:paraId="5C769B39" w14:textId="77777777" w:rsidTr="009D0617">
        <w:tc>
          <w:tcPr>
            <w:tcW w:w="561" w:type="dxa"/>
          </w:tcPr>
          <w:p w14:paraId="4A789619" w14:textId="6867981C" w:rsidR="00BF2DDA" w:rsidRPr="001F1E9E" w:rsidRDefault="00BF2DDA" w:rsidP="009D0617">
            <w:pPr>
              <w:rPr>
                <w:rFonts w:ascii="Times New Roman" w:hAnsi="Times New Roman" w:cs="Times New Roman"/>
              </w:rPr>
            </w:pPr>
          </w:p>
        </w:tc>
        <w:tc>
          <w:tcPr>
            <w:tcW w:w="1328" w:type="dxa"/>
          </w:tcPr>
          <w:p w14:paraId="0F23278F" w14:textId="77777777" w:rsidR="00BF2DDA" w:rsidRPr="001F1E9E" w:rsidRDefault="00BF2DDA" w:rsidP="009D0617">
            <w:pPr>
              <w:rPr>
                <w:rFonts w:ascii="Times New Roman" w:hAnsi="Times New Roman" w:cs="Times New Roman"/>
              </w:rPr>
            </w:pPr>
          </w:p>
        </w:tc>
        <w:tc>
          <w:tcPr>
            <w:tcW w:w="1552" w:type="dxa"/>
          </w:tcPr>
          <w:p w14:paraId="52B150B2" w14:textId="34BFBB36" w:rsidR="00BF2DDA" w:rsidRDefault="007914EB" w:rsidP="009D0617">
            <w:pPr>
              <w:rPr>
                <w:rFonts w:ascii="Times New Roman" w:hAnsi="Times New Roman" w:cs="Times New Roman"/>
              </w:rPr>
            </w:pPr>
            <w:r>
              <w:rPr>
                <w:rFonts w:ascii="Times New Roman" w:hAnsi="Times New Roman" w:cs="Times New Roman"/>
              </w:rPr>
              <w:t>Kenyamanan</w:t>
            </w:r>
          </w:p>
        </w:tc>
        <w:tc>
          <w:tcPr>
            <w:tcW w:w="4486" w:type="dxa"/>
          </w:tcPr>
          <w:p w14:paraId="0939E06D" w14:textId="0B2CADC4" w:rsidR="0039552D" w:rsidRDefault="009B71A2" w:rsidP="00F34ADC">
            <w:pPr>
              <w:pStyle w:val="ListParagraph"/>
              <w:numPr>
                <w:ilvl w:val="0"/>
                <w:numId w:val="51"/>
              </w:numPr>
              <w:spacing w:after="160"/>
              <w:ind w:left="274" w:hanging="274"/>
              <w:jc w:val="both"/>
              <w:rPr>
                <w:rFonts w:ascii="Times New Roman" w:eastAsiaTheme="minorHAnsi" w:hAnsi="Times New Roman" w:cstheme="minorBidi"/>
                <w:szCs w:val="24"/>
              </w:rPr>
            </w:pPr>
            <w:r>
              <w:rPr>
                <w:rFonts w:ascii="Times New Roman" w:eastAsiaTheme="minorHAnsi" w:hAnsi="Times New Roman" w:cstheme="minorBidi"/>
                <w:szCs w:val="24"/>
              </w:rPr>
              <w:t xml:space="preserve">Pengasuh berupaya memberikan </w:t>
            </w:r>
            <w:r w:rsidR="007914EB">
              <w:rPr>
                <w:rFonts w:ascii="Times New Roman" w:eastAsiaTheme="minorHAnsi" w:hAnsi="Times New Roman" w:cstheme="minorBidi"/>
                <w:szCs w:val="24"/>
              </w:rPr>
              <w:t>kenyamanan</w:t>
            </w:r>
            <w:r>
              <w:rPr>
                <w:rFonts w:ascii="Times New Roman" w:eastAsiaTheme="minorHAnsi" w:hAnsi="Times New Roman" w:cstheme="minorBidi"/>
                <w:szCs w:val="24"/>
              </w:rPr>
              <w:t xml:space="preserve"> kepada anak dengan menanamkan nilai kekeluargaan, memperkenalkan anak dengan teman-temannya, menghibur anak </w:t>
            </w:r>
            <w:r w:rsidR="001E1C95">
              <w:rPr>
                <w:rFonts w:ascii="Times New Roman" w:eastAsiaTheme="minorHAnsi" w:hAnsi="Times New Roman" w:cstheme="minorBidi"/>
                <w:szCs w:val="24"/>
              </w:rPr>
              <w:t>ketika sedih, mendengarkan keluh kesah anak, dan mengatur orang di sekeliling anak</w:t>
            </w:r>
          </w:p>
          <w:p w14:paraId="7023B655" w14:textId="78B4683D" w:rsidR="001E1C95" w:rsidRDefault="001E1C95" w:rsidP="00F34ADC">
            <w:pPr>
              <w:pStyle w:val="ListParagraph"/>
              <w:numPr>
                <w:ilvl w:val="0"/>
                <w:numId w:val="51"/>
              </w:numPr>
              <w:spacing w:after="160"/>
              <w:ind w:left="274" w:hanging="274"/>
              <w:jc w:val="both"/>
              <w:rPr>
                <w:rFonts w:ascii="Times New Roman" w:eastAsiaTheme="minorHAnsi" w:hAnsi="Times New Roman" w:cstheme="minorBidi"/>
                <w:szCs w:val="24"/>
              </w:rPr>
            </w:pPr>
            <w:r>
              <w:rPr>
                <w:rFonts w:ascii="Times New Roman" w:eastAsiaTheme="minorHAnsi" w:hAnsi="Times New Roman" w:cstheme="minorBidi"/>
                <w:szCs w:val="24"/>
              </w:rPr>
              <w:t>Tidak semua pengasuh dekat dengan anak</w:t>
            </w:r>
          </w:p>
          <w:p w14:paraId="38E0C9B3" w14:textId="6E8B443B" w:rsidR="001E1C95" w:rsidRDefault="001E1C95" w:rsidP="00F34ADC">
            <w:pPr>
              <w:pStyle w:val="ListParagraph"/>
              <w:numPr>
                <w:ilvl w:val="0"/>
                <w:numId w:val="51"/>
              </w:numPr>
              <w:spacing w:after="160"/>
              <w:ind w:left="274" w:hanging="274"/>
              <w:jc w:val="both"/>
              <w:rPr>
                <w:rFonts w:ascii="Times New Roman" w:eastAsiaTheme="minorHAnsi" w:hAnsi="Times New Roman" w:cstheme="minorBidi"/>
                <w:szCs w:val="24"/>
              </w:rPr>
            </w:pPr>
            <w:r>
              <w:rPr>
                <w:rFonts w:ascii="Times New Roman" w:eastAsiaTheme="minorHAnsi" w:hAnsi="Times New Roman" w:cstheme="minorBidi"/>
                <w:szCs w:val="24"/>
              </w:rPr>
              <w:t>Ada beberapa kasus anak yang melarikan diri dari panti</w:t>
            </w:r>
          </w:p>
          <w:p w14:paraId="4DBC8328" w14:textId="77777777" w:rsidR="0039552D" w:rsidRDefault="001E1C95" w:rsidP="00F34ADC">
            <w:pPr>
              <w:pStyle w:val="ListParagraph"/>
              <w:numPr>
                <w:ilvl w:val="0"/>
                <w:numId w:val="51"/>
              </w:numPr>
              <w:spacing w:after="160"/>
              <w:ind w:left="274" w:hanging="274"/>
              <w:jc w:val="both"/>
              <w:rPr>
                <w:rFonts w:ascii="Times New Roman" w:eastAsiaTheme="minorHAnsi" w:hAnsi="Times New Roman" w:cstheme="minorBidi"/>
                <w:szCs w:val="24"/>
              </w:rPr>
            </w:pPr>
            <w:r>
              <w:rPr>
                <w:rFonts w:ascii="Times New Roman" w:eastAsiaTheme="minorHAnsi" w:hAnsi="Times New Roman" w:cstheme="minorBidi"/>
                <w:szCs w:val="24"/>
              </w:rPr>
              <w:t>Kualitas waktu antara pengasuh dan anak kurang cukup sehingga anak menjadi bosan, kesepian, dan merasa kurang mendapat perhatian dari pengasuh</w:t>
            </w:r>
          </w:p>
          <w:p w14:paraId="77719BE5" w14:textId="3010BD6F" w:rsidR="001E1C95" w:rsidRPr="001E1C95" w:rsidRDefault="001E1C95" w:rsidP="00F34ADC">
            <w:pPr>
              <w:pStyle w:val="ListParagraph"/>
              <w:numPr>
                <w:ilvl w:val="0"/>
                <w:numId w:val="51"/>
              </w:numPr>
              <w:spacing w:after="160"/>
              <w:ind w:left="274" w:hanging="274"/>
              <w:jc w:val="both"/>
              <w:rPr>
                <w:rFonts w:ascii="Times New Roman" w:eastAsiaTheme="minorHAnsi" w:hAnsi="Times New Roman" w:cstheme="minorBidi"/>
                <w:szCs w:val="24"/>
              </w:rPr>
            </w:pPr>
            <w:r>
              <w:rPr>
                <w:rFonts w:ascii="Times New Roman" w:eastAsiaTheme="minorHAnsi" w:hAnsi="Times New Roman" w:cstheme="minorBidi"/>
                <w:szCs w:val="24"/>
              </w:rPr>
              <w:t>Beberapa anak sering dijahili oleh teman dan sering diperintah oleh kakak asuh sehingga membuat anak tidak nyaman</w:t>
            </w:r>
          </w:p>
        </w:tc>
      </w:tr>
    </w:tbl>
    <w:p w14:paraId="60E17777" w14:textId="33CB4443" w:rsidR="004D16C6" w:rsidRPr="0035145B" w:rsidRDefault="0035145B" w:rsidP="00DA6BFB">
      <w:pPr>
        <w:spacing w:after="160" w:line="360" w:lineRule="auto"/>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Sumber : Hasil Penelitian 2023</w:t>
      </w:r>
    </w:p>
    <w:p w14:paraId="2D5A5EE1" w14:textId="76BB3A19" w:rsidR="0099259C" w:rsidRDefault="00D13F77" w:rsidP="00F10BDE">
      <w:pPr>
        <w:pStyle w:val="Heading3"/>
        <w:spacing w:line="480" w:lineRule="auto"/>
        <w:ind w:left="426" w:hanging="426"/>
      </w:pPr>
      <w:r>
        <w:t>Dukungan informasi</w:t>
      </w:r>
      <w:r w:rsidR="00DC7845">
        <w:t xml:space="preserve"> </w:t>
      </w:r>
      <w:r w:rsidR="0099259C">
        <w:t>Pengasuh terhadap Anak</w:t>
      </w:r>
    </w:p>
    <w:p w14:paraId="751285C6" w14:textId="1ABC9BE3" w:rsidR="00DC7845" w:rsidRPr="00DC7845" w:rsidRDefault="00D13F77" w:rsidP="00F10BDE">
      <w:pPr>
        <w:spacing w:line="480" w:lineRule="auto"/>
        <w:ind w:firstLine="426"/>
        <w:jc w:val="both"/>
        <w:rPr>
          <w:rFonts w:ascii="Times New Roman" w:hAnsi="Times New Roman" w:cs="Times New Roman"/>
          <w:sz w:val="24"/>
        </w:rPr>
      </w:pPr>
      <w:r>
        <w:rPr>
          <w:rFonts w:ascii="Times New Roman" w:hAnsi="Times New Roman" w:cs="Times New Roman"/>
          <w:sz w:val="24"/>
        </w:rPr>
        <w:t>Dukungan informasi</w:t>
      </w:r>
      <w:r w:rsidR="00DC7845" w:rsidRPr="00DC7845">
        <w:rPr>
          <w:rFonts w:ascii="Times New Roman" w:hAnsi="Times New Roman" w:cs="Times New Roman"/>
          <w:sz w:val="24"/>
        </w:rPr>
        <w:t xml:space="preserve"> merupakan bantuan dalam menyampaikan infor</w:t>
      </w:r>
      <w:r w:rsidR="007D21E7">
        <w:rPr>
          <w:rFonts w:ascii="Times New Roman" w:hAnsi="Times New Roman" w:cs="Times New Roman"/>
          <w:sz w:val="24"/>
        </w:rPr>
        <w:t xml:space="preserve">masi yang baik kepada orang lain yang dapat membantu memenuhi kebutuhan hidupnya atau membantu dalam pemecahan masalahnya. </w:t>
      </w:r>
      <w:r>
        <w:rPr>
          <w:rFonts w:ascii="Times New Roman" w:hAnsi="Times New Roman" w:cs="Times New Roman"/>
          <w:sz w:val="24"/>
        </w:rPr>
        <w:t>Dukungan informasi</w:t>
      </w:r>
      <w:r w:rsidR="007D21E7">
        <w:rPr>
          <w:rFonts w:ascii="Times New Roman" w:hAnsi="Times New Roman" w:cs="Times New Roman"/>
          <w:sz w:val="24"/>
        </w:rPr>
        <w:t xml:space="preserve"> dapat berhubungan dengan pemberian informasi yang memberikan penjelasan tentang situasi atau geja</w:t>
      </w:r>
      <w:r w:rsidR="009641A7">
        <w:rPr>
          <w:rFonts w:ascii="Times New Roman" w:hAnsi="Times New Roman" w:cs="Times New Roman"/>
          <w:sz w:val="24"/>
        </w:rPr>
        <w:t>la</w:t>
      </w:r>
      <w:r w:rsidR="007D21E7">
        <w:rPr>
          <w:rFonts w:ascii="Times New Roman" w:hAnsi="Times New Roman" w:cs="Times New Roman"/>
          <w:sz w:val="24"/>
        </w:rPr>
        <w:t xml:space="preserve"> sesuatu yang berhubungan dengan masalah yang dihadapi individu. </w:t>
      </w:r>
      <w:r>
        <w:rPr>
          <w:rFonts w:ascii="Times New Roman" w:hAnsi="Times New Roman" w:cs="Times New Roman"/>
          <w:sz w:val="24"/>
        </w:rPr>
        <w:t>Dukungan informasi</w:t>
      </w:r>
      <w:r w:rsidR="007D21E7">
        <w:rPr>
          <w:rFonts w:ascii="Times New Roman" w:hAnsi="Times New Roman" w:cs="Times New Roman"/>
          <w:sz w:val="24"/>
        </w:rPr>
        <w:t xml:space="preserve"> meliputi pemberian informasi, bimbingan, </w:t>
      </w:r>
      <w:r w:rsidR="002D4451">
        <w:rPr>
          <w:rFonts w:ascii="Times New Roman" w:hAnsi="Times New Roman" w:cs="Times New Roman"/>
          <w:sz w:val="24"/>
        </w:rPr>
        <w:t>nasihat</w:t>
      </w:r>
      <w:r w:rsidR="007D21E7">
        <w:rPr>
          <w:rFonts w:ascii="Times New Roman" w:hAnsi="Times New Roman" w:cs="Times New Roman"/>
          <w:sz w:val="24"/>
        </w:rPr>
        <w:t xml:space="preserve"> atau arahan yang disampaikan kepada individu mengenai apa yang seba</w:t>
      </w:r>
      <w:r w:rsidR="00E17138">
        <w:rPr>
          <w:rFonts w:ascii="Times New Roman" w:hAnsi="Times New Roman" w:cs="Times New Roman"/>
          <w:sz w:val="24"/>
        </w:rPr>
        <w:t xml:space="preserve">iknya dilakukan oleh orang </w:t>
      </w:r>
      <w:r w:rsidR="007D21E7">
        <w:rPr>
          <w:rFonts w:ascii="Times New Roman" w:hAnsi="Times New Roman" w:cs="Times New Roman"/>
          <w:sz w:val="24"/>
        </w:rPr>
        <w:t xml:space="preserve">yang </w:t>
      </w:r>
      <w:r w:rsidR="00E17138">
        <w:rPr>
          <w:rFonts w:ascii="Times New Roman" w:hAnsi="Times New Roman" w:cs="Times New Roman"/>
          <w:sz w:val="24"/>
        </w:rPr>
        <w:t xml:space="preserve">sedang </w:t>
      </w:r>
      <w:r w:rsidR="007D21E7">
        <w:rPr>
          <w:rFonts w:ascii="Times New Roman" w:hAnsi="Times New Roman" w:cs="Times New Roman"/>
          <w:sz w:val="24"/>
        </w:rPr>
        <w:t xml:space="preserve">membutuhkan. </w:t>
      </w:r>
      <w:r>
        <w:rPr>
          <w:rFonts w:ascii="Times New Roman" w:hAnsi="Times New Roman" w:cs="Times New Roman"/>
          <w:sz w:val="24"/>
        </w:rPr>
        <w:t>Dukungan informasi</w:t>
      </w:r>
      <w:r w:rsidR="007D21E7">
        <w:rPr>
          <w:rFonts w:ascii="Times New Roman" w:hAnsi="Times New Roman" w:cs="Times New Roman"/>
          <w:sz w:val="24"/>
        </w:rPr>
        <w:t xml:space="preserve"> dapat berupa pemberian informasi, </w:t>
      </w:r>
      <w:r w:rsidR="002D4451">
        <w:rPr>
          <w:rFonts w:ascii="Times New Roman" w:hAnsi="Times New Roman" w:cs="Times New Roman"/>
          <w:sz w:val="24"/>
        </w:rPr>
        <w:t>nasihat</w:t>
      </w:r>
      <w:r w:rsidR="007D21E7">
        <w:rPr>
          <w:rFonts w:ascii="Times New Roman" w:hAnsi="Times New Roman" w:cs="Times New Roman"/>
          <w:sz w:val="24"/>
        </w:rPr>
        <w:t xml:space="preserve">, saran-saran, bimbingan, masukan, dan arahan yang dapat digunakan individu dalam mencari jalan keluar untuk pemecahan masalahnya. Berdasarkan </w:t>
      </w:r>
      <w:r w:rsidR="00BF1E31">
        <w:rPr>
          <w:rFonts w:ascii="Times New Roman" w:hAnsi="Times New Roman" w:cs="Times New Roman"/>
          <w:sz w:val="24"/>
        </w:rPr>
        <w:t xml:space="preserve">hasil penelitian yang telah dilakukan melalui wawancara kepada informan, berikut adalah </w:t>
      </w:r>
      <w:r>
        <w:rPr>
          <w:rFonts w:ascii="Times New Roman" w:hAnsi="Times New Roman" w:cs="Times New Roman"/>
          <w:sz w:val="24"/>
        </w:rPr>
        <w:t>Dukungan informasi</w:t>
      </w:r>
      <w:r w:rsidR="00BF1E31">
        <w:rPr>
          <w:rFonts w:ascii="Times New Roman" w:hAnsi="Times New Roman" w:cs="Times New Roman"/>
          <w:sz w:val="24"/>
        </w:rPr>
        <w:t xml:space="preserve"> </w:t>
      </w:r>
      <w:r w:rsidR="00C93A19">
        <w:rPr>
          <w:rFonts w:ascii="Times New Roman" w:hAnsi="Times New Roman" w:cs="Times New Roman"/>
          <w:sz w:val="24"/>
        </w:rPr>
        <w:t xml:space="preserve">yang diberikan pengasuh kepada anak </w:t>
      </w:r>
      <w:r w:rsidR="00CA1C53">
        <w:rPr>
          <w:rFonts w:ascii="Times New Roman" w:hAnsi="Times New Roman" w:cs="Times New Roman"/>
          <w:sz w:val="24"/>
        </w:rPr>
        <w:t xml:space="preserve">terlantar di UPTD PPSGRA </w:t>
      </w:r>
      <w:r w:rsidR="00C93A19">
        <w:rPr>
          <w:rFonts w:ascii="Times New Roman" w:hAnsi="Times New Roman" w:cs="Times New Roman"/>
          <w:sz w:val="24"/>
        </w:rPr>
        <w:t>dalam rangka memenuhi keb</w:t>
      </w:r>
      <w:r w:rsidR="00CA1C53">
        <w:rPr>
          <w:rFonts w:ascii="Times New Roman" w:hAnsi="Times New Roman" w:cs="Times New Roman"/>
          <w:sz w:val="24"/>
        </w:rPr>
        <w:t>utuhan dan memecahkan masalah yang dapat dilihat dari beberapa aspek :</w:t>
      </w:r>
    </w:p>
    <w:p w14:paraId="0624BF80" w14:textId="2ED1382C" w:rsidR="00DC7845" w:rsidRPr="002E72E0" w:rsidRDefault="00DC7845" w:rsidP="00F10BDE">
      <w:pPr>
        <w:pStyle w:val="ListParagraph"/>
        <w:numPr>
          <w:ilvl w:val="6"/>
          <w:numId w:val="1"/>
        </w:numPr>
        <w:spacing w:line="480" w:lineRule="auto"/>
        <w:ind w:left="426"/>
        <w:rPr>
          <w:rFonts w:ascii="Times New Roman" w:hAnsi="Times New Roman" w:cs="Times New Roman"/>
          <w:sz w:val="24"/>
        </w:rPr>
      </w:pPr>
      <w:r w:rsidRPr="002E72E0">
        <w:rPr>
          <w:rFonts w:ascii="Times New Roman" w:hAnsi="Times New Roman" w:cs="Times New Roman"/>
          <w:sz w:val="24"/>
        </w:rPr>
        <w:lastRenderedPageBreak/>
        <w:t>Pemberian Informasi</w:t>
      </w:r>
    </w:p>
    <w:p w14:paraId="7C5E1660" w14:textId="6944A00C" w:rsidR="001C203A" w:rsidRDefault="001C203A" w:rsidP="00F10BDE">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Dukungan informasi dalam dukungan sosial terkait dengan pemberian nasihat atau informasi dalam upaya membantu kebutuhan pengetahuan penerimanya termasuk mengkomunikasikan informasi dalam rangka pemecahan masalah, dalam hal ini informasi yang diberikan merupakan suatu informasi yang menyangkut kebutuhan bagi anak terlantar. Adapun hasil wawancara </w:t>
      </w:r>
      <w:r w:rsidR="00DC7845">
        <w:rPr>
          <w:rFonts w:ascii="Times New Roman" w:hAnsi="Times New Roman" w:cs="Times New Roman"/>
          <w:sz w:val="24"/>
        </w:rPr>
        <w:t>yang didapatkan dari informan yang menggambarkan pemberian i</w:t>
      </w:r>
      <w:r w:rsidR="00CA1C53">
        <w:rPr>
          <w:rFonts w:ascii="Times New Roman" w:hAnsi="Times New Roman" w:cs="Times New Roman"/>
          <w:sz w:val="24"/>
        </w:rPr>
        <w:t>nformasi penting oleh pengasuh</w:t>
      </w:r>
      <w:r w:rsidR="00DC7845">
        <w:rPr>
          <w:rFonts w:ascii="Times New Roman" w:hAnsi="Times New Roman" w:cs="Times New Roman"/>
          <w:sz w:val="24"/>
        </w:rPr>
        <w:t xml:space="preserve"> terhadap anak terlantar di </w:t>
      </w:r>
      <w:r w:rsidR="00F20718">
        <w:rPr>
          <w:rFonts w:ascii="Times New Roman" w:hAnsi="Times New Roman" w:cs="Times New Roman"/>
          <w:sz w:val="24"/>
        </w:rPr>
        <w:t xml:space="preserve">UPTD PPSGRA Kabupaten Subang </w:t>
      </w:r>
      <w:r w:rsidR="00DC7845">
        <w:rPr>
          <w:rFonts w:ascii="Times New Roman" w:hAnsi="Times New Roman" w:cs="Times New Roman"/>
          <w:sz w:val="24"/>
        </w:rPr>
        <w:t>dapat dilihat dari hasil wawancara berikut ini</w:t>
      </w:r>
      <w:r w:rsidR="00CA1C53">
        <w:rPr>
          <w:rFonts w:ascii="Times New Roman" w:hAnsi="Times New Roman" w:cs="Times New Roman"/>
          <w:sz w:val="24"/>
        </w:rPr>
        <w:t xml:space="preserve"> :</w:t>
      </w:r>
    </w:p>
    <w:p w14:paraId="7E44962B" w14:textId="3526B63E" w:rsidR="00CA1C53" w:rsidRDefault="00CA1C53" w:rsidP="00CA1C53">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CA1C53">
        <w:rPr>
          <w:rFonts w:ascii="Times New Roman" w:eastAsiaTheme="minorHAnsi" w:hAnsi="Times New Roman" w:cstheme="minorBidi"/>
          <w:i/>
          <w:sz w:val="24"/>
        </w:rPr>
        <w:t>Jadi kalau kita ini memang sudah membuat tata tertib ya, nanti kita akan sosialisasikan bersama-sama biasanya, tapi kalau untuk anak yang baru eum apa datang, kita kasih yang besarannya saja ya, misalnya nanti di asrama ada piket begitu ya, nah harus jelas ya sholat lima waktu, kemudian sekolah begitu kan nah itu yang besarannya aja, nah itu yang lain-lainnya nanti kita biasanya di ruang makan atau ada kesempatan kita memberikan pada bimbingan sosial memberikan keseluruhan</w:t>
      </w:r>
      <w:r w:rsidR="00E17138">
        <w:rPr>
          <w:rFonts w:ascii="Times New Roman" w:eastAsiaTheme="minorHAnsi" w:hAnsi="Times New Roman" w:cstheme="minorBidi"/>
          <w:i/>
          <w:sz w:val="24"/>
        </w:rPr>
        <w:t>,</w:t>
      </w:r>
      <w:r w:rsidRPr="00CA1C53">
        <w:rPr>
          <w:rFonts w:ascii="Times New Roman" w:eastAsiaTheme="minorHAnsi" w:hAnsi="Times New Roman" w:cstheme="minorBidi"/>
          <w:i/>
          <w:sz w:val="24"/>
        </w:rPr>
        <w:t xml:space="preserve"> jadi sosialisasi tata tertib</w:t>
      </w:r>
      <w:r>
        <w:rPr>
          <w:rFonts w:ascii="Times New Roman" w:eastAsiaTheme="minorHAnsi" w:hAnsi="Times New Roman" w:cstheme="minorBidi"/>
          <w:i/>
          <w:sz w:val="24"/>
        </w:rPr>
        <w:t>”</w:t>
      </w:r>
    </w:p>
    <w:p w14:paraId="629C7553" w14:textId="47F47C39" w:rsidR="00CA1C53" w:rsidRDefault="00CA1C53"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F</w:t>
      </w:r>
      <w:r w:rsidR="0010132E">
        <w:rPr>
          <w:rFonts w:ascii="Times New Roman" w:eastAsiaTheme="minorHAnsi" w:hAnsi="Times New Roman" w:cstheme="minorBidi"/>
          <w:sz w:val="24"/>
        </w:rPr>
        <w:t xml:space="preserve"> yang merupakan pekerja sosial sekaligus pengasuh di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 xml:space="preserve">mengatakan pemberian informasi yang biasa diberikan oleh </w:t>
      </w:r>
      <w:r w:rsidR="0010132E">
        <w:rPr>
          <w:rFonts w:ascii="Times New Roman" w:eastAsiaTheme="minorHAnsi" w:hAnsi="Times New Roman" w:cstheme="minorBidi"/>
          <w:sz w:val="24"/>
        </w:rPr>
        <w:t>nya</w:t>
      </w:r>
      <w:r>
        <w:rPr>
          <w:rFonts w:ascii="Times New Roman" w:eastAsiaTheme="minorHAnsi" w:hAnsi="Times New Roman" w:cstheme="minorBidi"/>
          <w:sz w:val="24"/>
        </w:rPr>
        <w:t xml:space="preserve"> kepada anak berupa informasi tata tertib di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 xml:space="preserve">agar anak dapat disiplin dan mengikuti aturan yang telah dibuat di panti. Tata </w:t>
      </w:r>
      <w:r w:rsidR="0010132E">
        <w:rPr>
          <w:rFonts w:ascii="Times New Roman" w:eastAsiaTheme="minorHAnsi" w:hAnsi="Times New Roman" w:cstheme="minorBidi"/>
          <w:sz w:val="24"/>
        </w:rPr>
        <w:t>tertib disampaikan oleh informan F</w:t>
      </w:r>
      <w:r>
        <w:rPr>
          <w:rFonts w:ascii="Times New Roman" w:eastAsiaTheme="minorHAnsi" w:hAnsi="Times New Roman" w:cstheme="minorBidi"/>
          <w:sz w:val="24"/>
        </w:rPr>
        <w:t xml:space="preserve"> baik itu langsung kepada individu maupun secara bersama-sama. Bagi anak-anak yang baru masuk dan belum memahami bagaimana aturan, kebiasaan, dan lingkungan yang ada di panti, maka pengasuh akan</w:t>
      </w:r>
      <w:r w:rsidR="0010132E">
        <w:rPr>
          <w:rFonts w:ascii="Times New Roman" w:eastAsiaTheme="minorHAnsi" w:hAnsi="Times New Roman" w:cstheme="minorBidi"/>
          <w:sz w:val="24"/>
        </w:rPr>
        <w:t xml:space="preserve"> memberikan informasi dimulai </w:t>
      </w:r>
      <w:r w:rsidR="004D2FB8">
        <w:rPr>
          <w:rFonts w:ascii="Times New Roman" w:eastAsiaTheme="minorHAnsi" w:hAnsi="Times New Roman" w:cstheme="minorBidi"/>
          <w:sz w:val="24"/>
        </w:rPr>
        <w:t xml:space="preserve">dari aturan garis besar yang harus dilakukan anak </w:t>
      </w:r>
      <w:r w:rsidR="0010132E">
        <w:rPr>
          <w:rFonts w:ascii="Times New Roman" w:eastAsiaTheme="minorHAnsi" w:hAnsi="Times New Roman" w:cstheme="minorBidi"/>
          <w:sz w:val="24"/>
        </w:rPr>
        <w:t xml:space="preserve">seperti piket kebersihan, sholat lima waktu berjamaah di masjid, rutinintas harian, dan aktivitas sekolah. Informasi lainnya biasa pengasuh berikan bersama-sama saat makan malam di ruang makan. Pengasuh yang juga merupaka </w:t>
      </w:r>
      <w:r w:rsidR="0010132E">
        <w:rPr>
          <w:rFonts w:ascii="Times New Roman" w:eastAsiaTheme="minorHAnsi" w:hAnsi="Times New Roman" w:cstheme="minorBidi"/>
          <w:sz w:val="24"/>
        </w:rPr>
        <w:lastRenderedPageBreak/>
        <w:t xml:space="preserve">pekerja sosial di </w:t>
      </w:r>
      <w:r w:rsidR="00F20718">
        <w:rPr>
          <w:rFonts w:ascii="Times New Roman" w:eastAsiaTheme="minorHAnsi" w:hAnsi="Times New Roman" w:cstheme="minorBidi"/>
          <w:sz w:val="24"/>
        </w:rPr>
        <w:t xml:space="preserve">UPTD PPSGRA Kabupaten Subang </w:t>
      </w:r>
      <w:r w:rsidR="0010132E">
        <w:rPr>
          <w:rFonts w:ascii="Times New Roman" w:eastAsiaTheme="minorHAnsi" w:hAnsi="Times New Roman" w:cstheme="minorBidi"/>
          <w:sz w:val="24"/>
        </w:rPr>
        <w:t>biasa memberikan informasi tata tertib kepada anak saat kegiatan bimbingan sosial dan sosialiasi tata tertib.</w:t>
      </w:r>
    </w:p>
    <w:p w14:paraId="7D60DCDE" w14:textId="074AA7F2" w:rsidR="00BC6E12" w:rsidRDefault="00BC6E12"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Senada dengan pernyataan yang diungkapkan oleh informan F, informan AM juga memberikan informasi terkait tata tertib dan bagaimana </w:t>
      </w:r>
      <w:r w:rsidR="00377978">
        <w:rPr>
          <w:rFonts w:ascii="Times New Roman" w:eastAsiaTheme="minorHAnsi" w:hAnsi="Times New Roman" w:cstheme="minorBidi"/>
          <w:sz w:val="24"/>
        </w:rPr>
        <w:t>aturan atau hal-hal yang harus dilakukan anak ketika berada di panti. Berikut pernyataan dari informan AM :</w:t>
      </w:r>
    </w:p>
    <w:p w14:paraId="5778E7EF" w14:textId="53D68BC0" w:rsidR="00377978" w:rsidRPr="00377978" w:rsidRDefault="00377978" w:rsidP="00377978">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377978">
        <w:rPr>
          <w:rFonts w:ascii="Times New Roman" w:eastAsiaTheme="minorHAnsi" w:hAnsi="Times New Roman" w:cstheme="minorBidi"/>
          <w:i/>
          <w:sz w:val="24"/>
        </w:rPr>
        <w:t>Dari awal kita kasih tahu yang pasti tata tertib ya, kaya disini teh gimana, kan ada anak yang ga tahu ya</w:t>
      </w:r>
      <w:r w:rsidR="004D2FB8">
        <w:rPr>
          <w:rFonts w:ascii="Times New Roman" w:eastAsiaTheme="minorHAnsi" w:hAnsi="Times New Roman" w:cstheme="minorBidi"/>
          <w:i/>
          <w:sz w:val="24"/>
        </w:rPr>
        <w:t xml:space="preserve"> dulu</w:t>
      </w:r>
      <w:r w:rsidRPr="00377978">
        <w:rPr>
          <w:rFonts w:ascii="Times New Roman" w:eastAsiaTheme="minorHAnsi" w:hAnsi="Times New Roman" w:cstheme="minorBidi"/>
          <w:i/>
          <w:sz w:val="24"/>
        </w:rPr>
        <w:t xml:space="preserve"> di rumahnya bangun jam berapa jam berapa, jadi informasi seputar ini di panti teh harus bagun jam segini, </w:t>
      </w:r>
      <w:r w:rsidR="001B280A">
        <w:rPr>
          <w:rFonts w:ascii="Times New Roman" w:eastAsiaTheme="minorHAnsi" w:hAnsi="Times New Roman" w:cstheme="minorBidi"/>
          <w:i/>
          <w:sz w:val="24"/>
        </w:rPr>
        <w:t xml:space="preserve">mandi </w:t>
      </w:r>
      <w:r w:rsidRPr="00377978">
        <w:rPr>
          <w:rFonts w:ascii="Times New Roman" w:eastAsiaTheme="minorHAnsi" w:hAnsi="Times New Roman" w:cstheme="minorBidi"/>
          <w:i/>
          <w:sz w:val="24"/>
        </w:rPr>
        <w:t>terus misal nyuci sendiri, atau gini gini, jadi dari awal memang kita pengasuh kasih tahu begitu, terus apalagi misal ketika keliatan anak yang susah ya perilakunya masih biasa seperti di rumahlah begitu misalkan s</w:t>
      </w:r>
      <w:r w:rsidR="00E17138">
        <w:rPr>
          <w:rFonts w:ascii="Times New Roman" w:eastAsiaTheme="minorHAnsi" w:hAnsi="Times New Roman" w:cstheme="minorBidi"/>
          <w:i/>
          <w:sz w:val="24"/>
        </w:rPr>
        <w:t xml:space="preserve">usah bangun atau apa kita yang </w:t>
      </w:r>
      <w:r w:rsidRPr="00377978">
        <w:rPr>
          <w:rFonts w:ascii="Times New Roman" w:eastAsiaTheme="minorHAnsi" w:hAnsi="Times New Roman" w:cstheme="minorBidi"/>
          <w:i/>
          <w:sz w:val="24"/>
        </w:rPr>
        <w:t xml:space="preserve">engga bisa kaya gini ya di panti, kalau sudah di panti mahh harus </w:t>
      </w:r>
      <w:r w:rsidR="004643F1">
        <w:rPr>
          <w:rFonts w:ascii="Times New Roman" w:eastAsiaTheme="minorHAnsi" w:hAnsi="Times New Roman" w:cstheme="minorBidi"/>
          <w:i/>
          <w:sz w:val="24"/>
        </w:rPr>
        <w:t>bisa ini sendiri, begitu-begitu,</w:t>
      </w:r>
      <w:r w:rsidRPr="00377978">
        <w:rPr>
          <w:rFonts w:ascii="Times New Roman" w:eastAsiaTheme="minorHAnsi" w:hAnsi="Times New Roman" w:cstheme="minorBidi"/>
          <w:i/>
          <w:sz w:val="24"/>
        </w:rPr>
        <w:t xml:space="preserve"> kalau saya perhatiin ya disini rata-rata pengasuh-pengasuh disini sudah ngerti lah harus tahu informasi ke anak tentang kaya disini teh bagaimana kalau buat anak baru</w:t>
      </w:r>
      <w:r>
        <w:rPr>
          <w:rFonts w:ascii="Times New Roman" w:eastAsiaTheme="minorHAnsi" w:hAnsi="Times New Roman" w:cstheme="minorBidi"/>
          <w:i/>
          <w:sz w:val="24"/>
        </w:rPr>
        <w:t>”</w:t>
      </w:r>
    </w:p>
    <w:p w14:paraId="5619A337" w14:textId="3C0BF1A0" w:rsidR="00377978" w:rsidRDefault="001B280A"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informan AM dapat diketahui bahwa pengasuh memberikan informasi seputar tata tertib dan aturan yang harus ditaati oleh anak, selai</w:t>
      </w:r>
      <w:r w:rsidR="00182780">
        <w:rPr>
          <w:rFonts w:ascii="Times New Roman" w:eastAsiaTheme="minorHAnsi" w:hAnsi="Times New Roman" w:cstheme="minorBidi"/>
          <w:sz w:val="24"/>
        </w:rPr>
        <w:t>n</w:t>
      </w:r>
      <w:r>
        <w:rPr>
          <w:rFonts w:ascii="Times New Roman" w:eastAsiaTheme="minorHAnsi" w:hAnsi="Times New Roman" w:cstheme="minorBidi"/>
          <w:sz w:val="24"/>
        </w:rPr>
        <w:t xml:space="preserve"> itu pengasuh juga memberikan informasi terkait jadwal kegiatan di panti, bagaimana aktivtas harian yang harus dilakukan anak seperti bangun tidur, mandi, mencuci pakaian, dan lain sebagainya. Pengasuh juga </w:t>
      </w:r>
      <w:r w:rsidR="00182780">
        <w:rPr>
          <w:rFonts w:ascii="Times New Roman" w:eastAsiaTheme="minorHAnsi" w:hAnsi="Times New Roman" w:cstheme="minorBidi"/>
          <w:sz w:val="24"/>
        </w:rPr>
        <w:t xml:space="preserve">memberikan pengertian kepada anak bahwa apa yang dilakukan ketika anak sebelum masuk panti berbeda dengan saat sudah masuk ke panti. Pengasuh memberikan pemahaman, pengertian, dan penegasan kepada anak untuk menaati tata tertib yang ada di panti dan memberikan ketegasan khususnya bagi anak yang </w:t>
      </w:r>
      <w:r w:rsidR="0025689B">
        <w:rPr>
          <w:rFonts w:ascii="Times New Roman" w:eastAsiaTheme="minorHAnsi" w:hAnsi="Times New Roman" w:cstheme="minorBidi"/>
          <w:sz w:val="24"/>
        </w:rPr>
        <w:t xml:space="preserve">memiliki prilaku atau kebiasaan buruk dengan memberikan sanksi atau </w:t>
      </w:r>
      <w:r w:rsidR="002D4451">
        <w:rPr>
          <w:rFonts w:ascii="Times New Roman" w:eastAsiaTheme="minorHAnsi" w:hAnsi="Times New Roman" w:cstheme="minorBidi"/>
          <w:sz w:val="24"/>
        </w:rPr>
        <w:t>nasihat</w:t>
      </w:r>
      <w:r w:rsidR="0025689B">
        <w:rPr>
          <w:rFonts w:ascii="Times New Roman" w:eastAsiaTheme="minorHAnsi" w:hAnsi="Times New Roman" w:cstheme="minorBidi"/>
          <w:sz w:val="24"/>
        </w:rPr>
        <w:t>.</w:t>
      </w:r>
      <w:r w:rsidR="00176047">
        <w:rPr>
          <w:rFonts w:ascii="Times New Roman" w:eastAsiaTheme="minorHAnsi" w:hAnsi="Times New Roman" w:cstheme="minorBidi"/>
          <w:sz w:val="24"/>
        </w:rPr>
        <w:t xml:space="preserve"> Bagi anak-anak yang melanggar tata tertib dan tidak patuh terhadap aturan, maka anak tersebut akan mendapatkan sanksi atau </w:t>
      </w:r>
      <w:r w:rsidR="00710144">
        <w:rPr>
          <w:rFonts w:ascii="Times New Roman" w:eastAsiaTheme="minorHAnsi" w:hAnsi="Times New Roman" w:cstheme="minorBidi"/>
          <w:sz w:val="24"/>
        </w:rPr>
        <w:lastRenderedPageBreak/>
        <w:t>hukuman yang telah disepakati. S</w:t>
      </w:r>
      <w:r w:rsidR="00176047">
        <w:rPr>
          <w:rFonts w:ascii="Times New Roman" w:eastAsiaTheme="minorHAnsi" w:hAnsi="Times New Roman" w:cstheme="minorBidi"/>
          <w:sz w:val="24"/>
        </w:rPr>
        <w:t>anksi-sanksi yang diberikan oleh pengasuh kepada anak diugkapkan lebih lanjut oleh informan AM berikut ini :</w:t>
      </w:r>
    </w:p>
    <w:p w14:paraId="2D9A8552" w14:textId="16F0B5DF" w:rsidR="009A7C86" w:rsidRPr="009A7C86" w:rsidRDefault="009A7C86" w:rsidP="009A7C8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9A7C86">
        <w:rPr>
          <w:rFonts w:ascii="Times New Roman" w:eastAsiaTheme="minorHAnsi" w:hAnsi="Times New Roman" w:cstheme="minorBidi"/>
          <w:i/>
          <w:sz w:val="24"/>
        </w:rPr>
        <w:t>Kalau sanksi tergantung pelanggarannya masih rigan atau berat, kalau masih ringan biasanya paling standar itu ngebersihin-bersihin kan memang sudah ada jadwal piket sih cuman misal ketika ini ada jadwal misal si A si B coba bersihin kamar mandi atau apa itu paling standarnya sih, kalau sedang kadang ngebersihinnya ngebersihin bukan di asrama doang bisa jadi fasilitas umum kaya apa bersihin mesjid, bersihin disini halaman, atau bersihin di dapur, di klinik, dimana, biasanya</w:t>
      </w:r>
      <w:r w:rsidR="00E17138">
        <w:rPr>
          <w:rFonts w:ascii="Times New Roman" w:eastAsiaTheme="minorHAnsi" w:hAnsi="Times New Roman" w:cstheme="minorBidi"/>
          <w:i/>
          <w:sz w:val="24"/>
        </w:rPr>
        <w:t xml:space="preserve"> gitu</w:t>
      </w:r>
      <w:r w:rsidRPr="009A7C86">
        <w:rPr>
          <w:rFonts w:ascii="Times New Roman" w:eastAsiaTheme="minorHAnsi" w:hAnsi="Times New Roman" w:cstheme="minorBidi"/>
          <w:i/>
          <w:sz w:val="24"/>
        </w:rPr>
        <w:t xml:space="preserve"> sih, atau biasanya buat anak SMA di tarik HP nya begitu</w:t>
      </w:r>
      <w:r w:rsidR="00E17138">
        <w:rPr>
          <w:rFonts w:ascii="Times New Roman" w:eastAsiaTheme="minorHAnsi" w:hAnsi="Times New Roman" w:cstheme="minorBidi"/>
          <w:i/>
          <w:sz w:val="24"/>
        </w:rPr>
        <w:t>,</w:t>
      </w:r>
      <w:r w:rsidRPr="009A7C86">
        <w:rPr>
          <w:rFonts w:ascii="Times New Roman" w:eastAsiaTheme="minorHAnsi" w:hAnsi="Times New Roman" w:cstheme="minorBidi"/>
          <w:i/>
          <w:sz w:val="24"/>
        </w:rPr>
        <w:t xml:space="preserve"> biasanya kerja sama sih antara peksos dan pengasuh, kerja sama disitu begitu karena pengasuh juga kan yang urusannya HP sama anak SMA, jadi peksos koordinasi dulu sama pengasuhnya, ini HP ditarik dulu ke peksos atau pengasuhnya begitu</w:t>
      </w:r>
      <w:r w:rsidR="00322E7E">
        <w:rPr>
          <w:rFonts w:ascii="Times New Roman" w:eastAsiaTheme="minorHAnsi" w:hAnsi="Times New Roman" w:cstheme="minorBidi"/>
          <w:i/>
          <w:sz w:val="24"/>
        </w:rPr>
        <w:t>”</w:t>
      </w:r>
    </w:p>
    <w:p w14:paraId="757BD993" w14:textId="7B795FB0" w:rsidR="00322E7E" w:rsidRDefault="00322E7E"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AM mengatakan bahwa bagi anak-anak yang melanggar tata terib di panti, maka akan diberikan hukuman sesuai dengan aturan yang telah berlaku. Sanksi yang diberikan kepada anak tergantung dari pelanggaran seperti apa yang anak-anak lakukan, apabila pelanggaran yang dilakukan tergolong ke dalam</w:t>
      </w:r>
      <w:r w:rsidR="002E3137">
        <w:rPr>
          <w:rFonts w:ascii="Times New Roman" w:eastAsiaTheme="minorHAnsi" w:hAnsi="Times New Roman" w:cstheme="minorBidi"/>
          <w:sz w:val="24"/>
        </w:rPr>
        <w:t xml:space="preserve"> pelanggaran ringan</w:t>
      </w:r>
      <w:r>
        <w:rPr>
          <w:rFonts w:ascii="Times New Roman" w:eastAsiaTheme="minorHAnsi" w:hAnsi="Times New Roman" w:cstheme="minorBidi"/>
          <w:sz w:val="24"/>
        </w:rPr>
        <w:t xml:space="preserve">, maka </w:t>
      </w:r>
      <w:r w:rsidR="002E3137">
        <w:rPr>
          <w:rFonts w:ascii="Times New Roman" w:eastAsiaTheme="minorHAnsi" w:hAnsi="Times New Roman" w:cstheme="minorBidi"/>
          <w:sz w:val="24"/>
        </w:rPr>
        <w:t xml:space="preserve">anak-anak diberikan hukuman membersihkan kamar mandi atau fasilitas-fasilitas lain seperti masjid, halaman, dapur, klinik, atau tempat-tempat yang perlu dibersihkan oleh anak tersbut. Selain membersihkan tempat, bagi anak yang sudah duduk di bangku SMA dan diperbolehkan memgang </w:t>
      </w:r>
      <w:r w:rsidR="002E3137" w:rsidRPr="00A338C3">
        <w:rPr>
          <w:rFonts w:ascii="Times New Roman" w:eastAsiaTheme="minorHAnsi" w:hAnsi="Times New Roman" w:cstheme="minorBidi"/>
          <w:i/>
          <w:sz w:val="24"/>
        </w:rPr>
        <w:t>handphone</w:t>
      </w:r>
      <w:r w:rsidR="002E3137">
        <w:rPr>
          <w:rFonts w:ascii="Times New Roman" w:eastAsiaTheme="minorHAnsi" w:hAnsi="Times New Roman" w:cstheme="minorBidi"/>
          <w:sz w:val="24"/>
        </w:rPr>
        <w:t xml:space="preserve">, maka </w:t>
      </w:r>
      <w:r w:rsidR="002E3137" w:rsidRPr="00A338C3">
        <w:rPr>
          <w:rFonts w:ascii="Times New Roman" w:eastAsiaTheme="minorHAnsi" w:hAnsi="Times New Roman" w:cstheme="minorBidi"/>
          <w:i/>
          <w:sz w:val="24"/>
        </w:rPr>
        <w:t>handphone</w:t>
      </w:r>
      <w:r w:rsidR="002E3137">
        <w:rPr>
          <w:rFonts w:ascii="Times New Roman" w:eastAsiaTheme="minorHAnsi" w:hAnsi="Times New Roman" w:cstheme="minorBidi"/>
          <w:sz w:val="24"/>
        </w:rPr>
        <w:t xml:space="preserve"> anak tersebut </w:t>
      </w:r>
      <w:r w:rsidR="002D2718">
        <w:rPr>
          <w:rFonts w:ascii="Times New Roman" w:eastAsiaTheme="minorHAnsi" w:hAnsi="Times New Roman" w:cstheme="minorBidi"/>
          <w:sz w:val="24"/>
        </w:rPr>
        <w:t xml:space="preserve">akan ditarik terlebih dahulu oleh pengasuh dan akan </w:t>
      </w:r>
      <w:r w:rsidR="00A338C3">
        <w:rPr>
          <w:rFonts w:ascii="Times New Roman" w:eastAsiaTheme="minorHAnsi" w:hAnsi="Times New Roman" w:cstheme="minorBidi"/>
          <w:sz w:val="24"/>
        </w:rPr>
        <w:t xml:space="preserve">dikembalikan jika anak tersebut menyadari kesalahannya dan berjanji tidak akan mengulangi kesalahan yang telah diperbuat. </w:t>
      </w:r>
    </w:p>
    <w:p w14:paraId="7A58D80C" w14:textId="0A2C61CA" w:rsidR="00A338C3" w:rsidRDefault="00A338C3"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F me</w:t>
      </w:r>
      <w:r w:rsidR="004643F1">
        <w:rPr>
          <w:rFonts w:ascii="Times New Roman" w:eastAsiaTheme="minorHAnsi" w:hAnsi="Times New Roman" w:cstheme="minorBidi"/>
          <w:sz w:val="24"/>
        </w:rPr>
        <w:t>nambahkan pernyataan informan AM</w:t>
      </w:r>
      <w:r>
        <w:rPr>
          <w:rFonts w:ascii="Times New Roman" w:eastAsiaTheme="minorHAnsi" w:hAnsi="Times New Roman" w:cstheme="minorBidi"/>
          <w:sz w:val="24"/>
        </w:rPr>
        <w:t xml:space="preserve"> terkait pemberian sanksi kepada anak agar anak lebih disiplin. Berikut pernyataanya :</w:t>
      </w:r>
    </w:p>
    <w:p w14:paraId="0D8A57BA" w14:textId="541B7E8E" w:rsidR="00A338C3" w:rsidRDefault="00A338C3" w:rsidP="00A338C3">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A338C3">
        <w:rPr>
          <w:rFonts w:ascii="Times New Roman" w:eastAsiaTheme="minorHAnsi" w:hAnsi="Times New Roman" w:cstheme="minorBidi"/>
          <w:i/>
          <w:sz w:val="24"/>
        </w:rPr>
        <w:t xml:space="preserve">Kita juga sudah menyusun aturannya, punishment-punishement yang akan diberikan tapi sesuai dengan ya itulah kan ga bisa sembarangan ngasih punishment ya karena apa ya kekerasan engga boleh, jadi berupa teguran, ya </w:t>
      </w:r>
      <w:r w:rsidRPr="00A338C3">
        <w:rPr>
          <w:rFonts w:ascii="Times New Roman" w:eastAsiaTheme="minorHAnsi" w:hAnsi="Times New Roman" w:cstheme="minorBidi"/>
          <w:i/>
          <w:sz w:val="24"/>
        </w:rPr>
        <w:lastRenderedPageBreak/>
        <w:t>kalau misal dia ada sanksi yang lebih berat suruh membersihkan ruang makan atau mesjid atau mencuci wc</w:t>
      </w:r>
      <w:r>
        <w:rPr>
          <w:rFonts w:ascii="Times New Roman" w:eastAsiaTheme="minorHAnsi" w:hAnsi="Times New Roman" w:cstheme="minorBidi"/>
          <w:i/>
          <w:sz w:val="24"/>
        </w:rPr>
        <w:t>:</w:t>
      </w:r>
    </w:p>
    <w:p w14:paraId="5D7D4D8F" w14:textId="77777777" w:rsidR="00E54E1F" w:rsidRDefault="00A338C3"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F mengungkapkan bahwa hukuman-hukuman yang diberikan kepada anak diberikan sesuai dengan kategori pelanggaran yang dilakukan oleh anak, pengasuh memberikan hukuman agar anak dapat lebih disiplin dan tidak membuat kegaduhan atau kekacauan di panti. Informan F juga mengungkapkan bahwa sanksi atau hukuman yang diberikan tidak boleh berupa kekerasan, hukuman hanya diberikan berupa teguran atau membersihkan tempat-tempat seperti r</w:t>
      </w:r>
      <w:r w:rsidR="00710144">
        <w:rPr>
          <w:rFonts w:ascii="Times New Roman" w:eastAsiaTheme="minorHAnsi" w:hAnsi="Times New Roman" w:cstheme="minorBidi"/>
          <w:sz w:val="24"/>
        </w:rPr>
        <w:t>uang makan, masjid, atau toilet.</w:t>
      </w:r>
    </w:p>
    <w:p w14:paraId="7F6E741E" w14:textId="75BC3B5E" w:rsidR="00710144" w:rsidRDefault="00710144"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R yang merupakan </w:t>
      </w:r>
      <w:r w:rsidR="008B04CB">
        <w:rPr>
          <w:rFonts w:ascii="Times New Roman" w:eastAsiaTheme="minorHAnsi" w:hAnsi="Times New Roman" w:cstheme="minorBidi"/>
          <w:sz w:val="24"/>
        </w:rPr>
        <w:t>anak asuh</w:t>
      </w:r>
      <w:r>
        <w:rPr>
          <w:rFonts w:ascii="Times New Roman" w:eastAsiaTheme="minorHAnsi" w:hAnsi="Times New Roman" w:cstheme="minorBidi"/>
          <w:sz w:val="24"/>
        </w:rPr>
        <w:t xml:space="preserve"> di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membenarkan pernyataan yang diberikan oleh informan F dan AM. Berikut ini pernyataannya :</w:t>
      </w:r>
    </w:p>
    <w:p w14:paraId="4B69A8A5" w14:textId="1E6C08EE" w:rsidR="00710144" w:rsidRPr="00710144" w:rsidRDefault="00710144" w:rsidP="00710144">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DB3180">
        <w:rPr>
          <w:rFonts w:ascii="Times New Roman" w:eastAsiaTheme="minorHAnsi" w:hAnsi="Times New Roman" w:cstheme="minorBidi"/>
          <w:i/>
          <w:sz w:val="24"/>
        </w:rPr>
        <w:t>Dikasih tau peraturan sama temen, terus hukuman-hu</w:t>
      </w:r>
      <w:r w:rsidR="00C01224">
        <w:rPr>
          <w:rFonts w:ascii="Times New Roman" w:eastAsiaTheme="minorHAnsi" w:hAnsi="Times New Roman" w:cstheme="minorBidi"/>
          <w:i/>
          <w:sz w:val="24"/>
        </w:rPr>
        <w:t>man dikasih tahu sama Pa F</w:t>
      </w:r>
      <w:r w:rsidRPr="00DB3180">
        <w:rPr>
          <w:rFonts w:ascii="Times New Roman" w:eastAsiaTheme="minorHAnsi" w:hAnsi="Times New Roman" w:cstheme="minorBidi"/>
          <w:i/>
          <w:sz w:val="24"/>
        </w:rPr>
        <w:t>, kaya piket, atau tata tertib</w:t>
      </w:r>
      <w:r w:rsidR="00C01224">
        <w:rPr>
          <w:rFonts w:ascii="Times New Roman" w:eastAsiaTheme="minorHAnsi" w:hAnsi="Times New Roman" w:cstheme="minorBidi"/>
          <w:i/>
          <w:sz w:val="24"/>
        </w:rPr>
        <w:t xml:space="preserve"> dikasih tau nya sama Pa F</w:t>
      </w:r>
      <w:r>
        <w:rPr>
          <w:rFonts w:ascii="Times New Roman" w:eastAsiaTheme="minorHAnsi" w:hAnsi="Times New Roman" w:cstheme="minorBidi"/>
          <w:i/>
          <w:sz w:val="24"/>
        </w:rPr>
        <w:t>”</w:t>
      </w:r>
    </w:p>
    <w:p w14:paraId="7FFABE35" w14:textId="72E290A4" w:rsidR="00710144" w:rsidRDefault="00710144" w:rsidP="00F10BDE">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Berbeda hal nya dengan informan R dan AM, informan AP mengaku jarang memberikan informasi</w:t>
      </w:r>
      <w:r w:rsidR="003C3F6F">
        <w:rPr>
          <w:rFonts w:ascii="Times New Roman" w:eastAsiaTheme="minorHAnsi" w:hAnsi="Times New Roman" w:cstheme="minorBidi"/>
          <w:sz w:val="24"/>
        </w:rPr>
        <w:t xml:space="preserve"> terkait</w:t>
      </w:r>
      <w:r>
        <w:rPr>
          <w:rFonts w:ascii="Times New Roman" w:eastAsiaTheme="minorHAnsi" w:hAnsi="Times New Roman" w:cstheme="minorBidi"/>
          <w:sz w:val="24"/>
        </w:rPr>
        <w:t xml:space="preserve"> tata te</w:t>
      </w:r>
      <w:r w:rsidR="001A76D3">
        <w:rPr>
          <w:rFonts w:ascii="Times New Roman" w:eastAsiaTheme="minorHAnsi" w:hAnsi="Times New Roman" w:cstheme="minorBidi"/>
          <w:sz w:val="24"/>
        </w:rPr>
        <w:t>rtib kepada anak. Berikut pernyataan informan AP :</w:t>
      </w:r>
    </w:p>
    <w:p w14:paraId="720D8DE6" w14:textId="3814EDA6" w:rsidR="001A76D3" w:rsidRDefault="001A76D3" w:rsidP="001A76D3">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1A76D3">
        <w:rPr>
          <w:rFonts w:ascii="Times New Roman" w:eastAsiaTheme="minorHAnsi" w:hAnsi="Times New Roman" w:cstheme="minorBidi"/>
          <w:i/>
          <w:sz w:val="24"/>
        </w:rPr>
        <w:t>Untuk anak yang baru pertama kali, peraturan mah kan sudah dicantum ya, jadi anak-anak mah bisa baca gitu, peraturan disini, pokona ada peraturan pasti ada pelanggaran, tapi kitanya jangan terlalu emosi lah buat anak yang bersalah gitu lebih ke pelan-pelan dikasih taunya</w:t>
      </w:r>
      <w:r>
        <w:rPr>
          <w:rFonts w:ascii="Times New Roman" w:eastAsiaTheme="minorHAnsi" w:hAnsi="Times New Roman" w:cstheme="minorBidi"/>
          <w:i/>
          <w:sz w:val="24"/>
        </w:rPr>
        <w:t xml:space="preserve">. </w:t>
      </w:r>
      <w:r w:rsidRPr="001A76D3">
        <w:rPr>
          <w:rFonts w:ascii="Times New Roman" w:eastAsiaTheme="minorHAnsi" w:hAnsi="Times New Roman" w:cstheme="minorBidi"/>
          <w:i/>
          <w:sz w:val="24"/>
        </w:rPr>
        <w:t>Kalau ada yang ngelanggar peraturan itu mah sek</w:t>
      </w:r>
      <w:r w:rsidR="00C01224">
        <w:rPr>
          <w:rFonts w:ascii="Times New Roman" w:eastAsiaTheme="minorHAnsi" w:hAnsi="Times New Roman" w:cstheme="minorBidi"/>
          <w:i/>
          <w:sz w:val="24"/>
        </w:rPr>
        <w:t>arang mah sudah tanggung jawab P</w:t>
      </w:r>
      <w:r w:rsidRPr="001A76D3">
        <w:rPr>
          <w:rFonts w:ascii="Times New Roman" w:eastAsiaTheme="minorHAnsi" w:hAnsi="Times New Roman" w:cstheme="minorBidi"/>
          <w:i/>
          <w:sz w:val="24"/>
        </w:rPr>
        <w:t>a acep yang ngelanggar mah, jadi kita teh sudah ada yang nang</w:t>
      </w:r>
      <w:r w:rsidR="00870F04">
        <w:rPr>
          <w:rFonts w:ascii="Times New Roman" w:eastAsiaTheme="minorHAnsi" w:hAnsi="Times New Roman" w:cstheme="minorBidi"/>
          <w:i/>
          <w:sz w:val="24"/>
        </w:rPr>
        <w:t>an</w:t>
      </w:r>
      <w:r w:rsidRPr="001A76D3">
        <w:rPr>
          <w:rFonts w:ascii="Times New Roman" w:eastAsiaTheme="minorHAnsi" w:hAnsi="Times New Roman" w:cstheme="minorBidi"/>
          <w:i/>
          <w:sz w:val="24"/>
        </w:rPr>
        <w:t xml:space="preserve">in begitu lah, misalkan bunda makanan, pak acep kedisiplinan, pengasuh peksos yang lain apa </w:t>
      </w:r>
      <w:r>
        <w:rPr>
          <w:rFonts w:ascii="Times New Roman" w:eastAsiaTheme="minorHAnsi" w:hAnsi="Times New Roman" w:cstheme="minorBidi"/>
          <w:i/>
          <w:sz w:val="24"/>
        </w:rPr>
        <w:t>begitu”</w:t>
      </w:r>
    </w:p>
    <w:p w14:paraId="3884978A" w14:textId="20320700" w:rsidR="001A76D3" w:rsidRDefault="001A76D3"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informan AP</w:t>
      </w:r>
      <w:r w:rsidR="0010462F">
        <w:rPr>
          <w:rFonts w:ascii="Times New Roman" w:eastAsiaTheme="minorHAnsi" w:hAnsi="Times New Roman" w:cstheme="minorBidi"/>
          <w:sz w:val="24"/>
        </w:rPr>
        <w:t xml:space="preserve"> diatas, dapat diketahui bahwa</w:t>
      </w:r>
      <w:r>
        <w:rPr>
          <w:rFonts w:ascii="Times New Roman" w:eastAsiaTheme="minorHAnsi" w:hAnsi="Times New Roman" w:cstheme="minorBidi"/>
          <w:sz w:val="24"/>
        </w:rPr>
        <w:t xml:space="preserve"> pengas</w:t>
      </w:r>
      <w:r w:rsidR="0010462F">
        <w:rPr>
          <w:rFonts w:ascii="Times New Roman" w:eastAsiaTheme="minorHAnsi" w:hAnsi="Times New Roman" w:cstheme="minorBidi"/>
          <w:sz w:val="24"/>
        </w:rPr>
        <w:t xml:space="preserve">uh AP jarang memberikan informasi tata tertib kepada anak, informan AP mengatakan bahwa setiap tata tertib sudah diletakan di setiap asrama sehingga anak-anak bisa </w:t>
      </w:r>
      <w:r w:rsidR="0010462F">
        <w:rPr>
          <w:rFonts w:ascii="Times New Roman" w:eastAsiaTheme="minorHAnsi" w:hAnsi="Times New Roman" w:cstheme="minorBidi"/>
          <w:sz w:val="24"/>
        </w:rPr>
        <w:lastRenderedPageBreak/>
        <w:t xml:space="preserve">membacanya sendiri. Informan AP juga mengatakan bahwa penjelesan mengenai tata tertib, pemberian hukuman atau sanksi, dan kedisiplinan merupakan tanggung jawab pekerja sosial atau penyuluh sosial sehingga pengasuh AP tidak perlu lagi memberikan informasi berupa tata tertib kepada anak. Pengasuh AP juga mengatakan bahwa tugas utamanya di </w:t>
      </w:r>
      <w:r w:rsidR="00F20718">
        <w:rPr>
          <w:rFonts w:ascii="Times New Roman" w:eastAsiaTheme="minorHAnsi" w:hAnsi="Times New Roman" w:cstheme="minorBidi"/>
          <w:sz w:val="24"/>
        </w:rPr>
        <w:t xml:space="preserve">UPTD PPSGRA Kabupaten Subang </w:t>
      </w:r>
      <w:r w:rsidR="0010462F">
        <w:rPr>
          <w:rFonts w:ascii="Times New Roman" w:eastAsiaTheme="minorHAnsi" w:hAnsi="Times New Roman" w:cstheme="minorBidi"/>
          <w:sz w:val="24"/>
        </w:rPr>
        <w:t xml:space="preserve">adalah sebagai </w:t>
      </w:r>
      <w:r w:rsidR="0033694F">
        <w:rPr>
          <w:rFonts w:ascii="Times New Roman" w:eastAsiaTheme="minorHAnsi" w:hAnsi="Times New Roman" w:cstheme="minorBidi"/>
          <w:sz w:val="24"/>
        </w:rPr>
        <w:t>Pengolah makanan</w:t>
      </w:r>
      <w:r w:rsidR="003C3F6F">
        <w:rPr>
          <w:rFonts w:ascii="Times New Roman" w:eastAsiaTheme="minorHAnsi" w:hAnsi="Times New Roman" w:cstheme="minorBidi"/>
          <w:sz w:val="24"/>
        </w:rPr>
        <w:t xml:space="preserve">. Pengasuh AP mengungkapkan bahwa </w:t>
      </w:r>
      <w:r w:rsidR="00313E5B">
        <w:rPr>
          <w:rFonts w:ascii="Times New Roman" w:eastAsiaTheme="minorHAnsi" w:hAnsi="Times New Roman" w:cstheme="minorBidi"/>
          <w:sz w:val="24"/>
        </w:rPr>
        <w:t>terkait d</w:t>
      </w:r>
      <w:r w:rsidR="00850484">
        <w:rPr>
          <w:rFonts w:ascii="Times New Roman" w:eastAsiaTheme="minorHAnsi" w:hAnsi="Times New Roman" w:cstheme="minorBidi"/>
          <w:sz w:val="24"/>
        </w:rPr>
        <w:t>engan kedisiplinan anak hal ter</w:t>
      </w:r>
      <w:r w:rsidR="00313E5B">
        <w:rPr>
          <w:rFonts w:ascii="Times New Roman" w:eastAsiaTheme="minorHAnsi" w:hAnsi="Times New Roman" w:cstheme="minorBidi"/>
          <w:sz w:val="24"/>
        </w:rPr>
        <w:t>s</w:t>
      </w:r>
      <w:r w:rsidR="00850484">
        <w:rPr>
          <w:rFonts w:ascii="Times New Roman" w:eastAsiaTheme="minorHAnsi" w:hAnsi="Times New Roman" w:cstheme="minorBidi"/>
          <w:sz w:val="24"/>
        </w:rPr>
        <w:t>ebut</w:t>
      </w:r>
      <w:r w:rsidR="00313E5B">
        <w:rPr>
          <w:rFonts w:ascii="Times New Roman" w:eastAsiaTheme="minorHAnsi" w:hAnsi="Times New Roman" w:cstheme="minorBidi"/>
          <w:sz w:val="24"/>
        </w:rPr>
        <w:t xml:space="preserve"> merupakan tugas atau tanggung jawab dari pekerja sosial atau penyuluh sosial yang ada di UPTD PPSGRA Subang.</w:t>
      </w:r>
    </w:p>
    <w:p w14:paraId="14612457" w14:textId="77777777" w:rsidR="00850484" w:rsidRDefault="00313E5B"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AP lebih lanjut mengatakan bahwa </w:t>
      </w:r>
      <w:r w:rsidR="00850484">
        <w:rPr>
          <w:rFonts w:ascii="Times New Roman" w:eastAsiaTheme="minorHAnsi" w:hAnsi="Times New Roman" w:cstheme="minorBidi"/>
          <w:sz w:val="24"/>
        </w:rPr>
        <w:t>pemberian informasi terkait lingkungan atau aktivitas anak bisa diberikan oleh anak-anak lain atau kakak-kakak yang dituakan. Berikut pernyataan informan AP :</w:t>
      </w:r>
    </w:p>
    <w:p w14:paraId="03BBDC4D" w14:textId="5F536356" w:rsidR="00313E5B" w:rsidRDefault="005D0C12" w:rsidP="005D0C12">
      <w:pPr>
        <w:spacing w:after="160"/>
        <w:ind w:left="426"/>
        <w:jc w:val="both"/>
        <w:rPr>
          <w:rFonts w:ascii="Times New Roman" w:eastAsiaTheme="minorHAnsi" w:hAnsi="Times New Roman" w:cstheme="minorBidi"/>
          <w:i/>
          <w:sz w:val="24"/>
        </w:rPr>
      </w:pPr>
      <w:r w:rsidRPr="005D0C12">
        <w:rPr>
          <w:rFonts w:ascii="Times New Roman" w:eastAsiaTheme="minorHAnsi" w:hAnsi="Times New Roman" w:cstheme="minorBidi"/>
          <w:i/>
          <w:sz w:val="24"/>
        </w:rPr>
        <w:t>“</w:t>
      </w:r>
      <w:r w:rsidR="00850484" w:rsidRPr="00850484">
        <w:rPr>
          <w:rFonts w:ascii="Times New Roman" w:eastAsiaTheme="minorHAnsi" w:hAnsi="Times New Roman" w:cstheme="minorBidi"/>
          <w:i/>
          <w:sz w:val="24"/>
        </w:rPr>
        <w:t>Terus anak-anak disini kan pas pertama kali misal nyuci kan belum tahu, disini dikasih tahu sama teman-temennya, sama kakak-kakak yang besar. Dulu mah kalau nyuci teh kan eu ada mesin cucinya, dulu waktu saya disini suka dicuciin, gitu anak kecil yang baru, sama aku, sekarang mah mesin cucinya rusak heem jadi udahlah sama kakak-kakaknya</w:t>
      </w:r>
      <w:r>
        <w:rPr>
          <w:rFonts w:ascii="Times New Roman" w:eastAsiaTheme="minorHAnsi" w:hAnsi="Times New Roman" w:cstheme="minorBidi"/>
          <w:i/>
          <w:sz w:val="24"/>
        </w:rPr>
        <w:t>”</w:t>
      </w:r>
    </w:p>
    <w:p w14:paraId="1D16CBC3" w14:textId="434A42C4" w:rsidR="005D0C12" w:rsidRDefault="005D0C12"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pernyataan di</w:t>
      </w:r>
      <w:r w:rsidR="00EA1AF6">
        <w:rPr>
          <w:rFonts w:ascii="Times New Roman" w:eastAsiaTheme="minorHAnsi" w:hAnsi="Times New Roman" w:cstheme="minorBidi"/>
          <w:sz w:val="24"/>
        </w:rPr>
        <w:t xml:space="preserve">atas dapat diketahui bahwa informan AP jarang memberikan informasi terkait aktivtas sehari-hari yang harus dilakukan anak. Informan AP mengatakan bahwa kegiatan sehari-hari anak seperti mencuci pakaian atau mencuci piring pasti akan diberitahukan oleh teman-teman atau kakak-kakak yang dituakan. Informan AP juga mengatakan bahwa dulu saat ada mesin cuci, pakaian anak-anak dibantu dicuci dan dibersihkan oleh pengasuh AP, namun sekarang mesin cuci yang ada di </w:t>
      </w:r>
      <w:r w:rsidR="00F20718">
        <w:rPr>
          <w:rFonts w:ascii="Times New Roman" w:eastAsiaTheme="minorHAnsi" w:hAnsi="Times New Roman" w:cstheme="minorBidi"/>
          <w:sz w:val="24"/>
        </w:rPr>
        <w:t xml:space="preserve">UPTD PPSGRA Kabupaten Subang </w:t>
      </w:r>
      <w:r w:rsidR="00EA1AF6">
        <w:rPr>
          <w:rFonts w:ascii="Times New Roman" w:eastAsiaTheme="minorHAnsi" w:hAnsi="Times New Roman" w:cstheme="minorBidi"/>
          <w:sz w:val="24"/>
        </w:rPr>
        <w:t xml:space="preserve">rusak sehingga informan AP jarang membantu anak untuk mencuci dan jarang memberikan informasi bagaimana cara mencuci pakaian yang baik kepada anak. </w:t>
      </w:r>
      <w:r w:rsidR="00EA1AF6">
        <w:rPr>
          <w:rFonts w:ascii="Times New Roman" w:eastAsiaTheme="minorHAnsi" w:hAnsi="Times New Roman" w:cstheme="minorBidi"/>
          <w:sz w:val="24"/>
        </w:rPr>
        <w:lastRenderedPageBreak/>
        <w:t>Informan AP menganggap ada anak-anak atau kakak-kakak nya yang akan membantu menjelaskan bagaimana cara mencuci pakaian sehingga informan AP tidak perlu lagi menjelaskan bagaimana caranya.</w:t>
      </w:r>
    </w:p>
    <w:p w14:paraId="4154DC60" w14:textId="2C60F889" w:rsidR="00FC47C6" w:rsidRDefault="00FC47C6"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Pernyataan AP dibernarkan oleh pernyataan Y bahwa aktivitas sehari-hari seperti mencuci </w:t>
      </w:r>
      <w:r w:rsidR="002D16E4">
        <w:rPr>
          <w:rFonts w:ascii="Times New Roman" w:eastAsiaTheme="minorHAnsi" w:hAnsi="Times New Roman" w:cstheme="minorBidi"/>
          <w:sz w:val="24"/>
        </w:rPr>
        <w:t>pakaian dan lain sebagainya rata</w:t>
      </w:r>
      <w:r>
        <w:rPr>
          <w:rFonts w:ascii="Times New Roman" w:eastAsiaTheme="minorHAnsi" w:hAnsi="Times New Roman" w:cstheme="minorBidi"/>
          <w:sz w:val="24"/>
        </w:rPr>
        <w:t>-rata diberitahu oleh teman atau kakak yang dituakan. Berikut ini pernyataan informasi Y :</w:t>
      </w:r>
    </w:p>
    <w:p w14:paraId="15027F79" w14:textId="4C497555" w:rsidR="00FC47C6" w:rsidRPr="00FC47C6" w:rsidRDefault="002D16E4" w:rsidP="00FC47C6">
      <w:pPr>
        <w:spacing w:after="160"/>
        <w:ind w:left="426"/>
        <w:rPr>
          <w:rFonts w:ascii="Times New Roman" w:eastAsiaTheme="minorHAnsi" w:hAnsi="Times New Roman" w:cstheme="minorBidi"/>
          <w:i/>
          <w:sz w:val="24"/>
        </w:rPr>
      </w:pPr>
      <w:r>
        <w:rPr>
          <w:rFonts w:ascii="Times New Roman" w:eastAsiaTheme="minorHAnsi" w:hAnsi="Times New Roman" w:cstheme="minorBidi"/>
          <w:i/>
          <w:sz w:val="24"/>
        </w:rPr>
        <w:t>“</w:t>
      </w:r>
      <w:r w:rsidR="00FC47C6" w:rsidRPr="00FC47C6">
        <w:rPr>
          <w:rFonts w:ascii="Times New Roman" w:eastAsiaTheme="minorHAnsi" w:hAnsi="Times New Roman" w:cstheme="minorBidi"/>
          <w:i/>
          <w:sz w:val="24"/>
        </w:rPr>
        <w:t>Kalau nyuci sendiri, diajarin sama teteh-teteh yang ada di mawar, dulu kan aku di mawar, sekarang pindah ke dahlia</w:t>
      </w:r>
      <w:r>
        <w:rPr>
          <w:rFonts w:ascii="Times New Roman" w:eastAsiaTheme="minorHAnsi" w:hAnsi="Times New Roman" w:cstheme="minorBidi"/>
          <w:i/>
          <w:sz w:val="24"/>
        </w:rPr>
        <w:t>”</w:t>
      </w:r>
    </w:p>
    <w:p w14:paraId="735D78C7" w14:textId="6753AACD" w:rsidR="00763508" w:rsidRDefault="00763508"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B membenarkan pernyataan yang diberikan oleh informan AP bahwa tidak semua pengasuh memberikan informasi terkait dengan tata tertib, aturan, hukuman, atau penjelasan terkait aktivitas sehari-hari kepada anak. </w:t>
      </w:r>
      <w:r w:rsidR="006F2734">
        <w:rPr>
          <w:rFonts w:ascii="Times New Roman" w:eastAsiaTheme="minorHAnsi" w:hAnsi="Times New Roman" w:cstheme="minorBidi"/>
          <w:sz w:val="24"/>
        </w:rPr>
        <w:t xml:space="preserve">Informan B mengatakan bahwa pengasuh sibuk mengerjakan tugas utamanya sehingga tidak semua pengasuh memberikan informasi, informasi diberikan oleh beberapa pengasuh saja. </w:t>
      </w:r>
      <w:r>
        <w:rPr>
          <w:rFonts w:ascii="Times New Roman" w:eastAsiaTheme="minorHAnsi" w:hAnsi="Times New Roman" w:cstheme="minorBidi"/>
          <w:sz w:val="24"/>
        </w:rPr>
        <w:t>Pernyataan tersebut diungkapkan oleh informan B berikut ini :</w:t>
      </w:r>
    </w:p>
    <w:p w14:paraId="7539A79F" w14:textId="4E7042D2" w:rsidR="007B765A" w:rsidRPr="002D16E4" w:rsidRDefault="007B765A" w:rsidP="002D16E4">
      <w:pPr>
        <w:spacing w:after="160"/>
        <w:ind w:left="426"/>
        <w:jc w:val="both"/>
        <w:rPr>
          <w:rFonts w:ascii="Times New Roman" w:eastAsiaTheme="minorHAnsi" w:hAnsi="Times New Roman" w:cstheme="minorBidi"/>
          <w:i/>
          <w:sz w:val="32"/>
        </w:rPr>
      </w:pPr>
      <w:r w:rsidRPr="007B765A">
        <w:rPr>
          <w:rFonts w:ascii="Times New Roman" w:eastAsiaTheme="minorHAnsi" w:hAnsi="Times New Roman" w:cstheme="minorBidi"/>
          <w:i/>
          <w:sz w:val="24"/>
        </w:rPr>
        <w:t>“</w:t>
      </w:r>
      <w:r w:rsidR="00763508" w:rsidRPr="00763508">
        <w:rPr>
          <w:rFonts w:ascii="Times New Roman" w:eastAsiaTheme="minorHAnsi" w:hAnsi="Times New Roman" w:cstheme="minorBidi"/>
          <w:i/>
          <w:sz w:val="24"/>
        </w:rPr>
        <w:t>Engga semua pengasuh ngasi</w:t>
      </w:r>
      <w:r w:rsidR="00ED1A53">
        <w:rPr>
          <w:rFonts w:ascii="Times New Roman" w:eastAsiaTheme="minorHAnsi" w:hAnsi="Times New Roman" w:cstheme="minorBidi"/>
          <w:i/>
          <w:sz w:val="24"/>
        </w:rPr>
        <w:t>h tahu, biasanya suka pa F sama pa AC</w:t>
      </w:r>
      <w:r w:rsidR="00763508" w:rsidRPr="00763508">
        <w:rPr>
          <w:rFonts w:ascii="Times New Roman" w:eastAsiaTheme="minorHAnsi" w:hAnsi="Times New Roman" w:cstheme="minorBidi"/>
          <w:i/>
          <w:sz w:val="24"/>
        </w:rPr>
        <w:t xml:space="preserve"> doang</w:t>
      </w:r>
      <w:r w:rsidR="006F2734">
        <w:rPr>
          <w:rFonts w:ascii="Times New Roman" w:eastAsiaTheme="minorHAnsi" w:hAnsi="Times New Roman" w:cstheme="minorBidi"/>
          <w:i/>
          <w:sz w:val="24"/>
        </w:rPr>
        <w:t>, yang lainnya sibuk</w:t>
      </w:r>
      <w:r>
        <w:rPr>
          <w:rFonts w:ascii="Times New Roman" w:eastAsiaTheme="minorHAnsi" w:hAnsi="Times New Roman" w:cstheme="minorBidi"/>
          <w:i/>
          <w:sz w:val="24"/>
        </w:rPr>
        <w:t>”</w:t>
      </w:r>
    </w:p>
    <w:p w14:paraId="3FE06A95" w14:textId="4F64D7BE" w:rsidR="007B765A" w:rsidRPr="007B765A" w:rsidRDefault="007B765A" w:rsidP="004F417F">
      <w:pPr>
        <w:spacing w:after="160" w:line="360" w:lineRule="auto"/>
        <w:ind w:firstLine="426"/>
        <w:rPr>
          <w:rFonts w:ascii="Times New Roman" w:eastAsiaTheme="minorHAnsi" w:hAnsi="Times New Roman" w:cstheme="minorBidi"/>
          <w:sz w:val="24"/>
        </w:rPr>
      </w:pPr>
      <w:r>
        <w:rPr>
          <w:rFonts w:ascii="Times New Roman" w:eastAsiaTheme="minorHAnsi" w:hAnsi="Times New Roman" w:cstheme="minorBidi"/>
          <w:sz w:val="24"/>
        </w:rPr>
        <w:t>Pernyataan informan B ditambahkan oleh pernyataan informan Y sebagai berikut :</w:t>
      </w:r>
    </w:p>
    <w:p w14:paraId="0DAF7221" w14:textId="075776AB" w:rsidR="001A76D3" w:rsidRPr="002D16E4" w:rsidRDefault="002D16E4" w:rsidP="002D16E4">
      <w:pPr>
        <w:spacing w:after="160"/>
        <w:ind w:left="426"/>
        <w:jc w:val="both"/>
        <w:rPr>
          <w:rFonts w:ascii="Times New Roman" w:eastAsiaTheme="minorHAnsi" w:hAnsi="Times New Roman" w:cstheme="minorBidi"/>
          <w:i/>
          <w:sz w:val="32"/>
        </w:rPr>
      </w:pPr>
      <w:r>
        <w:rPr>
          <w:rFonts w:ascii="Times New Roman" w:eastAsiaTheme="minorHAnsi" w:hAnsi="Times New Roman" w:cstheme="minorBidi"/>
          <w:i/>
          <w:sz w:val="24"/>
        </w:rPr>
        <w:t>“</w:t>
      </w:r>
      <w:r w:rsidR="007B765A" w:rsidRPr="002D16E4">
        <w:rPr>
          <w:rFonts w:ascii="Times New Roman" w:eastAsiaTheme="minorHAnsi" w:hAnsi="Times New Roman" w:cstheme="minorBidi"/>
          <w:i/>
          <w:sz w:val="24"/>
        </w:rPr>
        <w:t>Pas pertama kali kesini dikasih tahu pengalaman-pengalaman yang ada disini, harus ini, harus itu, misalnya gini, gitu, dikasih taunya banyak, kaya beberes, bersihin kamar, piket, dikasih tahu sama teman, sama pengasuh ada tapi ga semua</w:t>
      </w:r>
      <w:r>
        <w:rPr>
          <w:rFonts w:ascii="Times New Roman" w:eastAsiaTheme="minorHAnsi" w:hAnsi="Times New Roman" w:cstheme="minorBidi"/>
          <w:i/>
          <w:sz w:val="24"/>
        </w:rPr>
        <w:t>”</w:t>
      </w:r>
    </w:p>
    <w:p w14:paraId="1C83ECB0" w14:textId="2AA87F63" w:rsidR="00A07AF1" w:rsidRDefault="002D16E4" w:rsidP="004F417F">
      <w:pPr>
        <w:spacing w:line="480" w:lineRule="auto"/>
        <w:ind w:firstLine="426"/>
        <w:jc w:val="both"/>
        <w:rPr>
          <w:rFonts w:ascii="Times New Roman" w:hAnsi="Times New Roman" w:cs="Times New Roman"/>
          <w:sz w:val="24"/>
        </w:rPr>
      </w:pPr>
      <w:r>
        <w:rPr>
          <w:rFonts w:ascii="Times New Roman" w:hAnsi="Times New Roman" w:cs="Times New Roman"/>
          <w:sz w:val="24"/>
        </w:rPr>
        <w:t>Informan Y menambahkan</w:t>
      </w:r>
      <w:r w:rsidR="004F417F">
        <w:rPr>
          <w:rFonts w:ascii="Times New Roman" w:hAnsi="Times New Roman" w:cs="Times New Roman"/>
          <w:sz w:val="24"/>
        </w:rPr>
        <w:t xml:space="preserve"> pernyataan</w:t>
      </w:r>
      <w:r>
        <w:rPr>
          <w:rFonts w:ascii="Times New Roman" w:hAnsi="Times New Roman" w:cs="Times New Roman"/>
          <w:sz w:val="24"/>
        </w:rPr>
        <w:t xml:space="preserve"> bahwa saat pertama kali ia masuk ke UPTD PPSGRA Subang, informan Y mendapatkan informasi mengenai aturan-aturan, aktivitas keseharian, lingkungan, </w:t>
      </w:r>
      <w:r w:rsidR="00A07AF1">
        <w:rPr>
          <w:rFonts w:ascii="Times New Roman" w:hAnsi="Times New Roman" w:cs="Times New Roman"/>
          <w:sz w:val="24"/>
        </w:rPr>
        <w:t xml:space="preserve">dan pengalaman, dari teman-teman yang juga menjadi </w:t>
      </w:r>
      <w:r w:rsidR="008B04CB">
        <w:rPr>
          <w:rFonts w:ascii="Times New Roman" w:hAnsi="Times New Roman" w:cs="Times New Roman"/>
          <w:sz w:val="24"/>
        </w:rPr>
        <w:t>anak asuh</w:t>
      </w:r>
      <w:r w:rsidR="00A07AF1">
        <w:rPr>
          <w:rFonts w:ascii="Times New Roman" w:hAnsi="Times New Roman" w:cs="Times New Roman"/>
          <w:sz w:val="24"/>
        </w:rPr>
        <w:t xml:space="preserve"> di UPTD PPSGRA Subang. Informan Y juga </w:t>
      </w:r>
      <w:r w:rsidR="00A07AF1">
        <w:rPr>
          <w:rFonts w:ascii="Times New Roman" w:hAnsi="Times New Roman" w:cs="Times New Roman"/>
          <w:sz w:val="24"/>
        </w:rPr>
        <w:lastRenderedPageBreak/>
        <w:t>mengungkapkan bahwa tidak semua pengasuh memberikan informasi mengenai tata tertib atau aktivitas keseharian kepada Y, Y lebih banyak mendapatkan informasi mengenai lingkungan panti dari teman-temannya.</w:t>
      </w:r>
    </w:p>
    <w:p w14:paraId="1CBB1999" w14:textId="223991CF" w:rsidR="00CA1C53" w:rsidRPr="001C203A" w:rsidRDefault="007B765A" w:rsidP="004F417F">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Dari pernyataan B dan Y diperoleh informasi bahwa </w:t>
      </w:r>
      <w:r w:rsidR="00401058">
        <w:rPr>
          <w:rFonts w:ascii="Times New Roman" w:hAnsi="Times New Roman" w:cs="Times New Roman"/>
          <w:sz w:val="24"/>
        </w:rPr>
        <w:t xml:space="preserve">tidak semua pengasuh yang ada di </w:t>
      </w:r>
      <w:r w:rsidR="00F20718">
        <w:rPr>
          <w:rFonts w:ascii="Times New Roman" w:hAnsi="Times New Roman" w:cs="Times New Roman"/>
          <w:sz w:val="24"/>
        </w:rPr>
        <w:t xml:space="preserve">UPTD PPSGRA Kabupaten Subang </w:t>
      </w:r>
      <w:r w:rsidR="00FC47C6">
        <w:rPr>
          <w:rFonts w:ascii="Times New Roman" w:hAnsi="Times New Roman" w:cs="Times New Roman"/>
          <w:sz w:val="24"/>
        </w:rPr>
        <w:t>memberikan informasi terkait den</w:t>
      </w:r>
      <w:r w:rsidR="003C3F6F">
        <w:rPr>
          <w:rFonts w:ascii="Times New Roman" w:hAnsi="Times New Roman" w:cs="Times New Roman"/>
          <w:sz w:val="24"/>
        </w:rPr>
        <w:t>gan tata tertib, aturan, hukuman</w:t>
      </w:r>
      <w:r w:rsidR="00FC47C6">
        <w:rPr>
          <w:rFonts w:ascii="Times New Roman" w:hAnsi="Times New Roman" w:cs="Times New Roman"/>
          <w:sz w:val="24"/>
        </w:rPr>
        <w:t xml:space="preserve">, lingkungan, kegiatan, atau aktivitas sehari-hari kepada anak. Pemberian informasi kepada anak hanya diberikan oleh pengasuh yang berperan sebagai pekerja sosial atau penyuluh sosial. </w:t>
      </w:r>
    </w:p>
    <w:p w14:paraId="408D517E" w14:textId="323E75E8" w:rsidR="001C203A" w:rsidRDefault="007E2A8C" w:rsidP="004F417F">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Selain memberikan informasi mengenai </w:t>
      </w:r>
      <w:r w:rsidR="001E4342">
        <w:rPr>
          <w:rFonts w:ascii="Times New Roman" w:hAnsi="Times New Roman" w:cs="Times New Roman"/>
          <w:sz w:val="24"/>
        </w:rPr>
        <w:t>tata tertib, pengasuh juga memberikan informasi kepada anak terkait</w:t>
      </w:r>
      <w:r w:rsidR="00382458">
        <w:rPr>
          <w:rFonts w:ascii="Times New Roman" w:hAnsi="Times New Roman" w:cs="Times New Roman"/>
          <w:sz w:val="24"/>
        </w:rPr>
        <w:t xml:space="preserve"> informasi dari sekolah. Informan memberikan informasi mengenai tugas sekolah, acara sekolah, atau</w:t>
      </w:r>
      <w:r w:rsidR="001E4342">
        <w:rPr>
          <w:rFonts w:ascii="Times New Roman" w:hAnsi="Times New Roman" w:cs="Times New Roman"/>
          <w:sz w:val="24"/>
        </w:rPr>
        <w:t xml:space="preserve"> lomba-lomba</w:t>
      </w:r>
      <w:r w:rsidR="00382458">
        <w:rPr>
          <w:rFonts w:ascii="Times New Roman" w:hAnsi="Times New Roman" w:cs="Times New Roman"/>
          <w:sz w:val="24"/>
        </w:rPr>
        <w:t>,</w:t>
      </w:r>
      <w:r w:rsidR="001E4342">
        <w:rPr>
          <w:rFonts w:ascii="Times New Roman" w:hAnsi="Times New Roman" w:cs="Times New Roman"/>
          <w:sz w:val="24"/>
        </w:rPr>
        <w:t xml:space="preserve"> baik itu yang dilaksanakan di sekolah maupun lomba-lomba yang dilaksanakan di luar sekolah.</w:t>
      </w:r>
      <w:r w:rsidR="00382458">
        <w:rPr>
          <w:rFonts w:ascii="Times New Roman" w:hAnsi="Times New Roman" w:cs="Times New Roman"/>
          <w:sz w:val="24"/>
        </w:rPr>
        <w:t xml:space="preserve"> Hal tersebut diungkapkan oleh informan F berikut ini :</w:t>
      </w:r>
    </w:p>
    <w:p w14:paraId="4A14CBE8" w14:textId="70E3ACBE" w:rsidR="00382458" w:rsidRDefault="007D1D93" w:rsidP="007D1D93">
      <w:pPr>
        <w:spacing w:after="160"/>
        <w:ind w:left="426"/>
        <w:jc w:val="both"/>
        <w:rPr>
          <w:rFonts w:ascii="Times New Roman" w:eastAsiaTheme="minorHAnsi" w:hAnsi="Times New Roman" w:cstheme="minorBidi"/>
          <w:i/>
          <w:sz w:val="24"/>
          <w:szCs w:val="24"/>
        </w:rPr>
      </w:pPr>
      <w:r w:rsidRPr="007D1D93">
        <w:rPr>
          <w:rFonts w:ascii="Times New Roman" w:eastAsiaTheme="minorHAnsi" w:hAnsi="Times New Roman" w:cstheme="minorBidi"/>
          <w:i/>
          <w:sz w:val="24"/>
        </w:rPr>
        <w:t>“</w:t>
      </w:r>
      <w:r w:rsidR="00382458" w:rsidRPr="007D1D93">
        <w:rPr>
          <w:rFonts w:ascii="Times New Roman" w:eastAsiaTheme="minorHAnsi" w:hAnsi="Times New Roman" w:cstheme="minorBidi"/>
          <w:i/>
          <w:sz w:val="24"/>
        </w:rPr>
        <w:t xml:space="preserve">Kita kan yang pengasuh itu sekaligus peksos itu ada yang bertanggung jawab per tingkatan, di SD ada siapa koordinatornya, SMP siapa, SMA siapa, dan </w:t>
      </w:r>
      <w:r w:rsidR="00382458" w:rsidRPr="007D1D93">
        <w:rPr>
          <w:rFonts w:ascii="Times New Roman" w:eastAsiaTheme="minorHAnsi" w:hAnsi="Times New Roman" w:cstheme="minorBidi"/>
          <w:i/>
          <w:sz w:val="24"/>
          <w:szCs w:val="24"/>
        </w:rPr>
        <w:t>ada link antara peksos dengan sekolahnya, jadi kalau ada informasi-informasi ya seperti mau lomba itu terinformasikan dan kita beri kesempatan kepada anak-anak karena kita ada link wa nya, oh iya kemarin seperti pencak silat ya dapat juara 1 di Indramayu Open itu dapat anak SD dan nanti kita liat kemampuan dia dengan pelatihnya seperti apa ya kalau ada kesempatan dari event-event lain akan diberikan kesempatan maupun lomba-lomba di tingkat kecamatan juga ada, suka diikutkan, ya istilahnya kita tidak mencegah ya anak itu untuk berprestasi engga, silahkan saja, asal dia bisa dan memang peluang itu ada</w:t>
      </w:r>
      <w:r w:rsidRPr="007D1D93">
        <w:rPr>
          <w:rFonts w:ascii="Times New Roman" w:eastAsiaTheme="minorHAnsi" w:hAnsi="Times New Roman" w:cstheme="minorBidi"/>
          <w:i/>
          <w:sz w:val="24"/>
          <w:szCs w:val="24"/>
        </w:rPr>
        <w:t xml:space="preserve">. </w:t>
      </w:r>
      <w:r w:rsidR="00382458" w:rsidRPr="007D1D93">
        <w:rPr>
          <w:rFonts w:ascii="Times New Roman" w:eastAsiaTheme="minorHAnsi" w:hAnsi="Times New Roman" w:cstheme="minorBidi"/>
          <w:i/>
          <w:sz w:val="24"/>
          <w:szCs w:val="24"/>
        </w:rPr>
        <w:t>Nah nanti kan sebentar lagi kita ada lomba minggu depan, disini juga akan ada lomba-lomba adzan, kaligrafi, nuzulul quran kan itu, jadi bisa melihat anak yang pintar di bidang itu</w:t>
      </w:r>
      <w:r>
        <w:rPr>
          <w:rFonts w:ascii="Times New Roman" w:eastAsiaTheme="minorHAnsi" w:hAnsi="Times New Roman" w:cstheme="minorBidi"/>
          <w:i/>
          <w:sz w:val="24"/>
          <w:szCs w:val="24"/>
        </w:rPr>
        <w:t>”</w:t>
      </w:r>
    </w:p>
    <w:p w14:paraId="3DB9BD13" w14:textId="78D3D94A" w:rsidR="007A2860" w:rsidRDefault="007D1D93" w:rsidP="004F417F">
      <w:pPr>
        <w:spacing w:after="160" w:line="480" w:lineRule="auto"/>
        <w:ind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 xml:space="preserve">Informan F mengungkapkan bahwa pengasuh yang berperan sebagai pekerja sosial memiliki tugas menjadi penanggung jawab anak sesuai jenjang pendidikan SD, SMP, </w:t>
      </w:r>
      <w:r w:rsidR="003C3F6F">
        <w:rPr>
          <w:rFonts w:ascii="Times New Roman" w:eastAsiaTheme="minorHAnsi" w:hAnsi="Times New Roman" w:cstheme="minorBidi"/>
          <w:sz w:val="24"/>
          <w:szCs w:val="24"/>
        </w:rPr>
        <w:t xml:space="preserve">dan </w:t>
      </w:r>
      <w:r>
        <w:rPr>
          <w:rFonts w:ascii="Times New Roman" w:eastAsiaTheme="minorHAnsi" w:hAnsi="Times New Roman" w:cstheme="minorBidi"/>
          <w:sz w:val="24"/>
          <w:szCs w:val="24"/>
        </w:rPr>
        <w:t xml:space="preserve">SMA sehingga segala informasi mengenai sekolah anak akan </w:t>
      </w:r>
      <w:r w:rsidR="007A2860">
        <w:rPr>
          <w:rFonts w:ascii="Times New Roman" w:eastAsiaTheme="minorHAnsi" w:hAnsi="Times New Roman" w:cstheme="minorBidi"/>
          <w:sz w:val="24"/>
          <w:szCs w:val="24"/>
        </w:rPr>
        <w:t>disampaikan secara langsung.</w:t>
      </w:r>
      <w:r>
        <w:rPr>
          <w:rFonts w:ascii="Times New Roman" w:eastAsiaTheme="minorHAnsi" w:hAnsi="Times New Roman" w:cstheme="minorBidi"/>
          <w:sz w:val="24"/>
          <w:szCs w:val="24"/>
        </w:rPr>
        <w:t xml:space="preserve"> Pekerja sosial memiliki relasi dengan pihak sekolah </w:t>
      </w:r>
      <w:r>
        <w:rPr>
          <w:rFonts w:ascii="Times New Roman" w:eastAsiaTheme="minorHAnsi" w:hAnsi="Times New Roman" w:cstheme="minorBidi"/>
          <w:sz w:val="24"/>
          <w:szCs w:val="24"/>
        </w:rPr>
        <w:lastRenderedPageBreak/>
        <w:t xml:space="preserve">dan telah masuk ke dalam grup </w:t>
      </w:r>
      <w:r w:rsidRPr="007A2860">
        <w:rPr>
          <w:rFonts w:ascii="Times New Roman" w:eastAsiaTheme="minorHAnsi" w:hAnsi="Times New Roman" w:cstheme="minorBidi"/>
          <w:i/>
          <w:sz w:val="24"/>
          <w:szCs w:val="24"/>
        </w:rPr>
        <w:t>whatsapp</w:t>
      </w:r>
      <w:r>
        <w:rPr>
          <w:rFonts w:ascii="Times New Roman" w:eastAsiaTheme="minorHAnsi" w:hAnsi="Times New Roman" w:cstheme="minorBidi"/>
          <w:sz w:val="24"/>
          <w:szCs w:val="24"/>
        </w:rPr>
        <w:t xml:space="preserve"> bersama guru sehingga mengetahui informasi yang diberikan oleh sekolah seperti upacara, acara-acara besar sekolah, lomba-lomba, atau pun kegiatan lainnya. </w:t>
      </w:r>
      <w:r w:rsidR="007A2860">
        <w:rPr>
          <w:rFonts w:ascii="Times New Roman" w:eastAsiaTheme="minorHAnsi" w:hAnsi="Times New Roman" w:cstheme="minorBidi"/>
          <w:sz w:val="24"/>
          <w:szCs w:val="24"/>
        </w:rPr>
        <w:t>Pekerja sosial memberikan kesempatan seluas-luasnya kepada anak untuk mengikuti lomba agar anak tersebut dapat berprestasi dan dapat mengaktualisasikan dirinya melalui lomba-lomba atau kegiatan yang bermanfaat. Contoh perlombaan yang diikuti oleh anak adalah lomba pencak silat dimana terdapat salah satu anak yang mendapatkan juara 1 dalam kompetisi pencak silat Indramayu Open. Pekerja sosial juga menginformasikan perlombaan yang biasa dilakukan di panti untuk mengisi kegiatan anak. Lomba yang dilaksanakan antara lain seperti lomba adzan, kaligrafi, dan pembacaan ayat suci al-qu’an, lomba tersebut dilaksanakan pada saat bulan Ramadhan.</w:t>
      </w:r>
    </w:p>
    <w:p w14:paraId="087C28EA" w14:textId="7DE86B8C" w:rsidR="001C203A" w:rsidRDefault="007A2860" w:rsidP="004F417F">
      <w:pPr>
        <w:spacing w:after="160" w:line="480" w:lineRule="auto"/>
        <w:ind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 xml:space="preserve"> </w:t>
      </w:r>
      <w:r w:rsidR="00F55791">
        <w:rPr>
          <w:rFonts w:ascii="Times New Roman" w:eastAsiaTheme="minorHAnsi" w:hAnsi="Times New Roman" w:cstheme="minorBidi"/>
          <w:sz w:val="24"/>
          <w:szCs w:val="24"/>
        </w:rPr>
        <w:t>Pernyataan informan F didukung oleh informan R yang menyatakan bahwa pengasuh yang berperan sebagai pekerja sosial sering memberikan informasi yang berhubungan dengan kegiatan, acara, atau lomba-lomba yang diadakan di sekolah. Berikut pernyataannya :</w:t>
      </w:r>
    </w:p>
    <w:p w14:paraId="5872D544" w14:textId="3C373802" w:rsidR="00F55791" w:rsidRDefault="00F55791" w:rsidP="00F55791">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F55791">
        <w:rPr>
          <w:rFonts w:ascii="Times New Roman" w:eastAsiaTheme="minorHAnsi" w:hAnsi="Times New Roman" w:cstheme="minorBidi"/>
          <w:i/>
          <w:sz w:val="24"/>
        </w:rPr>
        <w:t>Kalau ada lomba suka dikasih tau contohnya “Ipah ceunah di sekolahan suka ada acara, dies natalis, gini-gini jadi pakai baju ini, bawa bunga”</w:t>
      </w:r>
      <w:r>
        <w:rPr>
          <w:rFonts w:ascii="Times New Roman" w:eastAsiaTheme="minorHAnsi" w:hAnsi="Times New Roman" w:cstheme="minorBidi"/>
          <w:i/>
          <w:sz w:val="24"/>
        </w:rPr>
        <w:t>”.</w:t>
      </w:r>
    </w:p>
    <w:p w14:paraId="7243D382" w14:textId="5879B5B1" w:rsidR="003C3F6F" w:rsidRPr="003C3F6F" w:rsidRDefault="003C3F6F"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infomran R dapat diketahui bahwa pekerja sosial yang juga berperan sebagai pengasuh memberikan informasi-informasi yang diberikan oleh sekolah melalui </w:t>
      </w:r>
      <w:r w:rsidRPr="00870F04">
        <w:rPr>
          <w:rFonts w:ascii="Times New Roman" w:eastAsiaTheme="minorHAnsi" w:hAnsi="Times New Roman" w:cstheme="minorBidi"/>
          <w:i/>
          <w:sz w:val="24"/>
        </w:rPr>
        <w:t>link</w:t>
      </w:r>
      <w:r>
        <w:rPr>
          <w:rFonts w:ascii="Times New Roman" w:eastAsiaTheme="minorHAnsi" w:hAnsi="Times New Roman" w:cstheme="minorBidi"/>
          <w:sz w:val="24"/>
        </w:rPr>
        <w:t xml:space="preserve"> grup </w:t>
      </w:r>
      <w:r w:rsidRPr="00870F04">
        <w:rPr>
          <w:rFonts w:ascii="Times New Roman" w:eastAsiaTheme="minorHAnsi" w:hAnsi="Times New Roman" w:cstheme="minorBidi"/>
          <w:i/>
          <w:sz w:val="24"/>
        </w:rPr>
        <w:t>whatsapp</w:t>
      </w:r>
      <w:r>
        <w:rPr>
          <w:rFonts w:ascii="Times New Roman" w:eastAsiaTheme="minorHAnsi" w:hAnsi="Times New Roman" w:cstheme="minorBidi"/>
          <w:sz w:val="24"/>
        </w:rPr>
        <w:t xml:space="preserve"> bersama. Pekerja sosial yang juga merupakan pengasuh lalu memberikan informasi yang ia dapat kepada anak. Informasi terkait dengan pendidikan atau sekolah kepada anak hanya diberikan oleh pengasuh yang juga berperan sebagai pekerja sosial karena hanya pekerja sosial lah yang memiliki </w:t>
      </w:r>
      <w:r>
        <w:rPr>
          <w:rFonts w:ascii="Times New Roman" w:eastAsiaTheme="minorHAnsi" w:hAnsi="Times New Roman" w:cstheme="minorBidi"/>
          <w:sz w:val="24"/>
        </w:rPr>
        <w:lastRenderedPageBreak/>
        <w:t>relasi atau hubungan dengan pihak sekolah, sedangkan pengasuh yang t</w:t>
      </w:r>
      <w:r w:rsidR="00C165C3">
        <w:rPr>
          <w:rFonts w:ascii="Times New Roman" w:eastAsiaTheme="minorHAnsi" w:hAnsi="Times New Roman" w:cstheme="minorBidi"/>
          <w:sz w:val="24"/>
        </w:rPr>
        <w:t xml:space="preserve">idak berperan sebagai pekerja sosial tidak memberikan informasi-informasi seputar sekolah kepada anak karena mereka tidak masuk ke dalam grup </w:t>
      </w:r>
      <w:r w:rsidR="00C165C3" w:rsidRPr="002961E8">
        <w:rPr>
          <w:rFonts w:ascii="Times New Roman" w:eastAsiaTheme="minorHAnsi" w:hAnsi="Times New Roman" w:cstheme="minorBidi"/>
          <w:i/>
          <w:sz w:val="24"/>
        </w:rPr>
        <w:t>link whatsapp</w:t>
      </w:r>
      <w:r w:rsidR="00C165C3">
        <w:rPr>
          <w:rFonts w:ascii="Times New Roman" w:eastAsiaTheme="minorHAnsi" w:hAnsi="Times New Roman" w:cstheme="minorBidi"/>
          <w:sz w:val="24"/>
        </w:rPr>
        <w:t xml:space="preserve"> bersama pihak sekolah dan tidak memiliki hubungan dengan pihak sekolah.</w:t>
      </w:r>
    </w:p>
    <w:p w14:paraId="0B673654" w14:textId="374191EF" w:rsidR="007B227F" w:rsidRPr="00F55791" w:rsidRDefault="00F55791"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seluruh informasi yang peneliti dapatkan dari seluruh informan, maka dapat disimpulkan bahwa pengasuh memberikan informasi kepada terlantar seputar tata tertib, atu</w:t>
      </w:r>
      <w:r w:rsidR="00444B77">
        <w:rPr>
          <w:rFonts w:ascii="Times New Roman" w:eastAsiaTheme="minorHAnsi" w:hAnsi="Times New Roman" w:cstheme="minorBidi"/>
          <w:sz w:val="24"/>
        </w:rPr>
        <w:t>ran, hukuman,</w:t>
      </w:r>
      <w:r w:rsidR="002961E8">
        <w:rPr>
          <w:rFonts w:ascii="Times New Roman" w:eastAsiaTheme="minorHAnsi" w:hAnsi="Times New Roman" w:cstheme="minorBidi"/>
          <w:sz w:val="24"/>
        </w:rPr>
        <w:t xml:space="preserve"> pelanggaran-pelanggaran,</w:t>
      </w:r>
      <w:r w:rsidR="00444B77">
        <w:rPr>
          <w:rFonts w:ascii="Times New Roman" w:eastAsiaTheme="minorHAnsi" w:hAnsi="Times New Roman" w:cstheme="minorBidi"/>
          <w:sz w:val="24"/>
        </w:rPr>
        <w:t xml:space="preserve"> lingkungan</w:t>
      </w:r>
      <w:r w:rsidR="002961E8">
        <w:rPr>
          <w:rFonts w:ascii="Times New Roman" w:eastAsiaTheme="minorHAnsi" w:hAnsi="Times New Roman" w:cstheme="minorBidi"/>
          <w:sz w:val="24"/>
        </w:rPr>
        <w:t xml:space="preserve"> </w:t>
      </w:r>
      <w:r w:rsidR="00D42936">
        <w:rPr>
          <w:rFonts w:ascii="Times New Roman" w:eastAsiaTheme="minorHAnsi" w:hAnsi="Times New Roman" w:cstheme="minorBidi"/>
          <w:sz w:val="24"/>
        </w:rPr>
        <w:t xml:space="preserve">asrama atau </w:t>
      </w:r>
      <w:r w:rsidR="002961E8">
        <w:rPr>
          <w:rFonts w:ascii="Times New Roman" w:eastAsiaTheme="minorHAnsi" w:hAnsi="Times New Roman" w:cstheme="minorBidi"/>
          <w:sz w:val="24"/>
        </w:rPr>
        <w:t>panti</w:t>
      </w:r>
      <w:r w:rsidR="00444B77">
        <w:rPr>
          <w:rFonts w:ascii="Times New Roman" w:eastAsiaTheme="minorHAnsi" w:hAnsi="Times New Roman" w:cstheme="minorBidi"/>
          <w:sz w:val="24"/>
        </w:rPr>
        <w:t xml:space="preserve">, dan </w:t>
      </w:r>
      <w:r w:rsidR="00D42936">
        <w:rPr>
          <w:rFonts w:ascii="Times New Roman" w:eastAsiaTheme="minorHAnsi" w:hAnsi="Times New Roman" w:cstheme="minorBidi"/>
          <w:sz w:val="24"/>
        </w:rPr>
        <w:t xml:space="preserve">memberikan informasi terkait jadwal kegiatan atau </w:t>
      </w:r>
      <w:r w:rsidR="00444B77">
        <w:rPr>
          <w:rFonts w:ascii="Times New Roman" w:eastAsiaTheme="minorHAnsi" w:hAnsi="Times New Roman" w:cstheme="minorBidi"/>
          <w:sz w:val="24"/>
        </w:rPr>
        <w:t>aktivitas rutin sehari-hari kepada anak.</w:t>
      </w:r>
      <w:r w:rsidR="002961E8">
        <w:rPr>
          <w:rFonts w:ascii="Times New Roman" w:eastAsiaTheme="minorHAnsi" w:hAnsi="Times New Roman" w:cstheme="minorBidi"/>
          <w:sz w:val="24"/>
        </w:rPr>
        <w:t xml:space="preserve"> Selain itu, pengasuh juga memberikan informasi mengenai pendidikan dan sekolah anak, pengasuh memberikan informasi berupa tugas atau pekerjaan rumah yang harus dilakukan anak, memberi informasi tentang </w:t>
      </w:r>
      <w:r w:rsidR="00D42936">
        <w:rPr>
          <w:rFonts w:ascii="Times New Roman" w:hAnsi="Times New Roman" w:cs="Times New Roman"/>
          <w:sz w:val="24"/>
        </w:rPr>
        <w:t xml:space="preserve">acara-acara yang dilaksanakan di </w:t>
      </w:r>
      <w:r w:rsidR="002961E8">
        <w:rPr>
          <w:rFonts w:ascii="Times New Roman" w:hAnsi="Times New Roman" w:cs="Times New Roman"/>
          <w:sz w:val="24"/>
        </w:rPr>
        <w:t>sekolah</w:t>
      </w:r>
      <w:r w:rsidR="00D42936">
        <w:rPr>
          <w:rFonts w:ascii="Times New Roman" w:hAnsi="Times New Roman" w:cs="Times New Roman"/>
          <w:sz w:val="24"/>
        </w:rPr>
        <w:t xml:space="preserve"> kepada anak, dan memberikan informasi seputar</w:t>
      </w:r>
      <w:r w:rsidR="002961E8">
        <w:rPr>
          <w:rFonts w:ascii="Times New Roman" w:hAnsi="Times New Roman" w:cs="Times New Roman"/>
          <w:sz w:val="24"/>
        </w:rPr>
        <w:t xml:space="preserve"> lomba-lomba, baik itu yang dilaksanakan di sekolah maupun lomba-lomba yang dilaksanakan di luar sekolah. Dari hasil wawancara yang peneliti dapatkan, tidak semua pengasuh memberikan informasi kepada anak, </w:t>
      </w:r>
      <w:r w:rsidR="000517F0">
        <w:rPr>
          <w:rFonts w:ascii="Times New Roman" w:hAnsi="Times New Roman" w:cs="Times New Roman"/>
          <w:sz w:val="24"/>
        </w:rPr>
        <w:t xml:space="preserve">beberapa pengasuh memiliki tugas dan pekerjaan utama sehingga </w:t>
      </w:r>
      <w:r w:rsidR="002961E8">
        <w:rPr>
          <w:rFonts w:ascii="Times New Roman" w:hAnsi="Times New Roman" w:cs="Times New Roman"/>
          <w:sz w:val="24"/>
        </w:rPr>
        <w:t>hanya pengasuh yang berperan sebgai pekerja sosial dan penyuluh sosial lah yang memberik</w:t>
      </w:r>
      <w:r w:rsidR="00D42936">
        <w:rPr>
          <w:rFonts w:ascii="Times New Roman" w:hAnsi="Times New Roman" w:cs="Times New Roman"/>
          <w:sz w:val="24"/>
        </w:rPr>
        <w:t xml:space="preserve">an informasi-informasi seperti tata tertib, aturan, hukuman, dan pelanggaran-pelanggaran </w:t>
      </w:r>
      <w:r w:rsidR="002961E8">
        <w:rPr>
          <w:rFonts w:ascii="Times New Roman" w:hAnsi="Times New Roman" w:cs="Times New Roman"/>
          <w:sz w:val="24"/>
        </w:rPr>
        <w:t>kepada anak</w:t>
      </w:r>
      <w:r w:rsidR="001743C4">
        <w:rPr>
          <w:rFonts w:ascii="Times New Roman" w:hAnsi="Times New Roman" w:cs="Times New Roman"/>
          <w:sz w:val="24"/>
        </w:rPr>
        <w:t>, selain itu diketahui bahwa anak-anak leb</w:t>
      </w:r>
      <w:r w:rsidR="000517F0">
        <w:rPr>
          <w:rFonts w:ascii="Times New Roman" w:hAnsi="Times New Roman" w:cs="Times New Roman"/>
          <w:sz w:val="24"/>
        </w:rPr>
        <w:t>ih b</w:t>
      </w:r>
      <w:r w:rsidR="001743C4">
        <w:rPr>
          <w:rFonts w:ascii="Times New Roman" w:hAnsi="Times New Roman" w:cs="Times New Roman"/>
          <w:sz w:val="24"/>
        </w:rPr>
        <w:t>a</w:t>
      </w:r>
      <w:r w:rsidR="000517F0">
        <w:rPr>
          <w:rFonts w:ascii="Times New Roman" w:hAnsi="Times New Roman" w:cs="Times New Roman"/>
          <w:sz w:val="24"/>
        </w:rPr>
        <w:t>n</w:t>
      </w:r>
      <w:r w:rsidR="001743C4">
        <w:rPr>
          <w:rFonts w:ascii="Times New Roman" w:hAnsi="Times New Roman" w:cs="Times New Roman"/>
          <w:sz w:val="24"/>
        </w:rPr>
        <w:t>yak mendapatkan informasi-informasi yang ada di lingkungan panti dari temannya</w:t>
      </w:r>
      <w:r w:rsidR="000517F0">
        <w:rPr>
          <w:rFonts w:ascii="Times New Roman" w:hAnsi="Times New Roman" w:cs="Times New Roman"/>
          <w:sz w:val="24"/>
        </w:rPr>
        <w:t>, bukan dari pengasuh</w:t>
      </w:r>
      <w:r w:rsidR="002961E8">
        <w:rPr>
          <w:rFonts w:ascii="Times New Roman" w:hAnsi="Times New Roman" w:cs="Times New Roman"/>
          <w:sz w:val="24"/>
        </w:rPr>
        <w:t xml:space="preserve">. </w:t>
      </w:r>
      <w:r w:rsidR="001743C4">
        <w:rPr>
          <w:rFonts w:ascii="Times New Roman" w:hAnsi="Times New Roman" w:cs="Times New Roman"/>
          <w:sz w:val="24"/>
        </w:rPr>
        <w:t xml:space="preserve">Kemudian, </w:t>
      </w:r>
      <w:r w:rsidR="00D42936">
        <w:rPr>
          <w:rFonts w:ascii="Times New Roman" w:hAnsi="Times New Roman" w:cs="Times New Roman"/>
          <w:sz w:val="24"/>
        </w:rPr>
        <w:t xml:space="preserve">informasi </w:t>
      </w:r>
      <w:r w:rsidR="002961E8">
        <w:rPr>
          <w:rFonts w:ascii="Times New Roman" w:eastAsiaTheme="minorHAnsi" w:hAnsi="Times New Roman" w:cstheme="minorBidi"/>
          <w:sz w:val="24"/>
        </w:rPr>
        <w:t>terkait dengan pendidikan atau sekolah kepada anak hanya diberikan oleh pengasuh yang juga berperan sebagai pekerja sosial kare</w:t>
      </w:r>
      <w:r w:rsidR="00D42936">
        <w:rPr>
          <w:rFonts w:ascii="Times New Roman" w:eastAsiaTheme="minorHAnsi" w:hAnsi="Times New Roman" w:cstheme="minorBidi"/>
          <w:sz w:val="24"/>
        </w:rPr>
        <w:t>na hanya pekerja sosial lah</w:t>
      </w:r>
      <w:r w:rsidR="002961E8">
        <w:rPr>
          <w:rFonts w:ascii="Times New Roman" w:eastAsiaTheme="minorHAnsi" w:hAnsi="Times New Roman" w:cstheme="minorBidi"/>
          <w:sz w:val="24"/>
        </w:rPr>
        <w:t xml:space="preserve"> memiliki relasi atau hubungan dengan pihak sekolah</w:t>
      </w:r>
      <w:r w:rsidR="00D42936">
        <w:rPr>
          <w:rFonts w:ascii="Times New Roman" w:eastAsiaTheme="minorHAnsi" w:hAnsi="Times New Roman" w:cstheme="minorBidi"/>
          <w:sz w:val="24"/>
        </w:rPr>
        <w:t>.</w:t>
      </w:r>
    </w:p>
    <w:p w14:paraId="2D6C75BA" w14:textId="690A921A" w:rsidR="00F55791" w:rsidRPr="002E72E0" w:rsidRDefault="00F55791" w:rsidP="004F417F">
      <w:pPr>
        <w:pStyle w:val="ListParagraph"/>
        <w:numPr>
          <w:ilvl w:val="6"/>
          <w:numId w:val="1"/>
        </w:numPr>
        <w:spacing w:after="160" w:line="480" w:lineRule="auto"/>
        <w:ind w:left="426" w:hanging="426"/>
        <w:jc w:val="both"/>
        <w:rPr>
          <w:rFonts w:ascii="Times New Roman" w:eastAsiaTheme="minorHAnsi" w:hAnsi="Times New Roman" w:cstheme="minorBidi"/>
          <w:sz w:val="32"/>
          <w:szCs w:val="24"/>
        </w:rPr>
      </w:pPr>
      <w:r w:rsidRPr="002E72E0">
        <w:rPr>
          <w:rFonts w:ascii="Times New Roman" w:eastAsiaTheme="minorHAnsi" w:hAnsi="Times New Roman" w:cstheme="minorBidi"/>
          <w:sz w:val="24"/>
          <w:szCs w:val="24"/>
        </w:rPr>
        <w:lastRenderedPageBreak/>
        <w:t>Bimbingan atau arahan</w:t>
      </w:r>
    </w:p>
    <w:p w14:paraId="035511F0" w14:textId="55A4B59A" w:rsidR="0019120C" w:rsidRDefault="006F5E6B" w:rsidP="004F417F">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Pemberian bimbingan, arahan, serta petunjuk kepada anak terlantar merupakan salah satu hal yang dibutuhkan anak terlantar agar ia dapat menjalankan tugas dan peran sosialnya dengan baik. Pemberian bimbingan atau arahan oleh pengasuh kepada anak terlantar sangat dibutuhkan karena hanya pengasuh</w:t>
      </w:r>
      <w:r w:rsidR="00814109">
        <w:rPr>
          <w:rFonts w:ascii="Times New Roman" w:eastAsiaTheme="minorHAnsi" w:hAnsi="Times New Roman" w:cstheme="minorBidi"/>
          <w:sz w:val="24"/>
          <w:szCs w:val="24"/>
        </w:rPr>
        <w:t xml:space="preserve"> </w:t>
      </w:r>
      <w:r>
        <w:rPr>
          <w:rFonts w:ascii="Times New Roman" w:eastAsiaTheme="minorHAnsi" w:hAnsi="Times New Roman" w:cstheme="minorBidi"/>
          <w:sz w:val="24"/>
          <w:szCs w:val="24"/>
        </w:rPr>
        <w:t>yang dapat memberikan contoh bagaimana menerap</w:t>
      </w:r>
      <w:r w:rsidR="00814109">
        <w:rPr>
          <w:rFonts w:ascii="Times New Roman" w:eastAsiaTheme="minorHAnsi" w:hAnsi="Times New Roman" w:cstheme="minorBidi"/>
          <w:sz w:val="24"/>
          <w:szCs w:val="24"/>
        </w:rPr>
        <w:t xml:space="preserve">kan nilai-nilai sosial kepada anak sehingga mereka dapat menjadi individu yang baik. Pengasuh sebagai pengganti orang tua diharapkan dapat membimbing anak untuk memiliki perilaku yang baik, percaya dengan kemampuan sendiri, serta memiliki motivasi dan dorongan untuk memiliki cita-cita yang tinggi di masa depan. Bimbingan yang diberikan oleh pengasuh sebagai bentuk </w:t>
      </w:r>
      <w:r w:rsidR="00D13F77">
        <w:rPr>
          <w:rFonts w:ascii="Times New Roman" w:eastAsiaTheme="minorHAnsi" w:hAnsi="Times New Roman" w:cstheme="minorBidi"/>
          <w:sz w:val="24"/>
          <w:szCs w:val="24"/>
        </w:rPr>
        <w:t>Dukungan informasi</w:t>
      </w:r>
      <w:r w:rsidR="00814109">
        <w:rPr>
          <w:rFonts w:ascii="Times New Roman" w:eastAsiaTheme="minorHAnsi" w:hAnsi="Times New Roman" w:cstheme="minorBidi"/>
          <w:sz w:val="24"/>
          <w:szCs w:val="24"/>
        </w:rPr>
        <w:t xml:space="preserve"> kepada anak terlantar diantaranya adalah sebagai berikut :</w:t>
      </w:r>
    </w:p>
    <w:p w14:paraId="26CA4029" w14:textId="3969F953" w:rsidR="00B126F9" w:rsidRDefault="00B126F9" w:rsidP="004F417F">
      <w:pPr>
        <w:spacing w:after="160" w:line="480" w:lineRule="auto"/>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B126F9">
        <w:rPr>
          <w:rFonts w:ascii="Times New Roman" w:eastAsiaTheme="minorHAnsi" w:hAnsi="Times New Roman" w:cstheme="minorBidi"/>
          <w:i/>
          <w:sz w:val="24"/>
        </w:rPr>
        <w:t>Kita membimbing dan mengarahkan anak</w:t>
      </w:r>
      <w:r w:rsidR="009B05D1">
        <w:rPr>
          <w:rFonts w:ascii="Times New Roman" w:eastAsiaTheme="minorHAnsi" w:hAnsi="Times New Roman" w:cstheme="minorBidi"/>
          <w:i/>
          <w:sz w:val="24"/>
        </w:rPr>
        <w:t>-anak agar menaati aturan panti</w:t>
      </w:r>
      <w:r>
        <w:rPr>
          <w:rFonts w:ascii="Times New Roman" w:eastAsiaTheme="minorHAnsi" w:hAnsi="Times New Roman" w:cstheme="minorBidi"/>
          <w:i/>
          <w:sz w:val="24"/>
        </w:rPr>
        <w:t>”</w:t>
      </w:r>
    </w:p>
    <w:p w14:paraId="041000FF" w14:textId="77777777" w:rsidR="003020F1" w:rsidRDefault="00B126F9"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F mengungkapkan bahwa pemberian bimbingan dilakukan dengan membimbing dan mengarahkan anak-anak untuk menaati peraturan yang ada di panti sehingga mereka bisa menjadi individu yang disiplin dan memiliki akhlak atau perilaku terpuji. </w:t>
      </w:r>
    </w:p>
    <w:p w14:paraId="749631C8" w14:textId="18951454" w:rsidR="003020F1" w:rsidRDefault="003020F1"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AM menambahkan pernyataan informan F bahwa pengasuh membimbing dan</w:t>
      </w:r>
      <w:r w:rsidR="00B96D17">
        <w:rPr>
          <w:rFonts w:ascii="Times New Roman" w:eastAsiaTheme="minorHAnsi" w:hAnsi="Times New Roman" w:cstheme="minorBidi"/>
          <w:sz w:val="24"/>
        </w:rPr>
        <w:t xml:space="preserve"> mengarahkan anak dalam melakukan </w:t>
      </w:r>
      <w:r>
        <w:rPr>
          <w:rFonts w:ascii="Times New Roman" w:eastAsiaTheme="minorHAnsi" w:hAnsi="Times New Roman" w:cstheme="minorBidi"/>
          <w:sz w:val="24"/>
        </w:rPr>
        <w:t xml:space="preserve">aktivitas sehari-hari anak seperti mencuci pakaian, membersihkan kamar, membersihkan asrama, dan membersihkan tempat umum. </w:t>
      </w:r>
      <w:r w:rsidR="00B96D17">
        <w:rPr>
          <w:rFonts w:ascii="Times New Roman" w:eastAsiaTheme="minorHAnsi" w:hAnsi="Times New Roman" w:cstheme="minorBidi"/>
          <w:sz w:val="24"/>
        </w:rPr>
        <w:t xml:space="preserve">Pengasuh membimbing dan mengarahkan anak </w:t>
      </w:r>
      <w:r w:rsidR="00B96D17">
        <w:rPr>
          <w:rFonts w:ascii="Times New Roman" w:eastAsiaTheme="minorHAnsi" w:hAnsi="Times New Roman" w:cstheme="minorBidi"/>
          <w:sz w:val="24"/>
        </w:rPr>
        <w:lastRenderedPageBreak/>
        <w:t xml:space="preserve">dengan memberikan contoh cara melakukan sesuatu dengan baik dan benar. </w:t>
      </w:r>
      <w:r>
        <w:rPr>
          <w:rFonts w:ascii="Times New Roman" w:eastAsiaTheme="minorHAnsi" w:hAnsi="Times New Roman" w:cstheme="minorBidi"/>
          <w:sz w:val="24"/>
        </w:rPr>
        <w:t>Hal ini disampaikan oleh pengasuh AM sebagai berikut :</w:t>
      </w:r>
    </w:p>
    <w:p w14:paraId="013B7269" w14:textId="7AEEEFE1" w:rsidR="003020F1" w:rsidRDefault="00E71A19" w:rsidP="00B96D17">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E71A19">
        <w:rPr>
          <w:rFonts w:ascii="Times New Roman" w:eastAsiaTheme="minorHAnsi" w:hAnsi="Times New Roman" w:cstheme="minorBidi"/>
          <w:i/>
          <w:sz w:val="24"/>
        </w:rPr>
        <w:t xml:space="preserve">Kalau bimbingan iyah suka ngasih contoh nyuci misalkan atau misalkan bersih-bersih, misalkan si B ternyata ngebersihin asrama nya ga bersih atau kurang rapih jadi kita bantu kasih contoh </w:t>
      </w:r>
      <w:r>
        <w:rPr>
          <w:rFonts w:ascii="Times New Roman" w:eastAsiaTheme="minorHAnsi" w:hAnsi="Times New Roman" w:cstheme="minorBidi"/>
          <w:i/>
          <w:sz w:val="24"/>
        </w:rPr>
        <w:t>begitu</w:t>
      </w:r>
    </w:p>
    <w:p w14:paraId="26D6A112" w14:textId="025DF70A" w:rsidR="005755EE" w:rsidRPr="005755EE" w:rsidRDefault="005755EE"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diatas, informan AM mengarahkan dan membimbing anak terkait hal-hal yang harus dilakukan anak seperti mencuci dan membersihkan asrama agar bersih dan rapih, pengasuh membimbing dan mengarahkan anak dengan memberikan contoh perilaku yang benar kepada anak.</w:t>
      </w:r>
    </w:p>
    <w:p w14:paraId="0DEE6812" w14:textId="5F8906CC" w:rsidR="00FB4191" w:rsidRDefault="00FB4191"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Y mendukung pernyataan dari informan AM mengenai </w:t>
      </w:r>
      <w:r w:rsidR="005755EE">
        <w:rPr>
          <w:rFonts w:ascii="Times New Roman" w:eastAsiaTheme="minorHAnsi" w:hAnsi="Times New Roman" w:cstheme="minorBidi"/>
          <w:sz w:val="24"/>
        </w:rPr>
        <w:t xml:space="preserve">pemberian contoh perilaku yang baik dari pengasuh. </w:t>
      </w:r>
      <w:r>
        <w:rPr>
          <w:rFonts w:ascii="Times New Roman" w:eastAsiaTheme="minorHAnsi" w:hAnsi="Times New Roman" w:cstheme="minorBidi"/>
          <w:sz w:val="24"/>
        </w:rPr>
        <w:t>Pemberian bimbingan tersebut diberikan kepada anak saat sedang makan malam bersama. Informan Y mengatakan contoh dari bimbingan yang diberikan oleh pengasuh adalah dengan mengarahkan anak untuk tidak membuang sampah sembarangan, tidak membeli jajanan sembarangan, dan harus memakai sandal ketika pergi keluar. Hal tersebut diungkapkan sebagai berikut :</w:t>
      </w:r>
    </w:p>
    <w:p w14:paraId="56EE0F8F" w14:textId="227EC754" w:rsidR="00FB4191" w:rsidRDefault="00C66836" w:rsidP="00B96D17">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FB4191" w:rsidRPr="00FB4191">
        <w:rPr>
          <w:rFonts w:ascii="Times New Roman" w:eastAsiaTheme="minorHAnsi" w:hAnsi="Times New Roman" w:cstheme="minorBidi"/>
          <w:i/>
          <w:sz w:val="24"/>
        </w:rPr>
        <w:t>Kalau makan suka bareng-bareng, kalau makan kegiatannya mah cuma makan doang sama ngobrol, dikasih tahu, kadang kalau malam itu dikasih tau ga boleh jajan, sudah itu ga boleh buang sampah sembarangan, harus pakai sendal sendiri, sama pak Acep dikasih tahu</w:t>
      </w:r>
      <w:r>
        <w:rPr>
          <w:rFonts w:ascii="Times New Roman" w:eastAsiaTheme="minorHAnsi" w:hAnsi="Times New Roman" w:cstheme="minorBidi"/>
          <w:i/>
          <w:sz w:val="24"/>
        </w:rPr>
        <w:t>”</w:t>
      </w:r>
    </w:p>
    <w:p w14:paraId="477FE96B" w14:textId="6B70AC9B" w:rsidR="00883029" w:rsidRDefault="00883029"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B menambahkan bahwa pengasuh sering membimbing anak-anak dalam kegiatan yang berhubungan dengan ibadah seperti sholat tarawih, tadarus al-quran, berdoa, dan melakukan wudhu sebelum tidur. Hal ini diungkapkan oleh informan B berikut ini :</w:t>
      </w:r>
    </w:p>
    <w:p w14:paraId="7773CA1A" w14:textId="69B480BE" w:rsidR="00883029" w:rsidRPr="00883029" w:rsidRDefault="00883029" w:rsidP="00883029">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883029">
        <w:rPr>
          <w:rFonts w:ascii="Times New Roman" w:eastAsiaTheme="minorHAnsi" w:hAnsi="Times New Roman" w:cstheme="minorBidi"/>
          <w:i/>
          <w:sz w:val="24"/>
        </w:rPr>
        <w:t xml:space="preserve">Pernah dikasih tahu abis taraweh tadarus dulu ngaji, udah ngaji wudu, dikasih tahu kaya begitu, terus ngelakuin sendiri, abis wudu cuci kaki, berdoa, </w:t>
      </w:r>
      <w:r w:rsidRPr="00883029">
        <w:rPr>
          <w:rFonts w:ascii="Times New Roman" w:eastAsiaTheme="minorHAnsi" w:hAnsi="Times New Roman" w:cstheme="minorBidi"/>
          <w:i/>
          <w:sz w:val="24"/>
        </w:rPr>
        <w:lastRenderedPageBreak/>
        <w:t>abis itu udah tidur, eh ngaji dulu di kamar, sebelumnya dikasih tahu dulu. Sama pak Faizard, pak Acep suka ngasih tahu tata cara sholat yang bener, gini kata pa Acep “sholat harus bener, ga boleh gini gini ke belakang kepalanya”</w:t>
      </w:r>
    </w:p>
    <w:p w14:paraId="7883A43B" w14:textId="11540ABD" w:rsidR="00883029" w:rsidRDefault="00883029" w:rsidP="004F417F">
      <w:pPr>
        <w:spacing w:after="160" w:line="480" w:lineRule="auto"/>
        <w:ind w:firstLine="426"/>
        <w:jc w:val="both"/>
        <w:rPr>
          <w:rFonts w:ascii="Times New Roman" w:eastAsiaTheme="minorHAnsi" w:hAnsi="Times New Roman" w:cstheme="minorBidi"/>
          <w:sz w:val="24"/>
        </w:rPr>
      </w:pPr>
      <w:r w:rsidRPr="00883029">
        <w:rPr>
          <w:rFonts w:ascii="Times New Roman" w:eastAsiaTheme="minorHAnsi" w:hAnsi="Times New Roman" w:cstheme="minorBidi"/>
          <w:sz w:val="24"/>
        </w:rPr>
        <w:t xml:space="preserve">Dari pernyataan B diatas, dapat diketahui </w:t>
      </w:r>
      <w:r>
        <w:rPr>
          <w:rFonts w:ascii="Times New Roman" w:eastAsiaTheme="minorHAnsi" w:hAnsi="Times New Roman" w:cstheme="minorBidi"/>
          <w:sz w:val="24"/>
        </w:rPr>
        <w:t xml:space="preserve">pula </w:t>
      </w:r>
      <w:r w:rsidRPr="00883029">
        <w:rPr>
          <w:rFonts w:ascii="Times New Roman" w:eastAsiaTheme="minorHAnsi" w:hAnsi="Times New Roman" w:cstheme="minorBidi"/>
          <w:sz w:val="24"/>
        </w:rPr>
        <w:t>bahwa pengasuh m</w:t>
      </w:r>
      <w:r w:rsidR="0021469B">
        <w:rPr>
          <w:rFonts w:ascii="Times New Roman" w:eastAsiaTheme="minorHAnsi" w:hAnsi="Times New Roman" w:cstheme="minorBidi"/>
          <w:sz w:val="24"/>
        </w:rPr>
        <w:t>emberika</w:t>
      </w:r>
      <w:r w:rsidRPr="00883029">
        <w:rPr>
          <w:rFonts w:ascii="Times New Roman" w:eastAsiaTheme="minorHAnsi" w:hAnsi="Times New Roman" w:cstheme="minorBidi"/>
          <w:sz w:val="24"/>
        </w:rPr>
        <w:t xml:space="preserve">n bimbingan dan arahan kepada anak ketika sholat, pengasuh memberi tahu anak bagaimana tata cara ibadah sholat yang baik dan benar. </w:t>
      </w:r>
    </w:p>
    <w:p w14:paraId="52B3792A" w14:textId="0BE90B7E" w:rsidR="00AC0752" w:rsidRDefault="00B126F9"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Selain memberikan bimbingan mengenai </w:t>
      </w:r>
      <w:r w:rsidR="00B96D17">
        <w:rPr>
          <w:rFonts w:ascii="Times New Roman" w:eastAsiaTheme="minorHAnsi" w:hAnsi="Times New Roman" w:cstheme="minorBidi"/>
          <w:sz w:val="24"/>
        </w:rPr>
        <w:t xml:space="preserve">tata tertib, aktivitas sehari-hari, dan perilaku </w:t>
      </w:r>
      <w:r>
        <w:rPr>
          <w:rFonts w:ascii="Times New Roman" w:eastAsiaTheme="minorHAnsi" w:hAnsi="Times New Roman" w:cstheme="minorBidi"/>
          <w:sz w:val="24"/>
        </w:rPr>
        <w:t>apa yang boleh dan tidak boleh dilakukan anak, pengasuh juga membantu membimbing dan mengarahkan anak untuk memilih jalan apa</w:t>
      </w:r>
      <w:r w:rsidR="006D07D8">
        <w:rPr>
          <w:rFonts w:ascii="Times New Roman" w:eastAsiaTheme="minorHAnsi" w:hAnsi="Times New Roman" w:cstheme="minorBidi"/>
          <w:sz w:val="24"/>
        </w:rPr>
        <w:t xml:space="preserve"> ketika akan keluar dari panti. </w:t>
      </w:r>
      <w:r w:rsidR="00151B68">
        <w:rPr>
          <w:rFonts w:ascii="Times New Roman" w:eastAsiaTheme="minorHAnsi" w:hAnsi="Times New Roman" w:cstheme="minorBidi"/>
          <w:sz w:val="24"/>
        </w:rPr>
        <w:t>I</w:t>
      </w:r>
      <w:r w:rsidR="00AC0752">
        <w:rPr>
          <w:rFonts w:ascii="Times New Roman" w:eastAsiaTheme="minorHAnsi" w:hAnsi="Times New Roman" w:cstheme="minorBidi"/>
          <w:sz w:val="24"/>
        </w:rPr>
        <w:t>nforman F mengungkapkan terkait dengan arahan yang diberikan pengasuh kepada anak saat akan keluar dari panti. Berikut pernyataan yang disampaikan informan F :</w:t>
      </w:r>
    </w:p>
    <w:p w14:paraId="423B0A39" w14:textId="5377AB16" w:rsidR="005E6C0F" w:rsidRPr="005E6C0F" w:rsidRDefault="00031CA2" w:rsidP="005E6C0F">
      <w:pPr>
        <w:spacing w:after="160"/>
        <w:ind w:left="426"/>
        <w:jc w:val="both"/>
        <w:rPr>
          <w:rFonts w:ascii="Times New Roman" w:eastAsiaTheme="minorHAnsi" w:hAnsi="Times New Roman" w:cstheme="minorBidi"/>
          <w:i/>
          <w:sz w:val="24"/>
          <w:szCs w:val="24"/>
        </w:rPr>
      </w:pPr>
      <w:r>
        <w:rPr>
          <w:rFonts w:ascii="Times New Roman" w:eastAsiaTheme="minorHAnsi" w:hAnsi="Times New Roman" w:cstheme="minorBidi"/>
          <w:i/>
          <w:sz w:val="24"/>
        </w:rPr>
        <w:t>“</w:t>
      </w:r>
      <w:r w:rsidR="009B05D1">
        <w:rPr>
          <w:rFonts w:ascii="Times New Roman" w:eastAsiaTheme="minorHAnsi" w:hAnsi="Times New Roman" w:cstheme="minorBidi"/>
          <w:i/>
          <w:sz w:val="24"/>
        </w:rPr>
        <w:t>S</w:t>
      </w:r>
      <w:r w:rsidR="009B05D1" w:rsidRPr="00B126F9">
        <w:rPr>
          <w:rFonts w:ascii="Times New Roman" w:eastAsiaTheme="minorHAnsi" w:hAnsi="Times New Roman" w:cstheme="minorBidi"/>
          <w:i/>
          <w:sz w:val="24"/>
        </w:rPr>
        <w:t>elain itu kita membi</w:t>
      </w:r>
      <w:r w:rsidR="009B05D1">
        <w:rPr>
          <w:rFonts w:ascii="Times New Roman" w:eastAsiaTheme="minorHAnsi" w:hAnsi="Times New Roman" w:cstheme="minorBidi"/>
          <w:i/>
          <w:sz w:val="24"/>
        </w:rPr>
        <w:t>mbi</w:t>
      </w:r>
      <w:r w:rsidR="009B05D1" w:rsidRPr="00B126F9">
        <w:rPr>
          <w:rFonts w:ascii="Times New Roman" w:eastAsiaTheme="minorHAnsi" w:hAnsi="Times New Roman" w:cstheme="minorBidi"/>
          <w:i/>
          <w:sz w:val="24"/>
        </w:rPr>
        <w:t>ng dan mengarahkan anak ketika mereka sudah selesai dari sini mereka akan kemana, arahnya kemana, kalau pelatihan ya pelatihan abis itu mau kemana nah kita tinggal arahkan begitu</w:t>
      </w:r>
      <w:r w:rsidR="009B05D1">
        <w:rPr>
          <w:rFonts w:ascii="Times New Roman" w:eastAsiaTheme="minorHAnsi" w:hAnsi="Times New Roman" w:cstheme="minorBidi"/>
          <w:i/>
          <w:sz w:val="24"/>
        </w:rPr>
        <w:t>.</w:t>
      </w:r>
      <w:r w:rsidR="009B05D1" w:rsidRPr="005E6C0F">
        <w:rPr>
          <w:rFonts w:ascii="Times New Roman" w:eastAsiaTheme="minorHAnsi" w:hAnsi="Times New Roman" w:cstheme="minorBidi"/>
          <w:i/>
          <w:sz w:val="24"/>
          <w:szCs w:val="24"/>
        </w:rPr>
        <w:t xml:space="preserve"> </w:t>
      </w:r>
      <w:r w:rsidR="00AC0752" w:rsidRPr="005E6C0F">
        <w:rPr>
          <w:rFonts w:ascii="Times New Roman" w:eastAsiaTheme="minorHAnsi" w:hAnsi="Times New Roman" w:cstheme="minorBidi"/>
          <w:i/>
          <w:sz w:val="24"/>
          <w:szCs w:val="24"/>
        </w:rPr>
        <w:t>Setelah terminasi nanti 18 tahun harus keluar, nah kalau ada anak-anak yang sudah 18 tahun kita berpikir ini, mau kemana mau ke vokasional atau misalkan mau ke perujuk awal begitu</w:t>
      </w:r>
      <w:r w:rsidR="005E6C0F" w:rsidRPr="005E6C0F">
        <w:rPr>
          <w:rFonts w:ascii="Times New Roman" w:eastAsiaTheme="minorHAnsi" w:hAnsi="Times New Roman" w:cstheme="minorBidi"/>
          <w:i/>
          <w:sz w:val="24"/>
          <w:szCs w:val="24"/>
        </w:rPr>
        <w:t>. Kita pingin anak itu bisa bekerja ya nantinya ya mandiri begitu ya heem, jadi tergantung anaknya, ada anak yang mau kuliah, ada yang bekerja, ada yang mau ikut vokasional kita arahkan begit</w:t>
      </w:r>
      <w:r w:rsidR="005E6C0F">
        <w:rPr>
          <w:rFonts w:ascii="Times New Roman" w:eastAsiaTheme="minorHAnsi" w:hAnsi="Times New Roman" w:cstheme="minorBidi"/>
          <w:i/>
          <w:sz w:val="24"/>
          <w:szCs w:val="24"/>
        </w:rPr>
        <w:t>u</w:t>
      </w:r>
      <w:r w:rsidR="005E6C0F" w:rsidRPr="005E6C0F">
        <w:rPr>
          <w:rFonts w:ascii="Times New Roman" w:eastAsiaTheme="minorHAnsi" w:hAnsi="Times New Roman" w:cstheme="minorBidi"/>
          <w:i/>
          <w:sz w:val="24"/>
          <w:szCs w:val="24"/>
        </w:rPr>
        <w:t>. Untuk vokasional ke PSBR di lembang, iya diberikan pelatihan</w:t>
      </w:r>
      <w:r>
        <w:rPr>
          <w:rFonts w:ascii="Times New Roman" w:eastAsiaTheme="minorHAnsi" w:hAnsi="Times New Roman" w:cstheme="minorBidi"/>
          <w:i/>
          <w:sz w:val="24"/>
          <w:szCs w:val="24"/>
        </w:rPr>
        <w:t>”</w:t>
      </w:r>
    </w:p>
    <w:p w14:paraId="63ED6C7B" w14:textId="1F3DB988" w:rsidR="00AC0752" w:rsidRDefault="00FB715F"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Berdasarkan informasi dari informan F diatas dapat diketahui bahwa pengasuh yang berperan sebagai pekerja sosial memberikan bimbingan dan arahan kepada anak yang telah memasuki usia 18 tahun untuk memilih jalan mana yang akan ia lakukan ketika telah keluar dari panti. Pengasuh yang berperan sebagai pekerja sosial mengarahkan anak apakah </w:t>
      </w:r>
      <w:r w:rsidR="00546685">
        <w:rPr>
          <w:rFonts w:ascii="Times New Roman" w:eastAsiaTheme="minorHAnsi" w:hAnsi="Times New Roman" w:cstheme="minorBidi"/>
          <w:sz w:val="24"/>
        </w:rPr>
        <w:t>akan melanjutkan sekolah yang lebih tinggi</w:t>
      </w:r>
      <w:r>
        <w:rPr>
          <w:rFonts w:ascii="Times New Roman" w:eastAsiaTheme="minorHAnsi" w:hAnsi="Times New Roman" w:cstheme="minorBidi"/>
          <w:sz w:val="24"/>
        </w:rPr>
        <w:t>, menjalani pelatihan vokasional, atau kembali kepada perujuk awal. Jika anak tersebut memilih untuk mendapatkan pelatihan vokasional, maka pengasuh</w:t>
      </w:r>
      <w:r w:rsidR="00AD520E">
        <w:rPr>
          <w:rFonts w:ascii="Times New Roman" w:eastAsiaTheme="minorHAnsi" w:hAnsi="Times New Roman" w:cstheme="minorBidi"/>
          <w:sz w:val="24"/>
        </w:rPr>
        <w:t xml:space="preserve"> yang </w:t>
      </w:r>
      <w:r w:rsidR="00AD520E">
        <w:rPr>
          <w:rFonts w:ascii="Times New Roman" w:eastAsiaTheme="minorHAnsi" w:hAnsi="Times New Roman" w:cstheme="minorBidi"/>
          <w:sz w:val="24"/>
        </w:rPr>
        <w:lastRenderedPageBreak/>
        <w:t>berperan sebagai pekerja sosial</w:t>
      </w:r>
      <w:r>
        <w:rPr>
          <w:rFonts w:ascii="Times New Roman" w:eastAsiaTheme="minorHAnsi" w:hAnsi="Times New Roman" w:cstheme="minorBidi"/>
          <w:sz w:val="24"/>
        </w:rPr>
        <w:t xml:space="preserve"> akan mengarahkan anak untuk mendapat pelatihan di PSBR Lembang. </w:t>
      </w:r>
      <w:r w:rsidR="00AD520E">
        <w:rPr>
          <w:rFonts w:ascii="Times New Roman" w:eastAsiaTheme="minorHAnsi" w:hAnsi="Times New Roman" w:cstheme="minorBidi"/>
          <w:sz w:val="24"/>
        </w:rPr>
        <w:t>Pengasuh berharap anak tersebut</w:t>
      </w:r>
      <w:r w:rsidR="00546685">
        <w:rPr>
          <w:rFonts w:ascii="Times New Roman" w:eastAsiaTheme="minorHAnsi" w:hAnsi="Times New Roman" w:cstheme="minorBidi"/>
          <w:sz w:val="24"/>
        </w:rPr>
        <w:t xml:space="preserve"> dapat mandiri dan mendapatkan pekerjaan</w:t>
      </w:r>
      <w:r w:rsidR="00AD520E">
        <w:rPr>
          <w:rFonts w:ascii="Times New Roman" w:eastAsiaTheme="minorHAnsi" w:hAnsi="Times New Roman" w:cstheme="minorBidi"/>
          <w:sz w:val="24"/>
        </w:rPr>
        <w:t xml:space="preserve"> </w:t>
      </w:r>
      <w:r w:rsidR="00546685">
        <w:rPr>
          <w:rFonts w:ascii="Times New Roman" w:eastAsiaTheme="minorHAnsi" w:hAnsi="Times New Roman" w:cstheme="minorBidi"/>
          <w:sz w:val="24"/>
        </w:rPr>
        <w:t xml:space="preserve">sehingga anak tersebut yang dapat memenuhi kebutuhan hidupnya </w:t>
      </w:r>
      <w:r w:rsidR="00AD520E">
        <w:rPr>
          <w:rFonts w:ascii="Times New Roman" w:eastAsiaTheme="minorHAnsi" w:hAnsi="Times New Roman" w:cstheme="minorBidi"/>
          <w:sz w:val="24"/>
        </w:rPr>
        <w:t>setelah keluar dari UPTD PPSGRA Subang.</w:t>
      </w:r>
    </w:p>
    <w:p w14:paraId="78F6D214" w14:textId="1424A25B" w:rsidR="007C09C5" w:rsidRDefault="007C09C5" w:rsidP="004F417F">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Selain meberikan bimbingan dan arahan kepada anak yang sudah berusia 18 tahun, pengasuh yang berperan sebagai pekerja sosial juga membantu mengarahkan anak untuk ditempatkan di sekolah yang sesuai dengan mereka. Pernyataan tersebut diungkapkan oleh informan F berikut ini :</w:t>
      </w:r>
    </w:p>
    <w:p w14:paraId="52D1C9B4" w14:textId="5BE43B7F" w:rsidR="007C09C5" w:rsidRPr="007C09C5" w:rsidRDefault="007C09C5" w:rsidP="007C09C5">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7C09C5">
        <w:rPr>
          <w:rFonts w:ascii="Times New Roman" w:eastAsiaTheme="minorHAnsi" w:hAnsi="Times New Roman" w:cstheme="minorBidi"/>
          <w:i/>
          <w:sz w:val="24"/>
        </w:rPr>
        <w:t>Sekolah kita arahkan sesuai dengan kemampuan anak begitu, engga mungkin kan kalau apa IQ nya agak kurang kita masukin ke favorit kan ga mungkin nanti kita liat dari rapot nilai juga kita cek begitu. Disini kan ada ya anak yang masuk SD atau SLB, SMP atau SMPLB, SMA atau SMK</w:t>
      </w:r>
      <w:r w:rsidR="00302278">
        <w:rPr>
          <w:rFonts w:ascii="Times New Roman" w:eastAsiaTheme="minorHAnsi" w:hAnsi="Times New Roman" w:cstheme="minorBidi"/>
          <w:i/>
          <w:sz w:val="24"/>
        </w:rPr>
        <w:t>”</w:t>
      </w:r>
    </w:p>
    <w:p w14:paraId="5E69BBA2" w14:textId="332FB8CC" w:rsidR="00345728" w:rsidRDefault="00302278"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diatas dapat diketahui bahwa pengasuh yang berperan sebagai pekerja sosial mengarahkan anak untuk mendapatkan sekolah yang sesuai dengan kebutuhan mereka. Sebelum memasukan anak ke sekolah, </w:t>
      </w:r>
      <w:r w:rsidR="009C38DE">
        <w:rPr>
          <w:rFonts w:ascii="Times New Roman" w:eastAsiaTheme="minorHAnsi" w:hAnsi="Times New Roman" w:cstheme="minorBidi"/>
          <w:sz w:val="24"/>
        </w:rPr>
        <w:t>anak akan dites terlebih dahulu apakah ia lebih sesuai untuk masuk sekolah dasar atau sekolah luar biasa, selain melihat dari hasil tes, nilai rapot anak akan dilihat dan diperhitungkan untuk masuk ke kelas mana yang cocok dengan anak tersebut. Pengasuh yang berpe</w:t>
      </w:r>
      <w:r w:rsidR="00AA4ED6">
        <w:rPr>
          <w:rFonts w:ascii="Times New Roman" w:eastAsiaTheme="minorHAnsi" w:hAnsi="Times New Roman" w:cstheme="minorBidi"/>
          <w:sz w:val="24"/>
        </w:rPr>
        <w:t>ran sebagai pekerja sosial juga akan mengarahkan anak sesuai dengan minat atau bakat yang anak miliki, apakah anak tersebut lebih cocok untuk masuk ke Sekolah Menengah Pertama, Madrasah Tsanawiyah, Sekolah Menengah Atas, Sekolah Menengah Kejuruan, Atau Madrasah Aliyah.</w:t>
      </w:r>
    </w:p>
    <w:p w14:paraId="2C5446E1" w14:textId="20986E8A" w:rsidR="003F212B" w:rsidRDefault="003F212B"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Berbeda hal nya dengan informan F dan AM, informan AP memberikan jawaban lain terkait dengan bimbingan dan arahan kepada anak. Berikut ini adalah jawaban dari informan AP :</w:t>
      </w:r>
    </w:p>
    <w:p w14:paraId="232244DB" w14:textId="6C9AA1B2" w:rsidR="003F212B" w:rsidRDefault="003F212B" w:rsidP="003F212B">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3F212B">
        <w:rPr>
          <w:rFonts w:ascii="Times New Roman" w:eastAsiaTheme="minorHAnsi" w:hAnsi="Times New Roman" w:cstheme="minorBidi"/>
          <w:i/>
          <w:sz w:val="24"/>
        </w:rPr>
        <w:t>Apa ya kalau bimbingan mah jarang sih, soalnya kan sudah ada peksos ya, belajar juga udah sama guru bimbel begitu</w:t>
      </w:r>
      <w:r>
        <w:rPr>
          <w:rFonts w:ascii="Times New Roman" w:eastAsiaTheme="minorHAnsi" w:hAnsi="Times New Roman" w:cstheme="minorBidi"/>
          <w:i/>
          <w:sz w:val="24"/>
        </w:rPr>
        <w:t>, ngaji juga kan ada gurunya”</w:t>
      </w:r>
    </w:p>
    <w:p w14:paraId="2569809A" w14:textId="49992EF7" w:rsidR="003F212B" w:rsidRDefault="003F212B"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informan AP dapat diketahui bahwa pengasuh AP jarang memberikan bimbingan kepada anak karena ia mengaggap bahwa pemberian bimbingan biasa dilakukan oleh pekerja sosial dan penyuluh sosial pada saat-saat tertentu. Pengasuh AP merasa bahwa pemberian bimbingan merupakan tugas dan tanggung jawab pekerja sosial dan penyuluh sosial. Selain itu, pengasuh AP menganggap bahwa pemberian bimbingan dapat dilakukan oleh petugas lain yang memang ahli di bidangnya dan bertugas untuk membing anak seperti guru bimbel yang bekerja atau bertugas untuk membimb</w:t>
      </w:r>
      <w:r w:rsidR="008820D5">
        <w:rPr>
          <w:rFonts w:ascii="Times New Roman" w:eastAsiaTheme="minorHAnsi" w:hAnsi="Times New Roman" w:cstheme="minorBidi"/>
          <w:sz w:val="24"/>
        </w:rPr>
        <w:t>in</w:t>
      </w:r>
      <w:r>
        <w:rPr>
          <w:rFonts w:ascii="Times New Roman" w:eastAsiaTheme="minorHAnsi" w:hAnsi="Times New Roman" w:cstheme="minorBidi"/>
          <w:sz w:val="24"/>
        </w:rPr>
        <w:t xml:space="preserve">g anak dalam hal belajar atau guru ngaji yang membimbing anak dalam hal agama. </w:t>
      </w:r>
    </w:p>
    <w:p w14:paraId="79210B5E" w14:textId="45BC4397" w:rsidR="004B4F9C" w:rsidRDefault="004B4F9C"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AP menga</w:t>
      </w:r>
      <w:r w:rsidR="00544EBC">
        <w:rPr>
          <w:rFonts w:ascii="Times New Roman" w:eastAsiaTheme="minorHAnsi" w:hAnsi="Times New Roman" w:cstheme="minorBidi"/>
          <w:sz w:val="24"/>
        </w:rPr>
        <w:t xml:space="preserve">takan bahwa ia jarang </w:t>
      </w:r>
      <w:r w:rsidR="007D2A7E">
        <w:rPr>
          <w:rFonts w:ascii="Times New Roman" w:eastAsiaTheme="minorHAnsi" w:hAnsi="Times New Roman" w:cstheme="minorBidi"/>
          <w:sz w:val="24"/>
        </w:rPr>
        <w:t>memberikan bimbingan kepada anak karena merasa tidak memiliki kapasitas untuk memberikan bimbingan atau arahan kepada anak, berikut pernyataannya :</w:t>
      </w:r>
    </w:p>
    <w:p w14:paraId="01AF88E5" w14:textId="5F8283A2" w:rsidR="007D2A7E" w:rsidRPr="007202BF" w:rsidRDefault="007D2A7E" w:rsidP="007202BF">
      <w:pPr>
        <w:spacing w:after="160"/>
        <w:ind w:left="426"/>
        <w:rPr>
          <w:rFonts w:ascii="Times New Roman" w:eastAsiaTheme="minorHAnsi" w:hAnsi="Times New Roman" w:cstheme="minorBidi"/>
          <w:i/>
          <w:sz w:val="24"/>
        </w:rPr>
      </w:pPr>
      <w:r w:rsidRPr="007D2A7E">
        <w:rPr>
          <w:rFonts w:ascii="Times New Roman" w:eastAsiaTheme="minorHAnsi" w:hAnsi="Times New Roman" w:cstheme="minorBidi"/>
          <w:i/>
          <w:sz w:val="24"/>
        </w:rPr>
        <w:t>Ke aku mah engga sih, ga tahu ke yang lain begitu ya kaya peksos, penyuluh begitu yang lebih ini apa paham, kalau aku mah engga terlalu paham</w:t>
      </w:r>
      <w:r w:rsidR="001C5208">
        <w:rPr>
          <w:rFonts w:ascii="Times New Roman" w:eastAsiaTheme="minorHAnsi" w:hAnsi="Times New Roman" w:cstheme="minorBidi"/>
          <w:i/>
          <w:sz w:val="24"/>
        </w:rPr>
        <w:t>, bukan kapasitas aku,</w:t>
      </w:r>
      <w:r w:rsidRPr="007D2A7E">
        <w:rPr>
          <w:rFonts w:ascii="Times New Roman" w:eastAsiaTheme="minorHAnsi" w:hAnsi="Times New Roman" w:cstheme="minorBidi"/>
          <w:i/>
          <w:sz w:val="24"/>
        </w:rPr>
        <w:t xml:space="preserve"> jadi jarang ngasih bimbingan gitu</w:t>
      </w:r>
    </w:p>
    <w:p w14:paraId="6EEBB277" w14:textId="312F5810" w:rsidR="00B75100" w:rsidRDefault="00B75100"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Pernyataan informan AP didukung oleh informan B dimana informan B mengungkapkan bahwa tidak semua pengasuh memberikan bimbingan atau arahan kepada anak. Hanya beberapa pengasuh saja yang sering memberikan bimbingan kepada B, pengasuh yang lain jarang memberikan arahan atau bimbi</w:t>
      </w:r>
      <w:r w:rsidR="0092141D">
        <w:rPr>
          <w:rFonts w:ascii="Times New Roman" w:eastAsiaTheme="minorHAnsi" w:hAnsi="Times New Roman" w:cstheme="minorBidi"/>
          <w:sz w:val="24"/>
        </w:rPr>
        <w:t>n</w:t>
      </w:r>
      <w:r>
        <w:rPr>
          <w:rFonts w:ascii="Times New Roman" w:eastAsiaTheme="minorHAnsi" w:hAnsi="Times New Roman" w:cstheme="minorBidi"/>
          <w:sz w:val="24"/>
        </w:rPr>
        <w:t>gan kepada B</w:t>
      </w:r>
      <w:r w:rsidR="0092141D">
        <w:rPr>
          <w:rFonts w:ascii="Times New Roman" w:eastAsiaTheme="minorHAnsi" w:hAnsi="Times New Roman" w:cstheme="minorBidi"/>
          <w:sz w:val="24"/>
        </w:rPr>
        <w:t xml:space="preserve"> </w:t>
      </w:r>
      <w:r w:rsidR="0092141D">
        <w:rPr>
          <w:rFonts w:ascii="Times New Roman" w:eastAsiaTheme="minorHAnsi" w:hAnsi="Times New Roman" w:cstheme="minorBidi"/>
          <w:sz w:val="24"/>
        </w:rPr>
        <w:lastRenderedPageBreak/>
        <w:t>karena memiliki tugas lain yang harus diselesaikan di kantor. P</w:t>
      </w:r>
      <w:r>
        <w:rPr>
          <w:rFonts w:ascii="Times New Roman" w:eastAsiaTheme="minorHAnsi" w:hAnsi="Times New Roman" w:cstheme="minorBidi"/>
          <w:sz w:val="24"/>
        </w:rPr>
        <w:t>engasuh yang sering memberikan arahan atau bimbingan tersebut adalah pekerja sosial dan penyuluh sosial yang sering memberikan bimbingan secara langsung ketika ia sedang melakukan kesalahan atau pelanggaran.</w:t>
      </w:r>
      <w:r w:rsidR="00C66836">
        <w:rPr>
          <w:rFonts w:ascii="Times New Roman" w:eastAsiaTheme="minorHAnsi" w:hAnsi="Times New Roman" w:cstheme="minorBidi"/>
          <w:sz w:val="24"/>
        </w:rPr>
        <w:t xml:space="preserve"> Bimbingan dilakukan dengan memberikan </w:t>
      </w:r>
      <w:r w:rsidR="002D4451">
        <w:rPr>
          <w:rFonts w:ascii="Times New Roman" w:eastAsiaTheme="minorHAnsi" w:hAnsi="Times New Roman" w:cstheme="minorBidi"/>
          <w:sz w:val="24"/>
        </w:rPr>
        <w:t>nasihat</w:t>
      </w:r>
      <w:r w:rsidR="00C66836">
        <w:rPr>
          <w:rFonts w:ascii="Times New Roman" w:eastAsiaTheme="minorHAnsi" w:hAnsi="Times New Roman" w:cstheme="minorBidi"/>
          <w:sz w:val="24"/>
        </w:rPr>
        <w:t xml:space="preserve"> ketika B sedang dihukum. Berikut pernyataan informan B :</w:t>
      </w:r>
      <w:r>
        <w:rPr>
          <w:rFonts w:ascii="Times New Roman" w:eastAsiaTheme="minorHAnsi" w:hAnsi="Times New Roman" w:cstheme="minorBidi"/>
          <w:sz w:val="24"/>
        </w:rPr>
        <w:t xml:space="preserve"> </w:t>
      </w:r>
      <w:r w:rsidR="0092141D">
        <w:rPr>
          <w:rFonts w:ascii="Times New Roman" w:eastAsiaTheme="minorHAnsi" w:hAnsi="Times New Roman" w:cstheme="minorBidi"/>
          <w:sz w:val="24"/>
        </w:rPr>
        <w:t xml:space="preserve"> </w:t>
      </w:r>
    </w:p>
    <w:p w14:paraId="48B6CB1A" w14:textId="3904DBDC" w:rsidR="00B75100" w:rsidRDefault="00B75100" w:rsidP="0092141D">
      <w:pPr>
        <w:spacing w:after="160"/>
        <w:ind w:left="426"/>
        <w:jc w:val="both"/>
        <w:rPr>
          <w:rFonts w:ascii="Times New Roman" w:eastAsiaTheme="minorHAnsi" w:hAnsi="Times New Roman" w:cstheme="minorBidi"/>
          <w:i/>
          <w:sz w:val="24"/>
        </w:rPr>
      </w:pPr>
      <w:r w:rsidRPr="0092141D">
        <w:rPr>
          <w:rFonts w:ascii="Times New Roman" w:eastAsiaTheme="minorHAnsi" w:hAnsi="Times New Roman" w:cstheme="minorBidi"/>
          <w:i/>
          <w:sz w:val="24"/>
        </w:rPr>
        <w:t>“Engga semua pengasuh n</w:t>
      </w:r>
      <w:r w:rsidR="007202BF">
        <w:rPr>
          <w:rFonts w:ascii="Times New Roman" w:eastAsiaTheme="minorHAnsi" w:hAnsi="Times New Roman" w:cstheme="minorBidi"/>
          <w:i/>
          <w:sz w:val="24"/>
        </w:rPr>
        <w:t>gasih bimbingan, biasanya suka P</w:t>
      </w:r>
      <w:r w:rsidRPr="0092141D">
        <w:rPr>
          <w:rFonts w:ascii="Times New Roman" w:eastAsiaTheme="minorHAnsi" w:hAnsi="Times New Roman" w:cstheme="minorBidi"/>
          <w:i/>
          <w:sz w:val="24"/>
        </w:rPr>
        <w:t>a</w:t>
      </w:r>
      <w:r w:rsidR="007202BF">
        <w:rPr>
          <w:rFonts w:ascii="Times New Roman" w:eastAsiaTheme="minorHAnsi" w:hAnsi="Times New Roman" w:cstheme="minorBidi"/>
          <w:i/>
          <w:sz w:val="24"/>
        </w:rPr>
        <w:t>k F sama Pak AC</w:t>
      </w:r>
      <w:r w:rsidRPr="0092141D">
        <w:rPr>
          <w:rFonts w:ascii="Times New Roman" w:eastAsiaTheme="minorHAnsi" w:hAnsi="Times New Roman" w:cstheme="minorBidi"/>
          <w:i/>
          <w:sz w:val="24"/>
        </w:rPr>
        <w:t xml:space="preserve"> doang yang ngasih tahu arahan gitu, </w:t>
      </w:r>
      <w:r w:rsidR="00677FD3" w:rsidRPr="0092141D">
        <w:rPr>
          <w:rFonts w:ascii="Times New Roman" w:eastAsiaTheme="minorHAnsi" w:hAnsi="Times New Roman" w:cstheme="minorBidi"/>
          <w:i/>
          <w:sz w:val="24"/>
        </w:rPr>
        <w:t>Ngasih bimbingannya pas aku lagi dihukum gitu suka di</w:t>
      </w:r>
      <w:r w:rsidR="002D4451">
        <w:rPr>
          <w:rFonts w:ascii="Times New Roman" w:eastAsiaTheme="minorHAnsi" w:hAnsi="Times New Roman" w:cstheme="minorBidi"/>
          <w:i/>
          <w:sz w:val="24"/>
        </w:rPr>
        <w:t>nasihat</w:t>
      </w:r>
      <w:r w:rsidR="00677FD3" w:rsidRPr="0092141D">
        <w:rPr>
          <w:rFonts w:ascii="Times New Roman" w:eastAsiaTheme="minorHAnsi" w:hAnsi="Times New Roman" w:cstheme="minorBidi"/>
          <w:i/>
          <w:sz w:val="24"/>
        </w:rPr>
        <w:t>in</w:t>
      </w:r>
      <w:r w:rsidR="00677FD3">
        <w:rPr>
          <w:rFonts w:ascii="Times New Roman" w:eastAsiaTheme="minorHAnsi" w:hAnsi="Times New Roman" w:cstheme="minorBidi"/>
          <w:i/>
          <w:sz w:val="24"/>
        </w:rPr>
        <w:t>.</w:t>
      </w:r>
      <w:r w:rsidR="007202BF">
        <w:rPr>
          <w:rFonts w:ascii="Times New Roman" w:eastAsiaTheme="minorHAnsi" w:hAnsi="Times New Roman" w:cstheme="minorBidi"/>
          <w:i/>
          <w:sz w:val="24"/>
        </w:rPr>
        <w:t xml:space="preserve"> Pas lagi di ruang makan juga Pak F sama Pak AC yang suka ngasihh bimbingan.  A OP A AD</w:t>
      </w:r>
      <w:r w:rsidR="00677FD3">
        <w:rPr>
          <w:rFonts w:ascii="Times New Roman" w:eastAsiaTheme="minorHAnsi" w:hAnsi="Times New Roman" w:cstheme="minorBidi"/>
          <w:i/>
          <w:sz w:val="24"/>
        </w:rPr>
        <w:t>, P</w:t>
      </w:r>
      <w:r w:rsidR="007202BF">
        <w:rPr>
          <w:rFonts w:ascii="Times New Roman" w:eastAsiaTheme="minorHAnsi" w:hAnsi="Times New Roman" w:cstheme="minorBidi"/>
          <w:i/>
          <w:sz w:val="24"/>
        </w:rPr>
        <w:t>ak IR</w:t>
      </w:r>
      <w:r w:rsidRPr="0092141D">
        <w:rPr>
          <w:rFonts w:ascii="Times New Roman" w:eastAsiaTheme="minorHAnsi" w:hAnsi="Times New Roman" w:cstheme="minorBidi"/>
          <w:i/>
          <w:sz w:val="24"/>
        </w:rPr>
        <w:t xml:space="preserve"> mah engga</w:t>
      </w:r>
      <w:r w:rsidR="0092141D" w:rsidRPr="0092141D">
        <w:rPr>
          <w:rFonts w:ascii="Times New Roman" w:eastAsiaTheme="minorHAnsi" w:hAnsi="Times New Roman" w:cstheme="minorBidi"/>
          <w:i/>
          <w:sz w:val="24"/>
        </w:rPr>
        <w:t xml:space="preserve"> jarang, seringnya ada di kantor atau kamar</w:t>
      </w:r>
      <w:r w:rsidRPr="0092141D">
        <w:rPr>
          <w:rFonts w:ascii="Times New Roman" w:eastAsiaTheme="minorHAnsi" w:hAnsi="Times New Roman" w:cstheme="minorBidi"/>
          <w:i/>
          <w:sz w:val="24"/>
        </w:rPr>
        <w:t>.</w:t>
      </w:r>
      <w:r w:rsidR="0092141D" w:rsidRPr="0092141D">
        <w:rPr>
          <w:rFonts w:ascii="Times New Roman" w:eastAsiaTheme="minorHAnsi" w:hAnsi="Times New Roman" w:cstheme="minorBidi"/>
          <w:i/>
          <w:sz w:val="24"/>
        </w:rPr>
        <w:t>”</w:t>
      </w:r>
      <w:r w:rsidRPr="0092141D">
        <w:rPr>
          <w:rFonts w:ascii="Times New Roman" w:eastAsiaTheme="minorHAnsi" w:hAnsi="Times New Roman" w:cstheme="minorBidi"/>
          <w:i/>
          <w:sz w:val="24"/>
        </w:rPr>
        <w:t xml:space="preserve"> </w:t>
      </w:r>
    </w:p>
    <w:p w14:paraId="4884A5F2" w14:textId="413769D3" w:rsidR="00AB0188" w:rsidRDefault="00AB0188"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B menambahkan bahwa pengasuh yang sering membimbing anak-anak hanya beberapa dan tidak semua. Informan B mengungkapkan bahwa anak-anak hanya mengikuti pengasuh yang tegas karena mereka takut dan segan kepada pengasuh tersebut. Jika tidak ada pengasuh tersebut, anak-anak jarang mengerjakan kewajiban mereka salah satunya sholat jumat. Hal ini diungkapkan oleh B berikut ini :</w:t>
      </w:r>
    </w:p>
    <w:p w14:paraId="344DBDAD" w14:textId="41E67586" w:rsidR="00AB0188" w:rsidRDefault="00AB0188" w:rsidP="00AB0188">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AB0188">
        <w:rPr>
          <w:rFonts w:ascii="Times New Roman" w:eastAsiaTheme="minorHAnsi" w:hAnsi="Times New Roman" w:cstheme="minorBidi"/>
          <w:i/>
          <w:sz w:val="24"/>
        </w:rPr>
        <w:t>Disini disuruh sama pak Acep sholat, kalau engga ada pak Acep suka ada yang jumatan sedikit, ada yang engga</w:t>
      </w:r>
      <w:r>
        <w:rPr>
          <w:rFonts w:ascii="Times New Roman" w:eastAsiaTheme="minorHAnsi" w:hAnsi="Times New Roman" w:cstheme="minorBidi"/>
          <w:i/>
          <w:sz w:val="24"/>
        </w:rPr>
        <w:t>”</w:t>
      </w:r>
    </w:p>
    <w:p w14:paraId="1B49C638" w14:textId="0C43D0C3" w:rsidR="005F1E93" w:rsidRPr="005F1E93" w:rsidRDefault="005F1E93"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diatas dapat diketahui bahwa pemberian bimbingan kepada anak belum efektif dilakukan karena hanya beberapa anak saja yang mengikuti bimbingan atau arahan dari pengasuh. Selain itu, anak hanya mendengarkan bimbingan atau arahan yang diberikan oleh pengasuh yang mereka anggap tegas atau ditakuti. Pengasuh lain tidak secara tegas memberikan bimbingan kepada anak untuk melakukan ibadah sholat jumat sehingga ada beberapa anak yang tidak melaksanakan kewajibannya mengikuti sholat jumat.</w:t>
      </w:r>
    </w:p>
    <w:p w14:paraId="75CE0C97" w14:textId="6AAAA8AC" w:rsidR="0092141D" w:rsidRPr="0092141D" w:rsidRDefault="0092141D" w:rsidP="008531FD">
      <w:pPr>
        <w:spacing w:after="160" w:line="480" w:lineRule="auto"/>
        <w:ind w:firstLine="426"/>
        <w:jc w:val="both"/>
        <w:rPr>
          <w:rFonts w:ascii="Times New Roman" w:eastAsiaTheme="minorHAnsi" w:hAnsi="Times New Roman" w:cstheme="minorBidi"/>
          <w:sz w:val="24"/>
        </w:rPr>
      </w:pPr>
      <w:r w:rsidRPr="0092141D">
        <w:rPr>
          <w:rFonts w:ascii="Times New Roman" w:eastAsiaTheme="minorHAnsi" w:hAnsi="Times New Roman" w:cstheme="minorBidi"/>
          <w:sz w:val="24"/>
        </w:rPr>
        <w:lastRenderedPageBreak/>
        <w:t>Lebih lanjut B mengatakan bahwa bimbingan kepada anak</w:t>
      </w:r>
      <w:r w:rsidR="00AB0188">
        <w:rPr>
          <w:rFonts w:ascii="Times New Roman" w:eastAsiaTheme="minorHAnsi" w:hAnsi="Times New Roman" w:cstheme="minorBidi"/>
          <w:sz w:val="24"/>
        </w:rPr>
        <w:t>-anak</w:t>
      </w:r>
      <w:r w:rsidRPr="0092141D">
        <w:rPr>
          <w:rFonts w:ascii="Times New Roman" w:eastAsiaTheme="minorHAnsi" w:hAnsi="Times New Roman" w:cstheme="minorBidi"/>
          <w:sz w:val="24"/>
        </w:rPr>
        <w:t xml:space="preserve"> </w:t>
      </w:r>
      <w:r w:rsidR="005F1E93">
        <w:rPr>
          <w:rFonts w:ascii="Times New Roman" w:eastAsiaTheme="minorHAnsi" w:hAnsi="Times New Roman" w:cstheme="minorBidi"/>
          <w:sz w:val="24"/>
        </w:rPr>
        <w:t>lebi</w:t>
      </w:r>
      <w:r w:rsidR="00677FD3">
        <w:rPr>
          <w:rFonts w:ascii="Times New Roman" w:eastAsiaTheme="minorHAnsi" w:hAnsi="Times New Roman" w:cstheme="minorBidi"/>
          <w:sz w:val="24"/>
        </w:rPr>
        <w:t xml:space="preserve">h sering </w:t>
      </w:r>
      <w:r w:rsidRPr="0092141D">
        <w:rPr>
          <w:rFonts w:ascii="Times New Roman" w:eastAsiaTheme="minorHAnsi" w:hAnsi="Times New Roman" w:cstheme="minorBidi"/>
          <w:sz w:val="24"/>
        </w:rPr>
        <w:t>dilakukan</w:t>
      </w:r>
      <w:r w:rsidR="00677FD3">
        <w:rPr>
          <w:rFonts w:ascii="Times New Roman" w:eastAsiaTheme="minorHAnsi" w:hAnsi="Times New Roman" w:cstheme="minorBidi"/>
          <w:sz w:val="24"/>
        </w:rPr>
        <w:t xml:space="preserve"> oleh guru bimbel dan ustadz</w:t>
      </w:r>
      <w:r w:rsidRPr="0092141D">
        <w:rPr>
          <w:rFonts w:ascii="Times New Roman" w:eastAsiaTheme="minorHAnsi" w:hAnsi="Times New Roman" w:cstheme="minorBidi"/>
          <w:sz w:val="24"/>
        </w:rPr>
        <w:t xml:space="preserve"> saat ada kegia</w:t>
      </w:r>
      <w:r w:rsidR="00677FD3">
        <w:rPr>
          <w:rFonts w:ascii="Times New Roman" w:eastAsiaTheme="minorHAnsi" w:hAnsi="Times New Roman" w:cstheme="minorBidi"/>
          <w:sz w:val="24"/>
        </w:rPr>
        <w:t>tan bimbingan belajar dan bimbingan mengaji</w:t>
      </w:r>
      <w:r w:rsidRPr="0092141D">
        <w:rPr>
          <w:rFonts w:ascii="Times New Roman" w:eastAsiaTheme="minorHAnsi" w:hAnsi="Times New Roman" w:cstheme="minorBidi"/>
          <w:sz w:val="24"/>
        </w:rPr>
        <w:t>, sehingga B mengatakan bahwa pengasuh jarang memberikan bimbingan kepada nya, bimbingan dilakukan oleh orang yang memang memiliki tugas unt</w:t>
      </w:r>
      <w:r w:rsidR="00C66836">
        <w:rPr>
          <w:rFonts w:ascii="Times New Roman" w:eastAsiaTheme="minorHAnsi" w:hAnsi="Times New Roman" w:cstheme="minorBidi"/>
          <w:sz w:val="24"/>
        </w:rPr>
        <w:t>uk membimbing ana</w:t>
      </w:r>
      <w:r w:rsidRPr="0092141D">
        <w:rPr>
          <w:rFonts w:ascii="Times New Roman" w:eastAsiaTheme="minorHAnsi" w:hAnsi="Times New Roman" w:cstheme="minorBidi"/>
          <w:sz w:val="24"/>
        </w:rPr>
        <w:t>k seperti guru atau ustadz. Hal tersebut diungkapkan oleh B berikut ini :</w:t>
      </w:r>
    </w:p>
    <w:p w14:paraId="0B5C1B7D" w14:textId="57ECD900" w:rsidR="00AB0188" w:rsidRPr="00AB0188" w:rsidRDefault="0092141D" w:rsidP="00AB0188">
      <w:pPr>
        <w:spacing w:after="160"/>
        <w:ind w:left="426"/>
        <w:jc w:val="both"/>
        <w:rPr>
          <w:rFonts w:ascii="Times New Roman" w:eastAsiaTheme="minorHAnsi" w:hAnsi="Times New Roman" w:cstheme="minorBidi"/>
          <w:i/>
          <w:sz w:val="24"/>
        </w:rPr>
      </w:pPr>
      <w:r w:rsidRPr="00C66836">
        <w:rPr>
          <w:rFonts w:ascii="Times New Roman" w:eastAsiaTheme="minorHAnsi" w:hAnsi="Times New Roman" w:cstheme="minorBidi"/>
          <w:i/>
          <w:sz w:val="24"/>
        </w:rPr>
        <w:t>“Disini bimbingan paling ada belajar sama guru bimbel terus ngaji sama ustadz”</w:t>
      </w:r>
    </w:p>
    <w:p w14:paraId="262B703D" w14:textId="46D5C47F" w:rsidR="002A4559" w:rsidRDefault="002A4559"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informasi dari seluruh informan dapat diketahui bahwa</w:t>
      </w:r>
      <w:r w:rsidR="003633F7">
        <w:rPr>
          <w:rFonts w:ascii="Times New Roman" w:eastAsiaTheme="minorHAnsi" w:hAnsi="Times New Roman" w:cstheme="minorBidi"/>
          <w:sz w:val="24"/>
        </w:rPr>
        <w:t xml:space="preserve"> beberapa</w:t>
      </w:r>
      <w:r>
        <w:rPr>
          <w:rFonts w:ascii="Times New Roman" w:eastAsiaTheme="minorHAnsi" w:hAnsi="Times New Roman" w:cstheme="minorBidi"/>
          <w:sz w:val="24"/>
        </w:rPr>
        <w:t xml:space="preserve"> pengasuh memberikan bimbingan dan arahan kepada anak dengan memberikan bimbingan mengenai tata tertib, aktivitas sehari-hari, </w:t>
      </w:r>
      <w:r w:rsidR="00377FC7">
        <w:rPr>
          <w:rFonts w:ascii="Times New Roman" w:eastAsiaTheme="minorHAnsi" w:hAnsi="Times New Roman" w:cstheme="minorBidi"/>
          <w:sz w:val="24"/>
        </w:rPr>
        <w:t xml:space="preserve">ibadah, </w:t>
      </w:r>
      <w:r>
        <w:rPr>
          <w:rFonts w:ascii="Times New Roman" w:eastAsiaTheme="minorHAnsi" w:hAnsi="Times New Roman" w:cstheme="minorBidi"/>
          <w:sz w:val="24"/>
        </w:rPr>
        <w:t>dan perilaku apa yang boleh</w:t>
      </w:r>
      <w:r w:rsidR="003633F7">
        <w:rPr>
          <w:rFonts w:ascii="Times New Roman" w:eastAsiaTheme="minorHAnsi" w:hAnsi="Times New Roman" w:cstheme="minorBidi"/>
          <w:sz w:val="24"/>
        </w:rPr>
        <w:t xml:space="preserve"> dan tidak boleh dilakukan anak</w:t>
      </w:r>
      <w:r>
        <w:rPr>
          <w:rFonts w:ascii="Times New Roman" w:eastAsiaTheme="minorHAnsi" w:hAnsi="Times New Roman" w:cstheme="minorBidi"/>
          <w:sz w:val="24"/>
        </w:rPr>
        <w:t>. Pengasuh juga membantu membimbing dan mengarahkan anak untuk memilih jalan apa ketika akan keluar dari panti apakah anak tersebut akan melanjutkan pendidikan yang lebih tinggi, mengikuti pelatihan dan bekerja, atau kembali kepada perujuk awal.</w:t>
      </w:r>
      <w:r w:rsidR="003633F7">
        <w:rPr>
          <w:rFonts w:ascii="Times New Roman" w:eastAsiaTheme="minorHAnsi" w:hAnsi="Times New Roman" w:cstheme="minorBidi"/>
          <w:sz w:val="24"/>
        </w:rPr>
        <w:t xml:space="preserve"> Berdasarkan wawancara dengan informan, tidak semua pengasuh memberikan bimbingan dan arahan kepada anak-anak, pengasuh yang memberikan bimbingan kepada anak-anak rata-rata adalah pengasuh yang berperan sebagai pekerja sosial</w:t>
      </w:r>
      <w:r w:rsidR="003F212B">
        <w:rPr>
          <w:rFonts w:ascii="Times New Roman" w:eastAsiaTheme="minorHAnsi" w:hAnsi="Times New Roman" w:cstheme="minorBidi"/>
          <w:sz w:val="24"/>
        </w:rPr>
        <w:t xml:space="preserve"> dan penyuluh sosial, sedangkan</w:t>
      </w:r>
      <w:r w:rsidR="003633F7">
        <w:rPr>
          <w:rFonts w:ascii="Times New Roman" w:eastAsiaTheme="minorHAnsi" w:hAnsi="Times New Roman" w:cstheme="minorBidi"/>
          <w:sz w:val="24"/>
        </w:rPr>
        <w:t xml:space="preserve"> pengasuh yang </w:t>
      </w:r>
      <w:r w:rsidR="003F212B">
        <w:rPr>
          <w:rFonts w:ascii="Times New Roman" w:eastAsiaTheme="minorHAnsi" w:hAnsi="Times New Roman" w:cstheme="minorBidi"/>
          <w:sz w:val="24"/>
        </w:rPr>
        <w:t xml:space="preserve">tidak </w:t>
      </w:r>
      <w:r w:rsidR="003633F7">
        <w:rPr>
          <w:rFonts w:ascii="Times New Roman" w:eastAsiaTheme="minorHAnsi" w:hAnsi="Times New Roman" w:cstheme="minorBidi"/>
          <w:sz w:val="24"/>
        </w:rPr>
        <w:t>berperan sebagai pekerja sosial jarang memberikan bimbingan kepada anak karena menganggap bahwa pemberian bimbingan kepada anak merupakan tugas dan tanggung</w:t>
      </w:r>
      <w:r w:rsidR="00662390">
        <w:rPr>
          <w:rFonts w:ascii="Times New Roman" w:eastAsiaTheme="minorHAnsi" w:hAnsi="Times New Roman" w:cstheme="minorBidi"/>
          <w:sz w:val="24"/>
        </w:rPr>
        <w:t xml:space="preserve"> jawab dari pekerja</w:t>
      </w:r>
      <w:r w:rsidR="003F212B">
        <w:rPr>
          <w:rFonts w:ascii="Times New Roman" w:eastAsiaTheme="minorHAnsi" w:hAnsi="Times New Roman" w:cstheme="minorBidi"/>
          <w:sz w:val="24"/>
        </w:rPr>
        <w:t xml:space="preserve"> sosial</w:t>
      </w:r>
      <w:r w:rsidR="00662390">
        <w:rPr>
          <w:rFonts w:ascii="Times New Roman" w:eastAsiaTheme="minorHAnsi" w:hAnsi="Times New Roman" w:cstheme="minorBidi"/>
          <w:sz w:val="24"/>
        </w:rPr>
        <w:t xml:space="preserve">, </w:t>
      </w:r>
      <w:r w:rsidR="003633F7">
        <w:rPr>
          <w:rFonts w:ascii="Times New Roman" w:eastAsiaTheme="minorHAnsi" w:hAnsi="Times New Roman" w:cstheme="minorBidi"/>
          <w:sz w:val="24"/>
        </w:rPr>
        <w:t>penyuluh sosial</w:t>
      </w:r>
      <w:r w:rsidR="00662390">
        <w:rPr>
          <w:rFonts w:ascii="Times New Roman" w:eastAsiaTheme="minorHAnsi" w:hAnsi="Times New Roman" w:cstheme="minorBidi"/>
          <w:sz w:val="24"/>
        </w:rPr>
        <w:t>, atau petugas lain yang bertaggung jawab dalam memimbing anak</w:t>
      </w:r>
      <w:r w:rsidR="003633F7">
        <w:rPr>
          <w:rFonts w:ascii="Times New Roman" w:eastAsiaTheme="minorHAnsi" w:hAnsi="Times New Roman" w:cstheme="minorBidi"/>
          <w:sz w:val="24"/>
        </w:rPr>
        <w:t>.</w:t>
      </w:r>
    </w:p>
    <w:p w14:paraId="6A746AC4" w14:textId="77777777" w:rsidR="00E54E1F" w:rsidRPr="00E23B40" w:rsidRDefault="00E54E1F" w:rsidP="008531FD">
      <w:pPr>
        <w:spacing w:after="160" w:line="480" w:lineRule="auto"/>
        <w:ind w:firstLine="426"/>
        <w:jc w:val="both"/>
        <w:rPr>
          <w:rFonts w:ascii="Times New Roman" w:eastAsiaTheme="minorHAnsi" w:hAnsi="Times New Roman" w:cstheme="minorBidi"/>
          <w:sz w:val="24"/>
        </w:rPr>
      </w:pPr>
    </w:p>
    <w:p w14:paraId="719DD723" w14:textId="080F9667" w:rsidR="0019120C" w:rsidRPr="002E72E0" w:rsidRDefault="00366368" w:rsidP="008531FD">
      <w:pPr>
        <w:pStyle w:val="ListParagraph"/>
        <w:numPr>
          <w:ilvl w:val="6"/>
          <w:numId w:val="1"/>
        </w:numPr>
        <w:spacing w:after="160" w:line="480" w:lineRule="auto"/>
        <w:ind w:left="426" w:hanging="426"/>
        <w:jc w:val="both"/>
        <w:rPr>
          <w:rFonts w:ascii="Times New Roman" w:eastAsiaTheme="minorHAnsi" w:hAnsi="Times New Roman" w:cstheme="minorBidi"/>
          <w:sz w:val="24"/>
          <w:szCs w:val="24"/>
        </w:rPr>
      </w:pPr>
      <w:r w:rsidRPr="002E72E0">
        <w:rPr>
          <w:rFonts w:ascii="Times New Roman" w:eastAsiaTheme="minorHAnsi" w:hAnsi="Times New Roman" w:cstheme="minorBidi"/>
          <w:sz w:val="24"/>
          <w:szCs w:val="24"/>
        </w:rPr>
        <w:lastRenderedPageBreak/>
        <w:t>Nasihat</w:t>
      </w:r>
    </w:p>
    <w:p w14:paraId="5F2F3A99" w14:textId="2F5646D2" w:rsidR="003633F7" w:rsidRDefault="00366368" w:rsidP="008531FD">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 xml:space="preserve">Pemberian nasihat merupakan salah satu sub aspek dalam </w:t>
      </w:r>
      <w:r w:rsidR="00D13F77">
        <w:rPr>
          <w:rFonts w:ascii="Times New Roman" w:eastAsiaTheme="minorHAnsi" w:hAnsi="Times New Roman" w:cstheme="minorBidi"/>
          <w:sz w:val="24"/>
          <w:szCs w:val="24"/>
        </w:rPr>
        <w:t>Dukungan informasi</w:t>
      </w:r>
      <w:r>
        <w:rPr>
          <w:rFonts w:ascii="Times New Roman" w:eastAsiaTheme="minorHAnsi" w:hAnsi="Times New Roman" w:cstheme="minorBidi"/>
          <w:sz w:val="24"/>
          <w:szCs w:val="24"/>
        </w:rPr>
        <w:t xml:space="preserve"> kepada anak. Pemberian nasiha</w:t>
      </w:r>
      <w:r w:rsidR="0011149A">
        <w:rPr>
          <w:rFonts w:ascii="Times New Roman" w:eastAsiaTheme="minorHAnsi" w:hAnsi="Times New Roman" w:cstheme="minorBidi"/>
          <w:sz w:val="24"/>
          <w:szCs w:val="24"/>
        </w:rPr>
        <w:t>t dibutuhkan oleh anak agar mengetahui mana yang baik dan mana yang tida</w:t>
      </w:r>
      <w:r w:rsidR="004C5963">
        <w:rPr>
          <w:rFonts w:ascii="Times New Roman" w:eastAsiaTheme="minorHAnsi" w:hAnsi="Times New Roman" w:cstheme="minorBidi"/>
          <w:sz w:val="24"/>
          <w:szCs w:val="24"/>
        </w:rPr>
        <w:t>k baik untuk dilakukan</w:t>
      </w:r>
      <w:r w:rsidR="0011149A">
        <w:rPr>
          <w:rFonts w:ascii="Times New Roman" w:eastAsiaTheme="minorHAnsi" w:hAnsi="Times New Roman" w:cstheme="minorBidi"/>
          <w:sz w:val="24"/>
          <w:szCs w:val="24"/>
        </w:rPr>
        <w:t>. S</w:t>
      </w:r>
      <w:r w:rsidR="002E43FC">
        <w:rPr>
          <w:rFonts w:ascii="Times New Roman" w:eastAsiaTheme="minorHAnsi" w:hAnsi="Times New Roman" w:cstheme="minorBidi"/>
          <w:sz w:val="24"/>
          <w:szCs w:val="24"/>
        </w:rPr>
        <w:t xml:space="preserve">elain itu, </w:t>
      </w:r>
      <w:r w:rsidR="0011149A">
        <w:rPr>
          <w:rFonts w:ascii="Times New Roman" w:eastAsiaTheme="minorHAnsi" w:hAnsi="Times New Roman" w:cstheme="minorBidi"/>
          <w:sz w:val="24"/>
          <w:szCs w:val="24"/>
        </w:rPr>
        <w:t xml:space="preserve">pemberian nasihat </w:t>
      </w:r>
      <w:r w:rsidR="004C5963">
        <w:rPr>
          <w:rFonts w:ascii="Times New Roman" w:eastAsiaTheme="minorHAnsi" w:hAnsi="Times New Roman" w:cstheme="minorBidi"/>
          <w:sz w:val="24"/>
          <w:szCs w:val="24"/>
        </w:rPr>
        <w:t xml:space="preserve">perlu diberikan kepada anak terlantar agar ia merasa diperhatikan atau diperdulikan oleh orang lain. Upaya pemberian nasihat kepada anak </w:t>
      </w:r>
      <w:r w:rsidR="00F05CA4">
        <w:rPr>
          <w:rFonts w:ascii="Times New Roman" w:eastAsiaTheme="minorHAnsi" w:hAnsi="Times New Roman" w:cstheme="minorBidi"/>
          <w:sz w:val="24"/>
          <w:szCs w:val="24"/>
        </w:rPr>
        <w:t>diberikan agar mere</w:t>
      </w:r>
      <w:r w:rsidR="00D327D4">
        <w:rPr>
          <w:rFonts w:ascii="Times New Roman" w:eastAsiaTheme="minorHAnsi" w:hAnsi="Times New Roman" w:cstheme="minorBidi"/>
          <w:sz w:val="24"/>
          <w:szCs w:val="24"/>
        </w:rPr>
        <w:t>ka memiliki motivasi dan semangat untuk beraktivitas sehingga ia mampu menjal</w:t>
      </w:r>
      <w:r w:rsidR="002E43FC">
        <w:rPr>
          <w:rFonts w:ascii="Times New Roman" w:eastAsiaTheme="minorHAnsi" w:hAnsi="Times New Roman" w:cstheme="minorBidi"/>
          <w:sz w:val="24"/>
          <w:szCs w:val="24"/>
        </w:rPr>
        <w:t>ankan peran-peran sosialnya. Pemberian nasihat diharapkan dapat memberi pengaruh besar kepada anak terlantar untuk mendorongnya menuju hal-hal yang baik dan positif</w:t>
      </w:r>
      <w:r w:rsidR="00ED4F7A">
        <w:rPr>
          <w:rFonts w:ascii="Times New Roman" w:eastAsiaTheme="minorHAnsi" w:hAnsi="Times New Roman" w:cstheme="minorBidi"/>
          <w:sz w:val="24"/>
          <w:szCs w:val="24"/>
        </w:rPr>
        <w:t xml:space="preserve"> sehingga ia dapat melakukan aktivitas yang bermanfaat bagi diri mereka sendiri maupun orang lain</w:t>
      </w:r>
      <w:r w:rsidR="002E43FC">
        <w:rPr>
          <w:rFonts w:ascii="Times New Roman" w:eastAsiaTheme="minorHAnsi" w:hAnsi="Times New Roman" w:cstheme="minorBidi"/>
          <w:sz w:val="24"/>
          <w:szCs w:val="24"/>
        </w:rPr>
        <w:t xml:space="preserve">. </w:t>
      </w:r>
      <w:r w:rsidR="00FE2D96">
        <w:rPr>
          <w:rFonts w:ascii="Times New Roman" w:eastAsiaTheme="minorHAnsi" w:hAnsi="Times New Roman" w:cstheme="minorBidi"/>
          <w:sz w:val="24"/>
          <w:szCs w:val="24"/>
        </w:rPr>
        <w:t xml:space="preserve">Adapun hasil wawancara yang menggambarkan pemberian nasihat oleh pengasuh kepada anak terlantar di </w:t>
      </w:r>
      <w:r w:rsidR="00F20718">
        <w:rPr>
          <w:rFonts w:ascii="Times New Roman" w:eastAsiaTheme="minorHAnsi" w:hAnsi="Times New Roman" w:cstheme="minorBidi"/>
          <w:sz w:val="24"/>
          <w:szCs w:val="24"/>
        </w:rPr>
        <w:t xml:space="preserve">UPTD PPSGRA Kabupaten Subang </w:t>
      </w:r>
      <w:r w:rsidR="00FE2D96">
        <w:rPr>
          <w:rFonts w:ascii="Times New Roman" w:eastAsiaTheme="minorHAnsi" w:hAnsi="Times New Roman" w:cstheme="minorBidi"/>
          <w:sz w:val="24"/>
          <w:szCs w:val="24"/>
        </w:rPr>
        <w:t>dapat dilihat dari hasil wawancara berikut ini :</w:t>
      </w:r>
    </w:p>
    <w:p w14:paraId="3A51B19B" w14:textId="02EA7981" w:rsidR="00E21094" w:rsidRDefault="00031CA2" w:rsidP="00E21094">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E21094" w:rsidRPr="00E21094">
        <w:rPr>
          <w:rFonts w:ascii="Times New Roman" w:eastAsiaTheme="minorHAnsi" w:hAnsi="Times New Roman" w:cstheme="minorBidi"/>
          <w:i/>
          <w:sz w:val="24"/>
        </w:rPr>
        <w:t>Dinasihatin contohnya kaya gini ada orang yang bilang “aku punya cerita yang heboh” terus aku “naon naon naon” suka ingin tahu begitu kan, kaya orang ngegibah gitu, terus dinasihatin jangan gibah. Terus suka dinasihatin pas piket, “ipah sudah piket atau belum?”  “Sudah teh” “kapan?” “udah tadi”, gitu dinasihatinnya</w:t>
      </w:r>
      <w:r>
        <w:rPr>
          <w:rFonts w:ascii="Times New Roman" w:eastAsiaTheme="minorHAnsi" w:hAnsi="Times New Roman" w:cstheme="minorBidi"/>
          <w:i/>
          <w:sz w:val="24"/>
        </w:rPr>
        <w:t>”</w:t>
      </w:r>
    </w:p>
    <w:p w14:paraId="3A142E4D" w14:textId="314F0A63" w:rsidR="00E21094" w:rsidRDefault="00E21094"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R mengungkapkan bahwa pemberian nasi</w:t>
      </w:r>
      <w:r w:rsidR="009A2BD8">
        <w:rPr>
          <w:rFonts w:ascii="Times New Roman" w:eastAsiaTheme="minorHAnsi" w:hAnsi="Times New Roman" w:cstheme="minorBidi"/>
          <w:sz w:val="24"/>
        </w:rPr>
        <w:t>h</w:t>
      </w:r>
      <w:r>
        <w:rPr>
          <w:rFonts w:ascii="Times New Roman" w:eastAsiaTheme="minorHAnsi" w:hAnsi="Times New Roman" w:cstheme="minorBidi"/>
          <w:sz w:val="24"/>
        </w:rPr>
        <w:t xml:space="preserve">at oleh </w:t>
      </w:r>
      <w:r w:rsidR="008D4B95">
        <w:rPr>
          <w:rFonts w:ascii="Times New Roman" w:eastAsiaTheme="minorHAnsi" w:hAnsi="Times New Roman" w:cstheme="minorBidi"/>
          <w:sz w:val="24"/>
        </w:rPr>
        <w:t>pengasuh di</w:t>
      </w:r>
      <w:r w:rsidR="006C520D">
        <w:rPr>
          <w:rFonts w:ascii="Times New Roman" w:eastAsiaTheme="minorHAnsi" w:hAnsi="Times New Roman" w:cstheme="minorBidi"/>
          <w:sz w:val="24"/>
        </w:rPr>
        <w:t xml:space="preserve">berikan kepada anak ketika ia </w:t>
      </w:r>
      <w:r w:rsidR="008D4B95">
        <w:rPr>
          <w:rFonts w:ascii="Times New Roman" w:eastAsiaTheme="minorHAnsi" w:hAnsi="Times New Roman" w:cstheme="minorBidi"/>
          <w:sz w:val="24"/>
        </w:rPr>
        <w:t>menampilkan perilaku yang ku</w:t>
      </w:r>
      <w:r w:rsidR="006C520D">
        <w:rPr>
          <w:rFonts w:ascii="Times New Roman" w:eastAsiaTheme="minorHAnsi" w:hAnsi="Times New Roman" w:cstheme="minorBidi"/>
          <w:sz w:val="24"/>
        </w:rPr>
        <w:t>rang menyenangkan</w:t>
      </w:r>
      <w:r w:rsidR="008D4B95">
        <w:rPr>
          <w:rFonts w:ascii="Times New Roman" w:eastAsiaTheme="minorHAnsi" w:hAnsi="Times New Roman" w:cstheme="minorBidi"/>
          <w:sz w:val="24"/>
        </w:rPr>
        <w:t xml:space="preserve"> contohnya seperti bergosip atau ingin tahu permasalahan orang lain</w:t>
      </w:r>
      <w:r w:rsidR="009A2BD8">
        <w:rPr>
          <w:rFonts w:ascii="Times New Roman" w:eastAsiaTheme="minorHAnsi" w:hAnsi="Times New Roman" w:cstheme="minorBidi"/>
          <w:sz w:val="24"/>
        </w:rPr>
        <w:t>. Selain itu, pengasuh juga menasihati anak ketika ia belum menyelesaikan tugas atau kewajibannya seperti piket atau membersihkan lingkungan asrama. Dari pernyataan informan R dapat diketahui bahwa pengasuh</w:t>
      </w:r>
      <w:r w:rsidR="006C520D">
        <w:rPr>
          <w:rFonts w:ascii="Times New Roman" w:eastAsiaTheme="minorHAnsi" w:hAnsi="Times New Roman" w:cstheme="minorBidi"/>
          <w:sz w:val="24"/>
        </w:rPr>
        <w:t xml:space="preserve"> memberikan nasihat agar anak </w:t>
      </w:r>
      <w:r w:rsidR="006C520D">
        <w:rPr>
          <w:rFonts w:ascii="Times New Roman" w:eastAsiaTheme="minorHAnsi" w:hAnsi="Times New Roman" w:cstheme="minorBidi"/>
          <w:sz w:val="24"/>
        </w:rPr>
        <w:lastRenderedPageBreak/>
        <w:t xml:space="preserve">memiliki prilaku yang baik serta membentuk anak agar dapat bertanggungjawab dengan tugas atau kewajiban yang ia miliki. </w:t>
      </w:r>
    </w:p>
    <w:p w14:paraId="404E5121" w14:textId="54BD9840" w:rsidR="006C520D" w:rsidRPr="00E21094" w:rsidRDefault="006C520D"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AM menambahkan terkait dengan pemberian nasihat kepada anak terlantar di UPTD PPSGRA Subang. Pemberian nasihat kepada anak diungkapkan oleh informan AM berikut ini :</w:t>
      </w:r>
    </w:p>
    <w:p w14:paraId="371E0F43" w14:textId="2A69080C" w:rsidR="00D50056" w:rsidRDefault="00D50056" w:rsidP="00D5005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D50056">
        <w:rPr>
          <w:rFonts w:ascii="Times New Roman" w:eastAsiaTheme="minorHAnsi" w:hAnsi="Times New Roman" w:cstheme="minorBidi"/>
          <w:i/>
          <w:sz w:val="24"/>
        </w:rPr>
        <w:t xml:space="preserve">Pasti yang utama seringnya pelanggaran ya, pasti ketika  misal ngeliat asrama kotor saja ya, kadang kita sebagai pengasuh merasa ‘kenapa melatih teh asa kotor-kotor teuing’ padahal kan ada banyak kan ya di melati teh ada 15, ya itu dikasih </w:t>
      </w:r>
      <w:r w:rsidR="002D4451">
        <w:rPr>
          <w:rFonts w:ascii="Times New Roman" w:eastAsiaTheme="minorHAnsi" w:hAnsi="Times New Roman" w:cstheme="minorBidi"/>
          <w:i/>
          <w:sz w:val="24"/>
        </w:rPr>
        <w:t>nasihat</w:t>
      </w:r>
      <w:r w:rsidRPr="00D50056">
        <w:rPr>
          <w:rFonts w:ascii="Times New Roman" w:eastAsiaTheme="minorHAnsi" w:hAnsi="Times New Roman" w:cstheme="minorBidi"/>
          <w:i/>
          <w:sz w:val="24"/>
        </w:rPr>
        <w:t xml:space="preserve"> ‘tolong ya jangan kaya gini lagi misal nanti, terus kalau misal sering terlambat ke</w:t>
      </w:r>
      <w:r w:rsidR="00DA648F">
        <w:rPr>
          <w:rFonts w:ascii="Times New Roman" w:eastAsiaTheme="minorHAnsi" w:hAnsi="Times New Roman" w:cstheme="minorBidi"/>
          <w:i/>
          <w:sz w:val="24"/>
        </w:rPr>
        <w:t xml:space="preserve"> </w:t>
      </w:r>
      <w:r w:rsidRPr="00D50056">
        <w:rPr>
          <w:rFonts w:ascii="Times New Roman" w:eastAsiaTheme="minorHAnsi" w:hAnsi="Times New Roman" w:cstheme="minorBidi"/>
          <w:i/>
          <w:sz w:val="24"/>
        </w:rPr>
        <w:t xml:space="preserve">mesjid atau ke sekolah disini kan ada aturan kaya ke mesjid jam berapa, terus ruang makan kaya begitu, jadi kita </w:t>
      </w:r>
      <w:r w:rsidR="002D4451">
        <w:rPr>
          <w:rFonts w:ascii="Times New Roman" w:eastAsiaTheme="minorHAnsi" w:hAnsi="Times New Roman" w:cstheme="minorBidi"/>
          <w:i/>
          <w:sz w:val="24"/>
        </w:rPr>
        <w:t>nasihat</w:t>
      </w:r>
      <w:r w:rsidRPr="00D50056">
        <w:rPr>
          <w:rFonts w:ascii="Times New Roman" w:eastAsiaTheme="minorHAnsi" w:hAnsi="Times New Roman" w:cstheme="minorBidi"/>
          <w:i/>
          <w:sz w:val="24"/>
        </w:rPr>
        <w:t>in disitu</w:t>
      </w:r>
      <w:r>
        <w:rPr>
          <w:rFonts w:ascii="Times New Roman" w:eastAsiaTheme="minorHAnsi" w:hAnsi="Times New Roman" w:cstheme="minorBidi"/>
          <w:i/>
          <w:sz w:val="24"/>
        </w:rPr>
        <w:t>”</w:t>
      </w:r>
    </w:p>
    <w:p w14:paraId="617C0C24" w14:textId="57DB2ECC" w:rsidR="00D50056" w:rsidRPr="00D50056" w:rsidRDefault="008D4B95"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w:t>
      </w:r>
      <w:r w:rsidR="00D50056">
        <w:rPr>
          <w:rFonts w:ascii="Times New Roman" w:eastAsiaTheme="minorHAnsi" w:hAnsi="Times New Roman" w:cstheme="minorBidi"/>
          <w:sz w:val="24"/>
        </w:rPr>
        <w:t>Informan A</w:t>
      </w:r>
      <w:r w:rsidR="006922A1">
        <w:rPr>
          <w:rFonts w:ascii="Times New Roman" w:eastAsiaTheme="minorHAnsi" w:hAnsi="Times New Roman" w:cstheme="minorBidi"/>
          <w:sz w:val="24"/>
        </w:rPr>
        <w:t>M</w:t>
      </w:r>
      <w:r>
        <w:rPr>
          <w:rFonts w:ascii="Times New Roman" w:eastAsiaTheme="minorHAnsi" w:hAnsi="Times New Roman" w:cstheme="minorBidi"/>
          <w:sz w:val="24"/>
        </w:rPr>
        <w:t xml:space="preserve"> diatas dapat diketahui bahwa </w:t>
      </w:r>
      <w:r w:rsidR="00D50056">
        <w:rPr>
          <w:rFonts w:ascii="Times New Roman" w:eastAsiaTheme="minorHAnsi" w:hAnsi="Times New Roman" w:cstheme="minorBidi"/>
          <w:sz w:val="24"/>
        </w:rPr>
        <w:t>pemberian nasihat dilakukan ketika anak-anak melakukan pelanggaran tata tertib</w:t>
      </w:r>
      <w:r w:rsidR="00CF776E">
        <w:rPr>
          <w:rFonts w:ascii="Times New Roman" w:eastAsiaTheme="minorHAnsi" w:hAnsi="Times New Roman" w:cstheme="minorBidi"/>
          <w:sz w:val="24"/>
        </w:rPr>
        <w:t xml:space="preserve"> yang telah dibuat bersama. Informan A</w:t>
      </w:r>
      <w:r w:rsidR="006922A1">
        <w:rPr>
          <w:rFonts w:ascii="Times New Roman" w:eastAsiaTheme="minorHAnsi" w:hAnsi="Times New Roman" w:cstheme="minorBidi"/>
          <w:sz w:val="24"/>
        </w:rPr>
        <w:t>M juga</w:t>
      </w:r>
      <w:r w:rsidR="00CF776E">
        <w:rPr>
          <w:rFonts w:ascii="Times New Roman" w:eastAsiaTheme="minorHAnsi" w:hAnsi="Times New Roman" w:cstheme="minorBidi"/>
          <w:sz w:val="24"/>
        </w:rPr>
        <w:t xml:space="preserve"> mengatakan ia sering menasihati anak-anak terkait dengan kebersihan dan kerapihan asrama. Informan A</w:t>
      </w:r>
      <w:r w:rsidR="006922A1">
        <w:rPr>
          <w:rFonts w:ascii="Times New Roman" w:eastAsiaTheme="minorHAnsi" w:hAnsi="Times New Roman" w:cstheme="minorBidi"/>
          <w:sz w:val="24"/>
        </w:rPr>
        <w:t>M</w:t>
      </w:r>
      <w:r w:rsidR="00CF776E">
        <w:rPr>
          <w:rFonts w:ascii="Times New Roman" w:eastAsiaTheme="minorHAnsi" w:hAnsi="Times New Roman" w:cstheme="minorBidi"/>
          <w:sz w:val="24"/>
        </w:rPr>
        <w:t xml:space="preserve"> me</w:t>
      </w:r>
      <w:r w:rsidR="006922A1">
        <w:rPr>
          <w:rFonts w:ascii="Times New Roman" w:eastAsiaTheme="minorHAnsi" w:hAnsi="Times New Roman" w:cstheme="minorBidi"/>
          <w:sz w:val="24"/>
        </w:rPr>
        <w:t>nasihati anak-anak untuk menjaga kebersihan dan kerapihan lingkungan UPTD PPSGRA Subang. Sela</w:t>
      </w:r>
      <w:r w:rsidR="003312B2">
        <w:rPr>
          <w:rFonts w:ascii="Times New Roman" w:eastAsiaTheme="minorHAnsi" w:hAnsi="Times New Roman" w:cstheme="minorBidi"/>
          <w:sz w:val="24"/>
        </w:rPr>
        <w:t>in menasihati anak terkait pelan</w:t>
      </w:r>
      <w:r w:rsidR="006922A1">
        <w:rPr>
          <w:rFonts w:ascii="Times New Roman" w:eastAsiaTheme="minorHAnsi" w:hAnsi="Times New Roman" w:cstheme="minorBidi"/>
          <w:sz w:val="24"/>
        </w:rPr>
        <w:t>ggaran yang dilakukan dan</w:t>
      </w:r>
      <w:r w:rsidR="00DA648F">
        <w:rPr>
          <w:rFonts w:ascii="Times New Roman" w:eastAsiaTheme="minorHAnsi" w:hAnsi="Times New Roman" w:cstheme="minorBidi"/>
          <w:sz w:val="24"/>
        </w:rPr>
        <w:t xml:space="preserve"> menasihati tentang</w:t>
      </w:r>
      <w:r w:rsidR="006922A1">
        <w:rPr>
          <w:rFonts w:ascii="Times New Roman" w:eastAsiaTheme="minorHAnsi" w:hAnsi="Times New Roman" w:cstheme="minorBidi"/>
          <w:sz w:val="24"/>
        </w:rPr>
        <w:t xml:space="preserve"> kebersihan lingkungan, informan AM juga menasihati anak untuk</w:t>
      </w:r>
      <w:r w:rsidR="003312B2">
        <w:rPr>
          <w:rFonts w:ascii="Times New Roman" w:eastAsiaTheme="minorHAnsi" w:hAnsi="Times New Roman" w:cstheme="minorBidi"/>
          <w:sz w:val="24"/>
        </w:rPr>
        <w:t xml:space="preserve"> melaksanakan kegiatan sesuai jadwal yang telah ditentukan seperti pergi ke masjid, pergi ke sekolah, atau makan di ruang makan bersama pada malam hari.</w:t>
      </w:r>
    </w:p>
    <w:p w14:paraId="4B1F72AF" w14:textId="0C0565D7" w:rsidR="00FE2D96" w:rsidRDefault="00DA648F" w:rsidP="008531FD">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Lebih lanjut informan AM men</w:t>
      </w:r>
      <w:r w:rsidR="003312B2">
        <w:rPr>
          <w:rFonts w:ascii="Times New Roman" w:eastAsiaTheme="minorHAnsi" w:hAnsi="Times New Roman" w:cstheme="minorBidi"/>
          <w:sz w:val="24"/>
          <w:szCs w:val="24"/>
        </w:rPr>
        <w:t>asihati anak untuk mengikuti aturan</w:t>
      </w:r>
      <w:r w:rsidR="00B94646">
        <w:rPr>
          <w:rFonts w:ascii="Times New Roman" w:eastAsiaTheme="minorHAnsi" w:hAnsi="Times New Roman" w:cstheme="minorBidi"/>
          <w:sz w:val="24"/>
          <w:szCs w:val="24"/>
        </w:rPr>
        <w:t xml:space="preserve"> contohnya seperti makan malam bersama di ruang makan.</w:t>
      </w:r>
      <w:r>
        <w:rPr>
          <w:rFonts w:ascii="Times New Roman" w:eastAsiaTheme="minorHAnsi" w:hAnsi="Times New Roman" w:cstheme="minorBidi"/>
          <w:sz w:val="24"/>
          <w:szCs w:val="24"/>
        </w:rPr>
        <w:t xml:space="preserve"> Jika ada anak yang malas atau tidak mematuhi aturan, maka pengasuh akan menegur dan menasihati anak ter</w:t>
      </w:r>
      <w:r w:rsidR="002E1776">
        <w:rPr>
          <w:rFonts w:ascii="Times New Roman" w:eastAsiaTheme="minorHAnsi" w:hAnsi="Times New Roman" w:cstheme="minorBidi"/>
          <w:sz w:val="24"/>
          <w:szCs w:val="24"/>
        </w:rPr>
        <w:t>sebut untuk tidak boleh berperilaku</w:t>
      </w:r>
      <w:r>
        <w:rPr>
          <w:rFonts w:ascii="Times New Roman" w:eastAsiaTheme="minorHAnsi" w:hAnsi="Times New Roman" w:cstheme="minorBidi"/>
          <w:sz w:val="24"/>
          <w:szCs w:val="24"/>
        </w:rPr>
        <w:t xml:space="preserve"> seperti itu dan me</w:t>
      </w:r>
      <w:r w:rsidR="002D4451">
        <w:rPr>
          <w:rFonts w:ascii="Times New Roman" w:eastAsiaTheme="minorHAnsi" w:hAnsi="Times New Roman" w:cstheme="minorBidi"/>
          <w:sz w:val="24"/>
          <w:szCs w:val="24"/>
        </w:rPr>
        <w:t>nasihat</w:t>
      </w:r>
      <w:r>
        <w:rPr>
          <w:rFonts w:ascii="Times New Roman" w:eastAsiaTheme="minorHAnsi" w:hAnsi="Times New Roman" w:cstheme="minorBidi"/>
          <w:sz w:val="24"/>
          <w:szCs w:val="24"/>
        </w:rPr>
        <w:t xml:space="preserve">i anak untuk patuh pada peraturan </w:t>
      </w:r>
      <w:r>
        <w:rPr>
          <w:rFonts w:ascii="Times New Roman" w:eastAsiaTheme="minorHAnsi" w:hAnsi="Times New Roman" w:cstheme="minorBidi"/>
          <w:sz w:val="24"/>
          <w:szCs w:val="24"/>
        </w:rPr>
        <w:lastRenderedPageBreak/>
        <w:t xml:space="preserve">yang ada. </w:t>
      </w:r>
      <w:r w:rsidR="00B94646">
        <w:rPr>
          <w:rFonts w:ascii="Times New Roman" w:eastAsiaTheme="minorHAnsi" w:hAnsi="Times New Roman" w:cstheme="minorBidi"/>
          <w:sz w:val="24"/>
          <w:szCs w:val="24"/>
        </w:rPr>
        <w:t xml:space="preserve"> </w:t>
      </w:r>
      <w:r>
        <w:rPr>
          <w:rFonts w:ascii="Times New Roman" w:eastAsiaTheme="minorHAnsi" w:hAnsi="Times New Roman" w:cstheme="minorBidi"/>
          <w:sz w:val="24"/>
          <w:szCs w:val="24"/>
        </w:rPr>
        <w:t xml:space="preserve">Pemberian nasihat tersebut diberikan agar anak dapat memiliki sikap disiplin. </w:t>
      </w:r>
      <w:r w:rsidR="00B94646">
        <w:rPr>
          <w:rFonts w:ascii="Times New Roman" w:eastAsiaTheme="minorHAnsi" w:hAnsi="Times New Roman" w:cstheme="minorBidi"/>
          <w:sz w:val="24"/>
          <w:szCs w:val="24"/>
        </w:rPr>
        <w:t>Hal tersebut diungkapkan oleh informan AM berikut ini :</w:t>
      </w:r>
    </w:p>
    <w:p w14:paraId="296CB4CD" w14:textId="47E7D9CB" w:rsidR="003633F7" w:rsidRDefault="00B94646" w:rsidP="00DA648F">
      <w:pPr>
        <w:pStyle w:val="ListParagraph"/>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B94646">
        <w:rPr>
          <w:rFonts w:ascii="Times New Roman" w:eastAsiaTheme="minorHAnsi" w:hAnsi="Times New Roman" w:cstheme="minorBidi"/>
          <w:i/>
          <w:sz w:val="24"/>
        </w:rPr>
        <w:t>Seringnya kita kaya kan ada aturan di ruang makan ya kalau misalkan ada makan malem, makan bareng-bareng begitu kan ada aturannya, jadi kalau misal si A si B ketika melanggar itu misal dia engga ke ruang makan karena males atau apa alasannya pasti kita kasih nasihat kaya kamu kalau misal mau disini ya ikut aturan disini, toh itu kan juga demi kedisiplinan mereka juga begitu</w:t>
      </w:r>
      <w:r>
        <w:rPr>
          <w:rFonts w:ascii="Times New Roman" w:eastAsiaTheme="minorHAnsi" w:hAnsi="Times New Roman" w:cstheme="minorBidi"/>
          <w:i/>
          <w:sz w:val="24"/>
        </w:rPr>
        <w:t>”</w:t>
      </w:r>
    </w:p>
    <w:p w14:paraId="55112351" w14:textId="77777777" w:rsidR="003701FD" w:rsidRDefault="003701FD" w:rsidP="00DA648F">
      <w:pPr>
        <w:pStyle w:val="ListParagraph"/>
        <w:spacing w:after="160"/>
        <w:ind w:left="426"/>
        <w:jc w:val="both"/>
        <w:rPr>
          <w:rFonts w:ascii="Times New Roman" w:eastAsiaTheme="minorHAnsi" w:hAnsi="Times New Roman" w:cstheme="minorBidi"/>
          <w:i/>
          <w:sz w:val="24"/>
        </w:rPr>
      </w:pPr>
    </w:p>
    <w:p w14:paraId="447B0683" w14:textId="197E5C26" w:rsidR="003701FD" w:rsidRDefault="003701FD" w:rsidP="008531FD">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F mendukung pernyataan dari pengasuh AM bahwa pengasuh sering memberikan nasihat kepada anak terkait dengan aturan-aturan yang berlaku di UPTD PPSGRA Subang. Pemberian </w:t>
      </w:r>
      <w:r w:rsidR="002D4451">
        <w:rPr>
          <w:rFonts w:ascii="Times New Roman" w:eastAsiaTheme="minorHAnsi" w:hAnsi="Times New Roman" w:cstheme="minorBidi"/>
          <w:sz w:val="24"/>
        </w:rPr>
        <w:t>nasihat</w:t>
      </w:r>
      <w:r>
        <w:rPr>
          <w:rFonts w:ascii="Times New Roman" w:eastAsiaTheme="minorHAnsi" w:hAnsi="Times New Roman" w:cstheme="minorBidi"/>
          <w:sz w:val="24"/>
        </w:rPr>
        <w:t xml:space="preserve"> oleh pengasuh diungkapkan oleh informan F sebagai berikut :</w:t>
      </w:r>
    </w:p>
    <w:p w14:paraId="3E4E48BD" w14:textId="14D197CA" w:rsidR="003701FD" w:rsidRPr="003701FD" w:rsidRDefault="003701FD" w:rsidP="003701FD">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3701FD">
        <w:rPr>
          <w:rFonts w:ascii="Times New Roman" w:eastAsiaTheme="minorHAnsi" w:hAnsi="Times New Roman" w:cstheme="minorBidi"/>
          <w:i/>
          <w:sz w:val="24"/>
        </w:rPr>
        <w:t xml:space="preserve">Kalau menyangkut aturan itu kita berikan di malam hari karena mereka biasanya makan malam itu bersama-sama nah disitu kita banyak informasi, nah kebetulan juga disini ada pengasuh sebagai pensos (penyuluh sosial) beliau yang suka menyampaikan </w:t>
      </w:r>
      <w:r w:rsidR="002D4451">
        <w:rPr>
          <w:rFonts w:ascii="Times New Roman" w:eastAsiaTheme="minorHAnsi" w:hAnsi="Times New Roman" w:cstheme="minorBidi"/>
          <w:i/>
          <w:sz w:val="24"/>
        </w:rPr>
        <w:t xml:space="preserve">nasihat </w:t>
      </w:r>
      <w:r w:rsidRPr="003701FD">
        <w:rPr>
          <w:rFonts w:ascii="Times New Roman" w:eastAsiaTheme="minorHAnsi" w:hAnsi="Times New Roman" w:cstheme="minorBidi"/>
          <w:i/>
          <w:sz w:val="24"/>
        </w:rPr>
        <w:t>seperti di mesjid ada aturan seperti apa, sholat yang baik bagaimana, kemudian kejadian-kejadian yang terjadi kita informasikan dan disitu pun ada punishmentnya kalau mereka melakukan kesalahan begitu. Nasihat yang sampaikan itu yang tadi seperti sholat lima waktu kemudian apa namanya jangan tidur sampai lupa jait pakaian, ketiduran mengantuk begitu, menggunakan pakaian harus rapi, kemudian membersihkan lingkungan begitu, asramanya ya</w:t>
      </w:r>
      <w:r w:rsidR="002D4451">
        <w:rPr>
          <w:rFonts w:ascii="Times New Roman" w:eastAsiaTheme="minorHAnsi" w:hAnsi="Times New Roman" w:cstheme="minorBidi"/>
          <w:i/>
          <w:sz w:val="24"/>
        </w:rPr>
        <w:t>”</w:t>
      </w:r>
    </w:p>
    <w:p w14:paraId="268C4B92" w14:textId="01533C40" w:rsidR="002D4451" w:rsidRDefault="002D4451" w:rsidP="008531FD">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 xml:space="preserve">Berdasarkan informasi diatas dapat diketahui bahwa pengasuh sering memberikan nasihat kepada anak terkait hal-hal yang boleh dan tidak boleh dilakukan oleh anak terutama hal-hal yang berkaitan dengan aturan yang berlaku di panti. Informan F mengatakan bahwa pemberian nasihat tersebut biasa dilakukan pada malam hari khususnya dilakukan oleh pengasuh yang berperan sebagai penyuluh sosial. Informan F mengungkapkan bahwa pemberian nasihat yang diberikan contohnya seperti bagaimana tata cara sholat yang baik, kemudian menasihati anak ketika </w:t>
      </w:r>
      <w:r w:rsidR="00423831">
        <w:rPr>
          <w:rFonts w:ascii="Times New Roman" w:eastAsiaTheme="minorHAnsi" w:hAnsi="Times New Roman" w:cstheme="minorBidi"/>
          <w:sz w:val="24"/>
          <w:szCs w:val="24"/>
        </w:rPr>
        <w:t xml:space="preserve">anak berprilaku yang kurang baik, menasihati anak ketika </w:t>
      </w:r>
      <w:r w:rsidR="00423831">
        <w:rPr>
          <w:rFonts w:ascii="Times New Roman" w:eastAsiaTheme="minorHAnsi" w:hAnsi="Times New Roman" w:cstheme="minorBidi"/>
          <w:sz w:val="24"/>
          <w:szCs w:val="24"/>
        </w:rPr>
        <w:lastRenderedPageBreak/>
        <w:t xml:space="preserve">ada kejadian-kejadian yang tidak diharapkan, </w:t>
      </w:r>
      <w:r>
        <w:rPr>
          <w:rFonts w:ascii="Times New Roman" w:eastAsiaTheme="minorHAnsi" w:hAnsi="Times New Roman" w:cstheme="minorBidi"/>
          <w:sz w:val="24"/>
          <w:szCs w:val="24"/>
        </w:rPr>
        <w:t xml:space="preserve">menasihati anak ketika melakukan kesalahan, menasihati anak  untuk tidak lupa mengambil pakaian yang sudah selesai dijemur, menasihati anak untuk berpakaian rapi, dan menasihati anak untuk membersihkan lingkungan terutama lingkungan asrama mereka.  </w:t>
      </w:r>
    </w:p>
    <w:p w14:paraId="0F0ABD88" w14:textId="0EE479CF" w:rsidR="007A00C9" w:rsidRDefault="007A00C9" w:rsidP="008531FD">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Lebih lanjut informan F menambahkan betuk dan nasihat yang diberikan oleh pengasuh ketika anak tidak mau makan, Berikut pernyataannyat :</w:t>
      </w:r>
    </w:p>
    <w:p w14:paraId="5F53C5B4" w14:textId="1A69AA1A" w:rsidR="007A00C9" w:rsidRDefault="007A00C9" w:rsidP="007A00C9">
      <w:pPr>
        <w:pStyle w:val="ListParagraph"/>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F13C6D">
        <w:rPr>
          <w:rFonts w:ascii="Times New Roman" w:eastAsiaTheme="minorHAnsi" w:hAnsi="Times New Roman" w:cstheme="minorBidi"/>
          <w:i/>
          <w:sz w:val="24"/>
        </w:rPr>
        <w:t>Ya kalau tidak makan ya kita tuntut harus makan begitu loh, kita kasih nasihat karena berkaitan dengan kesehatan, nanti yang punya magh itu nanti bisa dijadikan contoh gitu ya kan misalkan kalau ada anak yang mau makan terus sakitnya magh nah ini contohnya begitu memberikan contohnya</w:t>
      </w:r>
      <w:r>
        <w:rPr>
          <w:rFonts w:ascii="Times New Roman" w:eastAsiaTheme="minorHAnsi" w:hAnsi="Times New Roman" w:cstheme="minorBidi"/>
          <w:i/>
          <w:sz w:val="24"/>
        </w:rPr>
        <w:t>”</w:t>
      </w:r>
    </w:p>
    <w:p w14:paraId="62AF5B12" w14:textId="77777777" w:rsidR="007A00C9" w:rsidRDefault="007A00C9" w:rsidP="007A00C9">
      <w:pPr>
        <w:pStyle w:val="ListParagraph"/>
        <w:spacing w:after="160"/>
        <w:ind w:left="426"/>
        <w:jc w:val="both"/>
        <w:rPr>
          <w:rFonts w:ascii="Times New Roman" w:eastAsiaTheme="minorHAnsi" w:hAnsi="Times New Roman" w:cstheme="minorBidi"/>
          <w:i/>
          <w:sz w:val="24"/>
        </w:rPr>
      </w:pPr>
    </w:p>
    <w:p w14:paraId="7C45A125" w14:textId="2E545F1E" w:rsidR="007A00C9" w:rsidRPr="007A00C9" w:rsidRDefault="007A00C9" w:rsidP="008531FD">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 xml:space="preserve">Dari pernyataan diatas dapat diketahui bahwa jika ada anak yang tidak mau makan, maka pengasuh akan menuntut anak tersebut untuk makan karena hal tersebut berkaitan degan kesehatan anak. Informan F mengatakan bahwa ia membujuk anak untuk makan diantaranya adalah dengan memberi contoh kepada anak  </w:t>
      </w:r>
    </w:p>
    <w:p w14:paraId="6E56760A" w14:textId="462094A4" w:rsidR="003633F7" w:rsidRDefault="00662390"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AP menambahkan nasihat yang diberikan</w:t>
      </w:r>
      <w:r w:rsidR="003633F7">
        <w:rPr>
          <w:rFonts w:ascii="Times New Roman" w:eastAsiaTheme="minorHAnsi" w:hAnsi="Times New Roman" w:cstheme="minorBidi"/>
          <w:sz w:val="24"/>
        </w:rPr>
        <w:t xml:space="preserve"> ole</w:t>
      </w:r>
      <w:r>
        <w:rPr>
          <w:rFonts w:ascii="Times New Roman" w:eastAsiaTheme="minorHAnsi" w:hAnsi="Times New Roman" w:cstheme="minorBidi"/>
          <w:sz w:val="24"/>
        </w:rPr>
        <w:t xml:space="preserve">h pengasuh </w:t>
      </w:r>
      <w:r w:rsidR="002E1776">
        <w:rPr>
          <w:rFonts w:ascii="Times New Roman" w:eastAsiaTheme="minorHAnsi" w:hAnsi="Times New Roman" w:cstheme="minorBidi"/>
          <w:sz w:val="24"/>
        </w:rPr>
        <w:t xml:space="preserve">dan </w:t>
      </w:r>
      <w:r>
        <w:rPr>
          <w:rFonts w:ascii="Times New Roman" w:eastAsiaTheme="minorHAnsi" w:hAnsi="Times New Roman" w:cstheme="minorBidi"/>
          <w:sz w:val="24"/>
        </w:rPr>
        <w:t>disampaikan</w:t>
      </w:r>
      <w:r w:rsidR="003633F7">
        <w:rPr>
          <w:rFonts w:ascii="Times New Roman" w:eastAsiaTheme="minorHAnsi" w:hAnsi="Times New Roman" w:cstheme="minorBidi"/>
          <w:sz w:val="24"/>
        </w:rPr>
        <w:t xml:space="preserve"> </w:t>
      </w:r>
      <w:r>
        <w:rPr>
          <w:rFonts w:ascii="Times New Roman" w:eastAsiaTheme="minorHAnsi" w:hAnsi="Times New Roman" w:cstheme="minorBidi"/>
          <w:sz w:val="24"/>
        </w:rPr>
        <w:t xml:space="preserve">kepada anak </w:t>
      </w:r>
      <w:r w:rsidR="003633F7">
        <w:rPr>
          <w:rFonts w:ascii="Times New Roman" w:eastAsiaTheme="minorHAnsi" w:hAnsi="Times New Roman" w:cstheme="minorBidi"/>
          <w:sz w:val="24"/>
        </w:rPr>
        <w:t>ketika</w:t>
      </w:r>
      <w:r>
        <w:rPr>
          <w:rFonts w:ascii="Times New Roman" w:eastAsiaTheme="minorHAnsi" w:hAnsi="Times New Roman" w:cstheme="minorBidi"/>
          <w:sz w:val="24"/>
        </w:rPr>
        <w:t xml:space="preserve"> mereka</w:t>
      </w:r>
      <w:r w:rsidR="003633F7">
        <w:rPr>
          <w:rFonts w:ascii="Times New Roman" w:eastAsiaTheme="minorHAnsi" w:hAnsi="Times New Roman" w:cstheme="minorBidi"/>
          <w:sz w:val="24"/>
        </w:rPr>
        <w:t xml:space="preserve"> sedang memiliki masalah atau konflik dengan teman sebayanya di panti. Hal ini diungkapkan oleh pengasuh AP sebagai berikut :</w:t>
      </w:r>
    </w:p>
    <w:p w14:paraId="05FB4257" w14:textId="7BDC9B02" w:rsidR="003633F7" w:rsidRDefault="00031CA2" w:rsidP="003633F7">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3633F7" w:rsidRPr="006D07D8">
        <w:rPr>
          <w:rFonts w:ascii="Times New Roman" w:eastAsiaTheme="minorHAnsi" w:hAnsi="Times New Roman" w:cstheme="minorBidi"/>
          <w:i/>
          <w:sz w:val="24"/>
        </w:rPr>
        <w:t>Kalau misal ada yang berantem bunda bilang “udah itu mah sudah biasa, jangankan disini banyak keluarganya, satu rumah aja misalkan ada weh yang berantem mah adik kakak, tapi kamu jangan kelamaan gitu, engga apa-apa berantem mah, nanti juga baikan lagi”</w:t>
      </w:r>
      <w:r w:rsidR="00AD18A2">
        <w:rPr>
          <w:rFonts w:ascii="Times New Roman" w:eastAsiaTheme="minorHAnsi" w:hAnsi="Times New Roman" w:cstheme="minorBidi"/>
          <w:i/>
          <w:sz w:val="24"/>
        </w:rPr>
        <w:t>. Bunda juga nasihatin</w:t>
      </w:r>
      <w:r w:rsidR="003633F7">
        <w:rPr>
          <w:rFonts w:ascii="Times New Roman" w:eastAsiaTheme="minorHAnsi" w:hAnsi="Times New Roman" w:cstheme="minorBidi"/>
          <w:i/>
          <w:sz w:val="24"/>
        </w:rPr>
        <w:t xml:space="preserve"> mereka untuk baikan, maaf-maafan,</w:t>
      </w:r>
      <w:r w:rsidR="003633F7" w:rsidRPr="006D07D8">
        <w:rPr>
          <w:rFonts w:ascii="Times New Roman" w:eastAsiaTheme="minorHAnsi" w:hAnsi="Times New Roman" w:cstheme="minorBidi"/>
          <w:i/>
          <w:sz w:val="24"/>
        </w:rPr>
        <w:t xml:space="preserve"> apalagi disini mah kecil-kecil, banyak yang kecil-kecil, dulu mah sedikit yang kecil-kecil, sekarang mah banyak yang kecil-kecil</w:t>
      </w:r>
      <w:r>
        <w:rPr>
          <w:rFonts w:ascii="Times New Roman" w:eastAsiaTheme="minorHAnsi" w:hAnsi="Times New Roman" w:cstheme="minorBidi"/>
          <w:i/>
          <w:sz w:val="24"/>
        </w:rPr>
        <w:t>”</w:t>
      </w:r>
    </w:p>
    <w:p w14:paraId="7DEFFC31" w14:textId="265922A1" w:rsidR="003F212B" w:rsidRDefault="003633F7" w:rsidP="008531FD">
      <w:pPr>
        <w:spacing w:after="160" w:line="480" w:lineRule="auto"/>
        <w:ind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Dari pernyataan informan AP diketahui bahwa pengasuh</w:t>
      </w:r>
      <w:r w:rsidR="002E1776">
        <w:rPr>
          <w:rFonts w:ascii="Times New Roman" w:eastAsiaTheme="minorHAnsi" w:hAnsi="Times New Roman" w:cstheme="minorBidi"/>
          <w:sz w:val="24"/>
          <w:szCs w:val="24"/>
        </w:rPr>
        <w:t xml:space="preserve"> memberi</w:t>
      </w:r>
      <w:r w:rsidR="00662390">
        <w:rPr>
          <w:rFonts w:ascii="Times New Roman" w:eastAsiaTheme="minorHAnsi" w:hAnsi="Times New Roman" w:cstheme="minorBidi"/>
          <w:sz w:val="24"/>
          <w:szCs w:val="24"/>
        </w:rPr>
        <w:t xml:space="preserve"> nasihat</w:t>
      </w:r>
      <w:r w:rsidR="002E1776">
        <w:rPr>
          <w:rFonts w:ascii="Times New Roman" w:eastAsiaTheme="minorHAnsi" w:hAnsi="Times New Roman" w:cstheme="minorBidi"/>
          <w:sz w:val="24"/>
          <w:szCs w:val="24"/>
        </w:rPr>
        <w:t xml:space="preserve"> kepada </w:t>
      </w:r>
      <w:r>
        <w:rPr>
          <w:rFonts w:ascii="Times New Roman" w:eastAsiaTheme="minorHAnsi" w:hAnsi="Times New Roman" w:cstheme="minorBidi"/>
          <w:sz w:val="24"/>
          <w:szCs w:val="24"/>
        </w:rPr>
        <w:t xml:space="preserve">agar tidak berkelahi dengan anak-anak lain yang ada di UPTD PPSGRA </w:t>
      </w:r>
      <w:r>
        <w:rPr>
          <w:rFonts w:ascii="Times New Roman" w:eastAsiaTheme="minorHAnsi" w:hAnsi="Times New Roman" w:cstheme="minorBidi"/>
          <w:sz w:val="24"/>
          <w:szCs w:val="24"/>
        </w:rPr>
        <w:lastRenderedPageBreak/>
        <w:t xml:space="preserve">Subang. Pengasuh AP </w:t>
      </w:r>
      <w:r w:rsidR="002D4451">
        <w:rPr>
          <w:rFonts w:ascii="Times New Roman" w:eastAsiaTheme="minorHAnsi" w:hAnsi="Times New Roman" w:cstheme="minorBidi"/>
          <w:sz w:val="24"/>
          <w:szCs w:val="24"/>
        </w:rPr>
        <w:t xml:space="preserve">memberikan nasihat </w:t>
      </w:r>
      <w:r>
        <w:rPr>
          <w:rFonts w:ascii="Times New Roman" w:eastAsiaTheme="minorHAnsi" w:hAnsi="Times New Roman" w:cstheme="minorBidi"/>
          <w:sz w:val="24"/>
          <w:szCs w:val="24"/>
        </w:rPr>
        <w:t>agar anak saling memahami dan memafkan ketika terjadi konflik. Pengasu</w:t>
      </w:r>
      <w:r w:rsidR="003F212B">
        <w:rPr>
          <w:rFonts w:ascii="Times New Roman" w:eastAsiaTheme="minorHAnsi" w:hAnsi="Times New Roman" w:cstheme="minorBidi"/>
          <w:sz w:val="24"/>
          <w:szCs w:val="24"/>
        </w:rPr>
        <w:t xml:space="preserve">h AP menasihati </w:t>
      </w:r>
      <w:r>
        <w:rPr>
          <w:rFonts w:ascii="Times New Roman" w:eastAsiaTheme="minorHAnsi" w:hAnsi="Times New Roman" w:cstheme="minorBidi"/>
          <w:sz w:val="24"/>
          <w:szCs w:val="24"/>
        </w:rPr>
        <w:t>anak untuk saling menghargai satu sama lain dan menanamkan sikap saling memiliki diantara anak-anak yang ada di UPTD PPSGRA Subang.</w:t>
      </w:r>
    </w:p>
    <w:p w14:paraId="28A01CF8" w14:textId="4277AF8C" w:rsidR="004B2527" w:rsidRDefault="00AD18A2" w:rsidP="008531FD">
      <w:pPr>
        <w:spacing w:after="160" w:line="480" w:lineRule="auto"/>
        <w:ind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Informan Y mendukung pernyataan informan AP yang menyatakan bahwa pengasuh sering memberikan nasih</w:t>
      </w:r>
      <w:r w:rsidR="00CC3541">
        <w:rPr>
          <w:rFonts w:ascii="Times New Roman" w:eastAsiaTheme="minorHAnsi" w:hAnsi="Times New Roman" w:cstheme="minorBidi"/>
          <w:sz w:val="24"/>
          <w:szCs w:val="24"/>
        </w:rPr>
        <w:t xml:space="preserve">at kepada anak-anak saat mereka sedang </w:t>
      </w:r>
      <w:r>
        <w:rPr>
          <w:rFonts w:ascii="Times New Roman" w:eastAsiaTheme="minorHAnsi" w:hAnsi="Times New Roman" w:cstheme="minorBidi"/>
          <w:sz w:val="24"/>
          <w:szCs w:val="24"/>
        </w:rPr>
        <w:t>mengalami konflik atau sedang berkelahi dengan temannya. Informan Y mengungkapkan hal tersebut sebagai berikut :</w:t>
      </w:r>
    </w:p>
    <w:p w14:paraId="0860F351" w14:textId="2E4E6B81" w:rsidR="00AD18A2" w:rsidRDefault="00AD18A2" w:rsidP="002E177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CC0C40">
        <w:rPr>
          <w:rFonts w:ascii="Times New Roman" w:eastAsiaTheme="minorHAnsi" w:hAnsi="Times New Roman" w:cstheme="minorBidi"/>
          <w:i/>
          <w:sz w:val="24"/>
        </w:rPr>
        <w:t>Kalau berantem teh UJ</w:t>
      </w:r>
      <w:r w:rsidRPr="00AD18A2">
        <w:rPr>
          <w:rFonts w:ascii="Times New Roman" w:eastAsiaTheme="minorHAnsi" w:hAnsi="Times New Roman" w:cstheme="minorBidi"/>
          <w:i/>
          <w:sz w:val="24"/>
        </w:rPr>
        <w:t xml:space="preserve"> bilang “sudah diemin saja, jangan diladenin” atau “sudah didemin saja anak itu mah memang begitu”</w:t>
      </w:r>
      <w:r>
        <w:rPr>
          <w:rFonts w:ascii="Times New Roman" w:eastAsiaTheme="minorHAnsi" w:hAnsi="Times New Roman" w:cstheme="minorBidi"/>
          <w:i/>
          <w:sz w:val="24"/>
        </w:rPr>
        <w:t>”.</w:t>
      </w:r>
    </w:p>
    <w:p w14:paraId="065495E0" w14:textId="2B4F7090" w:rsidR="00AD18A2" w:rsidRDefault="00AD18A2"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diatas dapat diketahui bahwa pengasuh pernah menasihati Y yang sedang berkonflik dengan memberikan pengertian kepada Y untuk bisa menahan emosinya dan tidak meladeni perilaku buruk temannya yang lain. </w:t>
      </w:r>
    </w:p>
    <w:p w14:paraId="22BC3FFC" w14:textId="6C317E8E" w:rsidR="00CC3541" w:rsidRDefault="00CC3541"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R menambahkan bahwa saat ia berkonflik dengan temannya, pengasuh</w:t>
      </w:r>
      <w:r w:rsidR="002F0835">
        <w:rPr>
          <w:rFonts w:ascii="Times New Roman" w:eastAsiaTheme="minorHAnsi" w:hAnsi="Times New Roman" w:cstheme="minorBidi"/>
          <w:sz w:val="24"/>
        </w:rPr>
        <w:t xml:space="preserve"> terus</w:t>
      </w:r>
      <w:r>
        <w:rPr>
          <w:rFonts w:ascii="Times New Roman" w:eastAsiaTheme="minorHAnsi" w:hAnsi="Times New Roman" w:cstheme="minorBidi"/>
          <w:sz w:val="24"/>
        </w:rPr>
        <w:t xml:space="preserve"> memberikan nasihat kepada R </w:t>
      </w:r>
      <w:r w:rsidR="002F0835">
        <w:rPr>
          <w:rFonts w:ascii="Times New Roman" w:eastAsiaTheme="minorHAnsi" w:hAnsi="Times New Roman" w:cstheme="minorBidi"/>
          <w:sz w:val="24"/>
        </w:rPr>
        <w:t>untuk bersikap sabar sehingga ia bisa menggontrol emosinya dan tidak marah lagi kepada orang lain. Informan R mengatakan bahwa</w:t>
      </w:r>
      <w:r w:rsidR="002706BF">
        <w:rPr>
          <w:rFonts w:ascii="Times New Roman" w:eastAsiaTheme="minorHAnsi" w:hAnsi="Times New Roman" w:cstheme="minorBidi"/>
          <w:sz w:val="24"/>
        </w:rPr>
        <w:t xml:space="preserve"> dulu</w:t>
      </w:r>
      <w:r w:rsidR="002F0835">
        <w:rPr>
          <w:rFonts w:ascii="Times New Roman" w:eastAsiaTheme="minorHAnsi" w:hAnsi="Times New Roman" w:cstheme="minorBidi"/>
          <w:sz w:val="24"/>
        </w:rPr>
        <w:t xml:space="preserve"> ia sering</w:t>
      </w:r>
      <w:r w:rsidR="002706BF">
        <w:rPr>
          <w:rFonts w:ascii="Times New Roman" w:eastAsiaTheme="minorHAnsi" w:hAnsi="Times New Roman" w:cstheme="minorBidi"/>
          <w:sz w:val="24"/>
        </w:rPr>
        <w:t xml:space="preserve"> berkonflik dengan temannya saat </w:t>
      </w:r>
      <w:r w:rsidR="002F0835">
        <w:rPr>
          <w:rFonts w:ascii="Times New Roman" w:eastAsiaTheme="minorHAnsi" w:hAnsi="Times New Roman" w:cstheme="minorBidi"/>
          <w:sz w:val="24"/>
        </w:rPr>
        <w:t>masih baru berada di panti, tetapi saat ini R mengungkapkan bahwa ia bisa lebih sabar dan tidak lagi berkonflik dengan tema</w:t>
      </w:r>
      <w:r w:rsidR="002706BF">
        <w:rPr>
          <w:rFonts w:ascii="Times New Roman" w:eastAsiaTheme="minorHAnsi" w:hAnsi="Times New Roman" w:cstheme="minorBidi"/>
          <w:sz w:val="24"/>
        </w:rPr>
        <w:t>nnya berkat nasihat yang disampaikan</w:t>
      </w:r>
      <w:r w:rsidR="002F0835">
        <w:rPr>
          <w:rFonts w:ascii="Times New Roman" w:eastAsiaTheme="minorHAnsi" w:hAnsi="Times New Roman" w:cstheme="minorBidi"/>
          <w:sz w:val="24"/>
        </w:rPr>
        <w:t xml:space="preserve"> pengasuh. Hal tersebut diungkapkan R sebagai berikut :</w:t>
      </w:r>
    </w:p>
    <w:p w14:paraId="438C9B95" w14:textId="77777777" w:rsidR="00CC3541" w:rsidRPr="00CC3541" w:rsidRDefault="00CC3541" w:rsidP="00CC3541">
      <w:pPr>
        <w:spacing w:after="160"/>
        <w:ind w:left="426"/>
        <w:jc w:val="both"/>
        <w:rPr>
          <w:rFonts w:ascii="Times New Roman" w:eastAsiaTheme="minorHAnsi" w:hAnsi="Times New Roman" w:cstheme="minorBidi"/>
          <w:i/>
          <w:sz w:val="24"/>
        </w:rPr>
      </w:pPr>
      <w:r w:rsidRPr="00CC3541">
        <w:rPr>
          <w:rFonts w:ascii="Times New Roman" w:eastAsiaTheme="minorHAnsi" w:hAnsi="Times New Roman" w:cstheme="minorBidi"/>
          <w:i/>
          <w:sz w:val="24"/>
        </w:rPr>
        <w:t>Suka dikasih tau kalau ipah jangan berantem terus begitu, kan suka berantem kalau mau ngaji teh, sama anak kecil tuda yang bikin emosi aku ya iya atuh. Awal-awal mah suka berantem, tapi sekarang mah engga, jarang</w:t>
      </w:r>
    </w:p>
    <w:p w14:paraId="55748F68" w14:textId="1BAD5194" w:rsidR="00CC3541" w:rsidRDefault="005E28A7" w:rsidP="008531FD">
      <w:pPr>
        <w:spacing w:after="160" w:line="480" w:lineRule="auto"/>
        <w:ind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lastRenderedPageBreak/>
        <w:t>Informan B kemudian menambahkan penyataannya tentang pemberian nasihat yang diberikan pengasuh kepada anak. Berikut pernyataannya :</w:t>
      </w:r>
    </w:p>
    <w:p w14:paraId="3199F166" w14:textId="472121DF" w:rsidR="005E28A7" w:rsidRDefault="005E28A7" w:rsidP="003C015C">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5E28A7">
        <w:rPr>
          <w:rFonts w:ascii="Times New Roman" w:eastAsiaTheme="minorHAnsi" w:hAnsi="Times New Roman" w:cstheme="minorBidi"/>
          <w:i/>
          <w:sz w:val="24"/>
        </w:rPr>
        <w:t>Dinasihatin belajar harus rajin di sekolah, harus nurut sama guru</w:t>
      </w:r>
      <w:r w:rsidR="00B61641">
        <w:rPr>
          <w:rFonts w:ascii="Times New Roman" w:eastAsiaTheme="minorHAnsi" w:hAnsi="Times New Roman" w:cstheme="minorBidi"/>
          <w:i/>
          <w:sz w:val="24"/>
        </w:rPr>
        <w:t>, dari situ jadi lebih rajin belajarnya supaya nanti bisa sukses</w:t>
      </w:r>
      <w:r>
        <w:rPr>
          <w:rFonts w:ascii="Times New Roman" w:eastAsiaTheme="minorHAnsi" w:hAnsi="Times New Roman" w:cstheme="minorBidi"/>
          <w:i/>
          <w:sz w:val="24"/>
        </w:rPr>
        <w:t>”</w:t>
      </w:r>
    </w:p>
    <w:p w14:paraId="78AC34C5" w14:textId="72932F65" w:rsidR="005E28A7" w:rsidRDefault="005E28A7"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diatas informan B mengung</w:t>
      </w:r>
      <w:r w:rsidR="003B1FE9">
        <w:rPr>
          <w:rFonts w:ascii="Times New Roman" w:eastAsiaTheme="minorHAnsi" w:hAnsi="Times New Roman" w:cstheme="minorBidi"/>
          <w:sz w:val="24"/>
        </w:rPr>
        <w:t>kapkan bahwa pengasuh jug</w:t>
      </w:r>
      <w:r>
        <w:rPr>
          <w:rFonts w:ascii="Times New Roman" w:eastAsiaTheme="minorHAnsi" w:hAnsi="Times New Roman" w:cstheme="minorBidi"/>
          <w:sz w:val="24"/>
        </w:rPr>
        <w:t>a memberikan nasihat agar anak rajin menuntut ilmu di sekolah dan menuru</w:t>
      </w:r>
      <w:r w:rsidR="00B61641">
        <w:rPr>
          <w:rFonts w:ascii="Times New Roman" w:eastAsiaTheme="minorHAnsi" w:hAnsi="Times New Roman" w:cstheme="minorBidi"/>
          <w:sz w:val="24"/>
        </w:rPr>
        <w:t xml:space="preserve">ti apa yang dikatakan oleh guru, nasihat yang diberikan tersebut memotivasi B untuk belajar dengan rajin agar kelak ia menjadi orang sukses. </w:t>
      </w:r>
    </w:p>
    <w:p w14:paraId="77B07742" w14:textId="6C929C08" w:rsidR="00F30ECB" w:rsidRDefault="008C5C7A" w:rsidP="008531FD">
      <w:pPr>
        <w:pStyle w:val="ListParagraph"/>
        <w:spacing w:after="160"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wawancara yang dilakukan oleh peneliti dengan seluruh informan</w:t>
      </w:r>
      <w:r w:rsidR="002706BF">
        <w:rPr>
          <w:rFonts w:ascii="Times New Roman" w:eastAsiaTheme="minorHAnsi" w:hAnsi="Times New Roman" w:cstheme="minorBidi"/>
          <w:sz w:val="24"/>
        </w:rPr>
        <w:t>,</w:t>
      </w:r>
      <w:r>
        <w:rPr>
          <w:rFonts w:ascii="Times New Roman" w:eastAsiaTheme="minorHAnsi" w:hAnsi="Times New Roman" w:cstheme="minorBidi"/>
          <w:sz w:val="24"/>
        </w:rPr>
        <w:t xml:space="preserve"> dapat diketahui bahwa seluruh pengasuh yang ada di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 xml:space="preserve">memberikan nasihat kepada anak berupa nasihat agama, adab berperilaku dalam keseharian, menaati aturan atau tata tertib yang berlaku, melaksanakan tugas dan kewajiban, menasihati anak agar memiiliki hubungan baik dengan teman, </w:t>
      </w:r>
      <w:r w:rsidR="0068379C">
        <w:rPr>
          <w:rFonts w:ascii="Times New Roman" w:eastAsiaTheme="minorHAnsi" w:hAnsi="Times New Roman" w:cstheme="minorBidi"/>
          <w:sz w:val="24"/>
        </w:rPr>
        <w:t xml:space="preserve">menasihati untuk </w:t>
      </w:r>
      <w:r>
        <w:rPr>
          <w:rFonts w:ascii="Times New Roman" w:eastAsiaTheme="minorHAnsi" w:hAnsi="Times New Roman" w:cstheme="minorBidi"/>
          <w:sz w:val="24"/>
        </w:rPr>
        <w:t xml:space="preserve">saling menghargai dan menghormati teman, </w:t>
      </w:r>
      <w:r w:rsidR="0068379C">
        <w:rPr>
          <w:rFonts w:ascii="Times New Roman" w:eastAsiaTheme="minorHAnsi" w:hAnsi="Times New Roman" w:cstheme="minorBidi"/>
          <w:sz w:val="24"/>
        </w:rPr>
        <w:t>dan menasihati anak untuk menuntut ilmu dengan rajin.</w:t>
      </w:r>
    </w:p>
    <w:tbl>
      <w:tblPr>
        <w:tblStyle w:val="TableGrid"/>
        <w:tblW w:w="0" w:type="auto"/>
        <w:tblLook w:val="04A0" w:firstRow="1" w:lastRow="0" w:firstColumn="1" w:lastColumn="0" w:noHBand="0" w:noVBand="1"/>
      </w:tblPr>
      <w:tblGrid>
        <w:gridCol w:w="561"/>
        <w:gridCol w:w="1328"/>
        <w:gridCol w:w="1552"/>
        <w:gridCol w:w="4486"/>
      </w:tblGrid>
      <w:tr w:rsidR="006D5B6A" w:rsidRPr="001F1E9E" w14:paraId="62F8718F" w14:textId="77777777" w:rsidTr="009D0617">
        <w:tc>
          <w:tcPr>
            <w:tcW w:w="561" w:type="dxa"/>
          </w:tcPr>
          <w:p w14:paraId="468E283A" w14:textId="77777777" w:rsidR="006D5B6A" w:rsidRPr="001F1E9E" w:rsidRDefault="006D5B6A" w:rsidP="009D0617">
            <w:pPr>
              <w:jc w:val="center"/>
              <w:rPr>
                <w:rFonts w:ascii="Times New Roman" w:hAnsi="Times New Roman" w:cs="Times New Roman"/>
                <w:b/>
              </w:rPr>
            </w:pPr>
            <w:r w:rsidRPr="001F1E9E">
              <w:rPr>
                <w:rFonts w:ascii="Times New Roman" w:hAnsi="Times New Roman" w:cs="Times New Roman"/>
                <w:b/>
              </w:rPr>
              <w:t>No.</w:t>
            </w:r>
          </w:p>
        </w:tc>
        <w:tc>
          <w:tcPr>
            <w:tcW w:w="1328" w:type="dxa"/>
          </w:tcPr>
          <w:p w14:paraId="56AA189A" w14:textId="77777777" w:rsidR="006D5B6A" w:rsidRPr="001F1E9E" w:rsidRDefault="006D5B6A" w:rsidP="009D0617">
            <w:pPr>
              <w:jc w:val="center"/>
              <w:rPr>
                <w:rFonts w:ascii="Times New Roman" w:hAnsi="Times New Roman" w:cs="Times New Roman"/>
                <w:b/>
              </w:rPr>
            </w:pPr>
            <w:r w:rsidRPr="001F1E9E">
              <w:rPr>
                <w:rFonts w:ascii="Times New Roman" w:hAnsi="Times New Roman" w:cs="Times New Roman"/>
                <w:b/>
              </w:rPr>
              <w:t>Aspek</w:t>
            </w:r>
          </w:p>
        </w:tc>
        <w:tc>
          <w:tcPr>
            <w:tcW w:w="1552" w:type="dxa"/>
          </w:tcPr>
          <w:p w14:paraId="567EBC7D" w14:textId="77777777" w:rsidR="006D5B6A" w:rsidRPr="001F1E9E" w:rsidRDefault="006D5B6A" w:rsidP="009D0617">
            <w:pPr>
              <w:jc w:val="center"/>
              <w:rPr>
                <w:rFonts w:ascii="Times New Roman" w:hAnsi="Times New Roman" w:cs="Times New Roman"/>
                <w:b/>
              </w:rPr>
            </w:pPr>
            <w:r w:rsidRPr="001F1E9E">
              <w:rPr>
                <w:rFonts w:ascii="Times New Roman" w:hAnsi="Times New Roman" w:cs="Times New Roman"/>
                <w:b/>
              </w:rPr>
              <w:t>Sub Aspek</w:t>
            </w:r>
          </w:p>
        </w:tc>
        <w:tc>
          <w:tcPr>
            <w:tcW w:w="4486" w:type="dxa"/>
          </w:tcPr>
          <w:p w14:paraId="5711DA81" w14:textId="77777777" w:rsidR="006D5B6A" w:rsidRPr="001F1E9E" w:rsidRDefault="006D5B6A" w:rsidP="009D0617">
            <w:pPr>
              <w:jc w:val="center"/>
              <w:rPr>
                <w:rFonts w:ascii="Times New Roman" w:hAnsi="Times New Roman" w:cs="Times New Roman"/>
                <w:b/>
              </w:rPr>
            </w:pPr>
            <w:r w:rsidRPr="001F1E9E">
              <w:rPr>
                <w:rFonts w:ascii="Times New Roman" w:hAnsi="Times New Roman" w:cs="Times New Roman"/>
                <w:b/>
              </w:rPr>
              <w:t>Hasil Temuan Lapangan</w:t>
            </w:r>
          </w:p>
        </w:tc>
      </w:tr>
      <w:tr w:rsidR="006D5B6A" w:rsidRPr="001F1E9E" w14:paraId="1168073D" w14:textId="77777777" w:rsidTr="009D0617">
        <w:tc>
          <w:tcPr>
            <w:tcW w:w="561" w:type="dxa"/>
            <w:vMerge w:val="restart"/>
          </w:tcPr>
          <w:p w14:paraId="07B80959" w14:textId="77777777" w:rsidR="006D5B6A" w:rsidRPr="001F1E9E" w:rsidRDefault="006D5B6A" w:rsidP="009D0617">
            <w:pPr>
              <w:rPr>
                <w:rFonts w:ascii="Times New Roman" w:hAnsi="Times New Roman" w:cs="Times New Roman"/>
              </w:rPr>
            </w:pPr>
            <w:r w:rsidRPr="001F1E9E">
              <w:rPr>
                <w:rFonts w:ascii="Times New Roman" w:hAnsi="Times New Roman" w:cs="Times New Roman"/>
              </w:rPr>
              <w:t>1.</w:t>
            </w:r>
          </w:p>
        </w:tc>
        <w:tc>
          <w:tcPr>
            <w:tcW w:w="1328" w:type="dxa"/>
            <w:vMerge w:val="restart"/>
          </w:tcPr>
          <w:p w14:paraId="3A4B5B9F" w14:textId="254F5D53" w:rsidR="006D5B6A" w:rsidRPr="001F1E9E" w:rsidRDefault="00D13F77" w:rsidP="009D0617">
            <w:pPr>
              <w:rPr>
                <w:rFonts w:ascii="Times New Roman" w:hAnsi="Times New Roman" w:cs="Times New Roman"/>
              </w:rPr>
            </w:pPr>
            <w:r>
              <w:rPr>
                <w:rFonts w:ascii="Times New Roman" w:hAnsi="Times New Roman" w:cs="Times New Roman"/>
              </w:rPr>
              <w:t>Dukungan informasi</w:t>
            </w:r>
          </w:p>
        </w:tc>
        <w:tc>
          <w:tcPr>
            <w:tcW w:w="1552" w:type="dxa"/>
          </w:tcPr>
          <w:p w14:paraId="7806B6C1" w14:textId="474463C6" w:rsidR="006D5B6A" w:rsidRPr="001F1E9E" w:rsidRDefault="006D5B6A" w:rsidP="009D0617">
            <w:pPr>
              <w:rPr>
                <w:rFonts w:ascii="Times New Roman" w:hAnsi="Times New Roman" w:cs="Times New Roman"/>
              </w:rPr>
            </w:pPr>
            <w:r>
              <w:rPr>
                <w:rFonts w:ascii="Times New Roman" w:hAnsi="Times New Roman" w:cs="Times New Roman"/>
              </w:rPr>
              <w:t>Informasi</w:t>
            </w:r>
          </w:p>
        </w:tc>
        <w:tc>
          <w:tcPr>
            <w:tcW w:w="4486" w:type="dxa"/>
          </w:tcPr>
          <w:p w14:paraId="349DFBB5" w14:textId="54538C06" w:rsidR="006D5B6A" w:rsidRPr="008F1990" w:rsidRDefault="006D5B6A" w:rsidP="008F1990">
            <w:pPr>
              <w:pStyle w:val="ListParagraph"/>
              <w:numPr>
                <w:ilvl w:val="7"/>
                <w:numId w:val="1"/>
              </w:numPr>
              <w:spacing w:after="160"/>
              <w:ind w:left="318" w:hanging="284"/>
              <w:jc w:val="both"/>
              <w:rPr>
                <w:rFonts w:ascii="Times New Roman" w:eastAsiaTheme="minorHAnsi" w:hAnsi="Times New Roman" w:cstheme="minorBidi"/>
              </w:rPr>
            </w:pPr>
            <w:r w:rsidRPr="008F1990">
              <w:rPr>
                <w:rFonts w:ascii="Times New Roman" w:eastAsiaTheme="minorHAnsi" w:hAnsi="Times New Roman" w:cstheme="minorBidi"/>
              </w:rPr>
              <w:t>Tidak semua pengasuh memberikan informasi kepada anak, rata-rata hanya pengasuh yang berperan sebagai pekerja sosial dan penyuluh sosial yang sering memberikan informasi kepada anak</w:t>
            </w:r>
          </w:p>
          <w:p w14:paraId="038AC6E1" w14:textId="4E897D2E" w:rsidR="006D5B6A" w:rsidRPr="008F1990" w:rsidRDefault="006D5B6A" w:rsidP="008F1990">
            <w:pPr>
              <w:pStyle w:val="ListParagraph"/>
              <w:numPr>
                <w:ilvl w:val="7"/>
                <w:numId w:val="1"/>
              </w:numPr>
              <w:spacing w:after="160"/>
              <w:ind w:left="318" w:hanging="284"/>
              <w:jc w:val="both"/>
              <w:rPr>
                <w:rFonts w:ascii="Times New Roman" w:eastAsiaTheme="minorHAnsi" w:hAnsi="Times New Roman" w:cstheme="minorBidi"/>
              </w:rPr>
            </w:pPr>
            <w:r w:rsidRPr="008F1990">
              <w:rPr>
                <w:rFonts w:ascii="Times New Roman" w:eastAsiaTheme="minorHAnsi" w:hAnsi="Times New Roman" w:cstheme="minorBidi"/>
              </w:rPr>
              <w:t>Beberapa pengasuh memberikan informasi kepada terlantar seputar tata tertib, aturan, hukuman, pelanggaran-pelanggaran, lingkungan asrama atau panti, dan memberikan informasi terkait jadwal kegiatan atau aktivitas rutin sehari-hari kepada anak.</w:t>
            </w:r>
          </w:p>
          <w:p w14:paraId="34F511A0" w14:textId="77777777" w:rsidR="006D5B6A" w:rsidRPr="008F1990" w:rsidRDefault="008F1990" w:rsidP="008F1990">
            <w:pPr>
              <w:pStyle w:val="ListParagraph"/>
              <w:numPr>
                <w:ilvl w:val="7"/>
                <w:numId w:val="1"/>
              </w:numPr>
              <w:spacing w:after="160"/>
              <w:ind w:left="318" w:hanging="284"/>
              <w:jc w:val="both"/>
              <w:rPr>
                <w:rFonts w:ascii="Times New Roman" w:eastAsiaTheme="minorHAnsi" w:hAnsi="Times New Roman" w:cstheme="minorBidi"/>
              </w:rPr>
            </w:pPr>
            <w:r w:rsidRPr="008F1990">
              <w:rPr>
                <w:rFonts w:ascii="Times New Roman" w:eastAsiaTheme="minorHAnsi" w:hAnsi="Times New Roman" w:cstheme="minorBidi"/>
              </w:rPr>
              <w:t>Beberapa pengasuh</w:t>
            </w:r>
            <w:r w:rsidR="006D5B6A" w:rsidRPr="008F1990">
              <w:rPr>
                <w:rFonts w:ascii="Times New Roman" w:eastAsiaTheme="minorHAnsi" w:hAnsi="Times New Roman" w:cstheme="minorBidi"/>
              </w:rPr>
              <w:t xml:space="preserve"> memberikan informasi mengenai pendidikan dan sekolah anak, pengasuh memberikan informasi berupa tugas atau pekerjaan rumah yang harus </w:t>
            </w:r>
            <w:r w:rsidR="006D5B6A" w:rsidRPr="008F1990">
              <w:rPr>
                <w:rFonts w:ascii="Times New Roman" w:eastAsiaTheme="minorHAnsi" w:hAnsi="Times New Roman" w:cstheme="minorBidi"/>
              </w:rPr>
              <w:lastRenderedPageBreak/>
              <w:t>dilakukan anak,</w:t>
            </w:r>
            <w:r w:rsidRPr="008F1990">
              <w:rPr>
                <w:rFonts w:ascii="Times New Roman" w:eastAsiaTheme="minorHAnsi" w:hAnsi="Times New Roman" w:cstheme="minorBidi"/>
              </w:rPr>
              <w:t xml:space="preserve"> pengasuh</w:t>
            </w:r>
            <w:r w:rsidR="006D5B6A" w:rsidRPr="008F1990">
              <w:rPr>
                <w:rFonts w:ascii="Times New Roman" w:eastAsiaTheme="minorHAnsi" w:hAnsi="Times New Roman" w:cstheme="minorBidi"/>
              </w:rPr>
              <w:t xml:space="preserve"> memberi informasi tentang </w:t>
            </w:r>
            <w:r w:rsidR="006D5B6A" w:rsidRPr="008F1990">
              <w:rPr>
                <w:rFonts w:ascii="Times New Roman" w:hAnsi="Times New Roman" w:cs="Times New Roman"/>
              </w:rPr>
              <w:t>acara-acara yang dilaksanakan di sekolah kepada anak, dan memberikan informasi seputar lomba-lomba, baik itu yang dilaksanakan di sekolah maupun lomba-lomba yang dilaksanakan di luar sekolah.</w:t>
            </w:r>
          </w:p>
          <w:p w14:paraId="299D44E0" w14:textId="1FE47504" w:rsidR="008F1990" w:rsidRPr="00972419" w:rsidRDefault="008F1990" w:rsidP="008F1990">
            <w:pPr>
              <w:pStyle w:val="ListParagraph"/>
              <w:numPr>
                <w:ilvl w:val="7"/>
                <w:numId w:val="1"/>
              </w:numPr>
              <w:spacing w:after="160"/>
              <w:ind w:left="318" w:hanging="284"/>
              <w:jc w:val="both"/>
              <w:rPr>
                <w:rFonts w:ascii="Times New Roman" w:eastAsiaTheme="minorHAnsi" w:hAnsi="Times New Roman" w:cstheme="minorBidi"/>
                <w:szCs w:val="20"/>
              </w:rPr>
            </w:pPr>
            <w:r w:rsidRPr="008F1990">
              <w:rPr>
                <w:rFonts w:ascii="Times New Roman" w:hAnsi="Times New Roman" w:cs="Times New Roman"/>
              </w:rPr>
              <w:t>Informasi seputar pendidikan kepada anak hanya diberikan oleh pengasuh yang berperan sebagai pekerja sosial</w:t>
            </w:r>
          </w:p>
        </w:tc>
      </w:tr>
      <w:tr w:rsidR="006D5B6A" w:rsidRPr="001F1E9E" w14:paraId="203B9CDD" w14:textId="77777777" w:rsidTr="009D0617">
        <w:tc>
          <w:tcPr>
            <w:tcW w:w="561" w:type="dxa"/>
            <w:vMerge/>
          </w:tcPr>
          <w:p w14:paraId="5EEA7C09" w14:textId="7DFC54F1" w:rsidR="006D5B6A" w:rsidRPr="001F1E9E" w:rsidRDefault="006D5B6A" w:rsidP="009D0617">
            <w:pPr>
              <w:rPr>
                <w:rFonts w:ascii="Times New Roman" w:hAnsi="Times New Roman" w:cs="Times New Roman"/>
              </w:rPr>
            </w:pPr>
          </w:p>
        </w:tc>
        <w:tc>
          <w:tcPr>
            <w:tcW w:w="1328" w:type="dxa"/>
            <w:vMerge/>
          </w:tcPr>
          <w:p w14:paraId="64A54D0B" w14:textId="77777777" w:rsidR="006D5B6A" w:rsidRPr="001F1E9E" w:rsidRDefault="006D5B6A" w:rsidP="009D0617">
            <w:pPr>
              <w:rPr>
                <w:rFonts w:ascii="Times New Roman" w:hAnsi="Times New Roman" w:cs="Times New Roman"/>
              </w:rPr>
            </w:pPr>
          </w:p>
        </w:tc>
        <w:tc>
          <w:tcPr>
            <w:tcW w:w="1552" w:type="dxa"/>
          </w:tcPr>
          <w:p w14:paraId="34898ECA" w14:textId="657E3F28" w:rsidR="006D5B6A" w:rsidRPr="001F1E9E" w:rsidRDefault="006D5B6A" w:rsidP="009D0617">
            <w:pPr>
              <w:rPr>
                <w:rFonts w:ascii="Times New Roman" w:hAnsi="Times New Roman" w:cs="Times New Roman"/>
              </w:rPr>
            </w:pPr>
            <w:r>
              <w:rPr>
                <w:rFonts w:ascii="Times New Roman" w:hAnsi="Times New Roman" w:cs="Times New Roman"/>
              </w:rPr>
              <w:t>Bimbingan ataru Arahan</w:t>
            </w:r>
          </w:p>
        </w:tc>
        <w:tc>
          <w:tcPr>
            <w:tcW w:w="4486" w:type="dxa"/>
          </w:tcPr>
          <w:p w14:paraId="3EB8FEE7" w14:textId="5FFF9F00" w:rsidR="008F1990" w:rsidRPr="00463A99" w:rsidRDefault="008F1990" w:rsidP="00F34ADC">
            <w:pPr>
              <w:pStyle w:val="ListParagraph"/>
              <w:numPr>
                <w:ilvl w:val="0"/>
                <w:numId w:val="54"/>
              </w:numPr>
              <w:spacing w:after="160"/>
              <w:ind w:left="274" w:hanging="274"/>
              <w:jc w:val="both"/>
              <w:rPr>
                <w:rFonts w:ascii="Times New Roman" w:eastAsiaTheme="minorHAnsi" w:hAnsi="Times New Roman" w:cstheme="minorBidi"/>
              </w:rPr>
            </w:pPr>
            <w:r w:rsidRPr="00463A99">
              <w:rPr>
                <w:rFonts w:ascii="Times New Roman" w:eastAsiaTheme="minorHAnsi" w:hAnsi="Times New Roman" w:cstheme="minorBidi"/>
              </w:rPr>
              <w:t>Hanya beberapa pengasuh yang memberikan bimbingan dan arahan kepada anak</w:t>
            </w:r>
          </w:p>
          <w:p w14:paraId="6208F918" w14:textId="7228DEC6" w:rsidR="008F1990" w:rsidRPr="00463A99" w:rsidRDefault="00463A99" w:rsidP="00F34ADC">
            <w:pPr>
              <w:pStyle w:val="ListParagraph"/>
              <w:numPr>
                <w:ilvl w:val="0"/>
                <w:numId w:val="54"/>
              </w:numPr>
              <w:spacing w:after="160"/>
              <w:ind w:left="274" w:hanging="274"/>
              <w:jc w:val="both"/>
              <w:rPr>
                <w:rFonts w:ascii="Times New Roman" w:eastAsiaTheme="minorHAnsi" w:hAnsi="Times New Roman" w:cstheme="minorBidi"/>
              </w:rPr>
            </w:pPr>
            <w:r w:rsidRPr="00463A99">
              <w:rPr>
                <w:rFonts w:ascii="Times New Roman" w:eastAsiaTheme="minorHAnsi" w:hAnsi="Times New Roman" w:cstheme="minorBidi"/>
              </w:rPr>
              <w:t>Beberapa pengasuh</w:t>
            </w:r>
            <w:r w:rsidR="008F1990" w:rsidRPr="00463A99">
              <w:rPr>
                <w:rFonts w:ascii="Times New Roman" w:eastAsiaTheme="minorHAnsi" w:hAnsi="Times New Roman" w:cstheme="minorBidi"/>
              </w:rPr>
              <w:t xml:space="preserve"> </w:t>
            </w:r>
            <w:r w:rsidRPr="00463A99">
              <w:rPr>
                <w:rFonts w:ascii="Times New Roman" w:eastAsiaTheme="minorHAnsi" w:hAnsi="Times New Roman" w:cstheme="minorBidi"/>
              </w:rPr>
              <w:t>memberikan bimbingan mengenai tata tertib, aktivitas sehari-hari, ibadah, dan perilaku apa yang boleh dan tidak boleh dilakukan anak. Pengasuh juga membantu membimbing dan mengarahkan anak untuk memilih jalan apa ketika akan keluar dari panti apakah anak tersebut akan melanjutkan pendidikan yang lebih tinggi, mengikuti pelatihan dan bekerja, atau kembali kepada perujuk awal</w:t>
            </w:r>
          </w:p>
          <w:p w14:paraId="451849D5" w14:textId="77777777" w:rsidR="006D5B6A" w:rsidRPr="00D05111" w:rsidRDefault="00463A99" w:rsidP="00F34ADC">
            <w:pPr>
              <w:pStyle w:val="ListParagraph"/>
              <w:numPr>
                <w:ilvl w:val="0"/>
                <w:numId w:val="54"/>
              </w:numPr>
              <w:spacing w:after="160"/>
              <w:ind w:left="274" w:hanging="274"/>
              <w:jc w:val="both"/>
              <w:rPr>
                <w:rFonts w:ascii="Times New Roman" w:eastAsiaTheme="minorHAnsi" w:hAnsi="Times New Roman" w:cstheme="minorBidi"/>
                <w:sz w:val="24"/>
              </w:rPr>
            </w:pPr>
            <w:r w:rsidRPr="00463A99">
              <w:rPr>
                <w:rFonts w:ascii="Times New Roman" w:eastAsiaTheme="minorHAnsi" w:hAnsi="Times New Roman" w:cstheme="minorBidi"/>
              </w:rPr>
              <w:t>Pengasuh yang memberikan bimbingan dan arahan kepada anak rata-rata adalah pengasuh yang berperan sebagai pekerja sosial dan penyuluh sosial atau petugas lain yang memiliki tanggung jawa dalam membimbing anak</w:t>
            </w:r>
          </w:p>
          <w:p w14:paraId="1C37B586" w14:textId="2017D862" w:rsidR="00D05111" w:rsidRPr="00D05111" w:rsidRDefault="00D05111" w:rsidP="00F34ADC">
            <w:pPr>
              <w:pStyle w:val="ListParagraph"/>
              <w:numPr>
                <w:ilvl w:val="0"/>
                <w:numId w:val="54"/>
              </w:numPr>
              <w:spacing w:after="160"/>
              <w:ind w:left="274" w:hanging="274"/>
              <w:jc w:val="both"/>
              <w:rPr>
                <w:rFonts w:ascii="Times New Roman" w:eastAsiaTheme="minorHAnsi" w:hAnsi="Times New Roman" w:cstheme="minorBidi"/>
                <w:sz w:val="24"/>
              </w:rPr>
            </w:pPr>
            <w:r>
              <w:rPr>
                <w:rFonts w:ascii="Times New Roman" w:eastAsiaTheme="minorHAnsi" w:hAnsi="Times New Roman" w:cstheme="minorBidi"/>
              </w:rPr>
              <w:t xml:space="preserve">Beberapa pengasuh </w:t>
            </w:r>
            <w:r w:rsidRPr="00D05111">
              <w:rPr>
                <w:rFonts w:ascii="Times New Roman" w:eastAsiaTheme="minorHAnsi" w:hAnsi="Times New Roman" w:cstheme="minorBidi"/>
              </w:rPr>
              <w:t>merasa belum memiliki kapasitas untuk memberikan bimbingan, arahan</w:t>
            </w:r>
            <w:r>
              <w:rPr>
                <w:rFonts w:ascii="Times New Roman" w:eastAsiaTheme="minorHAnsi" w:hAnsi="Times New Roman" w:cstheme="minorBidi"/>
              </w:rPr>
              <w:t xml:space="preserve"> </w:t>
            </w:r>
            <w:r w:rsidRPr="00D05111">
              <w:rPr>
                <w:rFonts w:ascii="Times New Roman" w:eastAsiaTheme="minorHAnsi" w:hAnsi="Times New Roman" w:cstheme="minorBidi"/>
              </w:rPr>
              <w:t>kepada anak</w:t>
            </w:r>
          </w:p>
        </w:tc>
      </w:tr>
      <w:tr w:rsidR="006D5B6A" w:rsidRPr="001F1E9E" w14:paraId="2B09990C" w14:textId="77777777" w:rsidTr="009D0617">
        <w:tc>
          <w:tcPr>
            <w:tcW w:w="561" w:type="dxa"/>
            <w:vMerge/>
          </w:tcPr>
          <w:p w14:paraId="29FD9331" w14:textId="5A17B0DE" w:rsidR="006D5B6A" w:rsidRPr="001F1E9E" w:rsidRDefault="006D5B6A" w:rsidP="009D0617">
            <w:pPr>
              <w:rPr>
                <w:rFonts w:ascii="Times New Roman" w:hAnsi="Times New Roman" w:cs="Times New Roman"/>
              </w:rPr>
            </w:pPr>
          </w:p>
        </w:tc>
        <w:tc>
          <w:tcPr>
            <w:tcW w:w="1328" w:type="dxa"/>
            <w:vMerge/>
          </w:tcPr>
          <w:p w14:paraId="00048E87" w14:textId="77777777" w:rsidR="006D5B6A" w:rsidRPr="001F1E9E" w:rsidRDefault="006D5B6A" w:rsidP="009D0617">
            <w:pPr>
              <w:rPr>
                <w:rFonts w:ascii="Times New Roman" w:hAnsi="Times New Roman" w:cs="Times New Roman"/>
              </w:rPr>
            </w:pPr>
          </w:p>
        </w:tc>
        <w:tc>
          <w:tcPr>
            <w:tcW w:w="1552" w:type="dxa"/>
          </w:tcPr>
          <w:p w14:paraId="49DC8EB5" w14:textId="4FCB428E" w:rsidR="006D5B6A" w:rsidRDefault="006D5B6A" w:rsidP="009D0617">
            <w:pPr>
              <w:rPr>
                <w:rFonts w:ascii="Times New Roman" w:hAnsi="Times New Roman" w:cs="Times New Roman"/>
              </w:rPr>
            </w:pPr>
            <w:r>
              <w:rPr>
                <w:rFonts w:ascii="Times New Roman" w:hAnsi="Times New Roman" w:cs="Times New Roman"/>
              </w:rPr>
              <w:t>Nasihat</w:t>
            </w:r>
          </w:p>
        </w:tc>
        <w:tc>
          <w:tcPr>
            <w:tcW w:w="4486" w:type="dxa"/>
          </w:tcPr>
          <w:p w14:paraId="67C7D66D" w14:textId="119BF987" w:rsidR="006D5B6A" w:rsidRDefault="008F1990" w:rsidP="00F34ADC">
            <w:pPr>
              <w:pStyle w:val="ListParagraph"/>
              <w:numPr>
                <w:ilvl w:val="0"/>
                <w:numId w:val="53"/>
              </w:numPr>
              <w:tabs>
                <w:tab w:val="left" w:pos="274"/>
              </w:tabs>
              <w:spacing w:after="160"/>
              <w:ind w:left="274" w:hanging="284"/>
              <w:jc w:val="both"/>
              <w:rPr>
                <w:rFonts w:ascii="Times New Roman" w:eastAsiaTheme="minorHAnsi" w:hAnsi="Times New Roman" w:cstheme="minorBidi"/>
              </w:rPr>
            </w:pPr>
            <w:r>
              <w:rPr>
                <w:rFonts w:ascii="Times New Roman" w:eastAsiaTheme="minorHAnsi" w:hAnsi="Times New Roman" w:cstheme="minorBidi"/>
              </w:rPr>
              <w:t>Seluruh pengasuh pernah memberikan nasihat kepada anak</w:t>
            </w:r>
            <w:r w:rsidR="007B227F">
              <w:rPr>
                <w:rFonts w:ascii="Times New Roman" w:eastAsiaTheme="minorHAnsi" w:hAnsi="Times New Roman" w:cstheme="minorBidi"/>
              </w:rPr>
              <w:t>, namun tidak semua pengasuh sering memberikan nasihat kepada anak</w:t>
            </w:r>
          </w:p>
          <w:p w14:paraId="3824EAE1" w14:textId="5AE0D4A9" w:rsidR="008F1990" w:rsidRDefault="008F1990" w:rsidP="00F34ADC">
            <w:pPr>
              <w:pStyle w:val="ListParagraph"/>
              <w:numPr>
                <w:ilvl w:val="0"/>
                <w:numId w:val="53"/>
              </w:numPr>
              <w:tabs>
                <w:tab w:val="left" w:pos="274"/>
              </w:tabs>
              <w:spacing w:after="160"/>
              <w:ind w:left="274" w:hanging="284"/>
              <w:jc w:val="both"/>
              <w:rPr>
                <w:rFonts w:ascii="Times New Roman" w:eastAsiaTheme="minorHAnsi" w:hAnsi="Times New Roman" w:cstheme="minorBidi"/>
              </w:rPr>
            </w:pPr>
            <w:r>
              <w:rPr>
                <w:rFonts w:ascii="Times New Roman" w:eastAsiaTheme="minorHAnsi" w:hAnsi="Times New Roman" w:cstheme="minorBidi"/>
              </w:rPr>
              <w:t>Nasihat yang diberikan kepada anak berupa nasihat agama, adab berprilaku keseharian, menaati aturan dan tata tertib, melaksanakan tugas dan kewajiban, menasihati untuk memiliki hubungan baik dengan teman, menasihati untuk seling menghargai dan menghormati, serta mena</w:t>
            </w:r>
            <w:r w:rsidR="00B66D53">
              <w:rPr>
                <w:rFonts w:ascii="Times New Roman" w:eastAsiaTheme="minorHAnsi" w:hAnsi="Times New Roman" w:cstheme="minorBidi"/>
              </w:rPr>
              <w:t>sihati untuk rajin menuntut ilmu</w:t>
            </w:r>
          </w:p>
          <w:p w14:paraId="02204527" w14:textId="1D7C3AA9" w:rsidR="008F1990" w:rsidRPr="008F1990" w:rsidRDefault="008F1990" w:rsidP="00F34ADC">
            <w:pPr>
              <w:pStyle w:val="ListParagraph"/>
              <w:numPr>
                <w:ilvl w:val="0"/>
                <w:numId w:val="53"/>
              </w:numPr>
              <w:tabs>
                <w:tab w:val="left" w:pos="274"/>
              </w:tabs>
              <w:spacing w:after="160"/>
              <w:ind w:left="274" w:hanging="284"/>
              <w:jc w:val="both"/>
              <w:rPr>
                <w:rFonts w:ascii="Times New Roman" w:eastAsiaTheme="minorHAnsi" w:hAnsi="Times New Roman" w:cstheme="minorBidi"/>
              </w:rPr>
            </w:pPr>
            <w:r>
              <w:rPr>
                <w:rFonts w:ascii="Times New Roman" w:eastAsiaTheme="minorHAnsi" w:hAnsi="Times New Roman" w:cstheme="minorBidi"/>
              </w:rPr>
              <w:t>Hanya pengasuh yang sering berinteraksi dengan anak yang sering memberikan nasihat kepada anak</w:t>
            </w:r>
          </w:p>
        </w:tc>
      </w:tr>
    </w:tbl>
    <w:p w14:paraId="01AC8147" w14:textId="77F27B30" w:rsidR="002E5E2C" w:rsidRPr="0035145B" w:rsidRDefault="0035145B" w:rsidP="006D5B6A">
      <w:pPr>
        <w:spacing w:after="160" w:line="360" w:lineRule="auto"/>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Sumber : Hasil Penelitian 2023</w:t>
      </w:r>
    </w:p>
    <w:p w14:paraId="3565A6DA" w14:textId="355A3943" w:rsidR="0099259C" w:rsidRDefault="0099259C" w:rsidP="008531FD">
      <w:pPr>
        <w:pStyle w:val="Heading3"/>
        <w:spacing w:line="480" w:lineRule="auto"/>
        <w:ind w:left="426" w:hanging="426"/>
      </w:pPr>
      <w:r>
        <w:lastRenderedPageBreak/>
        <w:t>Dukungan Penilaian Pengasuh terhadap Anak</w:t>
      </w:r>
    </w:p>
    <w:p w14:paraId="1AC991D0" w14:textId="01985428" w:rsidR="005D0812" w:rsidRDefault="0091029E" w:rsidP="008531FD">
      <w:pPr>
        <w:tabs>
          <w:tab w:val="left" w:pos="426"/>
        </w:tabs>
        <w:spacing w:line="480" w:lineRule="auto"/>
        <w:ind w:firstLine="426"/>
        <w:jc w:val="both"/>
        <w:rPr>
          <w:rFonts w:ascii="Times New Roman" w:hAnsi="Times New Roman" w:cs="Times New Roman"/>
          <w:sz w:val="24"/>
          <w:szCs w:val="24"/>
        </w:rPr>
      </w:pPr>
      <w:r w:rsidRPr="0091029E">
        <w:rPr>
          <w:rFonts w:ascii="Times New Roman" w:hAnsi="Times New Roman" w:cs="Times New Roman"/>
          <w:sz w:val="24"/>
        </w:rPr>
        <w:t>D</w:t>
      </w:r>
      <w:r w:rsidR="005D0812">
        <w:rPr>
          <w:rFonts w:ascii="Times New Roman" w:hAnsi="Times New Roman" w:cs="Times New Roman"/>
          <w:sz w:val="24"/>
        </w:rPr>
        <w:t>ukungan penilaian dapat terjadi melalui</w:t>
      </w:r>
      <w:r w:rsidR="005D0812">
        <w:rPr>
          <w:rFonts w:ascii="Times New Roman" w:hAnsi="Times New Roman" w:cs="Times New Roman"/>
          <w:sz w:val="24"/>
          <w:szCs w:val="24"/>
        </w:rPr>
        <w:t xml:space="preserve"> pemberian penghargaan atas usaha yang telah dilakukan</w:t>
      </w:r>
      <w:r w:rsidR="000D3164">
        <w:rPr>
          <w:rFonts w:ascii="Times New Roman" w:hAnsi="Times New Roman" w:cs="Times New Roman"/>
          <w:sz w:val="24"/>
          <w:szCs w:val="24"/>
        </w:rPr>
        <w:t xml:space="preserve"> seperti</w:t>
      </w:r>
      <w:r w:rsidR="000D3164" w:rsidRPr="000D3164">
        <w:rPr>
          <w:rFonts w:ascii="Times New Roman" w:hAnsi="Times New Roman" w:cs="Times New Roman"/>
          <w:sz w:val="24"/>
          <w:szCs w:val="24"/>
        </w:rPr>
        <w:t xml:space="preserve"> </w:t>
      </w:r>
      <w:r w:rsidR="000D3164">
        <w:rPr>
          <w:rFonts w:ascii="Times New Roman" w:hAnsi="Times New Roman" w:cs="Times New Roman"/>
          <w:sz w:val="24"/>
          <w:szCs w:val="24"/>
        </w:rPr>
        <w:t>penguatan tindakan positif</w:t>
      </w:r>
      <w:r w:rsidR="000D3164" w:rsidRPr="000D3164">
        <w:rPr>
          <w:rFonts w:ascii="Times New Roman" w:hAnsi="Times New Roman" w:cs="Times New Roman"/>
          <w:sz w:val="24"/>
          <w:szCs w:val="24"/>
        </w:rPr>
        <w:t xml:space="preserve"> </w:t>
      </w:r>
      <w:r w:rsidR="000D3164">
        <w:rPr>
          <w:rFonts w:ascii="Times New Roman" w:hAnsi="Times New Roman" w:cs="Times New Roman"/>
          <w:sz w:val="24"/>
          <w:szCs w:val="24"/>
        </w:rPr>
        <w:t xml:space="preserve">mengenai hasil atau prestasi yang dilakukan anak, </w:t>
      </w:r>
      <w:r w:rsidR="005D0812">
        <w:rPr>
          <w:rFonts w:ascii="Times New Roman" w:hAnsi="Times New Roman" w:cs="Times New Roman"/>
          <w:sz w:val="24"/>
          <w:szCs w:val="24"/>
        </w:rPr>
        <w:t>m</w:t>
      </w:r>
      <w:r w:rsidR="000D3164">
        <w:rPr>
          <w:rFonts w:ascii="Times New Roman" w:hAnsi="Times New Roman" w:cs="Times New Roman"/>
          <w:sz w:val="24"/>
          <w:szCs w:val="24"/>
        </w:rPr>
        <w:t xml:space="preserve">emberikan umpan balik atas pengambilan keputusan, dan perbandingan positif terhadap anak. </w:t>
      </w:r>
      <w:r w:rsidR="005D0812">
        <w:rPr>
          <w:rFonts w:ascii="Times New Roman" w:hAnsi="Times New Roman" w:cs="Times New Roman"/>
          <w:sz w:val="24"/>
          <w:szCs w:val="24"/>
        </w:rPr>
        <w:t>Dukungan penilaian dari pengasuh terhadap anak terlantar dapat meningkatkan kepercayaan diri anak</w:t>
      </w:r>
      <w:r w:rsidR="00A73E3D" w:rsidRPr="00A73E3D">
        <w:rPr>
          <w:rFonts w:ascii="Times New Roman" w:eastAsia="Times New Roman" w:hAnsi="Times New Roman" w:cs="Times New Roman"/>
          <w:sz w:val="24"/>
          <w:szCs w:val="24"/>
          <w:lang w:val="en-US" w:eastAsia="id-ID"/>
        </w:rPr>
        <w:t xml:space="preserve"> </w:t>
      </w:r>
      <w:r w:rsidR="00A73E3D" w:rsidRPr="005452BE">
        <w:rPr>
          <w:rFonts w:ascii="Times New Roman" w:eastAsia="Times New Roman" w:hAnsi="Times New Roman" w:cs="Times New Roman"/>
          <w:sz w:val="24"/>
          <w:szCs w:val="24"/>
          <w:lang w:val="en-US" w:eastAsia="id-ID"/>
        </w:rPr>
        <w:t xml:space="preserve">sehingga </w:t>
      </w:r>
      <w:r w:rsidR="00A73E3D">
        <w:rPr>
          <w:rFonts w:ascii="Times New Roman" w:eastAsia="Times New Roman" w:hAnsi="Times New Roman" w:cs="Times New Roman"/>
          <w:sz w:val="24"/>
          <w:szCs w:val="24"/>
          <w:lang w:eastAsia="id-ID"/>
        </w:rPr>
        <w:t xml:space="preserve">ia </w:t>
      </w:r>
      <w:r w:rsidR="00A73E3D" w:rsidRPr="005452BE">
        <w:rPr>
          <w:rFonts w:ascii="Times New Roman" w:eastAsia="Times New Roman" w:hAnsi="Times New Roman" w:cs="Times New Roman"/>
          <w:sz w:val="24"/>
          <w:szCs w:val="24"/>
          <w:lang w:val="en-US" w:eastAsia="id-ID"/>
        </w:rPr>
        <w:t>berani tampil dihadapan masyarakat dengan berbagai prestasi membanggakan tanpa harus dibayang-bayangi oleh latar belakang kehidupan telantar sebelumnya.</w:t>
      </w:r>
      <w:r w:rsidR="00476C6B">
        <w:rPr>
          <w:rFonts w:ascii="Times New Roman" w:hAnsi="Times New Roman" w:cs="Times New Roman"/>
          <w:sz w:val="24"/>
          <w:szCs w:val="24"/>
        </w:rPr>
        <w:t xml:space="preserve"> Pengasuh harus menyadari bahwa selain butuh perhatian, anak terlantar juga perlu ditingkatkan harga dirinya agar ia percaya diri terhadap masa depannya dan tidak dianggap sebelah mata oleh orang-orang disekitarnya.</w:t>
      </w:r>
      <w:r w:rsidR="00152E2E">
        <w:rPr>
          <w:rFonts w:ascii="Times New Roman" w:hAnsi="Times New Roman" w:cs="Times New Roman"/>
          <w:sz w:val="24"/>
          <w:szCs w:val="24"/>
        </w:rPr>
        <w:t xml:space="preserve"> </w:t>
      </w:r>
    </w:p>
    <w:p w14:paraId="4BE13A81" w14:textId="45642203" w:rsidR="00152E2E" w:rsidRPr="002E72E0" w:rsidRDefault="00152E2E" w:rsidP="008531FD">
      <w:pPr>
        <w:pStyle w:val="ListParagraph"/>
        <w:numPr>
          <w:ilvl w:val="6"/>
          <w:numId w:val="1"/>
        </w:numPr>
        <w:tabs>
          <w:tab w:val="left" w:pos="426"/>
        </w:tabs>
        <w:spacing w:line="480" w:lineRule="auto"/>
        <w:ind w:left="426" w:hanging="426"/>
        <w:jc w:val="both"/>
        <w:rPr>
          <w:rFonts w:ascii="Times New Roman" w:hAnsi="Times New Roman" w:cs="Times New Roman"/>
          <w:sz w:val="24"/>
          <w:szCs w:val="24"/>
        </w:rPr>
      </w:pPr>
      <w:r w:rsidRPr="002E72E0">
        <w:rPr>
          <w:rFonts w:ascii="Times New Roman" w:hAnsi="Times New Roman" w:cs="Times New Roman"/>
          <w:sz w:val="24"/>
          <w:szCs w:val="24"/>
        </w:rPr>
        <w:t>Penghargaan positif</w:t>
      </w:r>
    </w:p>
    <w:p w14:paraId="47ECCB3E" w14:textId="6AD4C9C3" w:rsidR="00152E2E" w:rsidRDefault="00152E2E" w:rsidP="008531FD">
      <w:pPr>
        <w:tabs>
          <w:tab w:val="left" w:pos="426"/>
        </w:tabs>
        <w:spacing w:line="480" w:lineRule="auto"/>
        <w:ind w:firstLine="426"/>
        <w:jc w:val="both"/>
        <w:rPr>
          <w:rFonts w:ascii="Times New Roman" w:hAnsi="Times New Roman" w:cs="Times New Roman"/>
          <w:sz w:val="24"/>
          <w:szCs w:val="24"/>
        </w:rPr>
      </w:pPr>
      <w:r w:rsidRPr="00152E2E">
        <w:rPr>
          <w:rFonts w:ascii="Times New Roman" w:hAnsi="Times New Roman" w:cs="Times New Roman"/>
          <w:sz w:val="24"/>
          <w:szCs w:val="24"/>
        </w:rPr>
        <w:t xml:space="preserve">Penghargaan merupakan wujud memberikan sesuatu dengan memberikan hal-hal positif kepada orang lain. Secara sederhana wujud tersebut dapat dilihat dari bentuk memberikan dorongan atau </w:t>
      </w:r>
      <w:r w:rsidRPr="00054474">
        <w:rPr>
          <w:rFonts w:ascii="Times New Roman" w:hAnsi="Times New Roman" w:cs="Times New Roman"/>
          <w:i/>
          <w:sz w:val="24"/>
          <w:szCs w:val="24"/>
        </w:rPr>
        <w:t>support</w:t>
      </w:r>
      <w:r w:rsidRPr="00152E2E">
        <w:rPr>
          <w:rFonts w:ascii="Times New Roman" w:hAnsi="Times New Roman" w:cs="Times New Roman"/>
          <w:sz w:val="24"/>
          <w:szCs w:val="24"/>
        </w:rPr>
        <w:t xml:space="preserve"> kepada orang lain. Selain itu, penghargaan positif dapat berupa pemberian penghargaan atas usaha yang telah dilakukan seperti penguatan tindakan positif mengenai hasil atau prestasi yang dilakukan</w:t>
      </w:r>
      <w:r>
        <w:rPr>
          <w:rFonts w:ascii="Times New Roman" w:hAnsi="Times New Roman" w:cs="Times New Roman"/>
          <w:sz w:val="24"/>
          <w:szCs w:val="24"/>
        </w:rPr>
        <w:t xml:space="preserve">. Adapun bentuk penghargaan positif yang dilakukan oleh pengasuh kepada anak terlantar di </w:t>
      </w:r>
      <w:r w:rsidR="00F20718">
        <w:rPr>
          <w:rFonts w:ascii="Times New Roman" w:hAnsi="Times New Roman" w:cs="Times New Roman"/>
          <w:sz w:val="24"/>
          <w:szCs w:val="24"/>
        </w:rPr>
        <w:t xml:space="preserve">UPTD PPSGRA Kabupaten Subang </w:t>
      </w:r>
      <w:r>
        <w:rPr>
          <w:rFonts w:ascii="Times New Roman" w:hAnsi="Times New Roman" w:cs="Times New Roman"/>
          <w:sz w:val="24"/>
          <w:szCs w:val="24"/>
        </w:rPr>
        <w:t>dapat dilihat dari hasil wawancara yang dilakukan dengan informan AM berikut ini :</w:t>
      </w:r>
    </w:p>
    <w:p w14:paraId="3C14DF78" w14:textId="4663B01A" w:rsidR="007E0E85" w:rsidRDefault="007E0E85" w:rsidP="007E0E85">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7E0E85">
        <w:rPr>
          <w:rFonts w:ascii="Times New Roman" w:eastAsiaTheme="minorHAnsi" w:hAnsi="Times New Roman" w:cstheme="minorBidi"/>
          <w:i/>
          <w:sz w:val="24"/>
        </w:rPr>
        <w:t>Iya dengan misalkan kasih pujian ya ke mereka, kaya ‘eh geningan kamu bagus ya pakai ini’ misal baju A atau B begitu, ‘oh kamu itu cantiknya kaya gini loh’  kaya begitu-begitu, jadi banyaknya lebih ke pujian sih</w:t>
      </w:r>
      <w:r>
        <w:rPr>
          <w:rFonts w:ascii="Times New Roman" w:eastAsiaTheme="minorHAnsi" w:hAnsi="Times New Roman" w:cstheme="minorBidi"/>
          <w:i/>
          <w:sz w:val="24"/>
        </w:rPr>
        <w:t>, terus misalkan dia berhasil buat sesuatu kita bilang keren, bagus, begitu-begitu biar dia ngerasa seneng dan percaya diri”</w:t>
      </w:r>
    </w:p>
    <w:p w14:paraId="20E9336C" w14:textId="4576578D" w:rsidR="007E0E85" w:rsidRDefault="007E0E85"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 xml:space="preserve">Informan AM mengatakan bentuk penghargaan positif yang ia berikan kepada anak terlantar yaitu dengan memberikan pujian agar anak semakin percaya diri untuk tampil, </w:t>
      </w:r>
      <w:r w:rsidR="00855825">
        <w:rPr>
          <w:rFonts w:ascii="Times New Roman" w:eastAsiaTheme="minorHAnsi" w:hAnsi="Times New Roman" w:cstheme="minorBidi"/>
          <w:sz w:val="24"/>
        </w:rPr>
        <w:t>selain itu penghargaan posi</w:t>
      </w:r>
      <w:r>
        <w:rPr>
          <w:rFonts w:ascii="Times New Roman" w:eastAsiaTheme="minorHAnsi" w:hAnsi="Times New Roman" w:cstheme="minorBidi"/>
          <w:sz w:val="24"/>
        </w:rPr>
        <w:t xml:space="preserve">tif diberikan kepada anak ketika ia berhasil melakukan sesuatu. Penghargaan positif dilakukan oleh pengasuh agar anak dapat merasa berharga dan percaya diri. </w:t>
      </w:r>
    </w:p>
    <w:p w14:paraId="1F47F7BE" w14:textId="17898CF2" w:rsidR="007E0E85" w:rsidRDefault="007E0E85"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AM m</w:t>
      </w:r>
      <w:r w:rsidR="007474CD">
        <w:rPr>
          <w:rFonts w:ascii="Times New Roman" w:eastAsiaTheme="minorHAnsi" w:hAnsi="Times New Roman" w:cstheme="minorBidi"/>
          <w:sz w:val="24"/>
        </w:rPr>
        <w:t>engatakan agar anak percaya diri dengan kemampuan yang anak-anak miliki, pengasuh mendorong anak untuk mengikuti kegiatan atau lomba-lomba yang bermanfaat bagi pengembangan potensi anak. Pengasuh akan mendukung dan memberikan semangat kepada anak agar mereka bisa menyalurkan minat dan bakat yang mereka miliki melalui kegiatan perlombaan. Berikut pernyataan informan AM :</w:t>
      </w:r>
    </w:p>
    <w:p w14:paraId="1B03D33B" w14:textId="2C958CFA" w:rsidR="007474CD" w:rsidRPr="007474CD" w:rsidRDefault="00E15137" w:rsidP="008A2FAC">
      <w:pPr>
        <w:spacing w:after="160"/>
        <w:ind w:left="426"/>
        <w:jc w:val="both"/>
        <w:rPr>
          <w:rFonts w:ascii="Times New Roman" w:eastAsiaTheme="minorHAnsi" w:hAnsi="Times New Roman" w:cstheme="minorBidi"/>
          <w:i/>
          <w:sz w:val="32"/>
        </w:rPr>
      </w:pPr>
      <w:r>
        <w:rPr>
          <w:rFonts w:ascii="Times New Roman" w:eastAsiaTheme="minorHAnsi" w:hAnsi="Times New Roman" w:cstheme="minorBidi"/>
          <w:i/>
          <w:sz w:val="24"/>
        </w:rPr>
        <w:t>“</w:t>
      </w:r>
      <w:r w:rsidR="007474CD" w:rsidRPr="007474CD">
        <w:rPr>
          <w:rFonts w:ascii="Times New Roman" w:eastAsiaTheme="minorHAnsi" w:hAnsi="Times New Roman" w:cstheme="minorBidi"/>
          <w:i/>
          <w:sz w:val="24"/>
        </w:rPr>
        <w:t>Kalau misalkan biar mereka percaya diri biasanya kan suka ada lomba-lomba juga itu, lomba-lomba yang di organisasi atau di sekolah atau di panti kan kemarin suka ada sabtu minggu ada lomba-lomba dalam rangka ramadhan begitu, jadi kita biasanya ngasih dorongan ‘eh kamu gening bagus ya, ikutan dong lomba ini’ jadi lebih ke kaya begitu sih, kata-kata mungkin ya, ‘bisa kamu pasti bisa ngikutin lomba itu atau apa’ begitu</w:t>
      </w:r>
      <w:r>
        <w:rPr>
          <w:rFonts w:ascii="Times New Roman" w:eastAsiaTheme="minorHAnsi" w:hAnsi="Times New Roman" w:cstheme="minorBidi"/>
          <w:i/>
          <w:sz w:val="24"/>
        </w:rPr>
        <w:t>”</w:t>
      </w:r>
    </w:p>
    <w:p w14:paraId="0DB27973" w14:textId="6240FEB6" w:rsidR="00855825" w:rsidRDefault="00855825" w:rsidP="008531FD">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Selain memberikan pujian </w:t>
      </w:r>
      <w:r w:rsidR="00A454F2">
        <w:rPr>
          <w:rFonts w:ascii="Times New Roman" w:hAnsi="Times New Roman" w:cs="Times New Roman"/>
          <w:sz w:val="24"/>
          <w:szCs w:val="24"/>
        </w:rPr>
        <w:t>dan motivasi</w:t>
      </w:r>
      <w:r w:rsidR="005055BD">
        <w:rPr>
          <w:rFonts w:ascii="Times New Roman" w:hAnsi="Times New Roman" w:cs="Times New Roman"/>
          <w:sz w:val="24"/>
          <w:szCs w:val="24"/>
        </w:rPr>
        <w:t>, penghargaan positif yang dilakukan oleh pengasuh</w:t>
      </w:r>
      <w:r w:rsidR="00A454F2">
        <w:rPr>
          <w:rFonts w:ascii="Times New Roman" w:hAnsi="Times New Roman" w:cs="Times New Roman"/>
          <w:sz w:val="24"/>
          <w:szCs w:val="24"/>
        </w:rPr>
        <w:t xml:space="preserve"> juga diungkapkan dengan memberik</w:t>
      </w:r>
      <w:r>
        <w:rPr>
          <w:rFonts w:ascii="Times New Roman" w:hAnsi="Times New Roman" w:cs="Times New Roman"/>
          <w:sz w:val="24"/>
          <w:szCs w:val="24"/>
        </w:rPr>
        <w:t>a</w:t>
      </w:r>
      <w:r w:rsidR="00A454F2">
        <w:rPr>
          <w:rFonts w:ascii="Times New Roman" w:hAnsi="Times New Roman" w:cs="Times New Roman"/>
          <w:sz w:val="24"/>
          <w:szCs w:val="24"/>
        </w:rPr>
        <w:t>n a</w:t>
      </w:r>
      <w:r>
        <w:rPr>
          <w:rFonts w:ascii="Times New Roman" w:hAnsi="Times New Roman" w:cs="Times New Roman"/>
          <w:sz w:val="24"/>
          <w:szCs w:val="24"/>
        </w:rPr>
        <w:t xml:space="preserve">presiasi </w:t>
      </w:r>
      <w:r w:rsidR="00A454F2">
        <w:rPr>
          <w:rFonts w:ascii="Times New Roman" w:hAnsi="Times New Roman" w:cs="Times New Roman"/>
          <w:sz w:val="24"/>
          <w:szCs w:val="24"/>
        </w:rPr>
        <w:t xml:space="preserve">dan </w:t>
      </w:r>
      <w:r>
        <w:rPr>
          <w:rFonts w:ascii="Times New Roman" w:hAnsi="Times New Roman" w:cs="Times New Roman"/>
          <w:sz w:val="24"/>
          <w:szCs w:val="24"/>
        </w:rPr>
        <w:t>hadiah dalam bentuk uang atau barang</w:t>
      </w:r>
      <w:r w:rsidR="00A454F2">
        <w:rPr>
          <w:rFonts w:ascii="Times New Roman" w:hAnsi="Times New Roman" w:cs="Times New Roman"/>
          <w:sz w:val="24"/>
          <w:szCs w:val="24"/>
        </w:rPr>
        <w:t xml:space="preserve"> kepada anak</w:t>
      </w:r>
      <w:r>
        <w:rPr>
          <w:rFonts w:ascii="Times New Roman" w:hAnsi="Times New Roman" w:cs="Times New Roman"/>
          <w:sz w:val="24"/>
          <w:szCs w:val="24"/>
        </w:rPr>
        <w:t xml:space="preserve">, hal </w:t>
      </w:r>
      <w:r w:rsidR="00A454F2">
        <w:rPr>
          <w:rFonts w:ascii="Times New Roman" w:hAnsi="Times New Roman" w:cs="Times New Roman"/>
          <w:sz w:val="24"/>
          <w:szCs w:val="24"/>
        </w:rPr>
        <w:t xml:space="preserve">tersebut diungkapkan oleh informan AM berikut ini : </w:t>
      </w:r>
    </w:p>
    <w:p w14:paraId="552ACB8F" w14:textId="6B5ED496" w:rsidR="00855825" w:rsidRDefault="00855825" w:rsidP="00A454F2">
      <w:pPr>
        <w:tabs>
          <w:tab w:val="left" w:pos="426"/>
        </w:tabs>
        <w:ind w:left="426"/>
        <w:jc w:val="both"/>
        <w:rPr>
          <w:rFonts w:ascii="Times New Roman" w:eastAsiaTheme="minorHAnsi" w:hAnsi="Times New Roman" w:cstheme="minorBidi"/>
          <w:i/>
          <w:sz w:val="24"/>
        </w:rPr>
      </w:pPr>
      <w:r w:rsidRPr="00A454F2">
        <w:rPr>
          <w:rFonts w:ascii="Times New Roman" w:eastAsiaTheme="minorHAnsi" w:hAnsi="Times New Roman" w:cstheme="minorBidi"/>
          <w:i/>
          <w:sz w:val="24"/>
        </w:rPr>
        <w:t>Mungkin tiap pengasuh beda-beda ya, menyesuaikan dengan gaya masing-masing, misalkan si A dapat hadiah ketika lomba atau berhasil melakukan sesuatu, dikasih apresiasi, hadiahnya entah itu dalam bentuk uang atau barang kaya begitu sih</w:t>
      </w:r>
    </w:p>
    <w:p w14:paraId="727864AE" w14:textId="77777777" w:rsidR="00A454F2" w:rsidRPr="00A454F2" w:rsidRDefault="00A454F2" w:rsidP="00A454F2">
      <w:pPr>
        <w:tabs>
          <w:tab w:val="left" w:pos="426"/>
        </w:tabs>
        <w:ind w:left="426"/>
        <w:jc w:val="both"/>
        <w:rPr>
          <w:rFonts w:ascii="Times New Roman" w:hAnsi="Times New Roman" w:cs="Times New Roman"/>
          <w:i/>
          <w:sz w:val="32"/>
          <w:szCs w:val="24"/>
        </w:rPr>
      </w:pPr>
    </w:p>
    <w:p w14:paraId="29C4DDD1" w14:textId="23783F76" w:rsidR="00152E2E" w:rsidRDefault="005B6D74" w:rsidP="008531FD">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S</w:t>
      </w:r>
      <w:r w:rsidR="00A454F2">
        <w:rPr>
          <w:rFonts w:ascii="Times New Roman" w:hAnsi="Times New Roman" w:cs="Times New Roman"/>
          <w:sz w:val="24"/>
          <w:szCs w:val="24"/>
        </w:rPr>
        <w:t xml:space="preserve">ama hal nya </w:t>
      </w:r>
      <w:r>
        <w:rPr>
          <w:rFonts w:ascii="Times New Roman" w:hAnsi="Times New Roman" w:cs="Times New Roman"/>
          <w:sz w:val="24"/>
          <w:szCs w:val="24"/>
        </w:rPr>
        <w:t xml:space="preserve">dengan apa yang dikatakan oleh informan AM, untuk meningkatkan kepercayaan diri anak, informan </w:t>
      </w:r>
      <w:r w:rsidR="008C69FD">
        <w:rPr>
          <w:rFonts w:ascii="Times New Roman" w:hAnsi="Times New Roman" w:cs="Times New Roman"/>
          <w:sz w:val="24"/>
          <w:szCs w:val="24"/>
        </w:rPr>
        <w:t>A</w:t>
      </w:r>
      <w:r>
        <w:rPr>
          <w:rFonts w:ascii="Times New Roman" w:hAnsi="Times New Roman" w:cs="Times New Roman"/>
          <w:sz w:val="24"/>
          <w:szCs w:val="24"/>
        </w:rPr>
        <w:t>P sering memberikan pujian</w:t>
      </w:r>
      <w:r w:rsidR="00B35CA8">
        <w:rPr>
          <w:rFonts w:ascii="Times New Roman" w:hAnsi="Times New Roman" w:cs="Times New Roman"/>
          <w:sz w:val="24"/>
          <w:szCs w:val="24"/>
        </w:rPr>
        <w:t xml:space="preserve">, </w:t>
      </w:r>
      <w:r w:rsidR="00B35CA8">
        <w:rPr>
          <w:rFonts w:ascii="Times New Roman" w:hAnsi="Times New Roman" w:cs="Times New Roman"/>
          <w:sz w:val="24"/>
          <w:szCs w:val="24"/>
        </w:rPr>
        <w:lastRenderedPageBreak/>
        <w:t>materi,</w:t>
      </w:r>
      <w:r>
        <w:rPr>
          <w:rFonts w:ascii="Times New Roman" w:hAnsi="Times New Roman" w:cs="Times New Roman"/>
          <w:sz w:val="24"/>
          <w:szCs w:val="24"/>
        </w:rPr>
        <w:t xml:space="preserve"> serta </w:t>
      </w:r>
      <w:r w:rsidRPr="005B6D74">
        <w:rPr>
          <w:rFonts w:ascii="Times New Roman" w:hAnsi="Times New Roman" w:cs="Times New Roman"/>
          <w:i/>
          <w:sz w:val="24"/>
          <w:szCs w:val="24"/>
        </w:rPr>
        <w:t>reward</w:t>
      </w:r>
      <w:r w:rsidR="008C69FD">
        <w:rPr>
          <w:rFonts w:ascii="Times New Roman" w:hAnsi="Times New Roman" w:cs="Times New Roman"/>
          <w:i/>
          <w:sz w:val="24"/>
          <w:szCs w:val="24"/>
        </w:rPr>
        <w:t xml:space="preserve"> </w:t>
      </w:r>
      <w:r w:rsidR="00B35CA8">
        <w:rPr>
          <w:rFonts w:ascii="Times New Roman" w:hAnsi="Times New Roman" w:cs="Times New Roman"/>
          <w:i/>
          <w:sz w:val="24"/>
          <w:szCs w:val="24"/>
        </w:rPr>
        <w:t xml:space="preserve">atau </w:t>
      </w:r>
      <w:r w:rsidR="00B35CA8" w:rsidRPr="00B35CA8">
        <w:rPr>
          <w:rFonts w:ascii="Times New Roman" w:hAnsi="Times New Roman" w:cs="Times New Roman"/>
          <w:sz w:val="24"/>
          <w:szCs w:val="24"/>
        </w:rPr>
        <w:t>hadiah</w:t>
      </w:r>
      <w:r w:rsidR="00B35CA8">
        <w:rPr>
          <w:rFonts w:ascii="Times New Roman" w:hAnsi="Times New Roman" w:cs="Times New Roman"/>
          <w:i/>
          <w:sz w:val="24"/>
          <w:szCs w:val="24"/>
        </w:rPr>
        <w:t xml:space="preserve"> </w:t>
      </w:r>
      <w:r w:rsidR="008C69FD">
        <w:rPr>
          <w:rFonts w:ascii="Times New Roman" w:hAnsi="Times New Roman" w:cs="Times New Roman"/>
          <w:sz w:val="24"/>
          <w:szCs w:val="24"/>
        </w:rPr>
        <w:t xml:space="preserve">ketika anak berhasil melakukan sesuatu. </w:t>
      </w:r>
      <w:r w:rsidR="00B35CA8">
        <w:rPr>
          <w:rFonts w:ascii="Times New Roman" w:hAnsi="Times New Roman" w:cs="Times New Roman"/>
          <w:sz w:val="24"/>
          <w:szCs w:val="24"/>
        </w:rPr>
        <w:t>Pengasuh juga memberikan semangat agar anak tidak mudah menyerah dan memberikan motivasi agar anak terus mencoba hingga akhirnya berhasil melakukan itu. Hal tersebut diungkapkan oleh informan AP berikut ini :</w:t>
      </w:r>
    </w:p>
    <w:p w14:paraId="6C69D5BF" w14:textId="17C2B13C" w:rsidR="00B35CA8" w:rsidRDefault="005E2ABC" w:rsidP="005E2ABC">
      <w:pPr>
        <w:tabs>
          <w:tab w:val="left" w:pos="426"/>
        </w:tabs>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00B35CA8" w:rsidRPr="005E2ABC">
        <w:rPr>
          <w:rFonts w:ascii="Times New Roman" w:eastAsiaTheme="minorHAnsi" w:hAnsi="Times New Roman" w:cstheme="minorBidi"/>
          <w:i/>
          <w:sz w:val="24"/>
        </w:rPr>
        <w:t>Sering bahkan ngasih pujian, bentuk ucapan, bentuk materi sedikit-sedikit begitu lah, pokoknya kamu yang semangat nanti dikasih ini, dikasih supaya mereka ga menyerah, ada reward ada hadiahnya lah begitu, kalau berhasil ngelakuin sesuatu</w:t>
      </w:r>
      <w:r>
        <w:rPr>
          <w:rFonts w:ascii="Times New Roman" w:eastAsiaTheme="minorHAnsi" w:hAnsi="Times New Roman" w:cstheme="minorBidi"/>
          <w:i/>
          <w:sz w:val="24"/>
        </w:rPr>
        <w:t>”</w:t>
      </w:r>
    </w:p>
    <w:p w14:paraId="3030775F" w14:textId="77777777" w:rsidR="00A454F2" w:rsidRDefault="00A454F2" w:rsidP="00A454F2">
      <w:pPr>
        <w:tabs>
          <w:tab w:val="left" w:pos="426"/>
        </w:tabs>
        <w:jc w:val="both"/>
        <w:rPr>
          <w:rFonts w:ascii="Times New Roman" w:eastAsiaTheme="minorHAnsi" w:hAnsi="Times New Roman" w:cstheme="minorBidi"/>
          <w:sz w:val="24"/>
        </w:rPr>
      </w:pPr>
    </w:p>
    <w:p w14:paraId="1E77ED37" w14:textId="45626FEF" w:rsidR="005E2ABC" w:rsidRDefault="00A454F2" w:rsidP="008531FD">
      <w:pPr>
        <w:tabs>
          <w:tab w:val="left" w:pos="426"/>
        </w:tabs>
        <w:spacing w:line="480" w:lineRule="auto"/>
        <w:ind w:firstLine="426"/>
        <w:jc w:val="both"/>
        <w:rPr>
          <w:rFonts w:ascii="Times New Roman" w:hAnsi="Times New Roman" w:cs="Times New Roman"/>
          <w:sz w:val="24"/>
          <w:szCs w:val="24"/>
        </w:rPr>
      </w:pPr>
      <w:r w:rsidRPr="00A454F2">
        <w:rPr>
          <w:rFonts w:ascii="Times New Roman" w:hAnsi="Times New Roman" w:cs="Times New Roman"/>
          <w:sz w:val="24"/>
          <w:szCs w:val="24"/>
        </w:rPr>
        <w:t>Informan</w:t>
      </w:r>
      <w:r>
        <w:rPr>
          <w:rFonts w:ascii="Times New Roman" w:hAnsi="Times New Roman" w:cs="Times New Roman"/>
          <w:sz w:val="24"/>
          <w:szCs w:val="24"/>
        </w:rPr>
        <w:t xml:space="preserve"> F menambahkan pernyataan informan AM dan A</w:t>
      </w:r>
      <w:r w:rsidR="00A16BA1">
        <w:rPr>
          <w:rFonts w:ascii="Times New Roman" w:hAnsi="Times New Roman" w:cs="Times New Roman"/>
          <w:sz w:val="24"/>
          <w:szCs w:val="24"/>
        </w:rPr>
        <w:t>P</w:t>
      </w:r>
      <w:r>
        <w:rPr>
          <w:rFonts w:ascii="Times New Roman" w:hAnsi="Times New Roman" w:cs="Times New Roman"/>
          <w:sz w:val="24"/>
          <w:szCs w:val="24"/>
        </w:rPr>
        <w:t xml:space="preserve"> mengenai penghargaan positif yang diberikan kepada anak. Berikut ini pernyataan informan F :</w:t>
      </w:r>
    </w:p>
    <w:p w14:paraId="4E6267AF" w14:textId="3CA3A891" w:rsidR="00A454F2" w:rsidRDefault="00A454F2" w:rsidP="005E2ABC">
      <w:pPr>
        <w:tabs>
          <w:tab w:val="left" w:pos="426"/>
        </w:tabs>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A454F2">
        <w:rPr>
          <w:rFonts w:ascii="Times New Roman" w:eastAsiaTheme="minorHAnsi" w:hAnsi="Times New Roman" w:cstheme="minorBidi"/>
          <w:i/>
          <w:sz w:val="24"/>
        </w:rPr>
        <w:t>Pengasuh atau peksos itu biasanya masing-masing ya ada yang suka ngasih gitu hadiah, kalau ibu kepala kita (panti) itu beliau lebih care ya kalau ada yang berprestasi itu beliau suka memberi, ya kalau peksos-peksos atau pengasuh-pengasuh kan ada yang care maksudnya care itu kan ada yang ngasih begitu tapi ngasihnya itu kita sampaikan di forum supaya apa ya ya gitulah kepercayaan dirinya ada meningkat begitu</w:t>
      </w:r>
      <w:r w:rsidR="00A16BA1">
        <w:rPr>
          <w:rFonts w:ascii="Times New Roman" w:eastAsiaTheme="minorHAnsi" w:hAnsi="Times New Roman" w:cstheme="minorBidi"/>
          <w:i/>
          <w:sz w:val="24"/>
        </w:rPr>
        <w:t xml:space="preserve"> dan teman-temannya termotivasi untuk berprestasi juga</w:t>
      </w:r>
      <w:r>
        <w:rPr>
          <w:rFonts w:ascii="Times New Roman" w:eastAsiaTheme="minorHAnsi" w:hAnsi="Times New Roman" w:cstheme="minorBidi"/>
          <w:i/>
          <w:sz w:val="24"/>
        </w:rPr>
        <w:t>”</w:t>
      </w:r>
    </w:p>
    <w:p w14:paraId="6C6CEEC0" w14:textId="77777777" w:rsidR="00A16BA1" w:rsidRDefault="00A16BA1" w:rsidP="005E2ABC">
      <w:pPr>
        <w:tabs>
          <w:tab w:val="left" w:pos="426"/>
        </w:tabs>
        <w:ind w:left="426"/>
        <w:jc w:val="both"/>
        <w:rPr>
          <w:rFonts w:ascii="Times New Roman" w:eastAsiaTheme="minorHAnsi" w:hAnsi="Times New Roman" w:cstheme="minorBidi"/>
          <w:i/>
          <w:sz w:val="24"/>
        </w:rPr>
      </w:pPr>
    </w:p>
    <w:p w14:paraId="2A102E2B" w14:textId="694427A8" w:rsidR="00A16BA1" w:rsidRDefault="00A16BA1" w:rsidP="008531FD">
      <w:pPr>
        <w:tabs>
          <w:tab w:val="left" w:pos="426"/>
        </w:tabs>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F mengungkapkan bahwa pengasuh dan pekerja sosial memberikan apresiasi, hadiah, dan pujian bagi anak-anak yang berprestasi. Apresiasi tersebut diberikan kepada anak melalui forum terbuka sehingga anak-anak lain bisa mengetahui pencapaian temannya dan termotivasi juga untuk berprestasi. </w:t>
      </w:r>
      <w:r w:rsidR="00095D22">
        <w:rPr>
          <w:rFonts w:ascii="Times New Roman" w:eastAsiaTheme="minorHAnsi" w:hAnsi="Times New Roman" w:cstheme="minorBidi"/>
          <w:sz w:val="24"/>
        </w:rPr>
        <w:t>Pemberian apresiasi kepada anak yang berprestasi dilakukan untuk meningkatkan kepercayaan diri anak.</w:t>
      </w:r>
    </w:p>
    <w:p w14:paraId="193FCC7D" w14:textId="29C86547" w:rsidR="006379BA" w:rsidRDefault="006379BA" w:rsidP="008531FD">
      <w:pPr>
        <w:tabs>
          <w:tab w:val="left" w:pos="426"/>
        </w:tabs>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F juga mengatakan bahwa penghargaan positif kepada anak dilakukan dengan cara tidak membeda-bedakan anak-anak apapun latar belakang yang mereka miliki. Hal tersebut diungkapkan oleh informan F berikut ini :</w:t>
      </w:r>
    </w:p>
    <w:p w14:paraId="07E22246" w14:textId="195D034F" w:rsidR="006379BA" w:rsidRDefault="006379BA" w:rsidP="006379BA">
      <w:pPr>
        <w:tabs>
          <w:tab w:val="left" w:pos="426"/>
        </w:tabs>
        <w:ind w:left="426"/>
        <w:jc w:val="both"/>
        <w:rPr>
          <w:rFonts w:ascii="Times New Roman" w:eastAsiaTheme="minorHAnsi" w:hAnsi="Times New Roman" w:cstheme="minorBidi"/>
          <w:i/>
          <w:sz w:val="24"/>
        </w:rPr>
      </w:pPr>
      <w:r w:rsidRPr="006379BA">
        <w:rPr>
          <w:rFonts w:ascii="Times New Roman" w:eastAsiaTheme="minorHAnsi" w:hAnsi="Times New Roman" w:cstheme="minorBidi"/>
          <w:i/>
          <w:sz w:val="24"/>
        </w:rPr>
        <w:lastRenderedPageBreak/>
        <w:t>Untuk anak-anak yang memiliki keterbatasan (IQ rendah) secara umum kita samakan saja, tugas piket ya itu sama saja, karena disini tidak ada yang artian itu sangat rendah itu engga, jadi mampu didik mampu latih,  jadi disamakan ya untuk kedisiplinan dan lain-lain itu sama, jadi engga ada oh ini anak spesial harus gini gini itu engga soalnya kan dia nanti suatu saat akan mandiri jadi disamakan semua</w:t>
      </w:r>
    </w:p>
    <w:p w14:paraId="278A9765" w14:textId="77777777" w:rsidR="006379BA" w:rsidRDefault="006379BA" w:rsidP="00F010B2">
      <w:pPr>
        <w:tabs>
          <w:tab w:val="left" w:pos="426"/>
        </w:tabs>
        <w:spacing w:line="360" w:lineRule="auto"/>
        <w:ind w:left="426"/>
        <w:jc w:val="both"/>
        <w:rPr>
          <w:rFonts w:ascii="Times New Roman" w:eastAsiaTheme="minorHAnsi" w:hAnsi="Times New Roman" w:cstheme="minorBidi"/>
          <w:i/>
          <w:sz w:val="24"/>
        </w:rPr>
      </w:pPr>
    </w:p>
    <w:p w14:paraId="0ADEB6CA" w14:textId="6DBEA297" w:rsidR="006379BA" w:rsidRPr="00EB5754" w:rsidRDefault="006379BA" w:rsidP="008531FD">
      <w:pPr>
        <w:tabs>
          <w:tab w:val="left" w:pos="426"/>
        </w:tabs>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diatas dapat diketahui bahwa </w:t>
      </w:r>
      <w:r w:rsidR="00F010B2">
        <w:rPr>
          <w:rFonts w:ascii="Times New Roman" w:eastAsiaTheme="minorHAnsi" w:hAnsi="Times New Roman" w:cstheme="minorBidi"/>
          <w:sz w:val="24"/>
        </w:rPr>
        <w:t xml:space="preserve">pengasuh tidak pernah membeda-bedakan anak agar mereka tidak merasa rendah diri. Informan F mengatakan bahwa ia tidak pernah membeda-bedakan anak yang memiliki kemampuan IQ normal dengan anak-anak yang memiliki keterbatasan (IQ rendah). Informan F mengatakan bahwa semua anak dididik dan dilatih dengan aturan yang sama, selain itu anak-anak juga diberikan tugas dan kewajiban yang sama contohnya dalam melaksanakan piket kebersihan, informan F mengatakan bahwa tidak ada anak yang dispesialkan baik itu anak yang normal maupun anak yang memiliki keterbatasan, semua dididik dengan cara yang sama agar suatu saat mereka dapat mandiri dan tidak bergantung kepada orang lain. </w:t>
      </w:r>
    </w:p>
    <w:p w14:paraId="32545B6D" w14:textId="2DF1977C" w:rsidR="00095D22" w:rsidRDefault="001464C8" w:rsidP="008531FD">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Informan R memberikan pernyataan terkait penghargaan positif yang ia terima dari pengasuh. Ia mengatakan bahwa ia perna</w:t>
      </w:r>
      <w:r w:rsidR="00EB5754">
        <w:rPr>
          <w:rFonts w:ascii="Times New Roman" w:hAnsi="Times New Roman" w:cs="Times New Roman"/>
          <w:sz w:val="24"/>
          <w:szCs w:val="24"/>
        </w:rPr>
        <w:t>h mendapatkan hadiah berupa makanan dan uang karena berhasil memenangkan lomba yan</w:t>
      </w:r>
      <w:r w:rsidR="00B34538">
        <w:rPr>
          <w:rFonts w:ascii="Times New Roman" w:hAnsi="Times New Roman" w:cs="Times New Roman"/>
          <w:sz w:val="24"/>
          <w:szCs w:val="24"/>
        </w:rPr>
        <w:t>g</w:t>
      </w:r>
      <w:r w:rsidR="00EB5754">
        <w:rPr>
          <w:rFonts w:ascii="Times New Roman" w:hAnsi="Times New Roman" w:cs="Times New Roman"/>
          <w:sz w:val="24"/>
          <w:szCs w:val="24"/>
        </w:rPr>
        <w:t xml:space="preserve"> diadakan di sekolahnya. Berikut pernyataan dari informan R :</w:t>
      </w:r>
    </w:p>
    <w:p w14:paraId="45DB1395" w14:textId="2495AC25" w:rsidR="001464C8" w:rsidRPr="001464C8" w:rsidRDefault="001464C8" w:rsidP="001464C8">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1464C8">
        <w:rPr>
          <w:rFonts w:ascii="Times New Roman" w:eastAsiaTheme="minorHAnsi" w:hAnsi="Times New Roman" w:cstheme="minorBidi"/>
          <w:i/>
          <w:sz w:val="24"/>
        </w:rPr>
        <w:t>Ipah pernah menang lomba kerupuk terus dikasih selamat, contohnya kaya gini “Eh ipah selamat ya tadi juara” “ih teteh tau darimana?” “iya tau kan ada grupnya”Kalau ipah menang suka dapet ada yang ngasih uang, ada yang ngasih roti. Jadi misal dapet juara, dikasih roti, atau hadiah kaya gitu, jadi semangat lagi sekolahnya</w:t>
      </w:r>
      <w:r>
        <w:rPr>
          <w:rFonts w:ascii="Times New Roman" w:eastAsiaTheme="minorHAnsi" w:hAnsi="Times New Roman" w:cstheme="minorBidi"/>
          <w:i/>
          <w:sz w:val="24"/>
        </w:rPr>
        <w:t>”</w:t>
      </w:r>
    </w:p>
    <w:p w14:paraId="3C236A58" w14:textId="7B964E35" w:rsidR="00152E2E" w:rsidRDefault="00B34538" w:rsidP="008531FD">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Senada dengan apa yang disampaikan oleh informan R, informan Y mengatakan bahwa ia pernah mendapatkan hadiah dari lomba-lomba yang diadakan di panti seperti lomba 17 agustus, berikut ini pernyataannya :</w:t>
      </w:r>
    </w:p>
    <w:p w14:paraId="02D08FB2" w14:textId="1FBACB6C" w:rsidR="00B34538" w:rsidRDefault="00B34538" w:rsidP="00B34538">
      <w:pPr>
        <w:tabs>
          <w:tab w:val="left" w:pos="426"/>
        </w:tabs>
        <w:ind w:left="426"/>
        <w:jc w:val="both"/>
        <w:rPr>
          <w:rFonts w:ascii="Times New Roman" w:eastAsiaTheme="minorHAnsi" w:hAnsi="Times New Roman" w:cstheme="minorBidi"/>
          <w:i/>
          <w:sz w:val="24"/>
        </w:rPr>
      </w:pPr>
      <w:r>
        <w:rPr>
          <w:rFonts w:ascii="Times New Roman" w:eastAsiaTheme="minorHAnsi" w:hAnsi="Times New Roman" w:cstheme="minorBidi"/>
          <w:i/>
          <w:sz w:val="24"/>
        </w:rPr>
        <w:lastRenderedPageBreak/>
        <w:t>“</w:t>
      </w:r>
      <w:r w:rsidRPr="00B34538">
        <w:rPr>
          <w:rFonts w:ascii="Times New Roman" w:eastAsiaTheme="minorHAnsi" w:hAnsi="Times New Roman" w:cstheme="minorBidi"/>
          <w:i/>
          <w:sz w:val="24"/>
        </w:rPr>
        <w:t>Pernah ikut lomba-lomba, lomba balon, sama apa asih banyak, kadang-kadang suka disini 17 agustus, menang, dikasih kaya tempat sendok hadiahnya</w:t>
      </w:r>
      <w:r>
        <w:rPr>
          <w:rFonts w:ascii="Times New Roman" w:eastAsiaTheme="minorHAnsi" w:hAnsi="Times New Roman" w:cstheme="minorBidi"/>
          <w:i/>
          <w:sz w:val="24"/>
        </w:rPr>
        <w:t>”</w:t>
      </w:r>
    </w:p>
    <w:p w14:paraId="160E9AA8" w14:textId="77777777" w:rsidR="0011021F" w:rsidRDefault="0011021F" w:rsidP="00B34538">
      <w:pPr>
        <w:tabs>
          <w:tab w:val="left" w:pos="426"/>
        </w:tabs>
        <w:ind w:left="426"/>
        <w:jc w:val="both"/>
        <w:rPr>
          <w:rFonts w:ascii="Times New Roman" w:eastAsiaTheme="minorHAnsi" w:hAnsi="Times New Roman" w:cstheme="minorBidi"/>
          <w:i/>
          <w:sz w:val="24"/>
        </w:rPr>
      </w:pPr>
    </w:p>
    <w:p w14:paraId="494FED2F" w14:textId="62221C8A" w:rsidR="0011021F" w:rsidRDefault="0011021F" w:rsidP="008531FD">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Y mengatakan bahwa ia senang mendapat hadiah dan pujian yang telah diberikan pengasuh kepadanya saat ia memenangkan perlombaan. Informan Y juga mengatakan bahwa ia semakin semangat untuk mengikuti kegiatan perlombaan yang dapat menyalurkan minatnya, hal tersebut diungkapkan oleh informan Y berikut ini :</w:t>
      </w:r>
    </w:p>
    <w:p w14:paraId="29EEC8E5" w14:textId="556AAE07" w:rsidR="0011021F" w:rsidRPr="0011021F" w:rsidRDefault="0011021F" w:rsidP="0011021F">
      <w:pPr>
        <w:tabs>
          <w:tab w:val="left" w:pos="426"/>
        </w:tabs>
        <w:ind w:left="426"/>
        <w:jc w:val="both"/>
        <w:rPr>
          <w:rFonts w:ascii="Times New Roman" w:eastAsiaTheme="minorHAnsi" w:hAnsi="Times New Roman" w:cstheme="minorBidi"/>
          <w:i/>
          <w:sz w:val="24"/>
        </w:rPr>
      </w:pPr>
      <w:r>
        <w:rPr>
          <w:rFonts w:ascii="Times New Roman" w:eastAsiaTheme="minorHAnsi" w:hAnsi="Times New Roman" w:cstheme="minorBidi"/>
          <w:i/>
          <w:sz w:val="24"/>
        </w:rPr>
        <w:t>“Seneng dapet hadiah gitu waktu menang lomba, terus seneng juga dipuji hebat mainnya, jadi semangat buat ikut lomba atau kegiatan-kegiatan lagi”</w:t>
      </w:r>
    </w:p>
    <w:p w14:paraId="5C1AB27E" w14:textId="77777777" w:rsidR="00B34538" w:rsidRPr="0011021F" w:rsidRDefault="00B34538" w:rsidP="00B34538">
      <w:pPr>
        <w:tabs>
          <w:tab w:val="left" w:pos="426"/>
        </w:tabs>
        <w:ind w:left="426"/>
        <w:jc w:val="both"/>
        <w:rPr>
          <w:rFonts w:ascii="Times New Roman" w:hAnsi="Times New Roman" w:cs="Times New Roman"/>
          <w:i/>
          <w:sz w:val="24"/>
          <w:szCs w:val="24"/>
        </w:rPr>
      </w:pPr>
    </w:p>
    <w:p w14:paraId="0D31C66B" w14:textId="27D4F5EA" w:rsidR="00B34538" w:rsidRDefault="00B34538" w:rsidP="00941733">
      <w:pPr>
        <w:tabs>
          <w:tab w:val="left" w:pos="426"/>
        </w:tabs>
        <w:spacing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Informan B juga mengungkapkan penghargaan positif yang diberikan pengasuh kepadanya, </w:t>
      </w:r>
      <w:r w:rsidR="00941733">
        <w:rPr>
          <w:rFonts w:ascii="Times New Roman" w:hAnsi="Times New Roman" w:cs="Times New Roman"/>
          <w:sz w:val="24"/>
          <w:szCs w:val="24"/>
        </w:rPr>
        <w:t>berikut ini pernyataannya :</w:t>
      </w:r>
    </w:p>
    <w:p w14:paraId="133FA43D" w14:textId="77777777" w:rsidR="00941733" w:rsidRDefault="00B34538" w:rsidP="00941733">
      <w:pPr>
        <w:spacing w:after="160"/>
        <w:ind w:left="426"/>
        <w:jc w:val="both"/>
        <w:rPr>
          <w:rFonts w:ascii="Times New Roman" w:eastAsiaTheme="minorHAnsi" w:hAnsi="Times New Roman" w:cstheme="minorBidi"/>
          <w:i/>
          <w:sz w:val="24"/>
        </w:rPr>
      </w:pPr>
      <w:r w:rsidRPr="00941733">
        <w:rPr>
          <w:rFonts w:ascii="Times New Roman" w:eastAsiaTheme="minorHAnsi" w:hAnsi="Times New Roman" w:cstheme="minorBidi"/>
          <w:i/>
          <w:sz w:val="24"/>
        </w:rPr>
        <w:t>Pernah lomba adzan, juara 2 dapet pial</w:t>
      </w:r>
      <w:r w:rsidR="00941733" w:rsidRPr="00941733">
        <w:rPr>
          <w:rFonts w:ascii="Times New Roman" w:eastAsiaTheme="minorHAnsi" w:hAnsi="Times New Roman" w:cstheme="minorBidi"/>
          <w:i/>
          <w:sz w:val="24"/>
        </w:rPr>
        <w:t xml:space="preserve">a dari pak Acep, dipuji “bagus” </w:t>
      </w:r>
      <w:r w:rsidRPr="00941733">
        <w:rPr>
          <w:rFonts w:ascii="Times New Roman" w:eastAsiaTheme="minorHAnsi" w:hAnsi="Times New Roman" w:cstheme="minorBidi"/>
          <w:i/>
          <w:sz w:val="24"/>
        </w:rPr>
        <w:t>katanya, Budi jawab “alhamdulillah, terimakasih pak”, sudah itu istirahat</w:t>
      </w:r>
      <w:r w:rsidR="00941733">
        <w:rPr>
          <w:rFonts w:ascii="Times New Roman" w:eastAsiaTheme="minorHAnsi" w:hAnsi="Times New Roman" w:cstheme="minorBidi"/>
          <w:i/>
          <w:sz w:val="24"/>
        </w:rPr>
        <w:t>”</w:t>
      </w:r>
    </w:p>
    <w:p w14:paraId="0FC449E9" w14:textId="4B742E67" w:rsidR="00B34538" w:rsidRDefault="00B34538" w:rsidP="008531FD">
      <w:pPr>
        <w:spacing w:after="160" w:line="480" w:lineRule="auto"/>
        <w:ind w:firstLine="426"/>
        <w:jc w:val="both"/>
        <w:rPr>
          <w:rFonts w:ascii="Times New Roman" w:eastAsiaTheme="minorHAnsi" w:hAnsi="Times New Roman" w:cstheme="minorBidi"/>
          <w:sz w:val="24"/>
        </w:rPr>
      </w:pPr>
      <w:r w:rsidRPr="00941733">
        <w:rPr>
          <w:rFonts w:ascii="Times New Roman" w:eastAsiaTheme="minorHAnsi" w:hAnsi="Times New Roman" w:cstheme="minorBidi"/>
          <w:i/>
          <w:sz w:val="24"/>
        </w:rPr>
        <w:t xml:space="preserve"> </w:t>
      </w:r>
      <w:r w:rsidR="00941733">
        <w:rPr>
          <w:rFonts w:ascii="Times New Roman" w:eastAsiaTheme="minorHAnsi" w:hAnsi="Times New Roman" w:cstheme="minorBidi"/>
          <w:sz w:val="24"/>
        </w:rPr>
        <w:t>Dari pernyataan informan B diatas dapat diketahui bahwa informan B mendapatkan apresiasi berupa pujian dan hadiah atas kemenangannya yang ia peroleh saat mengikuti lomba adzan yang diselenggarakan di panti. Apresiasi yang diberikan oleh pengasuh tersebut membuatnya senang dan semakin percaya diri dengan kemampuannya.</w:t>
      </w:r>
    </w:p>
    <w:p w14:paraId="1AD1D2D0" w14:textId="6CB2CD8A" w:rsidR="00941733" w:rsidRDefault="00941733"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Lebih lanjut informan B mengatakan bahwa ia pernaha berhasil mendapatkan juara dalam perlombaan kaligrafi, hasil kaligrafi yang berhasil ia buat diletakan di gedung aula sebagai tanda apresiasi dari pengasuh, hal ini disampaikan oleh informan B berikut ini :</w:t>
      </w:r>
    </w:p>
    <w:p w14:paraId="7438C783" w14:textId="414AF02A" w:rsidR="00941733" w:rsidRDefault="00941733" w:rsidP="00941733">
      <w:pPr>
        <w:spacing w:after="160"/>
        <w:ind w:left="426"/>
        <w:jc w:val="both"/>
        <w:rPr>
          <w:rFonts w:ascii="Times New Roman" w:eastAsiaTheme="minorHAnsi" w:hAnsi="Times New Roman" w:cstheme="minorBidi"/>
          <w:i/>
          <w:sz w:val="24"/>
        </w:rPr>
      </w:pPr>
      <w:r w:rsidRPr="00941733">
        <w:rPr>
          <w:rFonts w:ascii="Times New Roman" w:eastAsiaTheme="minorHAnsi" w:hAnsi="Times New Roman" w:cstheme="minorBidi"/>
          <w:i/>
          <w:sz w:val="24"/>
        </w:rPr>
        <w:t>Itu aku teh yang kaligrafi di aula, ada dua, kan yang ceramah, cerdas cermat, kaligrafi, sama adzan, aku ikutnya dua, kaligrafi punya aku dipajang di aula karena katanya bagus</w:t>
      </w:r>
    </w:p>
    <w:p w14:paraId="30878D0B" w14:textId="3F323102" w:rsidR="0059785F" w:rsidRPr="0059785F" w:rsidRDefault="0059785F"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Pernyataan informan B didukung dengan hasil observasi yang dilakukan oleh peneliti, peneliti melihat beberapa gambar kaligrafi dan lukisan yang telah dibuat oleh anak dipajang di dinding aula UPTD PPSGRA Subang. Dari pernyataan dan hasil observasi yang peneliti lakukan, pengasuh memberikan apresiasi kepada anak yang berprestasi dengan memajang hasil karya mereka di tempat terbuka untuk meningkatkan kepercayaan diri anak dan memotivasi anak lain untuk mengembangkan minat dan potensi yang mereka miliki.</w:t>
      </w:r>
    </w:p>
    <w:p w14:paraId="67B872BB" w14:textId="01B1A8D0" w:rsidR="00B34538" w:rsidRPr="00C603AC" w:rsidRDefault="00941733"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Berdasarkan </w:t>
      </w:r>
      <w:r w:rsidR="0059785F">
        <w:rPr>
          <w:rFonts w:ascii="Times New Roman" w:eastAsiaTheme="minorHAnsi" w:hAnsi="Times New Roman" w:cstheme="minorBidi"/>
          <w:sz w:val="24"/>
        </w:rPr>
        <w:t>hasil observasi dan wawancara dengan seluruh informan, dapat diketahui bahwa pengasuh</w:t>
      </w:r>
      <w:r w:rsidR="00C22DD4">
        <w:rPr>
          <w:rFonts w:ascii="Times New Roman" w:eastAsiaTheme="minorHAnsi" w:hAnsi="Times New Roman" w:cstheme="minorBidi"/>
          <w:sz w:val="24"/>
        </w:rPr>
        <w:t xml:space="preserve">-pengasuh </w:t>
      </w:r>
      <w:r w:rsidR="00F20718">
        <w:rPr>
          <w:rFonts w:ascii="Times New Roman" w:eastAsiaTheme="minorHAnsi" w:hAnsi="Times New Roman" w:cstheme="minorBidi"/>
          <w:sz w:val="24"/>
        </w:rPr>
        <w:t xml:space="preserve">UPTD PPSGRA Kabupaten Subang </w:t>
      </w:r>
      <w:r w:rsidR="0059785F">
        <w:rPr>
          <w:rFonts w:ascii="Times New Roman" w:eastAsiaTheme="minorHAnsi" w:hAnsi="Times New Roman" w:cstheme="minorBidi"/>
          <w:sz w:val="24"/>
        </w:rPr>
        <w:t xml:space="preserve">memberikan penghargaan positif kepada anak berupa pemberian pujian, </w:t>
      </w:r>
      <w:r w:rsidR="00C22DD4">
        <w:rPr>
          <w:rFonts w:ascii="Times New Roman" w:eastAsiaTheme="minorHAnsi" w:hAnsi="Times New Roman" w:cstheme="minorBidi"/>
          <w:sz w:val="24"/>
        </w:rPr>
        <w:t xml:space="preserve">pemberian </w:t>
      </w:r>
      <w:r w:rsidR="00025FF3">
        <w:rPr>
          <w:rFonts w:ascii="Times New Roman" w:eastAsiaTheme="minorHAnsi" w:hAnsi="Times New Roman" w:cstheme="minorBidi"/>
          <w:sz w:val="24"/>
        </w:rPr>
        <w:t>apresiasi dalam bentuk hadi</w:t>
      </w:r>
      <w:r w:rsidR="0059785F">
        <w:rPr>
          <w:rFonts w:ascii="Times New Roman" w:eastAsiaTheme="minorHAnsi" w:hAnsi="Times New Roman" w:cstheme="minorBidi"/>
          <w:sz w:val="24"/>
        </w:rPr>
        <w:t>ah atau uang, memotivasi anak untuk melakukan kegiatan yang bermanfaat,</w:t>
      </w:r>
      <w:r w:rsidR="00C22DD4">
        <w:rPr>
          <w:rFonts w:ascii="Times New Roman" w:eastAsiaTheme="minorHAnsi" w:hAnsi="Times New Roman" w:cstheme="minorBidi"/>
          <w:sz w:val="24"/>
        </w:rPr>
        <w:t xml:space="preserve"> dan</w:t>
      </w:r>
      <w:r w:rsidR="0059785F">
        <w:rPr>
          <w:rFonts w:ascii="Times New Roman" w:eastAsiaTheme="minorHAnsi" w:hAnsi="Times New Roman" w:cstheme="minorBidi"/>
          <w:sz w:val="24"/>
        </w:rPr>
        <w:t xml:space="preserve"> </w:t>
      </w:r>
      <w:r w:rsidR="00C22DD4">
        <w:rPr>
          <w:rFonts w:ascii="Times New Roman" w:eastAsiaTheme="minorHAnsi" w:hAnsi="Times New Roman" w:cstheme="minorBidi"/>
          <w:sz w:val="24"/>
        </w:rPr>
        <w:t>tidak membeda-bedakan anak dengan yang lain</w:t>
      </w:r>
      <w:r w:rsidR="00025FF3">
        <w:rPr>
          <w:rFonts w:ascii="Times New Roman" w:eastAsiaTheme="minorHAnsi" w:hAnsi="Times New Roman" w:cstheme="minorBidi"/>
          <w:sz w:val="24"/>
        </w:rPr>
        <w:t>.</w:t>
      </w:r>
      <w:r w:rsidR="00FD6BA9" w:rsidRPr="00FD6BA9">
        <w:rPr>
          <w:rFonts w:ascii="Times New Roman" w:hAnsi="Times New Roman" w:cs="Times New Roman"/>
          <w:szCs w:val="24"/>
        </w:rPr>
        <w:t xml:space="preserve"> </w:t>
      </w:r>
      <w:r w:rsidR="00FD6BA9" w:rsidRPr="00FD6BA9">
        <w:rPr>
          <w:rFonts w:ascii="Times New Roman" w:hAnsi="Times New Roman" w:cs="Times New Roman"/>
          <w:sz w:val="24"/>
          <w:szCs w:val="24"/>
        </w:rPr>
        <w:t>Anak-anak menunjukkan respon positif setelah mendapat penghargaan positif dari pengasuh. Respon tersebut diantaranya adalan anak menjadi merasa percaya diri, semangat, dan optimis dalam menjalani kehidupan sehari-harinya</w:t>
      </w:r>
    </w:p>
    <w:p w14:paraId="6152ED3D" w14:textId="779A143F" w:rsidR="00152E2E" w:rsidRPr="006F367E" w:rsidRDefault="00152E2E" w:rsidP="008531FD">
      <w:pPr>
        <w:pStyle w:val="ListParagraph"/>
        <w:numPr>
          <w:ilvl w:val="6"/>
          <w:numId w:val="1"/>
        </w:numPr>
        <w:tabs>
          <w:tab w:val="left" w:pos="426"/>
        </w:tabs>
        <w:spacing w:line="480" w:lineRule="auto"/>
        <w:ind w:left="426" w:hanging="426"/>
        <w:jc w:val="both"/>
        <w:rPr>
          <w:rFonts w:ascii="Times New Roman" w:hAnsi="Times New Roman" w:cs="Times New Roman"/>
          <w:sz w:val="24"/>
          <w:szCs w:val="24"/>
        </w:rPr>
      </w:pPr>
      <w:r w:rsidRPr="006F367E">
        <w:rPr>
          <w:rFonts w:ascii="Times New Roman" w:hAnsi="Times New Roman" w:cs="Times New Roman"/>
          <w:sz w:val="24"/>
          <w:szCs w:val="24"/>
        </w:rPr>
        <w:t>Umpan Balik</w:t>
      </w:r>
      <w:r w:rsidR="00925F96" w:rsidRPr="006F367E">
        <w:rPr>
          <w:rFonts w:ascii="Times New Roman" w:hAnsi="Times New Roman" w:cs="Times New Roman"/>
          <w:sz w:val="24"/>
          <w:szCs w:val="24"/>
        </w:rPr>
        <w:t xml:space="preserve"> </w:t>
      </w:r>
    </w:p>
    <w:p w14:paraId="1E0573FC" w14:textId="3AA83588" w:rsidR="00913DB2" w:rsidRDefault="00913DB2" w:rsidP="008531FD">
      <w:pPr>
        <w:tabs>
          <w:tab w:val="left" w:pos="426"/>
        </w:tabs>
        <w:spacing w:line="480" w:lineRule="auto"/>
        <w:ind w:firstLine="426"/>
        <w:jc w:val="both"/>
        <w:rPr>
          <w:rFonts w:ascii="Times New Roman" w:hAnsi="Times New Roman" w:cs="Times New Roman"/>
          <w:sz w:val="24"/>
          <w:szCs w:val="24"/>
        </w:rPr>
      </w:pPr>
      <w:r w:rsidRPr="00913DB2">
        <w:rPr>
          <w:rFonts w:ascii="Times New Roman" w:hAnsi="Times New Roman" w:cs="Times New Roman"/>
          <w:sz w:val="24"/>
          <w:szCs w:val="24"/>
        </w:rPr>
        <w:t>Umpan balik</w:t>
      </w:r>
      <w:r w:rsidR="00025FF3">
        <w:rPr>
          <w:rFonts w:ascii="Times New Roman" w:hAnsi="Times New Roman" w:cs="Times New Roman"/>
          <w:sz w:val="24"/>
          <w:szCs w:val="24"/>
        </w:rPr>
        <w:t xml:space="preserve"> oleh pengasuh</w:t>
      </w:r>
      <w:r w:rsidRPr="00913DB2">
        <w:rPr>
          <w:rFonts w:ascii="Times New Roman" w:hAnsi="Times New Roman" w:cs="Times New Roman"/>
          <w:sz w:val="24"/>
          <w:szCs w:val="24"/>
        </w:rPr>
        <w:t xml:space="preserve"> dibutuhkan oleh anak untuk menentukan tin</w:t>
      </w:r>
      <w:r w:rsidR="00025FF3">
        <w:rPr>
          <w:rFonts w:ascii="Times New Roman" w:hAnsi="Times New Roman" w:cs="Times New Roman"/>
          <w:sz w:val="24"/>
          <w:szCs w:val="24"/>
        </w:rPr>
        <w:t>dakan mana yang akan ia</w:t>
      </w:r>
      <w:r>
        <w:rPr>
          <w:rFonts w:ascii="Times New Roman" w:hAnsi="Times New Roman" w:cs="Times New Roman"/>
          <w:sz w:val="24"/>
          <w:szCs w:val="24"/>
        </w:rPr>
        <w:t xml:space="preserve"> ambil. Pemberian umpan balik yang tepat akan </w:t>
      </w:r>
      <w:r w:rsidR="00025FF3">
        <w:rPr>
          <w:rFonts w:ascii="Times New Roman" w:hAnsi="Times New Roman" w:cs="Times New Roman"/>
          <w:sz w:val="24"/>
          <w:szCs w:val="24"/>
        </w:rPr>
        <w:t>membantu anak memutuskan</w:t>
      </w:r>
      <w:r>
        <w:rPr>
          <w:rFonts w:ascii="Times New Roman" w:hAnsi="Times New Roman" w:cs="Times New Roman"/>
          <w:sz w:val="24"/>
          <w:szCs w:val="24"/>
        </w:rPr>
        <w:t xml:space="preserve"> pilihan yang dirasa benar ketika dihadapkan oleh masalah atau situasi ya</w:t>
      </w:r>
      <w:r w:rsidR="00025FF3">
        <w:rPr>
          <w:rFonts w:ascii="Times New Roman" w:hAnsi="Times New Roman" w:cs="Times New Roman"/>
          <w:sz w:val="24"/>
          <w:szCs w:val="24"/>
        </w:rPr>
        <w:t>ng mengharuskannya untuk bertindak</w:t>
      </w:r>
      <w:r>
        <w:rPr>
          <w:rFonts w:ascii="Times New Roman" w:hAnsi="Times New Roman" w:cs="Times New Roman"/>
          <w:sz w:val="24"/>
          <w:szCs w:val="24"/>
        </w:rPr>
        <w:t>. Umpan balik yang diberikan oleh pengasuh di</w:t>
      </w:r>
      <w:r w:rsidR="006F367E">
        <w:rPr>
          <w:rFonts w:ascii="Times New Roman" w:hAnsi="Times New Roman" w:cs="Times New Roman"/>
          <w:sz w:val="24"/>
          <w:szCs w:val="24"/>
        </w:rPr>
        <w:t>harapkan dapat memberikan penilaian</w:t>
      </w:r>
      <w:r>
        <w:rPr>
          <w:rFonts w:ascii="Times New Roman" w:hAnsi="Times New Roman" w:cs="Times New Roman"/>
          <w:sz w:val="24"/>
          <w:szCs w:val="24"/>
        </w:rPr>
        <w:t xml:space="preserve"> yang baik dan benar kepada anak sehingga ia mampu memutuskan tindakan sendiri</w:t>
      </w:r>
      <w:r w:rsidR="006F367E">
        <w:rPr>
          <w:rFonts w:ascii="Times New Roman" w:hAnsi="Times New Roman" w:cs="Times New Roman"/>
          <w:sz w:val="24"/>
          <w:szCs w:val="24"/>
        </w:rPr>
        <w:t xml:space="preserve"> dan percaya terhadap </w:t>
      </w:r>
      <w:r w:rsidR="006F367E">
        <w:rPr>
          <w:rFonts w:ascii="Times New Roman" w:hAnsi="Times New Roman" w:cs="Times New Roman"/>
          <w:sz w:val="24"/>
          <w:szCs w:val="24"/>
        </w:rPr>
        <w:lastRenderedPageBreak/>
        <w:t>keputusannya sendiri</w:t>
      </w:r>
      <w:r>
        <w:rPr>
          <w:rFonts w:ascii="Times New Roman" w:hAnsi="Times New Roman" w:cs="Times New Roman"/>
          <w:sz w:val="24"/>
          <w:szCs w:val="24"/>
        </w:rPr>
        <w:t>. Umpan balik yang diberikan pengasuh kepada anak diungkapkan oleh informan F berikut ini :</w:t>
      </w:r>
    </w:p>
    <w:p w14:paraId="64A912D1" w14:textId="06ABDA3F" w:rsidR="00913DB2" w:rsidRDefault="00913DB2" w:rsidP="00025FF3">
      <w:pPr>
        <w:tabs>
          <w:tab w:val="left" w:pos="426"/>
        </w:tabs>
        <w:ind w:left="426"/>
        <w:jc w:val="both"/>
        <w:rPr>
          <w:rFonts w:ascii="Times New Roman" w:eastAsiaTheme="minorHAnsi" w:hAnsi="Times New Roman" w:cstheme="minorBidi"/>
          <w:i/>
          <w:sz w:val="24"/>
        </w:rPr>
      </w:pPr>
      <w:r w:rsidRPr="00025FF3">
        <w:rPr>
          <w:rFonts w:ascii="Times New Roman" w:eastAsiaTheme="minorHAnsi" w:hAnsi="Times New Roman" w:cstheme="minorBidi"/>
          <w:i/>
          <w:sz w:val="24"/>
        </w:rPr>
        <w:t>“Paling juga misalnya untuk ini jenjang pendidikan, itu kadang suka “pak, bagusnya saya kemana ya cocoknya?”, nah itu</w:t>
      </w:r>
      <w:r w:rsidR="00025FF3" w:rsidRPr="00025FF3">
        <w:rPr>
          <w:rFonts w:ascii="Times New Roman" w:eastAsiaTheme="minorHAnsi" w:hAnsi="Times New Roman" w:cstheme="minorBidi"/>
          <w:i/>
          <w:sz w:val="24"/>
        </w:rPr>
        <w:t xml:space="preserve"> kalau misal tingkatan anak SD dan </w:t>
      </w:r>
      <w:r w:rsidRPr="00025FF3">
        <w:rPr>
          <w:rFonts w:ascii="Times New Roman" w:eastAsiaTheme="minorHAnsi" w:hAnsi="Times New Roman" w:cstheme="minorBidi"/>
          <w:i/>
          <w:sz w:val="24"/>
        </w:rPr>
        <w:t>SMP suka tanya baru pengasuh memberikan”</w:t>
      </w:r>
    </w:p>
    <w:p w14:paraId="1F232028" w14:textId="77777777" w:rsidR="00025FF3" w:rsidRPr="00025FF3" w:rsidRDefault="00025FF3" w:rsidP="00025FF3">
      <w:pPr>
        <w:tabs>
          <w:tab w:val="left" w:pos="426"/>
        </w:tabs>
        <w:ind w:left="426"/>
        <w:jc w:val="both"/>
        <w:rPr>
          <w:rFonts w:ascii="Times New Roman" w:eastAsiaTheme="minorHAnsi" w:hAnsi="Times New Roman" w:cstheme="minorBidi"/>
          <w:i/>
          <w:sz w:val="24"/>
        </w:rPr>
      </w:pPr>
    </w:p>
    <w:p w14:paraId="3A18E23C" w14:textId="3D66579F" w:rsidR="00025FF3" w:rsidRDefault="00025FF3" w:rsidP="008531FD">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Informan F mengungkapkan bahwa </w:t>
      </w:r>
      <w:r w:rsidR="00957962">
        <w:rPr>
          <w:rFonts w:ascii="Times New Roman" w:hAnsi="Times New Roman" w:cs="Times New Roman"/>
          <w:sz w:val="24"/>
          <w:szCs w:val="24"/>
        </w:rPr>
        <w:t xml:space="preserve">pengasuh memberikan umpan balik kepada anak atas keputusan memilih jenjang pendidikan yang akan ia tempuh. Pengasuh </w:t>
      </w:r>
      <w:r w:rsidR="007D5A87">
        <w:rPr>
          <w:rFonts w:ascii="Times New Roman" w:hAnsi="Times New Roman" w:cs="Times New Roman"/>
          <w:sz w:val="24"/>
          <w:szCs w:val="24"/>
        </w:rPr>
        <w:t xml:space="preserve">juga </w:t>
      </w:r>
      <w:r w:rsidR="00957962">
        <w:rPr>
          <w:rFonts w:ascii="Times New Roman" w:hAnsi="Times New Roman" w:cs="Times New Roman"/>
          <w:sz w:val="24"/>
          <w:szCs w:val="24"/>
        </w:rPr>
        <w:t>memberikan bebera</w:t>
      </w:r>
      <w:r w:rsidR="000771F3">
        <w:rPr>
          <w:rFonts w:ascii="Times New Roman" w:hAnsi="Times New Roman" w:cs="Times New Roman"/>
          <w:sz w:val="24"/>
          <w:szCs w:val="24"/>
        </w:rPr>
        <w:t>pa</w:t>
      </w:r>
      <w:r w:rsidR="00957962">
        <w:rPr>
          <w:rFonts w:ascii="Times New Roman" w:hAnsi="Times New Roman" w:cs="Times New Roman"/>
          <w:sz w:val="24"/>
          <w:szCs w:val="24"/>
        </w:rPr>
        <w:t xml:space="preserve"> pilihan kepada anak untuk memilih sekolah yang sesuai dengan minat dan potensi anak. </w:t>
      </w:r>
    </w:p>
    <w:p w14:paraId="218C5B8D" w14:textId="25C07B04" w:rsidR="00EB568D" w:rsidRDefault="00EB568D" w:rsidP="008531FD">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Lebih lanjut informan F mengatakan umpan balik yang diberikan kepada anak diberikan dalam bentuk persetujuan pendapat ketika anak memilih jalan yang akan ditempuh setelah keluar dari panti,</w:t>
      </w:r>
      <w:r w:rsidR="007D5A87">
        <w:rPr>
          <w:rFonts w:ascii="Times New Roman" w:hAnsi="Times New Roman" w:cs="Times New Roman"/>
          <w:sz w:val="24"/>
          <w:szCs w:val="24"/>
        </w:rPr>
        <w:t xml:space="preserve"> informan F akan mendukung keputusan anak apakah akan bekerja, melanjutkan pendidikan, atau melakukan pelatihan vokasional setelah keluar dari panti. P</w:t>
      </w:r>
      <w:r>
        <w:rPr>
          <w:rFonts w:ascii="Times New Roman" w:hAnsi="Times New Roman" w:cs="Times New Roman"/>
          <w:sz w:val="24"/>
          <w:szCs w:val="24"/>
        </w:rPr>
        <w:t>ernyataan tersebut diungkapkan oleh informan F sebagai berikut :</w:t>
      </w:r>
    </w:p>
    <w:p w14:paraId="0176199A" w14:textId="75D27F2B" w:rsidR="00EB568D" w:rsidRPr="008531FD" w:rsidRDefault="00EB568D" w:rsidP="008531FD">
      <w:pPr>
        <w:tabs>
          <w:tab w:val="left" w:pos="426"/>
        </w:tabs>
        <w:ind w:firstLine="426"/>
        <w:jc w:val="both"/>
        <w:rPr>
          <w:rFonts w:ascii="Times New Roman" w:hAnsi="Times New Roman" w:cs="Times New Roman"/>
          <w:i/>
          <w:sz w:val="24"/>
          <w:szCs w:val="24"/>
        </w:rPr>
      </w:pPr>
      <w:r w:rsidRPr="00CC4051">
        <w:rPr>
          <w:rFonts w:ascii="Times New Roman" w:hAnsi="Times New Roman" w:cs="Times New Roman"/>
          <w:i/>
          <w:sz w:val="24"/>
          <w:szCs w:val="24"/>
        </w:rPr>
        <w:t>“Iya ketika ada anak 18 tahu harus keluar itu sering ya ngobrol, mereka suka tanya pendapat baiknya bagaimana ke depannya, ada anak yang mau bekerja, kuliah, atau kemana itu dikasih saran</w:t>
      </w:r>
      <w:r w:rsidR="00CC4051" w:rsidRPr="00CC4051">
        <w:rPr>
          <w:rFonts w:ascii="Times New Roman" w:hAnsi="Times New Roman" w:cs="Times New Roman"/>
          <w:i/>
          <w:sz w:val="24"/>
          <w:szCs w:val="24"/>
        </w:rPr>
        <w:t xml:space="preserve"> dan pendapat</w:t>
      </w:r>
      <w:r w:rsidRPr="00CC4051">
        <w:rPr>
          <w:rFonts w:ascii="Times New Roman" w:hAnsi="Times New Roman" w:cs="Times New Roman"/>
          <w:i/>
          <w:sz w:val="24"/>
          <w:szCs w:val="24"/>
        </w:rPr>
        <w:t xml:space="preserve"> sama kita</w:t>
      </w:r>
      <w:r w:rsidR="00CC4051" w:rsidRPr="00CC4051">
        <w:rPr>
          <w:rFonts w:ascii="Times New Roman" w:hAnsi="Times New Roman" w:cs="Times New Roman"/>
          <w:i/>
          <w:sz w:val="24"/>
          <w:szCs w:val="24"/>
        </w:rPr>
        <w:t>, kita mendukung keputusan anak tersebut mau kemana nantinya”</w:t>
      </w:r>
    </w:p>
    <w:p w14:paraId="146A7AF1" w14:textId="77777777" w:rsidR="008531FD" w:rsidRDefault="008531FD" w:rsidP="008531FD">
      <w:pPr>
        <w:tabs>
          <w:tab w:val="left" w:pos="426"/>
        </w:tabs>
        <w:spacing w:line="480" w:lineRule="auto"/>
        <w:ind w:firstLine="426"/>
        <w:jc w:val="both"/>
        <w:rPr>
          <w:rFonts w:ascii="Times New Roman" w:hAnsi="Times New Roman" w:cs="Times New Roman"/>
          <w:sz w:val="24"/>
          <w:szCs w:val="24"/>
        </w:rPr>
      </w:pPr>
    </w:p>
    <w:p w14:paraId="3B80F16B" w14:textId="1005B258" w:rsidR="00913DB2" w:rsidRDefault="00913DB2" w:rsidP="008531FD">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Informan AM mena</w:t>
      </w:r>
      <w:r w:rsidR="00D904B9">
        <w:rPr>
          <w:rFonts w:ascii="Times New Roman" w:hAnsi="Times New Roman" w:cs="Times New Roman"/>
          <w:sz w:val="24"/>
          <w:szCs w:val="24"/>
        </w:rPr>
        <w:t>m</w:t>
      </w:r>
      <w:r>
        <w:rPr>
          <w:rFonts w:ascii="Times New Roman" w:hAnsi="Times New Roman" w:cs="Times New Roman"/>
          <w:sz w:val="24"/>
          <w:szCs w:val="24"/>
        </w:rPr>
        <w:t>bahkan pernyataan</w:t>
      </w:r>
      <w:r w:rsidR="00D904B9">
        <w:rPr>
          <w:rFonts w:ascii="Times New Roman" w:hAnsi="Times New Roman" w:cs="Times New Roman"/>
          <w:sz w:val="24"/>
          <w:szCs w:val="24"/>
        </w:rPr>
        <w:t xml:space="preserve"> informan F terkait dengan pemberian umpan balik kepada anak, berikut ini pernyataan informan AM :</w:t>
      </w:r>
    </w:p>
    <w:p w14:paraId="3B41695E" w14:textId="3BA79429" w:rsidR="00913DB2" w:rsidRDefault="003E1405" w:rsidP="003E1405">
      <w:pPr>
        <w:tabs>
          <w:tab w:val="left" w:pos="426"/>
        </w:tabs>
        <w:ind w:left="426"/>
        <w:jc w:val="both"/>
        <w:rPr>
          <w:rFonts w:ascii="Times New Roman" w:eastAsiaTheme="minorHAnsi" w:hAnsi="Times New Roman" w:cstheme="minorBidi"/>
          <w:i/>
          <w:sz w:val="24"/>
        </w:rPr>
      </w:pPr>
      <w:r w:rsidRPr="003E1405">
        <w:rPr>
          <w:rFonts w:ascii="Times New Roman" w:eastAsiaTheme="minorHAnsi" w:hAnsi="Times New Roman" w:cstheme="minorBidi"/>
          <w:i/>
          <w:sz w:val="24"/>
        </w:rPr>
        <w:t>M</w:t>
      </w:r>
      <w:r>
        <w:rPr>
          <w:rFonts w:ascii="Times New Roman" w:eastAsiaTheme="minorHAnsi" w:hAnsi="Times New Roman" w:cstheme="minorBidi"/>
          <w:i/>
          <w:sz w:val="24"/>
        </w:rPr>
        <w:t>isal saran terkait sekolah biasan</w:t>
      </w:r>
      <w:r w:rsidR="000771F3">
        <w:rPr>
          <w:rFonts w:ascii="Times New Roman" w:eastAsiaTheme="minorHAnsi" w:hAnsi="Times New Roman" w:cstheme="minorBidi"/>
          <w:i/>
          <w:sz w:val="24"/>
        </w:rPr>
        <w:t>ya peksos atau</w:t>
      </w:r>
      <w:r w:rsidRPr="003E1405">
        <w:rPr>
          <w:rFonts w:ascii="Times New Roman" w:eastAsiaTheme="minorHAnsi" w:hAnsi="Times New Roman" w:cstheme="minorBidi"/>
          <w:i/>
          <w:sz w:val="24"/>
        </w:rPr>
        <w:t xml:space="preserve"> pengasuh terutama sama penanngung jawabanya</w:t>
      </w:r>
      <w:r w:rsidR="000771F3">
        <w:rPr>
          <w:rFonts w:ascii="Times New Roman" w:eastAsiaTheme="minorHAnsi" w:hAnsi="Times New Roman" w:cstheme="minorBidi"/>
          <w:i/>
          <w:sz w:val="24"/>
        </w:rPr>
        <w:t xml:space="preserve"> ngasih saran</w:t>
      </w:r>
      <w:r w:rsidRPr="003E1405">
        <w:rPr>
          <w:rFonts w:ascii="Times New Roman" w:eastAsiaTheme="minorHAnsi" w:hAnsi="Times New Roman" w:cstheme="minorBidi"/>
          <w:i/>
          <w:sz w:val="24"/>
        </w:rPr>
        <w:t xml:space="preserve">, misalkan si cowo ini misalnya ingin ke SMK, peluangnya bagaimana, kita ngasih pilihan tapi balik lagi anak yang menentukan soal jurusannya dia, ntar dia pengennya bagaimana, karena kan dia yang bakal ngejalanin ya, takutnya kalau misal kita paksakan takutnya kenapa, kayanya kalau teteh ngeliat kamu gini-gini, lebih baiknya gini deh begitu, biasanya juga anak-anak ngobrol sama pengasuh sih baiknya gimana   </w:t>
      </w:r>
    </w:p>
    <w:p w14:paraId="372D661A" w14:textId="77777777" w:rsidR="003E1405" w:rsidRDefault="003E1405" w:rsidP="003E1405">
      <w:pPr>
        <w:tabs>
          <w:tab w:val="left" w:pos="426"/>
        </w:tabs>
        <w:ind w:left="426"/>
        <w:jc w:val="both"/>
        <w:rPr>
          <w:rFonts w:ascii="Times New Roman" w:eastAsiaTheme="minorHAnsi" w:hAnsi="Times New Roman" w:cstheme="minorBidi"/>
          <w:i/>
          <w:sz w:val="24"/>
        </w:rPr>
      </w:pPr>
    </w:p>
    <w:p w14:paraId="63B2C8DD" w14:textId="26EBBE77" w:rsidR="003E1405" w:rsidRDefault="003E1405" w:rsidP="008531FD">
      <w:pPr>
        <w:tabs>
          <w:tab w:val="left" w:pos="426"/>
        </w:tabs>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 xml:space="preserve">Informan AM mengungkapkan bahwa pengasuh memberikan umpan balik berupa saran yang dapat diambil anak ketika menentukan jurusan sekolah yang akan anak tempuh, pengasuh </w:t>
      </w:r>
      <w:r w:rsidR="000C46D8">
        <w:rPr>
          <w:rFonts w:ascii="Times New Roman" w:eastAsiaTheme="minorHAnsi" w:hAnsi="Times New Roman" w:cstheme="minorBidi"/>
          <w:sz w:val="24"/>
        </w:rPr>
        <w:t>akan memberitahukan peluang yang paling baik untuk masa depan anak. Informan A</w:t>
      </w:r>
      <w:r w:rsidR="000771F3">
        <w:rPr>
          <w:rFonts w:ascii="Times New Roman" w:eastAsiaTheme="minorHAnsi" w:hAnsi="Times New Roman" w:cstheme="minorBidi"/>
          <w:sz w:val="24"/>
        </w:rPr>
        <w:t xml:space="preserve">M </w:t>
      </w:r>
      <w:r w:rsidR="000C46D8">
        <w:rPr>
          <w:rFonts w:ascii="Times New Roman" w:eastAsiaTheme="minorHAnsi" w:hAnsi="Times New Roman" w:cstheme="minorBidi"/>
          <w:sz w:val="24"/>
        </w:rPr>
        <w:t xml:space="preserve">mengatakan bahwa ia memberikan pilihan-pilihan kepada anak </w:t>
      </w:r>
      <w:r w:rsidR="000771F3">
        <w:rPr>
          <w:rFonts w:ascii="Times New Roman" w:eastAsiaTheme="minorHAnsi" w:hAnsi="Times New Roman" w:cstheme="minorBidi"/>
          <w:sz w:val="24"/>
        </w:rPr>
        <w:t>dan menyarankan anak untuk mengambil pilihan sesuai dengan apa yang anak inginkan, pengasuh tidak ingin memaksakan pilihan atau saran yang diberikan karena pengasuh menyadari bahwa pilihan tersebut akan dijalani oleh anak. Informan AM mengatakan bahwa ia melakukan perbincangan dengan anak untuk menentukan keputusan-keputusan yang akan diambil.</w:t>
      </w:r>
    </w:p>
    <w:p w14:paraId="643C01EC" w14:textId="2784D89D" w:rsidR="007D5A87" w:rsidRDefault="000B7297" w:rsidP="008531FD">
      <w:pPr>
        <w:tabs>
          <w:tab w:val="left" w:pos="42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Informan AM juga mengatakan bahwa ia akan memberikan umpan balik ketika anak mengungkapkan permasalahannya kepada pengasuh. Pengasuh akan memberikan umpan balik ketika anak meminta saran atau persetujuan pendapat untuk bertindak sesuatu dalam menghadapi masalanya, seain memberikan saran dan persetujuan pendapat, pengasuh juga akan mengarahkan anak untuk melakukan </w:t>
      </w:r>
      <w:r w:rsidR="002B0E90">
        <w:rPr>
          <w:rFonts w:ascii="Times New Roman" w:hAnsi="Times New Roman" w:cs="Times New Roman"/>
          <w:sz w:val="24"/>
          <w:szCs w:val="24"/>
        </w:rPr>
        <w:t xml:space="preserve">sesuatu yang baik dan benar. </w:t>
      </w:r>
      <w:r>
        <w:rPr>
          <w:rFonts w:ascii="Times New Roman" w:hAnsi="Times New Roman" w:cs="Times New Roman"/>
          <w:sz w:val="24"/>
          <w:szCs w:val="24"/>
        </w:rPr>
        <w:t>Hal tersebut diungkapkan oleh informan AM berikut ini :</w:t>
      </w:r>
    </w:p>
    <w:p w14:paraId="5747C6F6" w14:textId="0AD72CB7" w:rsidR="000B7297" w:rsidRDefault="000862A8" w:rsidP="000862A8">
      <w:pPr>
        <w:tabs>
          <w:tab w:val="left" w:pos="426"/>
        </w:tabs>
        <w:ind w:left="426"/>
        <w:jc w:val="both"/>
        <w:rPr>
          <w:rFonts w:ascii="Times New Roman" w:eastAsiaTheme="minorHAnsi" w:hAnsi="Times New Roman" w:cstheme="minorBidi"/>
          <w:i/>
          <w:sz w:val="24"/>
        </w:rPr>
      </w:pPr>
      <w:r w:rsidRPr="000862A8">
        <w:rPr>
          <w:rFonts w:ascii="Times New Roman" w:eastAsiaTheme="minorHAnsi" w:hAnsi="Times New Roman" w:cstheme="minorBidi"/>
          <w:i/>
          <w:sz w:val="24"/>
        </w:rPr>
        <w:t>“</w:t>
      </w:r>
      <w:r w:rsidR="000B7297" w:rsidRPr="000862A8">
        <w:rPr>
          <w:rFonts w:ascii="Times New Roman" w:eastAsiaTheme="minorHAnsi" w:hAnsi="Times New Roman" w:cstheme="minorBidi"/>
          <w:i/>
          <w:sz w:val="24"/>
        </w:rPr>
        <w:t>Ada biasanya anak yang suka cerita ‘gening di sekolah teh kaya gini gini gini lah’ atau keliatan nih dari perilakunya atau ada triger dulu misalkan, atau aku biasanya ke sekolahnya tanya bu bagaimana perkembangan si anak di sekolahnya, si B kayanya butuh perhatian lebih, nah ketika si anak itu datang ceritain masalahnya terus minta saran dan persetujuan pendapat dari kita, nah kita kasih tahu baiknya gini, gini, gini, begitu”</w:t>
      </w:r>
      <w:r w:rsidRPr="000862A8">
        <w:rPr>
          <w:rFonts w:ascii="Times New Roman" w:eastAsiaTheme="minorHAnsi" w:hAnsi="Times New Roman" w:cstheme="minorBidi"/>
          <w:i/>
          <w:sz w:val="24"/>
        </w:rPr>
        <w:t xml:space="preserve"> kita arahin jalan yang baik dan benar lah begitu”</w:t>
      </w:r>
    </w:p>
    <w:p w14:paraId="210DD8E9" w14:textId="77777777" w:rsidR="008531FD" w:rsidRDefault="008531FD" w:rsidP="008531FD">
      <w:pPr>
        <w:tabs>
          <w:tab w:val="left" w:pos="426"/>
        </w:tabs>
        <w:spacing w:line="480" w:lineRule="auto"/>
        <w:ind w:firstLine="426"/>
        <w:jc w:val="both"/>
        <w:rPr>
          <w:rFonts w:ascii="Times New Roman" w:eastAsiaTheme="minorHAnsi" w:hAnsi="Times New Roman" w:cstheme="minorBidi"/>
          <w:sz w:val="24"/>
        </w:rPr>
      </w:pPr>
    </w:p>
    <w:p w14:paraId="4367E532" w14:textId="5C135D7C" w:rsidR="00031CA2" w:rsidRDefault="00031CA2" w:rsidP="008531FD">
      <w:pPr>
        <w:tabs>
          <w:tab w:val="left" w:pos="426"/>
        </w:tabs>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Pernyataan informan AM dibenarkan oleh informan Y terkait dengan pemberian umpan balik yang diberikan oleh pengasuh ketika anak mencurahkan </w:t>
      </w:r>
      <w:r>
        <w:rPr>
          <w:rFonts w:ascii="Times New Roman" w:eastAsiaTheme="minorHAnsi" w:hAnsi="Times New Roman" w:cstheme="minorBidi"/>
          <w:sz w:val="24"/>
        </w:rPr>
        <w:lastRenderedPageBreak/>
        <w:t>perasaannya saat mengalami masalah dengan teman, hal tersebut diungkapkan oleh informan Y berikut ini :</w:t>
      </w:r>
    </w:p>
    <w:p w14:paraId="79422285" w14:textId="7F51C06C" w:rsidR="007E72EF" w:rsidRDefault="005F51E0" w:rsidP="005F51E0">
      <w:pPr>
        <w:tabs>
          <w:tab w:val="left" w:pos="426"/>
        </w:tabs>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5F51E0">
        <w:rPr>
          <w:rFonts w:ascii="Times New Roman" w:eastAsiaTheme="minorHAnsi" w:hAnsi="Times New Roman" w:cstheme="minorBidi"/>
          <w:i/>
          <w:sz w:val="24"/>
        </w:rPr>
        <w:t>Iya pernah kalau lagi ada masa</w:t>
      </w:r>
      <w:r w:rsidR="002D0309">
        <w:rPr>
          <w:rFonts w:ascii="Times New Roman" w:eastAsiaTheme="minorHAnsi" w:hAnsi="Times New Roman" w:cstheme="minorBidi"/>
          <w:i/>
          <w:sz w:val="24"/>
        </w:rPr>
        <w:t>lah sama teman curhat ke teh UJ</w:t>
      </w:r>
      <w:r w:rsidRPr="005F51E0">
        <w:rPr>
          <w:rFonts w:ascii="Times New Roman" w:eastAsiaTheme="minorHAnsi" w:hAnsi="Times New Roman" w:cstheme="minorBidi"/>
          <w:i/>
          <w:sz w:val="24"/>
        </w:rPr>
        <w:t>, terus tanya saran sama apa ya</w:t>
      </w:r>
      <w:r w:rsidR="002D0309">
        <w:rPr>
          <w:rFonts w:ascii="Times New Roman" w:eastAsiaTheme="minorHAnsi" w:hAnsi="Times New Roman" w:cstheme="minorBidi"/>
          <w:i/>
          <w:sz w:val="24"/>
        </w:rPr>
        <w:t>ng harus dilakuin, terus teh UJ</w:t>
      </w:r>
      <w:r w:rsidRPr="005F51E0">
        <w:rPr>
          <w:rFonts w:ascii="Times New Roman" w:eastAsiaTheme="minorHAnsi" w:hAnsi="Times New Roman" w:cstheme="minorBidi"/>
          <w:i/>
          <w:sz w:val="24"/>
        </w:rPr>
        <w:t xml:space="preserve"> ngasih tahu harus </w:t>
      </w:r>
      <w:r w:rsidR="00BF0918">
        <w:rPr>
          <w:rFonts w:ascii="Times New Roman" w:eastAsiaTheme="minorHAnsi" w:hAnsi="Times New Roman" w:cstheme="minorBidi"/>
          <w:i/>
          <w:sz w:val="24"/>
        </w:rPr>
        <w:t>gimana</w:t>
      </w:r>
      <w:r>
        <w:rPr>
          <w:rFonts w:ascii="Times New Roman" w:eastAsiaTheme="minorHAnsi" w:hAnsi="Times New Roman" w:cstheme="minorBidi"/>
          <w:i/>
          <w:sz w:val="24"/>
        </w:rPr>
        <w:t>”</w:t>
      </w:r>
    </w:p>
    <w:p w14:paraId="7EDACFF6" w14:textId="77777777" w:rsidR="005F51E0" w:rsidRDefault="005F51E0" w:rsidP="005F51E0">
      <w:pPr>
        <w:tabs>
          <w:tab w:val="left" w:pos="426"/>
        </w:tabs>
        <w:ind w:left="426"/>
        <w:jc w:val="both"/>
        <w:rPr>
          <w:rFonts w:ascii="Times New Roman" w:eastAsiaTheme="minorHAnsi" w:hAnsi="Times New Roman" w:cstheme="minorBidi"/>
          <w:sz w:val="24"/>
        </w:rPr>
      </w:pPr>
    </w:p>
    <w:p w14:paraId="2B690AA7" w14:textId="7C046633" w:rsidR="005F51E0" w:rsidRDefault="005F51E0" w:rsidP="008531FD">
      <w:pPr>
        <w:tabs>
          <w:tab w:val="left" w:pos="426"/>
        </w:tabs>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Informan B juga mengungkapkan pemberian umpan balik yang diberikan pengasuh kepadanya, pemberian umpan balik tersebut diberikan ketika B ingin mengikuti kegiatan perlombaan yang ingin diikutinya, berikut ini pernyataannya :</w:t>
      </w:r>
    </w:p>
    <w:p w14:paraId="4FD1BB32" w14:textId="20B971CF" w:rsidR="005F51E0" w:rsidRDefault="005F51E0" w:rsidP="00352938">
      <w:pPr>
        <w:tabs>
          <w:tab w:val="left" w:pos="426"/>
        </w:tabs>
        <w:spacing w:line="360" w:lineRule="auto"/>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5F51E0">
        <w:rPr>
          <w:rFonts w:ascii="Times New Roman" w:eastAsiaTheme="minorHAnsi" w:hAnsi="Times New Roman" w:cstheme="minorBidi"/>
          <w:i/>
          <w:sz w:val="24"/>
        </w:rPr>
        <w:t>Pak ingin ikut lomba adzan gitu, terus katanya teh iya sok bagus ikut hayu, terus suka dijadiin imam juga teh, aku suka jadi imam teh</w:t>
      </w:r>
      <w:r>
        <w:rPr>
          <w:rFonts w:ascii="Times New Roman" w:eastAsiaTheme="minorHAnsi" w:hAnsi="Times New Roman" w:cstheme="minorBidi"/>
          <w:i/>
          <w:sz w:val="24"/>
        </w:rPr>
        <w:t>”</w:t>
      </w:r>
    </w:p>
    <w:p w14:paraId="054FE6CC" w14:textId="1EFEEC2F" w:rsidR="005F51E0" w:rsidRDefault="005F51E0" w:rsidP="008531FD">
      <w:pPr>
        <w:tabs>
          <w:tab w:val="left" w:pos="426"/>
        </w:tabs>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Dari pernyataan infrorman B diatas dapat diketahui bahwa informan B pernah mendapatkan umpan balik berupa persetujuan pendapat dari pengasuh untuk mengikuti lomba adzan yang </w:t>
      </w:r>
      <w:r w:rsidR="00BF0918">
        <w:rPr>
          <w:rFonts w:ascii="Times New Roman" w:eastAsiaTheme="minorHAnsi" w:hAnsi="Times New Roman" w:cstheme="minorBidi"/>
          <w:sz w:val="24"/>
        </w:rPr>
        <w:t xml:space="preserve">ingin </w:t>
      </w:r>
      <w:r>
        <w:rPr>
          <w:rFonts w:ascii="Times New Roman" w:eastAsiaTheme="minorHAnsi" w:hAnsi="Times New Roman" w:cstheme="minorBidi"/>
          <w:sz w:val="24"/>
        </w:rPr>
        <w:t xml:space="preserve">ia ikuti, selain itu informan B juga sering mendapatkan persetujuan pendapat oleh pengasuh untuk menjadikannya imam di masjid, persetujuan pendapat tersebut </w:t>
      </w:r>
      <w:r w:rsidR="00352938">
        <w:rPr>
          <w:rFonts w:ascii="Times New Roman" w:eastAsiaTheme="minorHAnsi" w:hAnsi="Times New Roman" w:cstheme="minorBidi"/>
          <w:sz w:val="24"/>
        </w:rPr>
        <w:t>merupakan penilaian dari pengasuh bahwa B mampu untuk menjadi imam di masjid.</w:t>
      </w:r>
    </w:p>
    <w:p w14:paraId="34B778E7" w14:textId="1F8E27B1" w:rsidR="00BF0918" w:rsidRDefault="00BF0918" w:rsidP="008531FD">
      <w:pPr>
        <w:tabs>
          <w:tab w:val="left" w:pos="426"/>
        </w:tabs>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S</w:t>
      </w:r>
      <w:r w:rsidR="00DD6A8E">
        <w:rPr>
          <w:rFonts w:ascii="Times New Roman" w:eastAsiaTheme="minorHAnsi" w:hAnsi="Times New Roman" w:cstheme="minorBidi"/>
          <w:sz w:val="24"/>
        </w:rPr>
        <w:t>ementara itu, informan AP mengaku jarang memberikan umpan balik kepada anak dalam bentuk saran atau persetujuan, informan AP bahwa pemberian umpan balik seperti saran atau persetujuan pendapat lebih baik diberikan oleh pengasuh yang lebih paham dengan kondisi anak seperti pekerja sosial, berikut ini pernyataannya :</w:t>
      </w:r>
    </w:p>
    <w:p w14:paraId="08D1ED05" w14:textId="393C205D" w:rsidR="00DD6A8E" w:rsidRDefault="00DD6A8E" w:rsidP="00DD6A8E">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DD6A8E">
        <w:rPr>
          <w:rFonts w:ascii="Times New Roman" w:eastAsiaTheme="minorHAnsi" w:hAnsi="Times New Roman" w:cstheme="minorBidi"/>
          <w:i/>
          <w:sz w:val="24"/>
        </w:rPr>
        <w:t>Ke aku mah engga sih, ga tahu ke pegawai begitu yang lainnya</w:t>
      </w:r>
      <w:r>
        <w:rPr>
          <w:rFonts w:ascii="Times New Roman" w:eastAsiaTheme="minorHAnsi" w:hAnsi="Times New Roman" w:cstheme="minorBidi"/>
          <w:i/>
          <w:sz w:val="24"/>
        </w:rPr>
        <w:t xml:space="preserve"> ya peksos</w:t>
      </w:r>
      <w:r w:rsidRPr="00DD6A8E">
        <w:rPr>
          <w:rFonts w:ascii="Times New Roman" w:eastAsiaTheme="minorHAnsi" w:hAnsi="Times New Roman" w:cstheme="minorBidi"/>
          <w:i/>
          <w:sz w:val="24"/>
        </w:rPr>
        <w:t xml:space="preserve">, yang lebih ini apa paham. Ke aku mah jarang ada anak yang minta pendapat atau saran </w:t>
      </w:r>
      <w:r>
        <w:rPr>
          <w:rFonts w:ascii="Times New Roman" w:eastAsiaTheme="minorHAnsi" w:hAnsi="Times New Roman" w:cstheme="minorBidi"/>
          <w:i/>
          <w:sz w:val="24"/>
        </w:rPr>
        <w:t>begitu”</w:t>
      </w:r>
    </w:p>
    <w:p w14:paraId="4ACFCB52" w14:textId="28664F4C" w:rsidR="00DD6A8E" w:rsidRDefault="00DD6A8E"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Pernyataan informan AP didukung oleh pernyataan R mengenai pemberian umpan balik lebih sering diberikan kepada pengasuh yang berperan sebagai peksos, </w:t>
      </w:r>
      <w:r w:rsidR="00F34148">
        <w:rPr>
          <w:rFonts w:ascii="Times New Roman" w:eastAsiaTheme="minorHAnsi" w:hAnsi="Times New Roman" w:cstheme="minorBidi"/>
          <w:sz w:val="24"/>
        </w:rPr>
        <w:t xml:space="preserve">informan R pernah meminta saran dan pendapat kepada pemgasuh tentang </w:t>
      </w:r>
      <w:r w:rsidR="00F34148">
        <w:rPr>
          <w:rFonts w:ascii="Times New Roman" w:eastAsiaTheme="minorHAnsi" w:hAnsi="Times New Roman" w:cstheme="minorBidi"/>
          <w:sz w:val="24"/>
        </w:rPr>
        <w:lastRenderedPageBreak/>
        <w:t>pendidikan sekolahnya, informan R juga mengaku hanya meminta saran atau pendapat kepada pengasuh yang dianggap dekat dengannya. Berikut ini pernyataan informan R :</w:t>
      </w:r>
    </w:p>
    <w:p w14:paraId="70ABED90" w14:textId="34B52593" w:rsidR="00565429" w:rsidRPr="00565429" w:rsidRDefault="00F34148" w:rsidP="00925F96">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F34148">
        <w:rPr>
          <w:rFonts w:ascii="Times New Roman" w:eastAsiaTheme="minorHAnsi" w:hAnsi="Times New Roman" w:cstheme="minorBidi"/>
          <w:i/>
          <w:sz w:val="24"/>
        </w:rPr>
        <w:t xml:space="preserve">Eum kalau minta saran begitu suka ke pengasuh yang peksos, pernah dikasih saran tentang sekolah, tapi engga semua pengasuh ngasih saran cuma dikasih sama pengasuh di melati, yang deket </w:t>
      </w:r>
      <w:r w:rsidR="00565429">
        <w:rPr>
          <w:rFonts w:ascii="Times New Roman" w:eastAsiaTheme="minorHAnsi" w:hAnsi="Times New Roman" w:cstheme="minorBidi"/>
          <w:i/>
          <w:sz w:val="24"/>
        </w:rPr>
        <w:t>saja”</w:t>
      </w:r>
    </w:p>
    <w:p w14:paraId="7023EFA4" w14:textId="3DE81C2C" w:rsidR="00565429" w:rsidRDefault="00F34148" w:rsidP="008531FD">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w:t>
      </w:r>
      <w:r w:rsidR="00A056EF">
        <w:rPr>
          <w:rFonts w:ascii="Times New Roman" w:eastAsiaTheme="minorHAnsi" w:hAnsi="Times New Roman" w:cstheme="minorBidi"/>
          <w:sz w:val="24"/>
        </w:rPr>
        <w:t>rkan informasi yang peneliti dapatkan dari seluruh informan</w:t>
      </w:r>
      <w:r w:rsidR="00D50683">
        <w:rPr>
          <w:rFonts w:ascii="Times New Roman" w:eastAsiaTheme="minorHAnsi" w:hAnsi="Times New Roman" w:cstheme="minorBidi"/>
          <w:sz w:val="24"/>
        </w:rPr>
        <w:t>,</w:t>
      </w:r>
      <w:r w:rsidR="00A056EF">
        <w:rPr>
          <w:rFonts w:ascii="Times New Roman" w:eastAsiaTheme="minorHAnsi" w:hAnsi="Times New Roman" w:cstheme="minorBidi"/>
          <w:sz w:val="24"/>
        </w:rPr>
        <w:t xml:space="preserve"> diketahui bahwa pemberian umpan balik</w:t>
      </w:r>
      <w:r w:rsidR="00D50683">
        <w:rPr>
          <w:rFonts w:ascii="Times New Roman" w:eastAsiaTheme="minorHAnsi" w:hAnsi="Times New Roman" w:cstheme="minorBidi"/>
          <w:sz w:val="24"/>
        </w:rPr>
        <w:t xml:space="preserve"> yang</w:t>
      </w:r>
      <w:r w:rsidR="00A056EF">
        <w:rPr>
          <w:rFonts w:ascii="Times New Roman" w:eastAsiaTheme="minorHAnsi" w:hAnsi="Times New Roman" w:cstheme="minorBidi"/>
          <w:sz w:val="24"/>
        </w:rPr>
        <w:t xml:space="preserve"> diberikan oleh pengasuh kepada anak </w:t>
      </w:r>
      <w:r w:rsidR="000440B8">
        <w:rPr>
          <w:rFonts w:ascii="Times New Roman" w:eastAsiaTheme="minorHAnsi" w:hAnsi="Times New Roman" w:cstheme="minorBidi"/>
          <w:sz w:val="24"/>
        </w:rPr>
        <w:t>dilakukan melalui pemberian saran, pendapat, dan p</w:t>
      </w:r>
      <w:r w:rsidR="006B24AE">
        <w:rPr>
          <w:rFonts w:ascii="Times New Roman" w:eastAsiaTheme="minorHAnsi" w:hAnsi="Times New Roman" w:cstheme="minorBidi"/>
          <w:sz w:val="24"/>
        </w:rPr>
        <w:t>ersetujuan ketika anak-anak</w:t>
      </w:r>
      <w:r w:rsidR="000440B8">
        <w:rPr>
          <w:rFonts w:ascii="Times New Roman" w:eastAsiaTheme="minorHAnsi" w:hAnsi="Times New Roman" w:cstheme="minorBidi"/>
          <w:sz w:val="24"/>
        </w:rPr>
        <w:t xml:space="preserve"> akan menempuh pendidik</w:t>
      </w:r>
      <w:r w:rsidR="006B24AE">
        <w:rPr>
          <w:rFonts w:ascii="Times New Roman" w:eastAsiaTheme="minorHAnsi" w:hAnsi="Times New Roman" w:cstheme="minorBidi"/>
          <w:sz w:val="24"/>
        </w:rPr>
        <w:t xml:space="preserve">an yang lebih tinggi, menentukan pilihan setelah keluar dari panti, menentukan tindakan untuk menyelesaikan masalah, dan mengikuti kegiatan-kegiatan yang positif untuk menyalurkan minat dan potensi nya masing-masing. </w:t>
      </w:r>
      <w:r w:rsidR="00FD6BA9" w:rsidRPr="00FD6BA9">
        <w:rPr>
          <w:rFonts w:ascii="Times New Roman" w:eastAsiaTheme="minorHAnsi" w:hAnsi="Times New Roman" w:cstheme="minorBidi"/>
          <w:sz w:val="24"/>
        </w:rPr>
        <w:t>Anak-anak menunjukkan respon positif setelah diberikan umpan balik oleh pengasuh, respon tersebut yaitu anak menjadi lebih percaya diri dan tenang karena mengetahui arah dan tujuan hidupnya di masa depan</w:t>
      </w:r>
      <w:r w:rsidR="00FD6BA9">
        <w:rPr>
          <w:rFonts w:ascii="Times New Roman" w:eastAsiaTheme="minorHAnsi" w:hAnsi="Times New Roman" w:cstheme="minorBidi"/>
          <w:sz w:val="24"/>
        </w:rPr>
        <w:t xml:space="preserve">. </w:t>
      </w:r>
      <w:r w:rsidR="006B24AE">
        <w:rPr>
          <w:rFonts w:ascii="Times New Roman" w:eastAsiaTheme="minorHAnsi" w:hAnsi="Times New Roman" w:cstheme="minorBidi"/>
          <w:sz w:val="24"/>
        </w:rPr>
        <w:t>Hasil penelitian juga menunjukkan bahwa tidak semua pengasuh memberikan umpan balik kepada anak, pengasuh yang memberikan umpan balik kepada anak lebih banyak dilakukan oleh pengasuh yang juga berperan sebagai pekerja sosial, pemberian umpan balik kepada anak dilakukan oleh pengasuh yang l</w:t>
      </w:r>
      <w:r w:rsidR="00565429">
        <w:rPr>
          <w:rFonts w:ascii="Times New Roman" w:eastAsiaTheme="minorHAnsi" w:hAnsi="Times New Roman" w:cstheme="minorBidi"/>
          <w:sz w:val="24"/>
        </w:rPr>
        <w:t>ebih dekat dengan anak.</w:t>
      </w:r>
    </w:p>
    <w:p w14:paraId="565CFA50" w14:textId="234C0329" w:rsidR="00903253" w:rsidRPr="00903253" w:rsidRDefault="00903253" w:rsidP="00903253">
      <w:pPr>
        <w:pStyle w:val="Caption"/>
        <w:ind w:left="1134" w:hanging="1134"/>
        <w:rPr>
          <w:rFonts w:ascii="Times New Roman" w:eastAsiaTheme="minorHAnsi" w:hAnsi="Times New Roman" w:cs="Times New Roman"/>
          <w:i w:val="0"/>
          <w:color w:val="auto"/>
          <w:sz w:val="24"/>
          <w:szCs w:val="24"/>
        </w:rPr>
      </w:pPr>
      <w:bookmarkStart w:id="30" w:name="_Toc139271691"/>
      <w:r w:rsidRPr="00903253">
        <w:rPr>
          <w:rFonts w:ascii="Times New Roman" w:hAnsi="Times New Roman" w:cs="Times New Roman"/>
          <w:i w:val="0"/>
          <w:color w:val="auto"/>
          <w:sz w:val="24"/>
          <w:szCs w:val="24"/>
        </w:rPr>
        <w:t xml:space="preserve">Tabel 4. </w:t>
      </w:r>
      <w:r w:rsidRPr="00903253">
        <w:rPr>
          <w:rFonts w:ascii="Times New Roman" w:hAnsi="Times New Roman" w:cs="Times New Roman"/>
          <w:i w:val="0"/>
          <w:color w:val="auto"/>
          <w:sz w:val="24"/>
          <w:szCs w:val="24"/>
        </w:rPr>
        <w:fldChar w:fldCharType="begin"/>
      </w:r>
      <w:r w:rsidRPr="00903253">
        <w:rPr>
          <w:rFonts w:ascii="Times New Roman" w:hAnsi="Times New Roman" w:cs="Times New Roman"/>
          <w:i w:val="0"/>
          <w:color w:val="auto"/>
          <w:sz w:val="24"/>
          <w:szCs w:val="24"/>
        </w:rPr>
        <w:instrText xml:space="preserve"> SEQ Tabel_4. \* ARABIC </w:instrText>
      </w:r>
      <w:r w:rsidRPr="00903253">
        <w:rPr>
          <w:rFonts w:ascii="Times New Roman" w:hAnsi="Times New Roman" w:cs="Times New Roman"/>
          <w:i w:val="0"/>
          <w:color w:val="auto"/>
          <w:sz w:val="24"/>
          <w:szCs w:val="24"/>
        </w:rPr>
        <w:fldChar w:fldCharType="separate"/>
      </w:r>
      <w:r w:rsidRPr="00903253">
        <w:rPr>
          <w:rFonts w:ascii="Times New Roman" w:hAnsi="Times New Roman" w:cs="Times New Roman"/>
          <w:i w:val="0"/>
          <w:noProof/>
          <w:color w:val="auto"/>
          <w:sz w:val="24"/>
          <w:szCs w:val="24"/>
        </w:rPr>
        <w:t>10</w:t>
      </w:r>
      <w:r w:rsidRPr="00903253">
        <w:rPr>
          <w:rFonts w:ascii="Times New Roman" w:hAnsi="Times New Roman" w:cs="Times New Roman"/>
          <w:i w:val="0"/>
          <w:color w:val="auto"/>
          <w:sz w:val="24"/>
          <w:szCs w:val="24"/>
        </w:rPr>
        <w:fldChar w:fldCharType="end"/>
      </w:r>
      <w:r w:rsidRPr="00903253">
        <w:rPr>
          <w:rFonts w:ascii="Times New Roman" w:hAnsi="Times New Roman" w:cs="Times New Roman"/>
          <w:i w:val="0"/>
          <w:color w:val="auto"/>
          <w:sz w:val="24"/>
          <w:szCs w:val="24"/>
        </w:rPr>
        <w:t xml:space="preserve"> Rekapitulasi Hasil Penelitian Dukungan Emosional yang diberikan Pengasuh kepada anak terlantar di UPTD PPSGRA Subang</w:t>
      </w:r>
      <w:bookmarkEnd w:id="30"/>
    </w:p>
    <w:tbl>
      <w:tblPr>
        <w:tblStyle w:val="TableGrid"/>
        <w:tblW w:w="0" w:type="auto"/>
        <w:tblLook w:val="04A0" w:firstRow="1" w:lastRow="0" w:firstColumn="1" w:lastColumn="0" w:noHBand="0" w:noVBand="1"/>
      </w:tblPr>
      <w:tblGrid>
        <w:gridCol w:w="561"/>
        <w:gridCol w:w="1328"/>
        <w:gridCol w:w="1552"/>
        <w:gridCol w:w="4486"/>
      </w:tblGrid>
      <w:tr w:rsidR="005453B3" w:rsidRPr="001F1E9E" w14:paraId="1F9ADA41" w14:textId="77777777" w:rsidTr="005453B3">
        <w:tc>
          <w:tcPr>
            <w:tcW w:w="561" w:type="dxa"/>
          </w:tcPr>
          <w:p w14:paraId="4ADDE80B" w14:textId="77777777" w:rsidR="005453B3" w:rsidRPr="001F1E9E" w:rsidRDefault="005453B3" w:rsidP="005453B3">
            <w:pPr>
              <w:jc w:val="center"/>
              <w:rPr>
                <w:rFonts w:ascii="Times New Roman" w:hAnsi="Times New Roman" w:cs="Times New Roman"/>
                <w:b/>
              </w:rPr>
            </w:pPr>
            <w:r w:rsidRPr="001F1E9E">
              <w:rPr>
                <w:rFonts w:ascii="Times New Roman" w:hAnsi="Times New Roman" w:cs="Times New Roman"/>
                <w:b/>
              </w:rPr>
              <w:t>No.</w:t>
            </w:r>
          </w:p>
        </w:tc>
        <w:tc>
          <w:tcPr>
            <w:tcW w:w="1328" w:type="dxa"/>
          </w:tcPr>
          <w:p w14:paraId="3E1BBE94" w14:textId="77777777" w:rsidR="005453B3" w:rsidRPr="001F1E9E" w:rsidRDefault="005453B3" w:rsidP="005453B3">
            <w:pPr>
              <w:jc w:val="center"/>
              <w:rPr>
                <w:rFonts w:ascii="Times New Roman" w:hAnsi="Times New Roman" w:cs="Times New Roman"/>
                <w:b/>
              </w:rPr>
            </w:pPr>
            <w:r w:rsidRPr="001F1E9E">
              <w:rPr>
                <w:rFonts w:ascii="Times New Roman" w:hAnsi="Times New Roman" w:cs="Times New Roman"/>
                <w:b/>
              </w:rPr>
              <w:t>Aspek</w:t>
            </w:r>
          </w:p>
        </w:tc>
        <w:tc>
          <w:tcPr>
            <w:tcW w:w="1552" w:type="dxa"/>
          </w:tcPr>
          <w:p w14:paraId="496B176C" w14:textId="77777777" w:rsidR="005453B3" w:rsidRPr="001F1E9E" w:rsidRDefault="005453B3" w:rsidP="005453B3">
            <w:pPr>
              <w:jc w:val="center"/>
              <w:rPr>
                <w:rFonts w:ascii="Times New Roman" w:hAnsi="Times New Roman" w:cs="Times New Roman"/>
                <w:b/>
              </w:rPr>
            </w:pPr>
            <w:r w:rsidRPr="001F1E9E">
              <w:rPr>
                <w:rFonts w:ascii="Times New Roman" w:hAnsi="Times New Roman" w:cs="Times New Roman"/>
                <w:b/>
              </w:rPr>
              <w:t>Sub Aspek</w:t>
            </w:r>
          </w:p>
        </w:tc>
        <w:tc>
          <w:tcPr>
            <w:tcW w:w="4486" w:type="dxa"/>
          </w:tcPr>
          <w:p w14:paraId="2C6E540A" w14:textId="77777777" w:rsidR="005453B3" w:rsidRPr="001F1E9E" w:rsidRDefault="005453B3" w:rsidP="005453B3">
            <w:pPr>
              <w:jc w:val="center"/>
              <w:rPr>
                <w:rFonts w:ascii="Times New Roman" w:hAnsi="Times New Roman" w:cs="Times New Roman"/>
                <w:b/>
              </w:rPr>
            </w:pPr>
            <w:r w:rsidRPr="001F1E9E">
              <w:rPr>
                <w:rFonts w:ascii="Times New Roman" w:hAnsi="Times New Roman" w:cs="Times New Roman"/>
                <w:b/>
              </w:rPr>
              <w:t>Hasil Temuan Lapangan</w:t>
            </w:r>
          </w:p>
        </w:tc>
      </w:tr>
      <w:tr w:rsidR="005453B3" w:rsidRPr="001F1E9E" w14:paraId="76D0CC18" w14:textId="77777777" w:rsidTr="005453B3">
        <w:tc>
          <w:tcPr>
            <w:tcW w:w="561" w:type="dxa"/>
          </w:tcPr>
          <w:p w14:paraId="12B3A231" w14:textId="77777777" w:rsidR="005453B3" w:rsidRPr="001F1E9E" w:rsidRDefault="005453B3" w:rsidP="005453B3">
            <w:pPr>
              <w:rPr>
                <w:rFonts w:ascii="Times New Roman" w:hAnsi="Times New Roman" w:cs="Times New Roman"/>
              </w:rPr>
            </w:pPr>
            <w:r w:rsidRPr="001F1E9E">
              <w:rPr>
                <w:rFonts w:ascii="Times New Roman" w:hAnsi="Times New Roman" w:cs="Times New Roman"/>
              </w:rPr>
              <w:t>1.</w:t>
            </w:r>
          </w:p>
        </w:tc>
        <w:tc>
          <w:tcPr>
            <w:tcW w:w="1328" w:type="dxa"/>
          </w:tcPr>
          <w:p w14:paraId="1061FC95" w14:textId="31CC6699" w:rsidR="005453B3" w:rsidRPr="001F1E9E" w:rsidRDefault="005453B3" w:rsidP="005453B3">
            <w:pPr>
              <w:rPr>
                <w:rFonts w:ascii="Times New Roman" w:hAnsi="Times New Roman" w:cs="Times New Roman"/>
              </w:rPr>
            </w:pPr>
            <w:r>
              <w:rPr>
                <w:rFonts w:ascii="Times New Roman" w:hAnsi="Times New Roman" w:cs="Times New Roman"/>
              </w:rPr>
              <w:t>Dukungan Penilaian</w:t>
            </w:r>
          </w:p>
        </w:tc>
        <w:tc>
          <w:tcPr>
            <w:tcW w:w="1552" w:type="dxa"/>
          </w:tcPr>
          <w:p w14:paraId="1A239E3F" w14:textId="551C3A79" w:rsidR="005453B3" w:rsidRPr="001F1E9E" w:rsidRDefault="00D632D5" w:rsidP="005453B3">
            <w:pPr>
              <w:rPr>
                <w:rFonts w:ascii="Times New Roman" w:hAnsi="Times New Roman" w:cs="Times New Roman"/>
              </w:rPr>
            </w:pPr>
            <w:r>
              <w:rPr>
                <w:rFonts w:ascii="Times New Roman" w:hAnsi="Times New Roman" w:cs="Times New Roman"/>
              </w:rPr>
              <w:t>Penghargaan positif</w:t>
            </w:r>
          </w:p>
        </w:tc>
        <w:tc>
          <w:tcPr>
            <w:tcW w:w="4486" w:type="dxa"/>
          </w:tcPr>
          <w:p w14:paraId="637AA09D" w14:textId="738FC819" w:rsidR="005453B3" w:rsidRPr="001F1E9E" w:rsidRDefault="005453B3" w:rsidP="005453B3">
            <w:pPr>
              <w:pStyle w:val="ListParagraph"/>
              <w:numPr>
                <w:ilvl w:val="7"/>
                <w:numId w:val="1"/>
              </w:numPr>
              <w:spacing w:after="160"/>
              <w:ind w:left="318" w:hanging="284"/>
              <w:jc w:val="both"/>
              <w:rPr>
                <w:rFonts w:ascii="Times New Roman" w:eastAsiaTheme="minorHAnsi" w:hAnsi="Times New Roman" w:cstheme="minorBidi"/>
                <w:szCs w:val="20"/>
              </w:rPr>
            </w:pPr>
            <w:r w:rsidRPr="001F1E9E">
              <w:rPr>
                <w:rFonts w:ascii="Times New Roman" w:eastAsiaTheme="minorHAnsi" w:hAnsi="Times New Roman" w:cstheme="minorBidi"/>
                <w:szCs w:val="24"/>
              </w:rPr>
              <w:t>Seluruh pengasuh di UPTD PPSGRA</w:t>
            </w:r>
            <w:r w:rsidR="00D632D5">
              <w:rPr>
                <w:rFonts w:ascii="Times New Roman" w:eastAsiaTheme="minorHAnsi" w:hAnsi="Times New Roman" w:cstheme="minorBidi"/>
                <w:szCs w:val="24"/>
              </w:rPr>
              <w:t xml:space="preserve"> Subang pernah</w:t>
            </w:r>
            <w:r w:rsidRPr="001F1E9E">
              <w:rPr>
                <w:rFonts w:ascii="Times New Roman" w:eastAsiaTheme="minorHAnsi" w:hAnsi="Times New Roman" w:cstheme="minorBidi"/>
                <w:szCs w:val="24"/>
              </w:rPr>
              <w:t xml:space="preserve"> memberikan </w:t>
            </w:r>
            <w:r w:rsidR="00D632D5">
              <w:rPr>
                <w:rFonts w:ascii="Times New Roman" w:eastAsiaTheme="minorHAnsi" w:hAnsi="Times New Roman" w:cstheme="minorBidi"/>
                <w:szCs w:val="24"/>
              </w:rPr>
              <w:t>penghargaan positif kepada anak</w:t>
            </w:r>
          </w:p>
          <w:p w14:paraId="519BF0E9" w14:textId="77777777" w:rsidR="005453B3" w:rsidRPr="003B3099" w:rsidRDefault="00D632D5" w:rsidP="00D632D5">
            <w:pPr>
              <w:pStyle w:val="ListParagraph"/>
              <w:numPr>
                <w:ilvl w:val="7"/>
                <w:numId w:val="1"/>
              </w:numPr>
              <w:spacing w:after="160"/>
              <w:ind w:left="318" w:hanging="284"/>
              <w:jc w:val="both"/>
              <w:rPr>
                <w:rFonts w:ascii="Times New Roman" w:eastAsiaTheme="minorHAnsi" w:hAnsi="Times New Roman" w:cstheme="minorBidi"/>
                <w:szCs w:val="20"/>
              </w:rPr>
            </w:pPr>
            <w:r>
              <w:rPr>
                <w:rFonts w:ascii="Times New Roman" w:eastAsiaTheme="minorHAnsi" w:hAnsi="Times New Roman" w:cstheme="minorBidi"/>
                <w:szCs w:val="24"/>
              </w:rPr>
              <w:t xml:space="preserve">Penghargaan positif diberikan dengan cara memberikan pujian atas hasil atau prestasi yang telah diraih anak, memberikan </w:t>
            </w:r>
            <w:r>
              <w:rPr>
                <w:rFonts w:ascii="Times New Roman" w:eastAsiaTheme="minorHAnsi" w:hAnsi="Times New Roman" w:cstheme="minorBidi"/>
                <w:szCs w:val="24"/>
              </w:rPr>
              <w:lastRenderedPageBreak/>
              <w:t>semangat dan motivasi yang mendorong anak melakukan kegiatan bermanfaat, memberikan apresiasi dalam bentuk hadiah/reward ketika anak berhasil melakukan sesuatu, dan tidak membeda-bedakan anak.</w:t>
            </w:r>
          </w:p>
          <w:p w14:paraId="07CA4BF6" w14:textId="362AEB04" w:rsidR="003B3099" w:rsidRPr="001F1E9E" w:rsidRDefault="003B3099" w:rsidP="00D632D5">
            <w:pPr>
              <w:pStyle w:val="ListParagraph"/>
              <w:numPr>
                <w:ilvl w:val="7"/>
                <w:numId w:val="1"/>
              </w:numPr>
              <w:spacing w:after="160"/>
              <w:ind w:left="318" w:hanging="284"/>
              <w:jc w:val="both"/>
              <w:rPr>
                <w:rFonts w:ascii="Times New Roman" w:eastAsiaTheme="minorHAnsi" w:hAnsi="Times New Roman" w:cstheme="minorBidi"/>
                <w:szCs w:val="20"/>
              </w:rPr>
            </w:pPr>
            <w:r w:rsidRPr="003B3099">
              <w:rPr>
                <w:rFonts w:ascii="Times New Roman" w:hAnsi="Times New Roman" w:cs="Times New Roman"/>
                <w:szCs w:val="24"/>
              </w:rPr>
              <w:t>Anak-anak menunjukkan respon positif setelah mendapat penghargaan positif dari pengasuh. Respon tersebut diantaranya adalan anak menjadi merasa percaya diri, semangat, dan optimis dalam menjalani kehidupan sehari-harinya</w:t>
            </w:r>
          </w:p>
        </w:tc>
      </w:tr>
      <w:tr w:rsidR="00D632D5" w:rsidRPr="001F1E9E" w14:paraId="44F1DC30" w14:textId="77777777" w:rsidTr="005453B3">
        <w:tc>
          <w:tcPr>
            <w:tcW w:w="561" w:type="dxa"/>
          </w:tcPr>
          <w:p w14:paraId="13C62DD3" w14:textId="77777777" w:rsidR="00D632D5" w:rsidRPr="001F1E9E" w:rsidRDefault="00D632D5" w:rsidP="005453B3">
            <w:pPr>
              <w:rPr>
                <w:rFonts w:ascii="Times New Roman" w:hAnsi="Times New Roman" w:cs="Times New Roman"/>
              </w:rPr>
            </w:pPr>
          </w:p>
        </w:tc>
        <w:tc>
          <w:tcPr>
            <w:tcW w:w="1328" w:type="dxa"/>
          </w:tcPr>
          <w:p w14:paraId="34D8A582" w14:textId="77777777" w:rsidR="00D632D5" w:rsidRDefault="00D632D5" w:rsidP="005453B3">
            <w:pPr>
              <w:rPr>
                <w:rFonts w:ascii="Times New Roman" w:hAnsi="Times New Roman" w:cs="Times New Roman"/>
              </w:rPr>
            </w:pPr>
          </w:p>
        </w:tc>
        <w:tc>
          <w:tcPr>
            <w:tcW w:w="1552" w:type="dxa"/>
          </w:tcPr>
          <w:p w14:paraId="76524C5B" w14:textId="75AF6B9D" w:rsidR="00D632D5" w:rsidRDefault="00D632D5" w:rsidP="005453B3">
            <w:pPr>
              <w:rPr>
                <w:rFonts w:ascii="Times New Roman" w:hAnsi="Times New Roman" w:cs="Times New Roman"/>
              </w:rPr>
            </w:pPr>
            <w:r>
              <w:rPr>
                <w:rFonts w:ascii="Times New Roman" w:hAnsi="Times New Roman" w:cs="Times New Roman"/>
              </w:rPr>
              <w:t>Umpan Balik</w:t>
            </w:r>
          </w:p>
        </w:tc>
        <w:tc>
          <w:tcPr>
            <w:tcW w:w="4486" w:type="dxa"/>
          </w:tcPr>
          <w:p w14:paraId="4B4E3AD8" w14:textId="77777777" w:rsidR="00D632D5" w:rsidRPr="003B3099" w:rsidRDefault="00D632D5" w:rsidP="00D632D5">
            <w:pPr>
              <w:pStyle w:val="ListParagraph"/>
              <w:numPr>
                <w:ilvl w:val="0"/>
                <w:numId w:val="74"/>
              </w:numPr>
              <w:spacing w:after="160"/>
              <w:ind w:left="415"/>
              <w:jc w:val="both"/>
              <w:rPr>
                <w:rFonts w:ascii="Times New Roman" w:eastAsiaTheme="minorHAnsi" w:hAnsi="Times New Roman" w:cstheme="minorBidi"/>
              </w:rPr>
            </w:pPr>
            <w:r w:rsidRPr="003B3099">
              <w:rPr>
                <w:rFonts w:ascii="Times New Roman" w:eastAsiaTheme="minorHAnsi" w:hAnsi="Times New Roman" w:cstheme="minorBidi"/>
              </w:rPr>
              <w:t>Tidak semua penga</w:t>
            </w:r>
            <w:r w:rsidR="007638E8" w:rsidRPr="003B3099">
              <w:rPr>
                <w:rFonts w:ascii="Times New Roman" w:eastAsiaTheme="minorHAnsi" w:hAnsi="Times New Roman" w:cstheme="minorBidi"/>
              </w:rPr>
              <w:t>suh memberikan umpan balik kepada anak</w:t>
            </w:r>
          </w:p>
          <w:p w14:paraId="1798BB93" w14:textId="54C11B45" w:rsidR="003B3099" w:rsidRPr="003B3099" w:rsidRDefault="007638E8" w:rsidP="00D632D5">
            <w:pPr>
              <w:pStyle w:val="ListParagraph"/>
              <w:numPr>
                <w:ilvl w:val="0"/>
                <w:numId w:val="74"/>
              </w:numPr>
              <w:spacing w:after="160"/>
              <w:ind w:left="415"/>
              <w:jc w:val="both"/>
              <w:rPr>
                <w:rFonts w:ascii="Times New Roman" w:eastAsiaTheme="minorHAnsi" w:hAnsi="Times New Roman" w:cstheme="minorBidi"/>
              </w:rPr>
            </w:pPr>
            <w:r w:rsidRPr="003B3099">
              <w:rPr>
                <w:rFonts w:ascii="Times New Roman" w:eastAsiaTheme="minorHAnsi" w:hAnsi="Times New Roman" w:cstheme="minorBidi"/>
              </w:rPr>
              <w:t>Pemberian umpan balik</w:t>
            </w:r>
            <w:r w:rsidR="003B3099">
              <w:rPr>
                <w:rFonts w:ascii="Times New Roman" w:eastAsiaTheme="minorHAnsi" w:hAnsi="Times New Roman" w:cstheme="minorBidi"/>
              </w:rPr>
              <w:t xml:space="preserve"> lebi</w:t>
            </w:r>
            <w:r w:rsidR="003B3099" w:rsidRPr="003B3099">
              <w:rPr>
                <w:rFonts w:ascii="Times New Roman" w:eastAsiaTheme="minorHAnsi" w:hAnsi="Times New Roman" w:cstheme="minorBidi"/>
              </w:rPr>
              <w:t>h banyak dilakukan oleh pekerja sosial dan pengaush yang sering berinteraksi dengan anak</w:t>
            </w:r>
          </w:p>
          <w:p w14:paraId="747A8DC4" w14:textId="77777777" w:rsidR="007638E8" w:rsidRPr="00FD6BA9" w:rsidRDefault="007638E8" w:rsidP="00D632D5">
            <w:pPr>
              <w:pStyle w:val="ListParagraph"/>
              <w:numPr>
                <w:ilvl w:val="0"/>
                <w:numId w:val="74"/>
              </w:numPr>
              <w:spacing w:after="160"/>
              <w:ind w:left="415"/>
              <w:jc w:val="both"/>
              <w:rPr>
                <w:rFonts w:ascii="Times New Roman" w:eastAsiaTheme="minorHAnsi" w:hAnsi="Times New Roman" w:cstheme="minorBidi"/>
                <w:szCs w:val="24"/>
              </w:rPr>
            </w:pPr>
            <w:r w:rsidRPr="003B3099">
              <w:rPr>
                <w:rFonts w:ascii="Times New Roman" w:eastAsiaTheme="minorHAnsi" w:hAnsi="Times New Roman" w:cstheme="minorBidi"/>
              </w:rPr>
              <w:t xml:space="preserve"> </w:t>
            </w:r>
            <w:r w:rsidR="003B3099" w:rsidRPr="003B3099">
              <w:rPr>
                <w:rFonts w:ascii="Times New Roman" w:eastAsiaTheme="minorHAnsi" w:hAnsi="Times New Roman" w:cstheme="minorBidi"/>
              </w:rPr>
              <w:t>Pemberian umpan balik yang diberikan oleh pengasuh kepada anak dilakukan melalui pemberian saran, pendapat, dan persetujuan ketika anak-anak akan menempuh pendidikan yang lebih tinggi, menentukan pilihan setelah keluar dari panti, menentukan tindakan untuk menyelesaikan masalah, dan mengikuti kegiatan-kegiatan yang positif untuk menyalurkan minat dan potensi nya masing-masing.</w:t>
            </w:r>
          </w:p>
          <w:p w14:paraId="4E4840FC" w14:textId="0F2CF704" w:rsidR="00FD6BA9" w:rsidRPr="00D632D5" w:rsidRDefault="00FD6BA9" w:rsidP="00D632D5">
            <w:pPr>
              <w:pStyle w:val="ListParagraph"/>
              <w:numPr>
                <w:ilvl w:val="0"/>
                <w:numId w:val="74"/>
              </w:numPr>
              <w:spacing w:after="160"/>
              <w:ind w:left="415"/>
              <w:jc w:val="both"/>
              <w:rPr>
                <w:rFonts w:ascii="Times New Roman" w:eastAsiaTheme="minorHAnsi" w:hAnsi="Times New Roman" w:cstheme="minorBidi"/>
                <w:szCs w:val="24"/>
              </w:rPr>
            </w:pPr>
            <w:r>
              <w:rPr>
                <w:rFonts w:ascii="Times New Roman" w:eastAsiaTheme="minorHAnsi" w:hAnsi="Times New Roman" w:cstheme="minorBidi"/>
              </w:rPr>
              <w:t>Anak-anak menunjukkan respon positif setelah diberikan umpan balik oleh pengasuh, respon tersebut yaitu anak menjadi lebih percaya diri dan tenang karena mengetahui arah dan tujuan hidupnya di masa depan</w:t>
            </w:r>
          </w:p>
        </w:tc>
      </w:tr>
    </w:tbl>
    <w:p w14:paraId="52682BC7" w14:textId="3A39096C" w:rsidR="005453B3" w:rsidRDefault="003B3099" w:rsidP="003B3099">
      <w:pPr>
        <w:spacing w:after="160" w:line="360" w:lineRule="auto"/>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Sumber : Hasil Penelitian 2023</w:t>
      </w:r>
    </w:p>
    <w:p w14:paraId="4A769260" w14:textId="77777777" w:rsidR="00903253" w:rsidRPr="003B3099" w:rsidRDefault="00903253" w:rsidP="003B3099">
      <w:pPr>
        <w:spacing w:after="160" w:line="360" w:lineRule="auto"/>
        <w:jc w:val="both"/>
        <w:rPr>
          <w:rFonts w:ascii="Times New Roman" w:eastAsiaTheme="minorHAnsi" w:hAnsi="Times New Roman" w:cstheme="minorBidi"/>
          <w:sz w:val="24"/>
          <w:szCs w:val="24"/>
        </w:rPr>
      </w:pPr>
    </w:p>
    <w:p w14:paraId="6FEB1CCC" w14:textId="5EA2D09C" w:rsidR="00565429" w:rsidRDefault="00565429" w:rsidP="008531FD">
      <w:pPr>
        <w:pStyle w:val="Heading3"/>
        <w:spacing w:line="480" w:lineRule="auto"/>
        <w:ind w:left="567" w:hanging="567"/>
        <w:rPr>
          <w:rFonts w:eastAsiaTheme="minorHAnsi"/>
        </w:rPr>
      </w:pPr>
      <w:r w:rsidRPr="00565429">
        <w:rPr>
          <w:rFonts w:eastAsiaTheme="minorHAnsi"/>
        </w:rPr>
        <w:t>Hambata</w:t>
      </w:r>
      <w:r w:rsidR="0073755C">
        <w:rPr>
          <w:rFonts w:eastAsiaTheme="minorHAnsi"/>
        </w:rPr>
        <w:t>n Pengasuh dalam Memberikan Dukungan Sosial terhadap Anak Terlantar</w:t>
      </w:r>
    </w:p>
    <w:p w14:paraId="39DA53C3" w14:textId="3720B90F" w:rsidR="0073755C" w:rsidRPr="0073755C" w:rsidRDefault="0073755C" w:rsidP="008531FD">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Hambatan merupakan suatu halangan atau rintangan yang menghambat seseorang untuk melakukan atau memperoleh sesuatu. Dari hasil wawancara yang </w:t>
      </w:r>
      <w:r>
        <w:rPr>
          <w:rFonts w:ascii="Times New Roman" w:hAnsi="Times New Roman" w:cs="Times New Roman"/>
          <w:sz w:val="24"/>
        </w:rPr>
        <w:lastRenderedPageBreak/>
        <w:t xml:space="preserve">peneliti lakukan, hambatan-hambatan yang dialami oleh informan selama memberikan </w:t>
      </w:r>
      <w:r w:rsidR="0090747E">
        <w:rPr>
          <w:rFonts w:ascii="Times New Roman" w:hAnsi="Times New Roman" w:cs="Times New Roman"/>
          <w:sz w:val="24"/>
        </w:rPr>
        <w:t xml:space="preserve">atau mendapatkan </w:t>
      </w:r>
      <w:r>
        <w:rPr>
          <w:rFonts w:ascii="Times New Roman" w:hAnsi="Times New Roman" w:cs="Times New Roman"/>
          <w:sz w:val="24"/>
        </w:rPr>
        <w:t xml:space="preserve">dukungan sosial dapat dilihat dari aspek-aspek </w:t>
      </w:r>
      <w:r w:rsidR="0090747E">
        <w:rPr>
          <w:rFonts w:ascii="Times New Roman" w:hAnsi="Times New Roman" w:cs="Times New Roman"/>
          <w:sz w:val="24"/>
        </w:rPr>
        <w:t>:</w:t>
      </w:r>
    </w:p>
    <w:p w14:paraId="7F78015B" w14:textId="6B0BE1A5" w:rsidR="00C27541" w:rsidRPr="00E616DD" w:rsidRDefault="0073755C" w:rsidP="008531FD">
      <w:pPr>
        <w:pStyle w:val="ListParagraph"/>
        <w:numPr>
          <w:ilvl w:val="7"/>
          <w:numId w:val="1"/>
        </w:numPr>
        <w:spacing w:line="480" w:lineRule="auto"/>
        <w:ind w:left="426" w:hanging="426"/>
        <w:rPr>
          <w:rFonts w:ascii="Times New Roman" w:hAnsi="Times New Roman" w:cs="Times New Roman"/>
          <w:sz w:val="24"/>
        </w:rPr>
      </w:pPr>
      <w:r w:rsidRPr="00E616DD">
        <w:rPr>
          <w:rFonts w:ascii="Times New Roman" w:hAnsi="Times New Roman" w:cs="Times New Roman"/>
          <w:sz w:val="24"/>
        </w:rPr>
        <w:t>Hambatan dalam Dukungan Istrumental</w:t>
      </w:r>
    </w:p>
    <w:p w14:paraId="578FADED" w14:textId="263CE1C4" w:rsidR="00101488" w:rsidRDefault="00101488" w:rsidP="008531FD">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Berdasarkan hasil wawancara dan observasi yang telah dilakukan peneliti, diperoleh hasil penelitian bahwa tidak ada hambatan yang berarti bagi pengasuh dalam memberikan dukungan instrumental berupa uang atau makanan karena hal tersebut sudah didukung dan dipenuhi oleh UPTD PPSGRA Subang, namun has</w:t>
      </w:r>
      <w:r w:rsidR="002857F7">
        <w:rPr>
          <w:rFonts w:ascii="Times New Roman" w:hAnsi="Times New Roman" w:cs="Times New Roman"/>
          <w:sz w:val="24"/>
        </w:rPr>
        <w:t xml:space="preserve">il penelitian membuktikan terdapat hambatan dalam </w:t>
      </w:r>
      <w:r>
        <w:rPr>
          <w:rFonts w:ascii="Times New Roman" w:hAnsi="Times New Roman" w:cs="Times New Roman"/>
          <w:sz w:val="24"/>
        </w:rPr>
        <w:t xml:space="preserve">dukungan instrumental berupa pemberian barang </w:t>
      </w:r>
      <w:r w:rsidR="002857F7">
        <w:rPr>
          <w:rFonts w:ascii="Times New Roman" w:hAnsi="Times New Roman" w:cs="Times New Roman"/>
          <w:sz w:val="24"/>
        </w:rPr>
        <w:t>kepada anak, hal ini seperti yang diungkapkan oleh informan B berikut ini :</w:t>
      </w:r>
    </w:p>
    <w:p w14:paraId="29C89F02" w14:textId="691E999F" w:rsidR="009E54D4" w:rsidRDefault="009E54D4" w:rsidP="009E54D4">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78516E">
        <w:rPr>
          <w:rFonts w:ascii="Times New Roman" w:eastAsiaTheme="minorHAnsi" w:hAnsi="Times New Roman" w:cstheme="minorBidi"/>
          <w:i/>
          <w:sz w:val="24"/>
        </w:rPr>
        <w:t>Engga pernah dikasih hadiah, engga pernah dikasih disini mah, engga pernah dikasih barang, tapi kalau baju sama peralatan sekolah dikasih, mainan kaya lato-lato engga, boneka engga dikasih. Engga punya mainan</w:t>
      </w:r>
      <w:r>
        <w:rPr>
          <w:rFonts w:ascii="Times New Roman" w:eastAsiaTheme="minorHAnsi" w:hAnsi="Times New Roman" w:cstheme="minorBidi"/>
          <w:i/>
          <w:sz w:val="24"/>
        </w:rPr>
        <w:t>. ”</w:t>
      </w:r>
    </w:p>
    <w:p w14:paraId="50679FD2" w14:textId="03EEAAF1" w:rsidR="009E54D4" w:rsidRDefault="009E54D4" w:rsidP="008531FD">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Informan B mengungkapkan bahwa selama ia tinggal di UPTD PPSGRA Subang, ia tidak pernah menerima barang seperti hadiah atau mainan untuk mengisi kegiatan di panti, informan B mengaku tidak memiliki mainan dan tidak pernah mendapat mainan </w:t>
      </w:r>
      <w:r w:rsidR="00490FAA">
        <w:rPr>
          <w:rFonts w:ascii="Times New Roman" w:hAnsi="Times New Roman" w:cs="Times New Roman"/>
          <w:sz w:val="24"/>
        </w:rPr>
        <w:t>dari siapapun termasuk pengasuh, padahal p</w:t>
      </w:r>
      <w:r>
        <w:rPr>
          <w:rFonts w:ascii="Times New Roman" w:hAnsi="Times New Roman" w:cs="Times New Roman"/>
          <w:sz w:val="24"/>
        </w:rPr>
        <w:t>emberian mainan merupakan s</w:t>
      </w:r>
      <w:r w:rsidR="00721B5E">
        <w:rPr>
          <w:rFonts w:ascii="Times New Roman" w:hAnsi="Times New Roman" w:cs="Times New Roman"/>
          <w:sz w:val="24"/>
        </w:rPr>
        <w:t>alah satu hal</w:t>
      </w:r>
      <w:r>
        <w:rPr>
          <w:rFonts w:ascii="Times New Roman" w:hAnsi="Times New Roman" w:cs="Times New Roman"/>
          <w:sz w:val="24"/>
        </w:rPr>
        <w:t xml:space="preserve"> yang dapat memenuhi kebutuhan sosial dan emosional anak,</w:t>
      </w:r>
      <w:r w:rsidR="00490FAA">
        <w:rPr>
          <w:rFonts w:ascii="Times New Roman" w:hAnsi="Times New Roman" w:cs="Times New Roman"/>
          <w:sz w:val="24"/>
        </w:rPr>
        <w:t xml:space="preserve"> dengan memberikan</w:t>
      </w:r>
      <w:r w:rsidR="00330E0D">
        <w:rPr>
          <w:rFonts w:ascii="Times New Roman" w:hAnsi="Times New Roman" w:cs="Times New Roman"/>
          <w:sz w:val="24"/>
        </w:rPr>
        <w:t xml:space="preserve"> barang mai</w:t>
      </w:r>
      <w:r w:rsidR="00721B5E">
        <w:rPr>
          <w:rFonts w:ascii="Times New Roman" w:hAnsi="Times New Roman" w:cs="Times New Roman"/>
          <w:sz w:val="24"/>
        </w:rPr>
        <w:t>nan maka akan membantu</w:t>
      </w:r>
      <w:r w:rsidR="00330E0D">
        <w:rPr>
          <w:rFonts w:ascii="Times New Roman" w:hAnsi="Times New Roman" w:cs="Times New Roman"/>
          <w:sz w:val="24"/>
        </w:rPr>
        <w:t xml:space="preserve"> meningkatkan perkembangan sosial emosional anak</w:t>
      </w:r>
      <w:r w:rsidR="001C7205">
        <w:rPr>
          <w:rFonts w:ascii="Times New Roman" w:hAnsi="Times New Roman" w:cs="Times New Roman"/>
          <w:sz w:val="24"/>
        </w:rPr>
        <w:t xml:space="preserve"> dan</w:t>
      </w:r>
      <w:r w:rsidR="00490FAA">
        <w:rPr>
          <w:rFonts w:ascii="Times New Roman" w:hAnsi="Times New Roman" w:cs="Times New Roman"/>
          <w:sz w:val="24"/>
        </w:rPr>
        <w:t xml:space="preserve"> membantu</w:t>
      </w:r>
      <w:r w:rsidR="001C7205">
        <w:rPr>
          <w:rFonts w:ascii="Times New Roman" w:hAnsi="Times New Roman" w:cs="Times New Roman"/>
          <w:sz w:val="24"/>
        </w:rPr>
        <w:t xml:space="preserve"> mengurangi stre</w:t>
      </w:r>
      <w:r w:rsidR="00721B5E">
        <w:rPr>
          <w:rFonts w:ascii="Times New Roman" w:hAnsi="Times New Roman" w:cs="Times New Roman"/>
          <w:sz w:val="24"/>
        </w:rPr>
        <w:t>s</w:t>
      </w:r>
      <w:r w:rsidR="00490FAA">
        <w:rPr>
          <w:rFonts w:ascii="Times New Roman" w:hAnsi="Times New Roman" w:cs="Times New Roman"/>
          <w:sz w:val="24"/>
        </w:rPr>
        <w:t xml:space="preserve"> </w:t>
      </w:r>
      <w:r w:rsidR="007A1515">
        <w:rPr>
          <w:rFonts w:ascii="Times New Roman" w:hAnsi="Times New Roman" w:cs="Times New Roman"/>
          <w:sz w:val="24"/>
        </w:rPr>
        <w:t xml:space="preserve">karena </w:t>
      </w:r>
      <w:r w:rsidR="00490FAA">
        <w:rPr>
          <w:rFonts w:ascii="Times New Roman" w:hAnsi="Times New Roman" w:cs="Times New Roman"/>
          <w:sz w:val="24"/>
        </w:rPr>
        <w:t>ditinggal oleh keluarga</w:t>
      </w:r>
      <w:r w:rsidR="00721B5E">
        <w:rPr>
          <w:rFonts w:ascii="Times New Roman" w:hAnsi="Times New Roman" w:cs="Times New Roman"/>
          <w:sz w:val="24"/>
        </w:rPr>
        <w:t>,</w:t>
      </w:r>
      <w:r>
        <w:rPr>
          <w:rFonts w:ascii="Times New Roman" w:hAnsi="Times New Roman" w:cs="Times New Roman"/>
          <w:sz w:val="24"/>
        </w:rPr>
        <w:t xml:space="preserve"> namun hal tersebut tidak didapatkan oleh anak sehingga anak merasa bosan dan kesepian saat tinggal di panti. H</w:t>
      </w:r>
      <w:r w:rsidR="00721B5E">
        <w:rPr>
          <w:rFonts w:ascii="Times New Roman" w:hAnsi="Times New Roman" w:cs="Times New Roman"/>
          <w:sz w:val="24"/>
        </w:rPr>
        <w:t xml:space="preserve">al ini </w:t>
      </w:r>
      <w:r>
        <w:rPr>
          <w:rFonts w:ascii="Times New Roman" w:hAnsi="Times New Roman" w:cs="Times New Roman"/>
          <w:sz w:val="24"/>
        </w:rPr>
        <w:t>sama seperti yang diungkapkan oleh informan Y</w:t>
      </w:r>
      <w:r w:rsidR="001C7205">
        <w:rPr>
          <w:rFonts w:ascii="Times New Roman" w:hAnsi="Times New Roman" w:cs="Times New Roman"/>
          <w:sz w:val="24"/>
        </w:rPr>
        <w:t xml:space="preserve"> berikut ini</w:t>
      </w:r>
      <w:r>
        <w:rPr>
          <w:rFonts w:ascii="Times New Roman" w:hAnsi="Times New Roman" w:cs="Times New Roman"/>
          <w:sz w:val="24"/>
        </w:rPr>
        <w:t>:</w:t>
      </w:r>
    </w:p>
    <w:p w14:paraId="2E660694" w14:textId="61E89B3E" w:rsidR="001C7205" w:rsidRPr="007A1515" w:rsidRDefault="009E54D4" w:rsidP="007A1515">
      <w:pPr>
        <w:pStyle w:val="ListParagraph"/>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9E54D4">
        <w:rPr>
          <w:rFonts w:ascii="Times New Roman" w:eastAsiaTheme="minorHAnsi" w:hAnsi="Times New Roman" w:cstheme="minorBidi"/>
          <w:i/>
          <w:sz w:val="24"/>
        </w:rPr>
        <w:t xml:space="preserve">kalau siang ya gini sendiri-sendiri, bosen kadang, </w:t>
      </w:r>
      <w:r w:rsidR="007A1515">
        <w:rPr>
          <w:rFonts w:ascii="Times New Roman" w:eastAsiaTheme="minorHAnsi" w:hAnsi="Times New Roman" w:cstheme="minorBidi"/>
          <w:i/>
          <w:sz w:val="24"/>
        </w:rPr>
        <w:t xml:space="preserve">sepi, </w:t>
      </w:r>
      <w:r w:rsidRPr="009E54D4">
        <w:rPr>
          <w:rFonts w:ascii="Times New Roman" w:eastAsiaTheme="minorHAnsi" w:hAnsi="Times New Roman" w:cstheme="minorBidi"/>
          <w:i/>
          <w:sz w:val="24"/>
        </w:rPr>
        <w:t>terus kan gaada mainan soalnya kan ga boleh</w:t>
      </w:r>
      <w:r>
        <w:rPr>
          <w:rFonts w:ascii="Times New Roman" w:eastAsiaTheme="minorHAnsi" w:hAnsi="Times New Roman" w:cstheme="minorBidi"/>
          <w:i/>
          <w:sz w:val="24"/>
        </w:rPr>
        <w:t>”</w:t>
      </w:r>
    </w:p>
    <w:p w14:paraId="54E53D33" w14:textId="7E403DE8" w:rsidR="000075E2" w:rsidRPr="00490FAA" w:rsidRDefault="00490FAA" w:rsidP="00C51668">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lastRenderedPageBreak/>
        <w:t xml:space="preserve">Informan F memberikan pernyataan terkait </w:t>
      </w:r>
      <w:r w:rsidR="007A1515">
        <w:rPr>
          <w:rFonts w:ascii="Times New Roman" w:eastAsiaTheme="minorHAnsi" w:hAnsi="Times New Roman" w:cstheme="minorBidi"/>
          <w:sz w:val="24"/>
        </w:rPr>
        <w:t xml:space="preserve">dengan pemberian barang mainan </w:t>
      </w:r>
      <w:r>
        <w:rPr>
          <w:rFonts w:ascii="Times New Roman" w:eastAsiaTheme="minorHAnsi" w:hAnsi="Times New Roman" w:cstheme="minorBidi"/>
          <w:sz w:val="24"/>
        </w:rPr>
        <w:t>kepada anak, informan F mengatakan bahwa pengasuh hanya memberikan uang transport kepad</w:t>
      </w:r>
      <w:r w:rsidR="00F5611D">
        <w:rPr>
          <w:rFonts w:ascii="Times New Roman" w:eastAsiaTheme="minorHAnsi" w:hAnsi="Times New Roman" w:cstheme="minorBidi"/>
          <w:sz w:val="24"/>
        </w:rPr>
        <w:t>a anak seperti yang sudah dianggarkan</w:t>
      </w:r>
      <w:r w:rsidR="00966CCB">
        <w:rPr>
          <w:rFonts w:ascii="Times New Roman" w:eastAsiaTheme="minorHAnsi" w:hAnsi="Times New Roman" w:cstheme="minorBidi"/>
          <w:sz w:val="24"/>
        </w:rPr>
        <w:t xml:space="preserve"> oleh lembaga, </w:t>
      </w:r>
      <w:r>
        <w:rPr>
          <w:rFonts w:ascii="Times New Roman" w:eastAsiaTheme="minorHAnsi" w:hAnsi="Times New Roman" w:cstheme="minorBidi"/>
          <w:sz w:val="24"/>
        </w:rPr>
        <w:t>jika ada anak yang ingin membeli sesuatu maka anak harus menyisihkan uang mereka sendiri, hal tersebut diungkapkan informan F berikut ini :</w:t>
      </w:r>
    </w:p>
    <w:p w14:paraId="5CC4B65C" w14:textId="64D18F8C" w:rsidR="00F5611D" w:rsidRPr="007A1515" w:rsidRDefault="001C7205" w:rsidP="007A1515">
      <w:pPr>
        <w:ind w:left="426"/>
        <w:jc w:val="both"/>
        <w:rPr>
          <w:rFonts w:ascii="Times New Roman" w:eastAsiaTheme="minorHAnsi" w:hAnsi="Times New Roman" w:cstheme="minorBidi"/>
          <w:i/>
          <w:sz w:val="24"/>
        </w:rPr>
      </w:pPr>
      <w:r w:rsidRPr="00490FAA">
        <w:rPr>
          <w:rFonts w:ascii="Times New Roman" w:eastAsiaTheme="minorHAnsi" w:hAnsi="Times New Roman" w:cstheme="minorBidi"/>
          <w:i/>
          <w:sz w:val="24"/>
        </w:rPr>
        <w:t>Kita otomatis hanya uang transportnya saja</w:t>
      </w:r>
      <w:r w:rsidR="000075E2" w:rsidRPr="00490FAA">
        <w:rPr>
          <w:rFonts w:ascii="Times New Roman" w:eastAsiaTheme="minorHAnsi" w:hAnsi="Times New Roman" w:cstheme="minorBidi"/>
          <w:i/>
          <w:sz w:val="24"/>
        </w:rPr>
        <w:t>. K</w:t>
      </w:r>
      <w:r w:rsidR="00490FAA" w:rsidRPr="00490FAA">
        <w:rPr>
          <w:rFonts w:ascii="Times New Roman" w:eastAsiaTheme="minorHAnsi" w:hAnsi="Times New Roman" w:cstheme="minorBidi"/>
          <w:i/>
          <w:sz w:val="24"/>
        </w:rPr>
        <w:t>alau mau</w:t>
      </w:r>
      <w:r w:rsidR="000075E2" w:rsidRPr="00490FAA">
        <w:rPr>
          <w:rFonts w:ascii="Times New Roman" w:eastAsiaTheme="minorHAnsi" w:hAnsi="Times New Roman" w:cstheme="minorBidi"/>
          <w:i/>
          <w:sz w:val="24"/>
        </w:rPr>
        <w:t xml:space="preserve"> beli sesuatu mereka menyisihkan uang tersebut, walaupun hanya dua ribu atau misal hanya seribu rupiah dari transport</w:t>
      </w:r>
    </w:p>
    <w:p w14:paraId="527C4554" w14:textId="77777777" w:rsidR="00C51668" w:rsidRDefault="00C51668" w:rsidP="00C51668">
      <w:pPr>
        <w:spacing w:line="480" w:lineRule="auto"/>
        <w:ind w:firstLine="426"/>
        <w:jc w:val="both"/>
        <w:rPr>
          <w:rFonts w:ascii="Times New Roman" w:hAnsi="Times New Roman" w:cs="Times New Roman"/>
          <w:sz w:val="24"/>
        </w:rPr>
      </w:pPr>
    </w:p>
    <w:p w14:paraId="628B7D06" w14:textId="0FEF8A7E" w:rsidR="001C7205" w:rsidRDefault="00966CCB" w:rsidP="00C51668">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Informan Y menambahkan </w:t>
      </w:r>
      <w:r w:rsidR="00816C6C">
        <w:rPr>
          <w:rFonts w:ascii="Times New Roman" w:hAnsi="Times New Roman" w:cs="Times New Roman"/>
          <w:sz w:val="24"/>
        </w:rPr>
        <w:t xml:space="preserve">bahwa pemberian mainan tidak pernah diberikan pengasuh </w:t>
      </w:r>
      <w:r w:rsidR="007A1515">
        <w:rPr>
          <w:rFonts w:ascii="Times New Roman" w:hAnsi="Times New Roman" w:cs="Times New Roman"/>
          <w:sz w:val="24"/>
        </w:rPr>
        <w:t>karena hal tersebut membuat kebisingan dan kegaduhan diantara anak-anak, informan Y juga mengatakan bahwa ia ingin membeli mainan untuk dirinya sendiri namun ia tidak memiliki uang yang cukup untuk membeli mainan dari uang transport yang didapatnya, Y mengungkapkan bahwa uang transport hanya cukup digunakan untuk pergi ke sekolah atau membeli jajanan yang ia sukai. Berikut ini pernyataan informan Y :</w:t>
      </w:r>
    </w:p>
    <w:p w14:paraId="3CBC0E6C" w14:textId="54BFABCF" w:rsidR="00816C6C" w:rsidRPr="007A1515" w:rsidRDefault="00816C6C" w:rsidP="007A1515">
      <w:pPr>
        <w:ind w:left="426"/>
        <w:jc w:val="both"/>
        <w:rPr>
          <w:rFonts w:ascii="Times New Roman" w:hAnsi="Times New Roman" w:cs="Times New Roman"/>
          <w:i/>
          <w:sz w:val="32"/>
        </w:rPr>
      </w:pPr>
      <w:r w:rsidRPr="007A1515">
        <w:rPr>
          <w:rFonts w:ascii="Times New Roman" w:eastAsiaTheme="minorHAnsi" w:hAnsi="Times New Roman" w:cstheme="minorBidi"/>
          <w:i/>
          <w:sz w:val="24"/>
        </w:rPr>
        <w:t xml:space="preserve">Barang yang lain enga pernah dikasih, </w:t>
      </w:r>
      <w:r w:rsidR="007A1515" w:rsidRPr="007A1515">
        <w:rPr>
          <w:rFonts w:ascii="Times New Roman" w:eastAsiaTheme="minorHAnsi" w:hAnsi="Times New Roman" w:cstheme="minorBidi"/>
          <w:i/>
          <w:sz w:val="24"/>
        </w:rPr>
        <w:t xml:space="preserve">suka diambil pengasuh biar engga ribut, </w:t>
      </w:r>
      <w:r w:rsidRPr="007A1515">
        <w:rPr>
          <w:rFonts w:ascii="Times New Roman" w:eastAsiaTheme="minorHAnsi" w:hAnsi="Times New Roman" w:cstheme="minorBidi"/>
          <w:i/>
          <w:sz w:val="24"/>
        </w:rPr>
        <w:t>mainan atau barang kaya begitu engga pernah dikasih</w:t>
      </w:r>
      <w:r w:rsidR="007A1515">
        <w:rPr>
          <w:rFonts w:ascii="Times New Roman" w:eastAsiaTheme="minorHAnsi" w:hAnsi="Times New Roman" w:cstheme="minorBidi"/>
          <w:i/>
          <w:sz w:val="24"/>
        </w:rPr>
        <w:t xml:space="preserve">, mau beli tapi ga punya uang, </w:t>
      </w:r>
      <w:r w:rsidRPr="007A1515">
        <w:rPr>
          <w:rFonts w:ascii="Times New Roman" w:eastAsiaTheme="minorHAnsi" w:hAnsi="Times New Roman" w:cstheme="minorBidi"/>
          <w:i/>
          <w:sz w:val="24"/>
        </w:rPr>
        <w:t xml:space="preserve">uangnya ga cukup, cuma </w:t>
      </w:r>
      <w:r w:rsidR="007A1515">
        <w:rPr>
          <w:rFonts w:ascii="Times New Roman" w:eastAsiaTheme="minorHAnsi" w:hAnsi="Times New Roman" w:cstheme="minorBidi"/>
          <w:i/>
          <w:sz w:val="24"/>
        </w:rPr>
        <w:t xml:space="preserve">bisa </w:t>
      </w:r>
      <w:r w:rsidRPr="007A1515">
        <w:rPr>
          <w:rFonts w:ascii="Times New Roman" w:eastAsiaTheme="minorHAnsi" w:hAnsi="Times New Roman" w:cstheme="minorBidi"/>
          <w:i/>
          <w:sz w:val="24"/>
        </w:rPr>
        <w:t>buat</w:t>
      </w:r>
      <w:r w:rsidR="007A1515">
        <w:rPr>
          <w:rFonts w:ascii="Times New Roman" w:eastAsiaTheme="minorHAnsi" w:hAnsi="Times New Roman" w:cstheme="minorBidi"/>
          <w:i/>
          <w:sz w:val="24"/>
        </w:rPr>
        <w:t xml:space="preserve"> ke sekolah sama</w:t>
      </w:r>
      <w:r w:rsidRPr="007A1515">
        <w:rPr>
          <w:rFonts w:ascii="Times New Roman" w:eastAsiaTheme="minorHAnsi" w:hAnsi="Times New Roman" w:cstheme="minorBidi"/>
          <w:i/>
          <w:sz w:val="24"/>
        </w:rPr>
        <w:t xml:space="preserve"> jajan aja</w:t>
      </w:r>
    </w:p>
    <w:p w14:paraId="5974E901" w14:textId="77777777" w:rsidR="002857F7" w:rsidRDefault="002857F7" w:rsidP="00101488">
      <w:pPr>
        <w:pStyle w:val="ListParagraph"/>
        <w:spacing w:line="360" w:lineRule="auto"/>
        <w:ind w:left="0" w:firstLine="426"/>
        <w:jc w:val="both"/>
        <w:rPr>
          <w:rFonts w:ascii="Times New Roman" w:hAnsi="Times New Roman" w:cs="Times New Roman"/>
          <w:sz w:val="24"/>
        </w:rPr>
      </w:pPr>
    </w:p>
    <w:p w14:paraId="787D376D" w14:textId="5AAC6AF4" w:rsidR="00EE1E9F" w:rsidRPr="00101488" w:rsidRDefault="00EE1E9F" w:rsidP="00C51668">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Berdasarkan </w:t>
      </w:r>
      <w:r w:rsidR="005D3847">
        <w:rPr>
          <w:rFonts w:ascii="Times New Roman" w:hAnsi="Times New Roman" w:cs="Times New Roman"/>
          <w:sz w:val="24"/>
        </w:rPr>
        <w:t>hasil penelitian, di</w:t>
      </w:r>
      <w:r w:rsidR="00405BB6">
        <w:rPr>
          <w:rFonts w:ascii="Times New Roman" w:hAnsi="Times New Roman" w:cs="Times New Roman"/>
          <w:sz w:val="24"/>
        </w:rPr>
        <w:t>peroleh informasi bahwa</w:t>
      </w:r>
      <w:r w:rsidR="00E74640">
        <w:rPr>
          <w:rFonts w:ascii="Times New Roman" w:hAnsi="Times New Roman" w:cs="Times New Roman"/>
          <w:sz w:val="24"/>
        </w:rPr>
        <w:t xml:space="preserve"> dukungan instrumental berupa pemberian materi/uang dan makanan tidak menghambat pengasuh dalam memberikan dukungan, namun</w:t>
      </w:r>
      <w:r w:rsidR="00405BB6">
        <w:rPr>
          <w:rFonts w:ascii="Times New Roman" w:hAnsi="Times New Roman" w:cs="Times New Roman"/>
          <w:sz w:val="24"/>
        </w:rPr>
        <w:t xml:space="preserve"> terdapat </w:t>
      </w:r>
      <w:r w:rsidR="00E74640">
        <w:rPr>
          <w:rFonts w:ascii="Times New Roman" w:hAnsi="Times New Roman" w:cs="Times New Roman"/>
          <w:sz w:val="24"/>
        </w:rPr>
        <w:t>satu hambatan yang menghambat</w:t>
      </w:r>
      <w:r w:rsidR="005D3847">
        <w:rPr>
          <w:rFonts w:ascii="Times New Roman" w:hAnsi="Times New Roman" w:cs="Times New Roman"/>
          <w:sz w:val="24"/>
        </w:rPr>
        <w:t xml:space="preserve"> </w:t>
      </w:r>
      <w:r w:rsidR="00E74640">
        <w:rPr>
          <w:rFonts w:ascii="Times New Roman" w:hAnsi="Times New Roman" w:cs="Times New Roman"/>
          <w:sz w:val="24"/>
        </w:rPr>
        <w:t xml:space="preserve">pemberian dukungan intrumental pengasuh kepada anak, </w:t>
      </w:r>
      <w:r w:rsidR="005D3847">
        <w:rPr>
          <w:rFonts w:ascii="Times New Roman" w:hAnsi="Times New Roman" w:cs="Times New Roman"/>
          <w:sz w:val="24"/>
        </w:rPr>
        <w:t xml:space="preserve">hambatan tersebut berupa kurangnya pemberian barang atau mainan kepada anak </w:t>
      </w:r>
      <w:r w:rsidR="00DF0617">
        <w:rPr>
          <w:rFonts w:ascii="Times New Roman" w:hAnsi="Times New Roman" w:cs="Times New Roman"/>
          <w:sz w:val="24"/>
        </w:rPr>
        <w:t>sehingga mempengaruhi</w:t>
      </w:r>
      <w:r w:rsidR="000812F1">
        <w:rPr>
          <w:rFonts w:ascii="Times New Roman" w:hAnsi="Times New Roman" w:cs="Times New Roman"/>
          <w:sz w:val="24"/>
        </w:rPr>
        <w:t xml:space="preserve"> kondisi psikologis anak dan</w:t>
      </w:r>
      <w:r w:rsidR="00DF0617">
        <w:rPr>
          <w:rFonts w:ascii="Times New Roman" w:hAnsi="Times New Roman" w:cs="Times New Roman"/>
          <w:sz w:val="24"/>
        </w:rPr>
        <w:t xml:space="preserve"> membuat a</w:t>
      </w:r>
      <w:r w:rsidR="00EB3330">
        <w:rPr>
          <w:rFonts w:ascii="Times New Roman" w:hAnsi="Times New Roman" w:cs="Times New Roman"/>
          <w:sz w:val="24"/>
        </w:rPr>
        <w:t>nak menjadi bosan,</w:t>
      </w:r>
      <w:r w:rsidR="00E74640">
        <w:rPr>
          <w:rFonts w:ascii="Times New Roman" w:hAnsi="Times New Roman" w:cs="Times New Roman"/>
          <w:sz w:val="24"/>
        </w:rPr>
        <w:t xml:space="preserve"> </w:t>
      </w:r>
      <w:r w:rsidR="000812F1">
        <w:rPr>
          <w:rFonts w:ascii="Times New Roman" w:hAnsi="Times New Roman" w:cs="Times New Roman"/>
          <w:sz w:val="24"/>
        </w:rPr>
        <w:t xml:space="preserve">kesepian, </w:t>
      </w:r>
      <w:r w:rsidR="00EB3330">
        <w:rPr>
          <w:rFonts w:ascii="Times New Roman" w:hAnsi="Times New Roman" w:cs="Times New Roman"/>
          <w:sz w:val="24"/>
        </w:rPr>
        <w:t xml:space="preserve">serta </w:t>
      </w:r>
      <w:r w:rsidR="00DF0617">
        <w:rPr>
          <w:rFonts w:ascii="Times New Roman" w:hAnsi="Times New Roman" w:cs="Times New Roman"/>
          <w:sz w:val="24"/>
        </w:rPr>
        <w:t xml:space="preserve"> tidak bergairah dalam melakukan aktivitas. </w:t>
      </w:r>
      <w:r w:rsidR="00405BB6">
        <w:rPr>
          <w:rFonts w:ascii="Times New Roman" w:hAnsi="Times New Roman" w:cs="Times New Roman"/>
          <w:sz w:val="24"/>
        </w:rPr>
        <w:t xml:space="preserve">Pengasuh hanya </w:t>
      </w:r>
      <w:r w:rsidR="00405BB6">
        <w:rPr>
          <w:rFonts w:ascii="Times New Roman" w:hAnsi="Times New Roman" w:cs="Times New Roman"/>
          <w:sz w:val="24"/>
        </w:rPr>
        <w:lastRenderedPageBreak/>
        <w:t>memberikan dukungan instrumental berupa uang transport, bahan makanan, dan barang pokok seperti pakaian, seragam sekolah, dan alat tulis saja</w:t>
      </w:r>
      <w:r w:rsidR="000812F1">
        <w:rPr>
          <w:rFonts w:ascii="Times New Roman" w:hAnsi="Times New Roman" w:cs="Times New Roman"/>
          <w:sz w:val="24"/>
        </w:rPr>
        <w:t xml:space="preserve"> seperti yang telah dianggarkan oleh lembaga</w:t>
      </w:r>
      <w:r w:rsidR="00405BB6">
        <w:rPr>
          <w:rFonts w:ascii="Times New Roman" w:hAnsi="Times New Roman" w:cs="Times New Roman"/>
          <w:sz w:val="24"/>
        </w:rPr>
        <w:t xml:space="preserve">, </w:t>
      </w:r>
      <w:r w:rsidR="00E74640">
        <w:rPr>
          <w:rFonts w:ascii="Times New Roman" w:hAnsi="Times New Roman" w:cs="Times New Roman"/>
          <w:sz w:val="24"/>
        </w:rPr>
        <w:t xml:space="preserve">sedangkan untuk barang yang lain </w:t>
      </w:r>
      <w:r w:rsidR="00330E0D">
        <w:rPr>
          <w:rFonts w:ascii="Times New Roman" w:hAnsi="Times New Roman" w:cs="Times New Roman"/>
          <w:sz w:val="24"/>
        </w:rPr>
        <w:t xml:space="preserve">pengasuh hanya menganjurkan anak </w:t>
      </w:r>
      <w:r w:rsidR="00405BB6">
        <w:rPr>
          <w:rFonts w:ascii="Times New Roman" w:hAnsi="Times New Roman" w:cs="Times New Roman"/>
          <w:sz w:val="24"/>
        </w:rPr>
        <w:t>membeli</w:t>
      </w:r>
      <w:r w:rsidR="00330E0D">
        <w:rPr>
          <w:rFonts w:ascii="Times New Roman" w:hAnsi="Times New Roman" w:cs="Times New Roman"/>
          <w:sz w:val="24"/>
        </w:rPr>
        <w:t xml:space="preserve"> barang</w:t>
      </w:r>
      <w:r w:rsidR="00405BB6">
        <w:rPr>
          <w:rFonts w:ascii="Times New Roman" w:hAnsi="Times New Roman" w:cs="Times New Roman"/>
          <w:sz w:val="24"/>
        </w:rPr>
        <w:t xml:space="preserve"> dengan menyisihkan uang transportnya masing-masing</w:t>
      </w:r>
      <w:r w:rsidR="00E74640">
        <w:rPr>
          <w:rFonts w:ascii="Times New Roman" w:hAnsi="Times New Roman" w:cs="Times New Roman"/>
          <w:sz w:val="24"/>
        </w:rPr>
        <w:t xml:space="preserve"> karena mainan atau barang lain tidak dianggarkan oleh lembaga</w:t>
      </w:r>
      <w:r w:rsidR="00405BB6">
        <w:rPr>
          <w:rFonts w:ascii="Times New Roman" w:hAnsi="Times New Roman" w:cs="Times New Roman"/>
          <w:sz w:val="24"/>
        </w:rPr>
        <w:t>, namun berdasarkan wawancara yang dilakukan oleh peneliti dengan anak</w:t>
      </w:r>
      <w:r w:rsidR="0097457F">
        <w:rPr>
          <w:rFonts w:ascii="Times New Roman" w:hAnsi="Times New Roman" w:cs="Times New Roman"/>
          <w:sz w:val="24"/>
        </w:rPr>
        <w:t>-anak yang ada di UPTD PPSGRA Subang, uang transport</w:t>
      </w:r>
      <w:r w:rsidR="00405BB6">
        <w:rPr>
          <w:rFonts w:ascii="Times New Roman" w:hAnsi="Times New Roman" w:cs="Times New Roman"/>
          <w:sz w:val="24"/>
        </w:rPr>
        <w:t xml:space="preserve"> </w:t>
      </w:r>
      <w:r w:rsidR="00330E0D">
        <w:rPr>
          <w:rFonts w:ascii="Times New Roman" w:hAnsi="Times New Roman" w:cs="Times New Roman"/>
          <w:sz w:val="24"/>
        </w:rPr>
        <w:t xml:space="preserve">saja </w:t>
      </w:r>
      <w:r w:rsidR="00405BB6">
        <w:rPr>
          <w:rFonts w:ascii="Times New Roman" w:hAnsi="Times New Roman" w:cs="Times New Roman"/>
          <w:sz w:val="24"/>
        </w:rPr>
        <w:t>tidak cukup untuk membeli kebutuhan lain se</w:t>
      </w:r>
      <w:r w:rsidR="0097457F">
        <w:rPr>
          <w:rFonts w:ascii="Times New Roman" w:hAnsi="Times New Roman" w:cs="Times New Roman"/>
          <w:sz w:val="24"/>
        </w:rPr>
        <w:t>perti mainan, oleh karena itu anak</w:t>
      </w:r>
      <w:r w:rsidR="00E74640">
        <w:rPr>
          <w:rFonts w:ascii="Times New Roman" w:hAnsi="Times New Roman" w:cs="Times New Roman"/>
          <w:sz w:val="24"/>
        </w:rPr>
        <w:t>-anak</w:t>
      </w:r>
      <w:r w:rsidR="0097457F">
        <w:rPr>
          <w:rFonts w:ascii="Times New Roman" w:hAnsi="Times New Roman" w:cs="Times New Roman"/>
          <w:sz w:val="24"/>
        </w:rPr>
        <w:t xml:space="preserve"> sering bosan dan kesepian saat berada di panti karena kurangnya aktivitas bermain yang bisa dilakukan oleh anak.</w:t>
      </w:r>
    </w:p>
    <w:p w14:paraId="62F83698" w14:textId="6BC10644" w:rsidR="00CB7FFE" w:rsidRPr="00E616DD" w:rsidRDefault="0073755C" w:rsidP="00C51668">
      <w:pPr>
        <w:pStyle w:val="ListParagraph"/>
        <w:numPr>
          <w:ilvl w:val="7"/>
          <w:numId w:val="1"/>
        </w:numPr>
        <w:spacing w:line="480" w:lineRule="auto"/>
        <w:ind w:left="426" w:hanging="426"/>
        <w:rPr>
          <w:rFonts w:ascii="Times New Roman" w:hAnsi="Times New Roman" w:cs="Times New Roman"/>
          <w:sz w:val="24"/>
        </w:rPr>
      </w:pPr>
      <w:r w:rsidRPr="00E616DD">
        <w:rPr>
          <w:rFonts w:ascii="Times New Roman" w:hAnsi="Times New Roman" w:cs="Times New Roman"/>
          <w:sz w:val="24"/>
        </w:rPr>
        <w:t>Hambatan dalam Dukungan Emosional</w:t>
      </w:r>
    </w:p>
    <w:p w14:paraId="2B21BCEE" w14:textId="2A4F1B11" w:rsidR="007A6A0C" w:rsidRDefault="007A6A0C" w:rsidP="00C51668">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Hambatan dalam duk</w:t>
      </w:r>
      <w:r w:rsidR="000812F1">
        <w:rPr>
          <w:rFonts w:ascii="Times New Roman" w:hAnsi="Times New Roman" w:cs="Times New Roman"/>
          <w:sz w:val="24"/>
        </w:rPr>
        <w:t xml:space="preserve">ungan emosional kepada anak </w:t>
      </w:r>
      <w:r w:rsidR="005D1B2E">
        <w:rPr>
          <w:rFonts w:ascii="Times New Roman" w:hAnsi="Times New Roman" w:cs="Times New Roman"/>
          <w:sz w:val="24"/>
        </w:rPr>
        <w:t xml:space="preserve">dapat dilihati dari pernyaaan informan </w:t>
      </w:r>
      <w:r w:rsidR="00973F5F">
        <w:rPr>
          <w:rFonts w:ascii="Times New Roman" w:hAnsi="Times New Roman" w:cs="Times New Roman"/>
          <w:sz w:val="24"/>
        </w:rPr>
        <w:t>AM</w:t>
      </w:r>
      <w:r w:rsidR="005D1B2E">
        <w:rPr>
          <w:rFonts w:ascii="Times New Roman" w:hAnsi="Times New Roman" w:cs="Times New Roman"/>
          <w:sz w:val="24"/>
        </w:rPr>
        <w:t xml:space="preserve"> berikut ini :</w:t>
      </w:r>
    </w:p>
    <w:p w14:paraId="54AAE39E" w14:textId="7574CBE7" w:rsidR="0066678A" w:rsidRDefault="0066678A" w:rsidP="005260BB">
      <w:pPr>
        <w:pStyle w:val="ListParagraph"/>
        <w:ind w:left="426"/>
        <w:jc w:val="both"/>
        <w:rPr>
          <w:rFonts w:ascii="Times New Roman" w:hAnsi="Times New Roman" w:cs="Times New Roman"/>
          <w:i/>
          <w:sz w:val="24"/>
        </w:rPr>
      </w:pPr>
      <w:r w:rsidRPr="005260BB">
        <w:rPr>
          <w:rFonts w:ascii="Times New Roman" w:hAnsi="Times New Roman" w:cs="Times New Roman"/>
          <w:i/>
          <w:sz w:val="24"/>
        </w:rPr>
        <w:t xml:space="preserve">“Yang pasti semua pengasuh pasti sayang ya sama anak-anak, </w:t>
      </w:r>
      <w:r w:rsidR="00B66C6D">
        <w:rPr>
          <w:rFonts w:ascii="Times New Roman" w:hAnsi="Times New Roman" w:cs="Times New Roman"/>
          <w:i/>
          <w:sz w:val="24"/>
        </w:rPr>
        <w:t xml:space="preserve">kita prihatin dan kasian sama mereka, kita mencoba memberikan perhatian, kepedulian, dan kasih sayang kita ke mereka, </w:t>
      </w:r>
      <w:r w:rsidRPr="005260BB">
        <w:rPr>
          <w:rFonts w:ascii="Times New Roman" w:hAnsi="Times New Roman" w:cs="Times New Roman"/>
          <w:i/>
          <w:sz w:val="24"/>
        </w:rPr>
        <w:t xml:space="preserve">tapi memang karena kita punya pekerjaan masing-masing, jadi terkadang intensitas pertemuan dengan anak-anak tidak banyak, </w:t>
      </w:r>
      <w:r w:rsidR="004A63A8" w:rsidRPr="005260BB">
        <w:rPr>
          <w:rFonts w:ascii="Times New Roman" w:hAnsi="Times New Roman" w:cs="Times New Roman"/>
          <w:i/>
          <w:sz w:val="24"/>
        </w:rPr>
        <w:t>kadang pertemuan dengan A misalnya berbeda dengan intensitas pertemuan dengan anak B,</w:t>
      </w:r>
      <w:r w:rsidR="00B66F59" w:rsidRPr="005260BB">
        <w:rPr>
          <w:rFonts w:ascii="Times New Roman" w:hAnsi="Times New Roman" w:cs="Times New Roman"/>
          <w:i/>
          <w:sz w:val="24"/>
        </w:rPr>
        <w:t xml:space="preserve"> jadi ga bisa semuanya dikasih perhatian,</w:t>
      </w:r>
      <w:r w:rsidR="004A63A8" w:rsidRPr="005260BB">
        <w:rPr>
          <w:rFonts w:ascii="Times New Roman" w:hAnsi="Times New Roman" w:cs="Times New Roman"/>
          <w:i/>
          <w:sz w:val="24"/>
        </w:rPr>
        <w:t xml:space="preserve"> terus kan disini itu pengasuhnya rata-rata </w:t>
      </w:r>
      <w:r w:rsidR="00B66F59" w:rsidRPr="005260BB">
        <w:rPr>
          <w:rFonts w:ascii="Times New Roman" w:hAnsi="Times New Roman" w:cs="Times New Roman"/>
          <w:i/>
          <w:sz w:val="24"/>
        </w:rPr>
        <w:t>punya du</w:t>
      </w:r>
      <w:r w:rsidR="00BB3FE0" w:rsidRPr="005260BB">
        <w:rPr>
          <w:rFonts w:ascii="Times New Roman" w:hAnsi="Times New Roman" w:cs="Times New Roman"/>
          <w:i/>
          <w:sz w:val="24"/>
        </w:rPr>
        <w:t xml:space="preserve">a pekerjaan kaya misalkan saya </w:t>
      </w:r>
      <w:r w:rsidR="00B66F59" w:rsidRPr="005260BB">
        <w:rPr>
          <w:rFonts w:ascii="Times New Roman" w:hAnsi="Times New Roman" w:cs="Times New Roman"/>
          <w:i/>
          <w:sz w:val="24"/>
        </w:rPr>
        <w:t>sebagai pekerja sosial juga pengasuh juga,</w:t>
      </w:r>
      <w:r w:rsidR="00BB3FE0" w:rsidRPr="005260BB">
        <w:rPr>
          <w:rFonts w:ascii="Times New Roman" w:hAnsi="Times New Roman" w:cs="Times New Roman"/>
          <w:i/>
          <w:sz w:val="24"/>
        </w:rPr>
        <w:t xml:space="preserve"> bunda AP tugasnya sebagai </w:t>
      </w:r>
      <w:r w:rsidR="0033694F">
        <w:rPr>
          <w:rFonts w:ascii="Times New Roman" w:hAnsi="Times New Roman" w:cs="Times New Roman"/>
          <w:i/>
          <w:sz w:val="24"/>
        </w:rPr>
        <w:t>Pengolah makanan</w:t>
      </w:r>
      <w:r w:rsidR="00BB3FE0" w:rsidRPr="005260BB">
        <w:rPr>
          <w:rFonts w:ascii="Times New Roman" w:hAnsi="Times New Roman" w:cs="Times New Roman"/>
          <w:i/>
          <w:sz w:val="24"/>
        </w:rPr>
        <w:t xml:space="preserve"> dan pengasuh, Teh IC psikolog dan pengasuh, Pak IR sebagai staff administrasi dan pengasuh, kita punya dua tugas disini, double job, engga double job malah lebih hehe</w:t>
      </w:r>
      <w:r w:rsidR="00B66C6D">
        <w:rPr>
          <w:rFonts w:ascii="Times New Roman" w:hAnsi="Times New Roman" w:cs="Times New Roman"/>
          <w:i/>
          <w:sz w:val="24"/>
        </w:rPr>
        <w:t>”</w:t>
      </w:r>
    </w:p>
    <w:p w14:paraId="1AA2E0CA" w14:textId="77777777" w:rsidR="00B66C6D" w:rsidRDefault="00B66C6D" w:rsidP="005260BB">
      <w:pPr>
        <w:pStyle w:val="ListParagraph"/>
        <w:ind w:left="426"/>
        <w:jc w:val="both"/>
        <w:rPr>
          <w:rFonts w:ascii="Times New Roman" w:hAnsi="Times New Roman" w:cs="Times New Roman"/>
          <w:i/>
          <w:sz w:val="24"/>
        </w:rPr>
      </w:pPr>
    </w:p>
    <w:p w14:paraId="5D7ECBC7" w14:textId="42FA37BD" w:rsidR="00B66C6D" w:rsidRDefault="00B66C6D" w:rsidP="00C51668">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Dari pernyataan informan AM dapat diketahui bahwa pengasuh merasa prihatin dengan kondisi anak-anak, mereka mencoba memberikan perhatian, </w:t>
      </w:r>
      <w:r w:rsidR="00340EC3">
        <w:rPr>
          <w:rFonts w:ascii="Times New Roman" w:hAnsi="Times New Roman" w:cs="Times New Roman"/>
          <w:sz w:val="24"/>
        </w:rPr>
        <w:t>kepedulian, dan kasih sayang</w:t>
      </w:r>
      <w:r w:rsidR="00E61090">
        <w:rPr>
          <w:rFonts w:ascii="Times New Roman" w:hAnsi="Times New Roman" w:cs="Times New Roman"/>
          <w:sz w:val="24"/>
        </w:rPr>
        <w:t xml:space="preserve"> yang mereka miliki</w:t>
      </w:r>
      <w:r w:rsidR="00340EC3">
        <w:rPr>
          <w:rFonts w:ascii="Times New Roman" w:hAnsi="Times New Roman" w:cs="Times New Roman"/>
          <w:sz w:val="24"/>
        </w:rPr>
        <w:t xml:space="preserve"> kepada anak-anak, namun informan AM</w:t>
      </w:r>
      <w:r w:rsidR="00E61090">
        <w:rPr>
          <w:rFonts w:ascii="Times New Roman" w:hAnsi="Times New Roman" w:cs="Times New Roman"/>
          <w:sz w:val="24"/>
        </w:rPr>
        <w:t xml:space="preserve"> mengungkapkan </w:t>
      </w:r>
      <w:r w:rsidR="00340EC3">
        <w:rPr>
          <w:rFonts w:ascii="Times New Roman" w:hAnsi="Times New Roman" w:cs="Times New Roman"/>
          <w:sz w:val="24"/>
        </w:rPr>
        <w:t xml:space="preserve">bahwa pengasuh yang berada di </w:t>
      </w:r>
      <w:r w:rsidR="00F20718">
        <w:rPr>
          <w:rFonts w:ascii="Times New Roman" w:hAnsi="Times New Roman" w:cs="Times New Roman"/>
          <w:sz w:val="24"/>
        </w:rPr>
        <w:t xml:space="preserve">UPTD PPSGRA </w:t>
      </w:r>
      <w:r w:rsidR="00F20718">
        <w:rPr>
          <w:rFonts w:ascii="Times New Roman" w:hAnsi="Times New Roman" w:cs="Times New Roman"/>
          <w:sz w:val="24"/>
        </w:rPr>
        <w:lastRenderedPageBreak/>
        <w:t xml:space="preserve">Kabupaten Subang </w:t>
      </w:r>
      <w:r w:rsidR="00E61090">
        <w:rPr>
          <w:rFonts w:ascii="Times New Roman" w:hAnsi="Times New Roman" w:cs="Times New Roman"/>
          <w:sz w:val="24"/>
        </w:rPr>
        <w:t xml:space="preserve">memiliki pekerjaan utama yang harus dilakukan selain menjadi pengasuh, mereka harus mengerjakan dua atau tiga tugas dalam satu waktu, oleh karena itu informan AM mengatakan ia tidak bisa memberikan perhatiannya kepada seluruh anak dikarenakan intensitas pertemuannya dengan anak tidak banyak, informan AM juga mengatakan intensitas pertemuan dengan satu </w:t>
      </w:r>
      <w:r w:rsidR="007240D9">
        <w:rPr>
          <w:rFonts w:ascii="Times New Roman" w:hAnsi="Times New Roman" w:cs="Times New Roman"/>
          <w:sz w:val="24"/>
        </w:rPr>
        <w:t>anak berbeda dengan yang lain</w:t>
      </w:r>
      <w:r w:rsidR="00FE135D">
        <w:rPr>
          <w:rFonts w:ascii="Times New Roman" w:hAnsi="Times New Roman" w:cs="Times New Roman"/>
          <w:sz w:val="24"/>
        </w:rPr>
        <w:t xml:space="preserve"> sehingga oengasuh tidak bisa memberikan perhatian kepada semua anak secara merata</w:t>
      </w:r>
      <w:r w:rsidR="007240D9">
        <w:rPr>
          <w:rFonts w:ascii="Times New Roman" w:hAnsi="Times New Roman" w:cs="Times New Roman"/>
          <w:sz w:val="24"/>
        </w:rPr>
        <w:t>.</w:t>
      </w:r>
    </w:p>
    <w:p w14:paraId="3BF83D95" w14:textId="0A1409EA" w:rsidR="00E61090" w:rsidRDefault="00E61090" w:rsidP="00C51668">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Informan </w:t>
      </w:r>
      <w:r w:rsidR="007240D9">
        <w:rPr>
          <w:rFonts w:ascii="Times New Roman" w:hAnsi="Times New Roman" w:cs="Times New Roman"/>
          <w:sz w:val="24"/>
        </w:rPr>
        <w:t>B juga membenarkan pernyataan informan AM terkait dengan pemberian dukungan emosional pemgasuh kepada anak, informan B mengatakan bahwa pengasuh memang memberikan perhatian kepada anak ketika anak ingin mencurahkan perasaanya saat sedang sedih atau ada masalah, namun informan B mengatakan bahwa pengasuh jarang menghabiskan waktu bersama anak dengan mengobrol, bercanda, bercerita, atau bermain dikarenakan pengasuh lebih banyak menghabiskan waktu di kantor untuk mengerjakan pekerjaannya dan lebih banyak menghabiskan waktu di kamar untuk istirahat selepas bekerja, hal ini diungkapkan oleh informan B berikut ini :</w:t>
      </w:r>
    </w:p>
    <w:p w14:paraId="2CC3E2B1" w14:textId="77CFD8DF" w:rsidR="007240D9" w:rsidRPr="00EC5A23" w:rsidRDefault="007240D9" w:rsidP="007240D9">
      <w:pPr>
        <w:spacing w:after="160"/>
        <w:ind w:left="426"/>
        <w:jc w:val="both"/>
        <w:rPr>
          <w:rFonts w:ascii="Times New Roman" w:eastAsiaTheme="minorHAnsi" w:hAnsi="Times New Roman" w:cstheme="minorBidi"/>
          <w:i/>
          <w:sz w:val="24"/>
        </w:rPr>
      </w:pPr>
      <w:r w:rsidRPr="00EC5A23">
        <w:rPr>
          <w:rFonts w:ascii="Times New Roman" w:eastAsiaTheme="minorHAnsi" w:hAnsi="Times New Roman" w:cstheme="minorBidi"/>
          <w:i/>
          <w:sz w:val="24"/>
        </w:rPr>
        <w:t>“Kalau ngobrol, curhat gitu memang</w:t>
      </w:r>
      <w:r>
        <w:rPr>
          <w:rFonts w:ascii="Times New Roman" w:eastAsiaTheme="minorHAnsi" w:hAnsi="Times New Roman" w:cstheme="minorBidi"/>
          <w:i/>
          <w:sz w:val="24"/>
        </w:rPr>
        <w:t xml:space="preserve"> pernah</w:t>
      </w:r>
      <w:r w:rsidRPr="00EC5A23">
        <w:rPr>
          <w:rFonts w:ascii="Times New Roman" w:eastAsiaTheme="minorHAnsi" w:hAnsi="Times New Roman" w:cstheme="minorBidi"/>
          <w:i/>
          <w:sz w:val="24"/>
        </w:rPr>
        <w:t xml:space="preserve"> kalau lagi sedih ada masalah</w:t>
      </w:r>
      <w:r>
        <w:rPr>
          <w:rFonts w:ascii="Times New Roman" w:eastAsiaTheme="minorHAnsi" w:hAnsi="Times New Roman" w:cstheme="minorBidi"/>
          <w:i/>
          <w:sz w:val="24"/>
        </w:rPr>
        <w:t xml:space="preserve"> pernah sesekali</w:t>
      </w:r>
      <w:r w:rsidRPr="00EC5A23">
        <w:rPr>
          <w:rFonts w:ascii="Times New Roman" w:eastAsiaTheme="minorHAnsi" w:hAnsi="Times New Roman" w:cstheme="minorBidi"/>
          <w:i/>
          <w:sz w:val="24"/>
        </w:rPr>
        <w:t xml:space="preserve">, </w:t>
      </w:r>
      <w:r>
        <w:rPr>
          <w:rFonts w:ascii="Times New Roman" w:eastAsiaTheme="minorHAnsi" w:hAnsi="Times New Roman" w:cstheme="minorBidi"/>
          <w:i/>
          <w:sz w:val="24"/>
        </w:rPr>
        <w:t xml:space="preserve">itu juga aku yang nyamperin pengasuh kalau mau cerita, </w:t>
      </w:r>
      <w:r w:rsidRPr="00EC5A23">
        <w:rPr>
          <w:rFonts w:ascii="Times New Roman" w:eastAsiaTheme="minorHAnsi" w:hAnsi="Times New Roman" w:cstheme="minorBidi"/>
          <w:i/>
          <w:sz w:val="24"/>
        </w:rPr>
        <w:t>tapi kalau main begitu mah jarang, ngobrol juga jarang kalau siang, paling malem tapi malem juga ga sering cuma beberapa kali doang</w:t>
      </w:r>
      <w:r>
        <w:rPr>
          <w:rFonts w:ascii="Times New Roman" w:eastAsiaTheme="minorHAnsi" w:hAnsi="Times New Roman" w:cstheme="minorBidi"/>
          <w:i/>
          <w:sz w:val="24"/>
        </w:rPr>
        <w:t xml:space="preserve"> kadang ngingetin sholat, ngaji atau bimbel</w:t>
      </w:r>
      <w:r w:rsidRPr="00EC5A23">
        <w:rPr>
          <w:rFonts w:ascii="Times New Roman" w:eastAsiaTheme="minorHAnsi" w:hAnsi="Times New Roman" w:cstheme="minorBidi"/>
          <w:i/>
          <w:sz w:val="24"/>
        </w:rPr>
        <w:t xml:space="preserve">, soalnya </w:t>
      </w:r>
      <w:r>
        <w:rPr>
          <w:rFonts w:ascii="Times New Roman" w:eastAsiaTheme="minorHAnsi" w:hAnsi="Times New Roman" w:cstheme="minorBidi"/>
          <w:i/>
          <w:sz w:val="24"/>
        </w:rPr>
        <w:t xml:space="preserve">kalau malem </w:t>
      </w:r>
      <w:r w:rsidRPr="00EC5A23">
        <w:rPr>
          <w:rFonts w:ascii="Times New Roman" w:eastAsiaTheme="minorHAnsi" w:hAnsi="Times New Roman" w:cstheme="minorBidi"/>
          <w:i/>
          <w:sz w:val="24"/>
        </w:rPr>
        <w:t>pengasuhnya kan di kamar, kalau siang pengasuh nya kerja di kantor</w:t>
      </w:r>
      <w:r>
        <w:rPr>
          <w:rFonts w:ascii="Times New Roman" w:eastAsiaTheme="minorHAnsi" w:hAnsi="Times New Roman" w:cstheme="minorBidi"/>
          <w:i/>
          <w:sz w:val="24"/>
        </w:rPr>
        <w:t xml:space="preserve">, kadang kalau jam 3 sore abis pulang kantor juga </w:t>
      </w:r>
      <w:r w:rsidR="000F640F">
        <w:rPr>
          <w:rFonts w:ascii="Times New Roman" w:eastAsiaTheme="minorHAnsi" w:hAnsi="Times New Roman" w:cstheme="minorBidi"/>
          <w:i/>
          <w:sz w:val="24"/>
        </w:rPr>
        <w:t>pengasuh</w:t>
      </w:r>
      <w:r>
        <w:rPr>
          <w:rFonts w:ascii="Times New Roman" w:eastAsiaTheme="minorHAnsi" w:hAnsi="Times New Roman" w:cstheme="minorBidi"/>
          <w:i/>
          <w:sz w:val="24"/>
        </w:rPr>
        <w:t xml:space="preserve"> udah di kamar, pengasuhnya sering di kamar</w:t>
      </w:r>
      <w:r w:rsidRPr="00EC5A23">
        <w:rPr>
          <w:rFonts w:ascii="Times New Roman" w:eastAsiaTheme="minorHAnsi" w:hAnsi="Times New Roman" w:cstheme="minorBidi"/>
          <w:i/>
          <w:sz w:val="24"/>
        </w:rPr>
        <w:t>”</w:t>
      </w:r>
    </w:p>
    <w:p w14:paraId="5A7B7DD4" w14:textId="16E2B896" w:rsidR="007240D9" w:rsidRDefault="007240D9" w:rsidP="00C51668">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Informan Y menambahkan pernyataan infrorman B </w:t>
      </w:r>
      <w:r w:rsidR="000F640F">
        <w:rPr>
          <w:rFonts w:ascii="Times New Roman" w:hAnsi="Times New Roman" w:cs="Times New Roman"/>
          <w:sz w:val="24"/>
        </w:rPr>
        <w:t>yang mengatakan bahwa kualitas waktu yang dihabiskan antara pengasuh dan anak belum optimal, hal tersebut diungkapkan oleh infrorman Y sebagai berikut :</w:t>
      </w:r>
    </w:p>
    <w:p w14:paraId="12131C95" w14:textId="1AA4583B" w:rsidR="007240D9" w:rsidRDefault="007240D9" w:rsidP="000F640F">
      <w:pPr>
        <w:pStyle w:val="ListParagraph"/>
        <w:ind w:left="426"/>
        <w:jc w:val="both"/>
        <w:rPr>
          <w:rFonts w:ascii="Times New Roman" w:eastAsiaTheme="minorHAnsi" w:hAnsi="Times New Roman" w:cstheme="minorBidi"/>
          <w:i/>
          <w:sz w:val="24"/>
        </w:rPr>
      </w:pPr>
      <w:r>
        <w:rPr>
          <w:rFonts w:ascii="Times New Roman" w:eastAsiaTheme="minorHAnsi" w:hAnsi="Times New Roman" w:cstheme="minorBidi"/>
          <w:i/>
          <w:sz w:val="24"/>
        </w:rPr>
        <w:lastRenderedPageBreak/>
        <w:t>“</w:t>
      </w:r>
      <w:r w:rsidRPr="009A7A66">
        <w:rPr>
          <w:rFonts w:ascii="Times New Roman" w:eastAsiaTheme="minorHAnsi" w:hAnsi="Times New Roman" w:cstheme="minorBidi"/>
          <w:i/>
          <w:sz w:val="24"/>
        </w:rPr>
        <w:t>Engga pernah main sama pengasuh, kalau siang ya gini sendiri-sendiri,</w:t>
      </w:r>
      <w:r>
        <w:rPr>
          <w:rFonts w:ascii="Times New Roman" w:eastAsiaTheme="minorHAnsi" w:hAnsi="Times New Roman" w:cstheme="minorBidi"/>
          <w:i/>
          <w:sz w:val="24"/>
        </w:rPr>
        <w:t xml:space="preserve"> ngobrol pernah, sering kalau </w:t>
      </w:r>
      <w:r w:rsidR="000F640F">
        <w:rPr>
          <w:rFonts w:ascii="Times New Roman" w:eastAsiaTheme="minorHAnsi" w:hAnsi="Times New Roman" w:cstheme="minorBidi"/>
          <w:i/>
          <w:sz w:val="24"/>
        </w:rPr>
        <w:t>pengasuh</w:t>
      </w:r>
      <w:r>
        <w:rPr>
          <w:rFonts w:ascii="Times New Roman" w:eastAsiaTheme="minorHAnsi" w:hAnsi="Times New Roman" w:cstheme="minorBidi"/>
          <w:i/>
          <w:sz w:val="24"/>
        </w:rPr>
        <w:t xml:space="preserve"> ada </w:t>
      </w:r>
      <w:r w:rsidR="000F640F">
        <w:rPr>
          <w:rFonts w:ascii="Times New Roman" w:eastAsiaTheme="minorHAnsi" w:hAnsi="Times New Roman" w:cstheme="minorBidi"/>
          <w:i/>
          <w:sz w:val="24"/>
        </w:rPr>
        <w:t>waktu</w:t>
      </w:r>
      <w:r>
        <w:rPr>
          <w:rFonts w:ascii="Times New Roman" w:eastAsiaTheme="minorHAnsi" w:hAnsi="Times New Roman" w:cstheme="minorBidi"/>
          <w:i/>
          <w:sz w:val="24"/>
        </w:rPr>
        <w:t xml:space="preserve"> luang, tapi engga lama,</w:t>
      </w:r>
      <w:r w:rsidRPr="009A7A66">
        <w:rPr>
          <w:rFonts w:ascii="Times New Roman" w:eastAsiaTheme="minorHAnsi" w:hAnsi="Times New Roman" w:cstheme="minorBidi"/>
          <w:i/>
          <w:sz w:val="24"/>
        </w:rPr>
        <w:t xml:space="preserve"> </w:t>
      </w:r>
      <w:r>
        <w:rPr>
          <w:rFonts w:ascii="Times New Roman" w:eastAsiaTheme="minorHAnsi" w:hAnsi="Times New Roman" w:cstheme="minorBidi"/>
          <w:i/>
          <w:sz w:val="24"/>
        </w:rPr>
        <w:t xml:space="preserve">kalau siang </w:t>
      </w:r>
      <w:r w:rsidRPr="009A7A66">
        <w:rPr>
          <w:rFonts w:ascii="Times New Roman" w:eastAsiaTheme="minorHAnsi" w:hAnsi="Times New Roman" w:cstheme="minorBidi"/>
          <w:i/>
          <w:sz w:val="24"/>
        </w:rPr>
        <w:t>bosen kadang, terus kan gaada mainan soalnya kan ga boleh, pengasuhnya sibuk, jarang ngobrol kalau siang</w:t>
      </w:r>
      <w:r>
        <w:rPr>
          <w:rFonts w:ascii="Times New Roman" w:eastAsiaTheme="minorHAnsi" w:hAnsi="Times New Roman" w:cstheme="minorBidi"/>
          <w:i/>
          <w:sz w:val="24"/>
        </w:rPr>
        <w:t xml:space="preserve">, kalau siang paling ya ngingetin udah piket atau belum </w:t>
      </w:r>
      <w:r w:rsidR="000F640F">
        <w:rPr>
          <w:rFonts w:ascii="Times New Roman" w:eastAsiaTheme="minorHAnsi" w:hAnsi="Times New Roman" w:cstheme="minorBidi"/>
          <w:i/>
          <w:sz w:val="24"/>
        </w:rPr>
        <w:t>saja”</w:t>
      </w:r>
    </w:p>
    <w:p w14:paraId="6D57F428" w14:textId="77777777" w:rsidR="00766C24" w:rsidRDefault="00766C24" w:rsidP="00766C24">
      <w:pPr>
        <w:pStyle w:val="ListParagraph"/>
        <w:spacing w:line="360" w:lineRule="auto"/>
        <w:ind w:left="0" w:firstLine="426"/>
        <w:jc w:val="both"/>
        <w:rPr>
          <w:rFonts w:ascii="Times New Roman" w:eastAsiaTheme="minorHAnsi" w:hAnsi="Times New Roman" w:cstheme="minorBidi"/>
          <w:i/>
          <w:sz w:val="24"/>
        </w:rPr>
      </w:pPr>
    </w:p>
    <w:p w14:paraId="14977ED8" w14:textId="2B5B7734" w:rsidR="00766C24" w:rsidRPr="00FF3CBD" w:rsidRDefault="00766C24" w:rsidP="00FF3CBD">
      <w:pPr>
        <w:pStyle w:val="ListParagraph"/>
        <w:spacing w:line="480" w:lineRule="auto"/>
        <w:ind w:left="0"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wawancara peneliti dengan seluruh informan dapat diketahui bah</w:t>
      </w:r>
      <w:r w:rsidR="001D0E72">
        <w:rPr>
          <w:rFonts w:ascii="Times New Roman" w:eastAsiaTheme="minorHAnsi" w:hAnsi="Times New Roman" w:cstheme="minorBidi"/>
          <w:sz w:val="24"/>
        </w:rPr>
        <w:t xml:space="preserve">wa dalam pemberian dukungan emosional, </w:t>
      </w:r>
      <w:r>
        <w:rPr>
          <w:rFonts w:ascii="Times New Roman" w:eastAsiaTheme="minorHAnsi" w:hAnsi="Times New Roman" w:cstheme="minorBidi"/>
          <w:sz w:val="24"/>
        </w:rPr>
        <w:t>pengasuh sudah memberikan perhatian, kepedulian, dan kasih sayang</w:t>
      </w:r>
      <w:r w:rsidR="001D0E72">
        <w:rPr>
          <w:rFonts w:ascii="Times New Roman" w:eastAsiaTheme="minorHAnsi" w:hAnsi="Times New Roman" w:cstheme="minorBidi"/>
          <w:sz w:val="24"/>
        </w:rPr>
        <w:t>nya</w:t>
      </w:r>
      <w:r>
        <w:rPr>
          <w:rFonts w:ascii="Times New Roman" w:eastAsiaTheme="minorHAnsi" w:hAnsi="Times New Roman" w:cstheme="minorBidi"/>
          <w:sz w:val="24"/>
        </w:rPr>
        <w:t xml:space="preserve"> kepada anak-anak terlantar di UPTD PPSGRA Subang, namun </w:t>
      </w:r>
      <w:r w:rsidR="001D0E72">
        <w:rPr>
          <w:rFonts w:ascii="Times New Roman" w:eastAsiaTheme="minorHAnsi" w:hAnsi="Times New Roman" w:cstheme="minorBidi"/>
          <w:sz w:val="24"/>
        </w:rPr>
        <w:t>hal tersebut belum optimal dikarenakan pengasuh memiliki tugas atau pekerjaan utamanya masing-masing sehingga lebih pengasuh banyak menghabiskan waktunya untuk mengerjakan pekerjaan utama dibandingkan dengan menghabiskan waktu bersama anak seperti mengobrol, bercanda, bercerita, atau bermain. Kurangnya kualitas waktu yang dihabiskan bersama anak menjadi salah satu hambatan pengasuh dalam memberikan dukungan emosional kepada anak.</w:t>
      </w:r>
    </w:p>
    <w:p w14:paraId="6CFB8400" w14:textId="789C1E2D" w:rsidR="00CB7FFE" w:rsidRPr="00E616DD" w:rsidRDefault="0073755C" w:rsidP="00C51668">
      <w:pPr>
        <w:pStyle w:val="ListParagraph"/>
        <w:numPr>
          <w:ilvl w:val="7"/>
          <w:numId w:val="1"/>
        </w:numPr>
        <w:spacing w:line="480" w:lineRule="auto"/>
        <w:ind w:left="426" w:hanging="426"/>
        <w:rPr>
          <w:rFonts w:ascii="Times New Roman" w:hAnsi="Times New Roman" w:cs="Times New Roman"/>
          <w:sz w:val="24"/>
        </w:rPr>
      </w:pPr>
      <w:r w:rsidRPr="00E616DD">
        <w:rPr>
          <w:rFonts w:ascii="Times New Roman" w:hAnsi="Times New Roman" w:cs="Times New Roman"/>
          <w:sz w:val="24"/>
        </w:rPr>
        <w:t xml:space="preserve">Hambatan dalam </w:t>
      </w:r>
      <w:r w:rsidR="00D13F77" w:rsidRPr="00E616DD">
        <w:rPr>
          <w:rFonts w:ascii="Times New Roman" w:hAnsi="Times New Roman" w:cs="Times New Roman"/>
          <w:sz w:val="24"/>
        </w:rPr>
        <w:t>Dukungan informasi</w:t>
      </w:r>
    </w:p>
    <w:p w14:paraId="33E57D34" w14:textId="723F6D8E" w:rsidR="007A6A0C" w:rsidRDefault="007A6A0C" w:rsidP="00C51668">
      <w:pPr>
        <w:pStyle w:val="ListParagraph"/>
        <w:spacing w:line="480" w:lineRule="auto"/>
        <w:ind w:left="0" w:firstLine="426"/>
        <w:rPr>
          <w:rFonts w:ascii="Times New Roman" w:hAnsi="Times New Roman" w:cs="Times New Roman"/>
          <w:sz w:val="24"/>
        </w:rPr>
      </w:pPr>
      <w:r w:rsidRPr="007A6A0C">
        <w:rPr>
          <w:rFonts w:ascii="Times New Roman" w:hAnsi="Times New Roman" w:cs="Times New Roman"/>
          <w:sz w:val="24"/>
        </w:rPr>
        <w:t>Hambatan pengasuh dalam memberikan dukungan informasional</w:t>
      </w:r>
      <w:r w:rsidR="0058059F">
        <w:rPr>
          <w:rFonts w:ascii="Times New Roman" w:hAnsi="Times New Roman" w:cs="Times New Roman"/>
          <w:sz w:val="24"/>
        </w:rPr>
        <w:t xml:space="preserve"> pengasuh</w:t>
      </w:r>
      <w:r w:rsidRPr="007A6A0C">
        <w:rPr>
          <w:rFonts w:ascii="Times New Roman" w:hAnsi="Times New Roman" w:cs="Times New Roman"/>
          <w:sz w:val="24"/>
        </w:rPr>
        <w:t xml:space="preserve"> kepada </w:t>
      </w:r>
      <w:r>
        <w:rPr>
          <w:rFonts w:ascii="Times New Roman" w:hAnsi="Times New Roman" w:cs="Times New Roman"/>
          <w:sz w:val="24"/>
        </w:rPr>
        <w:t xml:space="preserve">anak terlantar di </w:t>
      </w:r>
      <w:r w:rsidR="00F20718">
        <w:rPr>
          <w:rFonts w:ascii="Times New Roman" w:hAnsi="Times New Roman" w:cs="Times New Roman"/>
          <w:sz w:val="24"/>
        </w:rPr>
        <w:t xml:space="preserve">UPTD PPSGRA Kabupaten Subang </w:t>
      </w:r>
      <w:r>
        <w:rPr>
          <w:rFonts w:ascii="Times New Roman" w:hAnsi="Times New Roman" w:cs="Times New Roman"/>
          <w:sz w:val="24"/>
        </w:rPr>
        <w:t xml:space="preserve">dapat dilihat dari pernyataan </w:t>
      </w:r>
      <w:r w:rsidR="006F2734">
        <w:rPr>
          <w:rFonts w:ascii="Times New Roman" w:hAnsi="Times New Roman" w:cs="Times New Roman"/>
          <w:sz w:val="24"/>
        </w:rPr>
        <w:t>B berikut ini :</w:t>
      </w:r>
    </w:p>
    <w:p w14:paraId="1F6393AA" w14:textId="24E9D64B" w:rsidR="006F2734" w:rsidRDefault="006F2734" w:rsidP="006F2734">
      <w:pPr>
        <w:spacing w:after="160"/>
        <w:ind w:left="426"/>
        <w:jc w:val="both"/>
        <w:rPr>
          <w:rFonts w:ascii="Times New Roman" w:eastAsiaTheme="minorHAnsi" w:hAnsi="Times New Roman" w:cstheme="minorBidi"/>
          <w:i/>
          <w:sz w:val="24"/>
        </w:rPr>
      </w:pPr>
      <w:r w:rsidRPr="007B765A">
        <w:rPr>
          <w:rFonts w:ascii="Times New Roman" w:eastAsiaTheme="minorHAnsi" w:hAnsi="Times New Roman" w:cstheme="minorBidi"/>
          <w:i/>
          <w:sz w:val="24"/>
        </w:rPr>
        <w:t>“</w:t>
      </w:r>
      <w:r w:rsidRPr="00763508">
        <w:rPr>
          <w:rFonts w:ascii="Times New Roman" w:eastAsiaTheme="minorHAnsi" w:hAnsi="Times New Roman" w:cstheme="minorBidi"/>
          <w:i/>
          <w:sz w:val="24"/>
        </w:rPr>
        <w:t>Engga semua pengasuh ngasih tahu, biasanya suka pa faizard sama pa acep doang</w:t>
      </w:r>
      <w:r w:rsidR="00C07A25">
        <w:rPr>
          <w:rFonts w:ascii="Times New Roman" w:eastAsiaTheme="minorHAnsi" w:hAnsi="Times New Roman" w:cstheme="minorBidi"/>
          <w:i/>
          <w:sz w:val="24"/>
        </w:rPr>
        <w:t xml:space="preserve">, yang lainnya sibuk di kantor. </w:t>
      </w:r>
      <w:r>
        <w:rPr>
          <w:rFonts w:ascii="Times New Roman" w:eastAsiaTheme="minorHAnsi" w:hAnsi="Times New Roman" w:cstheme="minorBidi"/>
          <w:i/>
          <w:sz w:val="24"/>
        </w:rPr>
        <w:t>”</w:t>
      </w:r>
    </w:p>
    <w:p w14:paraId="4E92EE33" w14:textId="08426661" w:rsidR="00CE1A6E" w:rsidRDefault="00CE1A6E" w:rsidP="00C51668">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Dari pernyataan informan B diketahui bahwa tidak semua pengasuh memberikan informasi terkait tata tertib, aturan, hukuman, dan penjelasan terkait aktivitas sehari-hari kepada anak, informan B mengatakan bahwa pengasuh sering sibuk dalam mengerja</w:t>
      </w:r>
      <w:r w:rsidR="00E74640">
        <w:rPr>
          <w:rFonts w:ascii="Times New Roman" w:eastAsiaTheme="minorHAnsi" w:hAnsi="Times New Roman" w:cstheme="minorBidi"/>
          <w:sz w:val="24"/>
        </w:rPr>
        <w:t>kan tugas utamanya</w:t>
      </w:r>
      <w:r>
        <w:rPr>
          <w:rFonts w:ascii="Times New Roman" w:eastAsiaTheme="minorHAnsi" w:hAnsi="Times New Roman" w:cstheme="minorBidi"/>
          <w:sz w:val="24"/>
        </w:rPr>
        <w:t xml:space="preserve"> sehingga tidak semua pengasuh </w:t>
      </w:r>
      <w:r>
        <w:rPr>
          <w:rFonts w:ascii="Times New Roman" w:eastAsiaTheme="minorHAnsi" w:hAnsi="Times New Roman" w:cstheme="minorBidi"/>
          <w:sz w:val="24"/>
        </w:rPr>
        <w:lastRenderedPageBreak/>
        <w:t>memberikan informasi kepada anak, informasi hanya diber</w:t>
      </w:r>
      <w:r w:rsidR="00E74640">
        <w:rPr>
          <w:rFonts w:ascii="Times New Roman" w:eastAsiaTheme="minorHAnsi" w:hAnsi="Times New Roman" w:cstheme="minorBidi"/>
          <w:sz w:val="24"/>
        </w:rPr>
        <w:t>ikan oleh beber</w:t>
      </w:r>
      <w:r w:rsidR="007719AE">
        <w:rPr>
          <w:rFonts w:ascii="Times New Roman" w:eastAsiaTheme="minorHAnsi" w:hAnsi="Times New Roman" w:cstheme="minorBidi"/>
          <w:sz w:val="24"/>
        </w:rPr>
        <w:t>apa pengasuh saja</w:t>
      </w:r>
      <w:r>
        <w:rPr>
          <w:rFonts w:ascii="Times New Roman" w:eastAsiaTheme="minorHAnsi" w:hAnsi="Times New Roman" w:cstheme="minorBidi"/>
          <w:sz w:val="24"/>
        </w:rPr>
        <w:t xml:space="preserve">. </w:t>
      </w:r>
    </w:p>
    <w:p w14:paraId="2FC00D91" w14:textId="7F502D9A" w:rsidR="00330E0D" w:rsidRDefault="00330E0D" w:rsidP="00C51668">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Senada dengan pernyataan yang diberikan oleh informan B, informan AP jarang memberikan informasi-informasi kepada anak </w:t>
      </w:r>
      <w:r w:rsidR="00FA12BB">
        <w:rPr>
          <w:rFonts w:ascii="Times New Roman" w:eastAsiaTheme="minorHAnsi" w:hAnsi="Times New Roman" w:cstheme="minorBidi"/>
          <w:sz w:val="24"/>
        </w:rPr>
        <w:t xml:space="preserve">karena beranggapan bahwa informasi seputar aturan dan tata tertib sudah tercantum di masing-masing asrama sehingga anak dapat membaca sendiri peraturan tersebut, informan AP juga mengatakan bahwa </w:t>
      </w:r>
      <w:r w:rsidR="00072D4F">
        <w:rPr>
          <w:rFonts w:ascii="Times New Roman" w:eastAsiaTheme="minorHAnsi" w:hAnsi="Times New Roman" w:cstheme="minorBidi"/>
          <w:sz w:val="24"/>
        </w:rPr>
        <w:t>pemberian informasi biasa diberikan oleh pe</w:t>
      </w:r>
      <w:r w:rsidR="00D25F1C">
        <w:rPr>
          <w:rFonts w:ascii="Times New Roman" w:eastAsiaTheme="minorHAnsi" w:hAnsi="Times New Roman" w:cstheme="minorBidi"/>
          <w:sz w:val="24"/>
        </w:rPr>
        <w:t>ngasuh-pengasuh lain yang memiliki tugas dan tanggungjawab dalam memberikan informasi kepada anak seperti pekerja sosial dan penyuluh sosial. Hal ini seperti yang disamapiakn oleh pengasuh AP berikut ini :</w:t>
      </w:r>
    </w:p>
    <w:p w14:paraId="5EB9507F" w14:textId="2A08808D" w:rsidR="00330E0D" w:rsidRDefault="00330E0D" w:rsidP="00330E0D">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1A76D3">
        <w:rPr>
          <w:rFonts w:ascii="Times New Roman" w:eastAsiaTheme="minorHAnsi" w:hAnsi="Times New Roman" w:cstheme="minorBidi"/>
          <w:i/>
          <w:sz w:val="24"/>
        </w:rPr>
        <w:t>Untuk anak yang baru pertama kali, peraturan mah kan sudah dicantum ya, jadi anak-anak mah bisa baca gitu, peraturan disini</w:t>
      </w:r>
      <w:r>
        <w:rPr>
          <w:rFonts w:ascii="Times New Roman" w:eastAsiaTheme="minorHAnsi" w:hAnsi="Times New Roman" w:cstheme="minorBidi"/>
          <w:i/>
          <w:sz w:val="24"/>
        </w:rPr>
        <w:t xml:space="preserve">. </w:t>
      </w:r>
      <w:r w:rsidRPr="001A76D3">
        <w:rPr>
          <w:rFonts w:ascii="Times New Roman" w:eastAsiaTheme="minorHAnsi" w:hAnsi="Times New Roman" w:cstheme="minorBidi"/>
          <w:i/>
          <w:sz w:val="24"/>
        </w:rPr>
        <w:t>Kalau ada yang ngelanggar peraturan itu mah sekarang mah sudah tanggung jawab pa acep yang ngelanggar mah, jadi kita teh sudah ada yang nang</w:t>
      </w:r>
      <w:r>
        <w:rPr>
          <w:rFonts w:ascii="Times New Roman" w:eastAsiaTheme="minorHAnsi" w:hAnsi="Times New Roman" w:cstheme="minorBidi"/>
          <w:i/>
          <w:sz w:val="24"/>
        </w:rPr>
        <w:t>an</w:t>
      </w:r>
      <w:r w:rsidRPr="001A76D3">
        <w:rPr>
          <w:rFonts w:ascii="Times New Roman" w:eastAsiaTheme="minorHAnsi" w:hAnsi="Times New Roman" w:cstheme="minorBidi"/>
          <w:i/>
          <w:sz w:val="24"/>
        </w:rPr>
        <w:t xml:space="preserve">in begitu lah, misalkan bunda makanan, pak acep kedisiplinan, pengasuh peksos yang lain apa </w:t>
      </w:r>
      <w:r>
        <w:rPr>
          <w:rFonts w:ascii="Times New Roman" w:eastAsiaTheme="minorHAnsi" w:hAnsi="Times New Roman" w:cstheme="minorBidi"/>
          <w:i/>
          <w:sz w:val="24"/>
        </w:rPr>
        <w:t>begitu”</w:t>
      </w:r>
    </w:p>
    <w:p w14:paraId="77254EF0" w14:textId="7B89ABBB" w:rsidR="00712D79" w:rsidRDefault="00712D79" w:rsidP="00C51668">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Lebih lanjut, </w:t>
      </w:r>
      <w:r w:rsidR="00A260E5">
        <w:rPr>
          <w:rFonts w:ascii="Times New Roman" w:eastAsiaTheme="minorHAnsi" w:hAnsi="Times New Roman" w:cstheme="minorBidi"/>
          <w:sz w:val="24"/>
        </w:rPr>
        <w:t xml:space="preserve">informan AP mengatakan bahwa </w:t>
      </w:r>
      <w:r>
        <w:rPr>
          <w:rFonts w:ascii="Times New Roman" w:eastAsiaTheme="minorHAnsi" w:hAnsi="Times New Roman" w:cstheme="minorBidi"/>
          <w:sz w:val="24"/>
        </w:rPr>
        <w:t>dalam pemberian bimbingan dan arahan kepada ana</w:t>
      </w:r>
      <w:r w:rsidR="00A260E5">
        <w:rPr>
          <w:rFonts w:ascii="Times New Roman" w:eastAsiaTheme="minorHAnsi" w:hAnsi="Times New Roman" w:cstheme="minorBidi"/>
          <w:sz w:val="24"/>
        </w:rPr>
        <w:t>k, informan AP</w:t>
      </w:r>
      <w:r w:rsidR="008D7486">
        <w:rPr>
          <w:rFonts w:ascii="Times New Roman" w:eastAsiaTheme="minorHAnsi" w:hAnsi="Times New Roman" w:cstheme="minorBidi"/>
          <w:sz w:val="24"/>
        </w:rPr>
        <w:t xml:space="preserve"> jarang memberikan bimbingan </w:t>
      </w:r>
      <w:r w:rsidR="00A260E5">
        <w:rPr>
          <w:rFonts w:ascii="Times New Roman" w:eastAsiaTheme="minorHAnsi" w:hAnsi="Times New Roman" w:cstheme="minorBidi"/>
          <w:sz w:val="24"/>
        </w:rPr>
        <w:t>kepada anak karena ia merasa</w:t>
      </w:r>
      <w:r w:rsidR="0074651F">
        <w:rPr>
          <w:rFonts w:ascii="Times New Roman" w:eastAsiaTheme="minorHAnsi" w:hAnsi="Times New Roman" w:cstheme="minorBidi"/>
          <w:sz w:val="24"/>
        </w:rPr>
        <w:t xml:space="preserve"> pemberian bimbingan merupakan tugas dan tanggung jawab pekerja sosial atau petugas lain yang memang ahli dalam bidangnya. </w:t>
      </w:r>
      <w:r w:rsidR="003A0A53">
        <w:rPr>
          <w:rFonts w:ascii="Times New Roman" w:eastAsiaTheme="minorHAnsi" w:hAnsi="Times New Roman" w:cstheme="minorBidi"/>
          <w:sz w:val="24"/>
        </w:rPr>
        <w:t xml:space="preserve">Pengasuh AP juga merasa bahwa ia merasa kurang memiliki kapasitas dalam memberikan bimbingan kepada anak-anak sehingga ia jarang memberikan bimbingan kepada anak. </w:t>
      </w:r>
      <w:r w:rsidR="0074651F">
        <w:rPr>
          <w:rFonts w:ascii="Times New Roman" w:eastAsiaTheme="minorHAnsi" w:hAnsi="Times New Roman" w:cstheme="minorBidi"/>
          <w:sz w:val="24"/>
        </w:rPr>
        <w:t>Hal tersebut diungkapkan oleh informan AP berikut ini :</w:t>
      </w:r>
    </w:p>
    <w:p w14:paraId="76CFA506" w14:textId="1B0B271C" w:rsidR="00C07A25" w:rsidRPr="00D25319" w:rsidRDefault="00712D79" w:rsidP="00D25319">
      <w:pPr>
        <w:spacing w:after="160"/>
        <w:ind w:left="426"/>
        <w:jc w:val="both"/>
        <w:rPr>
          <w:rFonts w:ascii="Times New Roman" w:eastAsiaTheme="minorHAnsi" w:hAnsi="Times New Roman" w:cstheme="minorBidi"/>
          <w:i/>
          <w:sz w:val="24"/>
        </w:rPr>
      </w:pPr>
      <w:r>
        <w:rPr>
          <w:rFonts w:ascii="Times New Roman" w:eastAsiaTheme="minorHAnsi" w:hAnsi="Times New Roman" w:cstheme="minorBidi"/>
          <w:i/>
          <w:sz w:val="24"/>
        </w:rPr>
        <w:t>“</w:t>
      </w:r>
      <w:r w:rsidRPr="003F212B">
        <w:rPr>
          <w:rFonts w:ascii="Times New Roman" w:eastAsiaTheme="minorHAnsi" w:hAnsi="Times New Roman" w:cstheme="minorBidi"/>
          <w:i/>
          <w:sz w:val="24"/>
        </w:rPr>
        <w:t>Apa ya kalau bimbingan mah jarang sih, soalnya kan sudah ada peksos ya, belajar juga udah sama guru bimbel begitu</w:t>
      </w:r>
      <w:r w:rsidR="00D25319">
        <w:rPr>
          <w:rFonts w:ascii="Times New Roman" w:eastAsiaTheme="minorHAnsi" w:hAnsi="Times New Roman" w:cstheme="minorBidi"/>
          <w:i/>
          <w:sz w:val="24"/>
        </w:rPr>
        <w:t>, ngaji juga kan ada gurunya</w:t>
      </w:r>
      <w:r w:rsidR="003A0A53">
        <w:rPr>
          <w:rFonts w:ascii="Times New Roman" w:eastAsiaTheme="minorHAnsi" w:hAnsi="Times New Roman" w:cstheme="minorBidi"/>
          <w:i/>
          <w:sz w:val="24"/>
        </w:rPr>
        <w:t>, kalau bimbingan biasanya sama yang lebih paham begitu, kalau aku mah engga jarang, takut salah, semua sudah punya tugas masing-masing</w:t>
      </w:r>
      <w:r w:rsidR="00FF3CBD">
        <w:rPr>
          <w:rFonts w:ascii="Times New Roman" w:eastAsiaTheme="minorHAnsi" w:hAnsi="Times New Roman" w:cstheme="minorBidi"/>
          <w:i/>
          <w:sz w:val="24"/>
        </w:rPr>
        <w:t xml:space="preserve">. Terus kalau aku </w:t>
      </w:r>
      <w:r w:rsidR="00FF3CBD">
        <w:rPr>
          <w:rFonts w:ascii="Times New Roman" w:eastAsiaTheme="minorHAnsi" w:hAnsi="Times New Roman" w:cstheme="minorBidi"/>
          <w:i/>
          <w:sz w:val="24"/>
        </w:rPr>
        <w:lastRenderedPageBreak/>
        <w:t>mah jujur engga paham, jadi takut salah, engga berani ngasih bimbingan, mending ke yang ahli nya aja</w:t>
      </w:r>
      <w:r w:rsidR="00D25319">
        <w:rPr>
          <w:rFonts w:ascii="Times New Roman" w:eastAsiaTheme="minorHAnsi" w:hAnsi="Times New Roman" w:cstheme="minorBidi"/>
          <w:i/>
          <w:sz w:val="24"/>
        </w:rPr>
        <w:t>”</w:t>
      </w:r>
    </w:p>
    <w:p w14:paraId="2F7B93C5" w14:textId="2623A51F" w:rsidR="003A223D" w:rsidRDefault="00C07A25" w:rsidP="00C51668">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Berdasarkan wawancara yang dilakukan dengan informan dapat diketahui bahwa hambatan yang dialami oleh pengasuh dalam memberikan dukungan informasional adalah pengasuh yang ada di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memiliki pekerjaan atau tugas utama</w:t>
      </w:r>
      <w:r w:rsidR="00D25319">
        <w:rPr>
          <w:rFonts w:ascii="Times New Roman" w:eastAsiaTheme="minorHAnsi" w:hAnsi="Times New Roman" w:cstheme="minorBidi"/>
          <w:sz w:val="24"/>
        </w:rPr>
        <w:t xml:space="preserve"> masing-masing</w:t>
      </w:r>
      <w:r>
        <w:rPr>
          <w:rFonts w:ascii="Times New Roman" w:eastAsiaTheme="minorHAnsi" w:hAnsi="Times New Roman" w:cstheme="minorBidi"/>
          <w:sz w:val="24"/>
        </w:rPr>
        <w:t xml:space="preserve"> sehingga </w:t>
      </w:r>
      <w:r w:rsidR="00D25319">
        <w:rPr>
          <w:rFonts w:ascii="Times New Roman" w:eastAsiaTheme="minorHAnsi" w:hAnsi="Times New Roman" w:cstheme="minorBidi"/>
          <w:sz w:val="24"/>
        </w:rPr>
        <w:t>pengasuh lebih banyak menghabiskan waktunya</w:t>
      </w:r>
      <w:r w:rsidR="008D7486">
        <w:rPr>
          <w:rFonts w:ascii="Times New Roman" w:eastAsiaTheme="minorHAnsi" w:hAnsi="Times New Roman" w:cstheme="minorBidi"/>
          <w:sz w:val="24"/>
        </w:rPr>
        <w:t xml:space="preserve"> untuk</w:t>
      </w:r>
      <w:r w:rsidR="00D25319">
        <w:rPr>
          <w:rFonts w:ascii="Times New Roman" w:eastAsiaTheme="minorHAnsi" w:hAnsi="Times New Roman" w:cstheme="minorBidi"/>
          <w:sz w:val="24"/>
        </w:rPr>
        <w:t xml:space="preserve"> </w:t>
      </w:r>
      <w:r w:rsidR="001E4789">
        <w:rPr>
          <w:rFonts w:ascii="Times New Roman" w:eastAsiaTheme="minorHAnsi" w:hAnsi="Times New Roman" w:cstheme="minorBidi"/>
          <w:sz w:val="24"/>
        </w:rPr>
        <w:t>mengerjakan tugas utama</w:t>
      </w:r>
      <w:r w:rsidR="00FF3CBD">
        <w:rPr>
          <w:rFonts w:ascii="Times New Roman" w:eastAsiaTheme="minorHAnsi" w:hAnsi="Times New Roman" w:cstheme="minorBidi"/>
          <w:sz w:val="24"/>
        </w:rPr>
        <w:t xml:space="preserve">, selain itu </w:t>
      </w:r>
      <w:r w:rsidR="00D25319">
        <w:rPr>
          <w:rFonts w:ascii="Times New Roman" w:eastAsiaTheme="minorHAnsi" w:hAnsi="Times New Roman" w:cstheme="minorBidi"/>
          <w:sz w:val="24"/>
        </w:rPr>
        <w:t xml:space="preserve">pengasuh menganggap bahwa pemberian informasi, bimbingan, atau arahan kepada anak merupakan tugas dan kewajiban pekerja sosial, penyuluh sosial, atau petugas lain </w:t>
      </w:r>
      <w:r w:rsidR="004E22C6">
        <w:rPr>
          <w:rFonts w:ascii="Times New Roman" w:eastAsiaTheme="minorHAnsi" w:hAnsi="Times New Roman" w:cstheme="minorBidi"/>
          <w:sz w:val="24"/>
        </w:rPr>
        <w:t>dibidangnya</w:t>
      </w:r>
      <w:r w:rsidR="00FF3CBD">
        <w:rPr>
          <w:rFonts w:ascii="Times New Roman" w:eastAsiaTheme="minorHAnsi" w:hAnsi="Times New Roman" w:cstheme="minorBidi"/>
          <w:sz w:val="24"/>
        </w:rPr>
        <w:t xml:space="preserve"> sehingga </w:t>
      </w:r>
      <w:r w:rsidR="00D25319">
        <w:rPr>
          <w:rFonts w:ascii="Times New Roman" w:eastAsiaTheme="minorHAnsi" w:hAnsi="Times New Roman" w:cstheme="minorBidi"/>
          <w:sz w:val="24"/>
        </w:rPr>
        <w:t>pengasuh</w:t>
      </w:r>
      <w:r w:rsidR="00FF3CBD">
        <w:rPr>
          <w:rFonts w:ascii="Times New Roman" w:eastAsiaTheme="minorHAnsi" w:hAnsi="Times New Roman" w:cstheme="minorBidi"/>
          <w:sz w:val="24"/>
        </w:rPr>
        <w:t xml:space="preserve"> juga</w:t>
      </w:r>
      <w:r w:rsidR="00D25319">
        <w:rPr>
          <w:rFonts w:ascii="Times New Roman" w:eastAsiaTheme="minorHAnsi" w:hAnsi="Times New Roman" w:cstheme="minorBidi"/>
          <w:sz w:val="24"/>
        </w:rPr>
        <w:t xml:space="preserve"> merasa tidak perlu memberikan dukungan informasi kepada anak.</w:t>
      </w:r>
      <w:r w:rsidR="00FF3CBD">
        <w:rPr>
          <w:rFonts w:ascii="Times New Roman" w:eastAsiaTheme="minorHAnsi" w:hAnsi="Times New Roman" w:cstheme="minorBidi"/>
          <w:sz w:val="24"/>
        </w:rPr>
        <w:t xml:space="preserve"> P</w:t>
      </w:r>
      <w:r w:rsidR="003A0A53">
        <w:rPr>
          <w:rFonts w:ascii="Times New Roman" w:eastAsiaTheme="minorHAnsi" w:hAnsi="Times New Roman" w:cstheme="minorBidi"/>
          <w:sz w:val="24"/>
        </w:rPr>
        <w:t>engasuh juga merasa belum memiliki kapasitas untuk memberikan bimbingan kepada anak, oleh karena itu p</w:t>
      </w:r>
      <w:r w:rsidR="00D25319">
        <w:rPr>
          <w:rFonts w:ascii="Times New Roman" w:eastAsiaTheme="minorHAnsi" w:hAnsi="Times New Roman" w:cstheme="minorBidi"/>
          <w:sz w:val="24"/>
        </w:rPr>
        <w:t>emberian dukungan informasi kepada anak lebih banyak dilakukan oleh pengasuh yang berperan sebagai pekerja sosial dan penyuluh sosial.</w:t>
      </w:r>
    </w:p>
    <w:p w14:paraId="1B02B14B" w14:textId="5357DF69" w:rsidR="0073755C" w:rsidRPr="00E616DD" w:rsidRDefault="0073755C" w:rsidP="00C51668">
      <w:pPr>
        <w:pStyle w:val="ListParagraph"/>
        <w:numPr>
          <w:ilvl w:val="7"/>
          <w:numId w:val="1"/>
        </w:numPr>
        <w:spacing w:line="480" w:lineRule="auto"/>
        <w:ind w:left="426" w:hanging="426"/>
        <w:rPr>
          <w:rFonts w:ascii="Times New Roman" w:hAnsi="Times New Roman" w:cs="Times New Roman"/>
          <w:sz w:val="24"/>
        </w:rPr>
      </w:pPr>
      <w:r w:rsidRPr="00E616DD">
        <w:rPr>
          <w:rFonts w:ascii="Times New Roman" w:hAnsi="Times New Roman" w:cs="Times New Roman"/>
          <w:sz w:val="24"/>
        </w:rPr>
        <w:t>Hambatan dalam Dukungan Penilaian</w:t>
      </w:r>
    </w:p>
    <w:p w14:paraId="3CFA59FA" w14:textId="608277F2" w:rsidR="00B163C8" w:rsidRDefault="006056E0" w:rsidP="00C51668">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Berdasarkan hasil wawancara yang dilakukan oleh peneliti dengan seluruh informan, tidak ada hambatan yang berarti dalam pemberia</w:t>
      </w:r>
      <w:r w:rsidR="00193061">
        <w:rPr>
          <w:rFonts w:ascii="Times New Roman" w:hAnsi="Times New Roman" w:cs="Times New Roman"/>
          <w:sz w:val="24"/>
        </w:rPr>
        <w:t>n dukungan penilaian kepada anak</w:t>
      </w:r>
      <w:r>
        <w:rPr>
          <w:rFonts w:ascii="Times New Roman" w:hAnsi="Times New Roman" w:cs="Times New Roman"/>
          <w:sz w:val="24"/>
        </w:rPr>
        <w:t>, hal ini seperti yang disampaikan oleh informan F berikut ini :</w:t>
      </w:r>
    </w:p>
    <w:p w14:paraId="6177A07D" w14:textId="51B24F00" w:rsidR="006056E0" w:rsidRPr="00193061" w:rsidRDefault="00193061" w:rsidP="00193061">
      <w:pPr>
        <w:pStyle w:val="ListParagraph"/>
        <w:ind w:left="426"/>
        <w:jc w:val="both"/>
        <w:rPr>
          <w:rFonts w:ascii="Times New Roman" w:hAnsi="Times New Roman" w:cs="Times New Roman"/>
          <w:i/>
          <w:sz w:val="24"/>
        </w:rPr>
      </w:pPr>
      <w:r w:rsidRPr="00193061">
        <w:rPr>
          <w:rFonts w:ascii="Times New Roman" w:hAnsi="Times New Roman" w:cs="Times New Roman"/>
          <w:i/>
          <w:sz w:val="24"/>
        </w:rPr>
        <w:t xml:space="preserve">Engga ada hambatan ya, kita semua menghargai mereka, engga membeda-bedakan, semuanya sama, kegiatannya sama, dikasih tugas pun sama, kita </w:t>
      </w:r>
      <w:r w:rsidR="0030760F">
        <w:rPr>
          <w:rFonts w:ascii="Times New Roman" w:hAnsi="Times New Roman" w:cs="Times New Roman"/>
          <w:i/>
          <w:sz w:val="24"/>
        </w:rPr>
        <w:t xml:space="preserve">juga </w:t>
      </w:r>
      <w:r w:rsidRPr="00193061">
        <w:rPr>
          <w:rFonts w:ascii="Times New Roman" w:hAnsi="Times New Roman" w:cs="Times New Roman"/>
          <w:i/>
          <w:sz w:val="24"/>
        </w:rPr>
        <w:t>memberikan perhatian yang sama ke semuanya</w:t>
      </w:r>
    </w:p>
    <w:p w14:paraId="2F0BCE70" w14:textId="77777777" w:rsidR="00193061" w:rsidRDefault="00193061" w:rsidP="0099259C">
      <w:pPr>
        <w:ind w:left="426" w:hanging="426"/>
        <w:rPr>
          <w:rFonts w:ascii="Times New Roman" w:eastAsiaTheme="minorHAnsi" w:hAnsi="Times New Roman" w:cstheme="minorBidi"/>
          <w:sz w:val="24"/>
        </w:rPr>
      </w:pPr>
    </w:p>
    <w:p w14:paraId="33DD3F4A" w14:textId="7A1CF56C" w:rsidR="00193061" w:rsidRDefault="00193061" w:rsidP="00C51668">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 xml:space="preserve">Informan AM menambahkan bahwa </w:t>
      </w:r>
      <w:r w:rsidR="0030760F">
        <w:rPr>
          <w:rFonts w:ascii="Times New Roman" w:eastAsiaTheme="minorHAnsi" w:hAnsi="Times New Roman" w:cstheme="minorBidi"/>
          <w:sz w:val="24"/>
        </w:rPr>
        <w:t>tidak ada hambatan yang berarti dalam memberikan dukungan penilaian kepada anak, hal tersebut diungkapkan oleh informan AM berikut ini :</w:t>
      </w:r>
    </w:p>
    <w:p w14:paraId="31B6E48C" w14:textId="514565BB" w:rsidR="00193061" w:rsidRPr="00193061" w:rsidRDefault="00193061" w:rsidP="00193061">
      <w:pPr>
        <w:ind w:left="426"/>
        <w:jc w:val="both"/>
        <w:rPr>
          <w:rFonts w:ascii="Times New Roman" w:eastAsiaTheme="minorHAnsi" w:hAnsi="Times New Roman" w:cstheme="minorBidi"/>
          <w:i/>
          <w:sz w:val="24"/>
        </w:rPr>
      </w:pPr>
      <w:r w:rsidRPr="00193061">
        <w:rPr>
          <w:rFonts w:ascii="Times New Roman" w:eastAsiaTheme="minorHAnsi" w:hAnsi="Times New Roman" w:cstheme="minorBidi"/>
          <w:i/>
          <w:sz w:val="24"/>
        </w:rPr>
        <w:lastRenderedPageBreak/>
        <w:t>“Engga ada hambatan ya, kita justru ngasih pujian</w:t>
      </w:r>
      <w:r w:rsidR="0030760F">
        <w:rPr>
          <w:rFonts w:ascii="Times New Roman" w:eastAsiaTheme="minorHAnsi" w:hAnsi="Times New Roman" w:cstheme="minorBidi"/>
          <w:i/>
          <w:sz w:val="24"/>
        </w:rPr>
        <w:t xml:space="preserve"> supaya dia pede</w:t>
      </w:r>
      <w:r w:rsidRPr="00193061">
        <w:rPr>
          <w:rFonts w:ascii="Times New Roman" w:eastAsiaTheme="minorHAnsi" w:hAnsi="Times New Roman" w:cstheme="minorBidi"/>
          <w:i/>
          <w:sz w:val="24"/>
        </w:rPr>
        <w:t xml:space="preserve">, ngasih materi kalau ada rezeki, kita engga membeda-bedakan, kita kasih motivasi supaya dia rajin belajar, kita kasih reward kalau dia sikapnya baik atau bisa melakukan sesuatu” </w:t>
      </w:r>
    </w:p>
    <w:p w14:paraId="7ABCB2A6" w14:textId="77777777" w:rsidR="00193061" w:rsidRDefault="00193061" w:rsidP="00193061">
      <w:pPr>
        <w:ind w:left="426"/>
        <w:jc w:val="both"/>
        <w:rPr>
          <w:rFonts w:ascii="Times New Roman" w:eastAsiaTheme="minorHAnsi" w:hAnsi="Times New Roman" w:cstheme="minorBidi"/>
          <w:i/>
          <w:sz w:val="24"/>
        </w:rPr>
      </w:pPr>
    </w:p>
    <w:p w14:paraId="32BF5342" w14:textId="408260D1" w:rsidR="00BB74A9" w:rsidRDefault="0030760F" w:rsidP="00FF3CBD">
      <w:pPr>
        <w:spacing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pernyataan-pernyataan diatas, dapat diketahui bahwa pengasuh tidak mengalami hambatan yang berarti dalam memberikan dukungan penilaian kepada anak, hal tersebut dapat dilihat dari sikap pengasuh kepada anak yang menghargai dan tidak membeda-bedakan anak, pengasuh memberikan tugas atau kewajiban yang sama kepad</w:t>
      </w:r>
      <w:r w:rsidR="0058059F">
        <w:rPr>
          <w:rFonts w:ascii="Times New Roman" w:eastAsiaTheme="minorHAnsi" w:hAnsi="Times New Roman" w:cstheme="minorBidi"/>
          <w:sz w:val="24"/>
        </w:rPr>
        <w:t>a setiap anak, pengasuh juga mem</w:t>
      </w:r>
      <w:r>
        <w:rPr>
          <w:rFonts w:ascii="Times New Roman" w:eastAsiaTheme="minorHAnsi" w:hAnsi="Times New Roman" w:cstheme="minorBidi"/>
          <w:sz w:val="24"/>
        </w:rPr>
        <w:t>berikan per</w:t>
      </w:r>
      <w:r w:rsidR="0058059F">
        <w:rPr>
          <w:rFonts w:ascii="Times New Roman" w:eastAsiaTheme="minorHAnsi" w:hAnsi="Times New Roman" w:cstheme="minorBidi"/>
          <w:sz w:val="24"/>
        </w:rPr>
        <w:t>hatian yang sama  kepada</w:t>
      </w:r>
      <w:r>
        <w:rPr>
          <w:rFonts w:ascii="Times New Roman" w:eastAsiaTheme="minorHAnsi" w:hAnsi="Times New Roman" w:cstheme="minorBidi"/>
          <w:sz w:val="24"/>
        </w:rPr>
        <w:t xml:space="preserve"> </w:t>
      </w:r>
      <w:r w:rsidR="0058059F">
        <w:rPr>
          <w:rFonts w:ascii="Times New Roman" w:eastAsiaTheme="minorHAnsi" w:hAnsi="Times New Roman" w:cstheme="minorBidi"/>
          <w:sz w:val="24"/>
        </w:rPr>
        <w:t>anak-</w:t>
      </w:r>
      <w:r>
        <w:rPr>
          <w:rFonts w:ascii="Times New Roman" w:eastAsiaTheme="minorHAnsi" w:hAnsi="Times New Roman" w:cstheme="minorBidi"/>
          <w:sz w:val="24"/>
        </w:rPr>
        <w:t xml:space="preserve">anak yang ada di UPTD PPSGRA Subang. Selain itu pengasuh juga memberikan pujian kepada anak agar dia percaya diri dan memberikan motivasi agar anak rajin belajar sehinga masa depannya akan cerah. Pengasuh juga memberikan </w:t>
      </w:r>
      <w:r w:rsidRPr="00CC0C40">
        <w:rPr>
          <w:rFonts w:ascii="Times New Roman" w:eastAsiaTheme="minorHAnsi" w:hAnsi="Times New Roman" w:cstheme="minorBidi"/>
          <w:i/>
          <w:sz w:val="24"/>
        </w:rPr>
        <w:t>reward</w:t>
      </w:r>
      <w:r>
        <w:rPr>
          <w:rFonts w:ascii="Times New Roman" w:eastAsiaTheme="minorHAnsi" w:hAnsi="Times New Roman" w:cstheme="minorBidi"/>
          <w:sz w:val="24"/>
        </w:rPr>
        <w:t xml:space="preserve"> kepada anak ketika i</w:t>
      </w:r>
      <w:r w:rsidR="0058059F">
        <w:rPr>
          <w:rFonts w:ascii="Times New Roman" w:eastAsiaTheme="minorHAnsi" w:hAnsi="Times New Roman" w:cstheme="minorBidi"/>
          <w:sz w:val="24"/>
        </w:rPr>
        <w:t xml:space="preserve">a memiliki sikap yang baik dan </w:t>
      </w:r>
      <w:r>
        <w:rPr>
          <w:rFonts w:ascii="Times New Roman" w:eastAsiaTheme="minorHAnsi" w:hAnsi="Times New Roman" w:cstheme="minorBidi"/>
          <w:sz w:val="24"/>
        </w:rPr>
        <w:t>ketika ia bisa melakukan sesuatu.</w:t>
      </w:r>
    </w:p>
    <w:p w14:paraId="27FA847F" w14:textId="77777777" w:rsidR="00BB74A9" w:rsidRDefault="00BB74A9" w:rsidP="00C51668">
      <w:pPr>
        <w:pStyle w:val="Heading2"/>
        <w:spacing w:line="480" w:lineRule="auto"/>
        <w:ind w:left="426" w:hanging="426"/>
        <w:rPr>
          <w:rFonts w:eastAsiaTheme="minorHAnsi"/>
        </w:rPr>
      </w:pPr>
      <w:r>
        <w:rPr>
          <w:rFonts w:eastAsiaTheme="minorHAnsi"/>
        </w:rPr>
        <w:t>Pembahasan</w:t>
      </w:r>
    </w:p>
    <w:p w14:paraId="3B8F6B9F" w14:textId="4958A054" w:rsidR="0002089E" w:rsidRDefault="0002089E" w:rsidP="00C51668">
      <w:pPr>
        <w:spacing w:line="480" w:lineRule="auto"/>
        <w:ind w:firstLine="426"/>
        <w:jc w:val="both"/>
        <w:rPr>
          <w:rFonts w:ascii="Times New Roman" w:hAnsi="Times New Roman" w:cs="Times New Roman"/>
          <w:sz w:val="24"/>
        </w:rPr>
      </w:pPr>
      <w:r>
        <w:rPr>
          <w:rFonts w:ascii="Times New Roman" w:hAnsi="Times New Roman" w:cs="Times New Roman"/>
          <w:sz w:val="24"/>
        </w:rPr>
        <w:t>Pada pembahasan ini akan dijelaskan mengenai analisis hasil penelitian, analisis hasil masalah, analisis kebutuhan, dan analisis sistem sumber mengenai dukungan sosial pengasuh terhadap anak terlantar di Unit Pelaksana Teknik Daerah Pusat Pelayanan Sosial Griya Ramah Anak Kabupaten Subang.</w:t>
      </w:r>
    </w:p>
    <w:p w14:paraId="680B9466" w14:textId="7758CEBC" w:rsidR="0002089E" w:rsidRDefault="0002089E" w:rsidP="00C51668">
      <w:pPr>
        <w:pStyle w:val="Heading3"/>
        <w:spacing w:line="480" w:lineRule="auto"/>
        <w:ind w:left="426" w:hanging="426"/>
      </w:pPr>
      <w:r>
        <w:t>Analisis Hasil Penelitian</w:t>
      </w:r>
    </w:p>
    <w:p w14:paraId="00E9E8E8" w14:textId="0B0B195B" w:rsidR="0061464C" w:rsidRDefault="0061464C" w:rsidP="00C51668">
      <w:pPr>
        <w:tabs>
          <w:tab w:val="left" w:pos="426"/>
        </w:tabs>
        <w:spacing w:line="480" w:lineRule="auto"/>
        <w:ind w:firstLine="426"/>
        <w:jc w:val="both"/>
        <w:rPr>
          <w:rFonts w:ascii="Times New Roman" w:hAnsi="Times New Roman" w:cs="Times New Roman"/>
          <w:sz w:val="24"/>
          <w:szCs w:val="24"/>
        </w:rPr>
      </w:pPr>
      <w:r w:rsidRPr="0061464C">
        <w:rPr>
          <w:rFonts w:ascii="Times New Roman" w:hAnsi="Times New Roman" w:cs="Times New Roman"/>
          <w:sz w:val="24"/>
        </w:rPr>
        <w:t>Analisis penelitian merujuk pada kajian teori yang relevan dengan penelitian. Penelitian ini dilakukan kepada pengasuh dan anak-anak terlantar di Unit Pelaksana Teknik Daerah Kabupaten Subang untuk menganalisis dan menggambarkan seperti apa bentuk dukungan sosial yang diberikan pengasuh kepada anak</w:t>
      </w:r>
      <w:r>
        <w:rPr>
          <w:rFonts w:ascii="Times New Roman" w:hAnsi="Times New Roman" w:cs="Times New Roman"/>
          <w:sz w:val="24"/>
        </w:rPr>
        <w:t xml:space="preserve">. </w:t>
      </w:r>
      <w:r w:rsidR="0006053F">
        <w:rPr>
          <w:rFonts w:ascii="Times New Roman" w:hAnsi="Times New Roman" w:cs="Times New Roman"/>
          <w:sz w:val="24"/>
        </w:rPr>
        <w:t>Definisi dukungan sosial salah satunya dijela</w:t>
      </w:r>
      <w:r w:rsidR="00AD5374">
        <w:rPr>
          <w:rFonts w:ascii="Times New Roman" w:hAnsi="Times New Roman" w:cs="Times New Roman"/>
          <w:sz w:val="24"/>
        </w:rPr>
        <w:t>skan oleh Sarafino &amp; Smith (2018</w:t>
      </w:r>
      <w:r w:rsidR="0006053F">
        <w:rPr>
          <w:rFonts w:ascii="Times New Roman" w:hAnsi="Times New Roman" w:cs="Times New Roman"/>
          <w:sz w:val="24"/>
        </w:rPr>
        <w:t xml:space="preserve"> : 78) yang </w:t>
      </w:r>
      <w:r w:rsidR="0006053F">
        <w:rPr>
          <w:rFonts w:ascii="Times New Roman" w:hAnsi="Times New Roman" w:cs="Times New Roman"/>
          <w:sz w:val="24"/>
        </w:rPr>
        <w:lastRenderedPageBreak/>
        <w:t xml:space="preserve">menyatakan bahwa dukungan sosial dapat diartikan sebagai </w:t>
      </w:r>
      <w:r w:rsidR="007914EB">
        <w:rPr>
          <w:rFonts w:ascii="Times New Roman" w:hAnsi="Times New Roman" w:cs="Times New Roman"/>
          <w:sz w:val="24"/>
        </w:rPr>
        <w:t>kenyamanan</w:t>
      </w:r>
      <w:r w:rsidR="0006053F">
        <w:rPr>
          <w:rFonts w:ascii="Times New Roman" w:hAnsi="Times New Roman" w:cs="Times New Roman"/>
          <w:sz w:val="24"/>
        </w:rPr>
        <w:t xml:space="preserve">, perhatian, ataupun bantuan yang diterima individu dari orang lain, dimana individu disini bisa berarti individu secara perseorangan ataupun kelompok. Taylor (2018 : 151) juga mengatakan bahwa dukungan sosial sebagai informasi dan umpan balik dari orang lain yang menunjukkan seseorang dicintai, diperhatikan, dihargai, dihormati, dan dilibatkan dalam jaringan komunikasi. </w:t>
      </w:r>
      <w:r w:rsidR="00E61C9F">
        <w:rPr>
          <w:rFonts w:ascii="Times New Roman" w:hAnsi="Times New Roman" w:cs="Times New Roman"/>
          <w:sz w:val="24"/>
        </w:rPr>
        <w:t>Dari b</w:t>
      </w:r>
      <w:r w:rsidR="0006053F">
        <w:rPr>
          <w:rFonts w:ascii="Times New Roman" w:hAnsi="Times New Roman" w:cs="Times New Roman"/>
          <w:sz w:val="24"/>
        </w:rPr>
        <w:t>eberapa definisi tersebut peneliti dapat menyimpulkan bahwa du</w:t>
      </w:r>
      <w:r w:rsidR="00E61C9F">
        <w:rPr>
          <w:rFonts w:ascii="Times New Roman" w:hAnsi="Times New Roman" w:cs="Times New Roman"/>
          <w:sz w:val="24"/>
        </w:rPr>
        <w:t xml:space="preserve">kungan sosial </w:t>
      </w:r>
      <w:r w:rsidR="00E61C9F">
        <w:rPr>
          <w:rFonts w:ascii="Times New Roman" w:hAnsi="Times New Roman" w:cs="Times New Roman"/>
          <w:sz w:val="24"/>
          <w:szCs w:val="24"/>
        </w:rPr>
        <w:t>adalah proses interaksi sosial antar individu yang didalamnya terdapat sumber-sumber yang disediakan oleh orang lain seperti pemberian bantuan, perhatian, dan perasaan nyaman, yang membuat individu merasa diperhatikan, dicintai, dan dihargai sebagai individu.</w:t>
      </w:r>
    </w:p>
    <w:p w14:paraId="41A9A734" w14:textId="084E33DD" w:rsidR="006D6928" w:rsidRPr="006D6928" w:rsidRDefault="00E61C9F" w:rsidP="00C51668">
      <w:pPr>
        <w:pStyle w:val="ListParagraph"/>
        <w:tabs>
          <w:tab w:val="left" w:pos="0"/>
        </w:tabs>
        <w:spacing w:line="480" w:lineRule="auto"/>
        <w:ind w:left="0" w:firstLine="426"/>
        <w:jc w:val="both"/>
        <w:rPr>
          <w:rFonts w:ascii="Times New Roman" w:hAnsi="Times New Roman" w:cs="Times New Roman"/>
          <w:bCs/>
          <w:sz w:val="24"/>
          <w:szCs w:val="24"/>
        </w:rPr>
      </w:pPr>
      <w:r>
        <w:rPr>
          <w:rFonts w:ascii="Times New Roman" w:hAnsi="Times New Roman" w:cs="Times New Roman"/>
          <w:sz w:val="24"/>
          <w:szCs w:val="24"/>
        </w:rPr>
        <w:t>Dukungan sosial sangat dibutuhkan oleh siapapun terutama bagi orang-orang yang menghadapi masalah dan tekanan dalam kehidupannya sehari-hari. Dalam penelitian ini</w:t>
      </w:r>
      <w:r w:rsidR="00B746B4">
        <w:rPr>
          <w:rFonts w:ascii="Times New Roman" w:hAnsi="Times New Roman" w:cs="Times New Roman"/>
          <w:sz w:val="24"/>
          <w:szCs w:val="24"/>
        </w:rPr>
        <w:t>,</w:t>
      </w:r>
      <w:r>
        <w:rPr>
          <w:rFonts w:ascii="Times New Roman" w:hAnsi="Times New Roman" w:cs="Times New Roman"/>
          <w:sz w:val="24"/>
          <w:szCs w:val="24"/>
        </w:rPr>
        <w:t xml:space="preserve"> pemberian dukungan sosial diberikan </w:t>
      </w:r>
      <w:r w:rsidR="006D6928">
        <w:rPr>
          <w:rFonts w:ascii="Times New Roman" w:hAnsi="Times New Roman" w:cs="Times New Roman"/>
          <w:sz w:val="24"/>
          <w:szCs w:val="24"/>
        </w:rPr>
        <w:t xml:space="preserve">pengasuh </w:t>
      </w:r>
      <w:r>
        <w:rPr>
          <w:rFonts w:ascii="Times New Roman" w:hAnsi="Times New Roman" w:cs="Times New Roman"/>
          <w:sz w:val="24"/>
          <w:szCs w:val="24"/>
        </w:rPr>
        <w:t xml:space="preserve">kepada anak terlantar yang sehari-harinya tidak mendapatkan dukungan sosial dari orang tua dan keluarga </w:t>
      </w:r>
      <w:r w:rsidR="00E546AB">
        <w:rPr>
          <w:rFonts w:ascii="Times New Roman" w:hAnsi="Times New Roman" w:cs="Times New Roman"/>
          <w:sz w:val="24"/>
          <w:szCs w:val="24"/>
        </w:rPr>
        <w:t xml:space="preserve">sehingga </w:t>
      </w:r>
      <w:r>
        <w:rPr>
          <w:rFonts w:ascii="Times New Roman" w:hAnsi="Times New Roman" w:cs="Times New Roman"/>
          <w:sz w:val="24"/>
          <w:szCs w:val="24"/>
        </w:rPr>
        <w:t xml:space="preserve">pihak yang memberikan dukungan sosial tersebut adalah pengasuh. </w:t>
      </w:r>
      <w:r w:rsidR="00B746B4">
        <w:rPr>
          <w:rFonts w:ascii="Times New Roman" w:hAnsi="Times New Roman" w:cs="Times New Roman"/>
          <w:sz w:val="24"/>
          <w:szCs w:val="24"/>
        </w:rPr>
        <w:t xml:space="preserve">Pengasuh adalah petugas di </w:t>
      </w:r>
      <w:r w:rsidR="00F20718">
        <w:rPr>
          <w:rFonts w:ascii="Times New Roman" w:hAnsi="Times New Roman" w:cs="Times New Roman"/>
          <w:sz w:val="24"/>
          <w:szCs w:val="24"/>
        </w:rPr>
        <w:t xml:space="preserve">UPTD PPSGRA Kabupaten Subang </w:t>
      </w:r>
      <w:r w:rsidR="00B746B4">
        <w:rPr>
          <w:rFonts w:ascii="Times New Roman" w:hAnsi="Times New Roman" w:cs="Times New Roman"/>
          <w:sz w:val="24"/>
          <w:szCs w:val="24"/>
        </w:rPr>
        <w:t xml:space="preserve">dan pekerja sosial yang memiliki kemampuan dan tanggungjawab untuk memberikan pelayanan pengasuhan dan perawatan kepada anak untuk menggantikan peran orang tua. Hal ini sejalan dengan pendapat </w:t>
      </w:r>
      <w:r w:rsidR="00E546AB">
        <w:rPr>
          <w:rFonts w:ascii="Times New Roman" w:hAnsi="Times New Roman" w:cs="Times New Roman"/>
          <w:bCs/>
          <w:sz w:val="24"/>
          <w:szCs w:val="24"/>
        </w:rPr>
        <w:t xml:space="preserve">Purba, dkk (2007 : 82) </w:t>
      </w:r>
      <w:r w:rsidR="00334C06">
        <w:rPr>
          <w:rFonts w:ascii="Times New Roman" w:hAnsi="Times New Roman" w:cs="Times New Roman"/>
          <w:bCs/>
          <w:sz w:val="24"/>
          <w:szCs w:val="24"/>
        </w:rPr>
        <w:t xml:space="preserve">yang </w:t>
      </w:r>
      <w:r w:rsidR="00E546AB">
        <w:rPr>
          <w:rFonts w:ascii="Times New Roman" w:hAnsi="Times New Roman" w:cs="Times New Roman"/>
          <w:bCs/>
          <w:sz w:val="24"/>
          <w:szCs w:val="24"/>
        </w:rPr>
        <w:t xml:space="preserve">menyatakan bahwa “dukungan sosial dapat datang dari pasangan atau orang yang dicintai, keluarga, teman, </w:t>
      </w:r>
      <w:r w:rsidR="00E546AB" w:rsidRPr="000C4F2F">
        <w:rPr>
          <w:rFonts w:ascii="Times New Roman" w:hAnsi="Times New Roman" w:cs="Times New Roman"/>
          <w:bCs/>
          <w:i/>
          <w:sz w:val="24"/>
          <w:szCs w:val="24"/>
        </w:rPr>
        <w:t>co-workers</w:t>
      </w:r>
      <w:r w:rsidR="00E546AB">
        <w:rPr>
          <w:rFonts w:ascii="Times New Roman" w:hAnsi="Times New Roman" w:cs="Times New Roman"/>
          <w:bCs/>
          <w:sz w:val="24"/>
          <w:szCs w:val="24"/>
        </w:rPr>
        <w:t>, psikolog, atau anggota organisasi”</w:t>
      </w:r>
      <w:r w:rsidR="00F71744">
        <w:rPr>
          <w:rFonts w:ascii="Times New Roman" w:hAnsi="Times New Roman" w:cs="Times New Roman"/>
          <w:bCs/>
          <w:sz w:val="24"/>
          <w:szCs w:val="24"/>
        </w:rPr>
        <w:t xml:space="preserve">, dari pernyataan tersebut </w:t>
      </w:r>
      <w:r w:rsidR="00F71744">
        <w:rPr>
          <w:rFonts w:ascii="Times New Roman" w:hAnsi="Times New Roman" w:cs="Times New Roman"/>
          <w:bCs/>
          <w:sz w:val="24"/>
          <w:szCs w:val="24"/>
        </w:rPr>
        <w:lastRenderedPageBreak/>
        <w:t>dapat diketahui bahwa dukungan sosial dapat datang dari siapapun termasuk pengasuh.</w:t>
      </w:r>
    </w:p>
    <w:p w14:paraId="720B8A84" w14:textId="1818490A" w:rsidR="00334C06" w:rsidRDefault="00E546AB" w:rsidP="00C51668">
      <w:pPr>
        <w:pStyle w:val="ListParagraph"/>
        <w:tabs>
          <w:tab w:val="left" w:pos="0"/>
        </w:tabs>
        <w:spacing w:line="480" w:lineRule="auto"/>
        <w:ind w:left="0" w:firstLine="426"/>
        <w:jc w:val="both"/>
        <w:rPr>
          <w:rFonts w:ascii="Times New Roman" w:hAnsi="Times New Roman" w:cs="Times New Roman"/>
          <w:sz w:val="24"/>
          <w:szCs w:val="24"/>
        </w:rPr>
      </w:pPr>
      <w:r w:rsidRPr="006D6928">
        <w:rPr>
          <w:rFonts w:ascii="Times New Roman" w:hAnsi="Times New Roman" w:cs="Times New Roman"/>
          <w:bCs/>
          <w:sz w:val="24"/>
          <w:szCs w:val="24"/>
        </w:rPr>
        <w:t>Peran pengasuh dalam pemberian dukungan sosial kepada anak sangat diperlukan karena tidak semua orang tua mampu menjalankan perannya dalam memenuhi kebutuhan ana</w:t>
      </w:r>
      <w:r w:rsidR="00AB1940">
        <w:rPr>
          <w:rFonts w:ascii="Times New Roman" w:hAnsi="Times New Roman" w:cs="Times New Roman"/>
          <w:bCs/>
          <w:sz w:val="24"/>
          <w:szCs w:val="24"/>
        </w:rPr>
        <w:t xml:space="preserve">k di dalam keluarga </w:t>
      </w:r>
      <w:r w:rsidRPr="006D6928">
        <w:rPr>
          <w:rFonts w:ascii="Times New Roman" w:hAnsi="Times New Roman" w:cs="Times New Roman"/>
          <w:bCs/>
          <w:sz w:val="24"/>
          <w:szCs w:val="24"/>
        </w:rPr>
        <w:t xml:space="preserve">karena segala keterbatasan </w:t>
      </w:r>
      <w:r w:rsidR="0012008B">
        <w:rPr>
          <w:rFonts w:ascii="Times New Roman" w:hAnsi="Times New Roman" w:cs="Times New Roman"/>
          <w:bCs/>
          <w:sz w:val="24"/>
          <w:szCs w:val="24"/>
        </w:rPr>
        <w:t>dan keku</w:t>
      </w:r>
      <w:r w:rsidR="00CE721B" w:rsidRPr="006D6928">
        <w:rPr>
          <w:rFonts w:ascii="Times New Roman" w:hAnsi="Times New Roman" w:cs="Times New Roman"/>
          <w:bCs/>
          <w:sz w:val="24"/>
          <w:szCs w:val="24"/>
        </w:rPr>
        <w:t>rangan yang dimiliki</w:t>
      </w:r>
      <w:r w:rsidR="006D6928" w:rsidRPr="006D6928">
        <w:rPr>
          <w:rFonts w:ascii="Times New Roman" w:hAnsi="Times New Roman" w:cs="Times New Roman"/>
          <w:bCs/>
          <w:sz w:val="24"/>
          <w:szCs w:val="24"/>
        </w:rPr>
        <w:t xml:space="preserve">, hal tersebut seperti isu masalah yang saat ini sedang hangat </w:t>
      </w:r>
      <w:r w:rsidR="006D6928" w:rsidRPr="006D6928">
        <w:rPr>
          <w:rFonts w:ascii="Times New Roman" w:hAnsi="Times New Roman" w:cs="Times New Roman"/>
          <w:sz w:val="24"/>
          <w:szCs w:val="24"/>
        </w:rPr>
        <w:t xml:space="preserve">terjadi yaitu banyak keluarga yang menitipkan anaknya di </w:t>
      </w:r>
      <w:r w:rsidR="00F20718">
        <w:rPr>
          <w:rFonts w:ascii="Times New Roman" w:hAnsi="Times New Roman" w:cs="Times New Roman"/>
          <w:sz w:val="24"/>
          <w:szCs w:val="24"/>
        </w:rPr>
        <w:t xml:space="preserve">UPTD PPSGRA Kabupaten Subang </w:t>
      </w:r>
      <w:r w:rsidR="006D6928" w:rsidRPr="006D6928">
        <w:rPr>
          <w:rFonts w:ascii="Times New Roman" w:hAnsi="Times New Roman" w:cs="Times New Roman"/>
          <w:sz w:val="24"/>
          <w:szCs w:val="24"/>
        </w:rPr>
        <w:t xml:space="preserve">karena anak mengalami ketelantaran pola asuh yang disebabkan oleh beberapa kondisi seperti orangtua anak telah meninggal atau bercerai, ibu bekerja menjadi TKW, orang tua mengalami sakit keras, dan orang tua memiliki riwayat sakit jiwa (ODGJ). Dari beberapa kondisi tersebut, keluarga tidak bisa memberikan perhatian dan kebutuhan yang lebih baik bagi anak sehingga anak menjadi terlantar </w:t>
      </w:r>
      <w:r w:rsidR="006D6928" w:rsidRPr="006D6928">
        <w:rPr>
          <w:rFonts w:ascii="Times New Roman" w:hAnsi="Times New Roman" w:cs="Times New Roman"/>
          <w:sz w:val="24"/>
          <w:szCs w:val="24"/>
          <w:lang w:val="en-US"/>
        </w:rPr>
        <w:t>dan akhirnya harus dititipkan di</w:t>
      </w:r>
      <w:r w:rsidR="006D6928">
        <w:rPr>
          <w:rFonts w:ascii="Times New Roman" w:hAnsi="Times New Roman" w:cs="Times New Roman"/>
          <w:sz w:val="24"/>
          <w:szCs w:val="24"/>
        </w:rPr>
        <w:t xml:space="preserve"> UPTD PPSGRA Subang</w:t>
      </w:r>
      <w:r w:rsidR="006D6928" w:rsidRPr="006D6928">
        <w:rPr>
          <w:rFonts w:ascii="Times New Roman" w:hAnsi="Times New Roman" w:cs="Times New Roman"/>
          <w:sz w:val="24"/>
          <w:szCs w:val="24"/>
        </w:rPr>
        <w:t>.</w:t>
      </w:r>
      <w:r w:rsidR="006D6928">
        <w:rPr>
          <w:rFonts w:ascii="Times New Roman" w:hAnsi="Times New Roman" w:cs="Times New Roman"/>
          <w:sz w:val="24"/>
          <w:szCs w:val="24"/>
        </w:rPr>
        <w:t xml:space="preserve"> </w:t>
      </w:r>
    </w:p>
    <w:p w14:paraId="4CDF3B72" w14:textId="5F525CF6" w:rsidR="00B746B4" w:rsidRDefault="00F71744" w:rsidP="00C51668">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Selain itu diketahui pula bahwa </w:t>
      </w:r>
      <w:r w:rsidRPr="005452BE">
        <w:rPr>
          <w:rFonts w:ascii="Times New Roman" w:hAnsi="Times New Roman" w:cs="Times New Roman"/>
          <w:sz w:val="24"/>
          <w:szCs w:val="24"/>
        </w:rPr>
        <w:t xml:space="preserve">anak-anak yang mengalami ketelantaran pengasuhan terutama bagi mereka yang baru masuk panti merasa bingung dengan masa depan, tidak memiliki tujuan hidup yang jelas, merasa berbeda dengan kehidupan anak yang lain dan menyadari bahwa mereka tidak disayangi oleh keluarga dan orang sekitar sehingga mereka menjadi anak terlantar. </w:t>
      </w:r>
      <w:r>
        <w:rPr>
          <w:rFonts w:ascii="Times New Roman" w:hAnsi="Times New Roman" w:cs="Times New Roman"/>
          <w:sz w:val="24"/>
          <w:szCs w:val="24"/>
        </w:rPr>
        <w:t xml:space="preserve">Anak-anak mengalami trauma dan </w:t>
      </w:r>
      <w:r>
        <w:rPr>
          <w:rFonts w:ascii="Times New Roman" w:hAnsi="Times New Roman" w:cs="Times New Roman"/>
          <w:i/>
          <w:sz w:val="24"/>
          <w:szCs w:val="24"/>
        </w:rPr>
        <w:t>stres</w:t>
      </w:r>
      <w:r>
        <w:rPr>
          <w:rFonts w:ascii="Times New Roman" w:hAnsi="Times New Roman" w:cs="Times New Roman"/>
          <w:sz w:val="24"/>
          <w:szCs w:val="24"/>
        </w:rPr>
        <w:t xml:space="preserve"> akibat ditinggal atau ditelantarkan oleh orang tua. Selain itu anak-anak merasa kesepian, bosan, dan kurang nyaman tinggal di panti. Anak-anak membutuhkan dukungan sosial yang dapat membantu mereka ketika menghadapi permasalahan</w:t>
      </w:r>
      <w:r w:rsidR="0012008B">
        <w:rPr>
          <w:rFonts w:ascii="Times New Roman" w:hAnsi="Times New Roman" w:cs="Times New Roman"/>
          <w:sz w:val="24"/>
          <w:szCs w:val="24"/>
        </w:rPr>
        <w:t>-permasalahan yang mereka hadapi. Maka dari itu,</w:t>
      </w:r>
      <w:r w:rsidR="006D6928" w:rsidRPr="00F71744">
        <w:rPr>
          <w:rFonts w:ascii="Times New Roman" w:hAnsi="Times New Roman" w:cs="Times New Roman"/>
          <w:sz w:val="24"/>
          <w:szCs w:val="24"/>
        </w:rPr>
        <w:t xml:space="preserve"> dengan adanya duk</w:t>
      </w:r>
      <w:r w:rsidR="0012008B">
        <w:rPr>
          <w:rFonts w:ascii="Times New Roman" w:hAnsi="Times New Roman" w:cs="Times New Roman"/>
          <w:sz w:val="24"/>
          <w:szCs w:val="24"/>
        </w:rPr>
        <w:t xml:space="preserve">ungan sosial dari pengasuh diharapkan beban pemenuhan </w:t>
      </w:r>
      <w:r w:rsidR="0012008B">
        <w:rPr>
          <w:rFonts w:ascii="Times New Roman" w:hAnsi="Times New Roman" w:cs="Times New Roman"/>
          <w:sz w:val="24"/>
          <w:szCs w:val="24"/>
        </w:rPr>
        <w:lastRenderedPageBreak/>
        <w:t xml:space="preserve">kebutuhan anak terlantar serta permasalahan-permasalahan yang mereka alami dapat teratasi </w:t>
      </w:r>
      <w:r w:rsidR="00AB1940">
        <w:rPr>
          <w:rFonts w:ascii="Times New Roman" w:hAnsi="Times New Roman" w:cs="Times New Roman"/>
          <w:sz w:val="24"/>
          <w:szCs w:val="24"/>
        </w:rPr>
        <w:t xml:space="preserve">dengan baik </w:t>
      </w:r>
      <w:r w:rsidR="0012008B">
        <w:rPr>
          <w:rFonts w:ascii="Times New Roman" w:hAnsi="Times New Roman" w:cs="Times New Roman"/>
          <w:sz w:val="24"/>
          <w:szCs w:val="24"/>
        </w:rPr>
        <w:t>sehingga anak-anak dapat tu</w:t>
      </w:r>
      <w:r w:rsidR="00AB1940">
        <w:rPr>
          <w:rFonts w:ascii="Times New Roman" w:hAnsi="Times New Roman" w:cs="Times New Roman"/>
          <w:sz w:val="24"/>
          <w:szCs w:val="24"/>
        </w:rPr>
        <w:t xml:space="preserve">mbuh dan berkembang dengan optimal </w:t>
      </w:r>
      <w:r w:rsidR="0012008B">
        <w:rPr>
          <w:rFonts w:ascii="Times New Roman" w:hAnsi="Times New Roman" w:cs="Times New Roman"/>
          <w:sz w:val="24"/>
          <w:szCs w:val="24"/>
        </w:rPr>
        <w:t>seperti anak-anak yang lainnya.</w:t>
      </w:r>
    </w:p>
    <w:p w14:paraId="05C3657F" w14:textId="55AC7EA4" w:rsidR="008E6798" w:rsidRDefault="008E6798" w:rsidP="00C51668">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Pembahasan hasil analisis terkait dukungan sosial pengasuh terhadap anak terla</w:t>
      </w:r>
      <w:r w:rsidR="0003511A">
        <w:rPr>
          <w:rFonts w:ascii="Times New Roman" w:hAnsi="Times New Roman" w:cs="Times New Roman"/>
          <w:sz w:val="24"/>
          <w:szCs w:val="24"/>
        </w:rPr>
        <w:t>ntar di Unit Pelaksana Teknis D</w:t>
      </w:r>
      <w:r>
        <w:rPr>
          <w:rFonts w:ascii="Times New Roman" w:hAnsi="Times New Roman" w:cs="Times New Roman"/>
          <w:sz w:val="24"/>
          <w:szCs w:val="24"/>
        </w:rPr>
        <w:t>aerah</w:t>
      </w:r>
      <w:r w:rsidR="0003511A">
        <w:rPr>
          <w:rFonts w:ascii="Times New Roman" w:hAnsi="Times New Roman" w:cs="Times New Roman"/>
          <w:sz w:val="24"/>
          <w:szCs w:val="24"/>
        </w:rPr>
        <w:t xml:space="preserve"> </w:t>
      </w:r>
      <w:r>
        <w:rPr>
          <w:rFonts w:ascii="Times New Roman" w:hAnsi="Times New Roman" w:cs="Times New Roman"/>
          <w:sz w:val="24"/>
          <w:szCs w:val="24"/>
        </w:rPr>
        <w:t xml:space="preserve"> </w:t>
      </w:r>
      <w:r w:rsidR="0003511A">
        <w:rPr>
          <w:rFonts w:ascii="Times New Roman" w:hAnsi="Times New Roman" w:cs="Times New Roman"/>
          <w:sz w:val="24"/>
          <w:szCs w:val="24"/>
        </w:rPr>
        <w:t xml:space="preserve">Pelayanan Sosial Griya Ramah Anak </w:t>
      </w:r>
      <w:r>
        <w:rPr>
          <w:rFonts w:ascii="Times New Roman" w:hAnsi="Times New Roman" w:cs="Times New Roman"/>
          <w:sz w:val="24"/>
          <w:szCs w:val="24"/>
        </w:rPr>
        <w:t xml:space="preserve">Kabupaten Subang sesuai dengan rumusan masalah yang dibuat oleh peneliti. Rumusan masalah tersebut diambil dari aspek-aspek dukungan sosial menurut Sarafino &amp; Smith (2018 : 78) yang didukung oleh Berkman, et all (2014) dalam Swajarna (2022 : 124). Hasil penelitian diperoleh melalui teknik wawancara mendalam, observasi, dan studi dokumentasi </w:t>
      </w:r>
      <w:r w:rsidR="0003511A">
        <w:rPr>
          <w:rFonts w:ascii="Times New Roman" w:hAnsi="Times New Roman" w:cs="Times New Roman"/>
          <w:sz w:val="24"/>
          <w:szCs w:val="24"/>
        </w:rPr>
        <w:t>yang memberikan gambaran mengenai dukungan sosial pengasuh terhadap anak terlantar di Unit Pelaksana Teknis Daerah Pusat Pelayanan Sosial Griya Ramah Anak Kabupaten Subang meliputi aspek dukungan instrumental, dukungan emosional, dukungan informasi, dan dukungan penilaian yang akan dijelaskan sebagai berikut :</w:t>
      </w:r>
    </w:p>
    <w:p w14:paraId="55834C84" w14:textId="65A5947D" w:rsidR="0003511A" w:rsidRPr="00873B13" w:rsidRDefault="0003511A" w:rsidP="00C51668">
      <w:pPr>
        <w:pStyle w:val="ListParagraph"/>
        <w:numPr>
          <w:ilvl w:val="6"/>
          <w:numId w:val="1"/>
        </w:numPr>
        <w:tabs>
          <w:tab w:val="left" w:pos="0"/>
        </w:tabs>
        <w:spacing w:line="480" w:lineRule="auto"/>
        <w:ind w:left="426" w:hanging="426"/>
        <w:jc w:val="both"/>
        <w:rPr>
          <w:rFonts w:ascii="Times New Roman" w:hAnsi="Times New Roman" w:cs="Times New Roman"/>
          <w:sz w:val="24"/>
          <w:szCs w:val="24"/>
        </w:rPr>
      </w:pPr>
      <w:r w:rsidRPr="00873B13">
        <w:rPr>
          <w:rFonts w:ascii="Times New Roman" w:hAnsi="Times New Roman" w:cs="Times New Roman"/>
          <w:sz w:val="24"/>
          <w:szCs w:val="24"/>
        </w:rPr>
        <w:t>Karakteristik Informan</w:t>
      </w:r>
    </w:p>
    <w:p w14:paraId="0E69976A" w14:textId="33470E5E" w:rsidR="00E40070" w:rsidRDefault="0003511A" w:rsidP="00C51668">
      <w:pPr>
        <w:spacing w:line="480" w:lineRule="auto"/>
        <w:ind w:firstLine="426"/>
        <w:jc w:val="both"/>
        <w:rPr>
          <w:rFonts w:ascii="Times New Roman" w:hAnsi="Times New Roman" w:cs="Times New Roman"/>
          <w:sz w:val="24"/>
          <w:szCs w:val="24"/>
        </w:rPr>
      </w:pPr>
      <w:r w:rsidRPr="0003511A">
        <w:rPr>
          <w:rFonts w:ascii="Times New Roman" w:hAnsi="Times New Roman" w:cs="Times New Roman"/>
          <w:sz w:val="24"/>
        </w:rPr>
        <w:t>Berdasarka</w:t>
      </w:r>
      <w:r>
        <w:rPr>
          <w:rFonts w:ascii="Times New Roman" w:hAnsi="Times New Roman" w:cs="Times New Roman"/>
          <w:sz w:val="24"/>
        </w:rPr>
        <w:t>n karakteristik informan, informan utama dalam penelitian ini ad</w:t>
      </w:r>
      <w:r w:rsidR="00E04586">
        <w:rPr>
          <w:rFonts w:ascii="Times New Roman" w:hAnsi="Times New Roman" w:cs="Times New Roman"/>
          <w:sz w:val="24"/>
        </w:rPr>
        <w:t xml:space="preserve">alah pengasuh </w:t>
      </w:r>
      <w:r w:rsidR="00AB0BAF">
        <w:rPr>
          <w:rFonts w:ascii="Times New Roman" w:hAnsi="Times New Roman" w:cs="Times New Roman"/>
          <w:sz w:val="24"/>
        </w:rPr>
        <w:t xml:space="preserve">dan anak terlantar di UPTD PPSGRA Kabupaten Subang. Informan pengasuh berjumlah </w:t>
      </w:r>
      <w:r w:rsidR="00922282">
        <w:rPr>
          <w:rFonts w:ascii="Times New Roman" w:hAnsi="Times New Roman" w:cs="Times New Roman"/>
          <w:sz w:val="24"/>
        </w:rPr>
        <w:t>3</w:t>
      </w:r>
      <w:r w:rsidR="00E04586">
        <w:rPr>
          <w:rFonts w:ascii="Times New Roman" w:hAnsi="Times New Roman" w:cs="Times New Roman"/>
          <w:sz w:val="24"/>
        </w:rPr>
        <w:t xml:space="preserve"> orang </w:t>
      </w:r>
      <w:r>
        <w:rPr>
          <w:rFonts w:ascii="Times New Roman" w:hAnsi="Times New Roman" w:cs="Times New Roman"/>
          <w:sz w:val="24"/>
        </w:rPr>
        <w:t>dan</w:t>
      </w:r>
      <w:r w:rsidR="00AB0BAF">
        <w:rPr>
          <w:rFonts w:ascii="Times New Roman" w:hAnsi="Times New Roman" w:cs="Times New Roman"/>
          <w:sz w:val="24"/>
        </w:rPr>
        <w:t xml:space="preserve"> informan anak terlantar berjumlah </w:t>
      </w:r>
      <w:r>
        <w:rPr>
          <w:rFonts w:ascii="Times New Roman" w:hAnsi="Times New Roman" w:cs="Times New Roman"/>
          <w:sz w:val="24"/>
        </w:rPr>
        <w:t>3 orang.</w:t>
      </w:r>
      <w:r w:rsidR="00BE401B">
        <w:rPr>
          <w:rFonts w:ascii="Times New Roman" w:hAnsi="Times New Roman" w:cs="Times New Roman"/>
          <w:sz w:val="24"/>
        </w:rPr>
        <w:t xml:space="preserve"> Pengasuh merupakan</w:t>
      </w:r>
      <w:r w:rsidR="00BE401B" w:rsidRPr="00BE401B">
        <w:rPr>
          <w:rFonts w:ascii="Times New Roman" w:hAnsi="Times New Roman" w:cs="Times New Roman"/>
          <w:sz w:val="24"/>
          <w:szCs w:val="24"/>
        </w:rPr>
        <w:t xml:space="preserve"> </w:t>
      </w:r>
      <w:r w:rsidR="00BE401B">
        <w:rPr>
          <w:rFonts w:ascii="Times New Roman" w:hAnsi="Times New Roman" w:cs="Times New Roman"/>
          <w:sz w:val="24"/>
          <w:szCs w:val="24"/>
        </w:rPr>
        <w:t>petugas panti dan pekerja sosial yang memiliki kemampuan dan tanggungjawab untuk memberikan pelayanan pengasuhan</w:t>
      </w:r>
      <w:r w:rsidR="00BE401B">
        <w:rPr>
          <w:rFonts w:ascii="Times New Roman" w:hAnsi="Times New Roman" w:cs="Times New Roman"/>
          <w:sz w:val="24"/>
        </w:rPr>
        <w:t xml:space="preserve">, hal ini sesuai dengan yang dikemukakan oleh </w:t>
      </w:r>
      <w:r w:rsidR="00BE401B">
        <w:rPr>
          <w:rFonts w:ascii="Times New Roman" w:hAnsi="Times New Roman" w:cs="Times New Roman"/>
          <w:sz w:val="24"/>
          <w:szCs w:val="24"/>
        </w:rPr>
        <w:t xml:space="preserve">Direktorat Pendidikan Anak Usia Dini (2010 : 2) dalam Efanke, dkk (2017 : 4) pengasuh adalah seseorang yang memiliki kemampuan untuk memberikan pelayanan pengasuhan dan perawatan kepada anak </w:t>
      </w:r>
      <w:r w:rsidR="00BE401B">
        <w:rPr>
          <w:rFonts w:ascii="Times New Roman" w:hAnsi="Times New Roman" w:cs="Times New Roman"/>
          <w:sz w:val="24"/>
          <w:szCs w:val="24"/>
        </w:rPr>
        <w:lastRenderedPageBreak/>
        <w:t>untu</w:t>
      </w:r>
      <w:r w:rsidR="00DE5DB5">
        <w:rPr>
          <w:rFonts w:ascii="Times New Roman" w:hAnsi="Times New Roman" w:cs="Times New Roman"/>
          <w:sz w:val="24"/>
          <w:szCs w:val="24"/>
        </w:rPr>
        <w:t xml:space="preserve">k menggantikan peran orang tua. Karakteristik informan pengasuh dalam penelitian </w:t>
      </w:r>
      <w:r w:rsidR="00542047">
        <w:rPr>
          <w:rFonts w:ascii="Times New Roman" w:hAnsi="Times New Roman" w:cs="Times New Roman"/>
          <w:sz w:val="24"/>
          <w:szCs w:val="24"/>
        </w:rPr>
        <w:t>ini yaitu</w:t>
      </w:r>
      <w:r w:rsidR="00DE5DB5">
        <w:rPr>
          <w:rFonts w:ascii="Times New Roman" w:hAnsi="Times New Roman" w:cs="Times New Roman"/>
          <w:sz w:val="24"/>
          <w:szCs w:val="24"/>
        </w:rPr>
        <w:t xml:space="preserve"> 2 pengasuh yang juga memiliki tugas atau pekerjaan sebagai pekerja sosial</w:t>
      </w:r>
      <w:r w:rsidR="00542047">
        <w:rPr>
          <w:rFonts w:ascii="Times New Roman" w:hAnsi="Times New Roman" w:cs="Times New Roman"/>
          <w:sz w:val="24"/>
          <w:szCs w:val="24"/>
        </w:rPr>
        <w:t xml:space="preserve"> ahli </w:t>
      </w:r>
      <w:r w:rsidR="00922282">
        <w:rPr>
          <w:rFonts w:ascii="Times New Roman" w:hAnsi="Times New Roman" w:cs="Times New Roman"/>
          <w:sz w:val="24"/>
          <w:szCs w:val="24"/>
        </w:rPr>
        <w:t xml:space="preserve">madya dan ahli pertama, serta 1 </w:t>
      </w:r>
      <w:r w:rsidR="00542047">
        <w:rPr>
          <w:rFonts w:ascii="Times New Roman" w:hAnsi="Times New Roman" w:cs="Times New Roman"/>
          <w:sz w:val="24"/>
          <w:szCs w:val="24"/>
        </w:rPr>
        <w:t>pengasuh lainnya</w:t>
      </w:r>
      <w:r w:rsidR="00DE5DB5">
        <w:rPr>
          <w:rFonts w:ascii="Times New Roman" w:hAnsi="Times New Roman" w:cs="Times New Roman"/>
          <w:sz w:val="24"/>
          <w:szCs w:val="24"/>
        </w:rPr>
        <w:t xml:space="preserve"> </w:t>
      </w:r>
      <w:r w:rsidR="00542047">
        <w:rPr>
          <w:rFonts w:ascii="Times New Roman" w:hAnsi="Times New Roman" w:cs="Times New Roman"/>
          <w:sz w:val="24"/>
          <w:szCs w:val="24"/>
        </w:rPr>
        <w:t xml:space="preserve">yang </w:t>
      </w:r>
      <w:r w:rsidR="00DE5DB5">
        <w:rPr>
          <w:rFonts w:ascii="Times New Roman" w:hAnsi="Times New Roman" w:cs="Times New Roman"/>
          <w:sz w:val="24"/>
          <w:szCs w:val="24"/>
        </w:rPr>
        <w:t>juga memiliki tugas atau pekerjaan seba</w:t>
      </w:r>
      <w:r w:rsidR="00922282">
        <w:rPr>
          <w:rFonts w:ascii="Times New Roman" w:hAnsi="Times New Roman" w:cs="Times New Roman"/>
          <w:sz w:val="24"/>
          <w:szCs w:val="24"/>
        </w:rPr>
        <w:t>gai pengolah makanan</w:t>
      </w:r>
      <w:r w:rsidR="00DE5DB5">
        <w:rPr>
          <w:rFonts w:ascii="Times New Roman" w:hAnsi="Times New Roman" w:cs="Times New Roman"/>
          <w:sz w:val="24"/>
          <w:szCs w:val="24"/>
        </w:rPr>
        <w:t xml:space="preserve">. Seluruh pengasuh dalam penelitian ini telah bekerja selama lebih dari </w:t>
      </w:r>
      <w:r w:rsidR="00542047">
        <w:rPr>
          <w:rFonts w:ascii="Times New Roman" w:hAnsi="Times New Roman" w:cs="Times New Roman"/>
          <w:sz w:val="24"/>
          <w:szCs w:val="24"/>
        </w:rPr>
        <w:t>dua tahun di UPTD PPSGRA</w:t>
      </w:r>
      <w:r w:rsidR="00AB0BAF">
        <w:rPr>
          <w:rFonts w:ascii="Times New Roman" w:hAnsi="Times New Roman" w:cs="Times New Roman"/>
          <w:sz w:val="24"/>
          <w:szCs w:val="24"/>
        </w:rPr>
        <w:t xml:space="preserve"> Kabupaten</w:t>
      </w:r>
      <w:r w:rsidR="00542047">
        <w:rPr>
          <w:rFonts w:ascii="Times New Roman" w:hAnsi="Times New Roman" w:cs="Times New Roman"/>
          <w:sz w:val="24"/>
          <w:szCs w:val="24"/>
        </w:rPr>
        <w:t xml:space="preserve"> Subang.</w:t>
      </w:r>
      <w:r w:rsidR="00AB0BAF">
        <w:rPr>
          <w:rFonts w:ascii="Times New Roman" w:hAnsi="Times New Roman" w:cs="Times New Roman"/>
          <w:sz w:val="24"/>
          <w:szCs w:val="24"/>
        </w:rPr>
        <w:t xml:space="preserve"> Berdasarkan hasil observasi dan wawancara yang telah peneliti lakukan, diketahui bahwa bahwa pengasuh yang ada di UPTD PPSGRA Kabupaten Subang berjumlah 13 orang, 6 diantaranya adalah pekerja sosial, 1 pengelola rehabilitasi sosial, 1 penyuluh sosial, 1 pengelola makanan, 1 perawat, dan 4 staf pegawai. Dari beberapa pengasuh, peneliti mengamati bahwa pengasuh yang sering memberikan perhatian dan dukungan sosial kepada anak adalah pengasuh yang bertugas sebagai pekerja sosial, penyuluh sosial, dan pengelola rehabilitasi sosial. Beberapa pengasuh lainnya jarang memberikan dukungan sosial kepada anak dikarenakan pengasuh memiliki tugas dan kesibukan masing-masing sehingga jarang berinteraksi dan memberikan perhatian kepada anak-anak terlantar.</w:t>
      </w:r>
    </w:p>
    <w:p w14:paraId="2F848F48" w14:textId="0B79773B" w:rsidR="00641F0D" w:rsidRPr="006D6E20" w:rsidRDefault="00542047" w:rsidP="00641F0D">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 Karakteristik informan selanjutnya yaitu anak terlantar. Anak terlantar termasuk ke dalam salah satu pemerlu pelayanan kesejahteraan sosial (PPKS)</w:t>
      </w:r>
      <w:r w:rsidR="005F7418">
        <w:rPr>
          <w:rFonts w:ascii="Times New Roman" w:hAnsi="Times New Roman" w:cs="Times New Roman"/>
          <w:sz w:val="24"/>
          <w:szCs w:val="24"/>
        </w:rPr>
        <w:t xml:space="preserve"> yang wajib dilindungi dan dipenuhi kebutuhannya oleh negara</w:t>
      </w:r>
      <w:r>
        <w:rPr>
          <w:rFonts w:ascii="Times New Roman" w:hAnsi="Times New Roman" w:cs="Times New Roman"/>
          <w:sz w:val="24"/>
          <w:szCs w:val="24"/>
        </w:rPr>
        <w:t xml:space="preserve">. </w:t>
      </w:r>
      <w:r w:rsidRPr="0000104D">
        <w:rPr>
          <w:rFonts w:ascii="Times New Roman" w:hAnsi="Times New Roman" w:cs="Times New Roman"/>
          <w:sz w:val="24"/>
          <w:szCs w:val="24"/>
        </w:rPr>
        <w:t>Undang-Undang Republik Indonesia Nomor 23 Tahun 2002 tentang Perlindungan Anak mendefinisikan “anak terlantar sebagai anak yang tidak terpenuhi kebutuhannya secara wajar, baik secara fisik, mental, spiritual, maupun sosial”.</w:t>
      </w:r>
      <w:r w:rsidR="00E40070">
        <w:rPr>
          <w:rFonts w:ascii="Times New Roman" w:hAnsi="Times New Roman" w:cs="Times New Roman"/>
          <w:sz w:val="24"/>
          <w:szCs w:val="24"/>
        </w:rPr>
        <w:t xml:space="preserve"> Anak terlantar dalam penelitian ini berjumlah 3 orang yang berusia 13 tahun, 14 tahun, dan 15 tahun. Anak-anak tersebut terlantar dikarenakan oleh beberapa faktor yaitu orang </w:t>
      </w:r>
      <w:r w:rsidR="00E40070">
        <w:rPr>
          <w:rFonts w:ascii="Times New Roman" w:hAnsi="Times New Roman" w:cs="Times New Roman"/>
          <w:sz w:val="24"/>
          <w:szCs w:val="24"/>
        </w:rPr>
        <w:lastRenderedPageBreak/>
        <w:t>tua meninggal sehingga anak tersebut</w:t>
      </w:r>
      <w:r w:rsidR="00B31A86">
        <w:rPr>
          <w:rFonts w:ascii="Times New Roman" w:hAnsi="Times New Roman" w:cs="Times New Roman"/>
          <w:sz w:val="24"/>
          <w:szCs w:val="24"/>
        </w:rPr>
        <w:t xml:space="preserve"> menjadi yatim/piatu, ekonomi keluarga rendah sehingga kebutuhan dasar anak tidak dapat terpenuhi, dan tidak ada keluarga yang dapat mengurus anak sehingga anak mengalami penelantaran.</w:t>
      </w:r>
    </w:p>
    <w:p w14:paraId="470AB152" w14:textId="26FF29BD" w:rsidR="00AA6E15" w:rsidRPr="00873B13" w:rsidRDefault="00AA6E15" w:rsidP="00641F0D">
      <w:pPr>
        <w:pStyle w:val="ListParagraph"/>
        <w:numPr>
          <w:ilvl w:val="6"/>
          <w:numId w:val="1"/>
        </w:numPr>
        <w:tabs>
          <w:tab w:val="left" w:pos="426"/>
        </w:tabs>
        <w:spacing w:line="360" w:lineRule="auto"/>
        <w:ind w:left="426" w:hanging="426"/>
        <w:jc w:val="both"/>
        <w:rPr>
          <w:rFonts w:ascii="Times New Roman" w:hAnsi="Times New Roman" w:cs="Times New Roman"/>
          <w:sz w:val="24"/>
          <w:szCs w:val="24"/>
        </w:rPr>
      </w:pPr>
      <w:r w:rsidRPr="00873B13">
        <w:rPr>
          <w:rFonts w:ascii="Times New Roman" w:hAnsi="Times New Roman" w:cs="Times New Roman"/>
          <w:sz w:val="24"/>
          <w:szCs w:val="24"/>
        </w:rPr>
        <w:t>Dukungan instrumental  Pengasuh terhadap Anak Terlantar di UPTD PPSGRA Subang</w:t>
      </w:r>
    </w:p>
    <w:p w14:paraId="33C5527B" w14:textId="5C758230" w:rsidR="00AA6E15" w:rsidRDefault="00AA6E15" w:rsidP="00C51668">
      <w:pPr>
        <w:tabs>
          <w:tab w:val="left" w:pos="426"/>
        </w:tabs>
        <w:spacing w:line="480" w:lineRule="auto"/>
        <w:ind w:firstLine="426"/>
        <w:jc w:val="both"/>
        <w:rPr>
          <w:rFonts w:ascii="Times New Roman" w:hAnsi="Times New Roman" w:cs="Times New Roman"/>
          <w:sz w:val="24"/>
          <w:szCs w:val="24"/>
        </w:rPr>
      </w:pPr>
      <w:r w:rsidRPr="00140FF5">
        <w:rPr>
          <w:rFonts w:ascii="Times New Roman" w:hAnsi="Times New Roman" w:cs="Times New Roman"/>
          <w:sz w:val="24"/>
          <w:szCs w:val="24"/>
        </w:rPr>
        <w:t>Dukungan instrumental menurut Sarafin</w:t>
      </w:r>
      <w:r w:rsidR="00A02055">
        <w:rPr>
          <w:rFonts w:ascii="Times New Roman" w:hAnsi="Times New Roman" w:cs="Times New Roman"/>
          <w:sz w:val="24"/>
          <w:szCs w:val="24"/>
        </w:rPr>
        <w:t>o &amp; Smith (2018 : 78)</w:t>
      </w:r>
      <w:r w:rsidRPr="00140FF5">
        <w:rPr>
          <w:rFonts w:ascii="Times New Roman" w:hAnsi="Times New Roman" w:cs="Times New Roman"/>
          <w:sz w:val="24"/>
          <w:szCs w:val="24"/>
        </w:rPr>
        <w:t>) mencakup bantuan langsung seperti memberikan pinjaman uang atau menolong dengan melakukan sesuatu pekerjaan guna menyelesaikan tugas-tugas individu. Sedangkan dukungan intrumental menurut Berkman, Et all (dalam Swajarna : 2022) mengacu pada bantuan dengan kebutuhan nyata, seperti bahan makanan, barang, uang, atau tenaga</w:t>
      </w:r>
      <w:r w:rsidR="00140FF5">
        <w:rPr>
          <w:rFonts w:ascii="Times New Roman" w:hAnsi="Times New Roman" w:cs="Times New Roman"/>
          <w:sz w:val="24"/>
          <w:szCs w:val="24"/>
        </w:rPr>
        <w:t>/jasa</w:t>
      </w:r>
      <w:r w:rsidRPr="00140FF5">
        <w:rPr>
          <w:rFonts w:ascii="Times New Roman" w:hAnsi="Times New Roman" w:cs="Times New Roman"/>
          <w:sz w:val="24"/>
          <w:szCs w:val="24"/>
        </w:rPr>
        <w:t>.</w:t>
      </w:r>
      <w:r w:rsidR="00140FF5">
        <w:rPr>
          <w:rFonts w:ascii="Times New Roman" w:hAnsi="Times New Roman" w:cs="Times New Roman"/>
          <w:sz w:val="24"/>
          <w:szCs w:val="24"/>
        </w:rPr>
        <w:t xml:space="preserve"> Dari pendapat-pendapa</w:t>
      </w:r>
      <w:r w:rsidR="00AD3CE0">
        <w:rPr>
          <w:rFonts w:ascii="Times New Roman" w:hAnsi="Times New Roman" w:cs="Times New Roman"/>
          <w:sz w:val="24"/>
          <w:szCs w:val="24"/>
        </w:rPr>
        <w:t>t tersebut peneliti menyimpulkan</w:t>
      </w:r>
      <w:r w:rsidR="00140FF5">
        <w:rPr>
          <w:rFonts w:ascii="Times New Roman" w:hAnsi="Times New Roman" w:cs="Times New Roman"/>
          <w:sz w:val="24"/>
          <w:szCs w:val="24"/>
        </w:rPr>
        <w:t xml:space="preserve"> bahwa dukungan instrumental adalah dukungan yang mengacu pad</w:t>
      </w:r>
      <w:r w:rsidR="009F0EAC">
        <w:rPr>
          <w:rFonts w:ascii="Times New Roman" w:hAnsi="Times New Roman" w:cs="Times New Roman"/>
          <w:sz w:val="24"/>
          <w:szCs w:val="24"/>
        </w:rPr>
        <w:t>a bantuan nyata</w:t>
      </w:r>
      <w:r w:rsidR="00140FF5">
        <w:rPr>
          <w:rFonts w:ascii="Times New Roman" w:hAnsi="Times New Roman" w:cs="Times New Roman"/>
          <w:sz w:val="24"/>
          <w:szCs w:val="24"/>
        </w:rPr>
        <w:t xml:space="preserve"> seperti pemberian uang, pemberian barang, pemberian makanan, dan pemberian jasa. Dalam penelitian ini peneliti membagi pemberian jasa ke dalam dua bentuk yaitu pemberian jasa pelayanan untuk pendidikan anak dan pemberian jasa pelayanan untuk kesehatan anak.</w:t>
      </w:r>
    </w:p>
    <w:p w14:paraId="746EE9BA" w14:textId="638E5133" w:rsidR="000E45D8" w:rsidRDefault="00140FF5" w:rsidP="00C51668">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szCs w:val="24"/>
        </w:rPr>
        <w:t>Berdasarkan penelitian yang dilakukan oleh peneliti, pemberian dukungan instrumental ya</w:t>
      </w:r>
      <w:r w:rsidR="00523A8E">
        <w:rPr>
          <w:rFonts w:ascii="Times New Roman" w:hAnsi="Times New Roman" w:cs="Times New Roman"/>
          <w:sz w:val="24"/>
          <w:szCs w:val="24"/>
        </w:rPr>
        <w:t>ng dilakukan oleh pengasuh telah dilakukan dengan</w:t>
      </w:r>
      <w:r>
        <w:rPr>
          <w:rFonts w:ascii="Times New Roman" w:hAnsi="Times New Roman" w:cs="Times New Roman"/>
          <w:sz w:val="24"/>
          <w:szCs w:val="24"/>
        </w:rPr>
        <w:t xml:space="preserve"> cukup baik</w:t>
      </w:r>
      <w:r w:rsidR="00443D42">
        <w:rPr>
          <w:rFonts w:ascii="Times New Roman" w:hAnsi="Times New Roman" w:cs="Times New Roman"/>
          <w:sz w:val="24"/>
          <w:szCs w:val="24"/>
        </w:rPr>
        <w:t xml:space="preserve"> namun perlu lebih dioptimalkan</w:t>
      </w:r>
      <w:r>
        <w:rPr>
          <w:rFonts w:ascii="Times New Roman" w:hAnsi="Times New Roman" w:cs="Times New Roman"/>
          <w:sz w:val="24"/>
          <w:szCs w:val="24"/>
        </w:rPr>
        <w:t>. Bentuk dukungan instrumental yang diberikan pengasuh kepada anak-anak terlantar diantaranya adalah pemberian uang</w:t>
      </w:r>
      <w:r w:rsidR="00AD3CE0">
        <w:rPr>
          <w:rFonts w:ascii="Times New Roman" w:hAnsi="Times New Roman" w:cs="Times New Roman"/>
          <w:sz w:val="24"/>
          <w:szCs w:val="24"/>
        </w:rPr>
        <w:t xml:space="preserve">. Pemberian uang dilakukan oleh pengasuh dengan membagikan uang transport agar anak dapat pergi ke sekolah. Pemberian uang transport disediakan oleh UPTD PPSGRA untuk diberikan kepada anak melalui pengasuh. </w:t>
      </w:r>
      <w:r w:rsidR="00760865">
        <w:rPr>
          <w:rFonts w:ascii="Times New Roman" w:hAnsi="Times New Roman" w:cs="Times New Roman"/>
          <w:sz w:val="24"/>
          <w:szCs w:val="24"/>
        </w:rPr>
        <w:t xml:space="preserve">Dalam memberikan uang yang disediakan oleh lembaga, pengasuh memiliki kebijakan-kebijakan tersendiri </w:t>
      </w:r>
      <w:r w:rsidR="00760865">
        <w:rPr>
          <w:rFonts w:ascii="Times New Roman" w:hAnsi="Times New Roman" w:cs="Times New Roman"/>
          <w:sz w:val="24"/>
          <w:szCs w:val="24"/>
        </w:rPr>
        <w:lastRenderedPageBreak/>
        <w:t xml:space="preserve">dalam mengatur dan memberikan uang kepada anak. </w:t>
      </w:r>
      <w:r w:rsidR="00665977">
        <w:rPr>
          <w:rFonts w:ascii="Times New Roman" w:hAnsi="Times New Roman" w:cs="Times New Roman"/>
          <w:sz w:val="24"/>
          <w:szCs w:val="24"/>
        </w:rPr>
        <w:t xml:space="preserve">Pemberian nominal uang transport untuk anak disesuaikan dengan tingkat/jenjang pendidikan dan jarak </w:t>
      </w:r>
      <w:r w:rsidR="009F0EAC">
        <w:rPr>
          <w:rFonts w:ascii="Times New Roman" w:hAnsi="Times New Roman" w:cs="Times New Roman"/>
          <w:sz w:val="24"/>
          <w:szCs w:val="24"/>
        </w:rPr>
        <w:t xml:space="preserve">tempuh </w:t>
      </w:r>
      <w:r w:rsidR="00665977">
        <w:rPr>
          <w:rFonts w:ascii="Times New Roman" w:hAnsi="Times New Roman" w:cs="Times New Roman"/>
          <w:sz w:val="24"/>
          <w:szCs w:val="24"/>
        </w:rPr>
        <w:t xml:space="preserve">antara sekolah dengan UPTD PPSGRA Subang. Berdasarkan wawancara peneliti dengan informan, diketahui bahwa </w:t>
      </w:r>
      <w:r w:rsidR="0075543F">
        <w:rPr>
          <w:rFonts w:ascii="Times New Roman" w:hAnsi="Times New Roman" w:cs="Times New Roman"/>
          <w:sz w:val="24"/>
          <w:szCs w:val="24"/>
        </w:rPr>
        <w:t>lembaga</w:t>
      </w:r>
      <w:r w:rsidR="00AD3CE0">
        <w:rPr>
          <w:rFonts w:ascii="Times New Roman" w:hAnsi="Times New Roman" w:cs="Times New Roman"/>
          <w:sz w:val="24"/>
          <w:szCs w:val="24"/>
        </w:rPr>
        <w:t xml:space="preserve"> hanya memberikan uang transport </w:t>
      </w:r>
      <w:r w:rsidR="00523A8E">
        <w:rPr>
          <w:rFonts w:ascii="Times New Roman" w:hAnsi="Times New Roman" w:cs="Times New Roman"/>
          <w:sz w:val="24"/>
          <w:szCs w:val="24"/>
        </w:rPr>
        <w:t xml:space="preserve">kepada anak, jika seorang anak </w:t>
      </w:r>
      <w:r w:rsidR="00AD3CE0">
        <w:rPr>
          <w:rFonts w:ascii="Times New Roman" w:hAnsi="Times New Roman" w:cs="Times New Roman"/>
          <w:sz w:val="24"/>
          <w:szCs w:val="24"/>
        </w:rPr>
        <w:t>ingin membeli sesuatu, maka anak tersebut diajarkan bagaimana cara untuk menyisihkan sebagian uang transportnya untuk me</w:t>
      </w:r>
      <w:r w:rsidR="001A5BC9">
        <w:rPr>
          <w:rFonts w:ascii="Times New Roman" w:hAnsi="Times New Roman" w:cs="Times New Roman"/>
          <w:sz w:val="24"/>
          <w:szCs w:val="24"/>
        </w:rPr>
        <w:t>mbeli jajan atau membeli barang</w:t>
      </w:r>
      <w:r w:rsidR="00AD3CE0">
        <w:rPr>
          <w:rFonts w:ascii="Times New Roman" w:hAnsi="Times New Roman" w:cs="Times New Roman"/>
          <w:sz w:val="24"/>
          <w:szCs w:val="24"/>
        </w:rPr>
        <w:t xml:space="preserve">. </w:t>
      </w:r>
      <w:r w:rsidR="003F3DE4">
        <w:rPr>
          <w:rFonts w:ascii="Times New Roman" w:hAnsi="Times New Roman" w:cs="Times New Roman"/>
          <w:sz w:val="24"/>
          <w:szCs w:val="24"/>
        </w:rPr>
        <w:t>Selain memberikan uang transport, pengasuh juga memberikan uang yang diberikan oleh orang tua/wali/keluarga</w:t>
      </w:r>
      <w:r w:rsidR="001A5BC9">
        <w:rPr>
          <w:rFonts w:ascii="Times New Roman" w:hAnsi="Times New Roman" w:cs="Times New Roman"/>
          <w:sz w:val="24"/>
          <w:szCs w:val="24"/>
        </w:rPr>
        <w:t xml:space="preserve"> kepada anak</w:t>
      </w:r>
      <w:r w:rsidR="003F3DE4">
        <w:rPr>
          <w:rFonts w:ascii="Times New Roman" w:hAnsi="Times New Roman" w:cs="Times New Roman"/>
          <w:sz w:val="24"/>
          <w:szCs w:val="24"/>
        </w:rPr>
        <w:t>, pengasuh menyimpan dan mengatur pemberian uan</w:t>
      </w:r>
      <w:r w:rsidR="00015117">
        <w:rPr>
          <w:rFonts w:ascii="Times New Roman" w:hAnsi="Times New Roman" w:cs="Times New Roman"/>
          <w:sz w:val="24"/>
          <w:szCs w:val="24"/>
        </w:rPr>
        <w:t xml:space="preserve">g tersebut </w:t>
      </w:r>
      <w:r w:rsidR="003F3DE4">
        <w:rPr>
          <w:rFonts w:ascii="Times New Roman" w:hAnsi="Times New Roman" w:cs="Times New Roman"/>
          <w:sz w:val="24"/>
          <w:szCs w:val="24"/>
        </w:rPr>
        <w:t xml:space="preserve">agar pengeluaran dapat terkendali. </w:t>
      </w:r>
      <w:r w:rsidR="001A5BC9">
        <w:rPr>
          <w:rFonts w:ascii="Times New Roman" w:hAnsi="Times New Roman" w:cs="Times New Roman"/>
          <w:sz w:val="24"/>
        </w:rPr>
        <w:t xml:space="preserve">Pengasuh </w:t>
      </w:r>
      <w:r w:rsidR="003F3DE4">
        <w:rPr>
          <w:rFonts w:ascii="Times New Roman" w:hAnsi="Times New Roman" w:cs="Times New Roman"/>
          <w:sz w:val="24"/>
        </w:rPr>
        <w:t>membatasi pemberian uang</w:t>
      </w:r>
      <w:r w:rsidR="001A5BC9">
        <w:rPr>
          <w:rFonts w:ascii="Times New Roman" w:hAnsi="Times New Roman" w:cs="Times New Roman"/>
          <w:sz w:val="24"/>
        </w:rPr>
        <w:t xml:space="preserve"> dari orang tua</w:t>
      </w:r>
      <w:r w:rsidR="00E31D3F">
        <w:rPr>
          <w:rFonts w:ascii="Times New Roman" w:hAnsi="Times New Roman" w:cs="Times New Roman"/>
          <w:sz w:val="24"/>
        </w:rPr>
        <w:t xml:space="preserve"> kepada anak agar </w:t>
      </w:r>
      <w:r w:rsidR="003F3DE4">
        <w:rPr>
          <w:rFonts w:ascii="Times New Roman" w:hAnsi="Times New Roman" w:cs="Times New Roman"/>
          <w:sz w:val="24"/>
        </w:rPr>
        <w:t xml:space="preserve">uang tersebut dapat mencukupi kebutuhan anak. </w:t>
      </w:r>
      <w:r w:rsidR="00AB1940">
        <w:rPr>
          <w:rFonts w:ascii="Times New Roman" w:hAnsi="Times New Roman" w:cs="Times New Roman"/>
          <w:sz w:val="24"/>
        </w:rPr>
        <w:t xml:space="preserve">Bagi anak yang tidak mendapat uang dari orangtua/wali/keluarga, maka anak tersebut hanya mendapatkan uang transport dari lembaga yang diberikan melalui pengasuh saja. </w:t>
      </w:r>
      <w:r w:rsidR="0075543F">
        <w:rPr>
          <w:rFonts w:ascii="Times New Roman" w:hAnsi="Times New Roman" w:cs="Times New Roman"/>
          <w:sz w:val="24"/>
        </w:rPr>
        <w:t>Kemudian sebagai bentuk kepedulian dan empati yang pengasuh miliki, beberapa pengasuh</w:t>
      </w:r>
      <w:r w:rsidR="007E7356">
        <w:rPr>
          <w:rFonts w:ascii="Times New Roman" w:hAnsi="Times New Roman" w:cs="Times New Roman"/>
          <w:sz w:val="24"/>
        </w:rPr>
        <w:t xml:space="preserve"> memberikan uang kepada anak </w:t>
      </w:r>
      <w:r w:rsidR="0075543F">
        <w:rPr>
          <w:rFonts w:ascii="Times New Roman" w:hAnsi="Times New Roman" w:cs="Times New Roman"/>
          <w:sz w:val="24"/>
        </w:rPr>
        <w:t>menggunakan dana pribadi masing-masing karena mereka</w:t>
      </w:r>
      <w:r w:rsidR="007E7356">
        <w:rPr>
          <w:rFonts w:ascii="Times New Roman" w:hAnsi="Times New Roman" w:cs="Times New Roman"/>
          <w:sz w:val="24"/>
        </w:rPr>
        <w:t xml:space="preserve"> me</w:t>
      </w:r>
      <w:r w:rsidR="000E45D8">
        <w:rPr>
          <w:rFonts w:ascii="Times New Roman" w:hAnsi="Times New Roman" w:cs="Times New Roman"/>
          <w:sz w:val="24"/>
        </w:rPr>
        <w:t>rasa di usia mereka</w:t>
      </w:r>
      <w:r w:rsidR="00F16256">
        <w:rPr>
          <w:rFonts w:ascii="Times New Roman" w:hAnsi="Times New Roman" w:cs="Times New Roman"/>
          <w:sz w:val="24"/>
        </w:rPr>
        <w:t xml:space="preserve"> yang masih belia </w:t>
      </w:r>
      <w:r w:rsidR="005914DD">
        <w:rPr>
          <w:rFonts w:ascii="Times New Roman" w:hAnsi="Times New Roman" w:cs="Times New Roman"/>
          <w:sz w:val="24"/>
        </w:rPr>
        <w:t xml:space="preserve">pasti </w:t>
      </w:r>
      <w:r w:rsidR="00F16256">
        <w:rPr>
          <w:rFonts w:ascii="Times New Roman" w:hAnsi="Times New Roman" w:cs="Times New Roman"/>
          <w:sz w:val="24"/>
        </w:rPr>
        <w:t>anak-anak membutuhkan uang</w:t>
      </w:r>
      <w:r w:rsidR="009F0EAC">
        <w:rPr>
          <w:rFonts w:ascii="Times New Roman" w:hAnsi="Times New Roman" w:cs="Times New Roman"/>
          <w:sz w:val="24"/>
        </w:rPr>
        <w:t xml:space="preserve"> yang</w:t>
      </w:r>
      <w:r w:rsidR="00F16256">
        <w:rPr>
          <w:rFonts w:ascii="Times New Roman" w:hAnsi="Times New Roman" w:cs="Times New Roman"/>
          <w:sz w:val="24"/>
        </w:rPr>
        <w:t xml:space="preserve"> lebih</w:t>
      </w:r>
      <w:r w:rsidR="0075543F">
        <w:rPr>
          <w:rFonts w:ascii="Times New Roman" w:hAnsi="Times New Roman" w:cs="Times New Roman"/>
          <w:sz w:val="24"/>
        </w:rPr>
        <w:t xml:space="preserve"> </w:t>
      </w:r>
      <w:r w:rsidR="009F0EAC">
        <w:rPr>
          <w:rFonts w:ascii="Times New Roman" w:hAnsi="Times New Roman" w:cs="Times New Roman"/>
          <w:sz w:val="24"/>
        </w:rPr>
        <w:t xml:space="preserve">banyak </w:t>
      </w:r>
      <w:r w:rsidR="00B6087E">
        <w:rPr>
          <w:rFonts w:ascii="Times New Roman" w:hAnsi="Times New Roman" w:cs="Times New Roman"/>
          <w:sz w:val="24"/>
        </w:rPr>
        <w:t xml:space="preserve">untuk memenuhi kebutuhan, hal tersebut didukung oleh hasil observasi yang peneliti lakukan dimana terdapat salah satu pengasuh yang memberikan dana pribadinya kepada anak untuk membeli peralatan sekolah dikarenakan uang transport anak tersebut telah habis. </w:t>
      </w:r>
      <w:r w:rsidR="00322A49">
        <w:rPr>
          <w:rFonts w:ascii="Times New Roman" w:hAnsi="Times New Roman" w:cs="Times New Roman"/>
          <w:sz w:val="24"/>
        </w:rPr>
        <w:t>Pengasuh juga mengamati tiga pengasuh lainnya yang memberikan uang kepada anak saat anak ingin membeli jajanan, uang tersebut diberikan kepada anak menggunakan dana pribadi pengasuh.</w:t>
      </w:r>
    </w:p>
    <w:p w14:paraId="1CE46DDC" w14:textId="5096659B" w:rsidR="003E1BB1" w:rsidRDefault="003E1BB1" w:rsidP="00C51668">
      <w:pPr>
        <w:pStyle w:val="ListParagraph"/>
        <w:spacing w:line="480" w:lineRule="auto"/>
        <w:ind w:left="0"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lastRenderedPageBreak/>
        <w:t>Dari penelitian yang telah dilakukan, diketahui bahwa</w:t>
      </w:r>
      <w:r w:rsidR="00AD53F9">
        <w:rPr>
          <w:rFonts w:ascii="Times New Roman" w:eastAsiaTheme="minorHAnsi" w:hAnsi="Times New Roman" w:cstheme="minorBidi"/>
          <w:sz w:val="24"/>
          <w:szCs w:val="24"/>
        </w:rPr>
        <w:t xml:space="preserve"> pemberian uang dapat membantu </w:t>
      </w:r>
      <w:r>
        <w:rPr>
          <w:rFonts w:ascii="Times New Roman" w:eastAsiaTheme="minorHAnsi" w:hAnsi="Times New Roman" w:cstheme="minorBidi"/>
          <w:sz w:val="24"/>
          <w:szCs w:val="24"/>
        </w:rPr>
        <w:t>anak ketika</w:t>
      </w:r>
      <w:r w:rsidR="00AD53F9">
        <w:rPr>
          <w:rFonts w:ascii="Times New Roman" w:eastAsiaTheme="minorHAnsi" w:hAnsi="Times New Roman" w:cstheme="minorBidi"/>
          <w:sz w:val="24"/>
          <w:szCs w:val="24"/>
        </w:rPr>
        <w:t xml:space="preserve"> menghadapi masalah,</w:t>
      </w:r>
      <w:r w:rsidR="00523A8E">
        <w:rPr>
          <w:rFonts w:ascii="Times New Roman" w:eastAsiaTheme="minorHAnsi" w:hAnsi="Times New Roman" w:cstheme="minorBidi"/>
          <w:sz w:val="24"/>
          <w:szCs w:val="24"/>
        </w:rPr>
        <w:t xml:space="preserve"> </w:t>
      </w:r>
      <w:r w:rsidR="00AD53F9">
        <w:rPr>
          <w:rFonts w:ascii="Times New Roman" w:eastAsiaTheme="minorHAnsi" w:hAnsi="Times New Roman" w:cstheme="minorBidi"/>
          <w:sz w:val="24"/>
          <w:szCs w:val="24"/>
        </w:rPr>
        <w:t>selain itu dukungan sosial instrumental juga dapat menghibur anak</w:t>
      </w:r>
      <w:r>
        <w:rPr>
          <w:rFonts w:ascii="Times New Roman" w:eastAsiaTheme="minorHAnsi" w:hAnsi="Times New Roman" w:cstheme="minorBidi"/>
          <w:sz w:val="24"/>
          <w:szCs w:val="24"/>
        </w:rPr>
        <w:t xml:space="preserve"> </w:t>
      </w:r>
      <w:r w:rsidR="00AD53F9">
        <w:rPr>
          <w:rFonts w:ascii="Times New Roman" w:eastAsiaTheme="minorHAnsi" w:hAnsi="Times New Roman" w:cstheme="minorBidi"/>
          <w:sz w:val="24"/>
          <w:szCs w:val="24"/>
        </w:rPr>
        <w:t xml:space="preserve">ketika </w:t>
      </w:r>
      <w:r>
        <w:rPr>
          <w:rFonts w:ascii="Times New Roman" w:eastAsiaTheme="minorHAnsi" w:hAnsi="Times New Roman" w:cstheme="minorBidi"/>
          <w:sz w:val="24"/>
          <w:szCs w:val="24"/>
        </w:rPr>
        <w:t>sedang sedih dan mengingat keluarga</w:t>
      </w:r>
      <w:r w:rsidR="00A61D63">
        <w:rPr>
          <w:rFonts w:ascii="Times New Roman" w:eastAsiaTheme="minorHAnsi" w:hAnsi="Times New Roman" w:cstheme="minorBidi"/>
          <w:sz w:val="24"/>
          <w:szCs w:val="24"/>
        </w:rPr>
        <w:t xml:space="preserve">nya, </w:t>
      </w:r>
      <w:r w:rsidR="00523A8E">
        <w:rPr>
          <w:rFonts w:ascii="Times New Roman" w:eastAsiaTheme="minorHAnsi" w:hAnsi="Times New Roman" w:cstheme="minorBidi"/>
          <w:sz w:val="24"/>
          <w:szCs w:val="24"/>
        </w:rPr>
        <w:t>hal ini seperti yang diungkapkan oleh informan R bahwa uang membantu menghiburnya ketika ia sedih dan mengingat ornag tua. D</w:t>
      </w:r>
      <w:r w:rsidR="00AD53F9">
        <w:rPr>
          <w:rFonts w:ascii="Times New Roman" w:eastAsiaTheme="minorHAnsi" w:hAnsi="Times New Roman" w:cstheme="minorBidi"/>
          <w:sz w:val="24"/>
          <w:szCs w:val="24"/>
        </w:rPr>
        <w:t xml:space="preserve">ukungan instrumental </w:t>
      </w:r>
      <w:r w:rsidR="000E45D8">
        <w:rPr>
          <w:rFonts w:ascii="Times New Roman" w:eastAsiaTheme="minorHAnsi" w:hAnsi="Times New Roman" w:cstheme="minorBidi"/>
          <w:sz w:val="24"/>
          <w:szCs w:val="24"/>
        </w:rPr>
        <w:t>berupa pemberian uan</w:t>
      </w:r>
      <w:r w:rsidR="00AD53F9">
        <w:rPr>
          <w:rFonts w:ascii="Times New Roman" w:eastAsiaTheme="minorHAnsi" w:hAnsi="Times New Roman" w:cstheme="minorBidi"/>
          <w:sz w:val="24"/>
          <w:szCs w:val="24"/>
        </w:rPr>
        <w:t>g diketahui dapat meredaka</w:t>
      </w:r>
      <w:r w:rsidR="00A02055">
        <w:rPr>
          <w:rFonts w:ascii="Times New Roman" w:eastAsiaTheme="minorHAnsi" w:hAnsi="Times New Roman" w:cstheme="minorBidi"/>
          <w:sz w:val="24"/>
          <w:szCs w:val="24"/>
        </w:rPr>
        <w:t>n</w:t>
      </w:r>
      <w:r w:rsidR="00AD53F9">
        <w:rPr>
          <w:rFonts w:ascii="Times New Roman" w:eastAsiaTheme="minorHAnsi" w:hAnsi="Times New Roman" w:cstheme="minorBidi"/>
          <w:sz w:val="24"/>
          <w:szCs w:val="24"/>
        </w:rPr>
        <w:t xml:space="preserve"> stre</w:t>
      </w:r>
      <w:r w:rsidR="000E45D8">
        <w:rPr>
          <w:rFonts w:ascii="Times New Roman" w:eastAsiaTheme="minorHAnsi" w:hAnsi="Times New Roman" w:cstheme="minorBidi"/>
          <w:sz w:val="24"/>
          <w:szCs w:val="24"/>
        </w:rPr>
        <w:t xml:space="preserve">s atau situasi yang membuat anak menjadi tertekan, </w:t>
      </w:r>
      <w:r w:rsidR="00A61D63">
        <w:rPr>
          <w:rFonts w:ascii="Times New Roman" w:eastAsiaTheme="minorHAnsi" w:hAnsi="Times New Roman" w:cstheme="minorBidi"/>
          <w:sz w:val="24"/>
          <w:szCs w:val="24"/>
        </w:rPr>
        <w:t>dengan pemberian uang oleh pengasuh maka</w:t>
      </w:r>
      <w:r>
        <w:rPr>
          <w:rFonts w:ascii="Times New Roman" w:eastAsiaTheme="minorHAnsi" w:hAnsi="Times New Roman" w:cstheme="minorBidi"/>
          <w:sz w:val="24"/>
          <w:szCs w:val="24"/>
        </w:rPr>
        <w:t xml:space="preserve"> anak dapat mengalihkan rasa </w:t>
      </w:r>
      <w:r w:rsidR="00AD53F9">
        <w:rPr>
          <w:rFonts w:ascii="Times New Roman" w:eastAsiaTheme="minorHAnsi" w:hAnsi="Times New Roman" w:cstheme="minorBidi"/>
          <w:sz w:val="24"/>
          <w:szCs w:val="24"/>
        </w:rPr>
        <w:t>sedihnya dengan membeli sesuatu yang mereka inginkan</w:t>
      </w:r>
      <w:r>
        <w:rPr>
          <w:rFonts w:ascii="Times New Roman" w:eastAsiaTheme="minorHAnsi" w:hAnsi="Times New Roman" w:cstheme="minorBidi"/>
          <w:sz w:val="24"/>
          <w:szCs w:val="24"/>
        </w:rPr>
        <w:t>.</w:t>
      </w:r>
      <w:r w:rsidR="00A61D63">
        <w:rPr>
          <w:rFonts w:ascii="Times New Roman" w:eastAsiaTheme="minorHAnsi" w:hAnsi="Times New Roman" w:cstheme="minorBidi"/>
          <w:sz w:val="24"/>
          <w:szCs w:val="24"/>
        </w:rPr>
        <w:t xml:space="preserve"> </w:t>
      </w:r>
      <w:r w:rsidR="000E45D8">
        <w:rPr>
          <w:rFonts w:ascii="Times New Roman" w:eastAsiaTheme="minorHAnsi" w:hAnsi="Times New Roman" w:cstheme="minorBidi"/>
          <w:sz w:val="24"/>
          <w:szCs w:val="24"/>
        </w:rPr>
        <w:t xml:space="preserve">Dari hasil penelitian tersebut dapat diketahui bahwa dukungan sosial instrumental memiliki manfaat bagi anak terlantar, hal ini sesuai dengan pernyataan </w:t>
      </w:r>
      <w:r w:rsidR="000E45D8" w:rsidRPr="001A2850">
        <w:rPr>
          <w:rFonts w:ascii="Times New Roman" w:hAnsi="Times New Roman" w:cs="Times New Roman"/>
          <w:sz w:val="24"/>
          <w:szCs w:val="24"/>
        </w:rPr>
        <w:t xml:space="preserve">Taylor (2018 : 555) </w:t>
      </w:r>
      <w:r w:rsidR="000E45D8">
        <w:rPr>
          <w:rFonts w:ascii="Times New Roman" w:hAnsi="Times New Roman" w:cs="Times New Roman"/>
          <w:sz w:val="24"/>
          <w:szCs w:val="24"/>
        </w:rPr>
        <w:t xml:space="preserve">yang </w:t>
      </w:r>
      <w:r w:rsidR="000E45D8" w:rsidRPr="001A2850">
        <w:rPr>
          <w:rFonts w:ascii="Times New Roman" w:hAnsi="Times New Roman" w:cs="Times New Roman"/>
          <w:sz w:val="24"/>
          <w:szCs w:val="24"/>
        </w:rPr>
        <w:t xml:space="preserve">menyatakan bahwa </w:t>
      </w:r>
      <w:r w:rsidR="000E45D8" w:rsidRPr="00F2677B">
        <w:rPr>
          <w:rFonts w:ascii="Times New Roman" w:hAnsi="Times New Roman" w:cs="Times New Roman"/>
          <w:sz w:val="24"/>
          <w:szCs w:val="24"/>
        </w:rPr>
        <w:t xml:space="preserve">“dukungan sosial bisa efektif dalam mengatasi tekanan psikologis pada masa-masa sulit dan menekan, meredam </w:t>
      </w:r>
      <w:r w:rsidR="000E45D8">
        <w:rPr>
          <w:rFonts w:ascii="Times New Roman" w:hAnsi="Times New Roman" w:cs="Times New Roman"/>
          <w:sz w:val="24"/>
          <w:szCs w:val="24"/>
        </w:rPr>
        <w:t>stres</w:t>
      </w:r>
      <w:r w:rsidR="000E45D8" w:rsidRPr="00F2677B">
        <w:rPr>
          <w:rFonts w:ascii="Times New Roman" w:hAnsi="Times New Roman" w:cs="Times New Roman"/>
          <w:sz w:val="24"/>
          <w:szCs w:val="24"/>
        </w:rPr>
        <w:t xml:space="preserve">, </w:t>
      </w:r>
      <w:r w:rsidR="00AD53F9">
        <w:rPr>
          <w:rFonts w:ascii="Times New Roman" w:hAnsi="Times New Roman" w:cs="Times New Roman"/>
          <w:sz w:val="24"/>
          <w:szCs w:val="24"/>
        </w:rPr>
        <w:t xml:space="preserve">serta </w:t>
      </w:r>
      <w:r w:rsidR="000E45D8" w:rsidRPr="00F2677B">
        <w:rPr>
          <w:rFonts w:ascii="Times New Roman" w:hAnsi="Times New Roman" w:cs="Times New Roman"/>
          <w:sz w:val="24"/>
          <w:szCs w:val="24"/>
        </w:rPr>
        <w:t xml:space="preserve">membantu mengatasi </w:t>
      </w:r>
      <w:r w:rsidR="000E45D8">
        <w:rPr>
          <w:rFonts w:ascii="Times New Roman" w:hAnsi="Times New Roman" w:cs="Times New Roman"/>
          <w:sz w:val="24"/>
          <w:szCs w:val="24"/>
        </w:rPr>
        <w:t>stres.</w:t>
      </w:r>
    </w:p>
    <w:p w14:paraId="6F622FEB" w14:textId="6B9A6255" w:rsidR="00AC55DC" w:rsidRDefault="00523A8E" w:rsidP="00C51668">
      <w:pPr>
        <w:tabs>
          <w:tab w:val="left" w:pos="303"/>
        </w:tabs>
        <w:spacing w:line="480" w:lineRule="auto"/>
        <w:ind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Selain pemberian uang, s</w:t>
      </w:r>
      <w:r w:rsidR="00A61D63" w:rsidRPr="008D3B8F">
        <w:rPr>
          <w:rFonts w:ascii="Times New Roman" w:eastAsiaTheme="minorHAnsi" w:hAnsi="Times New Roman" w:cstheme="minorBidi"/>
          <w:sz w:val="24"/>
          <w:szCs w:val="24"/>
        </w:rPr>
        <w:t xml:space="preserve">ub aspek dalam dukungan instrumental yang berikutnya adalah pemberian barang. Berdasarkan penelitian yang dilakukan, seluruh pengasuh telah memberikan barang yang disediakan oleh UPTD PPSGRA kepada anak. </w:t>
      </w:r>
      <w:r w:rsidR="008D3B8F" w:rsidRPr="008D3B8F">
        <w:rPr>
          <w:rFonts w:ascii="Times New Roman" w:eastAsiaTheme="minorHAnsi" w:hAnsi="Times New Roman" w:cstheme="minorBidi"/>
          <w:sz w:val="24"/>
          <w:szCs w:val="24"/>
        </w:rPr>
        <w:t xml:space="preserve">Pemberian barang tersebut berupa </w:t>
      </w:r>
      <w:r w:rsidR="008D3B8F">
        <w:rPr>
          <w:rFonts w:ascii="Times New Roman" w:eastAsiaTheme="minorHAnsi" w:hAnsi="Times New Roman" w:cstheme="minorBidi"/>
          <w:sz w:val="24"/>
          <w:szCs w:val="24"/>
        </w:rPr>
        <w:t>barang-barang pokok seperti pakaian sehari-hari, seragam sekolah, perlengkapan mandi, perlengkapan sholat, dan alat tulis. P</w:t>
      </w:r>
      <w:r w:rsidR="00673293">
        <w:rPr>
          <w:rFonts w:ascii="Times New Roman" w:eastAsiaTheme="minorHAnsi" w:hAnsi="Times New Roman" w:cstheme="minorBidi"/>
          <w:sz w:val="24"/>
          <w:szCs w:val="24"/>
        </w:rPr>
        <w:t>emberian barang-baran</w:t>
      </w:r>
      <w:r w:rsidR="009F0EAC">
        <w:rPr>
          <w:rFonts w:ascii="Times New Roman" w:eastAsiaTheme="minorHAnsi" w:hAnsi="Times New Roman" w:cstheme="minorBidi"/>
          <w:sz w:val="24"/>
          <w:szCs w:val="24"/>
        </w:rPr>
        <w:t xml:space="preserve">g yang diberikan </w:t>
      </w:r>
      <w:r w:rsidR="008D3B8F">
        <w:rPr>
          <w:rFonts w:ascii="Times New Roman" w:eastAsiaTheme="minorHAnsi" w:hAnsi="Times New Roman" w:cstheme="minorBidi"/>
          <w:sz w:val="24"/>
          <w:szCs w:val="24"/>
        </w:rPr>
        <w:t xml:space="preserve">pengasuh kepada anak </w:t>
      </w:r>
      <w:r w:rsidR="009F0EAC">
        <w:rPr>
          <w:rFonts w:ascii="Times New Roman" w:eastAsiaTheme="minorHAnsi" w:hAnsi="Times New Roman" w:cstheme="minorBidi"/>
          <w:sz w:val="24"/>
          <w:szCs w:val="24"/>
        </w:rPr>
        <w:t xml:space="preserve">dilakukan pada </w:t>
      </w:r>
      <w:r w:rsidR="00AB7045">
        <w:rPr>
          <w:rFonts w:ascii="Times New Roman" w:eastAsiaTheme="minorHAnsi" w:hAnsi="Times New Roman" w:cstheme="minorBidi"/>
          <w:sz w:val="24"/>
          <w:szCs w:val="24"/>
        </w:rPr>
        <w:t>saat h</w:t>
      </w:r>
      <w:r w:rsidR="00B6087E">
        <w:rPr>
          <w:rFonts w:ascii="Times New Roman" w:eastAsiaTheme="minorHAnsi" w:hAnsi="Times New Roman" w:cstheme="minorBidi"/>
          <w:sz w:val="24"/>
          <w:szCs w:val="24"/>
        </w:rPr>
        <w:t xml:space="preserve">ari raya Idul Fitri </w:t>
      </w:r>
      <w:r w:rsidR="008D3B8F">
        <w:rPr>
          <w:rFonts w:ascii="Times New Roman" w:eastAsiaTheme="minorHAnsi" w:hAnsi="Times New Roman" w:cstheme="minorBidi"/>
          <w:sz w:val="24"/>
          <w:szCs w:val="24"/>
        </w:rPr>
        <w:t xml:space="preserve">dan pada saat semester baru dimulai. </w:t>
      </w:r>
      <w:r w:rsidR="00AC55DC">
        <w:rPr>
          <w:rFonts w:ascii="Times New Roman" w:eastAsiaTheme="minorHAnsi" w:hAnsi="Times New Roman" w:cstheme="minorBidi"/>
          <w:sz w:val="24"/>
          <w:szCs w:val="24"/>
        </w:rPr>
        <w:t>Selain mendistribusikan barang yang disediakan oleh lembaga, pengasuh juga bertugas untuk menangani pembag</w:t>
      </w:r>
      <w:r w:rsidR="0017636F">
        <w:rPr>
          <w:rFonts w:ascii="Times New Roman" w:eastAsiaTheme="minorHAnsi" w:hAnsi="Times New Roman" w:cstheme="minorBidi"/>
          <w:sz w:val="24"/>
          <w:szCs w:val="24"/>
        </w:rPr>
        <w:t xml:space="preserve">ian donasi barang atau pakaian. </w:t>
      </w:r>
      <w:r w:rsidR="00AC55DC">
        <w:rPr>
          <w:rFonts w:ascii="Times New Roman" w:eastAsiaTheme="minorHAnsi" w:hAnsi="Times New Roman" w:cstheme="minorBidi"/>
          <w:sz w:val="24"/>
        </w:rPr>
        <w:t xml:space="preserve">Dari hasil observasi yang peneliti lakukan, tidak semua pengasuh menangani pembagian donasi barang ini, </w:t>
      </w:r>
      <w:r w:rsidR="00AC55DC">
        <w:rPr>
          <w:rFonts w:ascii="Times New Roman" w:eastAsiaTheme="minorHAnsi" w:hAnsi="Times New Roman" w:cstheme="minorBidi"/>
          <w:sz w:val="24"/>
        </w:rPr>
        <w:lastRenderedPageBreak/>
        <w:t>pembagian donasi hanya dilakukan oleh pekerja sosial yang bertugas juga menjadi pengasuh. Masing-masing pekerja sosial yang juga berperan sebagai pengasuh telah mengetahui siapa saja anak asuhannya yang belum memiliki barang atau kurang mendapatkan barang, pekerja sosial yang bertugas sebagai pengasuh akan menyortir barang donasi tersebur secara adil dan memberikannya kepada anak yang paling membutuhkan untuk diberikan barang</w:t>
      </w:r>
    </w:p>
    <w:p w14:paraId="66D68C6D" w14:textId="454A1208" w:rsidR="003F5DB5" w:rsidRDefault="00AC55DC" w:rsidP="00C51668">
      <w:pPr>
        <w:tabs>
          <w:tab w:val="left" w:pos="303"/>
        </w:tabs>
        <w:spacing w:line="480" w:lineRule="auto"/>
        <w:ind w:firstLine="426"/>
        <w:jc w:val="both"/>
        <w:rPr>
          <w:rFonts w:ascii="Times New Roman" w:eastAsiaTheme="minorHAnsi" w:hAnsi="Times New Roman" w:cstheme="minorBidi"/>
          <w:sz w:val="24"/>
          <w:szCs w:val="24"/>
        </w:rPr>
      </w:pPr>
      <w:r>
        <w:rPr>
          <w:rFonts w:ascii="Times New Roman" w:eastAsiaTheme="minorHAnsi" w:hAnsi="Times New Roman" w:cstheme="minorBidi"/>
          <w:sz w:val="24"/>
          <w:szCs w:val="24"/>
        </w:rPr>
        <w:t>K</w:t>
      </w:r>
      <w:r w:rsidR="00EC2624">
        <w:rPr>
          <w:rFonts w:ascii="Times New Roman" w:eastAsiaTheme="minorHAnsi" w:hAnsi="Times New Roman" w:cstheme="minorBidi"/>
          <w:sz w:val="24"/>
          <w:szCs w:val="24"/>
        </w:rPr>
        <w:t>em</w:t>
      </w:r>
      <w:r w:rsidR="00A02055">
        <w:rPr>
          <w:rFonts w:ascii="Times New Roman" w:eastAsiaTheme="minorHAnsi" w:hAnsi="Times New Roman" w:cstheme="minorBidi"/>
          <w:sz w:val="24"/>
          <w:szCs w:val="24"/>
        </w:rPr>
        <w:t>u</w:t>
      </w:r>
      <w:r w:rsidR="00EC2624">
        <w:rPr>
          <w:rFonts w:ascii="Times New Roman" w:eastAsiaTheme="minorHAnsi" w:hAnsi="Times New Roman" w:cstheme="minorBidi"/>
          <w:sz w:val="24"/>
          <w:szCs w:val="24"/>
        </w:rPr>
        <w:t>d</w:t>
      </w:r>
      <w:r>
        <w:rPr>
          <w:rFonts w:ascii="Times New Roman" w:eastAsiaTheme="minorHAnsi" w:hAnsi="Times New Roman" w:cstheme="minorBidi"/>
          <w:sz w:val="24"/>
          <w:szCs w:val="24"/>
        </w:rPr>
        <w:t>ian berdasarkan hasil wawancara peneliti dengan anak</w:t>
      </w:r>
      <w:r w:rsidR="00443D42">
        <w:rPr>
          <w:rFonts w:ascii="Times New Roman" w:eastAsiaTheme="minorHAnsi" w:hAnsi="Times New Roman" w:cstheme="minorBidi"/>
          <w:sz w:val="24"/>
          <w:szCs w:val="24"/>
        </w:rPr>
        <w:t>,</w:t>
      </w:r>
      <w:r w:rsidR="008D3B8F">
        <w:rPr>
          <w:rFonts w:ascii="Times New Roman" w:eastAsiaTheme="minorHAnsi" w:hAnsi="Times New Roman" w:cstheme="minorBidi"/>
          <w:sz w:val="24"/>
          <w:szCs w:val="24"/>
        </w:rPr>
        <w:t xml:space="preserve"> diketahui bahwa jika</w:t>
      </w:r>
      <w:r w:rsidR="00443D42">
        <w:rPr>
          <w:rFonts w:ascii="Times New Roman" w:eastAsiaTheme="minorHAnsi" w:hAnsi="Times New Roman" w:cstheme="minorBidi"/>
          <w:sz w:val="24"/>
          <w:szCs w:val="24"/>
        </w:rPr>
        <w:t xml:space="preserve"> suatu</w:t>
      </w:r>
      <w:r w:rsidR="008D3B8F">
        <w:rPr>
          <w:rFonts w:ascii="Times New Roman" w:eastAsiaTheme="minorHAnsi" w:hAnsi="Times New Roman" w:cstheme="minorBidi"/>
          <w:sz w:val="24"/>
          <w:szCs w:val="24"/>
        </w:rPr>
        <w:t xml:space="preserve"> </w:t>
      </w:r>
      <w:r w:rsidR="00443D42">
        <w:rPr>
          <w:rFonts w:ascii="Times New Roman" w:eastAsiaTheme="minorHAnsi" w:hAnsi="Times New Roman" w:cstheme="minorBidi"/>
          <w:sz w:val="24"/>
          <w:szCs w:val="24"/>
        </w:rPr>
        <w:t>barang seperti sabun atau shamp</w:t>
      </w:r>
      <w:r w:rsidR="008D3B8F">
        <w:rPr>
          <w:rFonts w:ascii="Times New Roman" w:eastAsiaTheme="minorHAnsi" w:hAnsi="Times New Roman" w:cstheme="minorBidi"/>
          <w:sz w:val="24"/>
          <w:szCs w:val="24"/>
        </w:rPr>
        <w:t xml:space="preserve">o telah habis dipakai oleh </w:t>
      </w:r>
      <w:r w:rsidR="00523A8E">
        <w:rPr>
          <w:rFonts w:ascii="Times New Roman" w:eastAsiaTheme="minorHAnsi" w:hAnsi="Times New Roman" w:cstheme="minorBidi"/>
          <w:sz w:val="24"/>
          <w:szCs w:val="24"/>
        </w:rPr>
        <w:t>anak-anak, maka mereka</w:t>
      </w:r>
      <w:r w:rsidR="008D3B8F">
        <w:rPr>
          <w:rFonts w:ascii="Times New Roman" w:eastAsiaTheme="minorHAnsi" w:hAnsi="Times New Roman" w:cstheme="minorBidi"/>
          <w:sz w:val="24"/>
          <w:szCs w:val="24"/>
        </w:rPr>
        <w:t xml:space="preserve"> akan membeli barang yang baru dengan menyisihkan uang transportnya masing-masing.</w:t>
      </w:r>
      <w:r w:rsidR="00443D42">
        <w:rPr>
          <w:rFonts w:ascii="Times New Roman" w:eastAsiaTheme="minorHAnsi" w:hAnsi="Times New Roman" w:cstheme="minorBidi"/>
          <w:sz w:val="24"/>
          <w:szCs w:val="24"/>
        </w:rPr>
        <w:t xml:space="preserve"> Selain itu, diketahui pula bahwa pe</w:t>
      </w:r>
      <w:r w:rsidR="009F0EAC">
        <w:rPr>
          <w:rFonts w:ascii="Times New Roman" w:eastAsiaTheme="minorHAnsi" w:hAnsi="Times New Roman" w:cstheme="minorBidi"/>
          <w:sz w:val="24"/>
          <w:szCs w:val="24"/>
        </w:rPr>
        <w:t xml:space="preserve">mberian barang lain seperti media permainan </w:t>
      </w:r>
      <w:r w:rsidR="00443D42">
        <w:rPr>
          <w:rFonts w:ascii="Times New Roman" w:eastAsiaTheme="minorHAnsi" w:hAnsi="Times New Roman" w:cstheme="minorBidi"/>
          <w:sz w:val="24"/>
          <w:szCs w:val="24"/>
        </w:rPr>
        <w:t xml:space="preserve">jarang diberikan oleh pengasuh kepada anak karena pengasuh merasa anak-anak dapat membuat kegaduhan jika bermain mainan. Kurangnya pemberian mainan </w:t>
      </w:r>
      <w:r w:rsidR="009F0EAC">
        <w:rPr>
          <w:rFonts w:ascii="Times New Roman" w:eastAsiaTheme="minorHAnsi" w:hAnsi="Times New Roman" w:cstheme="minorBidi"/>
          <w:sz w:val="24"/>
          <w:szCs w:val="24"/>
        </w:rPr>
        <w:t xml:space="preserve">tersebut </w:t>
      </w:r>
      <w:r w:rsidR="00443D42">
        <w:rPr>
          <w:rFonts w:ascii="Times New Roman" w:eastAsiaTheme="minorHAnsi" w:hAnsi="Times New Roman" w:cstheme="minorBidi"/>
          <w:sz w:val="24"/>
          <w:szCs w:val="24"/>
        </w:rPr>
        <w:t>membuat anak menjadi bosan, kesepian, dan jenuh saat berada di panti. D</w:t>
      </w:r>
      <w:r w:rsidR="009F0EAC">
        <w:rPr>
          <w:rFonts w:ascii="Times New Roman" w:eastAsiaTheme="minorHAnsi" w:hAnsi="Times New Roman" w:cstheme="minorBidi"/>
          <w:sz w:val="24"/>
          <w:szCs w:val="24"/>
        </w:rPr>
        <w:t>ukungan instrumental seperti media per</w:t>
      </w:r>
      <w:r w:rsidR="00443D42">
        <w:rPr>
          <w:rFonts w:ascii="Times New Roman" w:eastAsiaTheme="minorHAnsi" w:hAnsi="Times New Roman" w:cstheme="minorBidi"/>
          <w:sz w:val="24"/>
          <w:szCs w:val="24"/>
        </w:rPr>
        <w:t>mainan dibutuhkan oleh anak agar perkembangan emosional dan sosial mereka meningkat</w:t>
      </w:r>
      <w:r w:rsidR="00673293">
        <w:rPr>
          <w:rFonts w:ascii="Times New Roman" w:eastAsiaTheme="minorHAnsi" w:hAnsi="Times New Roman" w:cstheme="minorBidi"/>
          <w:sz w:val="24"/>
          <w:szCs w:val="24"/>
        </w:rPr>
        <w:t>, namun seperti yang terjadi di lapangan, hal tersebut belum dapat dipenuhi oleh pengasuh dan lembaga sehingga dukungan instrumental</w:t>
      </w:r>
      <w:r w:rsidR="0017636F">
        <w:rPr>
          <w:rFonts w:ascii="Times New Roman" w:eastAsiaTheme="minorHAnsi" w:hAnsi="Times New Roman" w:cstheme="minorBidi"/>
          <w:sz w:val="24"/>
          <w:szCs w:val="24"/>
        </w:rPr>
        <w:t xml:space="preserve"> khususnya dalam pemberian </w:t>
      </w:r>
      <w:r w:rsidR="00CE6B78">
        <w:rPr>
          <w:rFonts w:ascii="Times New Roman" w:eastAsiaTheme="minorHAnsi" w:hAnsi="Times New Roman" w:cstheme="minorBidi"/>
          <w:sz w:val="24"/>
          <w:szCs w:val="24"/>
        </w:rPr>
        <w:t>barang</w:t>
      </w:r>
      <w:r w:rsidR="00673293">
        <w:rPr>
          <w:rFonts w:ascii="Times New Roman" w:eastAsiaTheme="minorHAnsi" w:hAnsi="Times New Roman" w:cstheme="minorBidi"/>
          <w:sz w:val="24"/>
          <w:szCs w:val="24"/>
        </w:rPr>
        <w:t xml:space="preserve"> perlu lebih dioptimalkan</w:t>
      </w:r>
      <w:r w:rsidR="00443D42">
        <w:rPr>
          <w:rFonts w:ascii="Times New Roman" w:eastAsiaTheme="minorHAnsi" w:hAnsi="Times New Roman" w:cstheme="minorBidi"/>
          <w:sz w:val="24"/>
          <w:szCs w:val="24"/>
        </w:rPr>
        <w:t>.</w:t>
      </w:r>
    </w:p>
    <w:p w14:paraId="0CB43C99" w14:textId="4C2285EA" w:rsidR="003F5DB5" w:rsidRDefault="008C4672" w:rsidP="00C51668">
      <w:pPr>
        <w:tabs>
          <w:tab w:val="left" w:pos="303"/>
        </w:tabs>
        <w:spacing w:line="480" w:lineRule="auto"/>
        <w:ind w:firstLine="426"/>
        <w:jc w:val="both"/>
        <w:rPr>
          <w:rFonts w:ascii="Times New Roman" w:hAnsi="Times New Roman" w:cs="Times New Roman"/>
          <w:sz w:val="24"/>
          <w:szCs w:val="24"/>
        </w:rPr>
      </w:pPr>
      <w:r w:rsidRPr="003F5DB5">
        <w:rPr>
          <w:rFonts w:ascii="Times New Roman" w:eastAsiaTheme="minorHAnsi" w:hAnsi="Times New Roman" w:cstheme="minorBidi"/>
          <w:sz w:val="24"/>
          <w:szCs w:val="24"/>
        </w:rPr>
        <w:t>Sub aspek selanjutnya yaitu pemberian makanan. Pemberian makanan telah disediakan o</w:t>
      </w:r>
      <w:r w:rsidR="00CC0191">
        <w:rPr>
          <w:rFonts w:ascii="Times New Roman" w:eastAsiaTheme="minorHAnsi" w:hAnsi="Times New Roman" w:cstheme="minorBidi"/>
          <w:sz w:val="24"/>
          <w:szCs w:val="24"/>
        </w:rPr>
        <w:t xml:space="preserve">leh </w:t>
      </w:r>
      <w:r w:rsidR="00D150B6">
        <w:rPr>
          <w:rFonts w:ascii="Times New Roman" w:eastAsiaTheme="minorHAnsi" w:hAnsi="Times New Roman" w:cstheme="minorBidi"/>
          <w:sz w:val="24"/>
          <w:szCs w:val="24"/>
        </w:rPr>
        <w:t>p</w:t>
      </w:r>
      <w:r w:rsidR="0033694F">
        <w:rPr>
          <w:rFonts w:ascii="Times New Roman" w:eastAsiaTheme="minorHAnsi" w:hAnsi="Times New Roman" w:cstheme="minorBidi"/>
          <w:sz w:val="24"/>
          <w:szCs w:val="24"/>
        </w:rPr>
        <w:t>engolah makanan</w:t>
      </w:r>
      <w:r w:rsidRPr="003F5DB5">
        <w:rPr>
          <w:rFonts w:ascii="Times New Roman" w:eastAsiaTheme="minorHAnsi" w:hAnsi="Times New Roman" w:cstheme="minorBidi"/>
          <w:sz w:val="24"/>
          <w:szCs w:val="24"/>
        </w:rPr>
        <w:t xml:space="preserve"> selama tiga kali sehari yaitu untuk sarapan p</w:t>
      </w:r>
      <w:r w:rsidR="00AB7045">
        <w:rPr>
          <w:rFonts w:ascii="Times New Roman" w:eastAsiaTheme="minorHAnsi" w:hAnsi="Times New Roman" w:cstheme="minorBidi"/>
          <w:sz w:val="24"/>
          <w:szCs w:val="24"/>
        </w:rPr>
        <w:t>agi, makan siang, dan makan malam</w:t>
      </w:r>
      <w:r w:rsidRPr="003F5DB5">
        <w:rPr>
          <w:rFonts w:ascii="Times New Roman" w:eastAsiaTheme="minorHAnsi" w:hAnsi="Times New Roman" w:cstheme="minorBidi"/>
          <w:sz w:val="24"/>
          <w:szCs w:val="24"/>
        </w:rPr>
        <w:t xml:space="preserve">. </w:t>
      </w:r>
      <w:r w:rsidR="003F5DB5" w:rsidRPr="003F5DB5">
        <w:rPr>
          <w:rFonts w:ascii="Times New Roman" w:eastAsiaTheme="minorHAnsi" w:hAnsi="Times New Roman" w:cstheme="minorBidi"/>
          <w:sz w:val="24"/>
          <w:szCs w:val="24"/>
        </w:rPr>
        <w:t xml:space="preserve">Berdasarkan wawancara dan observasi yang telah peneliti lakukan, seluruh pengasuh yang ada di </w:t>
      </w:r>
      <w:r w:rsidR="00F20718">
        <w:rPr>
          <w:rFonts w:ascii="Times New Roman" w:eastAsiaTheme="minorHAnsi" w:hAnsi="Times New Roman" w:cstheme="minorBidi"/>
          <w:sz w:val="24"/>
          <w:szCs w:val="24"/>
        </w:rPr>
        <w:t xml:space="preserve">UPTD PPSGRA Kabupaten Subang </w:t>
      </w:r>
      <w:r w:rsidR="003F5DB5" w:rsidRPr="003F5DB5">
        <w:rPr>
          <w:rFonts w:ascii="Times New Roman" w:eastAsiaTheme="minorHAnsi" w:hAnsi="Times New Roman" w:cstheme="minorBidi"/>
          <w:sz w:val="24"/>
          <w:szCs w:val="24"/>
        </w:rPr>
        <w:t>mengingatkan anak untuk makan selama tiga kali sehari</w:t>
      </w:r>
      <w:r w:rsidR="00303392">
        <w:rPr>
          <w:rFonts w:ascii="Times New Roman" w:eastAsiaTheme="minorHAnsi" w:hAnsi="Times New Roman" w:cstheme="minorBidi"/>
          <w:sz w:val="24"/>
          <w:szCs w:val="24"/>
        </w:rPr>
        <w:t xml:space="preserve"> pada</w:t>
      </w:r>
      <w:r w:rsidR="00297717">
        <w:rPr>
          <w:rFonts w:ascii="Times New Roman" w:eastAsiaTheme="minorHAnsi" w:hAnsi="Times New Roman" w:cstheme="minorBidi"/>
          <w:sz w:val="24"/>
          <w:szCs w:val="24"/>
        </w:rPr>
        <w:t xml:space="preserve"> saat pagi hari </w:t>
      </w:r>
      <w:r w:rsidR="00297717">
        <w:rPr>
          <w:rFonts w:ascii="Times New Roman" w:eastAsiaTheme="minorHAnsi" w:hAnsi="Times New Roman" w:cstheme="minorBidi"/>
          <w:sz w:val="24"/>
          <w:szCs w:val="24"/>
        </w:rPr>
        <w:lastRenderedPageBreak/>
        <w:t>menjelang berang</w:t>
      </w:r>
      <w:r w:rsidR="00303392">
        <w:rPr>
          <w:rFonts w:ascii="Times New Roman" w:eastAsiaTheme="minorHAnsi" w:hAnsi="Times New Roman" w:cstheme="minorBidi"/>
          <w:sz w:val="24"/>
          <w:szCs w:val="24"/>
        </w:rPr>
        <w:t>kat sekolah, pada saat siang hari ketika pulang sekola</w:t>
      </w:r>
      <w:r w:rsidR="00CE6B78">
        <w:rPr>
          <w:rFonts w:ascii="Times New Roman" w:eastAsiaTheme="minorHAnsi" w:hAnsi="Times New Roman" w:cstheme="minorBidi"/>
          <w:sz w:val="24"/>
          <w:szCs w:val="24"/>
        </w:rPr>
        <w:t>h</w:t>
      </w:r>
      <w:r w:rsidR="00303392">
        <w:rPr>
          <w:rFonts w:ascii="Times New Roman" w:eastAsiaTheme="minorHAnsi" w:hAnsi="Times New Roman" w:cstheme="minorBidi"/>
          <w:sz w:val="24"/>
          <w:szCs w:val="24"/>
        </w:rPr>
        <w:t xml:space="preserve">, dan </w:t>
      </w:r>
      <w:r w:rsidR="00297717">
        <w:rPr>
          <w:rFonts w:ascii="Times New Roman" w:eastAsiaTheme="minorHAnsi" w:hAnsi="Times New Roman" w:cstheme="minorBidi"/>
          <w:sz w:val="24"/>
          <w:szCs w:val="24"/>
        </w:rPr>
        <w:t xml:space="preserve">pada </w:t>
      </w:r>
      <w:r w:rsidR="00303392">
        <w:rPr>
          <w:rFonts w:ascii="Times New Roman" w:eastAsiaTheme="minorHAnsi" w:hAnsi="Times New Roman" w:cstheme="minorBidi"/>
          <w:sz w:val="24"/>
          <w:szCs w:val="24"/>
        </w:rPr>
        <w:t>malam hari setelah selesai sholat isya</w:t>
      </w:r>
      <w:r w:rsidR="003F5DB5" w:rsidRPr="003F5DB5">
        <w:rPr>
          <w:rFonts w:ascii="Times New Roman" w:eastAsiaTheme="minorHAnsi" w:hAnsi="Times New Roman" w:cstheme="minorBidi"/>
          <w:sz w:val="24"/>
          <w:szCs w:val="24"/>
        </w:rPr>
        <w:t xml:space="preserve">. Makanan yang telah disipakan oleh </w:t>
      </w:r>
      <w:r w:rsidR="00D150B6">
        <w:rPr>
          <w:rFonts w:ascii="Times New Roman" w:eastAsiaTheme="minorHAnsi" w:hAnsi="Times New Roman" w:cstheme="minorBidi"/>
          <w:sz w:val="24"/>
          <w:szCs w:val="24"/>
        </w:rPr>
        <w:t>p</w:t>
      </w:r>
      <w:r w:rsidR="0033694F">
        <w:rPr>
          <w:rFonts w:ascii="Times New Roman" w:eastAsiaTheme="minorHAnsi" w:hAnsi="Times New Roman" w:cstheme="minorBidi"/>
          <w:sz w:val="24"/>
          <w:szCs w:val="24"/>
        </w:rPr>
        <w:t>engolah makanan</w:t>
      </w:r>
      <w:r w:rsidR="003F5DB5" w:rsidRPr="003F5DB5">
        <w:rPr>
          <w:rFonts w:ascii="Times New Roman" w:eastAsiaTheme="minorHAnsi" w:hAnsi="Times New Roman" w:cstheme="minorBidi"/>
          <w:sz w:val="24"/>
          <w:szCs w:val="24"/>
        </w:rPr>
        <w:t xml:space="preserve"> adalah makanan berat seperti nasi, ayam, ikan, dan sayur, kemudian makanan ringan seperti roti dan kue kering, kemud</w:t>
      </w:r>
      <w:r w:rsidR="00AB7045">
        <w:rPr>
          <w:rFonts w:ascii="Times New Roman" w:eastAsiaTheme="minorHAnsi" w:hAnsi="Times New Roman" w:cstheme="minorBidi"/>
          <w:sz w:val="24"/>
          <w:szCs w:val="24"/>
        </w:rPr>
        <w:t xml:space="preserve">ian  makanan penutup yaitu buah-buahan </w:t>
      </w:r>
      <w:r w:rsidR="003F5DB5" w:rsidRPr="003F5DB5">
        <w:rPr>
          <w:rFonts w:ascii="Times New Roman" w:eastAsiaTheme="minorHAnsi" w:hAnsi="Times New Roman" w:cstheme="minorBidi"/>
          <w:sz w:val="24"/>
          <w:szCs w:val="24"/>
        </w:rPr>
        <w:t xml:space="preserve">yang diberikan pada malam hari. Pengasuh sering memberikan makanan ringan kepada anak selain dari makanan yang telah disediakan oleh </w:t>
      </w:r>
      <w:r w:rsidR="00D150B6">
        <w:rPr>
          <w:rFonts w:ascii="Times New Roman" w:eastAsiaTheme="minorHAnsi" w:hAnsi="Times New Roman" w:cstheme="minorBidi"/>
          <w:sz w:val="24"/>
          <w:szCs w:val="24"/>
        </w:rPr>
        <w:t>p</w:t>
      </w:r>
      <w:r w:rsidR="0033694F">
        <w:rPr>
          <w:rFonts w:ascii="Times New Roman" w:eastAsiaTheme="minorHAnsi" w:hAnsi="Times New Roman" w:cstheme="minorBidi"/>
          <w:sz w:val="24"/>
          <w:szCs w:val="24"/>
        </w:rPr>
        <w:t>engolah makanan</w:t>
      </w:r>
      <w:r w:rsidR="00934E30">
        <w:rPr>
          <w:rFonts w:ascii="Times New Roman" w:eastAsiaTheme="minorHAnsi" w:hAnsi="Times New Roman" w:cstheme="minorBidi"/>
          <w:sz w:val="24"/>
          <w:szCs w:val="24"/>
        </w:rPr>
        <w:t>, makanan yang diberikan tersebut</w:t>
      </w:r>
      <w:r w:rsidR="00CC0191">
        <w:rPr>
          <w:rFonts w:ascii="Times New Roman" w:eastAsiaTheme="minorHAnsi" w:hAnsi="Times New Roman" w:cstheme="minorBidi"/>
          <w:sz w:val="24"/>
          <w:szCs w:val="24"/>
        </w:rPr>
        <w:t xml:space="preserve"> diantaranya yaitu </w:t>
      </w:r>
      <w:r w:rsidR="00CC0191" w:rsidRPr="00CC0191">
        <w:rPr>
          <w:rFonts w:ascii="Times New Roman" w:eastAsiaTheme="minorHAnsi" w:hAnsi="Times New Roman" w:cstheme="minorBidi"/>
          <w:i/>
          <w:sz w:val="24"/>
          <w:szCs w:val="24"/>
        </w:rPr>
        <w:t>snack</w:t>
      </w:r>
      <w:r w:rsidR="00AB7045">
        <w:rPr>
          <w:rFonts w:ascii="Times New Roman" w:eastAsiaTheme="minorHAnsi" w:hAnsi="Times New Roman" w:cstheme="minorBidi"/>
          <w:sz w:val="24"/>
          <w:szCs w:val="24"/>
        </w:rPr>
        <w:t xml:space="preserve">, </w:t>
      </w:r>
      <w:r w:rsidR="003F5DB5" w:rsidRPr="003F5DB5">
        <w:rPr>
          <w:rFonts w:ascii="Times New Roman" w:eastAsiaTheme="minorHAnsi" w:hAnsi="Times New Roman" w:cstheme="minorBidi"/>
          <w:sz w:val="24"/>
          <w:szCs w:val="24"/>
        </w:rPr>
        <w:t xml:space="preserve">chiki, roti, keripik, dan </w:t>
      </w:r>
      <w:r w:rsidR="003F5DB5" w:rsidRPr="003F5DB5">
        <w:rPr>
          <w:rFonts w:ascii="Times New Roman" w:eastAsiaTheme="minorHAnsi" w:hAnsi="Times New Roman" w:cstheme="minorBidi"/>
          <w:i/>
          <w:sz w:val="24"/>
          <w:szCs w:val="24"/>
        </w:rPr>
        <w:t>ice cream</w:t>
      </w:r>
      <w:r w:rsidR="003F5DB5" w:rsidRPr="003F5DB5">
        <w:rPr>
          <w:rFonts w:ascii="Times New Roman" w:eastAsiaTheme="minorHAnsi" w:hAnsi="Times New Roman" w:cstheme="minorBidi"/>
          <w:sz w:val="24"/>
          <w:szCs w:val="24"/>
        </w:rPr>
        <w:t>.</w:t>
      </w:r>
      <w:r w:rsidR="00591D69">
        <w:rPr>
          <w:rFonts w:ascii="Times New Roman" w:eastAsiaTheme="minorHAnsi" w:hAnsi="Times New Roman" w:cstheme="minorBidi"/>
          <w:sz w:val="24"/>
          <w:szCs w:val="24"/>
        </w:rPr>
        <w:t xml:space="preserve"> </w:t>
      </w:r>
      <w:r w:rsidR="00EF0F89">
        <w:rPr>
          <w:rFonts w:ascii="Times New Roman" w:eastAsiaTheme="minorHAnsi" w:hAnsi="Times New Roman" w:cstheme="minorBidi"/>
          <w:sz w:val="24"/>
          <w:szCs w:val="24"/>
        </w:rPr>
        <w:t>P</w:t>
      </w:r>
      <w:r w:rsidR="007B6A99">
        <w:rPr>
          <w:rFonts w:ascii="Times New Roman" w:eastAsiaTheme="minorHAnsi" w:hAnsi="Times New Roman" w:cstheme="minorBidi"/>
          <w:sz w:val="24"/>
          <w:szCs w:val="24"/>
        </w:rPr>
        <w:t>emberian makan</w:t>
      </w:r>
      <w:r w:rsidR="003A75DE">
        <w:rPr>
          <w:rFonts w:ascii="Times New Roman" w:eastAsiaTheme="minorHAnsi" w:hAnsi="Times New Roman" w:cstheme="minorBidi"/>
          <w:sz w:val="24"/>
          <w:szCs w:val="24"/>
        </w:rPr>
        <w:t>an tersebut biasa diberikan ketika anak sedang menangis karena mengingat orang tuanya, pemberian makanan juga diberikan pengasuh ketika melihat anak sedang murung karena menghadapi masala</w:t>
      </w:r>
      <w:r w:rsidR="00591D69">
        <w:rPr>
          <w:rFonts w:ascii="Times New Roman" w:eastAsiaTheme="minorHAnsi" w:hAnsi="Times New Roman" w:cstheme="minorBidi"/>
          <w:sz w:val="24"/>
          <w:szCs w:val="24"/>
        </w:rPr>
        <w:t xml:space="preserve">h. </w:t>
      </w:r>
      <w:r w:rsidR="003F5DB5" w:rsidRPr="003F5DB5">
        <w:rPr>
          <w:rFonts w:ascii="Times New Roman" w:eastAsiaTheme="minorHAnsi" w:hAnsi="Times New Roman" w:cstheme="minorBidi"/>
          <w:sz w:val="24"/>
          <w:szCs w:val="24"/>
        </w:rPr>
        <w:t>Pemberian makanan diketahui dapat m</w:t>
      </w:r>
      <w:r w:rsidR="00591D69">
        <w:rPr>
          <w:rFonts w:ascii="Times New Roman" w:eastAsiaTheme="minorHAnsi" w:hAnsi="Times New Roman" w:cstheme="minorBidi"/>
          <w:sz w:val="24"/>
          <w:szCs w:val="24"/>
        </w:rPr>
        <w:t xml:space="preserve">enghibur anak dan </w:t>
      </w:r>
      <w:r w:rsidR="003A75DE">
        <w:rPr>
          <w:rFonts w:ascii="Times New Roman" w:eastAsiaTheme="minorHAnsi" w:hAnsi="Times New Roman" w:cstheme="minorBidi"/>
          <w:sz w:val="24"/>
          <w:szCs w:val="24"/>
        </w:rPr>
        <w:t>membuat anak kembali ceria.</w:t>
      </w:r>
      <w:r w:rsidR="00591D69">
        <w:rPr>
          <w:rFonts w:ascii="Times New Roman" w:eastAsiaTheme="minorHAnsi" w:hAnsi="Times New Roman" w:cstheme="minorBidi"/>
          <w:sz w:val="24"/>
          <w:szCs w:val="24"/>
        </w:rPr>
        <w:t xml:space="preserve"> Waktu pemberian dukungan </w:t>
      </w:r>
      <w:r w:rsidR="00591D69">
        <w:rPr>
          <w:rFonts w:ascii="Times New Roman" w:hAnsi="Times New Roman" w:cs="Times New Roman"/>
          <w:sz w:val="24"/>
          <w:szCs w:val="24"/>
        </w:rPr>
        <w:t>diketahui menjadi faktor yang mempengaruhi keberhasilan dukungan sosial, hal ini seperti yang dikatakan oleh Cohen dan Syme (dalam Permadin 2018 : 20) yang menyatakan bahwa dukun</w:t>
      </w:r>
      <w:r w:rsidR="00591D69" w:rsidRPr="00CD3715">
        <w:rPr>
          <w:rFonts w:ascii="Times New Roman" w:hAnsi="Times New Roman" w:cs="Times New Roman"/>
          <w:sz w:val="24"/>
          <w:szCs w:val="24"/>
        </w:rPr>
        <w:t>gan sosial akan berhasil secara optimal jik</w:t>
      </w:r>
      <w:r w:rsidR="00591D69">
        <w:rPr>
          <w:rFonts w:ascii="Times New Roman" w:hAnsi="Times New Roman" w:cs="Times New Roman"/>
          <w:sz w:val="24"/>
          <w:szCs w:val="24"/>
        </w:rPr>
        <w:t xml:space="preserve">a diberikan pada suatu situasi, </w:t>
      </w:r>
      <w:r w:rsidR="00591D69" w:rsidRPr="00CD3715">
        <w:rPr>
          <w:rFonts w:ascii="Times New Roman" w:hAnsi="Times New Roman" w:cs="Times New Roman"/>
          <w:sz w:val="24"/>
          <w:szCs w:val="24"/>
        </w:rPr>
        <w:t>yaitu ketika individu membutuhkan,</w:t>
      </w:r>
      <w:r w:rsidR="00303392">
        <w:rPr>
          <w:rFonts w:ascii="Times New Roman" w:hAnsi="Times New Roman" w:cs="Times New Roman"/>
          <w:sz w:val="24"/>
          <w:szCs w:val="24"/>
        </w:rPr>
        <w:t xml:space="preserve"> dalam penelitian ini waktu pemberian dukungan sosial san</w:t>
      </w:r>
      <w:r w:rsidR="00EF0F89">
        <w:rPr>
          <w:rFonts w:ascii="Times New Roman" w:hAnsi="Times New Roman" w:cs="Times New Roman"/>
          <w:sz w:val="24"/>
          <w:szCs w:val="24"/>
        </w:rPr>
        <w:t>g</w:t>
      </w:r>
      <w:r w:rsidR="00303392">
        <w:rPr>
          <w:rFonts w:ascii="Times New Roman" w:hAnsi="Times New Roman" w:cs="Times New Roman"/>
          <w:sz w:val="24"/>
          <w:szCs w:val="24"/>
        </w:rPr>
        <w:t>at tepat dil</w:t>
      </w:r>
      <w:r w:rsidR="00297717">
        <w:rPr>
          <w:rFonts w:ascii="Times New Roman" w:hAnsi="Times New Roman" w:cs="Times New Roman"/>
          <w:sz w:val="24"/>
          <w:szCs w:val="24"/>
        </w:rPr>
        <w:t xml:space="preserve">akukan ketika anak sedang sedih, mengingat orang tuanya, </w:t>
      </w:r>
      <w:r w:rsidR="00303392">
        <w:rPr>
          <w:rFonts w:ascii="Times New Roman" w:hAnsi="Times New Roman" w:cs="Times New Roman"/>
          <w:sz w:val="24"/>
          <w:szCs w:val="24"/>
        </w:rPr>
        <w:t>atau sedang menghadapi masa</w:t>
      </w:r>
      <w:r w:rsidR="00EF0F89">
        <w:rPr>
          <w:rFonts w:ascii="Times New Roman" w:hAnsi="Times New Roman" w:cs="Times New Roman"/>
          <w:sz w:val="24"/>
          <w:szCs w:val="24"/>
        </w:rPr>
        <w:t xml:space="preserve">lah. </w:t>
      </w:r>
    </w:p>
    <w:p w14:paraId="23A90CE9" w14:textId="65E4C63E" w:rsidR="00C61EF0" w:rsidRPr="00C35868" w:rsidRDefault="00C61EF0" w:rsidP="00C51668">
      <w:pPr>
        <w:spacing w:after="160" w:line="480" w:lineRule="auto"/>
        <w:ind w:firstLine="426"/>
        <w:jc w:val="both"/>
        <w:rPr>
          <w:rFonts w:ascii="Times New Roman" w:eastAsiaTheme="minorHAnsi" w:hAnsi="Times New Roman" w:cstheme="minorBidi"/>
          <w:sz w:val="24"/>
        </w:rPr>
      </w:pPr>
      <w:r>
        <w:rPr>
          <w:rFonts w:ascii="Times New Roman" w:hAnsi="Times New Roman" w:cs="Times New Roman"/>
          <w:sz w:val="24"/>
          <w:szCs w:val="24"/>
        </w:rPr>
        <w:t xml:space="preserve">Sub aspek berikutnya yaitu pemberian jasa pelayanan untuk </w:t>
      </w:r>
      <w:r w:rsidR="00EC2624">
        <w:rPr>
          <w:rFonts w:ascii="Times New Roman" w:hAnsi="Times New Roman" w:cs="Times New Roman"/>
          <w:sz w:val="24"/>
          <w:szCs w:val="24"/>
        </w:rPr>
        <w:t xml:space="preserve">akses </w:t>
      </w:r>
      <w:r>
        <w:rPr>
          <w:rFonts w:ascii="Times New Roman" w:hAnsi="Times New Roman" w:cs="Times New Roman"/>
          <w:sz w:val="24"/>
          <w:szCs w:val="24"/>
        </w:rPr>
        <w:t>pendidikan anak. Dari hasil penelitian yang telah dilakukan,</w:t>
      </w:r>
      <w:r w:rsidR="00C35868">
        <w:rPr>
          <w:rFonts w:ascii="Times New Roman" w:eastAsiaTheme="minorHAnsi" w:hAnsi="Times New Roman" w:cstheme="minorBidi"/>
          <w:sz w:val="24"/>
        </w:rPr>
        <w:t xml:space="preserve"> diketahui bahwa</w:t>
      </w:r>
      <w:r w:rsidR="00C35868" w:rsidRPr="00C35868">
        <w:rPr>
          <w:rFonts w:ascii="Times New Roman" w:eastAsiaTheme="minorHAnsi" w:hAnsi="Times New Roman" w:cstheme="minorBidi"/>
          <w:sz w:val="24"/>
        </w:rPr>
        <w:t xml:space="preserve"> </w:t>
      </w:r>
      <w:r w:rsidR="00C35868">
        <w:rPr>
          <w:rFonts w:ascii="Times New Roman" w:eastAsiaTheme="minorHAnsi" w:hAnsi="Times New Roman" w:cstheme="minorBidi"/>
          <w:sz w:val="24"/>
        </w:rPr>
        <w:t xml:space="preserve">pengasuh yang ada di </w:t>
      </w:r>
      <w:r w:rsidR="00F20718">
        <w:rPr>
          <w:rFonts w:ascii="Times New Roman" w:eastAsiaTheme="minorHAnsi" w:hAnsi="Times New Roman" w:cstheme="minorBidi"/>
          <w:sz w:val="24"/>
        </w:rPr>
        <w:t xml:space="preserve">UPTD PPSGRA Kabupaten Subang </w:t>
      </w:r>
      <w:r w:rsidR="00C35868">
        <w:rPr>
          <w:rFonts w:ascii="Times New Roman" w:eastAsiaTheme="minorHAnsi" w:hAnsi="Times New Roman" w:cstheme="minorBidi"/>
          <w:sz w:val="24"/>
        </w:rPr>
        <w:t xml:space="preserve">telah memberikan dukungan </w:t>
      </w:r>
      <w:r w:rsidR="00AB7045">
        <w:rPr>
          <w:rFonts w:ascii="Times New Roman" w:eastAsiaTheme="minorHAnsi" w:hAnsi="Times New Roman" w:cstheme="minorBidi"/>
          <w:sz w:val="24"/>
        </w:rPr>
        <w:t>berupa pemberian jasa atau tena</w:t>
      </w:r>
      <w:r w:rsidR="00C35868">
        <w:rPr>
          <w:rFonts w:ascii="Times New Roman" w:eastAsiaTheme="minorHAnsi" w:hAnsi="Times New Roman" w:cstheme="minorBidi"/>
          <w:sz w:val="24"/>
        </w:rPr>
        <w:t xml:space="preserve">ganya bagi pemenuhan kebutuhan pendidikan anak meskipun belum semua pengasuh memberikan dukungan yang optimal. Pemberian </w:t>
      </w:r>
      <w:r w:rsidR="00C35868">
        <w:rPr>
          <w:rFonts w:ascii="Times New Roman" w:eastAsiaTheme="minorHAnsi" w:hAnsi="Times New Roman" w:cstheme="minorBidi"/>
          <w:sz w:val="24"/>
        </w:rPr>
        <w:lastRenderedPageBreak/>
        <w:t xml:space="preserve">jasa pelayanan untuk pendidikan anak yang dilakukan oleh pengasuh diantaranya adalah memastikan anak pergi ke sekolah, mengingatkan anak untuk menyiapkan perlengkapan sekolah, mengingatkan anak mengerjakan tugas atau pekerjaan rumah, mengatur pemberian uang transport sekolah, mengingatkan anak mengikuti bimbingan belajar tambahan, mengantar dan menjemput anak untuk melakukan bimbingan belajar tambahan ke rumah guru, membantu anak mengerjakan tugas yang tidak bisa dilakukan anak, menghubungi guru untuk memastikan perkembangan pendidikan anak, dan memotivasi anak untuk belajar dengan giat di sekolah. </w:t>
      </w:r>
      <w:r w:rsidR="00AB7045">
        <w:rPr>
          <w:rFonts w:ascii="Times New Roman" w:eastAsiaTheme="minorHAnsi" w:hAnsi="Times New Roman" w:cstheme="minorBidi"/>
          <w:sz w:val="24"/>
        </w:rPr>
        <w:t>Dari hasil penelitian yang telah dilakukan, tidak semua pengasuh memberikan memperhatikan pendidikan anak, pengasuh yang sering mengingatkan anak terkait dengan pendidikannya adalah pengasuh yang berperan sebagai pekerja sosial.</w:t>
      </w:r>
    </w:p>
    <w:p w14:paraId="03A733CB" w14:textId="33B11074" w:rsidR="00EC2624" w:rsidRDefault="00C61EF0" w:rsidP="00C51668">
      <w:pPr>
        <w:pStyle w:val="ListParagraph"/>
        <w:spacing w:after="160" w:line="480" w:lineRule="auto"/>
        <w:ind w:left="0" w:firstLine="426"/>
        <w:jc w:val="both"/>
        <w:rPr>
          <w:rFonts w:ascii="Times New Roman" w:eastAsiaTheme="minorHAnsi" w:hAnsi="Times New Roman" w:cstheme="minorBidi"/>
          <w:sz w:val="24"/>
          <w:szCs w:val="24"/>
        </w:rPr>
      </w:pPr>
      <w:r>
        <w:rPr>
          <w:rFonts w:ascii="Times New Roman" w:hAnsi="Times New Roman" w:cs="Times New Roman"/>
          <w:sz w:val="24"/>
          <w:szCs w:val="24"/>
        </w:rPr>
        <w:t xml:space="preserve">Sub aspek yang </w:t>
      </w:r>
      <w:r w:rsidR="000F529D">
        <w:rPr>
          <w:rFonts w:ascii="Times New Roman" w:hAnsi="Times New Roman" w:cs="Times New Roman"/>
          <w:sz w:val="24"/>
          <w:szCs w:val="24"/>
        </w:rPr>
        <w:t>terakhir yaitu pemberian jasa pelayanan untuk</w:t>
      </w:r>
      <w:r w:rsidR="00EC2624">
        <w:rPr>
          <w:rFonts w:ascii="Times New Roman" w:hAnsi="Times New Roman" w:cs="Times New Roman"/>
          <w:sz w:val="24"/>
          <w:szCs w:val="24"/>
        </w:rPr>
        <w:t xml:space="preserve"> akses</w:t>
      </w:r>
      <w:r w:rsidR="000F529D">
        <w:rPr>
          <w:rFonts w:ascii="Times New Roman" w:hAnsi="Times New Roman" w:cs="Times New Roman"/>
          <w:sz w:val="24"/>
          <w:szCs w:val="24"/>
        </w:rPr>
        <w:t xml:space="preserve"> kesehatan anak. Berdasarkan hasil penelitian yang telah dilakukan oleh peneliti, </w:t>
      </w:r>
      <w:r w:rsidR="00676793">
        <w:rPr>
          <w:rFonts w:ascii="Times New Roman" w:hAnsi="Times New Roman" w:cs="Times New Roman"/>
          <w:sz w:val="24"/>
          <w:szCs w:val="24"/>
        </w:rPr>
        <w:t>pengasuh</w:t>
      </w:r>
      <w:r w:rsidR="00EC2624">
        <w:rPr>
          <w:rFonts w:ascii="Times New Roman" w:hAnsi="Times New Roman" w:cs="Times New Roman"/>
          <w:sz w:val="24"/>
          <w:szCs w:val="24"/>
        </w:rPr>
        <w:t xml:space="preserve"> </w:t>
      </w:r>
      <w:r w:rsidR="00EC2624">
        <w:rPr>
          <w:rFonts w:ascii="Times New Roman" w:eastAsiaTheme="minorHAnsi" w:hAnsi="Times New Roman" w:cstheme="minorBidi"/>
          <w:sz w:val="24"/>
          <w:szCs w:val="24"/>
        </w:rPr>
        <w:t xml:space="preserve">memberikan obat ketika anak sedang sakit ringan seperti flu, demam, batuk, pilek, atau masuk angin, selain itu pengasuh melaporkan dan membawa anak kepada perawat yang ada di </w:t>
      </w:r>
      <w:r w:rsidR="00F20718">
        <w:rPr>
          <w:rFonts w:ascii="Times New Roman" w:eastAsiaTheme="minorHAnsi" w:hAnsi="Times New Roman" w:cstheme="minorBidi"/>
          <w:sz w:val="24"/>
          <w:szCs w:val="24"/>
        </w:rPr>
        <w:t xml:space="preserve">UPTD PPSGRA Kabupaten Subang </w:t>
      </w:r>
      <w:r w:rsidR="00EC2624">
        <w:rPr>
          <w:rFonts w:ascii="Times New Roman" w:eastAsiaTheme="minorHAnsi" w:hAnsi="Times New Roman" w:cstheme="minorBidi"/>
          <w:sz w:val="24"/>
          <w:szCs w:val="24"/>
        </w:rPr>
        <w:t>untuk mendapatkan penanganan lebih lanjut. Jika anak mengalami sakit yang tidak dapat ditangani oleh perawat di panti, maka pengasuh, pekerja sosial, dan perawat, akan membawa anak ke puskesmas atau RSUD Subang agar anak mendapat perawatan yang lebih intensif. Setelah anak</w:t>
      </w:r>
      <w:r w:rsidR="00CE6B78">
        <w:rPr>
          <w:rFonts w:ascii="Times New Roman" w:eastAsiaTheme="minorHAnsi" w:hAnsi="Times New Roman" w:cstheme="minorBidi"/>
          <w:sz w:val="24"/>
          <w:szCs w:val="24"/>
        </w:rPr>
        <w:t xml:space="preserve"> pulang dari puskesmas atau rumah sakit</w:t>
      </w:r>
      <w:r w:rsidR="00EC2624">
        <w:rPr>
          <w:rFonts w:ascii="Times New Roman" w:eastAsiaTheme="minorHAnsi" w:hAnsi="Times New Roman" w:cstheme="minorBidi"/>
          <w:sz w:val="24"/>
          <w:szCs w:val="24"/>
        </w:rPr>
        <w:t xml:space="preserve">, pengasuh akan membantu anak dalam proses pemulihan penyakitnya. </w:t>
      </w:r>
    </w:p>
    <w:p w14:paraId="4A736BA8" w14:textId="3BFD0A6A" w:rsidR="006D2253" w:rsidRDefault="00A4248D" w:rsidP="00C51668">
      <w:pPr>
        <w:pStyle w:val="ListParagraph"/>
        <w:spacing w:after="160" w:line="480" w:lineRule="auto"/>
        <w:ind w:left="0" w:firstLine="426"/>
        <w:jc w:val="both"/>
        <w:rPr>
          <w:rFonts w:ascii="Times New Roman" w:hAnsi="Times New Roman" w:cs="Times New Roman"/>
          <w:sz w:val="24"/>
          <w:szCs w:val="24"/>
        </w:rPr>
      </w:pPr>
      <w:r>
        <w:rPr>
          <w:rFonts w:ascii="Times New Roman" w:eastAsiaTheme="minorHAnsi" w:hAnsi="Times New Roman" w:cstheme="minorBidi"/>
          <w:sz w:val="24"/>
          <w:szCs w:val="24"/>
        </w:rPr>
        <w:lastRenderedPageBreak/>
        <w:t>Berdasarkan analisis pemberian dukungan instrumental yang diberikan oleh pengasuh kepada anak dapat disimpulkan bahwa pengasuh</w:t>
      </w:r>
      <w:r w:rsidR="00CE6B78">
        <w:rPr>
          <w:rFonts w:ascii="Times New Roman" w:eastAsiaTheme="minorHAnsi" w:hAnsi="Times New Roman" w:cstheme="minorBidi"/>
          <w:sz w:val="24"/>
          <w:szCs w:val="24"/>
        </w:rPr>
        <w:t xml:space="preserve"> yang ada di </w:t>
      </w:r>
      <w:r w:rsidR="00F20718">
        <w:rPr>
          <w:rFonts w:ascii="Times New Roman" w:eastAsiaTheme="minorHAnsi" w:hAnsi="Times New Roman" w:cstheme="minorBidi"/>
          <w:sz w:val="24"/>
          <w:szCs w:val="24"/>
        </w:rPr>
        <w:t xml:space="preserve">UPTD PPSGRA Kabupaten Subang </w:t>
      </w:r>
      <w:r>
        <w:rPr>
          <w:rFonts w:ascii="Times New Roman" w:eastAsiaTheme="minorHAnsi" w:hAnsi="Times New Roman" w:cstheme="minorBidi"/>
          <w:sz w:val="24"/>
          <w:szCs w:val="24"/>
        </w:rPr>
        <w:t>sudah cukup baik dalam memberikan duku</w:t>
      </w:r>
      <w:r w:rsidR="0007088A">
        <w:rPr>
          <w:rFonts w:ascii="Times New Roman" w:eastAsiaTheme="minorHAnsi" w:hAnsi="Times New Roman" w:cstheme="minorBidi"/>
          <w:sz w:val="24"/>
          <w:szCs w:val="24"/>
        </w:rPr>
        <w:t>ngan instrumental kepada anak. D</w:t>
      </w:r>
      <w:r w:rsidR="00F736A0">
        <w:rPr>
          <w:rFonts w:ascii="Times New Roman" w:eastAsiaTheme="minorHAnsi" w:hAnsi="Times New Roman" w:cstheme="minorBidi"/>
          <w:sz w:val="24"/>
          <w:szCs w:val="24"/>
        </w:rPr>
        <w:t>ukungan instrumental berupa p</w:t>
      </w:r>
      <w:r>
        <w:rPr>
          <w:rFonts w:ascii="Times New Roman" w:eastAsiaTheme="minorHAnsi" w:hAnsi="Times New Roman" w:cstheme="minorBidi"/>
          <w:sz w:val="24"/>
          <w:szCs w:val="24"/>
        </w:rPr>
        <w:t>emberian uang, barang,</w:t>
      </w:r>
      <w:r w:rsidR="00C9143F">
        <w:rPr>
          <w:rFonts w:ascii="Times New Roman" w:eastAsiaTheme="minorHAnsi" w:hAnsi="Times New Roman" w:cstheme="minorBidi"/>
          <w:sz w:val="24"/>
          <w:szCs w:val="24"/>
        </w:rPr>
        <w:t xml:space="preserve"> dan</w:t>
      </w:r>
      <w:r>
        <w:rPr>
          <w:rFonts w:ascii="Times New Roman" w:eastAsiaTheme="minorHAnsi" w:hAnsi="Times New Roman" w:cstheme="minorBidi"/>
          <w:sz w:val="24"/>
          <w:szCs w:val="24"/>
        </w:rPr>
        <w:t xml:space="preserve"> makanan, </w:t>
      </w:r>
      <w:r w:rsidR="00C9143F">
        <w:rPr>
          <w:rFonts w:ascii="Times New Roman" w:eastAsiaTheme="minorHAnsi" w:hAnsi="Times New Roman" w:cstheme="minorBidi"/>
          <w:sz w:val="24"/>
          <w:szCs w:val="24"/>
        </w:rPr>
        <w:t>sudah cukup membantu anak terlantar untuk memenuhi kebutuhan hidupnya, selain itu diketahui bahwa pemberian uang dan makanan oleh pengasuh terbukti efektif membuat anak terlantar menjadi semangat dan ceria kembali setelah sebelumnya sedih dan trauma karena ditinggalkan oleh orang tua dan keluarga nya,</w:t>
      </w:r>
      <w:r w:rsidR="0007088A">
        <w:rPr>
          <w:rFonts w:ascii="Times New Roman" w:eastAsiaTheme="minorHAnsi" w:hAnsi="Times New Roman" w:cstheme="minorBidi"/>
          <w:sz w:val="24"/>
          <w:szCs w:val="24"/>
        </w:rPr>
        <w:t xml:space="preserve"> hal tersebut seperti yang dinyatakan oleh </w:t>
      </w:r>
      <w:r w:rsidR="0007088A">
        <w:rPr>
          <w:rFonts w:ascii="Times New Roman" w:hAnsi="Times New Roman" w:cs="Times New Roman"/>
          <w:sz w:val="24"/>
          <w:szCs w:val="24"/>
          <w:lang w:val="en-US"/>
        </w:rPr>
        <w:t>(Taylor, 2018:</w:t>
      </w:r>
      <w:r w:rsidR="0007088A" w:rsidRPr="005452BE">
        <w:rPr>
          <w:rFonts w:ascii="Times New Roman" w:hAnsi="Times New Roman" w:cs="Times New Roman"/>
          <w:sz w:val="24"/>
          <w:szCs w:val="24"/>
          <w:lang w:val="en-US"/>
        </w:rPr>
        <w:t>152)</w:t>
      </w:r>
      <w:r w:rsidR="0007088A">
        <w:rPr>
          <w:rFonts w:ascii="Times New Roman" w:hAnsi="Times New Roman" w:cs="Times New Roman"/>
          <w:sz w:val="24"/>
          <w:szCs w:val="24"/>
        </w:rPr>
        <w:t xml:space="preserve"> dimana “dukungan sosial akan memberikan dampak positif terhadap mental</w:t>
      </w:r>
      <w:r w:rsidR="00FD5824">
        <w:rPr>
          <w:rFonts w:ascii="Times New Roman" w:hAnsi="Times New Roman" w:cs="Times New Roman"/>
          <w:sz w:val="24"/>
          <w:szCs w:val="24"/>
        </w:rPr>
        <w:t xml:space="preserve"> serta motivasi dalam hidup</w:t>
      </w:r>
      <w:r w:rsidR="0007088A">
        <w:rPr>
          <w:rFonts w:ascii="Times New Roman" w:hAnsi="Times New Roman" w:cs="Times New Roman"/>
          <w:sz w:val="24"/>
          <w:szCs w:val="24"/>
        </w:rPr>
        <w:t xml:space="preserve"> terutama yang mengalami trauma dan stres”</w:t>
      </w:r>
      <w:r w:rsidR="009B0D43">
        <w:rPr>
          <w:rFonts w:ascii="Times New Roman" w:hAnsi="Times New Roman" w:cs="Times New Roman"/>
          <w:sz w:val="24"/>
          <w:szCs w:val="24"/>
        </w:rPr>
        <w:t>, dalam penelitian ini dukungan instrumental berupa pemberian uang, barang, dan makanan oleh pengasuh kepada anak terbukti memberikan dampak positif dan manfaat</w:t>
      </w:r>
      <w:r w:rsidR="006025A9">
        <w:rPr>
          <w:rFonts w:ascii="Times New Roman" w:hAnsi="Times New Roman" w:cs="Times New Roman"/>
          <w:sz w:val="24"/>
          <w:szCs w:val="24"/>
        </w:rPr>
        <w:t xml:space="preserve"> bagi </w:t>
      </w:r>
      <w:r w:rsidR="001C14CE">
        <w:rPr>
          <w:rFonts w:ascii="Times New Roman" w:hAnsi="Times New Roman" w:cs="Times New Roman"/>
          <w:sz w:val="24"/>
          <w:szCs w:val="24"/>
        </w:rPr>
        <w:t>anak</w:t>
      </w:r>
      <w:r w:rsidR="00FD5824">
        <w:rPr>
          <w:rFonts w:ascii="Times New Roman" w:hAnsi="Times New Roman" w:cs="Times New Roman"/>
          <w:sz w:val="24"/>
          <w:szCs w:val="24"/>
        </w:rPr>
        <w:t xml:space="preserve"> terutama bagi mereka yang sedih kare</w:t>
      </w:r>
      <w:r w:rsidR="00CE6B78">
        <w:rPr>
          <w:rFonts w:ascii="Times New Roman" w:hAnsi="Times New Roman" w:cs="Times New Roman"/>
          <w:sz w:val="24"/>
          <w:szCs w:val="24"/>
        </w:rPr>
        <w:t>na ditinggalkan oleh orang tua. A</w:t>
      </w:r>
      <w:r w:rsidR="00FD5824">
        <w:rPr>
          <w:rFonts w:ascii="Times New Roman" w:hAnsi="Times New Roman" w:cs="Times New Roman"/>
          <w:sz w:val="24"/>
          <w:szCs w:val="24"/>
        </w:rPr>
        <w:t>nak menjadi lebih semangat, ceria, dan berseri setelah diberikan pemberian uang, barang, dan makanan oleh pengasuh</w:t>
      </w:r>
      <w:r w:rsidR="00CC21B3">
        <w:rPr>
          <w:rFonts w:ascii="Times New Roman" w:hAnsi="Times New Roman" w:cs="Times New Roman"/>
          <w:sz w:val="24"/>
          <w:szCs w:val="24"/>
        </w:rPr>
        <w:t>.</w:t>
      </w:r>
      <w:r w:rsidR="006D2253" w:rsidRPr="006D2253">
        <w:rPr>
          <w:rFonts w:ascii="Times New Roman" w:hAnsi="Times New Roman" w:cs="Times New Roman"/>
          <w:sz w:val="24"/>
          <w:szCs w:val="24"/>
        </w:rPr>
        <w:t xml:space="preserve"> </w:t>
      </w:r>
      <w:r w:rsidR="006D2253">
        <w:rPr>
          <w:rFonts w:ascii="Times New Roman" w:hAnsi="Times New Roman" w:cs="Times New Roman"/>
          <w:sz w:val="24"/>
          <w:szCs w:val="24"/>
        </w:rPr>
        <w:t>Meskipun dukungan instrumental berupa pemberian uang dan pemberian makanan telah dilakukan dengan cukup baik, namum dukungan instrumental pengasuh kepada anak perlu lebih dioptimalkan terutama terkait deng</w:t>
      </w:r>
      <w:r w:rsidR="00297717">
        <w:rPr>
          <w:rFonts w:ascii="Times New Roman" w:hAnsi="Times New Roman" w:cs="Times New Roman"/>
          <w:sz w:val="24"/>
          <w:szCs w:val="24"/>
        </w:rPr>
        <w:t xml:space="preserve">an pemberian barang, </w:t>
      </w:r>
      <w:r w:rsidR="006D2253">
        <w:rPr>
          <w:rFonts w:ascii="Times New Roman" w:hAnsi="Times New Roman" w:cs="Times New Roman"/>
          <w:sz w:val="24"/>
          <w:szCs w:val="24"/>
        </w:rPr>
        <w:t xml:space="preserve">diketahui bahwa pemberian barang berupa media permainan jarang diberikan oleh pengasuh kepada anak, hal ini membuat anak menjadi bosan, jenuh, dan kesepian saat tinggal di panti, mereka kurang mendapatkan pemenuhan kebutuhan rekreasi sehingga sedikit memgalami stres karena tidak banyak kegiatan yang bisa dieksplorasi. Pengasuh diharapkan dapat </w:t>
      </w:r>
      <w:r w:rsidR="006D2253">
        <w:rPr>
          <w:rFonts w:ascii="Times New Roman" w:hAnsi="Times New Roman" w:cs="Times New Roman"/>
          <w:sz w:val="24"/>
          <w:szCs w:val="24"/>
        </w:rPr>
        <w:lastRenderedPageBreak/>
        <w:t>mempertimbangkan dan memahami kebutuhan rekreasi anak sehinga anak semakin nyaman dan bahagia tinggal di panti.</w:t>
      </w:r>
    </w:p>
    <w:p w14:paraId="48A11213" w14:textId="509CF846" w:rsidR="00FD5824" w:rsidRDefault="00CC21B3" w:rsidP="00C51668">
      <w:pPr>
        <w:pStyle w:val="ListParagraph"/>
        <w:spacing w:after="160"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 </w:t>
      </w:r>
      <w:r w:rsidR="006025A9">
        <w:rPr>
          <w:rFonts w:ascii="Times New Roman" w:hAnsi="Times New Roman" w:cs="Times New Roman"/>
          <w:sz w:val="24"/>
          <w:szCs w:val="24"/>
        </w:rPr>
        <w:t>S</w:t>
      </w:r>
      <w:r w:rsidR="00FD5824">
        <w:rPr>
          <w:rFonts w:ascii="Times New Roman" w:hAnsi="Times New Roman" w:cs="Times New Roman"/>
          <w:sz w:val="24"/>
          <w:szCs w:val="24"/>
        </w:rPr>
        <w:t xml:space="preserve">elain pemberian uang, barang, dan makanan, </w:t>
      </w:r>
      <w:r w:rsidR="00F915A0">
        <w:rPr>
          <w:rFonts w:ascii="Times New Roman" w:hAnsi="Times New Roman" w:cs="Times New Roman"/>
          <w:sz w:val="24"/>
          <w:szCs w:val="24"/>
        </w:rPr>
        <w:t xml:space="preserve">pemberian jasa pelayanan terhadap akses </w:t>
      </w:r>
      <w:r w:rsidR="009F4B3B">
        <w:rPr>
          <w:rFonts w:ascii="Times New Roman" w:hAnsi="Times New Roman" w:cs="Times New Roman"/>
          <w:sz w:val="24"/>
          <w:szCs w:val="24"/>
        </w:rPr>
        <w:t xml:space="preserve"> pendidikan dan </w:t>
      </w:r>
      <w:r w:rsidR="00F915A0">
        <w:rPr>
          <w:rFonts w:ascii="Times New Roman" w:hAnsi="Times New Roman" w:cs="Times New Roman"/>
          <w:sz w:val="24"/>
          <w:szCs w:val="24"/>
        </w:rPr>
        <w:t>kesehatan anak juga telah</w:t>
      </w:r>
      <w:r w:rsidR="00FD5824">
        <w:rPr>
          <w:rFonts w:ascii="Times New Roman" w:hAnsi="Times New Roman" w:cs="Times New Roman"/>
          <w:sz w:val="24"/>
          <w:szCs w:val="24"/>
        </w:rPr>
        <w:t xml:space="preserve"> diberikan oleh pengasuh dengan cukup </w:t>
      </w:r>
      <w:r w:rsidR="00F915A0">
        <w:rPr>
          <w:rFonts w:ascii="Times New Roman" w:hAnsi="Times New Roman" w:cs="Times New Roman"/>
          <w:sz w:val="24"/>
          <w:szCs w:val="24"/>
        </w:rPr>
        <w:t>baik</w:t>
      </w:r>
      <w:r w:rsidR="00DD79DA" w:rsidRPr="00DD79DA">
        <w:rPr>
          <w:rFonts w:ascii="Times New Roman" w:hAnsi="Times New Roman" w:cs="Times New Roman"/>
          <w:sz w:val="24"/>
          <w:szCs w:val="24"/>
        </w:rPr>
        <w:t xml:space="preserve"> </w:t>
      </w:r>
      <w:r w:rsidR="00DD79DA">
        <w:rPr>
          <w:rFonts w:ascii="Times New Roman" w:hAnsi="Times New Roman" w:cs="Times New Roman"/>
          <w:sz w:val="24"/>
          <w:szCs w:val="24"/>
        </w:rPr>
        <w:t>meskipun pemberian jasa pelayanan terhadap akses pendidikan lebih banyak dilakukan oleh pengasuh yang berperan sebagai pekerja sosial</w:t>
      </w:r>
      <w:r w:rsidR="00297717">
        <w:rPr>
          <w:rFonts w:ascii="Times New Roman" w:hAnsi="Times New Roman" w:cs="Times New Roman"/>
          <w:sz w:val="24"/>
          <w:szCs w:val="24"/>
        </w:rPr>
        <w:t>, berdasarkan wawancara dan observasi yang telah dilakukan</w:t>
      </w:r>
      <w:r w:rsidR="00F915A0">
        <w:rPr>
          <w:rFonts w:ascii="Times New Roman" w:hAnsi="Times New Roman" w:cs="Times New Roman"/>
          <w:sz w:val="24"/>
          <w:szCs w:val="24"/>
        </w:rPr>
        <w:t xml:space="preserve"> </w:t>
      </w:r>
      <w:r w:rsidR="00DD79DA">
        <w:rPr>
          <w:rFonts w:ascii="Times New Roman" w:hAnsi="Times New Roman" w:cs="Times New Roman"/>
          <w:sz w:val="24"/>
          <w:szCs w:val="24"/>
        </w:rPr>
        <w:t xml:space="preserve">peneliti, </w:t>
      </w:r>
      <w:r w:rsidR="00297717">
        <w:rPr>
          <w:rFonts w:ascii="Times New Roman" w:hAnsi="Times New Roman" w:cs="Times New Roman"/>
          <w:sz w:val="24"/>
          <w:szCs w:val="24"/>
        </w:rPr>
        <w:t xml:space="preserve">pengasuh membantu anak dalam proses perkembangan </w:t>
      </w:r>
      <w:r w:rsidR="00DD79DA">
        <w:rPr>
          <w:rFonts w:ascii="Times New Roman" w:hAnsi="Times New Roman" w:cs="Times New Roman"/>
          <w:sz w:val="24"/>
          <w:szCs w:val="24"/>
        </w:rPr>
        <w:t xml:space="preserve">pendidikannya sehingga hak anak untuk memperoleh pendidikan terpenuhi, selain itu </w:t>
      </w:r>
      <w:r w:rsidR="00F84647">
        <w:rPr>
          <w:rFonts w:ascii="Times New Roman" w:hAnsi="Times New Roman" w:cs="Times New Roman"/>
          <w:sz w:val="24"/>
          <w:szCs w:val="24"/>
        </w:rPr>
        <w:t xml:space="preserve">pengasuh juga memperhatikan dan memberikan jasa pelayanan untuk kesehatan anak, </w:t>
      </w:r>
      <w:r w:rsidR="00F915A0">
        <w:rPr>
          <w:rFonts w:ascii="Times New Roman" w:hAnsi="Times New Roman" w:cs="Times New Roman"/>
          <w:sz w:val="24"/>
          <w:szCs w:val="24"/>
        </w:rPr>
        <w:t>pengasuh membantu a</w:t>
      </w:r>
      <w:r w:rsidR="001C14CE">
        <w:rPr>
          <w:rFonts w:ascii="Times New Roman" w:hAnsi="Times New Roman" w:cs="Times New Roman"/>
          <w:sz w:val="24"/>
          <w:szCs w:val="24"/>
        </w:rPr>
        <w:t>nak untuk mendapatkan</w:t>
      </w:r>
      <w:r w:rsidR="00FD5824">
        <w:rPr>
          <w:rFonts w:ascii="Times New Roman" w:hAnsi="Times New Roman" w:cs="Times New Roman"/>
          <w:sz w:val="24"/>
          <w:szCs w:val="24"/>
        </w:rPr>
        <w:t xml:space="preserve"> perawatan kesehatan yang intensif dan membantu </w:t>
      </w:r>
      <w:r w:rsidR="00F915A0">
        <w:rPr>
          <w:rFonts w:ascii="Times New Roman" w:hAnsi="Times New Roman" w:cs="Times New Roman"/>
          <w:sz w:val="24"/>
          <w:szCs w:val="24"/>
        </w:rPr>
        <w:t>pemulihan pe</w:t>
      </w:r>
      <w:r w:rsidR="001C14CE">
        <w:rPr>
          <w:rFonts w:ascii="Times New Roman" w:hAnsi="Times New Roman" w:cs="Times New Roman"/>
          <w:sz w:val="24"/>
          <w:szCs w:val="24"/>
        </w:rPr>
        <w:t xml:space="preserve">nyakit yang </w:t>
      </w:r>
      <w:r w:rsidR="009522EC">
        <w:rPr>
          <w:rFonts w:ascii="Times New Roman" w:hAnsi="Times New Roman" w:cs="Times New Roman"/>
          <w:sz w:val="24"/>
          <w:szCs w:val="24"/>
        </w:rPr>
        <w:t xml:space="preserve">sedang dialami anak. Diketahui </w:t>
      </w:r>
      <w:r w:rsidR="00FD5824">
        <w:rPr>
          <w:rFonts w:ascii="Times New Roman" w:hAnsi="Times New Roman" w:cs="Times New Roman"/>
          <w:sz w:val="24"/>
          <w:szCs w:val="24"/>
        </w:rPr>
        <w:t>anak menjadi lebih cepat pulih dan sehat karena mendapat dukungan dari pengasuh. Maka dari itu, berdasarkan pernyataan-pernyataan tersebut,</w:t>
      </w:r>
      <w:r w:rsidR="001C14CE">
        <w:rPr>
          <w:rFonts w:ascii="Times New Roman" w:hAnsi="Times New Roman" w:cs="Times New Roman"/>
          <w:sz w:val="24"/>
          <w:szCs w:val="24"/>
        </w:rPr>
        <w:t xml:space="preserve"> </w:t>
      </w:r>
      <w:r w:rsidR="00FD5824">
        <w:rPr>
          <w:rFonts w:ascii="Times New Roman" w:hAnsi="Times New Roman" w:cs="Times New Roman"/>
          <w:sz w:val="24"/>
          <w:szCs w:val="24"/>
        </w:rPr>
        <w:t xml:space="preserve">dapat disimpulkan bahwa </w:t>
      </w:r>
      <w:r w:rsidR="001C14CE">
        <w:rPr>
          <w:rFonts w:ascii="Times New Roman" w:hAnsi="Times New Roman" w:cs="Times New Roman"/>
          <w:sz w:val="24"/>
          <w:szCs w:val="24"/>
        </w:rPr>
        <w:t xml:space="preserve">dukungan instrumental pengasuh terhadap anak terlantar di </w:t>
      </w:r>
      <w:r w:rsidR="00F20718">
        <w:rPr>
          <w:rFonts w:ascii="Times New Roman" w:hAnsi="Times New Roman" w:cs="Times New Roman"/>
          <w:sz w:val="24"/>
          <w:szCs w:val="24"/>
        </w:rPr>
        <w:t xml:space="preserve">UPTD PPSGRA Kabupaten Subang </w:t>
      </w:r>
      <w:r w:rsidR="001C14CE">
        <w:rPr>
          <w:rFonts w:ascii="Times New Roman" w:hAnsi="Times New Roman" w:cs="Times New Roman"/>
          <w:sz w:val="24"/>
          <w:szCs w:val="24"/>
        </w:rPr>
        <w:t>da</w:t>
      </w:r>
      <w:r w:rsidR="00DD79DA">
        <w:rPr>
          <w:rFonts w:ascii="Times New Roman" w:hAnsi="Times New Roman" w:cs="Times New Roman"/>
          <w:sz w:val="24"/>
          <w:szCs w:val="24"/>
        </w:rPr>
        <w:t xml:space="preserve">pat dikatakan cukup baik karena </w:t>
      </w:r>
      <w:r w:rsidR="001C14CE">
        <w:rPr>
          <w:rFonts w:ascii="Times New Roman" w:hAnsi="Times New Roman" w:cs="Times New Roman"/>
          <w:sz w:val="24"/>
          <w:szCs w:val="24"/>
        </w:rPr>
        <w:t xml:space="preserve">dapat </w:t>
      </w:r>
      <w:r w:rsidR="001C14CE" w:rsidRPr="005452BE">
        <w:rPr>
          <w:rFonts w:ascii="Times New Roman" w:hAnsi="Times New Roman" w:cs="Times New Roman"/>
          <w:sz w:val="24"/>
          <w:szCs w:val="24"/>
          <w:lang w:val="en-US"/>
        </w:rPr>
        <w:t>mempercepat penyembuhan baik itu fisik maupun psikis</w:t>
      </w:r>
      <w:r w:rsidR="001C14CE">
        <w:rPr>
          <w:rFonts w:ascii="Times New Roman" w:hAnsi="Times New Roman" w:cs="Times New Roman"/>
          <w:sz w:val="24"/>
          <w:szCs w:val="24"/>
        </w:rPr>
        <w:t xml:space="preserve"> anak. </w:t>
      </w:r>
    </w:p>
    <w:p w14:paraId="25502F13" w14:textId="5823CFE4" w:rsidR="005F2E0E" w:rsidRPr="00DF1346" w:rsidRDefault="005F2E0E" w:rsidP="00C51668">
      <w:pPr>
        <w:pStyle w:val="ListParagraph"/>
        <w:numPr>
          <w:ilvl w:val="6"/>
          <w:numId w:val="1"/>
        </w:numPr>
        <w:tabs>
          <w:tab w:val="left" w:pos="426"/>
        </w:tabs>
        <w:spacing w:line="480" w:lineRule="auto"/>
        <w:ind w:left="426" w:hanging="426"/>
        <w:jc w:val="both"/>
        <w:rPr>
          <w:rFonts w:ascii="Times New Roman" w:hAnsi="Times New Roman" w:cs="Times New Roman"/>
          <w:sz w:val="24"/>
          <w:szCs w:val="24"/>
        </w:rPr>
      </w:pPr>
      <w:r w:rsidRPr="00DF1346">
        <w:rPr>
          <w:rFonts w:ascii="Times New Roman" w:hAnsi="Times New Roman" w:cs="Times New Roman"/>
          <w:sz w:val="24"/>
          <w:szCs w:val="24"/>
        </w:rPr>
        <w:t>Dukungan Emosional  Pengasuh terhadap Anak Terlantar di UPTD PPSGRA Subang</w:t>
      </w:r>
    </w:p>
    <w:p w14:paraId="14C03734" w14:textId="4FE128B1" w:rsidR="00F9524F" w:rsidRDefault="00AD5374" w:rsidP="00C51668">
      <w:pPr>
        <w:tabs>
          <w:tab w:val="left" w:pos="426"/>
        </w:tabs>
        <w:spacing w:line="480" w:lineRule="auto"/>
        <w:ind w:firstLine="426"/>
        <w:jc w:val="both"/>
        <w:rPr>
          <w:rFonts w:ascii="Times New Roman" w:hAnsi="Times New Roman" w:cs="Times New Roman"/>
          <w:sz w:val="24"/>
          <w:szCs w:val="24"/>
        </w:rPr>
      </w:pPr>
      <w:r w:rsidRPr="00A02055">
        <w:rPr>
          <w:rFonts w:ascii="Times New Roman" w:hAnsi="Times New Roman" w:cs="Times New Roman"/>
          <w:sz w:val="24"/>
          <w:szCs w:val="24"/>
        </w:rPr>
        <w:t>Dukungan emosional menurut Sarafino &amp; Smith (</w:t>
      </w:r>
      <w:r w:rsidR="00A02055" w:rsidRPr="00A02055">
        <w:rPr>
          <w:rFonts w:ascii="Times New Roman" w:hAnsi="Times New Roman" w:cs="Times New Roman"/>
          <w:sz w:val="24"/>
          <w:szCs w:val="24"/>
        </w:rPr>
        <w:t>2018 : 78)</w:t>
      </w:r>
      <w:r w:rsidRPr="00A02055">
        <w:rPr>
          <w:rFonts w:ascii="Times New Roman" w:hAnsi="Times New Roman" w:cs="Times New Roman"/>
          <w:sz w:val="24"/>
          <w:szCs w:val="24"/>
        </w:rPr>
        <w:t xml:space="preserve"> </w:t>
      </w:r>
      <w:r w:rsidR="00A02055">
        <w:rPr>
          <w:rFonts w:ascii="Times New Roman" w:hAnsi="Times New Roman" w:cs="Times New Roman"/>
          <w:sz w:val="24"/>
          <w:szCs w:val="24"/>
        </w:rPr>
        <w:t>d</w:t>
      </w:r>
      <w:r w:rsidR="00F9524F">
        <w:rPr>
          <w:rFonts w:ascii="Times New Roman" w:hAnsi="Times New Roman" w:cs="Times New Roman"/>
          <w:sz w:val="24"/>
          <w:szCs w:val="24"/>
        </w:rPr>
        <w:t xml:space="preserve">inyatakan dalam </w:t>
      </w:r>
      <w:r w:rsidRPr="00A02055">
        <w:rPr>
          <w:rFonts w:ascii="Times New Roman" w:hAnsi="Times New Roman" w:cs="Times New Roman"/>
          <w:sz w:val="24"/>
          <w:szCs w:val="24"/>
        </w:rPr>
        <w:t xml:space="preserve">bentuk bantuan berupa dorongan untuk memberikan empati, kasih sayang, </w:t>
      </w:r>
      <w:r w:rsidR="00A02055">
        <w:rPr>
          <w:rFonts w:ascii="Times New Roman" w:hAnsi="Times New Roman" w:cs="Times New Roman"/>
          <w:sz w:val="24"/>
          <w:szCs w:val="24"/>
        </w:rPr>
        <w:t xml:space="preserve">dan </w:t>
      </w:r>
      <w:r w:rsidRPr="00A02055">
        <w:rPr>
          <w:rFonts w:ascii="Times New Roman" w:hAnsi="Times New Roman" w:cs="Times New Roman"/>
          <w:sz w:val="24"/>
          <w:szCs w:val="24"/>
        </w:rPr>
        <w:t>pe</w:t>
      </w:r>
      <w:r w:rsidR="00A02055">
        <w:rPr>
          <w:rFonts w:ascii="Times New Roman" w:hAnsi="Times New Roman" w:cs="Times New Roman"/>
          <w:sz w:val="24"/>
          <w:szCs w:val="24"/>
        </w:rPr>
        <w:t xml:space="preserve">rhatian oleh seseorang kepada orang lain. </w:t>
      </w:r>
      <w:r w:rsidR="00F9524F">
        <w:rPr>
          <w:rFonts w:ascii="Times New Roman" w:hAnsi="Times New Roman" w:cs="Times New Roman"/>
          <w:sz w:val="24"/>
          <w:szCs w:val="24"/>
        </w:rPr>
        <w:t>House dalam</w:t>
      </w:r>
      <w:r w:rsidR="00EB56D2" w:rsidRPr="00EB56D2">
        <w:rPr>
          <w:rFonts w:ascii="Times New Roman" w:hAnsi="Times New Roman" w:cs="Times New Roman"/>
          <w:sz w:val="24"/>
          <w:szCs w:val="24"/>
        </w:rPr>
        <w:t xml:space="preserve"> </w:t>
      </w:r>
      <w:r w:rsidR="00EB56D2">
        <w:rPr>
          <w:rFonts w:ascii="Times New Roman" w:hAnsi="Times New Roman" w:cs="Times New Roman"/>
          <w:sz w:val="24"/>
          <w:szCs w:val="24"/>
        </w:rPr>
        <w:t xml:space="preserve">dalam Schetter, Folkman dan Lazarus (1987 : 71-80) </w:t>
      </w:r>
      <w:r w:rsidR="00F9524F">
        <w:rPr>
          <w:rFonts w:ascii="Times New Roman" w:hAnsi="Times New Roman" w:cs="Times New Roman"/>
          <w:sz w:val="24"/>
          <w:szCs w:val="24"/>
        </w:rPr>
        <w:t xml:space="preserve"> juga mengungkapkan bahwa Perhatian emosional juga </w:t>
      </w:r>
      <w:r w:rsidR="00F9524F">
        <w:rPr>
          <w:rFonts w:ascii="Times New Roman" w:hAnsi="Times New Roman" w:cs="Times New Roman"/>
          <w:sz w:val="24"/>
          <w:szCs w:val="24"/>
        </w:rPr>
        <w:lastRenderedPageBreak/>
        <w:t xml:space="preserve">meliputi kasih sayang, perlindungan, perhatian, kepercayaan, keterbukaan, </w:t>
      </w:r>
      <w:r w:rsidR="007914EB">
        <w:rPr>
          <w:rFonts w:ascii="Times New Roman" w:hAnsi="Times New Roman" w:cs="Times New Roman"/>
          <w:sz w:val="24"/>
          <w:szCs w:val="24"/>
        </w:rPr>
        <w:t>kenyamanan</w:t>
      </w:r>
      <w:r w:rsidR="00F9524F">
        <w:rPr>
          <w:rFonts w:ascii="Times New Roman" w:hAnsi="Times New Roman" w:cs="Times New Roman"/>
          <w:sz w:val="24"/>
          <w:szCs w:val="24"/>
        </w:rPr>
        <w:t xml:space="preserve">, dan memberikan empati. </w:t>
      </w:r>
      <w:r w:rsidR="00FB2F88">
        <w:rPr>
          <w:rFonts w:ascii="Times New Roman" w:hAnsi="Times New Roman" w:cs="Times New Roman"/>
          <w:sz w:val="24"/>
          <w:szCs w:val="24"/>
        </w:rPr>
        <w:t xml:space="preserve">Dari pernyataan ahli diatas, dapat disimpulkan bahwa dukungan emosional adalah dukungan berupa ungkapan dan pemberian empati, kasih sayang, perhatian, dan </w:t>
      </w:r>
      <w:r w:rsidR="007914EB">
        <w:rPr>
          <w:rFonts w:ascii="Times New Roman" w:hAnsi="Times New Roman" w:cs="Times New Roman"/>
          <w:sz w:val="24"/>
          <w:szCs w:val="24"/>
        </w:rPr>
        <w:t>kenyamanan</w:t>
      </w:r>
      <w:r w:rsidR="00FB2F88">
        <w:rPr>
          <w:rFonts w:ascii="Times New Roman" w:hAnsi="Times New Roman" w:cs="Times New Roman"/>
          <w:sz w:val="24"/>
          <w:szCs w:val="24"/>
        </w:rPr>
        <w:t xml:space="preserve"> yang membuat anak merasa aman dan nyaman. </w:t>
      </w:r>
      <w:r w:rsidR="00EB56D2">
        <w:rPr>
          <w:rFonts w:ascii="Times New Roman" w:hAnsi="Times New Roman" w:cs="Times New Roman"/>
          <w:sz w:val="24"/>
          <w:szCs w:val="24"/>
        </w:rPr>
        <w:t>Dukungan emosional sangat diperlukan untuk membantu meringankan beban penderitaan anak dalam hal kebutuhan psikologis. Dukungan emosional yang diberikan pengasuh diharapkan dapat membuat anak terlantar merasa diperhatikan, dipedulikan, dilindungi,</w:t>
      </w:r>
      <w:r w:rsidR="00FB2F88">
        <w:rPr>
          <w:rFonts w:ascii="Times New Roman" w:hAnsi="Times New Roman" w:cs="Times New Roman"/>
          <w:sz w:val="24"/>
          <w:szCs w:val="24"/>
        </w:rPr>
        <w:t xml:space="preserve"> dan</w:t>
      </w:r>
      <w:r w:rsidR="00EB56D2">
        <w:rPr>
          <w:rFonts w:ascii="Times New Roman" w:hAnsi="Times New Roman" w:cs="Times New Roman"/>
          <w:sz w:val="24"/>
          <w:szCs w:val="24"/>
        </w:rPr>
        <w:t xml:space="preserve"> </w:t>
      </w:r>
      <w:r w:rsidR="00FB2F88">
        <w:rPr>
          <w:rFonts w:ascii="Times New Roman" w:hAnsi="Times New Roman" w:cs="Times New Roman"/>
          <w:sz w:val="24"/>
          <w:szCs w:val="24"/>
        </w:rPr>
        <w:t>dihargai sebagai individu.</w:t>
      </w:r>
    </w:p>
    <w:p w14:paraId="160A840B" w14:textId="290E1280" w:rsidR="009A1C5F" w:rsidRDefault="00EB56D2" w:rsidP="00C51668">
      <w:pPr>
        <w:tabs>
          <w:tab w:val="left" w:pos="426"/>
        </w:tabs>
        <w:spacing w:line="480" w:lineRule="auto"/>
        <w:ind w:firstLine="426"/>
        <w:jc w:val="both"/>
        <w:rPr>
          <w:rFonts w:ascii="Times New Roman" w:eastAsiaTheme="minorHAnsi" w:hAnsi="Times New Roman" w:cstheme="minorBidi"/>
          <w:sz w:val="24"/>
        </w:rPr>
      </w:pPr>
      <w:r>
        <w:rPr>
          <w:rFonts w:ascii="Times New Roman" w:hAnsi="Times New Roman" w:cs="Times New Roman"/>
          <w:sz w:val="24"/>
          <w:szCs w:val="24"/>
        </w:rPr>
        <w:t xml:space="preserve">Berdasarkan hasil penelitian yang telah dilakukan, pemberian dukungan emosional yang dilakukan oleh pengasuh terhadap anak </w:t>
      </w:r>
      <w:r w:rsidR="006A3B6A">
        <w:rPr>
          <w:rFonts w:ascii="Times New Roman" w:hAnsi="Times New Roman" w:cs="Times New Roman"/>
          <w:sz w:val="24"/>
          <w:szCs w:val="24"/>
        </w:rPr>
        <w:t>dia</w:t>
      </w:r>
      <w:r w:rsidR="007C2870">
        <w:rPr>
          <w:rFonts w:ascii="Times New Roman" w:hAnsi="Times New Roman" w:cs="Times New Roman"/>
          <w:sz w:val="24"/>
          <w:szCs w:val="24"/>
        </w:rPr>
        <w:t>ntaranya adalah ungkapan empati</w:t>
      </w:r>
      <w:r w:rsidR="008A5B24">
        <w:rPr>
          <w:rFonts w:ascii="Times New Roman" w:hAnsi="Times New Roman" w:cs="Times New Roman"/>
          <w:sz w:val="24"/>
          <w:szCs w:val="24"/>
        </w:rPr>
        <w:t>.</w:t>
      </w:r>
      <w:r w:rsidR="007C2870">
        <w:rPr>
          <w:rFonts w:ascii="Times New Roman" w:hAnsi="Times New Roman" w:cs="Times New Roman"/>
          <w:sz w:val="24"/>
          <w:szCs w:val="24"/>
        </w:rPr>
        <w:t xml:space="preserve"> Ungkapan empati diungkapkan oleh </w:t>
      </w:r>
      <w:r w:rsidR="006A3B6A">
        <w:rPr>
          <w:rFonts w:ascii="Times New Roman" w:hAnsi="Times New Roman" w:cs="Times New Roman"/>
          <w:sz w:val="24"/>
          <w:szCs w:val="24"/>
        </w:rPr>
        <w:t>pengasuh</w:t>
      </w:r>
      <w:r w:rsidR="007C2870">
        <w:rPr>
          <w:rFonts w:ascii="Times New Roman" w:hAnsi="Times New Roman" w:cs="Times New Roman"/>
          <w:sz w:val="24"/>
          <w:szCs w:val="24"/>
        </w:rPr>
        <w:t xml:space="preserve"> karena</w:t>
      </w:r>
      <w:r w:rsidR="006A3B6A">
        <w:rPr>
          <w:rFonts w:ascii="Times New Roman" w:hAnsi="Times New Roman" w:cs="Times New Roman"/>
          <w:sz w:val="24"/>
          <w:szCs w:val="24"/>
        </w:rPr>
        <w:t xml:space="preserve"> merasa prihatin</w:t>
      </w:r>
      <w:r w:rsidR="008A5B24">
        <w:rPr>
          <w:rFonts w:ascii="Times New Roman" w:hAnsi="Times New Roman" w:cs="Times New Roman"/>
          <w:sz w:val="24"/>
          <w:szCs w:val="24"/>
        </w:rPr>
        <w:t xml:space="preserve"> dengan </w:t>
      </w:r>
      <w:r w:rsidR="006A3B6A">
        <w:rPr>
          <w:rFonts w:ascii="Times New Roman" w:hAnsi="Times New Roman" w:cs="Times New Roman"/>
          <w:sz w:val="24"/>
          <w:szCs w:val="24"/>
        </w:rPr>
        <w:t xml:space="preserve">anak-anak terlantar yang harus menanggung beban </w:t>
      </w:r>
      <w:r w:rsidR="007C2870">
        <w:rPr>
          <w:rFonts w:ascii="Times New Roman" w:hAnsi="Times New Roman" w:cs="Times New Roman"/>
          <w:sz w:val="24"/>
          <w:szCs w:val="24"/>
        </w:rPr>
        <w:t xml:space="preserve">sendiri di usianya </w:t>
      </w:r>
      <w:r w:rsidR="006A3B6A">
        <w:rPr>
          <w:rFonts w:ascii="Times New Roman" w:hAnsi="Times New Roman" w:cs="Times New Roman"/>
          <w:sz w:val="24"/>
          <w:szCs w:val="24"/>
        </w:rPr>
        <w:t xml:space="preserve">yang masih belia, </w:t>
      </w:r>
      <w:r w:rsidR="007C2870">
        <w:rPr>
          <w:rFonts w:ascii="Times New Roman" w:eastAsiaTheme="minorHAnsi" w:hAnsi="Times New Roman" w:cstheme="minorBidi"/>
          <w:sz w:val="24"/>
        </w:rPr>
        <w:t xml:space="preserve">pengasuh </w:t>
      </w:r>
      <w:r w:rsidR="008A5B24">
        <w:rPr>
          <w:rFonts w:ascii="Times New Roman" w:eastAsiaTheme="minorHAnsi" w:hAnsi="Times New Roman" w:cstheme="minorBidi"/>
          <w:sz w:val="24"/>
        </w:rPr>
        <w:t xml:space="preserve">merasa empati </w:t>
      </w:r>
      <w:r w:rsidR="007A7872">
        <w:rPr>
          <w:rFonts w:ascii="Times New Roman" w:eastAsiaTheme="minorHAnsi" w:hAnsi="Times New Roman" w:cstheme="minorBidi"/>
          <w:sz w:val="24"/>
        </w:rPr>
        <w:t xml:space="preserve">dan </w:t>
      </w:r>
      <w:r w:rsidR="007C2870">
        <w:rPr>
          <w:rFonts w:ascii="Times New Roman" w:eastAsiaTheme="minorHAnsi" w:hAnsi="Times New Roman" w:cstheme="minorBidi"/>
          <w:sz w:val="24"/>
        </w:rPr>
        <w:t>iba dengan anak-anak yang tidak diperlakukan dengan baik oleh orang tuanya sehingga harus dititipkan d</w:t>
      </w:r>
      <w:r w:rsidR="008A5B24">
        <w:rPr>
          <w:rFonts w:ascii="Times New Roman" w:eastAsiaTheme="minorHAnsi" w:hAnsi="Times New Roman" w:cstheme="minorBidi"/>
          <w:sz w:val="24"/>
        </w:rPr>
        <w:t>i UPTD PPSGRA Subang. Salah satu bentuk empati yang dilakukan oleh pengasuh adalah dengan memberikan mak</w:t>
      </w:r>
      <w:r w:rsidR="00A9105F">
        <w:rPr>
          <w:rFonts w:ascii="Times New Roman" w:eastAsiaTheme="minorHAnsi" w:hAnsi="Times New Roman" w:cstheme="minorBidi"/>
          <w:sz w:val="24"/>
        </w:rPr>
        <w:t xml:space="preserve">anan atau uang pribadi </w:t>
      </w:r>
      <w:r w:rsidR="008A5B24">
        <w:rPr>
          <w:rFonts w:ascii="Times New Roman" w:eastAsiaTheme="minorHAnsi" w:hAnsi="Times New Roman" w:cstheme="minorBidi"/>
          <w:sz w:val="24"/>
        </w:rPr>
        <w:t xml:space="preserve">kepada anak-anak yang membutuhkan </w:t>
      </w:r>
      <w:r w:rsidR="001547DC">
        <w:rPr>
          <w:rFonts w:ascii="Times New Roman" w:eastAsiaTheme="minorHAnsi" w:hAnsi="Times New Roman" w:cstheme="minorBidi"/>
          <w:sz w:val="24"/>
        </w:rPr>
        <w:t xml:space="preserve">bantuan </w:t>
      </w:r>
      <w:r w:rsidR="000E3ECB">
        <w:rPr>
          <w:rFonts w:ascii="Times New Roman" w:eastAsiaTheme="minorHAnsi" w:hAnsi="Times New Roman" w:cstheme="minorBidi"/>
          <w:sz w:val="24"/>
        </w:rPr>
        <w:t>dan</w:t>
      </w:r>
      <w:r w:rsidR="004D43C8">
        <w:rPr>
          <w:rFonts w:ascii="Times New Roman" w:eastAsiaTheme="minorHAnsi" w:hAnsi="Times New Roman" w:cstheme="minorBidi"/>
          <w:sz w:val="24"/>
        </w:rPr>
        <w:t xml:space="preserve"> </w:t>
      </w:r>
      <w:r w:rsidR="008A5B24">
        <w:rPr>
          <w:rFonts w:ascii="Times New Roman" w:eastAsiaTheme="minorHAnsi" w:hAnsi="Times New Roman" w:cstheme="minorBidi"/>
          <w:sz w:val="24"/>
        </w:rPr>
        <w:t xml:space="preserve">kepada anak yang sama sekali tidak mendapat uang tambahan dari keluarganya. Pengasuh </w:t>
      </w:r>
      <w:r w:rsidR="004D43C8">
        <w:rPr>
          <w:rFonts w:ascii="Times New Roman" w:eastAsiaTheme="minorHAnsi" w:hAnsi="Times New Roman" w:cstheme="minorBidi"/>
          <w:sz w:val="24"/>
        </w:rPr>
        <w:t>memberikan uang dan makanan tersebut sebagai bentuk kepedulian dan empati yang ia mil</w:t>
      </w:r>
      <w:r w:rsidR="00CE6B78">
        <w:rPr>
          <w:rFonts w:ascii="Times New Roman" w:eastAsiaTheme="minorHAnsi" w:hAnsi="Times New Roman" w:cstheme="minorBidi"/>
          <w:sz w:val="24"/>
        </w:rPr>
        <w:t xml:space="preserve">iki, pengasuh merasa bahwa anak-anak terlantar yang ada di </w:t>
      </w:r>
      <w:r w:rsidR="00F20718">
        <w:rPr>
          <w:rFonts w:ascii="Times New Roman" w:eastAsiaTheme="minorHAnsi" w:hAnsi="Times New Roman" w:cstheme="minorBidi"/>
          <w:sz w:val="24"/>
        </w:rPr>
        <w:t xml:space="preserve">UPTD PPSGRA Kabupaten Subang </w:t>
      </w:r>
      <w:r w:rsidR="004D43C8">
        <w:rPr>
          <w:rFonts w:ascii="Times New Roman" w:eastAsiaTheme="minorHAnsi" w:hAnsi="Times New Roman" w:cstheme="minorBidi"/>
          <w:sz w:val="24"/>
        </w:rPr>
        <w:t>pasti membutuhkan uang yang lebih dari sekadar uang transport untuk memenuhi kebutuhannya. S</w:t>
      </w:r>
      <w:r w:rsidR="000026CE">
        <w:rPr>
          <w:rFonts w:ascii="Times New Roman" w:eastAsiaTheme="minorHAnsi" w:hAnsi="Times New Roman" w:cstheme="minorBidi"/>
          <w:sz w:val="24"/>
        </w:rPr>
        <w:t xml:space="preserve">elain itu, </w:t>
      </w:r>
      <w:r w:rsidR="00CE6B78">
        <w:rPr>
          <w:rFonts w:ascii="Times New Roman" w:eastAsiaTheme="minorHAnsi" w:hAnsi="Times New Roman" w:cstheme="minorBidi"/>
          <w:sz w:val="24"/>
        </w:rPr>
        <w:t xml:space="preserve">berdasarkan wawancara yang telah peneliti lakukan, </w:t>
      </w:r>
      <w:r w:rsidR="000026CE">
        <w:rPr>
          <w:rFonts w:ascii="Times New Roman" w:eastAsiaTheme="minorHAnsi" w:hAnsi="Times New Roman" w:cstheme="minorBidi"/>
          <w:sz w:val="24"/>
        </w:rPr>
        <w:lastRenderedPageBreak/>
        <w:t xml:space="preserve">pengasuh merasa empati ketika melihat anak yang sedang </w:t>
      </w:r>
      <w:r w:rsidR="00A9105F">
        <w:rPr>
          <w:rFonts w:ascii="Times New Roman" w:eastAsiaTheme="minorHAnsi" w:hAnsi="Times New Roman" w:cstheme="minorBidi"/>
          <w:sz w:val="24"/>
        </w:rPr>
        <w:t xml:space="preserve">menghadapi masalah </w:t>
      </w:r>
      <w:r w:rsidR="000026CE">
        <w:rPr>
          <w:rFonts w:ascii="Times New Roman" w:eastAsiaTheme="minorHAnsi" w:hAnsi="Times New Roman" w:cstheme="minorBidi"/>
          <w:sz w:val="24"/>
        </w:rPr>
        <w:t xml:space="preserve">atau </w:t>
      </w:r>
      <w:r w:rsidR="00A9105F">
        <w:rPr>
          <w:rFonts w:ascii="Times New Roman" w:eastAsiaTheme="minorHAnsi" w:hAnsi="Times New Roman" w:cstheme="minorBidi"/>
          <w:sz w:val="24"/>
        </w:rPr>
        <w:t xml:space="preserve">sedang </w:t>
      </w:r>
      <w:r w:rsidR="000026CE">
        <w:rPr>
          <w:rFonts w:ascii="Times New Roman" w:eastAsiaTheme="minorHAnsi" w:hAnsi="Times New Roman" w:cstheme="minorBidi"/>
          <w:sz w:val="24"/>
        </w:rPr>
        <w:t>berkonflik dengan temannya, pengasuh merasakan perasaan sedih saat anak terlihat sedang murung</w:t>
      </w:r>
      <w:r w:rsidR="00CE6B78">
        <w:rPr>
          <w:rFonts w:ascii="Times New Roman" w:eastAsiaTheme="minorHAnsi" w:hAnsi="Times New Roman" w:cstheme="minorBidi"/>
          <w:sz w:val="24"/>
        </w:rPr>
        <w:t xml:space="preserve"> atau tidak semangat saat melakukan kegiatan. Ketika</w:t>
      </w:r>
      <w:r w:rsidR="00A9105F">
        <w:rPr>
          <w:rFonts w:ascii="Times New Roman" w:eastAsiaTheme="minorHAnsi" w:hAnsi="Times New Roman" w:cstheme="minorBidi"/>
          <w:sz w:val="24"/>
        </w:rPr>
        <w:t xml:space="preserve"> melihat seorang anak sedang </w:t>
      </w:r>
      <w:r w:rsidR="000026CE">
        <w:rPr>
          <w:rFonts w:ascii="Times New Roman" w:eastAsiaTheme="minorHAnsi" w:hAnsi="Times New Roman" w:cstheme="minorBidi"/>
          <w:sz w:val="24"/>
        </w:rPr>
        <w:t>sedih atau murung, maka pengasuh akan mendekat kepada anak tersebut dan menenangkan</w:t>
      </w:r>
      <w:r w:rsidR="007914EB">
        <w:rPr>
          <w:rFonts w:ascii="Times New Roman" w:eastAsiaTheme="minorHAnsi" w:hAnsi="Times New Roman" w:cstheme="minorBidi"/>
          <w:sz w:val="24"/>
        </w:rPr>
        <w:t>n</w:t>
      </w:r>
      <w:r w:rsidR="000026CE">
        <w:rPr>
          <w:rFonts w:ascii="Times New Roman" w:eastAsiaTheme="minorHAnsi" w:hAnsi="Times New Roman" w:cstheme="minorBidi"/>
          <w:sz w:val="24"/>
        </w:rPr>
        <w:t xml:space="preserve">ya agar ia terhibur. </w:t>
      </w:r>
      <w:r w:rsidR="001547DC">
        <w:rPr>
          <w:rFonts w:ascii="Times New Roman" w:eastAsiaTheme="minorHAnsi" w:hAnsi="Times New Roman" w:cstheme="minorBidi"/>
          <w:sz w:val="24"/>
        </w:rPr>
        <w:t>A</w:t>
      </w:r>
      <w:r w:rsidR="000026CE">
        <w:rPr>
          <w:rFonts w:ascii="Times New Roman" w:eastAsiaTheme="minorHAnsi" w:hAnsi="Times New Roman" w:cstheme="minorBidi"/>
          <w:sz w:val="24"/>
        </w:rPr>
        <w:t>nak tersebut</w:t>
      </w:r>
      <w:r w:rsidR="001547DC">
        <w:rPr>
          <w:rFonts w:ascii="Times New Roman" w:eastAsiaTheme="minorHAnsi" w:hAnsi="Times New Roman" w:cstheme="minorBidi"/>
          <w:sz w:val="24"/>
        </w:rPr>
        <w:t xml:space="preserve"> lalu</w:t>
      </w:r>
      <w:r w:rsidR="000026CE">
        <w:rPr>
          <w:rFonts w:ascii="Times New Roman" w:eastAsiaTheme="minorHAnsi" w:hAnsi="Times New Roman" w:cstheme="minorBidi"/>
          <w:sz w:val="24"/>
        </w:rPr>
        <w:t xml:space="preserve"> akan diarahkan untuk mengobrol dan berkomunikasi dengan pengasuh terdekatnya sehingga anak akan nyaman dan terbuka untuk menceritakan apa yang sedang mereka alami. </w:t>
      </w:r>
      <w:r w:rsidR="00A9105F">
        <w:rPr>
          <w:rFonts w:ascii="Times New Roman" w:eastAsiaTheme="minorHAnsi" w:hAnsi="Times New Roman" w:cstheme="minorBidi"/>
          <w:sz w:val="24"/>
        </w:rPr>
        <w:t>Pengasuh juga merasakan kesedihan yang sama ketika melihat seorang anak yang rindu keluarga mereka, jika anak tersebut masih terlihat murung dan bersedih, maka pengasuh akan mencoba menghubungkan anak dengan</w:t>
      </w:r>
      <w:r w:rsidR="00D22EDF">
        <w:rPr>
          <w:rFonts w:ascii="Times New Roman" w:eastAsiaTheme="minorHAnsi" w:hAnsi="Times New Roman" w:cstheme="minorBidi"/>
          <w:sz w:val="24"/>
        </w:rPr>
        <w:t xml:space="preserve"> orang tua/keluarga/wali </w:t>
      </w:r>
      <w:r w:rsidR="00A9105F">
        <w:rPr>
          <w:rFonts w:ascii="Times New Roman" w:eastAsiaTheme="minorHAnsi" w:hAnsi="Times New Roman" w:cstheme="minorBidi"/>
          <w:sz w:val="24"/>
        </w:rPr>
        <w:t xml:space="preserve">menggunakan </w:t>
      </w:r>
      <w:r w:rsidR="00A9105F" w:rsidRPr="00A9105F">
        <w:rPr>
          <w:rFonts w:ascii="Times New Roman" w:eastAsiaTheme="minorHAnsi" w:hAnsi="Times New Roman" w:cstheme="minorBidi"/>
          <w:i/>
          <w:sz w:val="24"/>
        </w:rPr>
        <w:t>handphone</w:t>
      </w:r>
      <w:r w:rsidR="00A9105F">
        <w:rPr>
          <w:rFonts w:ascii="Times New Roman" w:eastAsiaTheme="minorHAnsi" w:hAnsi="Times New Roman" w:cstheme="minorBidi"/>
          <w:sz w:val="24"/>
        </w:rPr>
        <w:t xml:space="preserve"> pribadi pengasuh</w:t>
      </w:r>
      <w:r w:rsidR="00D22EDF">
        <w:rPr>
          <w:rFonts w:ascii="Times New Roman" w:eastAsiaTheme="minorHAnsi" w:hAnsi="Times New Roman" w:cstheme="minorBidi"/>
          <w:sz w:val="24"/>
        </w:rPr>
        <w:t xml:space="preserve"> agar anak bisa kembali ceria setelah berkomunikasi dengan orang tua/keluarga/wali mereka.</w:t>
      </w:r>
      <w:r w:rsidR="00A9105F">
        <w:rPr>
          <w:rFonts w:ascii="Times New Roman" w:eastAsiaTheme="minorHAnsi" w:hAnsi="Times New Roman" w:cstheme="minorBidi"/>
          <w:sz w:val="24"/>
        </w:rPr>
        <w:t xml:space="preserve"> </w:t>
      </w:r>
    </w:p>
    <w:p w14:paraId="2F47D818" w14:textId="5D477E14" w:rsidR="009A1C5F" w:rsidRPr="009A1C5F" w:rsidRDefault="00A9105F" w:rsidP="00C51668">
      <w:pPr>
        <w:tabs>
          <w:tab w:val="left" w:pos="426"/>
        </w:tabs>
        <w:spacing w:line="480" w:lineRule="auto"/>
        <w:ind w:firstLine="426"/>
        <w:jc w:val="both"/>
        <w:rPr>
          <w:rFonts w:ascii="Times New Roman" w:eastAsiaTheme="minorHAnsi" w:hAnsi="Times New Roman" w:cstheme="minorBidi"/>
          <w:sz w:val="24"/>
        </w:rPr>
      </w:pPr>
      <w:r w:rsidRPr="009A1C5F">
        <w:rPr>
          <w:rFonts w:ascii="Times New Roman" w:eastAsiaTheme="minorHAnsi" w:hAnsi="Times New Roman" w:cstheme="minorBidi"/>
          <w:sz w:val="24"/>
          <w:szCs w:val="24"/>
        </w:rPr>
        <w:t>Sub aspek berikutnya dalam dukungan emosional adalah pemberian kasih sayang. Berdasarkan wawancara yang dilakukan dengan beberapa informan, diketahui bahwa pemberian kasih sayang yang diberikan oleh pengasuh kepada anak terlantar diantaranya adalah</w:t>
      </w:r>
      <w:r w:rsidR="00C6129A" w:rsidRPr="009A1C5F">
        <w:rPr>
          <w:rFonts w:ascii="Times New Roman" w:eastAsiaTheme="minorHAnsi" w:hAnsi="Times New Roman" w:cstheme="minorBidi"/>
          <w:sz w:val="24"/>
          <w:szCs w:val="24"/>
        </w:rPr>
        <w:t xml:space="preserve"> dengan</w:t>
      </w:r>
      <w:r w:rsidRPr="009A1C5F">
        <w:rPr>
          <w:rFonts w:ascii="Times New Roman" w:eastAsiaTheme="minorHAnsi" w:hAnsi="Times New Roman" w:cstheme="minorBidi"/>
          <w:sz w:val="24"/>
          <w:szCs w:val="24"/>
        </w:rPr>
        <w:t xml:space="preserve"> </w:t>
      </w:r>
      <w:r w:rsidR="00C6129A" w:rsidRPr="009A1C5F">
        <w:rPr>
          <w:rFonts w:ascii="Times New Roman" w:eastAsiaTheme="minorHAnsi" w:hAnsi="Times New Roman" w:cstheme="minorBidi"/>
          <w:sz w:val="24"/>
          <w:szCs w:val="24"/>
        </w:rPr>
        <w:t xml:space="preserve">mengaplikasikan </w:t>
      </w:r>
      <w:r w:rsidRPr="009A1C5F">
        <w:rPr>
          <w:rFonts w:ascii="Times New Roman" w:eastAsiaTheme="minorHAnsi" w:hAnsi="Times New Roman" w:cstheme="minorBidi"/>
          <w:sz w:val="24"/>
          <w:szCs w:val="24"/>
        </w:rPr>
        <w:t>bahasa cinta</w:t>
      </w:r>
      <w:r w:rsidR="00C6129A" w:rsidRPr="009A1C5F">
        <w:rPr>
          <w:rFonts w:ascii="Times New Roman" w:eastAsiaTheme="minorHAnsi" w:hAnsi="Times New Roman" w:cstheme="minorBidi"/>
          <w:sz w:val="24"/>
          <w:szCs w:val="24"/>
        </w:rPr>
        <w:t xml:space="preserve"> ses</w:t>
      </w:r>
      <w:r w:rsidR="000E3ECB" w:rsidRPr="009A1C5F">
        <w:rPr>
          <w:rFonts w:ascii="Times New Roman" w:eastAsiaTheme="minorHAnsi" w:hAnsi="Times New Roman" w:cstheme="minorBidi"/>
          <w:sz w:val="24"/>
          <w:szCs w:val="24"/>
        </w:rPr>
        <w:t xml:space="preserve">uai dengan kebutuhan anak, beberapa </w:t>
      </w:r>
      <w:r w:rsidRPr="009A1C5F">
        <w:rPr>
          <w:rFonts w:ascii="Times New Roman" w:eastAsiaTheme="minorHAnsi" w:hAnsi="Times New Roman" w:cstheme="minorBidi"/>
          <w:sz w:val="24"/>
          <w:szCs w:val="24"/>
        </w:rPr>
        <w:t xml:space="preserve">bahasa cinta tersebut adalah </w:t>
      </w:r>
      <w:r w:rsidR="00C6129A" w:rsidRPr="009A1C5F">
        <w:rPr>
          <w:rFonts w:ascii="Times New Roman" w:hAnsi="Times New Roman" w:cs="Times New Roman"/>
          <w:i/>
          <w:sz w:val="24"/>
          <w:szCs w:val="24"/>
        </w:rPr>
        <w:t xml:space="preserve">phsycal touch </w:t>
      </w:r>
      <w:r w:rsidR="00C6129A" w:rsidRPr="009A1C5F">
        <w:rPr>
          <w:rFonts w:ascii="Times New Roman" w:hAnsi="Times New Roman" w:cs="Times New Roman"/>
          <w:sz w:val="24"/>
          <w:szCs w:val="24"/>
        </w:rPr>
        <w:t>(sentuhan fisik)</w:t>
      </w:r>
      <w:r w:rsidR="00C6129A" w:rsidRPr="009A1C5F">
        <w:rPr>
          <w:rFonts w:ascii="Times New Roman" w:hAnsi="Times New Roman" w:cs="Times New Roman"/>
          <w:i/>
          <w:sz w:val="24"/>
          <w:szCs w:val="24"/>
        </w:rPr>
        <w:t>, word of affirmation (kata-kata positif)</w:t>
      </w:r>
      <w:r w:rsidR="00C6129A" w:rsidRPr="009A1C5F">
        <w:rPr>
          <w:rFonts w:ascii="Times New Roman" w:hAnsi="Times New Roman" w:cs="Times New Roman"/>
          <w:sz w:val="24"/>
          <w:szCs w:val="24"/>
        </w:rPr>
        <w:t xml:space="preserve">, dan </w:t>
      </w:r>
      <w:r w:rsidR="00C6129A" w:rsidRPr="009A1C5F">
        <w:rPr>
          <w:rFonts w:ascii="Times New Roman" w:hAnsi="Times New Roman" w:cs="Times New Roman"/>
          <w:i/>
          <w:sz w:val="24"/>
          <w:szCs w:val="24"/>
        </w:rPr>
        <w:t xml:space="preserve">act of service </w:t>
      </w:r>
      <w:r w:rsidR="00C6129A" w:rsidRPr="009A1C5F">
        <w:rPr>
          <w:rFonts w:ascii="Times New Roman" w:hAnsi="Times New Roman" w:cs="Times New Roman"/>
          <w:sz w:val="24"/>
          <w:szCs w:val="24"/>
        </w:rPr>
        <w:t>(tindakan pelayanan)</w:t>
      </w:r>
      <w:r w:rsidR="002B7E2B" w:rsidRPr="009A1C5F">
        <w:rPr>
          <w:rFonts w:ascii="Times New Roman" w:hAnsi="Times New Roman" w:cs="Times New Roman"/>
          <w:sz w:val="24"/>
          <w:szCs w:val="24"/>
        </w:rPr>
        <w:t xml:space="preserve">. </w:t>
      </w:r>
      <w:r w:rsidRPr="009A1C5F">
        <w:rPr>
          <w:rFonts w:ascii="Times New Roman" w:hAnsi="Times New Roman" w:cs="Times New Roman"/>
          <w:sz w:val="24"/>
          <w:szCs w:val="24"/>
        </w:rPr>
        <w:t xml:space="preserve">Pemberian kasih sayang kepada anak berbeda-beda tergantung dengan kebutuhan kasih sayang yang diperlukan oleh anak. </w:t>
      </w:r>
      <w:r w:rsidR="00C6129A" w:rsidRPr="009A1C5F">
        <w:rPr>
          <w:rFonts w:ascii="Times New Roman" w:hAnsi="Times New Roman" w:cs="Times New Roman"/>
          <w:sz w:val="24"/>
          <w:szCs w:val="24"/>
        </w:rPr>
        <w:t xml:space="preserve">Kasih sayang tersebut biasa diberikan melalui sentuhan fisik, kalimat positif, </w:t>
      </w:r>
      <w:r w:rsidR="002B7E2B" w:rsidRPr="009A1C5F">
        <w:rPr>
          <w:rFonts w:ascii="Times New Roman" w:hAnsi="Times New Roman" w:cs="Times New Roman"/>
          <w:sz w:val="24"/>
          <w:szCs w:val="24"/>
        </w:rPr>
        <w:t>dan tindakan pelayanan</w:t>
      </w:r>
      <w:r w:rsidR="00C6129A" w:rsidRPr="009A1C5F">
        <w:rPr>
          <w:rFonts w:ascii="Times New Roman" w:hAnsi="Times New Roman" w:cs="Times New Roman"/>
          <w:sz w:val="24"/>
          <w:szCs w:val="24"/>
        </w:rPr>
        <w:t xml:space="preserve">. Pemberian sentuhan fisik </w:t>
      </w:r>
      <w:r w:rsidR="004319CE" w:rsidRPr="009A1C5F">
        <w:rPr>
          <w:rFonts w:ascii="Times New Roman" w:hAnsi="Times New Roman" w:cs="Times New Roman"/>
          <w:sz w:val="24"/>
          <w:szCs w:val="24"/>
        </w:rPr>
        <w:t>bi</w:t>
      </w:r>
      <w:r w:rsidR="007914EB">
        <w:rPr>
          <w:rFonts w:ascii="Times New Roman" w:hAnsi="Times New Roman" w:cs="Times New Roman"/>
          <w:sz w:val="24"/>
          <w:szCs w:val="24"/>
        </w:rPr>
        <w:t>asa dilakukan kepada anak ynag masih berusia sekolah dasar,</w:t>
      </w:r>
      <w:r w:rsidR="004319CE" w:rsidRPr="009A1C5F">
        <w:rPr>
          <w:rFonts w:ascii="Times New Roman" w:hAnsi="Times New Roman" w:cs="Times New Roman"/>
          <w:sz w:val="24"/>
          <w:szCs w:val="24"/>
        </w:rPr>
        <w:t xml:space="preserve"> sentuhan fisik tersebut </w:t>
      </w:r>
      <w:r w:rsidR="000E3ECB" w:rsidRPr="009A1C5F">
        <w:rPr>
          <w:rFonts w:ascii="Times New Roman" w:hAnsi="Times New Roman" w:cs="Times New Roman"/>
          <w:sz w:val="24"/>
          <w:szCs w:val="24"/>
        </w:rPr>
        <w:t xml:space="preserve">dilakukan </w:t>
      </w:r>
      <w:r w:rsidR="00C6129A" w:rsidRPr="009A1C5F">
        <w:rPr>
          <w:rFonts w:ascii="Times New Roman" w:hAnsi="Times New Roman" w:cs="Times New Roman"/>
          <w:sz w:val="24"/>
          <w:szCs w:val="24"/>
        </w:rPr>
        <w:t>seperti mengelus-ngelus kepala anak</w:t>
      </w:r>
      <w:r w:rsidR="002B7E2B" w:rsidRPr="009A1C5F">
        <w:rPr>
          <w:rFonts w:ascii="Times New Roman" w:hAnsi="Times New Roman" w:cs="Times New Roman"/>
          <w:sz w:val="24"/>
          <w:szCs w:val="24"/>
        </w:rPr>
        <w:t xml:space="preserve">, </w:t>
      </w:r>
      <w:r w:rsidR="004319CE" w:rsidRPr="009A1C5F">
        <w:rPr>
          <w:rFonts w:ascii="Times New Roman" w:hAnsi="Times New Roman" w:cs="Times New Roman"/>
          <w:sz w:val="24"/>
          <w:szCs w:val="24"/>
        </w:rPr>
        <w:lastRenderedPageBreak/>
        <w:t>mengge</w:t>
      </w:r>
      <w:r w:rsidR="000E3ECB" w:rsidRPr="009A1C5F">
        <w:rPr>
          <w:rFonts w:ascii="Times New Roman" w:hAnsi="Times New Roman" w:cs="Times New Roman"/>
          <w:sz w:val="24"/>
          <w:szCs w:val="24"/>
        </w:rPr>
        <w:t>ngam tangan anak, atau menepuk-nepuk pundak anak</w:t>
      </w:r>
      <w:r w:rsidR="004319CE" w:rsidRPr="009A1C5F">
        <w:rPr>
          <w:rFonts w:ascii="Times New Roman" w:hAnsi="Times New Roman" w:cs="Times New Roman"/>
          <w:sz w:val="24"/>
          <w:szCs w:val="24"/>
        </w:rPr>
        <w:t xml:space="preserve">, </w:t>
      </w:r>
      <w:r w:rsidR="00C6129A" w:rsidRPr="009A1C5F">
        <w:rPr>
          <w:rFonts w:ascii="Times New Roman" w:hAnsi="Times New Roman" w:cs="Times New Roman"/>
          <w:sz w:val="24"/>
          <w:szCs w:val="24"/>
        </w:rPr>
        <w:t>sedangkan pemberian kasi</w:t>
      </w:r>
      <w:r w:rsidR="00586708" w:rsidRPr="009A1C5F">
        <w:rPr>
          <w:rFonts w:ascii="Times New Roman" w:hAnsi="Times New Roman" w:cs="Times New Roman"/>
          <w:sz w:val="24"/>
          <w:szCs w:val="24"/>
        </w:rPr>
        <w:t>h saya</w:t>
      </w:r>
      <w:r w:rsidR="007914EB">
        <w:rPr>
          <w:rFonts w:ascii="Times New Roman" w:hAnsi="Times New Roman" w:cs="Times New Roman"/>
          <w:sz w:val="24"/>
          <w:szCs w:val="24"/>
        </w:rPr>
        <w:t>ng</w:t>
      </w:r>
      <w:r w:rsidR="00586708" w:rsidRPr="009A1C5F">
        <w:rPr>
          <w:rFonts w:ascii="Times New Roman" w:hAnsi="Times New Roman" w:cs="Times New Roman"/>
          <w:sz w:val="24"/>
          <w:szCs w:val="24"/>
        </w:rPr>
        <w:t xml:space="preserve"> kepada</w:t>
      </w:r>
      <w:r w:rsidR="00C6129A" w:rsidRPr="009A1C5F">
        <w:rPr>
          <w:rFonts w:ascii="Times New Roman" w:hAnsi="Times New Roman" w:cs="Times New Roman"/>
          <w:sz w:val="24"/>
          <w:szCs w:val="24"/>
        </w:rPr>
        <w:t xml:space="preserve"> </w:t>
      </w:r>
      <w:r w:rsidR="002B7E2B" w:rsidRPr="009A1C5F">
        <w:rPr>
          <w:rFonts w:ascii="Times New Roman" w:hAnsi="Times New Roman" w:cs="Times New Roman"/>
          <w:sz w:val="24"/>
          <w:szCs w:val="24"/>
        </w:rPr>
        <w:t xml:space="preserve">anak usia </w:t>
      </w:r>
      <w:r w:rsidR="00C6129A" w:rsidRPr="009A1C5F">
        <w:rPr>
          <w:rFonts w:ascii="Times New Roman" w:hAnsi="Times New Roman" w:cs="Times New Roman"/>
          <w:sz w:val="24"/>
          <w:szCs w:val="24"/>
        </w:rPr>
        <w:t>remaja biasa dilakukan dengan memberikan kalimat-kalimat posi</w:t>
      </w:r>
      <w:r w:rsidR="004319CE" w:rsidRPr="009A1C5F">
        <w:rPr>
          <w:rFonts w:ascii="Times New Roman" w:hAnsi="Times New Roman" w:cs="Times New Roman"/>
          <w:sz w:val="24"/>
          <w:szCs w:val="24"/>
        </w:rPr>
        <w:t>tif seperti</w:t>
      </w:r>
      <w:r w:rsidR="000E3ECB" w:rsidRPr="009A1C5F">
        <w:rPr>
          <w:rFonts w:ascii="Times New Roman" w:hAnsi="Times New Roman" w:cs="Times New Roman"/>
          <w:sz w:val="24"/>
          <w:szCs w:val="24"/>
        </w:rPr>
        <w:t xml:space="preserve"> seman</w:t>
      </w:r>
      <w:r w:rsidR="00C6129A" w:rsidRPr="009A1C5F">
        <w:rPr>
          <w:rFonts w:ascii="Times New Roman" w:hAnsi="Times New Roman" w:cs="Times New Roman"/>
          <w:sz w:val="24"/>
          <w:szCs w:val="24"/>
        </w:rPr>
        <w:t>gat, puj</w:t>
      </w:r>
      <w:r w:rsidR="004319CE" w:rsidRPr="009A1C5F">
        <w:rPr>
          <w:rFonts w:ascii="Times New Roman" w:hAnsi="Times New Roman" w:cs="Times New Roman"/>
          <w:sz w:val="24"/>
          <w:szCs w:val="24"/>
        </w:rPr>
        <w:t>ian</w:t>
      </w:r>
      <w:r w:rsidR="00A607AA" w:rsidRPr="009A1C5F">
        <w:rPr>
          <w:rFonts w:ascii="Times New Roman" w:hAnsi="Times New Roman" w:cs="Times New Roman"/>
          <w:sz w:val="24"/>
          <w:szCs w:val="24"/>
        </w:rPr>
        <w:t>, motivasi,</w:t>
      </w:r>
      <w:r w:rsidR="004319CE" w:rsidRPr="009A1C5F">
        <w:rPr>
          <w:rFonts w:ascii="Times New Roman" w:hAnsi="Times New Roman" w:cs="Times New Roman"/>
          <w:sz w:val="24"/>
          <w:szCs w:val="24"/>
        </w:rPr>
        <w:t xml:space="preserve"> atau kata-kata baik lainnya, </w:t>
      </w:r>
      <w:r w:rsidR="002B7E2B" w:rsidRPr="009A1C5F">
        <w:rPr>
          <w:rFonts w:ascii="Times New Roman" w:hAnsi="Times New Roman" w:cs="Times New Roman"/>
          <w:sz w:val="24"/>
          <w:szCs w:val="24"/>
        </w:rPr>
        <w:t xml:space="preserve">dan terakhir bahasa cinta </w:t>
      </w:r>
      <w:r w:rsidR="002B7E2B" w:rsidRPr="009A1C5F">
        <w:rPr>
          <w:rFonts w:ascii="Times New Roman" w:hAnsi="Times New Roman" w:cs="Times New Roman"/>
          <w:i/>
          <w:sz w:val="24"/>
          <w:szCs w:val="24"/>
        </w:rPr>
        <w:t xml:space="preserve">act of service </w:t>
      </w:r>
      <w:r w:rsidR="002B7E2B" w:rsidRPr="009A1C5F">
        <w:rPr>
          <w:rFonts w:ascii="Times New Roman" w:hAnsi="Times New Roman" w:cs="Times New Roman"/>
          <w:sz w:val="24"/>
          <w:szCs w:val="24"/>
        </w:rPr>
        <w:t xml:space="preserve">(tindakan pelayanan nyata) </w:t>
      </w:r>
      <w:r w:rsidR="004E11B7" w:rsidRPr="009A1C5F">
        <w:rPr>
          <w:rFonts w:ascii="Times New Roman" w:hAnsi="Times New Roman" w:cs="Times New Roman"/>
          <w:sz w:val="24"/>
          <w:szCs w:val="24"/>
        </w:rPr>
        <w:t>dilakukan kepada anak secara langsung seperti memberikan obat kepada anak ketika sedang sakit.</w:t>
      </w:r>
      <w:r w:rsidR="000E3ECB" w:rsidRPr="009A1C5F">
        <w:rPr>
          <w:rFonts w:ascii="Times New Roman" w:hAnsi="Times New Roman" w:cs="Times New Roman"/>
          <w:sz w:val="24"/>
          <w:szCs w:val="24"/>
        </w:rPr>
        <w:t xml:space="preserve"> Selain itu bentuk kasih sayang yang diberikan oleh pengasuh yaitu</w:t>
      </w:r>
      <w:r w:rsidR="000E3ECB" w:rsidRPr="009A1C5F">
        <w:rPr>
          <w:rFonts w:ascii="Times New Roman" w:eastAsiaTheme="minorHAnsi" w:hAnsi="Times New Roman" w:cstheme="minorBidi"/>
          <w:sz w:val="24"/>
          <w:szCs w:val="24"/>
        </w:rPr>
        <w:t xml:space="preserve"> mendengarkan curahan hati anak-anak yang sedang mengalami masalah, kesedihan, atau merasa kurang nyaman berada di panti. Kasih sayang tersebut dicurahkan dalam bentuk mendengarkan perasaan yang dialami anak dan menasehatinya.</w:t>
      </w:r>
      <w:r w:rsidR="009641A7">
        <w:rPr>
          <w:rFonts w:ascii="Times New Roman" w:eastAsiaTheme="minorHAnsi" w:hAnsi="Times New Roman" w:cstheme="minorBidi"/>
          <w:sz w:val="24"/>
          <w:szCs w:val="24"/>
        </w:rPr>
        <w:t xml:space="preserve"> Informan R</w:t>
      </w:r>
      <w:r w:rsidR="009A1C5F">
        <w:rPr>
          <w:rFonts w:ascii="Times New Roman" w:eastAsiaTheme="minorHAnsi" w:hAnsi="Times New Roman" w:cstheme="minorBidi"/>
          <w:sz w:val="24"/>
          <w:szCs w:val="24"/>
        </w:rPr>
        <w:t xml:space="preserve"> mengatakan bahwa</w:t>
      </w:r>
      <w:r w:rsidR="000E3ECB" w:rsidRPr="009A1C5F">
        <w:rPr>
          <w:rFonts w:ascii="Times New Roman" w:eastAsiaTheme="minorHAnsi" w:hAnsi="Times New Roman" w:cstheme="minorBidi"/>
          <w:sz w:val="24"/>
          <w:szCs w:val="24"/>
        </w:rPr>
        <w:t xml:space="preserve"> </w:t>
      </w:r>
      <w:r w:rsidR="009A1C5F">
        <w:rPr>
          <w:rFonts w:ascii="Times New Roman" w:eastAsiaTheme="minorHAnsi" w:hAnsi="Times New Roman" w:cstheme="minorBidi"/>
          <w:sz w:val="24"/>
          <w:szCs w:val="24"/>
        </w:rPr>
        <w:t>p</w:t>
      </w:r>
      <w:r w:rsidR="00A607AA" w:rsidRPr="009A1C5F">
        <w:rPr>
          <w:rFonts w:ascii="Times New Roman" w:eastAsiaTheme="minorHAnsi" w:hAnsi="Times New Roman" w:cstheme="minorBidi"/>
          <w:sz w:val="24"/>
          <w:szCs w:val="24"/>
        </w:rPr>
        <w:t>emberian kasih sayang tersebut diketahui dapa</w:t>
      </w:r>
      <w:r w:rsidR="009A1C5F">
        <w:rPr>
          <w:rFonts w:ascii="Times New Roman" w:eastAsiaTheme="minorHAnsi" w:hAnsi="Times New Roman" w:cstheme="minorBidi"/>
          <w:sz w:val="24"/>
          <w:szCs w:val="24"/>
        </w:rPr>
        <w:t xml:space="preserve">t memberikan rasa aman kepada anak </w:t>
      </w:r>
      <w:r w:rsidR="00A02181" w:rsidRPr="009A1C5F">
        <w:rPr>
          <w:rFonts w:ascii="Times New Roman" w:eastAsiaTheme="minorHAnsi" w:hAnsi="Times New Roman" w:cstheme="minorBidi"/>
          <w:sz w:val="24"/>
          <w:szCs w:val="24"/>
        </w:rPr>
        <w:t>karena ada sosok pengganti o</w:t>
      </w:r>
      <w:r w:rsidR="009A1C5F" w:rsidRPr="009A1C5F">
        <w:rPr>
          <w:rFonts w:ascii="Times New Roman" w:eastAsiaTheme="minorHAnsi" w:hAnsi="Times New Roman" w:cstheme="minorBidi"/>
          <w:sz w:val="24"/>
          <w:szCs w:val="24"/>
        </w:rPr>
        <w:t xml:space="preserve">rang tua yang melindungi mereka, namun meskipun pengasuh telah berupaya memberikan kasih sayang mereka untuk anak, </w:t>
      </w:r>
      <w:r w:rsidR="009A1C5F">
        <w:rPr>
          <w:rFonts w:ascii="Times New Roman" w:eastAsiaTheme="minorHAnsi" w:hAnsi="Times New Roman" w:cstheme="minorBidi"/>
          <w:sz w:val="24"/>
          <w:szCs w:val="24"/>
        </w:rPr>
        <w:t xml:space="preserve">berdasarkan hasil penelitian yang telah dilakukan, </w:t>
      </w:r>
      <w:r w:rsidR="009A1C5F" w:rsidRPr="009A1C5F">
        <w:rPr>
          <w:rFonts w:ascii="Times New Roman" w:eastAsiaTheme="minorHAnsi" w:hAnsi="Times New Roman" w:cstheme="minorBidi"/>
          <w:sz w:val="24"/>
          <w:szCs w:val="24"/>
        </w:rPr>
        <w:t xml:space="preserve">beberapa anak merasa pengasuh belum cukup memberikan kasih sayang kepada mereka. </w:t>
      </w:r>
      <w:r w:rsidR="009641A7">
        <w:rPr>
          <w:rFonts w:ascii="Times New Roman" w:hAnsi="Times New Roman" w:cs="Times New Roman"/>
          <w:sz w:val="24"/>
          <w:szCs w:val="24"/>
        </w:rPr>
        <w:t>Informan Y dan B</w:t>
      </w:r>
      <w:r w:rsidR="009A1C5F" w:rsidRPr="009A1C5F">
        <w:rPr>
          <w:rFonts w:ascii="Times New Roman" w:hAnsi="Times New Roman" w:cs="Times New Roman"/>
          <w:sz w:val="24"/>
          <w:szCs w:val="24"/>
        </w:rPr>
        <w:t xml:space="preserve"> merasa </w:t>
      </w:r>
      <w:r w:rsidR="009A1C5F" w:rsidRPr="009A1C5F">
        <w:rPr>
          <w:rFonts w:ascii="Times New Roman" w:eastAsiaTheme="minorHAnsi" w:hAnsi="Times New Roman" w:cstheme="minorBidi"/>
          <w:sz w:val="24"/>
          <w:szCs w:val="24"/>
        </w:rPr>
        <w:t>frekuensi untuk menghabiskan waktu bersama pengasuhnya tersebut jarang dilakukan sehingga anak tidak terlalu merasakan kasih sayang yang diberikan oleh pengasuh.</w:t>
      </w:r>
    </w:p>
    <w:p w14:paraId="7FFADEAB" w14:textId="4C6811AC" w:rsidR="00E635AE" w:rsidRPr="00DA0D89" w:rsidRDefault="004E11B7" w:rsidP="00C51668">
      <w:pPr>
        <w:spacing w:after="160" w:line="480" w:lineRule="auto"/>
        <w:ind w:firstLine="567"/>
        <w:jc w:val="both"/>
        <w:rPr>
          <w:rFonts w:ascii="Times New Roman" w:eastAsiaTheme="minorHAnsi" w:hAnsi="Times New Roman" w:cstheme="minorBidi"/>
          <w:sz w:val="24"/>
        </w:rPr>
      </w:pPr>
      <w:r w:rsidRPr="00E15AA3">
        <w:rPr>
          <w:rFonts w:ascii="Times New Roman" w:hAnsi="Times New Roman" w:cs="Times New Roman"/>
          <w:sz w:val="24"/>
          <w:szCs w:val="24"/>
        </w:rPr>
        <w:t xml:space="preserve">Sub aspek selanjutnya dalam dukungan emosional yaitu pemberian perhatian oleh pengasuh terhadap anak. Berdasarkan penelitian yang telah dilakukan, diketahui bahwa seluruh pengasuh yang ada di </w:t>
      </w:r>
      <w:r w:rsidR="00F20718">
        <w:rPr>
          <w:rFonts w:ascii="Times New Roman" w:hAnsi="Times New Roman" w:cs="Times New Roman"/>
          <w:sz w:val="24"/>
          <w:szCs w:val="24"/>
        </w:rPr>
        <w:t xml:space="preserve">UPTD PPSGRA Kabupaten Subang </w:t>
      </w:r>
      <w:r w:rsidRPr="00E15AA3">
        <w:rPr>
          <w:rFonts w:ascii="Times New Roman" w:hAnsi="Times New Roman" w:cs="Times New Roman"/>
          <w:sz w:val="24"/>
          <w:szCs w:val="24"/>
        </w:rPr>
        <w:t xml:space="preserve">tinggal di panti selama 24 jam. Pemberian perhatian yang diberikan pengasuh kepada anak diantaranya seperti merawat anak ketika sakit, memerhatikan </w:t>
      </w:r>
      <w:r w:rsidRPr="00E15AA3">
        <w:rPr>
          <w:rFonts w:ascii="Times New Roman" w:eastAsiaTheme="minorHAnsi" w:hAnsi="Times New Roman" w:cstheme="minorBidi"/>
          <w:sz w:val="24"/>
          <w:szCs w:val="24"/>
        </w:rPr>
        <w:t xml:space="preserve">pendidikan anak, memerhatikan bagaimana cara anak berpakaian, dan </w:t>
      </w:r>
      <w:r w:rsidRPr="00E15AA3">
        <w:rPr>
          <w:rFonts w:ascii="Times New Roman" w:eastAsiaTheme="minorHAnsi" w:hAnsi="Times New Roman" w:cstheme="minorBidi"/>
          <w:sz w:val="24"/>
          <w:szCs w:val="24"/>
        </w:rPr>
        <w:lastRenderedPageBreak/>
        <w:t>memerhatikan pola makan anak</w:t>
      </w:r>
      <w:r w:rsidRPr="00E15AA3">
        <w:rPr>
          <w:rFonts w:ascii="Times New Roman" w:hAnsi="Times New Roman" w:cs="Times New Roman"/>
          <w:sz w:val="24"/>
          <w:szCs w:val="24"/>
        </w:rPr>
        <w:t xml:space="preserve">. </w:t>
      </w:r>
      <w:r w:rsidRPr="00E15AA3">
        <w:rPr>
          <w:rFonts w:ascii="Times New Roman" w:eastAsiaTheme="minorHAnsi" w:hAnsi="Times New Roman" w:cstheme="minorBidi"/>
          <w:sz w:val="24"/>
          <w:szCs w:val="24"/>
        </w:rPr>
        <w:t>Beberapa pengasuh memberikan perhatian ketika ada anak yang ingin mencurahkan perasaanya karena sedang sedih atau sedang menghadapi masalah</w:t>
      </w:r>
      <w:r w:rsidRPr="00E15AA3">
        <w:rPr>
          <w:rFonts w:ascii="Times New Roman" w:hAnsi="Times New Roman" w:cs="Times New Roman"/>
          <w:sz w:val="24"/>
          <w:szCs w:val="24"/>
        </w:rPr>
        <w:t xml:space="preserve">. </w:t>
      </w:r>
      <w:r w:rsidR="00DA0D89">
        <w:rPr>
          <w:rFonts w:ascii="Times New Roman" w:hAnsi="Times New Roman" w:cs="Times New Roman"/>
          <w:sz w:val="24"/>
          <w:szCs w:val="24"/>
        </w:rPr>
        <w:t>Berdasarkan hasil wawancara dan observasi yang dilakukan oleh peneliti, meskipun pemberian perhatian anak terutama dalam kebutuhan fisiknya sudah cukup, namun pemberian perhatian dalam rangka memenuhi kebutuhan sosial dan emosional anak belum dapat dikatakan cukup, hal tersebut dapat dilihat dari kurangnya waktu yang diberikan oleh pengasuh untuk mengobrol, bercanda, atau bermain bersama anak, anak dibiarkan untuk melakukan kegiatan nya sendiri sehingga membuat anak menjadi bosan dan kesepian, selain itu pengasuh juga jarang mendampingi anak ketika anak melakukan kegiatan yang sudah dijadwalkan seperti pada kegiatan futsal atau silat, hal tersebut membuat anak merasa pengasuh kurang memperhatikan mereka.</w:t>
      </w:r>
    </w:p>
    <w:p w14:paraId="56839880" w14:textId="0B11C145" w:rsidR="000C7D70" w:rsidRDefault="00231D04" w:rsidP="00C51668">
      <w:pPr>
        <w:tabs>
          <w:tab w:val="left" w:pos="426"/>
        </w:tabs>
        <w:spacing w:line="480" w:lineRule="auto"/>
        <w:ind w:firstLine="426"/>
        <w:jc w:val="both"/>
        <w:rPr>
          <w:rFonts w:ascii="Times New Roman" w:hAnsi="Times New Roman" w:cs="Times New Roman"/>
          <w:sz w:val="24"/>
          <w:szCs w:val="24"/>
        </w:rPr>
      </w:pPr>
      <w:r w:rsidRPr="00E15AA3">
        <w:rPr>
          <w:rFonts w:ascii="Times New Roman" w:hAnsi="Times New Roman" w:cs="Times New Roman"/>
          <w:sz w:val="24"/>
          <w:szCs w:val="24"/>
        </w:rPr>
        <w:t xml:space="preserve">Sub aspek yang terakhir dalam dukungan emosional adalah pemberian </w:t>
      </w:r>
      <w:r w:rsidR="007914EB">
        <w:rPr>
          <w:rFonts w:ascii="Times New Roman" w:hAnsi="Times New Roman" w:cs="Times New Roman"/>
          <w:sz w:val="24"/>
          <w:szCs w:val="24"/>
        </w:rPr>
        <w:t>kenyamanan</w:t>
      </w:r>
      <w:r w:rsidRPr="00E15AA3">
        <w:rPr>
          <w:rFonts w:ascii="Times New Roman" w:hAnsi="Times New Roman" w:cs="Times New Roman"/>
          <w:sz w:val="24"/>
          <w:szCs w:val="24"/>
        </w:rPr>
        <w:t xml:space="preserve">. Pengasuh berupaya </w:t>
      </w:r>
      <w:r w:rsidRPr="00E15AA3">
        <w:rPr>
          <w:rFonts w:ascii="Times New Roman" w:eastAsiaTheme="minorHAnsi" w:hAnsi="Times New Roman" w:cstheme="minorBidi"/>
          <w:sz w:val="24"/>
          <w:szCs w:val="24"/>
        </w:rPr>
        <w:t xml:space="preserve">memberikan </w:t>
      </w:r>
      <w:r w:rsidR="007914EB">
        <w:rPr>
          <w:rFonts w:ascii="Times New Roman" w:eastAsiaTheme="minorHAnsi" w:hAnsi="Times New Roman" w:cstheme="minorBidi"/>
          <w:sz w:val="24"/>
          <w:szCs w:val="24"/>
        </w:rPr>
        <w:t>kenyamanan</w:t>
      </w:r>
      <w:r w:rsidRPr="00E15AA3">
        <w:rPr>
          <w:rFonts w:ascii="Times New Roman" w:eastAsiaTheme="minorHAnsi" w:hAnsi="Times New Roman" w:cstheme="minorBidi"/>
          <w:sz w:val="24"/>
          <w:szCs w:val="24"/>
        </w:rPr>
        <w:t xml:space="preserve"> kepada anak dengan menanamkan nilai kekeluargaan, memperkenalkan anak dengan teman-temannya, menghibur anak ketika sedih, mendengarkan keluh kesah anak, dan mengatur orang di sekeliling anak</w:t>
      </w:r>
      <w:r>
        <w:rPr>
          <w:rFonts w:ascii="Times New Roman" w:eastAsiaTheme="minorHAnsi" w:hAnsi="Times New Roman" w:cstheme="minorBidi"/>
          <w:sz w:val="24"/>
          <w:szCs w:val="24"/>
        </w:rPr>
        <w:t xml:space="preserve"> untuk memberikan </w:t>
      </w:r>
      <w:r w:rsidR="007914EB">
        <w:rPr>
          <w:rFonts w:ascii="Times New Roman" w:eastAsiaTheme="minorHAnsi" w:hAnsi="Times New Roman" w:cstheme="minorBidi"/>
          <w:sz w:val="24"/>
          <w:szCs w:val="24"/>
        </w:rPr>
        <w:t>kenyamanan</w:t>
      </w:r>
      <w:r>
        <w:rPr>
          <w:rFonts w:ascii="Times New Roman" w:eastAsiaTheme="minorHAnsi" w:hAnsi="Times New Roman" w:cstheme="minorBidi"/>
          <w:sz w:val="24"/>
          <w:szCs w:val="24"/>
        </w:rPr>
        <w:t xml:space="preserve"> padanya. Respo</w:t>
      </w:r>
      <w:r w:rsidR="00856032">
        <w:rPr>
          <w:rFonts w:ascii="Times New Roman" w:eastAsiaTheme="minorHAnsi" w:hAnsi="Times New Roman" w:cstheme="minorBidi"/>
          <w:sz w:val="24"/>
          <w:szCs w:val="24"/>
        </w:rPr>
        <w:t>n</w:t>
      </w:r>
      <w:r>
        <w:rPr>
          <w:rFonts w:ascii="Times New Roman" w:eastAsiaTheme="minorHAnsi" w:hAnsi="Times New Roman" w:cstheme="minorBidi"/>
          <w:sz w:val="24"/>
          <w:szCs w:val="24"/>
        </w:rPr>
        <w:t xml:space="preserve"> anak yang menunjukkan bahwa ia nyaman berada </w:t>
      </w:r>
      <w:r w:rsidR="00856032">
        <w:rPr>
          <w:rFonts w:ascii="Times New Roman" w:eastAsiaTheme="minorHAnsi" w:hAnsi="Times New Roman" w:cstheme="minorBidi"/>
          <w:sz w:val="24"/>
          <w:szCs w:val="24"/>
        </w:rPr>
        <w:t>di panti adalah mereka terbuka, percaya diri dan tidak takut untuk berinteraksi dengan orang lain, tidak segan untuk bercerita tentang suatu hal, dan menunjukkan rasa hormat ketika berhadapan dengan orang lain.</w:t>
      </w:r>
      <w:r w:rsidR="00705916">
        <w:rPr>
          <w:rFonts w:ascii="Times New Roman" w:hAnsi="Times New Roman" w:cs="Times New Roman"/>
          <w:sz w:val="24"/>
          <w:szCs w:val="24"/>
        </w:rPr>
        <w:t xml:space="preserve"> </w:t>
      </w:r>
      <w:r w:rsidR="00856032">
        <w:rPr>
          <w:rFonts w:ascii="Times New Roman" w:hAnsi="Times New Roman" w:cs="Times New Roman"/>
          <w:sz w:val="24"/>
          <w:szCs w:val="24"/>
        </w:rPr>
        <w:t xml:space="preserve">Meskipun pengasuh telah berupaya memberikan dukungan emosional yang baik kepada anak, namun beberapa anak menunjukkan respon yang kurang nyaman ketika tinggal di panti. </w:t>
      </w:r>
      <w:r w:rsidR="004E11B7" w:rsidRPr="00E15AA3">
        <w:rPr>
          <w:rFonts w:ascii="Times New Roman" w:hAnsi="Times New Roman" w:cs="Times New Roman"/>
          <w:sz w:val="24"/>
          <w:szCs w:val="24"/>
        </w:rPr>
        <w:t xml:space="preserve">Berdasarkan wawancara dan observasi yang peneliti </w:t>
      </w:r>
      <w:r w:rsidR="004E11B7" w:rsidRPr="00E15AA3">
        <w:rPr>
          <w:rFonts w:ascii="Times New Roman" w:hAnsi="Times New Roman" w:cs="Times New Roman"/>
          <w:sz w:val="24"/>
          <w:szCs w:val="24"/>
        </w:rPr>
        <w:lastRenderedPageBreak/>
        <w:t xml:space="preserve">lakukan, ditemukan fakta bahwa </w:t>
      </w:r>
      <w:r w:rsidR="006121F8">
        <w:rPr>
          <w:rFonts w:ascii="Times New Roman" w:hAnsi="Times New Roman" w:cs="Times New Roman"/>
          <w:sz w:val="24"/>
          <w:szCs w:val="24"/>
        </w:rPr>
        <w:t>tidak semu</w:t>
      </w:r>
      <w:r w:rsidR="00856032">
        <w:rPr>
          <w:rFonts w:ascii="Times New Roman" w:hAnsi="Times New Roman" w:cs="Times New Roman"/>
          <w:sz w:val="24"/>
          <w:szCs w:val="24"/>
        </w:rPr>
        <w:t>a pengasuh memberikan perhatian,</w:t>
      </w:r>
      <w:r w:rsidR="00E635AE">
        <w:rPr>
          <w:rFonts w:ascii="Times New Roman" w:hAnsi="Times New Roman" w:cs="Times New Roman"/>
          <w:sz w:val="24"/>
          <w:szCs w:val="24"/>
        </w:rPr>
        <w:t xml:space="preserve"> kasih sayang</w:t>
      </w:r>
      <w:r w:rsidR="00856032">
        <w:rPr>
          <w:rFonts w:ascii="Times New Roman" w:hAnsi="Times New Roman" w:cs="Times New Roman"/>
          <w:sz w:val="24"/>
          <w:szCs w:val="24"/>
        </w:rPr>
        <w:t xml:space="preserve">, dan </w:t>
      </w:r>
      <w:r w:rsidR="007914EB">
        <w:rPr>
          <w:rFonts w:ascii="Times New Roman" w:hAnsi="Times New Roman" w:cs="Times New Roman"/>
          <w:sz w:val="24"/>
          <w:szCs w:val="24"/>
        </w:rPr>
        <w:t>kenyamanan</w:t>
      </w:r>
      <w:r w:rsidR="00E635AE">
        <w:rPr>
          <w:rFonts w:ascii="Times New Roman" w:hAnsi="Times New Roman" w:cs="Times New Roman"/>
          <w:sz w:val="24"/>
          <w:szCs w:val="24"/>
        </w:rPr>
        <w:t xml:space="preserve"> </w:t>
      </w:r>
      <w:r w:rsidR="00FF3D0B">
        <w:rPr>
          <w:rFonts w:ascii="Times New Roman" w:hAnsi="Times New Roman" w:cs="Times New Roman"/>
          <w:sz w:val="24"/>
          <w:szCs w:val="24"/>
        </w:rPr>
        <w:t>yang optimal kepada anak. Informan Y dan informan B mengatakan bahwa t</w:t>
      </w:r>
      <w:r w:rsidR="00856032" w:rsidRPr="00E15AA3">
        <w:rPr>
          <w:rFonts w:ascii="Times New Roman" w:eastAsiaTheme="minorHAnsi" w:hAnsi="Times New Roman" w:cstheme="minorBidi"/>
          <w:sz w:val="24"/>
          <w:szCs w:val="24"/>
        </w:rPr>
        <w:t>idak se</w:t>
      </w:r>
      <w:r w:rsidR="00856032">
        <w:rPr>
          <w:rFonts w:ascii="Times New Roman" w:eastAsiaTheme="minorHAnsi" w:hAnsi="Times New Roman" w:cstheme="minorBidi"/>
          <w:sz w:val="24"/>
          <w:szCs w:val="24"/>
        </w:rPr>
        <w:t xml:space="preserve">mua pengasuh dekat dan memiliki kualitas hubungan yang baik dengan anak, </w:t>
      </w:r>
      <w:r w:rsidR="00C5177E">
        <w:rPr>
          <w:rFonts w:ascii="Times New Roman" w:hAnsi="Times New Roman" w:cs="Times New Roman"/>
          <w:sz w:val="24"/>
          <w:szCs w:val="24"/>
        </w:rPr>
        <w:t xml:space="preserve">beberapa pengasuh </w:t>
      </w:r>
      <w:r w:rsidR="004E11B7" w:rsidRPr="00E15AA3">
        <w:rPr>
          <w:rFonts w:ascii="Times New Roman" w:hAnsi="Times New Roman" w:cs="Times New Roman"/>
          <w:sz w:val="24"/>
          <w:szCs w:val="24"/>
        </w:rPr>
        <w:t xml:space="preserve">jarang meluangkan waktunya untuk mengobrol, bercanda, atau bermain bersama anak. </w:t>
      </w:r>
      <w:r w:rsidR="00856032">
        <w:rPr>
          <w:rFonts w:ascii="Times New Roman" w:eastAsiaTheme="minorHAnsi" w:hAnsi="Times New Roman" w:cstheme="minorBidi"/>
          <w:sz w:val="24"/>
          <w:szCs w:val="24"/>
        </w:rPr>
        <w:t>B</w:t>
      </w:r>
      <w:r w:rsidR="00856032" w:rsidRPr="00E15AA3">
        <w:rPr>
          <w:rFonts w:ascii="Times New Roman" w:eastAsiaTheme="minorHAnsi" w:hAnsi="Times New Roman" w:cstheme="minorBidi"/>
          <w:sz w:val="24"/>
          <w:szCs w:val="24"/>
        </w:rPr>
        <w:t xml:space="preserve">eberapa pengasuh lebih banyak menghabiskan waktu di kantor untuk mengerjakan tugas utamanya dibanding dengan berinteraksi bersama anak. </w:t>
      </w:r>
      <w:r w:rsidR="000C7D70">
        <w:rPr>
          <w:rFonts w:ascii="Times New Roman" w:eastAsiaTheme="minorHAnsi" w:hAnsi="Times New Roman" w:cstheme="minorBidi"/>
          <w:sz w:val="24"/>
          <w:szCs w:val="24"/>
        </w:rPr>
        <w:t xml:space="preserve">Peneliti juga mengamati bahwa pengasuh lebih sering berada di kamar nya setelah beraktivitas dari kantor. </w:t>
      </w:r>
      <w:r w:rsidR="004E11B7" w:rsidRPr="00E15AA3">
        <w:rPr>
          <w:rFonts w:ascii="Times New Roman" w:hAnsi="Times New Roman" w:cs="Times New Roman"/>
          <w:sz w:val="24"/>
          <w:szCs w:val="24"/>
        </w:rPr>
        <w:t xml:space="preserve">Pengasuh jarang medampingi anak melakukan kegiatan di panti seperti bermain futsal, voli, atau silat. Pengasuh membiarkan anak melakukan kegiatan nya sendiri </w:t>
      </w:r>
      <w:r w:rsidR="00856032">
        <w:rPr>
          <w:rFonts w:ascii="Times New Roman" w:hAnsi="Times New Roman" w:cs="Times New Roman"/>
          <w:sz w:val="24"/>
          <w:szCs w:val="24"/>
        </w:rPr>
        <w:t xml:space="preserve">tanpa didampingi oleh pengasuh. Anak-anak lebih banyak menghabiskan waktunya bermain bersama teman dibandingkan dengan pengasuh, </w:t>
      </w:r>
      <w:r w:rsidR="000C7D70">
        <w:rPr>
          <w:rFonts w:ascii="Times New Roman" w:hAnsi="Times New Roman" w:cs="Times New Roman"/>
          <w:sz w:val="24"/>
          <w:szCs w:val="24"/>
        </w:rPr>
        <w:t>tidak adanya media permainan membuat anak jenuh karen</w:t>
      </w:r>
      <w:r w:rsidR="00FC7873">
        <w:rPr>
          <w:rFonts w:ascii="Times New Roman" w:hAnsi="Times New Roman" w:cs="Times New Roman"/>
          <w:sz w:val="24"/>
          <w:szCs w:val="24"/>
        </w:rPr>
        <w:t xml:space="preserve">a tidak ada suatu hal yang dapat </w:t>
      </w:r>
      <w:r w:rsidR="000C7D70">
        <w:rPr>
          <w:rFonts w:ascii="Times New Roman" w:hAnsi="Times New Roman" w:cs="Times New Roman"/>
          <w:sz w:val="24"/>
          <w:szCs w:val="24"/>
        </w:rPr>
        <w:t>dieksplorasi</w:t>
      </w:r>
      <w:r w:rsidR="00FC7873">
        <w:rPr>
          <w:rFonts w:ascii="Times New Roman" w:hAnsi="Times New Roman" w:cs="Times New Roman"/>
          <w:sz w:val="24"/>
          <w:szCs w:val="24"/>
        </w:rPr>
        <w:t xml:space="preserve"> oleh anak</w:t>
      </w:r>
      <w:r w:rsidR="000C7D70">
        <w:rPr>
          <w:rFonts w:ascii="Times New Roman" w:hAnsi="Times New Roman" w:cs="Times New Roman"/>
          <w:sz w:val="24"/>
          <w:szCs w:val="24"/>
        </w:rPr>
        <w:t xml:space="preserve">. </w:t>
      </w:r>
      <w:r w:rsidR="000C7D70" w:rsidRPr="00E15AA3">
        <w:rPr>
          <w:rFonts w:ascii="Times New Roman" w:eastAsiaTheme="minorHAnsi" w:hAnsi="Times New Roman" w:cstheme="minorBidi"/>
          <w:sz w:val="24"/>
          <w:szCs w:val="24"/>
        </w:rPr>
        <w:t>Kualitas waktu antara pengasuh dan anak kurang cukup sehingg</w:t>
      </w:r>
      <w:r w:rsidR="000C7D70">
        <w:rPr>
          <w:rFonts w:ascii="Times New Roman" w:eastAsiaTheme="minorHAnsi" w:hAnsi="Times New Roman" w:cstheme="minorBidi"/>
          <w:sz w:val="24"/>
          <w:szCs w:val="24"/>
        </w:rPr>
        <w:t xml:space="preserve">a anak menjadi bosan, kesepian, </w:t>
      </w:r>
      <w:r w:rsidR="000C7D70" w:rsidRPr="00E15AA3">
        <w:rPr>
          <w:rFonts w:ascii="Times New Roman" w:eastAsiaTheme="minorHAnsi" w:hAnsi="Times New Roman" w:cstheme="minorBidi"/>
          <w:sz w:val="24"/>
          <w:szCs w:val="24"/>
        </w:rPr>
        <w:t>dan merasa kurang mendapat perhatian dari pengasuh</w:t>
      </w:r>
      <w:r w:rsidR="000C7D70">
        <w:rPr>
          <w:rFonts w:ascii="Times New Roman" w:hAnsi="Times New Roman" w:cs="Times New Roman"/>
          <w:sz w:val="24"/>
          <w:szCs w:val="24"/>
        </w:rPr>
        <w:t>.</w:t>
      </w:r>
    </w:p>
    <w:p w14:paraId="781B4132" w14:textId="4E314C58" w:rsidR="00FD5824" w:rsidRPr="00A02055" w:rsidRDefault="008F19F3" w:rsidP="00C51668">
      <w:pPr>
        <w:tabs>
          <w:tab w:val="left" w:pos="426"/>
        </w:tabs>
        <w:spacing w:line="480" w:lineRule="auto"/>
        <w:ind w:firstLine="426"/>
        <w:jc w:val="both"/>
        <w:rPr>
          <w:rFonts w:ascii="Times New Roman" w:hAnsi="Times New Roman" w:cs="Times New Roman"/>
          <w:sz w:val="24"/>
          <w:szCs w:val="24"/>
        </w:rPr>
      </w:pPr>
      <w:r>
        <w:rPr>
          <w:rFonts w:ascii="Times New Roman" w:eastAsiaTheme="minorHAnsi" w:hAnsi="Times New Roman" w:cstheme="minorBidi"/>
          <w:sz w:val="24"/>
          <w:szCs w:val="24"/>
        </w:rPr>
        <w:t>Selain itu, ditemukan dua</w:t>
      </w:r>
      <w:r w:rsidR="00E15AA3" w:rsidRPr="00E15AA3">
        <w:rPr>
          <w:rFonts w:ascii="Times New Roman" w:eastAsiaTheme="minorHAnsi" w:hAnsi="Times New Roman" w:cstheme="minorBidi"/>
          <w:sz w:val="24"/>
          <w:szCs w:val="24"/>
        </w:rPr>
        <w:t xml:space="preserve"> kasus anak ya</w:t>
      </w:r>
      <w:r w:rsidR="00EF114E">
        <w:rPr>
          <w:rFonts w:ascii="Times New Roman" w:eastAsiaTheme="minorHAnsi" w:hAnsi="Times New Roman" w:cstheme="minorBidi"/>
          <w:sz w:val="24"/>
          <w:szCs w:val="24"/>
        </w:rPr>
        <w:t>ng ingin melarikan diri dari pa</w:t>
      </w:r>
      <w:r w:rsidR="00E15AA3" w:rsidRPr="00E15AA3">
        <w:rPr>
          <w:rFonts w:ascii="Times New Roman" w:eastAsiaTheme="minorHAnsi" w:hAnsi="Times New Roman" w:cstheme="minorBidi"/>
          <w:sz w:val="24"/>
          <w:szCs w:val="24"/>
        </w:rPr>
        <w:t xml:space="preserve">nti, </w:t>
      </w:r>
      <w:r w:rsidR="006121F8">
        <w:rPr>
          <w:rFonts w:ascii="Times New Roman" w:eastAsiaTheme="minorHAnsi" w:hAnsi="Times New Roman" w:cstheme="minorBidi"/>
          <w:sz w:val="24"/>
        </w:rPr>
        <w:t>a</w:t>
      </w:r>
      <w:r w:rsidR="00EF114E">
        <w:rPr>
          <w:rFonts w:ascii="Times New Roman" w:eastAsiaTheme="minorHAnsi" w:hAnsi="Times New Roman" w:cstheme="minorBidi"/>
          <w:sz w:val="24"/>
        </w:rPr>
        <w:t>nak-anak tersebut merasa kurang diperhatikan oleh p</w:t>
      </w:r>
      <w:r w:rsidR="00A02181">
        <w:rPr>
          <w:rFonts w:ascii="Times New Roman" w:eastAsiaTheme="minorHAnsi" w:hAnsi="Times New Roman" w:cstheme="minorBidi"/>
          <w:sz w:val="24"/>
        </w:rPr>
        <w:t>engasuh dan merasa jenuh</w:t>
      </w:r>
      <w:r w:rsidR="006121F8">
        <w:rPr>
          <w:rFonts w:ascii="Times New Roman" w:eastAsiaTheme="minorHAnsi" w:hAnsi="Times New Roman" w:cstheme="minorBidi"/>
          <w:sz w:val="24"/>
        </w:rPr>
        <w:t xml:space="preserve"> tinggal </w:t>
      </w:r>
      <w:r w:rsidR="00EF114E">
        <w:rPr>
          <w:rFonts w:ascii="Times New Roman" w:eastAsiaTheme="minorHAnsi" w:hAnsi="Times New Roman" w:cstheme="minorBidi"/>
          <w:sz w:val="24"/>
        </w:rPr>
        <w:t>di panti karena tidak ada keg</w:t>
      </w:r>
      <w:r w:rsidR="006121F8">
        <w:rPr>
          <w:rFonts w:ascii="Times New Roman" w:eastAsiaTheme="minorHAnsi" w:hAnsi="Times New Roman" w:cstheme="minorBidi"/>
          <w:sz w:val="24"/>
        </w:rPr>
        <w:t>iatan yang menarik perhatiannya</w:t>
      </w:r>
      <w:r w:rsidR="00EF114E">
        <w:rPr>
          <w:rFonts w:ascii="Times New Roman" w:eastAsiaTheme="minorHAnsi" w:hAnsi="Times New Roman" w:cstheme="minorBidi"/>
          <w:sz w:val="24"/>
        </w:rPr>
        <w:t>.</w:t>
      </w:r>
      <w:r w:rsidR="000C7D70">
        <w:rPr>
          <w:rFonts w:ascii="Times New Roman" w:eastAsiaTheme="minorHAnsi" w:hAnsi="Times New Roman" w:cstheme="minorBidi"/>
          <w:sz w:val="24"/>
        </w:rPr>
        <w:t xml:space="preserve"> S</w:t>
      </w:r>
      <w:r w:rsidR="00EF114E">
        <w:rPr>
          <w:rFonts w:ascii="Times New Roman" w:eastAsiaTheme="minorHAnsi" w:hAnsi="Times New Roman" w:cstheme="minorBidi"/>
          <w:sz w:val="24"/>
        </w:rPr>
        <w:t>alah satu dari anak tersebut</w:t>
      </w:r>
      <w:r w:rsidR="000C7D70">
        <w:rPr>
          <w:rFonts w:ascii="Times New Roman" w:eastAsiaTheme="minorHAnsi" w:hAnsi="Times New Roman" w:cstheme="minorBidi"/>
          <w:sz w:val="24"/>
        </w:rPr>
        <w:t xml:space="preserve"> juga</w:t>
      </w:r>
      <w:r w:rsidR="00EF114E">
        <w:rPr>
          <w:rFonts w:ascii="Times New Roman" w:eastAsiaTheme="minorHAnsi" w:hAnsi="Times New Roman" w:cstheme="minorBidi"/>
          <w:sz w:val="24"/>
        </w:rPr>
        <w:t xml:space="preserve"> mengatakan bahwa ia kurang nyaman berada di panti karena sering diperintah oleh kakak asuhnya, ia juga mengatakan bahwa ia pernah beberapa kali dipukul oleh kakak asuh karena tidak menuruti perintah kakak asuhnya.</w:t>
      </w:r>
      <w:r w:rsidR="006121F8">
        <w:rPr>
          <w:rFonts w:ascii="Times New Roman" w:eastAsiaTheme="minorHAnsi" w:hAnsi="Times New Roman" w:cstheme="minorBidi"/>
          <w:sz w:val="24"/>
        </w:rPr>
        <w:t xml:space="preserve"> </w:t>
      </w:r>
      <w:r w:rsidR="00E15AA3" w:rsidRPr="00E15AA3">
        <w:rPr>
          <w:rFonts w:ascii="Times New Roman" w:eastAsiaTheme="minorHAnsi" w:hAnsi="Times New Roman" w:cstheme="minorBidi"/>
          <w:sz w:val="24"/>
          <w:szCs w:val="24"/>
        </w:rPr>
        <w:t xml:space="preserve">Kemudian didapati pula seorang anak yang tidak terlalu nyaman berada di panti </w:t>
      </w:r>
      <w:r w:rsidR="00E15AA3" w:rsidRPr="00E15AA3">
        <w:rPr>
          <w:rFonts w:ascii="Times New Roman" w:hAnsi="Times New Roman" w:cs="Times New Roman"/>
          <w:sz w:val="24"/>
          <w:szCs w:val="24"/>
        </w:rPr>
        <w:t xml:space="preserve">karena </w:t>
      </w:r>
      <w:r w:rsidR="00E15AA3" w:rsidRPr="00E15AA3">
        <w:rPr>
          <w:rFonts w:ascii="Times New Roman" w:eastAsiaTheme="minorHAnsi" w:hAnsi="Times New Roman" w:cstheme="minorBidi"/>
          <w:sz w:val="24"/>
          <w:szCs w:val="24"/>
        </w:rPr>
        <w:t xml:space="preserve">anak tersebut sering dijahili oleh teman-temannya dan sering diperintah oleh kakak asuh </w:t>
      </w:r>
      <w:r w:rsidR="00E15AA3" w:rsidRPr="00E15AA3">
        <w:rPr>
          <w:rFonts w:ascii="Times New Roman" w:eastAsiaTheme="minorHAnsi" w:hAnsi="Times New Roman" w:cstheme="minorBidi"/>
          <w:sz w:val="24"/>
          <w:szCs w:val="24"/>
        </w:rPr>
        <w:lastRenderedPageBreak/>
        <w:t>sehingga membuat anak tidak nyaman.</w:t>
      </w:r>
      <w:r w:rsidR="00EF114E">
        <w:rPr>
          <w:rFonts w:ascii="Times New Roman" w:eastAsiaTheme="minorHAnsi" w:hAnsi="Times New Roman" w:cstheme="minorBidi"/>
          <w:sz w:val="24"/>
          <w:szCs w:val="24"/>
        </w:rPr>
        <w:t xml:space="preserve"> </w:t>
      </w:r>
      <w:r w:rsidR="000C7D70">
        <w:rPr>
          <w:rFonts w:ascii="Times New Roman" w:eastAsiaTheme="minorHAnsi" w:hAnsi="Times New Roman" w:cstheme="minorBidi"/>
          <w:sz w:val="24"/>
          <w:szCs w:val="24"/>
        </w:rPr>
        <w:t xml:space="preserve">Dari beberapa </w:t>
      </w:r>
      <w:r>
        <w:rPr>
          <w:rFonts w:ascii="Times New Roman" w:eastAsiaTheme="minorHAnsi" w:hAnsi="Times New Roman" w:cstheme="minorBidi"/>
          <w:sz w:val="24"/>
          <w:szCs w:val="24"/>
        </w:rPr>
        <w:t xml:space="preserve">peristiwa tersebut, dapat disimpulkan bahwa </w:t>
      </w:r>
      <w:r w:rsidR="00A02181">
        <w:rPr>
          <w:rFonts w:ascii="Times New Roman" w:eastAsiaTheme="minorHAnsi" w:hAnsi="Times New Roman" w:cstheme="minorBidi"/>
          <w:sz w:val="24"/>
          <w:szCs w:val="24"/>
        </w:rPr>
        <w:t xml:space="preserve">tidak semua pengasuh memberikan empati, kasih sayang, dan perhatian yang baik kepada anak, beberapa </w:t>
      </w:r>
      <w:r>
        <w:rPr>
          <w:rFonts w:ascii="Times New Roman" w:eastAsiaTheme="minorHAnsi" w:hAnsi="Times New Roman" w:cstheme="minorBidi"/>
          <w:sz w:val="24"/>
          <w:szCs w:val="24"/>
        </w:rPr>
        <w:t xml:space="preserve">pengasuh </w:t>
      </w:r>
      <w:r w:rsidR="00C5177E">
        <w:rPr>
          <w:rFonts w:ascii="Times New Roman" w:eastAsiaTheme="minorHAnsi" w:hAnsi="Times New Roman" w:cstheme="minorBidi"/>
          <w:sz w:val="24"/>
          <w:szCs w:val="24"/>
        </w:rPr>
        <w:t xml:space="preserve">kurang memberikan </w:t>
      </w:r>
      <w:r w:rsidR="00A02181">
        <w:rPr>
          <w:rFonts w:ascii="Times New Roman" w:eastAsiaTheme="minorHAnsi" w:hAnsi="Times New Roman" w:cstheme="minorBidi"/>
          <w:sz w:val="24"/>
          <w:szCs w:val="24"/>
        </w:rPr>
        <w:t xml:space="preserve">dukungan emosional sehingga </w:t>
      </w:r>
      <w:r w:rsidR="000E3ECB">
        <w:rPr>
          <w:rFonts w:ascii="Times New Roman" w:eastAsiaTheme="minorHAnsi" w:hAnsi="Times New Roman" w:cstheme="minorBidi"/>
          <w:sz w:val="24"/>
          <w:szCs w:val="24"/>
        </w:rPr>
        <w:t>anak-anak merasa</w:t>
      </w:r>
      <w:r w:rsidR="00A02181">
        <w:rPr>
          <w:rFonts w:ascii="Times New Roman" w:eastAsiaTheme="minorHAnsi" w:hAnsi="Times New Roman" w:cstheme="minorBidi"/>
          <w:sz w:val="24"/>
          <w:szCs w:val="24"/>
        </w:rPr>
        <w:t xml:space="preserve"> kurang</w:t>
      </w:r>
      <w:r w:rsidR="000E3ECB">
        <w:rPr>
          <w:rFonts w:ascii="Times New Roman" w:eastAsiaTheme="minorHAnsi" w:hAnsi="Times New Roman" w:cstheme="minorBidi"/>
          <w:sz w:val="24"/>
          <w:szCs w:val="24"/>
        </w:rPr>
        <w:t xml:space="preserve"> nyaman berada di panti</w:t>
      </w:r>
      <w:r w:rsidR="00A02181">
        <w:rPr>
          <w:rFonts w:ascii="Times New Roman" w:eastAsiaTheme="minorHAnsi" w:hAnsi="Times New Roman" w:cstheme="minorBidi"/>
          <w:sz w:val="24"/>
          <w:szCs w:val="24"/>
        </w:rPr>
        <w:t>. P</w:t>
      </w:r>
      <w:r w:rsidR="000E3ECB">
        <w:rPr>
          <w:rFonts w:ascii="Times New Roman" w:eastAsiaTheme="minorHAnsi" w:hAnsi="Times New Roman" w:cstheme="minorBidi"/>
          <w:sz w:val="24"/>
          <w:szCs w:val="24"/>
        </w:rPr>
        <w:t xml:space="preserve">engasuh </w:t>
      </w:r>
      <w:r>
        <w:rPr>
          <w:rFonts w:ascii="Times New Roman" w:eastAsiaTheme="minorHAnsi" w:hAnsi="Times New Roman" w:cstheme="minorBidi"/>
          <w:sz w:val="24"/>
          <w:szCs w:val="24"/>
        </w:rPr>
        <w:t>telah berupaya memberik</w:t>
      </w:r>
      <w:r w:rsidR="00A02181">
        <w:rPr>
          <w:rFonts w:ascii="Times New Roman" w:eastAsiaTheme="minorHAnsi" w:hAnsi="Times New Roman" w:cstheme="minorBidi"/>
          <w:sz w:val="24"/>
          <w:szCs w:val="24"/>
        </w:rPr>
        <w:t xml:space="preserve">an dukungan emosional </w:t>
      </w:r>
      <w:r>
        <w:rPr>
          <w:rFonts w:ascii="Times New Roman" w:eastAsiaTheme="minorHAnsi" w:hAnsi="Times New Roman" w:cstheme="minorBidi"/>
          <w:sz w:val="24"/>
          <w:szCs w:val="24"/>
        </w:rPr>
        <w:t xml:space="preserve">kepada anak, namun dukungan </w:t>
      </w:r>
      <w:r w:rsidR="00A02181">
        <w:rPr>
          <w:rFonts w:ascii="Times New Roman" w:eastAsiaTheme="minorHAnsi" w:hAnsi="Times New Roman" w:cstheme="minorBidi"/>
          <w:sz w:val="24"/>
          <w:szCs w:val="24"/>
        </w:rPr>
        <w:t xml:space="preserve">emosional tersebut belum optimal </w:t>
      </w:r>
      <w:r>
        <w:rPr>
          <w:rFonts w:ascii="Times New Roman" w:eastAsiaTheme="minorHAnsi" w:hAnsi="Times New Roman" w:cstheme="minorBidi"/>
          <w:sz w:val="24"/>
          <w:szCs w:val="24"/>
        </w:rPr>
        <w:t>untuk memenuhi kebut</w:t>
      </w:r>
      <w:r w:rsidR="00A02181">
        <w:rPr>
          <w:rFonts w:ascii="Times New Roman" w:eastAsiaTheme="minorHAnsi" w:hAnsi="Times New Roman" w:cstheme="minorBidi"/>
          <w:sz w:val="24"/>
          <w:szCs w:val="24"/>
        </w:rPr>
        <w:t xml:space="preserve">uhan emosional dan sosial anak dikarenakan </w:t>
      </w:r>
      <w:r>
        <w:rPr>
          <w:rFonts w:ascii="Times New Roman" w:eastAsiaTheme="minorHAnsi" w:hAnsi="Times New Roman" w:cstheme="minorBidi"/>
          <w:sz w:val="24"/>
          <w:szCs w:val="24"/>
        </w:rPr>
        <w:t>belum semua pengasuh tergerak untuk</w:t>
      </w:r>
      <w:r w:rsidR="0038734C">
        <w:rPr>
          <w:rFonts w:ascii="Times New Roman" w:eastAsiaTheme="minorHAnsi" w:hAnsi="Times New Roman" w:cstheme="minorBidi"/>
          <w:sz w:val="24"/>
          <w:szCs w:val="24"/>
        </w:rPr>
        <w:t xml:space="preserve"> me</w:t>
      </w:r>
      <w:r>
        <w:rPr>
          <w:rFonts w:ascii="Times New Roman" w:eastAsiaTheme="minorHAnsi" w:hAnsi="Times New Roman" w:cstheme="minorBidi"/>
          <w:sz w:val="24"/>
          <w:szCs w:val="24"/>
        </w:rPr>
        <w:t>mberikan dukungan emosional</w:t>
      </w:r>
      <w:r w:rsidR="00DA0D89">
        <w:rPr>
          <w:rFonts w:ascii="Times New Roman" w:eastAsiaTheme="minorHAnsi" w:hAnsi="Times New Roman" w:cstheme="minorBidi"/>
          <w:sz w:val="24"/>
          <w:szCs w:val="24"/>
        </w:rPr>
        <w:t xml:space="preserve"> karena</w:t>
      </w:r>
      <w:r>
        <w:rPr>
          <w:rFonts w:ascii="Times New Roman" w:eastAsiaTheme="minorHAnsi" w:hAnsi="Times New Roman" w:cstheme="minorBidi"/>
          <w:sz w:val="24"/>
          <w:szCs w:val="24"/>
        </w:rPr>
        <w:t xml:space="preserve"> </w:t>
      </w:r>
      <w:r w:rsidR="0038734C">
        <w:rPr>
          <w:rFonts w:ascii="Times New Roman" w:eastAsiaTheme="minorHAnsi" w:hAnsi="Times New Roman" w:cstheme="minorBidi"/>
          <w:sz w:val="24"/>
          <w:szCs w:val="24"/>
        </w:rPr>
        <w:t>menganggap bahwa permasalahan anak bukan merupakan permasalahan yang besar</w:t>
      </w:r>
      <w:r w:rsidR="00D443A7">
        <w:rPr>
          <w:rFonts w:ascii="Times New Roman" w:eastAsiaTheme="minorHAnsi" w:hAnsi="Times New Roman" w:cstheme="minorBidi"/>
          <w:sz w:val="24"/>
          <w:szCs w:val="24"/>
        </w:rPr>
        <w:t>. P</w:t>
      </w:r>
      <w:r w:rsidR="0038734C">
        <w:rPr>
          <w:rFonts w:ascii="Times New Roman" w:eastAsiaTheme="minorHAnsi" w:hAnsi="Times New Roman" w:cstheme="minorBidi"/>
          <w:sz w:val="24"/>
          <w:szCs w:val="24"/>
        </w:rPr>
        <w:t xml:space="preserve">engasuh yang ada di </w:t>
      </w:r>
      <w:r w:rsidR="00F20718">
        <w:rPr>
          <w:rFonts w:ascii="Times New Roman" w:eastAsiaTheme="minorHAnsi" w:hAnsi="Times New Roman" w:cstheme="minorBidi"/>
          <w:sz w:val="24"/>
          <w:szCs w:val="24"/>
        </w:rPr>
        <w:t xml:space="preserve">UPTD PPSGRA Kabupaten Subang </w:t>
      </w:r>
      <w:r w:rsidR="0038734C">
        <w:rPr>
          <w:rFonts w:ascii="Times New Roman" w:eastAsiaTheme="minorHAnsi" w:hAnsi="Times New Roman" w:cstheme="minorBidi"/>
          <w:sz w:val="24"/>
          <w:szCs w:val="24"/>
        </w:rPr>
        <w:t>juga memiliki pekerjaan di kantor yang membuat pengasuh lebih mengutamakan pekerjaan utamanya dibanding d</w:t>
      </w:r>
      <w:r w:rsidR="00A02181">
        <w:rPr>
          <w:rFonts w:ascii="Times New Roman" w:eastAsiaTheme="minorHAnsi" w:hAnsi="Times New Roman" w:cstheme="minorBidi"/>
          <w:sz w:val="24"/>
          <w:szCs w:val="24"/>
        </w:rPr>
        <w:t>engan menemani anak berkegiatan.</w:t>
      </w:r>
    </w:p>
    <w:p w14:paraId="6349E5C7" w14:textId="22D7A83C" w:rsidR="005F2E0E" w:rsidRPr="00873B13" w:rsidRDefault="004A09B5" w:rsidP="00C51668">
      <w:pPr>
        <w:pStyle w:val="ListParagraph"/>
        <w:numPr>
          <w:ilvl w:val="6"/>
          <w:numId w:val="1"/>
        </w:numPr>
        <w:spacing w:after="160" w:line="480" w:lineRule="auto"/>
        <w:ind w:left="426" w:hanging="426"/>
        <w:jc w:val="both"/>
        <w:rPr>
          <w:rFonts w:ascii="Times New Roman" w:eastAsiaTheme="minorHAnsi" w:hAnsi="Times New Roman" w:cstheme="minorBidi"/>
          <w:sz w:val="24"/>
          <w:szCs w:val="24"/>
        </w:rPr>
      </w:pPr>
      <w:r w:rsidRPr="00873B13">
        <w:rPr>
          <w:rFonts w:ascii="Times New Roman" w:eastAsiaTheme="minorHAnsi" w:hAnsi="Times New Roman" w:cstheme="minorBidi"/>
          <w:sz w:val="24"/>
          <w:szCs w:val="24"/>
        </w:rPr>
        <w:t xml:space="preserve">Dukungan Informasi </w:t>
      </w:r>
      <w:r w:rsidR="005F2E0E" w:rsidRPr="00873B13">
        <w:rPr>
          <w:rFonts w:ascii="Times New Roman" w:eastAsiaTheme="minorHAnsi" w:hAnsi="Times New Roman" w:cstheme="minorBidi"/>
          <w:sz w:val="24"/>
          <w:szCs w:val="24"/>
        </w:rPr>
        <w:t>Pengasuh terhadap Anak Terlantar di UPTD PPSGRA Subang</w:t>
      </w:r>
    </w:p>
    <w:p w14:paraId="43517EBA" w14:textId="46B23CA2" w:rsidR="000A263E" w:rsidRDefault="004D1F9E" w:rsidP="00C51668">
      <w:pPr>
        <w:pStyle w:val="ListParagraph"/>
        <w:spacing w:after="160" w:line="480" w:lineRule="auto"/>
        <w:ind w:left="0" w:firstLine="426"/>
        <w:jc w:val="both"/>
        <w:rPr>
          <w:rFonts w:ascii="Times New Roman" w:hAnsi="Times New Roman" w:cs="Times New Roman"/>
          <w:sz w:val="24"/>
          <w:szCs w:val="24"/>
        </w:rPr>
      </w:pPr>
      <w:r>
        <w:rPr>
          <w:rFonts w:ascii="Times New Roman" w:eastAsiaTheme="minorHAnsi" w:hAnsi="Times New Roman" w:cstheme="minorBidi"/>
          <w:sz w:val="24"/>
          <w:szCs w:val="24"/>
        </w:rPr>
        <w:t>Dukungan informasi</w:t>
      </w:r>
      <w:r w:rsidR="004A09B5">
        <w:rPr>
          <w:rFonts w:ascii="Times New Roman" w:eastAsiaTheme="minorHAnsi" w:hAnsi="Times New Roman" w:cstheme="minorBidi"/>
          <w:sz w:val="24"/>
          <w:szCs w:val="24"/>
        </w:rPr>
        <w:t xml:space="preserve"> </w:t>
      </w:r>
      <w:r w:rsidR="00873B13">
        <w:rPr>
          <w:rFonts w:ascii="Times New Roman" w:eastAsiaTheme="minorHAnsi" w:hAnsi="Times New Roman" w:cstheme="minorBidi"/>
          <w:sz w:val="24"/>
          <w:szCs w:val="24"/>
        </w:rPr>
        <w:t>menurut Sarafino</w:t>
      </w:r>
      <w:r w:rsidR="00C85914">
        <w:rPr>
          <w:rFonts w:ascii="Times New Roman" w:eastAsiaTheme="minorHAnsi" w:hAnsi="Times New Roman" w:cstheme="minorBidi"/>
          <w:sz w:val="24"/>
          <w:szCs w:val="24"/>
        </w:rPr>
        <w:t xml:space="preserve"> &amp; Smith (2018 : 78) adalah dukungan dengan </w:t>
      </w:r>
      <w:r w:rsidR="00C85914">
        <w:rPr>
          <w:rFonts w:ascii="Times New Roman" w:hAnsi="Times New Roman" w:cs="Times New Roman"/>
          <w:sz w:val="24"/>
          <w:szCs w:val="24"/>
        </w:rPr>
        <w:t>memberikan informasi, nasihat, sugesti ataupun umpan balik mengenai apa yang sebaiknya dilakukan oleh orang lain yang membutuhkan.</w:t>
      </w:r>
      <w:r w:rsidR="00705916">
        <w:rPr>
          <w:rFonts w:ascii="Times New Roman" w:hAnsi="Times New Roman" w:cs="Times New Roman"/>
          <w:sz w:val="24"/>
          <w:szCs w:val="24"/>
        </w:rPr>
        <w:t xml:space="preserve"> </w:t>
      </w:r>
      <w:r w:rsidR="0010194A">
        <w:rPr>
          <w:rFonts w:ascii="Times New Roman" w:hAnsi="Times New Roman" w:cs="Times New Roman"/>
          <w:sz w:val="24"/>
          <w:szCs w:val="24"/>
        </w:rPr>
        <w:t xml:space="preserve">Berkman, et all (2014) dalam Swajarna (2022 : 124) </w:t>
      </w:r>
      <w:r w:rsidR="00705916">
        <w:rPr>
          <w:rFonts w:ascii="Times New Roman" w:hAnsi="Times New Roman" w:cs="Times New Roman"/>
          <w:sz w:val="24"/>
          <w:szCs w:val="24"/>
        </w:rPr>
        <w:t>menyatakan bahwa d</w:t>
      </w:r>
      <w:r w:rsidR="00705916" w:rsidRPr="00705916">
        <w:rPr>
          <w:rFonts w:ascii="Times New Roman" w:hAnsi="Times New Roman" w:cs="Times New Roman"/>
          <w:sz w:val="24"/>
          <w:szCs w:val="24"/>
        </w:rPr>
        <w:t>ukungan informasi terkait dengan pemberian nasihat atau informasi dalam melayani kebutuhan tertentu, termasuk mengkomunikasikan informasi dalam rangka pemecahan masalah.</w:t>
      </w:r>
      <w:r w:rsidR="0010194A">
        <w:rPr>
          <w:rFonts w:ascii="Times New Roman" w:hAnsi="Times New Roman" w:cs="Times New Roman"/>
          <w:sz w:val="24"/>
          <w:szCs w:val="24"/>
        </w:rPr>
        <w:t xml:space="preserve"> </w:t>
      </w:r>
      <w:r w:rsidR="00C85914">
        <w:rPr>
          <w:rFonts w:ascii="Times New Roman" w:hAnsi="Times New Roman" w:cs="Times New Roman"/>
          <w:sz w:val="24"/>
          <w:szCs w:val="24"/>
        </w:rPr>
        <w:t xml:space="preserve">House dalam </w:t>
      </w:r>
      <w:r w:rsidR="004E22C6">
        <w:rPr>
          <w:rFonts w:ascii="Times New Roman" w:hAnsi="Times New Roman" w:cs="Times New Roman"/>
          <w:sz w:val="24"/>
          <w:szCs w:val="24"/>
        </w:rPr>
        <w:t xml:space="preserve">Schetter, Folkman dan Lazarus (1987 : 71-80) </w:t>
      </w:r>
      <w:r w:rsidR="00C85914">
        <w:rPr>
          <w:rFonts w:ascii="Times New Roman" w:hAnsi="Times New Roman" w:cs="Times New Roman"/>
          <w:sz w:val="24"/>
          <w:szCs w:val="24"/>
        </w:rPr>
        <w:t>juga menga</w:t>
      </w:r>
      <w:r>
        <w:rPr>
          <w:rFonts w:ascii="Times New Roman" w:hAnsi="Times New Roman" w:cs="Times New Roman"/>
          <w:sz w:val="24"/>
          <w:szCs w:val="24"/>
        </w:rPr>
        <w:t xml:space="preserve">takan bahwa dukungan informasi </w:t>
      </w:r>
      <w:r w:rsidR="00C85914">
        <w:rPr>
          <w:rFonts w:ascii="Times New Roman" w:hAnsi="Times New Roman" w:cs="Times New Roman"/>
          <w:sz w:val="24"/>
          <w:szCs w:val="24"/>
        </w:rPr>
        <w:t>merupakan pemberian informasi mengenai lingkungan, nasihat, bimbingan, arahan, dan pertimbangan untuk pemecahan suatu masalah</w:t>
      </w:r>
      <w:r w:rsidR="004E22C6">
        <w:rPr>
          <w:rFonts w:ascii="Times New Roman" w:hAnsi="Times New Roman" w:cs="Times New Roman"/>
          <w:sz w:val="24"/>
          <w:szCs w:val="24"/>
        </w:rPr>
        <w:t xml:space="preserve">. </w:t>
      </w:r>
      <w:r w:rsidR="004E22C6">
        <w:rPr>
          <w:rFonts w:ascii="Times New Roman" w:hAnsi="Times New Roman" w:cs="Times New Roman"/>
          <w:sz w:val="24"/>
          <w:szCs w:val="24"/>
        </w:rPr>
        <w:lastRenderedPageBreak/>
        <w:t>Dari pernyataan ahli tersebut, peneliti menyimpulkan bahwa dukungan inf</w:t>
      </w:r>
      <w:r>
        <w:rPr>
          <w:rFonts w:ascii="Times New Roman" w:hAnsi="Times New Roman" w:cs="Times New Roman"/>
          <w:sz w:val="24"/>
          <w:szCs w:val="24"/>
        </w:rPr>
        <w:t xml:space="preserve">ormasi </w:t>
      </w:r>
      <w:r w:rsidR="004E22C6">
        <w:rPr>
          <w:rFonts w:ascii="Times New Roman" w:hAnsi="Times New Roman" w:cs="Times New Roman"/>
          <w:sz w:val="24"/>
          <w:szCs w:val="24"/>
        </w:rPr>
        <w:t>adalah pemberian informasi, bimbingan, dan nasihat un</w:t>
      </w:r>
      <w:r w:rsidR="00873B13">
        <w:rPr>
          <w:rFonts w:ascii="Times New Roman" w:hAnsi="Times New Roman" w:cs="Times New Roman"/>
          <w:sz w:val="24"/>
          <w:szCs w:val="24"/>
        </w:rPr>
        <w:t>tuk me</w:t>
      </w:r>
      <w:r w:rsidR="004E22C6">
        <w:rPr>
          <w:rFonts w:ascii="Times New Roman" w:hAnsi="Times New Roman" w:cs="Times New Roman"/>
          <w:sz w:val="24"/>
          <w:szCs w:val="24"/>
        </w:rPr>
        <w:t>ngarahkan individu menyelesaikan masalah dan melaksanakan peran serta tugas yang diembannya.</w:t>
      </w:r>
      <w:r w:rsidR="000738CD">
        <w:rPr>
          <w:rFonts w:ascii="Times New Roman" w:hAnsi="Times New Roman" w:cs="Times New Roman"/>
          <w:sz w:val="24"/>
          <w:szCs w:val="24"/>
        </w:rPr>
        <w:t xml:space="preserve"> </w:t>
      </w:r>
    </w:p>
    <w:p w14:paraId="00DAB6E8" w14:textId="77777777" w:rsidR="008C0C12" w:rsidRDefault="00080034" w:rsidP="00C51668">
      <w:pPr>
        <w:spacing w:after="160" w:line="480" w:lineRule="auto"/>
        <w:ind w:firstLine="426"/>
        <w:jc w:val="both"/>
        <w:rPr>
          <w:rFonts w:ascii="Times New Roman" w:hAnsi="Times New Roman" w:cs="Times New Roman"/>
          <w:sz w:val="24"/>
          <w:szCs w:val="24"/>
        </w:rPr>
      </w:pPr>
      <w:r>
        <w:rPr>
          <w:rFonts w:ascii="Times New Roman" w:eastAsiaTheme="minorHAnsi" w:hAnsi="Times New Roman" w:cstheme="minorBidi"/>
          <w:sz w:val="24"/>
          <w:szCs w:val="24"/>
        </w:rPr>
        <w:t>Salah satu sub</w:t>
      </w:r>
      <w:r w:rsidR="008C0C12">
        <w:rPr>
          <w:rFonts w:ascii="Times New Roman" w:eastAsiaTheme="minorHAnsi" w:hAnsi="Times New Roman" w:cstheme="minorBidi"/>
          <w:sz w:val="24"/>
          <w:szCs w:val="24"/>
        </w:rPr>
        <w:t xml:space="preserve"> aspek dalam dukungan informasi</w:t>
      </w:r>
      <w:r>
        <w:rPr>
          <w:rFonts w:ascii="Times New Roman" w:eastAsiaTheme="minorHAnsi" w:hAnsi="Times New Roman" w:cstheme="minorBidi"/>
          <w:sz w:val="24"/>
          <w:szCs w:val="24"/>
        </w:rPr>
        <w:t xml:space="preserve"> </w:t>
      </w:r>
      <w:r w:rsidR="009B3534" w:rsidRPr="009B3534">
        <w:rPr>
          <w:rFonts w:ascii="Times New Roman" w:eastAsiaTheme="minorHAnsi" w:hAnsi="Times New Roman" w:cstheme="minorBidi"/>
          <w:sz w:val="24"/>
          <w:szCs w:val="24"/>
        </w:rPr>
        <w:t xml:space="preserve">adalah pemberian informasi. </w:t>
      </w:r>
      <w:r w:rsidR="0039140C">
        <w:rPr>
          <w:rFonts w:ascii="Times New Roman" w:eastAsiaTheme="minorHAnsi" w:hAnsi="Times New Roman" w:cstheme="minorBidi"/>
          <w:sz w:val="24"/>
          <w:szCs w:val="24"/>
        </w:rPr>
        <w:t>Dari penelitian yang telah dilakukan diketahui bahwa i</w:t>
      </w:r>
      <w:r w:rsidR="009B3534" w:rsidRPr="009B3534">
        <w:rPr>
          <w:rFonts w:ascii="Times New Roman" w:eastAsiaTheme="minorHAnsi" w:hAnsi="Times New Roman" w:cstheme="minorBidi"/>
          <w:sz w:val="24"/>
          <w:szCs w:val="24"/>
        </w:rPr>
        <w:t>nformasi</w:t>
      </w:r>
      <w:r w:rsidR="0039140C">
        <w:rPr>
          <w:rFonts w:ascii="Times New Roman" w:eastAsiaTheme="minorHAnsi" w:hAnsi="Times New Roman" w:cstheme="minorBidi"/>
          <w:sz w:val="24"/>
          <w:szCs w:val="24"/>
        </w:rPr>
        <w:t>-informasi</w:t>
      </w:r>
      <w:r w:rsidR="009B3534" w:rsidRPr="009B3534">
        <w:rPr>
          <w:rFonts w:ascii="Times New Roman" w:eastAsiaTheme="minorHAnsi" w:hAnsi="Times New Roman" w:cstheme="minorBidi"/>
          <w:sz w:val="24"/>
          <w:szCs w:val="24"/>
        </w:rPr>
        <w:t xml:space="preserve"> yang </w:t>
      </w:r>
      <w:r w:rsidR="0039140C">
        <w:rPr>
          <w:rFonts w:ascii="Times New Roman" w:eastAsiaTheme="minorHAnsi" w:hAnsi="Times New Roman" w:cstheme="minorBidi"/>
          <w:sz w:val="24"/>
          <w:szCs w:val="24"/>
        </w:rPr>
        <w:t>sering diberikan oleh pengasuh</w:t>
      </w:r>
      <w:r w:rsidR="009B3534" w:rsidRPr="009B3534">
        <w:rPr>
          <w:rFonts w:ascii="Times New Roman" w:eastAsiaTheme="minorHAnsi" w:hAnsi="Times New Roman" w:cstheme="minorBidi"/>
          <w:sz w:val="24"/>
          <w:szCs w:val="24"/>
        </w:rPr>
        <w:t xml:space="preserve"> diantaranya </w:t>
      </w:r>
      <w:r w:rsidR="0017004D">
        <w:rPr>
          <w:rFonts w:ascii="Times New Roman" w:eastAsiaTheme="minorHAnsi" w:hAnsi="Times New Roman" w:cstheme="minorBidi"/>
          <w:sz w:val="24"/>
          <w:szCs w:val="24"/>
        </w:rPr>
        <w:t xml:space="preserve">adalah </w:t>
      </w:r>
      <w:r w:rsidR="0039140C">
        <w:rPr>
          <w:rFonts w:ascii="Times New Roman" w:eastAsiaTheme="minorHAnsi" w:hAnsi="Times New Roman" w:cstheme="minorBidi"/>
          <w:sz w:val="24"/>
          <w:szCs w:val="24"/>
        </w:rPr>
        <w:t xml:space="preserve">informasi seputar </w:t>
      </w:r>
      <w:r w:rsidR="009B3534" w:rsidRPr="009B3534">
        <w:rPr>
          <w:rFonts w:ascii="Times New Roman" w:eastAsiaTheme="minorHAnsi" w:hAnsi="Times New Roman" w:cstheme="minorBidi"/>
          <w:sz w:val="24"/>
          <w:szCs w:val="24"/>
        </w:rPr>
        <w:t xml:space="preserve">tata tertib, aturan, hukuman, </w:t>
      </w:r>
      <w:r w:rsidR="00CF40B0">
        <w:rPr>
          <w:rFonts w:ascii="Times New Roman" w:eastAsiaTheme="minorHAnsi" w:hAnsi="Times New Roman" w:cstheme="minorBidi"/>
          <w:sz w:val="24"/>
          <w:szCs w:val="24"/>
        </w:rPr>
        <w:t xml:space="preserve">dan </w:t>
      </w:r>
      <w:r w:rsidR="009B3534" w:rsidRPr="009B3534">
        <w:rPr>
          <w:rFonts w:ascii="Times New Roman" w:eastAsiaTheme="minorHAnsi" w:hAnsi="Times New Roman" w:cstheme="minorBidi"/>
          <w:sz w:val="24"/>
          <w:szCs w:val="24"/>
        </w:rPr>
        <w:t>pelanggaran-pelanggaran</w:t>
      </w:r>
      <w:r w:rsidR="008C0C12">
        <w:rPr>
          <w:rFonts w:ascii="Times New Roman" w:eastAsiaTheme="minorHAnsi" w:hAnsi="Times New Roman" w:cstheme="minorBidi"/>
          <w:sz w:val="24"/>
          <w:szCs w:val="24"/>
        </w:rPr>
        <w:t xml:space="preserve"> yang berlaku di panti, </w:t>
      </w:r>
      <w:r w:rsidR="00CF40B0">
        <w:rPr>
          <w:rFonts w:ascii="Times New Roman" w:eastAsiaTheme="minorHAnsi" w:hAnsi="Times New Roman" w:cstheme="minorBidi"/>
          <w:sz w:val="24"/>
          <w:szCs w:val="24"/>
        </w:rPr>
        <w:t>selain itu pengasuh juga memberikan informasi seputar</w:t>
      </w:r>
      <w:r w:rsidR="009B3534" w:rsidRPr="009B3534">
        <w:rPr>
          <w:rFonts w:ascii="Times New Roman" w:eastAsiaTheme="minorHAnsi" w:hAnsi="Times New Roman" w:cstheme="minorBidi"/>
          <w:sz w:val="24"/>
          <w:szCs w:val="24"/>
        </w:rPr>
        <w:t xml:space="preserve"> lingkungan asrama atau panti, dan memberikan informasi terkait jadwal kegiatan atau aktivitas rutin sehari-hari kepada anak. Beberapa pengasuh juga memberikan informasi mengenai pendi</w:t>
      </w:r>
      <w:r w:rsidR="00805FA1">
        <w:rPr>
          <w:rFonts w:ascii="Times New Roman" w:eastAsiaTheme="minorHAnsi" w:hAnsi="Times New Roman" w:cstheme="minorBidi"/>
          <w:sz w:val="24"/>
          <w:szCs w:val="24"/>
        </w:rPr>
        <w:t>dikan dan sekolah anak seperti</w:t>
      </w:r>
      <w:r w:rsidR="009B3534" w:rsidRPr="009B3534">
        <w:rPr>
          <w:rFonts w:ascii="Times New Roman" w:eastAsiaTheme="minorHAnsi" w:hAnsi="Times New Roman" w:cstheme="minorBidi"/>
          <w:sz w:val="24"/>
          <w:szCs w:val="24"/>
        </w:rPr>
        <w:t xml:space="preserve"> memberikan informasi berupa tugas atau pekerjaan rumah yan</w:t>
      </w:r>
      <w:r>
        <w:rPr>
          <w:rFonts w:ascii="Times New Roman" w:eastAsiaTheme="minorHAnsi" w:hAnsi="Times New Roman" w:cstheme="minorBidi"/>
          <w:sz w:val="24"/>
          <w:szCs w:val="24"/>
        </w:rPr>
        <w:t>g harus dilakukan anak,</w:t>
      </w:r>
      <w:r w:rsidR="009B3534" w:rsidRPr="009B3534">
        <w:rPr>
          <w:rFonts w:ascii="Times New Roman" w:eastAsiaTheme="minorHAnsi" w:hAnsi="Times New Roman" w:cstheme="minorBidi"/>
          <w:sz w:val="24"/>
          <w:szCs w:val="24"/>
        </w:rPr>
        <w:t xml:space="preserve"> memberi informasi tentang </w:t>
      </w:r>
      <w:r w:rsidR="009B3534" w:rsidRPr="009B3534">
        <w:rPr>
          <w:rFonts w:ascii="Times New Roman" w:hAnsi="Times New Roman" w:cs="Times New Roman"/>
          <w:sz w:val="24"/>
          <w:szCs w:val="24"/>
        </w:rPr>
        <w:t>acara-acara yang dilaksanakan di sekolah kepada anak, dan memberikan informasi seputar lomba-lomba, baik itu yang dilaksanakan di sekolah maupun lomba-lomba ya</w:t>
      </w:r>
      <w:r w:rsidR="004D1F9E">
        <w:rPr>
          <w:rFonts w:ascii="Times New Roman" w:hAnsi="Times New Roman" w:cs="Times New Roman"/>
          <w:sz w:val="24"/>
          <w:szCs w:val="24"/>
        </w:rPr>
        <w:t>ng dila</w:t>
      </w:r>
      <w:r w:rsidR="008C0C12">
        <w:rPr>
          <w:rFonts w:ascii="Times New Roman" w:hAnsi="Times New Roman" w:cs="Times New Roman"/>
          <w:sz w:val="24"/>
          <w:szCs w:val="24"/>
        </w:rPr>
        <w:t xml:space="preserve">ksanakan di luar sekolah. </w:t>
      </w:r>
    </w:p>
    <w:p w14:paraId="6C065F3C" w14:textId="3C2A62B0" w:rsidR="0017004D" w:rsidRPr="004D1F9E" w:rsidRDefault="008C0C12" w:rsidP="00C51668">
      <w:pPr>
        <w:spacing w:after="160" w:line="480" w:lineRule="auto"/>
        <w:ind w:firstLine="426"/>
        <w:jc w:val="both"/>
        <w:rPr>
          <w:rFonts w:ascii="Times New Roman" w:hAnsi="Times New Roman" w:cs="Times New Roman"/>
          <w:sz w:val="24"/>
          <w:szCs w:val="24"/>
        </w:rPr>
      </w:pPr>
      <w:r>
        <w:rPr>
          <w:rFonts w:ascii="Times New Roman" w:hAnsi="Times New Roman" w:cs="Times New Roman"/>
          <w:sz w:val="24"/>
          <w:szCs w:val="24"/>
        </w:rPr>
        <w:t>B</w:t>
      </w:r>
      <w:r w:rsidR="0017004D">
        <w:rPr>
          <w:rFonts w:ascii="Times New Roman" w:hAnsi="Times New Roman" w:cs="Times New Roman"/>
          <w:sz w:val="24"/>
          <w:szCs w:val="24"/>
        </w:rPr>
        <w:t>erdasarkan hasil ob</w:t>
      </w:r>
      <w:r w:rsidR="00805FA1">
        <w:rPr>
          <w:rFonts w:ascii="Times New Roman" w:hAnsi="Times New Roman" w:cs="Times New Roman"/>
          <w:sz w:val="24"/>
          <w:szCs w:val="24"/>
        </w:rPr>
        <w:t>servasi dan wawancara yang</w:t>
      </w:r>
      <w:r w:rsidR="004D1F9E">
        <w:rPr>
          <w:rFonts w:ascii="Times New Roman" w:hAnsi="Times New Roman" w:cs="Times New Roman"/>
          <w:sz w:val="24"/>
          <w:szCs w:val="24"/>
        </w:rPr>
        <w:t xml:space="preserve"> telah dilakukan, diketahui </w:t>
      </w:r>
      <w:r w:rsidR="004D1F9E" w:rsidRPr="009B3534">
        <w:rPr>
          <w:rFonts w:ascii="Times New Roman" w:eastAsiaTheme="minorHAnsi" w:hAnsi="Times New Roman" w:cstheme="minorBidi"/>
          <w:sz w:val="24"/>
          <w:szCs w:val="24"/>
        </w:rPr>
        <w:t>bahwa tidak semu</w:t>
      </w:r>
      <w:r w:rsidR="004D1F9E">
        <w:rPr>
          <w:rFonts w:ascii="Times New Roman" w:eastAsiaTheme="minorHAnsi" w:hAnsi="Times New Roman" w:cstheme="minorBidi"/>
          <w:sz w:val="24"/>
          <w:szCs w:val="24"/>
        </w:rPr>
        <w:t xml:space="preserve">a pengasuh memberikan informasi-informasi </w:t>
      </w:r>
      <w:r w:rsidR="004D1F9E" w:rsidRPr="009B3534">
        <w:rPr>
          <w:rFonts w:ascii="Times New Roman" w:eastAsiaTheme="minorHAnsi" w:hAnsi="Times New Roman" w:cstheme="minorBidi"/>
          <w:sz w:val="24"/>
          <w:szCs w:val="24"/>
        </w:rPr>
        <w:t>penting kepada anak</w:t>
      </w:r>
      <w:r>
        <w:rPr>
          <w:rFonts w:ascii="Times New Roman" w:eastAsiaTheme="minorHAnsi" w:hAnsi="Times New Roman" w:cstheme="minorBidi"/>
          <w:sz w:val="24"/>
          <w:szCs w:val="24"/>
        </w:rPr>
        <w:t xml:space="preserve"> terlantar</w:t>
      </w:r>
      <w:r w:rsidR="004D1F9E" w:rsidRPr="009B3534">
        <w:rPr>
          <w:rFonts w:ascii="Times New Roman" w:eastAsiaTheme="minorHAnsi" w:hAnsi="Times New Roman" w:cstheme="minorBidi"/>
          <w:sz w:val="24"/>
          <w:szCs w:val="24"/>
        </w:rPr>
        <w:t>, pengasuh yang memberikan informasi kepada anak rata-rata hanya pengasuh yang berperan sebagai pekerja sosial dan penyuluh sosial</w:t>
      </w:r>
      <w:r w:rsidR="004D1F9E">
        <w:rPr>
          <w:rFonts w:ascii="Times New Roman" w:eastAsiaTheme="minorHAnsi" w:hAnsi="Times New Roman" w:cstheme="minorBidi"/>
          <w:sz w:val="24"/>
          <w:szCs w:val="24"/>
        </w:rPr>
        <w:t xml:space="preserve">. </w:t>
      </w:r>
      <w:r w:rsidR="00CF40B0">
        <w:rPr>
          <w:rFonts w:ascii="Times New Roman" w:hAnsi="Times New Roman" w:cs="Times New Roman"/>
          <w:sz w:val="24"/>
          <w:szCs w:val="24"/>
        </w:rPr>
        <w:t>B</w:t>
      </w:r>
      <w:r w:rsidR="00805FA1">
        <w:rPr>
          <w:rFonts w:ascii="Times New Roman" w:hAnsi="Times New Roman" w:cs="Times New Roman"/>
          <w:sz w:val="24"/>
          <w:szCs w:val="24"/>
        </w:rPr>
        <w:t xml:space="preserve">eberapa pengasuh </w:t>
      </w:r>
      <w:r w:rsidR="00CF40B0">
        <w:rPr>
          <w:rFonts w:ascii="Times New Roman" w:hAnsi="Times New Roman" w:cs="Times New Roman"/>
          <w:sz w:val="24"/>
          <w:szCs w:val="24"/>
        </w:rPr>
        <w:t>jara</w:t>
      </w:r>
      <w:r w:rsidR="0017004D">
        <w:rPr>
          <w:rFonts w:ascii="Times New Roman" w:hAnsi="Times New Roman" w:cs="Times New Roman"/>
          <w:sz w:val="24"/>
          <w:szCs w:val="24"/>
        </w:rPr>
        <w:t xml:space="preserve">ng memberikan informasi kepada anak </w:t>
      </w:r>
      <w:r w:rsidR="00CF40B0">
        <w:rPr>
          <w:rFonts w:ascii="Times New Roman" w:hAnsi="Times New Roman" w:cs="Times New Roman"/>
          <w:sz w:val="24"/>
          <w:szCs w:val="24"/>
        </w:rPr>
        <w:t xml:space="preserve">karena </w:t>
      </w:r>
      <w:r w:rsidR="00805FA1">
        <w:rPr>
          <w:rFonts w:ascii="Times New Roman" w:hAnsi="Times New Roman" w:cs="Times New Roman"/>
          <w:sz w:val="24"/>
          <w:szCs w:val="24"/>
        </w:rPr>
        <w:t xml:space="preserve">mengangap bahwa </w:t>
      </w:r>
      <w:r w:rsidR="00CF40B0">
        <w:rPr>
          <w:rFonts w:ascii="Times New Roman" w:eastAsiaTheme="minorHAnsi" w:hAnsi="Times New Roman" w:cstheme="minorBidi"/>
          <w:sz w:val="24"/>
        </w:rPr>
        <w:t>penjela</w:t>
      </w:r>
      <w:r w:rsidR="00805FA1">
        <w:rPr>
          <w:rFonts w:ascii="Times New Roman" w:eastAsiaTheme="minorHAnsi" w:hAnsi="Times New Roman" w:cstheme="minorBidi"/>
          <w:sz w:val="24"/>
        </w:rPr>
        <w:t xml:space="preserve">san mengenai tata tertib, pemberian hukuman atau sanksi, dan kedisiplinan merupakan tanggung jawab pekerja sosial atau penyuluh sosial sehingga pengasuh </w:t>
      </w:r>
      <w:r w:rsidR="0017004D">
        <w:rPr>
          <w:rFonts w:ascii="Times New Roman" w:eastAsiaTheme="minorHAnsi" w:hAnsi="Times New Roman" w:cstheme="minorBidi"/>
          <w:sz w:val="24"/>
        </w:rPr>
        <w:t xml:space="preserve">lain </w:t>
      </w:r>
      <w:r w:rsidR="00805FA1">
        <w:rPr>
          <w:rFonts w:ascii="Times New Roman" w:eastAsiaTheme="minorHAnsi" w:hAnsi="Times New Roman" w:cstheme="minorBidi"/>
          <w:sz w:val="24"/>
        </w:rPr>
        <w:t xml:space="preserve">tidak perlu lagi memberikan informasi </w:t>
      </w:r>
      <w:r w:rsidR="0017004D">
        <w:rPr>
          <w:rFonts w:ascii="Times New Roman" w:eastAsiaTheme="minorHAnsi" w:hAnsi="Times New Roman" w:cstheme="minorBidi"/>
          <w:sz w:val="24"/>
        </w:rPr>
        <w:t>kepada anak.</w:t>
      </w:r>
      <w:r w:rsidR="00D841C9">
        <w:rPr>
          <w:rFonts w:ascii="Times New Roman" w:eastAsiaTheme="minorHAnsi" w:hAnsi="Times New Roman" w:cstheme="minorBidi"/>
          <w:sz w:val="24"/>
        </w:rPr>
        <w:t xml:space="preserve"> Salah satu pengasuh</w:t>
      </w:r>
      <w:r w:rsidR="00AD7D9F">
        <w:rPr>
          <w:rFonts w:ascii="Times New Roman" w:eastAsiaTheme="minorHAnsi" w:hAnsi="Times New Roman" w:cstheme="minorBidi"/>
          <w:sz w:val="24"/>
        </w:rPr>
        <w:t xml:space="preserve"> yaitu </w:t>
      </w:r>
      <w:r w:rsidR="00AD7D9F">
        <w:rPr>
          <w:rFonts w:ascii="Times New Roman" w:eastAsiaTheme="minorHAnsi" w:hAnsi="Times New Roman" w:cstheme="minorBidi"/>
          <w:sz w:val="24"/>
        </w:rPr>
        <w:lastRenderedPageBreak/>
        <w:t>informan AP</w:t>
      </w:r>
      <w:r w:rsidR="00D841C9">
        <w:rPr>
          <w:rFonts w:ascii="Times New Roman" w:eastAsiaTheme="minorHAnsi" w:hAnsi="Times New Roman" w:cstheme="minorBidi"/>
          <w:sz w:val="24"/>
        </w:rPr>
        <w:t xml:space="preserve"> juga mengatakan bahwa anak-anak dapat</w:t>
      </w:r>
      <w:r w:rsidR="00EB61DC">
        <w:rPr>
          <w:rFonts w:ascii="Times New Roman" w:eastAsiaTheme="minorHAnsi" w:hAnsi="Times New Roman" w:cstheme="minorBidi"/>
          <w:sz w:val="24"/>
        </w:rPr>
        <w:t xml:space="preserve"> membaca sendiri tata tertib yang berlaku di panti</w:t>
      </w:r>
      <w:r w:rsidR="00D841C9">
        <w:rPr>
          <w:rFonts w:ascii="Times New Roman" w:eastAsiaTheme="minorHAnsi" w:hAnsi="Times New Roman" w:cstheme="minorBidi"/>
          <w:sz w:val="24"/>
        </w:rPr>
        <w:t xml:space="preserve"> </w:t>
      </w:r>
      <w:r w:rsidR="00DF0D0F">
        <w:rPr>
          <w:rFonts w:ascii="Times New Roman" w:eastAsiaTheme="minorHAnsi" w:hAnsi="Times New Roman" w:cstheme="minorBidi"/>
          <w:sz w:val="24"/>
        </w:rPr>
        <w:t>sehingga pengasuh</w:t>
      </w:r>
      <w:r w:rsidR="004D1F9E">
        <w:rPr>
          <w:rFonts w:ascii="Times New Roman" w:eastAsiaTheme="minorHAnsi" w:hAnsi="Times New Roman" w:cstheme="minorBidi"/>
          <w:sz w:val="24"/>
        </w:rPr>
        <w:t xml:space="preserve"> </w:t>
      </w:r>
      <w:r w:rsidR="00D841C9">
        <w:rPr>
          <w:rFonts w:ascii="Times New Roman" w:eastAsiaTheme="minorHAnsi" w:hAnsi="Times New Roman" w:cstheme="minorBidi"/>
          <w:sz w:val="24"/>
        </w:rPr>
        <w:t>tidak perlu lagi memberikan informasi mengenai h</w:t>
      </w:r>
      <w:r w:rsidR="004D1F9E">
        <w:rPr>
          <w:rFonts w:ascii="Times New Roman" w:eastAsiaTheme="minorHAnsi" w:hAnsi="Times New Roman" w:cstheme="minorBidi"/>
          <w:sz w:val="24"/>
        </w:rPr>
        <w:t xml:space="preserve">al tersebut. Peneliti juga mengamati bahwa </w:t>
      </w:r>
      <w:r w:rsidR="0048060C">
        <w:rPr>
          <w:rFonts w:ascii="Times New Roman" w:eastAsiaTheme="minorHAnsi" w:hAnsi="Times New Roman" w:cstheme="minorBidi"/>
          <w:sz w:val="24"/>
        </w:rPr>
        <w:t>anak-anak lebih banyak mengetahui informasi dari</w:t>
      </w:r>
      <w:r w:rsidR="000738CD">
        <w:rPr>
          <w:rFonts w:ascii="Times New Roman" w:eastAsiaTheme="minorHAnsi" w:hAnsi="Times New Roman" w:cstheme="minorBidi"/>
          <w:sz w:val="24"/>
        </w:rPr>
        <w:t xml:space="preserve"> teman-temannya dibanding informasi yang diberikan</w:t>
      </w:r>
      <w:r w:rsidR="0048060C">
        <w:rPr>
          <w:rFonts w:ascii="Times New Roman" w:eastAsiaTheme="minorHAnsi" w:hAnsi="Times New Roman" w:cstheme="minorBidi"/>
          <w:sz w:val="24"/>
        </w:rPr>
        <w:t xml:space="preserve"> pengasuh. </w:t>
      </w:r>
      <w:r w:rsidR="0017004D">
        <w:rPr>
          <w:rFonts w:ascii="Times New Roman" w:hAnsi="Times New Roman" w:cs="Times New Roman"/>
          <w:sz w:val="24"/>
        </w:rPr>
        <w:t>Kemudian berdasarkan wawancara yang dilakukan pen</w:t>
      </w:r>
      <w:r w:rsidR="00AD7D9F">
        <w:rPr>
          <w:rFonts w:ascii="Times New Roman" w:hAnsi="Times New Roman" w:cs="Times New Roman"/>
          <w:sz w:val="24"/>
        </w:rPr>
        <w:t>eliti dengan informan AP</w:t>
      </w:r>
      <w:r w:rsidR="0017004D">
        <w:rPr>
          <w:rFonts w:ascii="Times New Roman" w:hAnsi="Times New Roman" w:cs="Times New Roman"/>
          <w:sz w:val="24"/>
        </w:rPr>
        <w:t xml:space="preserve">, </w:t>
      </w:r>
      <w:r w:rsidR="00AD7D9F">
        <w:rPr>
          <w:rFonts w:ascii="Times New Roman" w:hAnsi="Times New Roman" w:cs="Times New Roman"/>
          <w:sz w:val="24"/>
        </w:rPr>
        <w:t>diketahui bahwa informan AP</w:t>
      </w:r>
      <w:r w:rsidR="0017004D">
        <w:rPr>
          <w:rFonts w:ascii="Times New Roman" w:hAnsi="Times New Roman" w:cs="Times New Roman"/>
          <w:sz w:val="24"/>
        </w:rPr>
        <w:t xml:space="preserve"> menganggap bahwa pemberian informasi </w:t>
      </w:r>
      <w:r w:rsidR="0017004D">
        <w:rPr>
          <w:rFonts w:ascii="Times New Roman" w:eastAsiaTheme="minorHAnsi" w:hAnsi="Times New Roman" w:cstheme="minorBidi"/>
          <w:sz w:val="24"/>
        </w:rPr>
        <w:t>terkait dengan pendidikan atau sekolah kepada anak merupakan tugas pekerja sosial</w:t>
      </w:r>
      <w:r w:rsidR="00AD7D9F">
        <w:rPr>
          <w:rFonts w:ascii="Times New Roman" w:eastAsiaTheme="minorHAnsi" w:hAnsi="Times New Roman" w:cstheme="minorBidi"/>
          <w:sz w:val="24"/>
        </w:rPr>
        <w:t xml:space="preserve">, informan AP </w:t>
      </w:r>
      <w:r w:rsidR="000738CD">
        <w:rPr>
          <w:rFonts w:ascii="Times New Roman" w:eastAsiaTheme="minorHAnsi" w:hAnsi="Times New Roman" w:cstheme="minorBidi"/>
          <w:sz w:val="24"/>
        </w:rPr>
        <w:t xml:space="preserve">juga mengatakan bahwa hanya pekerja sosial </w:t>
      </w:r>
      <w:r w:rsidR="001C34BD">
        <w:rPr>
          <w:rFonts w:ascii="Times New Roman" w:eastAsiaTheme="minorHAnsi" w:hAnsi="Times New Roman" w:cstheme="minorBidi"/>
          <w:sz w:val="24"/>
        </w:rPr>
        <w:t xml:space="preserve">yang dapat memberikan informasi penting seputar pendidikan kepada anak karena mereka yang </w:t>
      </w:r>
      <w:r w:rsidR="0017004D">
        <w:rPr>
          <w:rFonts w:ascii="Times New Roman" w:eastAsiaTheme="minorHAnsi" w:hAnsi="Times New Roman" w:cstheme="minorBidi"/>
          <w:sz w:val="24"/>
        </w:rPr>
        <w:t xml:space="preserve">memiliki relasi atau hubungan </w:t>
      </w:r>
      <w:r w:rsidR="001C34BD">
        <w:rPr>
          <w:rFonts w:ascii="Times New Roman" w:eastAsiaTheme="minorHAnsi" w:hAnsi="Times New Roman" w:cstheme="minorBidi"/>
          <w:sz w:val="24"/>
        </w:rPr>
        <w:t xml:space="preserve">dengan pihak sekolah, oleh karena </w:t>
      </w:r>
      <w:r w:rsidR="0017004D">
        <w:rPr>
          <w:rFonts w:ascii="Times New Roman" w:eastAsiaTheme="minorHAnsi" w:hAnsi="Times New Roman" w:cstheme="minorBidi"/>
          <w:sz w:val="24"/>
        </w:rPr>
        <w:t xml:space="preserve">itu pengasuh lain tidak </w:t>
      </w:r>
      <w:r w:rsidR="000738CD">
        <w:rPr>
          <w:rFonts w:ascii="Times New Roman" w:eastAsiaTheme="minorHAnsi" w:hAnsi="Times New Roman" w:cstheme="minorBidi"/>
          <w:sz w:val="24"/>
        </w:rPr>
        <w:t xml:space="preserve">merasa </w:t>
      </w:r>
      <w:r w:rsidR="0017004D">
        <w:rPr>
          <w:rFonts w:ascii="Times New Roman" w:eastAsiaTheme="minorHAnsi" w:hAnsi="Times New Roman" w:cstheme="minorBidi"/>
          <w:sz w:val="24"/>
        </w:rPr>
        <w:t>memiliki kewajiban untuk memberikan informasi penting yang berhubungan dengan pendidikan kepada anak.</w:t>
      </w:r>
    </w:p>
    <w:p w14:paraId="69A113B6" w14:textId="68D14EBD" w:rsidR="004D1F9E" w:rsidRDefault="009B3534" w:rsidP="00C51668">
      <w:pPr>
        <w:spacing w:after="160" w:line="480" w:lineRule="auto"/>
        <w:ind w:firstLine="426"/>
        <w:jc w:val="both"/>
        <w:rPr>
          <w:rFonts w:ascii="Times New Roman" w:eastAsiaTheme="minorHAnsi" w:hAnsi="Times New Roman" w:cstheme="minorBidi"/>
          <w:sz w:val="24"/>
          <w:szCs w:val="24"/>
        </w:rPr>
      </w:pPr>
      <w:r w:rsidRPr="00BA1B4C">
        <w:rPr>
          <w:rFonts w:ascii="Times New Roman" w:hAnsi="Times New Roman" w:cs="Times New Roman"/>
          <w:sz w:val="24"/>
          <w:szCs w:val="24"/>
        </w:rPr>
        <w:t>Sub aspek berik</w:t>
      </w:r>
      <w:r w:rsidR="00DF0D0F">
        <w:rPr>
          <w:rFonts w:ascii="Times New Roman" w:hAnsi="Times New Roman" w:cs="Times New Roman"/>
          <w:sz w:val="24"/>
          <w:szCs w:val="24"/>
        </w:rPr>
        <w:t xml:space="preserve">utnya dalam dukungan informasi </w:t>
      </w:r>
      <w:r w:rsidRPr="00BA1B4C">
        <w:rPr>
          <w:rFonts w:ascii="Times New Roman" w:hAnsi="Times New Roman" w:cs="Times New Roman"/>
          <w:sz w:val="24"/>
          <w:szCs w:val="24"/>
        </w:rPr>
        <w:t xml:space="preserve">adalah pemberian bimbingan atau arahan kepada anak. Berdasarkan wawancara dan observasi yang telah peneliti lakukan, hanya beberapa pengasuh yang </w:t>
      </w:r>
      <w:r w:rsidR="00DF0D0F">
        <w:rPr>
          <w:rFonts w:ascii="Times New Roman" w:hAnsi="Times New Roman" w:cs="Times New Roman"/>
          <w:sz w:val="24"/>
          <w:szCs w:val="24"/>
        </w:rPr>
        <w:t xml:space="preserve">sering </w:t>
      </w:r>
      <w:r w:rsidRPr="00BA1B4C">
        <w:rPr>
          <w:rFonts w:ascii="Times New Roman" w:hAnsi="Times New Roman" w:cs="Times New Roman"/>
          <w:sz w:val="24"/>
          <w:szCs w:val="24"/>
        </w:rPr>
        <w:t xml:space="preserve">memberikan bimbingan dan arahan kepada anak. </w:t>
      </w:r>
      <w:r w:rsidR="0008781F">
        <w:rPr>
          <w:rFonts w:ascii="Times New Roman" w:hAnsi="Times New Roman" w:cs="Times New Roman"/>
          <w:sz w:val="24"/>
          <w:szCs w:val="24"/>
        </w:rPr>
        <w:t>Pengasuh yang sering memberikan bimbingan dan arahan kepada anak adalah pengasuh yang sering berinteraksi dengan anak</w:t>
      </w:r>
      <w:r w:rsidR="0059354D">
        <w:rPr>
          <w:rFonts w:ascii="Times New Roman" w:hAnsi="Times New Roman" w:cs="Times New Roman"/>
          <w:sz w:val="24"/>
          <w:szCs w:val="24"/>
        </w:rPr>
        <w:t xml:space="preserve"> seperti pekerja sosia</w:t>
      </w:r>
      <w:r w:rsidR="00AD7D9F">
        <w:rPr>
          <w:rFonts w:ascii="Times New Roman" w:hAnsi="Times New Roman" w:cs="Times New Roman"/>
          <w:sz w:val="24"/>
          <w:szCs w:val="24"/>
        </w:rPr>
        <w:t>l, penyuluh sosial, dan pengelola rehabilitasi sosial</w:t>
      </w:r>
      <w:r w:rsidR="0008781F">
        <w:rPr>
          <w:rFonts w:ascii="Times New Roman" w:hAnsi="Times New Roman" w:cs="Times New Roman"/>
          <w:sz w:val="24"/>
          <w:szCs w:val="24"/>
        </w:rPr>
        <w:t xml:space="preserve">. </w:t>
      </w:r>
      <w:r w:rsidRPr="00BA1B4C">
        <w:rPr>
          <w:rFonts w:ascii="Times New Roman" w:hAnsi="Times New Roman" w:cs="Times New Roman"/>
          <w:sz w:val="24"/>
          <w:szCs w:val="24"/>
        </w:rPr>
        <w:t xml:space="preserve">Beberapa pengasuh memberikan bimbingan mengenai tata tertib, aktivitas </w:t>
      </w:r>
      <w:r w:rsidRPr="00BA1B4C">
        <w:rPr>
          <w:rFonts w:ascii="Times New Roman" w:eastAsiaTheme="minorHAnsi" w:hAnsi="Times New Roman" w:cstheme="minorBidi"/>
          <w:sz w:val="24"/>
          <w:szCs w:val="24"/>
        </w:rPr>
        <w:t xml:space="preserve">aktivitas sehari-hari, tata cara ibadah, dan adab serta perilaku yang boleh dan tidak boleh dilakukan anak. </w:t>
      </w:r>
      <w:r w:rsidR="00F66C97">
        <w:rPr>
          <w:rFonts w:ascii="Times New Roman" w:eastAsiaTheme="minorHAnsi" w:hAnsi="Times New Roman" w:cstheme="minorBidi"/>
          <w:sz w:val="24"/>
          <w:szCs w:val="24"/>
        </w:rPr>
        <w:t xml:space="preserve">Beberapa pengasuh memberikan bimbingan pada saat malam hari setelah melakukan makan malam bersama di ruang makan. </w:t>
      </w:r>
      <w:r w:rsidR="00C66571">
        <w:rPr>
          <w:rFonts w:ascii="Times New Roman" w:eastAsiaTheme="minorHAnsi" w:hAnsi="Times New Roman" w:cstheme="minorBidi"/>
          <w:sz w:val="24"/>
          <w:szCs w:val="24"/>
        </w:rPr>
        <w:t>Selain itu, p</w:t>
      </w:r>
      <w:r w:rsidRPr="00BA1B4C">
        <w:rPr>
          <w:rFonts w:ascii="Times New Roman" w:eastAsiaTheme="minorHAnsi" w:hAnsi="Times New Roman" w:cstheme="minorBidi"/>
          <w:sz w:val="24"/>
          <w:szCs w:val="24"/>
        </w:rPr>
        <w:t>engasuh juga membantu membimbing dan</w:t>
      </w:r>
      <w:r w:rsidR="00215FF0">
        <w:rPr>
          <w:rFonts w:ascii="Times New Roman" w:eastAsiaTheme="minorHAnsi" w:hAnsi="Times New Roman" w:cstheme="minorBidi"/>
          <w:sz w:val="24"/>
          <w:szCs w:val="24"/>
        </w:rPr>
        <w:t xml:space="preserve"> mengarahkan anak untuk menentukan </w:t>
      </w:r>
      <w:r w:rsidRPr="00BA1B4C">
        <w:rPr>
          <w:rFonts w:ascii="Times New Roman" w:eastAsiaTheme="minorHAnsi" w:hAnsi="Times New Roman" w:cstheme="minorBidi"/>
          <w:sz w:val="24"/>
          <w:szCs w:val="24"/>
        </w:rPr>
        <w:t>jalan apa</w:t>
      </w:r>
      <w:r w:rsidR="00215FF0">
        <w:rPr>
          <w:rFonts w:ascii="Times New Roman" w:eastAsiaTheme="minorHAnsi" w:hAnsi="Times New Roman" w:cstheme="minorBidi"/>
          <w:sz w:val="24"/>
          <w:szCs w:val="24"/>
        </w:rPr>
        <w:t xml:space="preserve"> yang akan dipilih</w:t>
      </w:r>
      <w:r w:rsidRPr="00BA1B4C">
        <w:rPr>
          <w:rFonts w:ascii="Times New Roman" w:eastAsiaTheme="minorHAnsi" w:hAnsi="Times New Roman" w:cstheme="minorBidi"/>
          <w:sz w:val="24"/>
          <w:szCs w:val="24"/>
        </w:rPr>
        <w:t xml:space="preserve"> ketika akan </w:t>
      </w:r>
      <w:r w:rsidRPr="00BA1B4C">
        <w:rPr>
          <w:rFonts w:ascii="Times New Roman" w:eastAsiaTheme="minorHAnsi" w:hAnsi="Times New Roman" w:cstheme="minorBidi"/>
          <w:sz w:val="24"/>
          <w:szCs w:val="24"/>
        </w:rPr>
        <w:lastRenderedPageBreak/>
        <w:t>keluar dari panti</w:t>
      </w:r>
      <w:r w:rsidR="0008781F">
        <w:rPr>
          <w:rFonts w:ascii="Times New Roman" w:eastAsiaTheme="minorHAnsi" w:hAnsi="Times New Roman" w:cstheme="minorBidi"/>
          <w:sz w:val="24"/>
          <w:szCs w:val="24"/>
        </w:rPr>
        <w:t>. P</w:t>
      </w:r>
      <w:r w:rsidR="00215FF0">
        <w:rPr>
          <w:rFonts w:ascii="Times New Roman" w:eastAsiaTheme="minorHAnsi" w:hAnsi="Times New Roman" w:cstheme="minorBidi"/>
          <w:sz w:val="24"/>
          <w:szCs w:val="24"/>
        </w:rPr>
        <w:t>engasuh membantu mengarahkan anak untuk memilih</w:t>
      </w:r>
      <w:r w:rsidRPr="00BA1B4C">
        <w:rPr>
          <w:rFonts w:ascii="Times New Roman" w:eastAsiaTheme="minorHAnsi" w:hAnsi="Times New Roman" w:cstheme="minorBidi"/>
          <w:sz w:val="24"/>
          <w:szCs w:val="24"/>
        </w:rPr>
        <w:t xml:space="preserve"> </w:t>
      </w:r>
      <w:r w:rsidR="0008781F">
        <w:rPr>
          <w:rFonts w:ascii="Times New Roman" w:eastAsiaTheme="minorHAnsi" w:hAnsi="Times New Roman" w:cstheme="minorBidi"/>
          <w:sz w:val="24"/>
          <w:szCs w:val="24"/>
        </w:rPr>
        <w:t xml:space="preserve">apakah anak akan </w:t>
      </w:r>
      <w:r w:rsidRPr="00BA1B4C">
        <w:rPr>
          <w:rFonts w:ascii="Times New Roman" w:eastAsiaTheme="minorHAnsi" w:hAnsi="Times New Roman" w:cstheme="minorBidi"/>
          <w:sz w:val="24"/>
          <w:szCs w:val="24"/>
        </w:rPr>
        <w:t>melanjutkan pendidikan yang lebih tinggi, mengikuti pelatihan dan bekerja, atau kembali kepada perujuk awal</w:t>
      </w:r>
      <w:r w:rsidR="0008781F">
        <w:rPr>
          <w:rFonts w:ascii="Times New Roman" w:eastAsiaTheme="minorHAnsi" w:hAnsi="Times New Roman" w:cstheme="minorBidi"/>
          <w:sz w:val="24"/>
          <w:szCs w:val="24"/>
        </w:rPr>
        <w:t>. Berdasarkan p</w:t>
      </w:r>
      <w:r w:rsidR="00BA1B4C" w:rsidRPr="00BA1B4C">
        <w:rPr>
          <w:rFonts w:ascii="Times New Roman" w:eastAsiaTheme="minorHAnsi" w:hAnsi="Times New Roman" w:cstheme="minorBidi"/>
          <w:sz w:val="24"/>
          <w:szCs w:val="24"/>
        </w:rPr>
        <w:t xml:space="preserve">enelitian yang telah peneliti lakukan, </w:t>
      </w:r>
      <w:r w:rsidR="0059354D">
        <w:rPr>
          <w:rFonts w:ascii="Times New Roman" w:eastAsiaTheme="minorHAnsi" w:hAnsi="Times New Roman" w:cstheme="minorBidi"/>
          <w:sz w:val="24"/>
          <w:szCs w:val="24"/>
        </w:rPr>
        <w:t>tidak semua pengasuh memberikan bimbingan dan arahan kepada anak, salah satu informan</w:t>
      </w:r>
      <w:r w:rsidR="00AD7D9F">
        <w:rPr>
          <w:rFonts w:ascii="Times New Roman" w:eastAsiaTheme="minorHAnsi" w:hAnsi="Times New Roman" w:cstheme="minorBidi"/>
          <w:sz w:val="24"/>
          <w:szCs w:val="24"/>
        </w:rPr>
        <w:t xml:space="preserve"> yaitu informan AP</w:t>
      </w:r>
      <w:r w:rsidR="0059354D">
        <w:rPr>
          <w:rFonts w:ascii="Times New Roman" w:eastAsiaTheme="minorHAnsi" w:hAnsi="Times New Roman" w:cstheme="minorBidi"/>
          <w:sz w:val="24"/>
          <w:szCs w:val="24"/>
        </w:rPr>
        <w:t xml:space="preserve"> mengatakan bahwa ia </w:t>
      </w:r>
      <w:r w:rsidR="0059354D">
        <w:rPr>
          <w:rFonts w:ascii="Times New Roman" w:eastAsiaTheme="minorHAnsi" w:hAnsi="Times New Roman" w:cstheme="minorBidi"/>
          <w:sz w:val="24"/>
        </w:rPr>
        <w:t>jarang memberikan bimbin</w:t>
      </w:r>
      <w:r w:rsidR="00382F93">
        <w:rPr>
          <w:rFonts w:ascii="Times New Roman" w:eastAsiaTheme="minorHAnsi" w:hAnsi="Times New Roman" w:cstheme="minorBidi"/>
          <w:sz w:val="24"/>
        </w:rPr>
        <w:t>gan kepada anak karena merasa</w:t>
      </w:r>
      <w:r w:rsidR="0059354D">
        <w:rPr>
          <w:rFonts w:ascii="Times New Roman" w:eastAsiaTheme="minorHAnsi" w:hAnsi="Times New Roman" w:cstheme="minorBidi"/>
          <w:sz w:val="24"/>
        </w:rPr>
        <w:t xml:space="preserve"> bahwa pemberian bimbingan</w:t>
      </w:r>
      <w:r w:rsidR="001C34BD">
        <w:rPr>
          <w:rFonts w:ascii="Times New Roman" w:eastAsiaTheme="minorHAnsi" w:hAnsi="Times New Roman" w:cstheme="minorBidi"/>
          <w:sz w:val="24"/>
        </w:rPr>
        <w:t xml:space="preserve"> kepada anak</w:t>
      </w:r>
      <w:r w:rsidR="0059354D">
        <w:rPr>
          <w:rFonts w:ascii="Times New Roman" w:eastAsiaTheme="minorHAnsi" w:hAnsi="Times New Roman" w:cstheme="minorBidi"/>
          <w:sz w:val="24"/>
        </w:rPr>
        <w:t xml:space="preserve"> biasa dilakukan oleh pekerja sosial dan penyuluh sosial pada saat-</w:t>
      </w:r>
      <w:r w:rsidR="00AD7D9F">
        <w:rPr>
          <w:rFonts w:ascii="Times New Roman" w:eastAsiaTheme="minorHAnsi" w:hAnsi="Times New Roman" w:cstheme="minorBidi"/>
          <w:sz w:val="24"/>
        </w:rPr>
        <w:t>saat tertentu. Informan AP</w:t>
      </w:r>
      <w:r w:rsidR="0059354D">
        <w:rPr>
          <w:rFonts w:ascii="Times New Roman" w:eastAsiaTheme="minorHAnsi" w:hAnsi="Times New Roman" w:cstheme="minorBidi"/>
          <w:sz w:val="24"/>
        </w:rPr>
        <w:t xml:space="preserve"> juga merasa bahwa pemberia</w:t>
      </w:r>
      <w:r w:rsidR="00F35B9A">
        <w:rPr>
          <w:rFonts w:ascii="Times New Roman" w:eastAsiaTheme="minorHAnsi" w:hAnsi="Times New Roman" w:cstheme="minorBidi"/>
          <w:sz w:val="24"/>
        </w:rPr>
        <w:t xml:space="preserve">n bimbingan merupakan tugas serta </w:t>
      </w:r>
      <w:r w:rsidR="0059354D">
        <w:rPr>
          <w:rFonts w:ascii="Times New Roman" w:eastAsiaTheme="minorHAnsi" w:hAnsi="Times New Roman" w:cstheme="minorBidi"/>
          <w:sz w:val="24"/>
        </w:rPr>
        <w:t>tanggung jawab pekerja sosial dan penyuluh sosial</w:t>
      </w:r>
      <w:r w:rsidR="00382F93">
        <w:rPr>
          <w:rFonts w:ascii="Times New Roman" w:eastAsiaTheme="minorHAnsi" w:hAnsi="Times New Roman" w:cstheme="minorBidi"/>
          <w:sz w:val="24"/>
        </w:rPr>
        <w:t xml:space="preserve"> sesuai dengan peran mereka masing-masing</w:t>
      </w:r>
      <w:r w:rsidR="00AD7D9F">
        <w:rPr>
          <w:rFonts w:ascii="Times New Roman" w:eastAsiaTheme="minorHAnsi" w:hAnsi="Times New Roman" w:cstheme="minorBidi"/>
          <w:sz w:val="24"/>
        </w:rPr>
        <w:t>. Selain itu, informan AP</w:t>
      </w:r>
      <w:r w:rsidR="0059354D">
        <w:rPr>
          <w:rFonts w:ascii="Times New Roman" w:eastAsiaTheme="minorHAnsi" w:hAnsi="Times New Roman" w:cstheme="minorBidi"/>
          <w:sz w:val="24"/>
        </w:rPr>
        <w:t xml:space="preserve"> juga mengatakan bahwa pemberian bimbingan dapat dilakukan oleh petugas lain yang </w:t>
      </w:r>
      <w:r w:rsidR="00991F4A">
        <w:rPr>
          <w:rFonts w:ascii="Times New Roman" w:eastAsiaTheme="minorHAnsi" w:hAnsi="Times New Roman" w:cstheme="minorBidi"/>
          <w:sz w:val="24"/>
        </w:rPr>
        <w:t xml:space="preserve">yang </w:t>
      </w:r>
      <w:r w:rsidR="0059354D">
        <w:rPr>
          <w:rFonts w:ascii="Times New Roman" w:eastAsiaTheme="minorHAnsi" w:hAnsi="Times New Roman" w:cstheme="minorBidi"/>
          <w:sz w:val="24"/>
        </w:rPr>
        <w:t>bertugas untuk membing anak</w:t>
      </w:r>
      <w:r w:rsidR="00991F4A">
        <w:rPr>
          <w:rFonts w:ascii="Times New Roman" w:eastAsiaTheme="minorHAnsi" w:hAnsi="Times New Roman" w:cstheme="minorBidi"/>
          <w:sz w:val="24"/>
        </w:rPr>
        <w:t xml:space="preserve"> belajar</w:t>
      </w:r>
      <w:r w:rsidR="0059354D">
        <w:rPr>
          <w:rFonts w:ascii="Times New Roman" w:eastAsiaTheme="minorHAnsi" w:hAnsi="Times New Roman" w:cstheme="minorBidi"/>
          <w:sz w:val="24"/>
        </w:rPr>
        <w:t xml:space="preserve"> seperti guru bimbel </w:t>
      </w:r>
      <w:r w:rsidR="00991F4A">
        <w:rPr>
          <w:rFonts w:ascii="Times New Roman" w:eastAsiaTheme="minorHAnsi" w:hAnsi="Times New Roman" w:cstheme="minorBidi"/>
          <w:sz w:val="24"/>
        </w:rPr>
        <w:t xml:space="preserve">atau guru agama. </w:t>
      </w:r>
      <w:r w:rsidR="00AD7D9F">
        <w:rPr>
          <w:rFonts w:ascii="Times New Roman" w:eastAsiaTheme="minorHAnsi" w:hAnsi="Times New Roman" w:cstheme="minorBidi"/>
          <w:sz w:val="24"/>
        </w:rPr>
        <w:t>Dari beberapa pernyataan tersebut dapat diketahui bahwa pemberian informasi lebih banyak dilakukan oleh pengasuh yang berinteraksi dengan anak seperti pekerja sosial, penyuluh sosial, dan pengelola rehabilitasi sosial.</w:t>
      </w:r>
    </w:p>
    <w:p w14:paraId="4FF7BBEC" w14:textId="6A923057" w:rsidR="007B227F" w:rsidRPr="00C6462E" w:rsidRDefault="007B227F" w:rsidP="00C51668">
      <w:pPr>
        <w:spacing w:after="160" w:line="480" w:lineRule="auto"/>
        <w:ind w:firstLine="426"/>
        <w:jc w:val="both"/>
        <w:rPr>
          <w:rFonts w:ascii="Times New Roman" w:eastAsiaTheme="minorHAnsi" w:hAnsi="Times New Roman" w:cstheme="minorBidi"/>
          <w:sz w:val="24"/>
        </w:rPr>
      </w:pPr>
      <w:r w:rsidRPr="007B227F">
        <w:rPr>
          <w:rFonts w:ascii="Times New Roman" w:eastAsiaTheme="minorHAnsi" w:hAnsi="Times New Roman" w:cstheme="minorBidi"/>
          <w:sz w:val="24"/>
          <w:szCs w:val="24"/>
        </w:rPr>
        <w:t xml:space="preserve">Sub aspek terakhir dalam pemberian </w:t>
      </w:r>
      <w:r w:rsidR="00D13F77">
        <w:rPr>
          <w:rFonts w:ascii="Times New Roman" w:eastAsiaTheme="minorHAnsi" w:hAnsi="Times New Roman" w:cstheme="minorBidi"/>
          <w:sz w:val="24"/>
          <w:szCs w:val="24"/>
        </w:rPr>
        <w:t>Dukungan informasi</w:t>
      </w:r>
      <w:r w:rsidRPr="007B227F">
        <w:rPr>
          <w:rFonts w:ascii="Times New Roman" w:eastAsiaTheme="minorHAnsi" w:hAnsi="Times New Roman" w:cstheme="minorBidi"/>
          <w:sz w:val="24"/>
          <w:szCs w:val="24"/>
        </w:rPr>
        <w:t xml:space="preserve"> yang diberikan pengasuh kepada anak adalah pem</w:t>
      </w:r>
      <w:r w:rsidR="00994C34">
        <w:rPr>
          <w:rFonts w:ascii="Times New Roman" w:eastAsiaTheme="minorHAnsi" w:hAnsi="Times New Roman" w:cstheme="minorBidi"/>
          <w:sz w:val="24"/>
          <w:szCs w:val="24"/>
        </w:rPr>
        <w:t>berian nasihat. Dari wawancara yang telah peneliti lakukan dengan seluruh informan,</w:t>
      </w:r>
      <w:r w:rsidRPr="007B227F">
        <w:rPr>
          <w:rFonts w:ascii="Times New Roman" w:eastAsiaTheme="minorHAnsi" w:hAnsi="Times New Roman" w:cstheme="minorBidi"/>
          <w:sz w:val="24"/>
          <w:szCs w:val="24"/>
        </w:rPr>
        <w:t xml:space="preserve"> diketahui bahwa seluruh pengasuh pernah memberikan nasihat kepada anak, namun</w:t>
      </w:r>
      <w:r w:rsidR="00994C34">
        <w:rPr>
          <w:rFonts w:ascii="Times New Roman" w:eastAsiaTheme="minorHAnsi" w:hAnsi="Times New Roman" w:cstheme="minorBidi"/>
          <w:sz w:val="24"/>
          <w:szCs w:val="24"/>
        </w:rPr>
        <w:t xml:space="preserve"> berdasarkan observasi yang dilakukan oleh peneliti, hanya beberapa </w:t>
      </w:r>
      <w:r w:rsidRPr="007B227F">
        <w:rPr>
          <w:rFonts w:ascii="Times New Roman" w:eastAsiaTheme="minorHAnsi" w:hAnsi="Times New Roman" w:cstheme="minorBidi"/>
          <w:sz w:val="24"/>
          <w:szCs w:val="24"/>
        </w:rPr>
        <w:t xml:space="preserve">pengasuh </w:t>
      </w:r>
      <w:r w:rsidR="00994C34">
        <w:rPr>
          <w:rFonts w:ascii="Times New Roman" w:eastAsiaTheme="minorHAnsi" w:hAnsi="Times New Roman" w:cstheme="minorBidi"/>
          <w:sz w:val="24"/>
          <w:szCs w:val="24"/>
        </w:rPr>
        <w:t xml:space="preserve">yang terlihat </w:t>
      </w:r>
      <w:r w:rsidRPr="007B227F">
        <w:rPr>
          <w:rFonts w:ascii="Times New Roman" w:eastAsiaTheme="minorHAnsi" w:hAnsi="Times New Roman" w:cstheme="minorBidi"/>
          <w:sz w:val="24"/>
          <w:szCs w:val="24"/>
        </w:rPr>
        <w:t xml:space="preserve">sering memberikan nasihat kepada anak. </w:t>
      </w:r>
      <w:r w:rsidR="00B256D4">
        <w:rPr>
          <w:rFonts w:ascii="Times New Roman" w:eastAsiaTheme="minorHAnsi" w:hAnsi="Times New Roman" w:cstheme="minorBidi"/>
          <w:sz w:val="24"/>
          <w:szCs w:val="24"/>
        </w:rPr>
        <w:t xml:space="preserve">Pengasuh yang sering memberikan nasihat kepada anak adalah pekerja sosial dan penyuluh sosial. </w:t>
      </w:r>
      <w:r w:rsidR="00382F93">
        <w:rPr>
          <w:rFonts w:ascii="Times New Roman" w:eastAsiaTheme="minorHAnsi" w:hAnsi="Times New Roman" w:cstheme="minorBidi"/>
          <w:sz w:val="24"/>
          <w:szCs w:val="24"/>
        </w:rPr>
        <w:t>Pemberian nasihat lebih banyak</w:t>
      </w:r>
      <w:r w:rsidR="00994C34">
        <w:rPr>
          <w:rFonts w:ascii="Times New Roman" w:eastAsiaTheme="minorHAnsi" w:hAnsi="Times New Roman" w:cstheme="minorBidi"/>
          <w:sz w:val="24"/>
          <w:szCs w:val="24"/>
        </w:rPr>
        <w:t xml:space="preserve"> dilakukan oleh beberapa pengasuh yang sering berinteraksi dan dekat dengan</w:t>
      </w:r>
      <w:r w:rsidR="00382F93">
        <w:rPr>
          <w:rFonts w:ascii="Times New Roman" w:eastAsiaTheme="minorHAnsi" w:hAnsi="Times New Roman" w:cstheme="minorBidi"/>
          <w:sz w:val="24"/>
          <w:szCs w:val="24"/>
        </w:rPr>
        <w:t xml:space="preserve"> anak. Beberapa </w:t>
      </w:r>
      <w:r w:rsidR="00382F93">
        <w:rPr>
          <w:rFonts w:ascii="Times New Roman" w:eastAsiaTheme="minorHAnsi" w:hAnsi="Times New Roman" w:cstheme="minorBidi"/>
          <w:sz w:val="24"/>
          <w:szCs w:val="24"/>
        </w:rPr>
        <w:lastRenderedPageBreak/>
        <w:t xml:space="preserve">pengasuh </w:t>
      </w:r>
      <w:r w:rsidR="00994C34">
        <w:rPr>
          <w:rFonts w:ascii="Times New Roman" w:eastAsiaTheme="minorHAnsi" w:hAnsi="Times New Roman" w:cstheme="minorBidi"/>
          <w:sz w:val="24"/>
          <w:szCs w:val="24"/>
        </w:rPr>
        <w:t>memberikan n</w:t>
      </w:r>
      <w:r w:rsidRPr="007B227F">
        <w:rPr>
          <w:rFonts w:ascii="Times New Roman" w:eastAsiaTheme="minorHAnsi" w:hAnsi="Times New Roman" w:cstheme="minorBidi"/>
          <w:sz w:val="24"/>
          <w:szCs w:val="24"/>
        </w:rPr>
        <w:t>as</w:t>
      </w:r>
      <w:r w:rsidR="00994C34">
        <w:rPr>
          <w:rFonts w:ascii="Times New Roman" w:eastAsiaTheme="minorHAnsi" w:hAnsi="Times New Roman" w:cstheme="minorBidi"/>
          <w:sz w:val="24"/>
          <w:szCs w:val="24"/>
        </w:rPr>
        <w:t xml:space="preserve">ihat </w:t>
      </w:r>
      <w:r w:rsidRPr="007B227F">
        <w:rPr>
          <w:rFonts w:ascii="Times New Roman" w:eastAsiaTheme="minorHAnsi" w:hAnsi="Times New Roman" w:cstheme="minorBidi"/>
          <w:sz w:val="24"/>
          <w:szCs w:val="24"/>
        </w:rPr>
        <w:t>berupa nasihat agama, adab berprilaku keseharian, menaati aturan dan tata tertib, melaksanakan tugas dan kewajiban, menasihati untuk memiliki hubungan baik dengan teman, menasihati untuk seling menghargai dan menghormati, serta menasihati untuk rajin menuntut ilmu.</w:t>
      </w:r>
      <w:r w:rsidR="00F00DA8">
        <w:rPr>
          <w:rFonts w:ascii="Times New Roman" w:eastAsiaTheme="minorHAnsi" w:hAnsi="Times New Roman" w:cstheme="minorBidi"/>
          <w:sz w:val="24"/>
          <w:szCs w:val="24"/>
        </w:rPr>
        <w:t xml:space="preserve"> Diketahui bahwa pemberian nasihat yang diberikan oleh pengasuh membuat anak memahami dan mengetahui mana perilaku yang baik atau yang tidak baik untuk dilakukan, hal ini seperti yang telah disampaikan oleh informan R ketika ia sedang berkonflik dengan temannya, pengasuh memberikan nasihat agar R tidak membalas pebuatan temannya dan harus sabar saat sedang emosi. Nasihat tersebut membuat R mengetahui perilaku yang baik yang harus dilakukan adalah dengan sabar dan tidak mengubris perkataan atau perbuatan temannya ketika sedang berkonflik. </w:t>
      </w:r>
      <w:r w:rsidR="00BA3F70">
        <w:rPr>
          <w:rFonts w:ascii="Times New Roman" w:eastAsiaTheme="minorHAnsi" w:hAnsi="Times New Roman" w:cstheme="minorBidi"/>
          <w:sz w:val="24"/>
          <w:szCs w:val="24"/>
        </w:rPr>
        <w:t>Selain itu, diketahui bahwa pemberian nasihat juga berdampak pada motivasi dan semangat anak-anak dalam me</w:t>
      </w:r>
      <w:r w:rsidR="00B61641">
        <w:rPr>
          <w:rFonts w:ascii="Times New Roman" w:eastAsiaTheme="minorHAnsi" w:hAnsi="Times New Roman" w:cstheme="minorBidi"/>
          <w:sz w:val="24"/>
          <w:szCs w:val="24"/>
        </w:rPr>
        <w:t xml:space="preserve">nuntut ilmu, hal ini seperti yang telah dikatakan oleh informan B bahwa pengasuh </w:t>
      </w:r>
      <w:r w:rsidR="000E6825">
        <w:rPr>
          <w:rFonts w:ascii="Times New Roman" w:eastAsiaTheme="minorHAnsi" w:hAnsi="Times New Roman" w:cstheme="minorBidi"/>
          <w:sz w:val="24"/>
        </w:rPr>
        <w:t>memberikan nasihat agar ia rajin menuntut ilmu di sekolah dan menuruti apa yang dikatakan oleh guru, nasihat yang diberikan tersebut memotivasi B untuk belajar dengan rajin agar kelak ia menjadi orang sukses</w:t>
      </w:r>
      <w:r w:rsidR="00F00DA8">
        <w:rPr>
          <w:rFonts w:ascii="Times New Roman" w:eastAsiaTheme="minorHAnsi" w:hAnsi="Times New Roman" w:cstheme="minorBidi"/>
          <w:sz w:val="24"/>
          <w:szCs w:val="24"/>
        </w:rPr>
        <w:t>.</w:t>
      </w:r>
      <w:r w:rsidR="001B6646">
        <w:rPr>
          <w:rFonts w:ascii="Times New Roman" w:eastAsiaTheme="minorHAnsi" w:hAnsi="Times New Roman" w:cstheme="minorBidi"/>
          <w:sz w:val="24"/>
          <w:szCs w:val="24"/>
        </w:rPr>
        <w:t xml:space="preserve"> Dari pernyatan B dapat diketahui bahwa pemberian nasihat</w:t>
      </w:r>
      <w:r w:rsidR="00F00DA8">
        <w:rPr>
          <w:rFonts w:ascii="Times New Roman" w:eastAsiaTheme="minorHAnsi" w:hAnsi="Times New Roman" w:cstheme="minorBidi"/>
          <w:sz w:val="24"/>
          <w:szCs w:val="24"/>
        </w:rPr>
        <w:t xml:space="preserve"> dapat memberi pengaruh besar kepada anak terlantar untuk mendorongnya menuju hal-hal yang baik dan positif sehingga ia dapat melakukan aktivitas yang bermanfaat bagi diri mereka </w:t>
      </w:r>
      <w:r w:rsidR="001B6646">
        <w:rPr>
          <w:rFonts w:ascii="Times New Roman" w:eastAsiaTheme="minorHAnsi" w:hAnsi="Times New Roman" w:cstheme="minorBidi"/>
          <w:sz w:val="24"/>
          <w:szCs w:val="24"/>
        </w:rPr>
        <w:t xml:space="preserve">di masa depan. </w:t>
      </w:r>
    </w:p>
    <w:p w14:paraId="348A2A6D" w14:textId="145191C6" w:rsidR="00BC1FEE" w:rsidRPr="00A873E7" w:rsidRDefault="00805FA1" w:rsidP="00C51668">
      <w:pPr>
        <w:spacing w:after="160" w:line="480" w:lineRule="auto"/>
        <w:ind w:firstLine="426"/>
        <w:jc w:val="both"/>
        <w:rPr>
          <w:rFonts w:ascii="Times New Roman" w:eastAsiaTheme="minorHAnsi" w:hAnsi="Times New Roman" w:cstheme="minorBidi"/>
          <w:sz w:val="24"/>
        </w:rPr>
      </w:pPr>
      <w:r>
        <w:rPr>
          <w:rFonts w:ascii="Times New Roman" w:eastAsiaTheme="minorHAnsi" w:hAnsi="Times New Roman" w:cstheme="minorBidi"/>
          <w:sz w:val="24"/>
        </w:rPr>
        <w:t>Berdasarkan wawancara dan observasi yang peneliti laku</w:t>
      </w:r>
      <w:r w:rsidR="004D1F9E">
        <w:rPr>
          <w:rFonts w:ascii="Times New Roman" w:eastAsiaTheme="minorHAnsi" w:hAnsi="Times New Roman" w:cstheme="minorBidi"/>
          <w:sz w:val="24"/>
        </w:rPr>
        <w:t>kan</w:t>
      </w:r>
      <w:r w:rsidR="00382F93">
        <w:rPr>
          <w:rFonts w:ascii="Times New Roman" w:eastAsiaTheme="minorHAnsi" w:hAnsi="Times New Roman" w:cstheme="minorBidi"/>
          <w:sz w:val="24"/>
        </w:rPr>
        <w:t>,</w:t>
      </w:r>
      <w:r w:rsidR="004D1F9E">
        <w:rPr>
          <w:rFonts w:ascii="Times New Roman" w:eastAsiaTheme="minorHAnsi" w:hAnsi="Times New Roman" w:cstheme="minorBidi"/>
          <w:sz w:val="24"/>
        </w:rPr>
        <w:t xml:space="preserve"> maka dapat disimpulkan bahwa </w:t>
      </w:r>
      <w:r w:rsidR="005029B1">
        <w:rPr>
          <w:rFonts w:ascii="Times New Roman" w:eastAsiaTheme="minorHAnsi" w:hAnsi="Times New Roman" w:cstheme="minorBidi"/>
          <w:sz w:val="24"/>
        </w:rPr>
        <w:t>dukungan informasi telah</w:t>
      </w:r>
      <w:r w:rsidR="005C2C87">
        <w:rPr>
          <w:rFonts w:ascii="Times New Roman" w:eastAsiaTheme="minorHAnsi" w:hAnsi="Times New Roman" w:cstheme="minorBidi"/>
          <w:sz w:val="24"/>
        </w:rPr>
        <w:t xml:space="preserve"> cukup</w:t>
      </w:r>
      <w:r w:rsidR="005029B1">
        <w:rPr>
          <w:rFonts w:ascii="Times New Roman" w:eastAsiaTheme="minorHAnsi" w:hAnsi="Times New Roman" w:cstheme="minorBidi"/>
          <w:sz w:val="24"/>
        </w:rPr>
        <w:t xml:space="preserve"> diberikan</w:t>
      </w:r>
      <w:r w:rsidR="005C2C87">
        <w:rPr>
          <w:rFonts w:ascii="Times New Roman" w:eastAsiaTheme="minorHAnsi" w:hAnsi="Times New Roman" w:cstheme="minorBidi"/>
          <w:sz w:val="24"/>
        </w:rPr>
        <w:t xml:space="preserve"> oleh pengasuh</w:t>
      </w:r>
      <w:r w:rsidR="005029B1">
        <w:rPr>
          <w:rFonts w:ascii="Times New Roman" w:eastAsiaTheme="minorHAnsi" w:hAnsi="Times New Roman" w:cstheme="minorBidi"/>
          <w:sz w:val="24"/>
        </w:rPr>
        <w:t xml:space="preserve"> karena hal tersebut </w:t>
      </w:r>
      <w:r w:rsidR="005C2C87">
        <w:rPr>
          <w:rFonts w:ascii="Times New Roman" w:eastAsiaTheme="minorHAnsi" w:hAnsi="Times New Roman" w:cstheme="minorBidi"/>
          <w:sz w:val="24"/>
        </w:rPr>
        <w:t xml:space="preserve">dapat </w:t>
      </w:r>
      <w:r w:rsidR="00E152F8">
        <w:rPr>
          <w:rFonts w:ascii="Times New Roman" w:eastAsiaTheme="minorHAnsi" w:hAnsi="Times New Roman" w:cstheme="minorBidi"/>
          <w:sz w:val="24"/>
        </w:rPr>
        <w:t xml:space="preserve">membantu anak memecahkan masalah yang sedang dihadapi, membantu anak melaksanakan tugas serta peran yang diembannya, dan </w:t>
      </w:r>
      <w:r w:rsidR="005029B1">
        <w:rPr>
          <w:rFonts w:ascii="Times New Roman" w:eastAsiaTheme="minorHAnsi" w:hAnsi="Times New Roman" w:cstheme="minorBidi"/>
          <w:sz w:val="24"/>
        </w:rPr>
        <w:lastRenderedPageBreak/>
        <w:t>mendorong anak untuk melakukan hal-hal baik</w:t>
      </w:r>
      <w:r w:rsidR="005C2C87">
        <w:rPr>
          <w:rFonts w:ascii="Times New Roman" w:eastAsiaTheme="minorHAnsi" w:hAnsi="Times New Roman" w:cstheme="minorBidi"/>
          <w:sz w:val="24"/>
        </w:rPr>
        <w:t xml:space="preserve"> dan bermanfaat bagi dirinya</w:t>
      </w:r>
      <w:r w:rsidR="005029B1">
        <w:rPr>
          <w:rFonts w:ascii="Times New Roman" w:eastAsiaTheme="minorHAnsi" w:hAnsi="Times New Roman" w:cstheme="minorBidi"/>
          <w:sz w:val="24"/>
        </w:rPr>
        <w:t xml:space="preserve">, namun berdasarkan </w:t>
      </w:r>
      <w:r w:rsidR="005C2C87">
        <w:rPr>
          <w:rFonts w:ascii="Times New Roman" w:eastAsiaTheme="minorHAnsi" w:hAnsi="Times New Roman" w:cstheme="minorBidi"/>
          <w:sz w:val="24"/>
        </w:rPr>
        <w:t xml:space="preserve">penelitian yang telah dilakukan, dukungan informasi yang diberikan oleh pengasuh </w:t>
      </w:r>
      <w:r w:rsidR="005029B1">
        <w:rPr>
          <w:rFonts w:ascii="Times New Roman" w:eastAsiaTheme="minorHAnsi" w:hAnsi="Times New Roman" w:cstheme="minorBidi"/>
          <w:sz w:val="24"/>
        </w:rPr>
        <w:t>perlu lebih dioptimalkan.</w:t>
      </w:r>
      <w:r w:rsidR="004D1F9E">
        <w:rPr>
          <w:rFonts w:ascii="Times New Roman" w:eastAsiaTheme="minorHAnsi" w:hAnsi="Times New Roman" w:cstheme="minorBidi"/>
          <w:sz w:val="24"/>
        </w:rPr>
        <w:t xml:space="preserve"> Dari penelitian yang telah dilakukan, diketahui bahwa</w:t>
      </w:r>
      <w:r w:rsidR="005C2C87">
        <w:rPr>
          <w:rFonts w:ascii="Times New Roman" w:eastAsiaTheme="minorHAnsi" w:hAnsi="Times New Roman" w:cstheme="minorBidi"/>
          <w:sz w:val="24"/>
        </w:rPr>
        <w:t xml:space="preserve"> </w:t>
      </w:r>
      <w:r>
        <w:rPr>
          <w:rFonts w:ascii="Times New Roman" w:eastAsiaTheme="minorHAnsi" w:hAnsi="Times New Roman" w:cstheme="minorBidi"/>
          <w:sz w:val="24"/>
        </w:rPr>
        <w:t>hanya beberapa pengasuh yang serin</w:t>
      </w:r>
      <w:r w:rsidR="00382F93">
        <w:rPr>
          <w:rFonts w:ascii="Times New Roman" w:eastAsiaTheme="minorHAnsi" w:hAnsi="Times New Roman" w:cstheme="minorBidi"/>
          <w:sz w:val="24"/>
        </w:rPr>
        <w:t>g memberikan dukungan informasi</w:t>
      </w:r>
      <w:r>
        <w:rPr>
          <w:rFonts w:ascii="Times New Roman" w:eastAsiaTheme="minorHAnsi" w:hAnsi="Times New Roman" w:cstheme="minorBidi"/>
          <w:sz w:val="24"/>
        </w:rPr>
        <w:t xml:space="preserve"> kepada anak, hal tersebut dikarenakan pengasuh-pengasuh yang ada di </w:t>
      </w:r>
      <w:r w:rsidR="00F20718">
        <w:rPr>
          <w:rFonts w:ascii="Times New Roman" w:eastAsiaTheme="minorHAnsi" w:hAnsi="Times New Roman" w:cstheme="minorBidi"/>
          <w:sz w:val="24"/>
        </w:rPr>
        <w:t xml:space="preserve">UPTD PPSGRA Kabupaten Subang </w:t>
      </w:r>
      <w:r>
        <w:rPr>
          <w:rFonts w:ascii="Times New Roman" w:eastAsiaTheme="minorHAnsi" w:hAnsi="Times New Roman" w:cstheme="minorBidi"/>
          <w:sz w:val="24"/>
        </w:rPr>
        <w:t xml:space="preserve">memiliki pekerjaan atau tugas utama </w:t>
      </w:r>
      <w:r w:rsidR="00E152F8">
        <w:rPr>
          <w:rFonts w:ascii="Times New Roman" w:eastAsiaTheme="minorHAnsi" w:hAnsi="Times New Roman" w:cstheme="minorBidi"/>
          <w:sz w:val="24"/>
        </w:rPr>
        <w:t>masing-masing sehingga beberapa pengasuh jarang memberikan infromasi dan bimbingan kepada anak. Selain itu, salah satu</w:t>
      </w:r>
      <w:r>
        <w:rPr>
          <w:rFonts w:ascii="Times New Roman" w:eastAsiaTheme="minorHAnsi" w:hAnsi="Times New Roman" w:cstheme="minorBidi"/>
          <w:sz w:val="24"/>
        </w:rPr>
        <w:t xml:space="preserve"> pengasuh </w:t>
      </w:r>
      <w:r w:rsidR="00E152F8">
        <w:rPr>
          <w:rFonts w:ascii="Times New Roman" w:eastAsiaTheme="minorHAnsi" w:hAnsi="Times New Roman" w:cstheme="minorBidi"/>
          <w:sz w:val="24"/>
        </w:rPr>
        <w:t xml:space="preserve">yaitu informan AP </w:t>
      </w:r>
      <w:r>
        <w:rPr>
          <w:rFonts w:ascii="Times New Roman" w:eastAsiaTheme="minorHAnsi" w:hAnsi="Times New Roman" w:cstheme="minorBidi"/>
          <w:sz w:val="24"/>
        </w:rPr>
        <w:t>menganggap bahwa pemberian informasi, bimbingan, atau arahan kepada anak merupakan tugas dan kewajiban peke</w:t>
      </w:r>
      <w:r w:rsidR="00A873E7">
        <w:rPr>
          <w:rFonts w:ascii="Times New Roman" w:eastAsiaTheme="minorHAnsi" w:hAnsi="Times New Roman" w:cstheme="minorBidi"/>
          <w:sz w:val="24"/>
        </w:rPr>
        <w:t>rja sosial, penyuluh sosial, atau</w:t>
      </w:r>
      <w:r>
        <w:rPr>
          <w:rFonts w:ascii="Times New Roman" w:eastAsiaTheme="minorHAnsi" w:hAnsi="Times New Roman" w:cstheme="minorBidi"/>
          <w:sz w:val="24"/>
        </w:rPr>
        <w:t xml:space="preserve"> petugas lai</w:t>
      </w:r>
      <w:r w:rsidR="00E152F8">
        <w:rPr>
          <w:rFonts w:ascii="Times New Roman" w:eastAsiaTheme="minorHAnsi" w:hAnsi="Times New Roman" w:cstheme="minorBidi"/>
          <w:sz w:val="24"/>
        </w:rPr>
        <w:t>n dibidangnya sehingga merasa pengasuh</w:t>
      </w:r>
      <w:r>
        <w:rPr>
          <w:rFonts w:ascii="Times New Roman" w:eastAsiaTheme="minorHAnsi" w:hAnsi="Times New Roman" w:cstheme="minorBidi"/>
          <w:sz w:val="24"/>
        </w:rPr>
        <w:t xml:space="preserve"> tidak perlu </w:t>
      </w:r>
      <w:r w:rsidR="004D1F9E">
        <w:rPr>
          <w:rFonts w:ascii="Times New Roman" w:eastAsiaTheme="minorHAnsi" w:hAnsi="Times New Roman" w:cstheme="minorBidi"/>
          <w:sz w:val="24"/>
        </w:rPr>
        <w:t xml:space="preserve">lagi </w:t>
      </w:r>
      <w:r>
        <w:rPr>
          <w:rFonts w:ascii="Times New Roman" w:eastAsiaTheme="minorHAnsi" w:hAnsi="Times New Roman" w:cstheme="minorBidi"/>
          <w:sz w:val="24"/>
        </w:rPr>
        <w:t>memberikan dukungan informasi kepada anak. Beberapa pengasuh juga</w:t>
      </w:r>
      <w:r w:rsidR="00E152F8">
        <w:rPr>
          <w:rFonts w:ascii="Times New Roman" w:eastAsiaTheme="minorHAnsi" w:hAnsi="Times New Roman" w:cstheme="minorBidi"/>
          <w:sz w:val="24"/>
        </w:rPr>
        <w:t xml:space="preserve"> memiliki latar belakang yang berbeda dan</w:t>
      </w:r>
      <w:r>
        <w:rPr>
          <w:rFonts w:ascii="Times New Roman" w:eastAsiaTheme="minorHAnsi" w:hAnsi="Times New Roman" w:cstheme="minorBidi"/>
          <w:sz w:val="24"/>
        </w:rPr>
        <w:t xml:space="preserve"> merasa belum memiliki kapasitas untuk memberikan bimbingan, araha</w:t>
      </w:r>
      <w:r w:rsidR="00A873E7">
        <w:rPr>
          <w:rFonts w:ascii="Times New Roman" w:eastAsiaTheme="minorHAnsi" w:hAnsi="Times New Roman" w:cstheme="minorBidi"/>
          <w:sz w:val="24"/>
        </w:rPr>
        <w:t>n</w:t>
      </w:r>
      <w:r>
        <w:rPr>
          <w:rFonts w:ascii="Times New Roman" w:eastAsiaTheme="minorHAnsi" w:hAnsi="Times New Roman" w:cstheme="minorBidi"/>
          <w:sz w:val="24"/>
        </w:rPr>
        <w:t>, atau informasi penting kepada anak, oleh karena itu pemberian dukungan informasi kepada anak lebih banyak dilakukan oleh pengasuh yang berperan sebagai pekerja sosial dan penyuluh sosial</w:t>
      </w:r>
      <w:r w:rsidR="00A873E7">
        <w:rPr>
          <w:rFonts w:ascii="Times New Roman" w:eastAsiaTheme="minorHAnsi" w:hAnsi="Times New Roman" w:cstheme="minorBidi"/>
          <w:sz w:val="24"/>
        </w:rPr>
        <w:t>.</w:t>
      </w:r>
      <w:r w:rsidR="005C2C87">
        <w:rPr>
          <w:rFonts w:ascii="Times New Roman" w:eastAsiaTheme="minorHAnsi" w:hAnsi="Times New Roman" w:cstheme="minorBidi"/>
          <w:sz w:val="24"/>
        </w:rPr>
        <w:t xml:space="preserve"> </w:t>
      </w:r>
      <w:r w:rsidR="00E152F8">
        <w:rPr>
          <w:rFonts w:ascii="Times New Roman" w:eastAsiaTheme="minorHAnsi" w:hAnsi="Times New Roman" w:cstheme="minorBidi"/>
          <w:sz w:val="24"/>
        </w:rPr>
        <w:t>Dari beberapa pernyataan tersebut, dapat disimpulkan bahwa pemberian dukungan informasi pengasuh kepada anak sudah cukup diberikan, namun perl</w:t>
      </w:r>
      <w:r w:rsidR="00E62E86">
        <w:rPr>
          <w:rFonts w:ascii="Times New Roman" w:eastAsiaTheme="minorHAnsi" w:hAnsi="Times New Roman" w:cstheme="minorBidi"/>
          <w:sz w:val="24"/>
        </w:rPr>
        <w:t>u lebih dioptimalkan</w:t>
      </w:r>
      <w:r w:rsidR="00E152F8">
        <w:rPr>
          <w:rFonts w:ascii="Times New Roman" w:eastAsiaTheme="minorHAnsi" w:hAnsi="Times New Roman" w:cstheme="minorBidi"/>
          <w:sz w:val="24"/>
        </w:rPr>
        <w:t>.</w:t>
      </w:r>
      <w:r w:rsidR="00E62E86">
        <w:rPr>
          <w:rFonts w:ascii="Times New Roman" w:eastAsiaTheme="minorHAnsi" w:hAnsi="Times New Roman" w:cstheme="minorBidi"/>
          <w:sz w:val="24"/>
        </w:rPr>
        <w:t xml:space="preserve"> Perlu adanya partisipasi aktif seluruh pengasuh untuk memberikan dukungan informasi kepada anak sehingga dampak yang dirasakan oleh anak semakin besar.</w:t>
      </w:r>
      <w:r w:rsidR="00E152F8">
        <w:rPr>
          <w:rFonts w:ascii="Times New Roman" w:eastAsiaTheme="minorHAnsi" w:hAnsi="Times New Roman" w:cstheme="minorBidi"/>
          <w:sz w:val="24"/>
        </w:rPr>
        <w:t xml:space="preserve"> </w:t>
      </w:r>
    </w:p>
    <w:p w14:paraId="0A3FF1CE" w14:textId="112F60DA" w:rsidR="001754C7" w:rsidRPr="00873B13" w:rsidRDefault="006D5B4B" w:rsidP="00C51668">
      <w:pPr>
        <w:pStyle w:val="ListParagraph"/>
        <w:numPr>
          <w:ilvl w:val="6"/>
          <w:numId w:val="1"/>
        </w:numPr>
        <w:spacing w:after="160" w:line="480" w:lineRule="auto"/>
        <w:ind w:left="426" w:hanging="426"/>
        <w:jc w:val="both"/>
        <w:rPr>
          <w:rFonts w:ascii="Times New Roman" w:eastAsiaTheme="minorHAnsi" w:hAnsi="Times New Roman" w:cstheme="minorBidi"/>
          <w:sz w:val="24"/>
          <w:szCs w:val="24"/>
        </w:rPr>
      </w:pPr>
      <w:r w:rsidRPr="00873B13">
        <w:rPr>
          <w:rFonts w:ascii="Times New Roman" w:eastAsiaTheme="minorHAnsi" w:hAnsi="Times New Roman" w:cstheme="minorBidi"/>
          <w:sz w:val="24"/>
          <w:szCs w:val="24"/>
        </w:rPr>
        <w:t>Dukungan Penilaian</w:t>
      </w:r>
      <w:r w:rsidR="001754C7" w:rsidRPr="00873B13">
        <w:rPr>
          <w:rFonts w:ascii="Times New Roman" w:eastAsiaTheme="minorHAnsi" w:hAnsi="Times New Roman" w:cstheme="minorBidi"/>
          <w:sz w:val="24"/>
          <w:szCs w:val="24"/>
        </w:rPr>
        <w:t xml:space="preserve"> Pengasuh terhadap Anak Terlantar di UPTD PPSGRA Subang</w:t>
      </w:r>
    </w:p>
    <w:p w14:paraId="58879E2F" w14:textId="017ADC39" w:rsidR="00277452" w:rsidRPr="001754C7" w:rsidRDefault="006D5B4B" w:rsidP="00C51668">
      <w:pPr>
        <w:spacing w:after="160" w:line="480" w:lineRule="auto"/>
        <w:ind w:firstLine="426"/>
        <w:jc w:val="both"/>
        <w:rPr>
          <w:rFonts w:ascii="Times New Roman" w:eastAsiaTheme="minorHAnsi" w:hAnsi="Times New Roman" w:cstheme="minorBidi"/>
          <w:b/>
          <w:sz w:val="24"/>
          <w:szCs w:val="24"/>
        </w:rPr>
      </w:pPr>
      <w:r w:rsidRPr="001754C7">
        <w:rPr>
          <w:rFonts w:ascii="Times New Roman" w:eastAsiaTheme="minorHAnsi" w:hAnsi="Times New Roman" w:cstheme="minorBidi"/>
          <w:sz w:val="24"/>
          <w:szCs w:val="24"/>
        </w:rPr>
        <w:lastRenderedPageBreak/>
        <w:t>Dukungan</w:t>
      </w:r>
      <w:r w:rsidR="004A09B5" w:rsidRPr="001754C7">
        <w:rPr>
          <w:rFonts w:ascii="Times New Roman" w:eastAsiaTheme="minorHAnsi" w:hAnsi="Times New Roman" w:cstheme="minorBidi"/>
          <w:sz w:val="24"/>
          <w:szCs w:val="24"/>
        </w:rPr>
        <w:t xml:space="preserve"> penilaian atau dukungan penghar</w:t>
      </w:r>
      <w:r w:rsidRPr="001754C7">
        <w:rPr>
          <w:rFonts w:ascii="Times New Roman" w:eastAsiaTheme="minorHAnsi" w:hAnsi="Times New Roman" w:cstheme="minorBidi"/>
          <w:sz w:val="24"/>
          <w:szCs w:val="24"/>
        </w:rPr>
        <w:t xml:space="preserve">gaan menurut Sarafino (2018 : 78) adalah dukungan yang berpengaruh pada peningkatan </w:t>
      </w:r>
      <w:r w:rsidRPr="001754C7">
        <w:rPr>
          <w:rFonts w:ascii="Times New Roman" w:eastAsiaTheme="minorHAnsi" w:hAnsi="Times New Roman" w:cstheme="minorBidi"/>
          <w:i/>
          <w:sz w:val="24"/>
          <w:szCs w:val="24"/>
        </w:rPr>
        <w:t>self esteem</w:t>
      </w:r>
      <w:r w:rsidRPr="001754C7">
        <w:rPr>
          <w:rFonts w:ascii="Times New Roman" w:eastAsiaTheme="minorHAnsi" w:hAnsi="Times New Roman" w:cstheme="minorBidi"/>
          <w:sz w:val="24"/>
          <w:szCs w:val="24"/>
        </w:rPr>
        <w:t xml:space="preserve"> atau harga diri dan perasaan kompeten sehubungan dengan adanya penilaian positif atau persetujuan terhadap ide-ide perasaan individu. </w:t>
      </w:r>
      <w:r w:rsidR="00277452" w:rsidRPr="001754C7">
        <w:rPr>
          <w:rFonts w:ascii="Times New Roman" w:eastAsiaTheme="minorHAnsi" w:hAnsi="Times New Roman" w:cstheme="minorBidi"/>
          <w:sz w:val="24"/>
          <w:szCs w:val="24"/>
        </w:rPr>
        <w:t xml:space="preserve">Sedangkan menurut </w:t>
      </w:r>
      <w:r w:rsidR="00072D9B" w:rsidRPr="001754C7">
        <w:rPr>
          <w:rFonts w:ascii="Times New Roman" w:hAnsi="Times New Roman" w:cs="Times New Roman"/>
          <w:sz w:val="24"/>
          <w:szCs w:val="24"/>
        </w:rPr>
        <w:t>House dalam Schetter, Folkman dan Lazarus (1987 : 71-80)</w:t>
      </w:r>
      <w:r w:rsidR="00277452" w:rsidRPr="001754C7">
        <w:rPr>
          <w:rFonts w:ascii="Times New Roman" w:eastAsiaTheme="minorHAnsi" w:hAnsi="Times New Roman" w:cstheme="minorBidi"/>
          <w:sz w:val="24"/>
          <w:szCs w:val="24"/>
        </w:rPr>
        <w:t xml:space="preserve"> dukungan p</w:t>
      </w:r>
      <w:r w:rsidR="00072D9B" w:rsidRPr="001754C7">
        <w:rPr>
          <w:rFonts w:ascii="Times New Roman" w:eastAsiaTheme="minorHAnsi" w:hAnsi="Times New Roman" w:cstheme="minorBidi"/>
          <w:sz w:val="24"/>
          <w:szCs w:val="24"/>
        </w:rPr>
        <w:t>enilaian merupakan</w:t>
      </w:r>
      <w:r w:rsidR="00277452" w:rsidRPr="001754C7">
        <w:rPr>
          <w:rFonts w:ascii="Times New Roman" w:eastAsiaTheme="minorHAnsi" w:hAnsi="Times New Roman" w:cstheme="minorBidi"/>
          <w:sz w:val="24"/>
          <w:szCs w:val="24"/>
        </w:rPr>
        <w:t xml:space="preserve"> </w:t>
      </w:r>
      <w:r w:rsidR="00277452" w:rsidRPr="001754C7">
        <w:rPr>
          <w:rFonts w:ascii="Times New Roman" w:hAnsi="Times New Roman" w:cs="Times New Roman"/>
          <w:sz w:val="24"/>
          <w:szCs w:val="24"/>
        </w:rPr>
        <w:t>dukungan berupa penilaian kepada orang lain dengan pemberian penghargaan atas usaha yang telah dilakukan, memberikan umpan balik, mengenai hasil atau prestasi dan penguatan tindakan positif yang diambil individu.</w:t>
      </w:r>
    </w:p>
    <w:p w14:paraId="1E8A8061" w14:textId="41EBFDB9" w:rsidR="00E45873" w:rsidRDefault="00E93861" w:rsidP="00C51668">
      <w:pPr>
        <w:spacing w:after="160" w:line="480" w:lineRule="auto"/>
        <w:ind w:firstLine="426"/>
        <w:jc w:val="both"/>
        <w:rPr>
          <w:rFonts w:ascii="Times New Roman" w:hAnsi="Times New Roman" w:cs="Times New Roman"/>
          <w:sz w:val="24"/>
          <w:szCs w:val="24"/>
        </w:rPr>
      </w:pPr>
      <w:r>
        <w:rPr>
          <w:rFonts w:ascii="Times New Roman" w:hAnsi="Times New Roman" w:cs="Times New Roman"/>
          <w:sz w:val="24"/>
          <w:szCs w:val="24"/>
        </w:rPr>
        <w:t>Berdasarkan hasil penelitian yang telah dilakukan,</w:t>
      </w:r>
      <w:r w:rsidR="00F741BD">
        <w:rPr>
          <w:rFonts w:ascii="Times New Roman" w:hAnsi="Times New Roman" w:cs="Times New Roman"/>
          <w:sz w:val="24"/>
          <w:szCs w:val="24"/>
        </w:rPr>
        <w:t xml:space="preserve"> diketahui bahwa seluruh pengasuh yang ada di </w:t>
      </w:r>
      <w:r w:rsidR="00F20718">
        <w:rPr>
          <w:rFonts w:ascii="Times New Roman" w:hAnsi="Times New Roman" w:cs="Times New Roman"/>
          <w:sz w:val="24"/>
          <w:szCs w:val="24"/>
        </w:rPr>
        <w:t xml:space="preserve">UPTD PPSGRA Kabupaten Subang </w:t>
      </w:r>
      <w:r w:rsidR="00F741BD">
        <w:rPr>
          <w:rFonts w:ascii="Times New Roman" w:hAnsi="Times New Roman" w:cs="Times New Roman"/>
          <w:sz w:val="24"/>
          <w:szCs w:val="24"/>
        </w:rPr>
        <w:t>pernah memberikan dukungan penilaian kepada anak.</w:t>
      </w:r>
      <w:r>
        <w:rPr>
          <w:rFonts w:ascii="Times New Roman" w:hAnsi="Times New Roman" w:cs="Times New Roman"/>
          <w:sz w:val="24"/>
          <w:szCs w:val="24"/>
        </w:rPr>
        <w:t xml:space="preserve"> </w:t>
      </w:r>
      <w:r w:rsidR="00F741BD">
        <w:rPr>
          <w:rFonts w:ascii="Times New Roman" w:hAnsi="Times New Roman" w:cs="Times New Roman"/>
          <w:sz w:val="24"/>
          <w:szCs w:val="24"/>
        </w:rPr>
        <w:t>D</w:t>
      </w:r>
      <w:r w:rsidR="00F35B9A">
        <w:rPr>
          <w:rFonts w:ascii="Times New Roman" w:hAnsi="Times New Roman" w:cs="Times New Roman"/>
          <w:sz w:val="24"/>
          <w:szCs w:val="24"/>
        </w:rPr>
        <w:t xml:space="preserve">ukungan penilaian yang diberikan oleh </w:t>
      </w:r>
      <w:r w:rsidR="00F741BD">
        <w:rPr>
          <w:rFonts w:ascii="Times New Roman" w:hAnsi="Times New Roman" w:cs="Times New Roman"/>
          <w:sz w:val="24"/>
          <w:szCs w:val="24"/>
        </w:rPr>
        <w:t>pengasuh terhadap anak</w:t>
      </w:r>
      <w:r w:rsidR="00F35B9A">
        <w:rPr>
          <w:rFonts w:ascii="Times New Roman" w:hAnsi="Times New Roman" w:cs="Times New Roman"/>
          <w:sz w:val="24"/>
          <w:szCs w:val="24"/>
        </w:rPr>
        <w:t xml:space="preserve"> </w:t>
      </w:r>
      <w:r w:rsidR="009E6FDD">
        <w:rPr>
          <w:rFonts w:ascii="Times New Roman" w:hAnsi="Times New Roman" w:cs="Times New Roman"/>
          <w:sz w:val="24"/>
          <w:szCs w:val="24"/>
        </w:rPr>
        <w:t xml:space="preserve">diantaranya adalah pemberian penghargaan positif dan umpan balik. Penghargaan positif yang diberikan pengasuh kepada anak </w:t>
      </w:r>
      <w:r w:rsidR="00F741BD">
        <w:rPr>
          <w:rFonts w:ascii="Times New Roman" w:eastAsiaTheme="minorHAnsi" w:hAnsi="Times New Roman" w:cstheme="minorBidi"/>
          <w:sz w:val="24"/>
        </w:rPr>
        <w:t xml:space="preserve">yaitu </w:t>
      </w:r>
      <w:r w:rsidR="009E6FDD">
        <w:rPr>
          <w:rFonts w:ascii="Times New Roman" w:eastAsiaTheme="minorHAnsi" w:hAnsi="Times New Roman" w:cstheme="minorBidi"/>
          <w:sz w:val="24"/>
        </w:rPr>
        <w:t xml:space="preserve">dengan memberikan pujian atas prestasi atau hal baik yang telah dilakukan anak, memberikan semangat dan motivasi saat </w:t>
      </w:r>
      <w:r w:rsidR="00F96842">
        <w:rPr>
          <w:rFonts w:ascii="Times New Roman" w:eastAsiaTheme="minorHAnsi" w:hAnsi="Times New Roman" w:cstheme="minorBidi"/>
          <w:sz w:val="24"/>
        </w:rPr>
        <w:t xml:space="preserve">anak </w:t>
      </w:r>
      <w:r w:rsidR="009E6FDD">
        <w:rPr>
          <w:rFonts w:ascii="Times New Roman" w:eastAsiaTheme="minorHAnsi" w:hAnsi="Times New Roman" w:cstheme="minorBidi"/>
          <w:sz w:val="24"/>
        </w:rPr>
        <w:t>ingin mencapai sesuatu, mendorong anak untuk mengikuti kegiatan-kegiatan p</w:t>
      </w:r>
      <w:r w:rsidR="00F741BD">
        <w:rPr>
          <w:rFonts w:ascii="Times New Roman" w:eastAsiaTheme="minorHAnsi" w:hAnsi="Times New Roman" w:cstheme="minorBidi"/>
          <w:sz w:val="24"/>
        </w:rPr>
        <w:t>os</w:t>
      </w:r>
      <w:r w:rsidR="009E6FDD">
        <w:rPr>
          <w:rFonts w:ascii="Times New Roman" w:eastAsiaTheme="minorHAnsi" w:hAnsi="Times New Roman" w:cstheme="minorBidi"/>
          <w:sz w:val="24"/>
        </w:rPr>
        <w:t xml:space="preserve">itf, mengajak anak untuk mengikuti lomba-lomba yang bermanfaat </w:t>
      </w:r>
      <w:r w:rsidR="00F96842">
        <w:rPr>
          <w:rFonts w:ascii="Times New Roman" w:eastAsiaTheme="minorHAnsi" w:hAnsi="Times New Roman" w:cstheme="minorBidi"/>
          <w:sz w:val="24"/>
        </w:rPr>
        <w:t>bagi pengembangan potensi dan bakat</w:t>
      </w:r>
      <w:r w:rsidR="009E6FDD">
        <w:rPr>
          <w:rFonts w:ascii="Times New Roman" w:eastAsiaTheme="minorHAnsi" w:hAnsi="Times New Roman" w:cstheme="minorBidi"/>
          <w:sz w:val="24"/>
        </w:rPr>
        <w:t xml:space="preserve">, </w:t>
      </w:r>
      <w:r w:rsidR="00E6613A">
        <w:rPr>
          <w:rFonts w:ascii="Times New Roman" w:eastAsiaTheme="minorHAnsi" w:hAnsi="Times New Roman" w:cstheme="minorBidi"/>
          <w:sz w:val="24"/>
        </w:rPr>
        <w:t xml:space="preserve">memberikan </w:t>
      </w:r>
      <w:r w:rsidR="00E6613A" w:rsidRPr="00AA2750">
        <w:rPr>
          <w:rFonts w:ascii="Times New Roman" w:eastAsiaTheme="minorHAnsi" w:hAnsi="Times New Roman" w:cstheme="minorBidi"/>
          <w:i/>
          <w:sz w:val="24"/>
        </w:rPr>
        <w:t>reward</w:t>
      </w:r>
      <w:r w:rsidR="00E6613A">
        <w:rPr>
          <w:rFonts w:ascii="Times New Roman" w:eastAsiaTheme="minorHAnsi" w:hAnsi="Times New Roman" w:cstheme="minorBidi"/>
          <w:sz w:val="24"/>
        </w:rPr>
        <w:t xml:space="preserve"> atau hadiah ketika anak berhasil melakukan sesuatu, </w:t>
      </w:r>
      <w:r w:rsidR="00E6613A">
        <w:rPr>
          <w:rFonts w:ascii="Times New Roman" w:hAnsi="Times New Roman" w:cs="Times New Roman"/>
          <w:sz w:val="24"/>
          <w:szCs w:val="24"/>
        </w:rPr>
        <w:t>memberikan semangat agar anak tidak mudah menyerah</w:t>
      </w:r>
      <w:r w:rsidR="008A5EC7">
        <w:rPr>
          <w:rFonts w:ascii="Times New Roman" w:hAnsi="Times New Roman" w:cs="Times New Roman"/>
          <w:sz w:val="24"/>
          <w:szCs w:val="24"/>
        </w:rPr>
        <w:t xml:space="preserve">, </w:t>
      </w:r>
      <w:r w:rsidR="00FF78CF">
        <w:rPr>
          <w:rFonts w:ascii="Times New Roman" w:hAnsi="Times New Roman" w:cs="Times New Roman"/>
          <w:sz w:val="24"/>
          <w:szCs w:val="24"/>
        </w:rPr>
        <w:t>tidak membanding-bandingkan anak dengan yang lain, memperlakukan anak secara adil, dan mengapresiasi hasil karya</w:t>
      </w:r>
      <w:r w:rsidR="004A1C8D">
        <w:rPr>
          <w:rFonts w:ascii="Times New Roman" w:hAnsi="Times New Roman" w:cs="Times New Roman"/>
          <w:sz w:val="24"/>
          <w:szCs w:val="24"/>
        </w:rPr>
        <w:t>-karya</w:t>
      </w:r>
      <w:r w:rsidR="00FF78CF">
        <w:rPr>
          <w:rFonts w:ascii="Times New Roman" w:hAnsi="Times New Roman" w:cs="Times New Roman"/>
          <w:sz w:val="24"/>
          <w:szCs w:val="24"/>
        </w:rPr>
        <w:t xml:space="preserve"> anak.</w:t>
      </w:r>
      <w:r w:rsidR="005E1276">
        <w:rPr>
          <w:rFonts w:ascii="Times New Roman" w:hAnsi="Times New Roman" w:cs="Times New Roman"/>
          <w:sz w:val="24"/>
          <w:szCs w:val="24"/>
        </w:rPr>
        <w:t xml:space="preserve"> Diketahui bahwa pemberian penghargaan positif terhadap anak mampu membuat anak percaya diri terhadap kemampuan yang ia miliki</w:t>
      </w:r>
      <w:r w:rsidR="009B21D5">
        <w:rPr>
          <w:rFonts w:ascii="Times New Roman" w:hAnsi="Times New Roman" w:cs="Times New Roman"/>
          <w:sz w:val="24"/>
          <w:szCs w:val="24"/>
        </w:rPr>
        <w:t xml:space="preserve"> dan membuat anak semangat</w:t>
      </w:r>
      <w:r w:rsidR="00C57684">
        <w:rPr>
          <w:rFonts w:ascii="Times New Roman" w:hAnsi="Times New Roman" w:cs="Times New Roman"/>
          <w:sz w:val="24"/>
          <w:szCs w:val="24"/>
        </w:rPr>
        <w:t xml:space="preserve"> melak</w:t>
      </w:r>
      <w:r w:rsidR="00E45873">
        <w:rPr>
          <w:rFonts w:ascii="Times New Roman" w:hAnsi="Times New Roman" w:cs="Times New Roman"/>
          <w:sz w:val="24"/>
          <w:szCs w:val="24"/>
        </w:rPr>
        <w:t xml:space="preserve">ukan kegiatan-kegiatan positif. Dengan </w:t>
      </w:r>
      <w:r w:rsidR="004C16E0">
        <w:rPr>
          <w:rFonts w:ascii="Times New Roman" w:hAnsi="Times New Roman" w:cs="Times New Roman"/>
          <w:sz w:val="24"/>
          <w:szCs w:val="24"/>
        </w:rPr>
        <w:t xml:space="preserve">meningkatnya kepercayaan </w:t>
      </w:r>
      <w:r w:rsidR="004C16E0">
        <w:rPr>
          <w:rFonts w:ascii="Times New Roman" w:hAnsi="Times New Roman" w:cs="Times New Roman"/>
          <w:sz w:val="24"/>
          <w:szCs w:val="24"/>
        </w:rPr>
        <w:lastRenderedPageBreak/>
        <w:t>dan harga diri anak, hal ini membuktikan bahwa</w:t>
      </w:r>
      <w:r w:rsidR="008F50EA">
        <w:rPr>
          <w:rFonts w:ascii="Times New Roman" w:hAnsi="Times New Roman" w:cs="Times New Roman"/>
          <w:sz w:val="24"/>
          <w:szCs w:val="24"/>
        </w:rPr>
        <w:t xml:space="preserve"> </w:t>
      </w:r>
      <w:r w:rsidR="00C57684">
        <w:rPr>
          <w:rFonts w:ascii="Times New Roman" w:hAnsi="Times New Roman" w:cs="Times New Roman"/>
          <w:sz w:val="24"/>
          <w:szCs w:val="24"/>
        </w:rPr>
        <w:t>dukungan penilaia</w:t>
      </w:r>
      <w:r w:rsidR="004C16E0">
        <w:rPr>
          <w:rFonts w:ascii="Times New Roman" w:hAnsi="Times New Roman" w:cs="Times New Roman"/>
          <w:sz w:val="24"/>
          <w:szCs w:val="24"/>
        </w:rPr>
        <w:t>n oleh pengasuh</w:t>
      </w:r>
      <w:r w:rsidR="007120C6">
        <w:rPr>
          <w:rFonts w:ascii="Times New Roman" w:hAnsi="Times New Roman" w:cs="Times New Roman"/>
          <w:sz w:val="24"/>
          <w:szCs w:val="24"/>
        </w:rPr>
        <w:t xml:space="preserve"> telah berhasil dilakukan, dukungan penilaian oleh pengasuh diketahui memberikan</w:t>
      </w:r>
      <w:r w:rsidR="004C16E0">
        <w:rPr>
          <w:rFonts w:ascii="Times New Roman" w:hAnsi="Times New Roman" w:cs="Times New Roman"/>
          <w:sz w:val="24"/>
          <w:szCs w:val="24"/>
        </w:rPr>
        <w:t xml:space="preserve"> manfaat </w:t>
      </w:r>
      <w:r w:rsidR="007120C6">
        <w:rPr>
          <w:rFonts w:ascii="Times New Roman" w:hAnsi="Times New Roman" w:cs="Times New Roman"/>
          <w:sz w:val="24"/>
          <w:szCs w:val="24"/>
        </w:rPr>
        <w:t xml:space="preserve">untuk </w:t>
      </w:r>
      <w:r w:rsidR="00E45873">
        <w:rPr>
          <w:rFonts w:ascii="Times New Roman" w:hAnsi="Times New Roman" w:cs="Times New Roman"/>
          <w:sz w:val="24"/>
          <w:szCs w:val="24"/>
        </w:rPr>
        <w:t>anak</w:t>
      </w:r>
      <w:r w:rsidR="007120C6">
        <w:rPr>
          <w:rFonts w:ascii="Times New Roman" w:hAnsi="Times New Roman" w:cs="Times New Roman"/>
          <w:sz w:val="24"/>
          <w:szCs w:val="24"/>
        </w:rPr>
        <w:t xml:space="preserve"> sehingga anak termotivasi untuk</w:t>
      </w:r>
      <w:r w:rsidR="00E45873">
        <w:rPr>
          <w:rFonts w:ascii="Times New Roman" w:hAnsi="Times New Roman" w:cs="Times New Roman"/>
          <w:sz w:val="24"/>
          <w:szCs w:val="24"/>
        </w:rPr>
        <w:t xml:space="preserve"> melakukan kegi</w:t>
      </w:r>
      <w:r w:rsidR="007120C6">
        <w:rPr>
          <w:rFonts w:ascii="Times New Roman" w:hAnsi="Times New Roman" w:cs="Times New Roman"/>
          <w:sz w:val="24"/>
          <w:szCs w:val="24"/>
        </w:rPr>
        <w:t>atan yang bermanfaat bagi dirinya</w:t>
      </w:r>
      <w:r w:rsidR="00E45873">
        <w:rPr>
          <w:rFonts w:ascii="Times New Roman" w:hAnsi="Times New Roman" w:cs="Times New Roman"/>
          <w:sz w:val="24"/>
          <w:szCs w:val="24"/>
        </w:rPr>
        <w:t xml:space="preserve">, hal </w:t>
      </w:r>
      <w:r w:rsidR="007120C6">
        <w:rPr>
          <w:rFonts w:ascii="Times New Roman" w:hAnsi="Times New Roman" w:cs="Times New Roman"/>
          <w:sz w:val="24"/>
          <w:szCs w:val="24"/>
        </w:rPr>
        <w:t>ini seperti pendapat Diah Ayu (2017 : 43) yang menyatakan bahwa “d</w:t>
      </w:r>
      <w:r w:rsidR="00E45873">
        <w:rPr>
          <w:rFonts w:ascii="Times New Roman" w:hAnsi="Times New Roman" w:cs="Times New Roman"/>
          <w:sz w:val="24"/>
          <w:szCs w:val="24"/>
        </w:rPr>
        <w:t>ukungan sosial dapat membantu meningkatkan kualitas hidup individu sehingga mereka dapat melakukan sesuatu yang bermanf</w:t>
      </w:r>
      <w:r w:rsidR="007120C6">
        <w:rPr>
          <w:rFonts w:ascii="Times New Roman" w:hAnsi="Times New Roman" w:cs="Times New Roman"/>
          <w:sz w:val="24"/>
          <w:szCs w:val="24"/>
        </w:rPr>
        <w:t>aat bagi hidup mereka”.</w:t>
      </w:r>
    </w:p>
    <w:p w14:paraId="3CEED72F" w14:textId="271E7D08" w:rsidR="008F1145" w:rsidRDefault="00C603AC" w:rsidP="00C51668">
      <w:pPr>
        <w:spacing w:after="160"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Sub aspek dalam dukungan penilaian berikutnya yaitu pemberian umpan balik. </w:t>
      </w:r>
      <w:r w:rsidR="00800BB4">
        <w:rPr>
          <w:rFonts w:ascii="Times New Roman" w:hAnsi="Times New Roman" w:cs="Times New Roman"/>
          <w:sz w:val="24"/>
          <w:szCs w:val="24"/>
        </w:rPr>
        <w:t xml:space="preserve">Berdasarkan observasi dan wawancara yang telah dilakukan peneliti, tidak semua pengasuh pernah memberikan umpan balik kepada anak, ada beberapa pengasuh yang jarang memberikan umpan balik karena memiliki kesibukan masing-masing dalam pekerjaan, selain itu salah satu informan juga mengatakan ia jarang memberikan umpan balik kepada anak karena tidak pernah ada anak yang meminta saran, penilaian, atau persetujuan pendapat kepadanya. Meskipun tidak semua pengasuh memberikan umpan balik kepada anak, namun rata-rata pengasuh yang ada di UPTD PPSRA Subang telah memberikan umpan balik yang positif kepada anak. </w:t>
      </w:r>
      <w:r>
        <w:rPr>
          <w:rFonts w:ascii="Times New Roman" w:hAnsi="Times New Roman" w:cs="Times New Roman"/>
          <w:sz w:val="24"/>
          <w:szCs w:val="24"/>
        </w:rPr>
        <w:t>P</w:t>
      </w:r>
      <w:r w:rsidR="006D70E9">
        <w:rPr>
          <w:rFonts w:ascii="Times New Roman" w:hAnsi="Times New Roman" w:cs="Times New Roman"/>
          <w:sz w:val="24"/>
          <w:szCs w:val="24"/>
        </w:rPr>
        <w:t xml:space="preserve">emberian umpan balik </w:t>
      </w:r>
      <w:r>
        <w:rPr>
          <w:rFonts w:ascii="Times New Roman" w:hAnsi="Times New Roman" w:cs="Times New Roman"/>
          <w:sz w:val="24"/>
          <w:szCs w:val="24"/>
        </w:rPr>
        <w:t>diberikan oleh pengasuh ketika anak membutuhkan bantuan untuk memutuskan tindakan mana yang akan diambil. P</w:t>
      </w:r>
      <w:r w:rsidR="006D70E9">
        <w:rPr>
          <w:rFonts w:ascii="Times New Roman" w:hAnsi="Times New Roman" w:cs="Times New Roman"/>
          <w:sz w:val="24"/>
          <w:szCs w:val="24"/>
        </w:rPr>
        <w:t xml:space="preserve">engasuh memberikan persetujuan pendapat atas keputusan anak memilih jenjang pendidikan yang akan ditempuh, pengasuh </w:t>
      </w:r>
      <w:r w:rsidR="00EF13B4">
        <w:rPr>
          <w:rFonts w:ascii="Times New Roman" w:hAnsi="Times New Roman" w:cs="Times New Roman"/>
          <w:sz w:val="24"/>
          <w:szCs w:val="24"/>
        </w:rPr>
        <w:t xml:space="preserve">juga </w:t>
      </w:r>
      <w:r w:rsidR="006D70E9">
        <w:rPr>
          <w:rFonts w:ascii="Times New Roman" w:hAnsi="Times New Roman" w:cs="Times New Roman"/>
          <w:sz w:val="24"/>
          <w:szCs w:val="24"/>
        </w:rPr>
        <w:t>memberikan penilaiannya terkait dengan pilihan-pilihan yang akan diambil oleh anak, pen</w:t>
      </w:r>
      <w:r w:rsidR="00EF13B4">
        <w:rPr>
          <w:rFonts w:ascii="Times New Roman" w:hAnsi="Times New Roman" w:cs="Times New Roman"/>
          <w:sz w:val="24"/>
          <w:szCs w:val="24"/>
        </w:rPr>
        <w:t xml:space="preserve">gasuh </w:t>
      </w:r>
      <w:r w:rsidR="006D70E9">
        <w:rPr>
          <w:rFonts w:ascii="Times New Roman" w:hAnsi="Times New Roman" w:cs="Times New Roman"/>
          <w:sz w:val="24"/>
          <w:szCs w:val="24"/>
        </w:rPr>
        <w:t>memberikan beberapa pilihan kepada anak untuk memilih sekolah yang sesuai dengan potensi dan minat anak. Sel</w:t>
      </w:r>
      <w:r w:rsidR="002D0309">
        <w:rPr>
          <w:rFonts w:ascii="Times New Roman" w:hAnsi="Times New Roman" w:cs="Times New Roman"/>
          <w:sz w:val="24"/>
          <w:szCs w:val="24"/>
        </w:rPr>
        <w:t xml:space="preserve">ain </w:t>
      </w:r>
      <w:r w:rsidR="006D70E9">
        <w:rPr>
          <w:rFonts w:ascii="Times New Roman" w:hAnsi="Times New Roman" w:cs="Times New Roman"/>
          <w:sz w:val="24"/>
          <w:szCs w:val="24"/>
        </w:rPr>
        <w:t xml:space="preserve">memberikan umpan balik terkait dengan pendidikan anak, pengasuh </w:t>
      </w:r>
      <w:r w:rsidR="006D70E9">
        <w:rPr>
          <w:rFonts w:ascii="Times New Roman" w:hAnsi="Times New Roman" w:cs="Times New Roman"/>
          <w:sz w:val="24"/>
          <w:szCs w:val="24"/>
        </w:rPr>
        <w:lastRenderedPageBreak/>
        <w:t>juga memberikan umpan balik terkait dengan pilihan yang akan anak ambil ketika ia keluar dari panti. Pengasuh memberikan</w:t>
      </w:r>
      <w:r w:rsidR="002D0309">
        <w:rPr>
          <w:rFonts w:ascii="Times New Roman" w:hAnsi="Times New Roman" w:cs="Times New Roman"/>
          <w:sz w:val="24"/>
          <w:szCs w:val="24"/>
        </w:rPr>
        <w:t xml:space="preserve"> penilaian dan</w:t>
      </w:r>
      <w:r w:rsidR="006D70E9">
        <w:rPr>
          <w:rFonts w:ascii="Times New Roman" w:hAnsi="Times New Roman" w:cs="Times New Roman"/>
          <w:sz w:val="24"/>
          <w:szCs w:val="24"/>
        </w:rPr>
        <w:t xml:space="preserve"> persetujuan pendapat ketika</w:t>
      </w:r>
      <w:r w:rsidR="006C3B07">
        <w:rPr>
          <w:rFonts w:ascii="Times New Roman" w:hAnsi="Times New Roman" w:cs="Times New Roman"/>
          <w:sz w:val="24"/>
          <w:szCs w:val="24"/>
        </w:rPr>
        <w:t xml:space="preserve"> anak memilih untuk bekerja, melakukan pelatihan vokasional, melanjutkan pendidikan, atau kembali k</w:t>
      </w:r>
      <w:r w:rsidR="002D0309">
        <w:rPr>
          <w:rFonts w:ascii="Times New Roman" w:hAnsi="Times New Roman" w:cs="Times New Roman"/>
          <w:sz w:val="24"/>
          <w:szCs w:val="24"/>
        </w:rPr>
        <w:t>e perujuk awal ketika anak sudah waktunya untuk keluar</w:t>
      </w:r>
      <w:r w:rsidR="006C3B07">
        <w:rPr>
          <w:rFonts w:ascii="Times New Roman" w:hAnsi="Times New Roman" w:cs="Times New Roman"/>
          <w:sz w:val="24"/>
          <w:szCs w:val="24"/>
        </w:rPr>
        <w:t xml:space="preserve"> dari panti. Pengasuh memberikan dukungan atas pilihan-pilihan yang diambil oleh anak</w:t>
      </w:r>
      <w:r w:rsidR="002D0309">
        <w:rPr>
          <w:rFonts w:ascii="Times New Roman" w:hAnsi="Times New Roman" w:cs="Times New Roman"/>
          <w:sz w:val="24"/>
          <w:szCs w:val="24"/>
        </w:rPr>
        <w:t xml:space="preserve"> dan tidak memaksakan anak untuk memilih saran yang diberikan pengasuh. Kemudian pengasuh juga memberikan umpan balik ketika anak meminta saran atau persetujuan pendapat </w:t>
      </w:r>
      <w:r w:rsidR="00EF13B4">
        <w:rPr>
          <w:rFonts w:ascii="Times New Roman" w:hAnsi="Times New Roman" w:cs="Times New Roman"/>
          <w:sz w:val="24"/>
          <w:szCs w:val="24"/>
        </w:rPr>
        <w:t>ketika akan bertindak</w:t>
      </w:r>
      <w:r w:rsidR="002D0309">
        <w:rPr>
          <w:rFonts w:ascii="Times New Roman" w:hAnsi="Times New Roman" w:cs="Times New Roman"/>
          <w:sz w:val="24"/>
          <w:szCs w:val="24"/>
        </w:rPr>
        <w:t xml:space="preserve"> dalam menghadapi permasalahannya. Pengasuh akan memberikan persetujuan pendapat kepada anak dan mengarahkan anak untuk melakukan sesuatu yang baik dan benar.</w:t>
      </w:r>
      <w:r w:rsidR="00EF13B4">
        <w:rPr>
          <w:rFonts w:ascii="Times New Roman" w:hAnsi="Times New Roman" w:cs="Times New Roman"/>
          <w:sz w:val="24"/>
          <w:szCs w:val="24"/>
        </w:rPr>
        <w:t xml:space="preserve"> Pemberian umpan balik juga dilakukan oleh pengasuh ketika memberikan persetujuan pendapat saat anak ingin melakukan kegiatan positif seperti menggikuti lomba atau kegiatan lainnya. Persetujuan pendapat tersebut membuat anak menjadi percaya diri dengan keputusan dan tindakan yang diambilnya.</w:t>
      </w:r>
    </w:p>
    <w:p w14:paraId="7E61B035" w14:textId="7D01F5D3" w:rsidR="002D0309" w:rsidRDefault="00800BB4" w:rsidP="00C51668">
      <w:pPr>
        <w:spacing w:after="160"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Berdasarkan hasil penelitian yang telah dilakukan, pemberian dukungan penilaian </w:t>
      </w:r>
      <w:r w:rsidR="00AB7F33">
        <w:rPr>
          <w:rFonts w:ascii="Times New Roman" w:hAnsi="Times New Roman" w:cs="Times New Roman"/>
          <w:sz w:val="24"/>
          <w:szCs w:val="24"/>
        </w:rPr>
        <w:t xml:space="preserve">yang dilakukan pengasuh terhadap anak dapat dikatakan sudah cukup baik walaupun belum semua pengasuh memberikan dukungan. </w:t>
      </w:r>
      <w:r w:rsidR="003012D7">
        <w:rPr>
          <w:rFonts w:ascii="Times New Roman" w:hAnsi="Times New Roman" w:cs="Times New Roman"/>
          <w:sz w:val="24"/>
          <w:szCs w:val="24"/>
        </w:rPr>
        <w:t>Pengasuh telah memberikan dukungan yang membuat anak merasa</w:t>
      </w:r>
      <w:r w:rsidR="008D6910">
        <w:rPr>
          <w:rFonts w:ascii="Times New Roman" w:hAnsi="Times New Roman" w:cs="Times New Roman"/>
          <w:sz w:val="24"/>
          <w:szCs w:val="24"/>
        </w:rPr>
        <w:t xml:space="preserve"> percaya diri, semangat,</w:t>
      </w:r>
      <w:r w:rsidR="003012D7">
        <w:rPr>
          <w:rFonts w:ascii="Times New Roman" w:hAnsi="Times New Roman" w:cs="Times New Roman"/>
          <w:sz w:val="24"/>
          <w:szCs w:val="24"/>
        </w:rPr>
        <w:t xml:space="preserve"> dan optimis dalam menjalani kehidupan sehari-harinya. Penghargaan positif dan umpan balik yang diberikan pengasuh m</w:t>
      </w:r>
      <w:r w:rsidR="00627140">
        <w:rPr>
          <w:rFonts w:ascii="Times New Roman" w:hAnsi="Times New Roman" w:cs="Times New Roman"/>
          <w:sz w:val="24"/>
          <w:szCs w:val="24"/>
        </w:rPr>
        <w:t>embuat anak merasa dihargai sebagai individu.</w:t>
      </w:r>
      <w:r w:rsidR="00576EF8">
        <w:rPr>
          <w:rFonts w:ascii="Times New Roman" w:hAnsi="Times New Roman" w:cs="Times New Roman"/>
          <w:sz w:val="24"/>
          <w:szCs w:val="24"/>
        </w:rPr>
        <w:t xml:space="preserve"> Penghargaan dan umpan balik yang diberikan kepada anak juga membuat mereka lebih tenang dalam menentukan arah dan tujuan bagi masa depannya.</w:t>
      </w:r>
    </w:p>
    <w:p w14:paraId="679A3877" w14:textId="1AC18E66" w:rsidR="000A0E97" w:rsidRDefault="0068305F" w:rsidP="00C51668">
      <w:pPr>
        <w:pStyle w:val="Heading3"/>
        <w:spacing w:line="480" w:lineRule="auto"/>
        <w:ind w:left="426" w:hanging="426"/>
      </w:pPr>
      <w:r>
        <w:lastRenderedPageBreak/>
        <w:t>Analisis Masalah</w:t>
      </w:r>
    </w:p>
    <w:p w14:paraId="5ED7A86F" w14:textId="2ADA2E62" w:rsidR="00F90120" w:rsidRDefault="000A0E97" w:rsidP="00C51668">
      <w:pPr>
        <w:spacing w:line="480" w:lineRule="auto"/>
        <w:ind w:firstLine="709"/>
        <w:jc w:val="both"/>
        <w:rPr>
          <w:rFonts w:ascii="Times New Roman" w:hAnsi="Times New Roman" w:cs="Times New Roman"/>
          <w:bCs/>
          <w:sz w:val="24"/>
          <w:szCs w:val="24"/>
        </w:rPr>
      </w:pPr>
      <w:r w:rsidRPr="00682EB9">
        <w:rPr>
          <w:rFonts w:ascii="Times New Roman" w:hAnsi="Times New Roman" w:cs="Times New Roman"/>
          <w:bCs/>
          <w:sz w:val="24"/>
          <w:szCs w:val="24"/>
        </w:rPr>
        <w:t>Hasil penelitian</w:t>
      </w:r>
      <w:r>
        <w:rPr>
          <w:rFonts w:ascii="Times New Roman" w:hAnsi="Times New Roman" w:cs="Times New Roman"/>
          <w:bCs/>
          <w:sz w:val="24"/>
          <w:szCs w:val="24"/>
        </w:rPr>
        <w:t xml:space="preserve"> yang telah dilakukan oleh peneliti terkait dengan dukungan sosial pengasuh terhadap anak terlantar di UPTD PPSGRA Subang </w:t>
      </w:r>
      <w:r w:rsidR="008B6D33">
        <w:rPr>
          <w:rFonts w:ascii="Times New Roman" w:hAnsi="Times New Roman" w:cs="Times New Roman"/>
          <w:bCs/>
          <w:sz w:val="24"/>
          <w:szCs w:val="24"/>
        </w:rPr>
        <w:t>diketahui bahwa terdapat masalah dalam memberikan dukungan sosial pada as</w:t>
      </w:r>
      <w:r w:rsidR="00181C7A">
        <w:rPr>
          <w:rFonts w:ascii="Times New Roman" w:hAnsi="Times New Roman" w:cs="Times New Roman"/>
          <w:bCs/>
          <w:sz w:val="24"/>
          <w:szCs w:val="24"/>
        </w:rPr>
        <w:t xml:space="preserve">pek emosional </w:t>
      </w:r>
      <w:r w:rsidR="001132B0">
        <w:rPr>
          <w:rFonts w:ascii="Times New Roman" w:hAnsi="Times New Roman" w:cs="Times New Roman"/>
          <w:bCs/>
          <w:sz w:val="24"/>
          <w:szCs w:val="24"/>
        </w:rPr>
        <w:t>da</w:t>
      </w:r>
      <w:r w:rsidR="00181C7A">
        <w:rPr>
          <w:rFonts w:ascii="Times New Roman" w:hAnsi="Times New Roman" w:cs="Times New Roman"/>
          <w:bCs/>
          <w:sz w:val="24"/>
          <w:szCs w:val="24"/>
        </w:rPr>
        <w:t>n informasi</w:t>
      </w:r>
      <w:r w:rsidR="008B6D33">
        <w:rPr>
          <w:rFonts w:ascii="Times New Roman" w:hAnsi="Times New Roman" w:cs="Times New Roman"/>
          <w:bCs/>
          <w:sz w:val="24"/>
          <w:szCs w:val="24"/>
        </w:rPr>
        <w:t xml:space="preserve">. Meskipun secara umum pengasuh telah berupaya melakukan tugas </w:t>
      </w:r>
      <w:r w:rsidR="006105DB">
        <w:rPr>
          <w:rFonts w:ascii="Times New Roman" w:hAnsi="Times New Roman" w:cs="Times New Roman"/>
          <w:bCs/>
          <w:sz w:val="24"/>
          <w:szCs w:val="24"/>
        </w:rPr>
        <w:t xml:space="preserve">dan </w:t>
      </w:r>
      <w:r w:rsidR="008B6D33">
        <w:rPr>
          <w:rFonts w:ascii="Times New Roman" w:hAnsi="Times New Roman" w:cs="Times New Roman"/>
          <w:bCs/>
          <w:sz w:val="24"/>
          <w:szCs w:val="24"/>
        </w:rPr>
        <w:t>peran mereka masing-masing dan telah berupaya memberikan dukungan sosial yang baik kepada anak, namun pengasuh masih memiliki hambatan dalam membe</w:t>
      </w:r>
      <w:r w:rsidR="00445631">
        <w:rPr>
          <w:rFonts w:ascii="Times New Roman" w:hAnsi="Times New Roman" w:cs="Times New Roman"/>
          <w:bCs/>
          <w:sz w:val="24"/>
          <w:szCs w:val="24"/>
        </w:rPr>
        <w:t xml:space="preserve">rikan dukungan sosial tersebut. </w:t>
      </w:r>
      <w:r w:rsidR="00F90120">
        <w:rPr>
          <w:rFonts w:ascii="Times New Roman" w:hAnsi="Times New Roman" w:cs="Times New Roman"/>
          <w:bCs/>
          <w:sz w:val="24"/>
          <w:szCs w:val="24"/>
        </w:rPr>
        <w:t>Peneliti menemukan beberapa masalah yang sedang dialami oleh pengasuh dalam memberikan dukungan sosial. Berikut ini analisis masalah yang akan peneliti uraikan secara terperinci.</w:t>
      </w:r>
    </w:p>
    <w:p w14:paraId="039ACE0C" w14:textId="001C75B6" w:rsidR="004B15D1" w:rsidRPr="006B3542" w:rsidRDefault="00B100C4" w:rsidP="00C51668">
      <w:pPr>
        <w:pStyle w:val="ListParagraph"/>
        <w:numPr>
          <w:ilvl w:val="6"/>
          <w:numId w:val="1"/>
        </w:numPr>
        <w:spacing w:line="480" w:lineRule="auto"/>
        <w:ind w:left="426" w:hanging="426"/>
        <w:jc w:val="both"/>
        <w:rPr>
          <w:rFonts w:ascii="Times New Roman" w:hAnsi="Times New Roman" w:cs="Times New Roman"/>
          <w:bCs/>
          <w:sz w:val="24"/>
          <w:szCs w:val="24"/>
        </w:rPr>
      </w:pPr>
      <w:r w:rsidRPr="006B3542">
        <w:rPr>
          <w:rFonts w:ascii="Times New Roman" w:hAnsi="Times New Roman" w:cs="Times New Roman"/>
          <w:bCs/>
          <w:sz w:val="24"/>
          <w:szCs w:val="24"/>
        </w:rPr>
        <w:t xml:space="preserve">Kurangnya motivasi pengasuh </w:t>
      </w:r>
      <w:r w:rsidR="00E47257" w:rsidRPr="006B3542">
        <w:rPr>
          <w:rFonts w:ascii="Times New Roman" w:hAnsi="Times New Roman" w:cs="Times New Roman"/>
          <w:bCs/>
          <w:sz w:val="24"/>
          <w:szCs w:val="24"/>
        </w:rPr>
        <w:t>dal</w:t>
      </w:r>
      <w:r w:rsidR="007170C1" w:rsidRPr="006B3542">
        <w:rPr>
          <w:rFonts w:ascii="Times New Roman" w:hAnsi="Times New Roman" w:cs="Times New Roman"/>
          <w:bCs/>
          <w:sz w:val="24"/>
          <w:szCs w:val="24"/>
        </w:rPr>
        <w:t>am memberikan dukungan sosial</w:t>
      </w:r>
    </w:p>
    <w:p w14:paraId="0F956B19" w14:textId="794A5514" w:rsidR="00B30A20" w:rsidRPr="00B63366" w:rsidRDefault="000E7815" w:rsidP="00C51668">
      <w:pPr>
        <w:spacing w:line="480" w:lineRule="auto"/>
        <w:ind w:firstLine="426"/>
        <w:jc w:val="both"/>
        <w:rPr>
          <w:rFonts w:ascii="Times New Roman" w:hAnsi="Times New Roman" w:cs="Times New Roman"/>
          <w:bCs/>
          <w:sz w:val="24"/>
          <w:szCs w:val="24"/>
        </w:rPr>
      </w:pPr>
      <w:r w:rsidRPr="004B15D1">
        <w:rPr>
          <w:rFonts w:ascii="Times New Roman" w:hAnsi="Times New Roman" w:cs="Times New Roman"/>
          <w:bCs/>
          <w:sz w:val="24"/>
          <w:szCs w:val="24"/>
        </w:rPr>
        <w:t>Berdasarkan wawancara yang dilakukan peneliti dengan</w:t>
      </w:r>
      <w:r w:rsidR="009D5E4F">
        <w:rPr>
          <w:rFonts w:ascii="Times New Roman" w:hAnsi="Times New Roman" w:cs="Times New Roman"/>
          <w:bCs/>
          <w:sz w:val="24"/>
          <w:szCs w:val="24"/>
        </w:rPr>
        <w:t xml:space="preserve"> beberapa </w:t>
      </w:r>
      <w:r w:rsidRPr="004B15D1">
        <w:rPr>
          <w:rFonts w:ascii="Times New Roman" w:hAnsi="Times New Roman" w:cs="Times New Roman"/>
          <w:bCs/>
          <w:sz w:val="24"/>
          <w:szCs w:val="24"/>
        </w:rPr>
        <w:t>inform</w:t>
      </w:r>
      <w:r w:rsidR="00394DCF" w:rsidRPr="004B15D1">
        <w:rPr>
          <w:rFonts w:ascii="Times New Roman" w:hAnsi="Times New Roman" w:cs="Times New Roman"/>
          <w:bCs/>
          <w:sz w:val="24"/>
          <w:szCs w:val="24"/>
        </w:rPr>
        <w:t xml:space="preserve">an, diketahui bahwa </w:t>
      </w:r>
      <w:r w:rsidR="004B15D1" w:rsidRPr="004B15D1">
        <w:rPr>
          <w:rFonts w:ascii="Times New Roman" w:eastAsiaTheme="minorHAnsi" w:hAnsi="Times New Roman" w:cstheme="minorBidi"/>
          <w:sz w:val="24"/>
        </w:rPr>
        <w:t>hambatan yang dialami oleh pengasuh dalam me</w:t>
      </w:r>
      <w:r w:rsidR="007170C1">
        <w:rPr>
          <w:rFonts w:ascii="Times New Roman" w:eastAsiaTheme="minorHAnsi" w:hAnsi="Times New Roman" w:cstheme="minorBidi"/>
          <w:sz w:val="24"/>
        </w:rPr>
        <w:t xml:space="preserve">mberikan dukungan sosial terutama dalam aspek emosional dan informasi </w:t>
      </w:r>
      <w:r w:rsidR="004B15D1">
        <w:rPr>
          <w:rFonts w:ascii="Times New Roman" w:eastAsiaTheme="minorHAnsi" w:hAnsi="Times New Roman" w:cstheme="minorBidi"/>
          <w:sz w:val="24"/>
        </w:rPr>
        <w:t xml:space="preserve">kepada anak </w:t>
      </w:r>
      <w:r w:rsidR="004B15D1" w:rsidRPr="004B15D1">
        <w:rPr>
          <w:rFonts w:ascii="Times New Roman" w:eastAsiaTheme="minorHAnsi" w:hAnsi="Times New Roman" w:cstheme="minorBidi"/>
          <w:sz w:val="24"/>
        </w:rPr>
        <w:t xml:space="preserve">adalah pengasuh memiliki pekerjaan atau tugas utama masing-masing sehingga </w:t>
      </w:r>
      <w:r w:rsidR="000217EA">
        <w:rPr>
          <w:rFonts w:ascii="Times New Roman" w:eastAsiaTheme="minorHAnsi" w:hAnsi="Times New Roman" w:cstheme="minorBidi"/>
          <w:sz w:val="24"/>
        </w:rPr>
        <w:t>pengasuh lebih mengutamakan pekerjaan utamanya dibandingkan dengan mendampingi anak</w:t>
      </w:r>
      <w:r w:rsidR="002F66E0">
        <w:rPr>
          <w:rFonts w:ascii="Times New Roman" w:eastAsiaTheme="minorHAnsi" w:hAnsi="Times New Roman" w:cstheme="minorBidi"/>
          <w:sz w:val="24"/>
        </w:rPr>
        <w:t xml:space="preserve"> atau memberikan informasi-informasi penting kepada anak. Pengasuh jarang mengajak anak untuk bermain, bercanda, atau mengobrol </w:t>
      </w:r>
      <w:r w:rsidR="009D5E4F">
        <w:rPr>
          <w:rFonts w:ascii="Times New Roman" w:eastAsiaTheme="minorHAnsi" w:hAnsi="Times New Roman" w:cstheme="minorBidi"/>
          <w:sz w:val="24"/>
        </w:rPr>
        <w:t>dan lebih sering menghabiskan waktu di kantor dan di kamarnya.</w:t>
      </w:r>
      <w:r w:rsidR="002F66E0">
        <w:rPr>
          <w:rFonts w:ascii="Times New Roman" w:eastAsiaTheme="minorHAnsi" w:hAnsi="Times New Roman" w:cstheme="minorBidi"/>
          <w:sz w:val="24"/>
        </w:rPr>
        <w:t xml:space="preserve"> Selain itu, diketahui bahwa </w:t>
      </w:r>
      <w:r w:rsidR="00181C7A">
        <w:rPr>
          <w:rFonts w:ascii="Times New Roman" w:eastAsiaTheme="minorHAnsi" w:hAnsi="Times New Roman" w:cstheme="minorBidi"/>
          <w:sz w:val="24"/>
        </w:rPr>
        <w:t xml:space="preserve">salah satu </w:t>
      </w:r>
      <w:r w:rsidR="002F66E0">
        <w:rPr>
          <w:rFonts w:ascii="Times New Roman" w:eastAsiaTheme="minorHAnsi" w:hAnsi="Times New Roman" w:cstheme="minorBidi"/>
          <w:sz w:val="24"/>
        </w:rPr>
        <w:t>pengasuh menganggap</w:t>
      </w:r>
      <w:r w:rsidR="004B15D1" w:rsidRPr="004B15D1">
        <w:rPr>
          <w:rFonts w:ascii="Times New Roman" w:eastAsiaTheme="minorHAnsi" w:hAnsi="Times New Roman" w:cstheme="minorBidi"/>
          <w:sz w:val="24"/>
        </w:rPr>
        <w:t xml:space="preserve"> pemberian informasi, bimbingan, atau arahan kepada anak merupakan tugas dan kewajiban pekerja sosial, penyuluh sosial, atau petugas lain dibidangnya</w:t>
      </w:r>
      <w:r w:rsidR="004B15D1">
        <w:rPr>
          <w:rFonts w:ascii="Times New Roman" w:eastAsiaTheme="minorHAnsi" w:hAnsi="Times New Roman" w:cstheme="minorBidi"/>
          <w:sz w:val="24"/>
        </w:rPr>
        <w:t xml:space="preserve"> sehingga</w:t>
      </w:r>
      <w:r w:rsidR="004B15D1" w:rsidRPr="004B15D1">
        <w:rPr>
          <w:rFonts w:ascii="Times New Roman" w:eastAsiaTheme="minorHAnsi" w:hAnsi="Times New Roman" w:cstheme="minorBidi"/>
          <w:sz w:val="24"/>
        </w:rPr>
        <w:t xml:space="preserve"> pengasuh </w:t>
      </w:r>
      <w:r w:rsidR="004B15D1">
        <w:rPr>
          <w:rFonts w:ascii="Times New Roman" w:eastAsiaTheme="minorHAnsi" w:hAnsi="Times New Roman" w:cstheme="minorBidi"/>
          <w:sz w:val="24"/>
        </w:rPr>
        <w:t xml:space="preserve">lain </w:t>
      </w:r>
      <w:r w:rsidR="004B15D1" w:rsidRPr="004B15D1">
        <w:rPr>
          <w:rFonts w:ascii="Times New Roman" w:eastAsiaTheme="minorHAnsi" w:hAnsi="Times New Roman" w:cstheme="minorBidi"/>
          <w:sz w:val="24"/>
        </w:rPr>
        <w:t>merasa tidak perlu memberikan dukungan informasi kepada anak</w:t>
      </w:r>
      <w:r w:rsidR="004B15D1">
        <w:rPr>
          <w:rFonts w:ascii="Times New Roman" w:eastAsiaTheme="minorHAnsi" w:hAnsi="Times New Roman" w:cstheme="minorBidi"/>
          <w:sz w:val="24"/>
        </w:rPr>
        <w:t xml:space="preserve">. </w:t>
      </w:r>
      <w:r w:rsidR="002F66E0">
        <w:rPr>
          <w:rFonts w:ascii="Times New Roman" w:eastAsiaTheme="minorHAnsi" w:hAnsi="Times New Roman" w:cstheme="minorBidi"/>
          <w:sz w:val="24"/>
        </w:rPr>
        <w:t xml:space="preserve">Hal tersebut didukung oleh hasil </w:t>
      </w:r>
      <w:r w:rsidR="00A07ECB">
        <w:rPr>
          <w:rFonts w:ascii="Times New Roman" w:eastAsiaTheme="minorHAnsi" w:hAnsi="Times New Roman" w:cstheme="minorBidi"/>
          <w:sz w:val="24"/>
        </w:rPr>
        <w:t>observasi yang</w:t>
      </w:r>
      <w:r w:rsidR="002F66E0">
        <w:rPr>
          <w:rFonts w:ascii="Times New Roman" w:eastAsiaTheme="minorHAnsi" w:hAnsi="Times New Roman" w:cstheme="minorBidi"/>
          <w:sz w:val="24"/>
        </w:rPr>
        <w:t xml:space="preserve"> telah </w:t>
      </w:r>
      <w:r w:rsidR="002F66E0">
        <w:rPr>
          <w:rFonts w:ascii="Times New Roman" w:eastAsiaTheme="minorHAnsi" w:hAnsi="Times New Roman" w:cstheme="minorBidi"/>
          <w:sz w:val="24"/>
        </w:rPr>
        <w:lastRenderedPageBreak/>
        <w:t xml:space="preserve">dilakukan oleh peneliti dimana </w:t>
      </w:r>
      <w:r w:rsidR="00A07ECB">
        <w:rPr>
          <w:rFonts w:ascii="Times New Roman" w:eastAsiaTheme="minorHAnsi" w:hAnsi="Times New Roman" w:cstheme="minorBidi"/>
          <w:sz w:val="24"/>
        </w:rPr>
        <w:t xml:space="preserve">anak-anak lebih banyak mendapatkan dukungan informasi dari teman sebayanya, bukan dari pengasuh. Dari hasil observasi dan wawancara tersebut dapat dikatakan </w:t>
      </w:r>
      <w:r w:rsidR="004B15D1">
        <w:rPr>
          <w:rFonts w:ascii="Times New Roman" w:eastAsiaTheme="minorHAnsi" w:hAnsi="Times New Roman" w:cstheme="minorBidi"/>
          <w:sz w:val="24"/>
        </w:rPr>
        <w:t xml:space="preserve">bahwa </w:t>
      </w:r>
      <w:r w:rsidR="006105DB">
        <w:rPr>
          <w:rFonts w:ascii="Times New Roman" w:eastAsiaTheme="minorHAnsi" w:hAnsi="Times New Roman" w:cstheme="minorBidi"/>
          <w:sz w:val="24"/>
        </w:rPr>
        <w:t>pengasuh b</w:t>
      </w:r>
      <w:r w:rsidR="00E51D01">
        <w:rPr>
          <w:rFonts w:ascii="Times New Roman" w:eastAsiaTheme="minorHAnsi" w:hAnsi="Times New Roman" w:cstheme="minorBidi"/>
          <w:sz w:val="24"/>
        </w:rPr>
        <w:t xml:space="preserve">elum memiliki </w:t>
      </w:r>
      <w:r w:rsidR="006105DB">
        <w:rPr>
          <w:rFonts w:ascii="Times New Roman" w:eastAsiaTheme="minorHAnsi" w:hAnsi="Times New Roman" w:cstheme="minorBidi"/>
          <w:sz w:val="24"/>
        </w:rPr>
        <w:t>motivasi yang tinggi untuk memberikan dukungan sosial khususnya dukungan</w:t>
      </w:r>
      <w:r w:rsidR="002F66E0">
        <w:rPr>
          <w:rFonts w:ascii="Times New Roman" w:eastAsiaTheme="minorHAnsi" w:hAnsi="Times New Roman" w:cstheme="minorBidi"/>
          <w:sz w:val="24"/>
        </w:rPr>
        <w:t xml:space="preserve"> emosional dan</w:t>
      </w:r>
      <w:r w:rsidR="006105DB">
        <w:rPr>
          <w:rFonts w:ascii="Times New Roman" w:eastAsiaTheme="minorHAnsi" w:hAnsi="Times New Roman" w:cstheme="minorBidi"/>
          <w:sz w:val="24"/>
        </w:rPr>
        <w:t xml:space="preserve"> informasi kepada anak, padahal pemberian</w:t>
      </w:r>
      <w:r w:rsidR="002F66E0">
        <w:rPr>
          <w:rFonts w:ascii="Times New Roman" w:eastAsiaTheme="minorHAnsi" w:hAnsi="Times New Roman" w:cstheme="minorBidi"/>
          <w:sz w:val="24"/>
        </w:rPr>
        <w:t xml:space="preserve"> dukungan sosial</w:t>
      </w:r>
      <w:r w:rsidR="000217EA">
        <w:rPr>
          <w:rFonts w:ascii="Times New Roman" w:eastAsiaTheme="minorHAnsi" w:hAnsi="Times New Roman" w:cstheme="minorBidi"/>
          <w:sz w:val="24"/>
        </w:rPr>
        <w:t xml:space="preserve"> </w:t>
      </w:r>
      <w:r w:rsidR="002F66E0">
        <w:rPr>
          <w:rFonts w:ascii="Times New Roman" w:eastAsiaTheme="minorHAnsi" w:hAnsi="Times New Roman" w:cstheme="minorBidi"/>
          <w:sz w:val="24"/>
        </w:rPr>
        <w:t xml:space="preserve">oleh seluruh pengasuh </w:t>
      </w:r>
      <w:r w:rsidR="006105DB">
        <w:rPr>
          <w:rFonts w:ascii="Times New Roman" w:eastAsiaTheme="minorHAnsi" w:hAnsi="Times New Roman" w:cstheme="minorBidi"/>
          <w:sz w:val="24"/>
        </w:rPr>
        <w:t>sangat dibutuhkan oleh anak, bukan hanya pengasuh yang berperan sebagai p</w:t>
      </w:r>
      <w:r w:rsidR="000217EA">
        <w:rPr>
          <w:rFonts w:ascii="Times New Roman" w:eastAsiaTheme="minorHAnsi" w:hAnsi="Times New Roman" w:cstheme="minorBidi"/>
          <w:sz w:val="24"/>
        </w:rPr>
        <w:t>ekerja sosial atau penyuluh sosial</w:t>
      </w:r>
      <w:r w:rsidR="002F66E0">
        <w:rPr>
          <w:rFonts w:ascii="Times New Roman" w:eastAsiaTheme="minorHAnsi" w:hAnsi="Times New Roman" w:cstheme="minorBidi"/>
          <w:sz w:val="24"/>
        </w:rPr>
        <w:t xml:space="preserve"> saja</w:t>
      </w:r>
      <w:r w:rsidR="000217EA">
        <w:rPr>
          <w:rFonts w:ascii="Times New Roman" w:eastAsiaTheme="minorHAnsi" w:hAnsi="Times New Roman" w:cstheme="minorBidi"/>
          <w:sz w:val="24"/>
        </w:rPr>
        <w:t>, tetapi juga seluruh pengasuh yang ada di UPTD PPSGRA Subang</w:t>
      </w:r>
      <w:r w:rsidR="006105DB">
        <w:rPr>
          <w:rFonts w:ascii="Times New Roman" w:eastAsiaTheme="minorHAnsi" w:hAnsi="Times New Roman" w:cstheme="minorBidi"/>
          <w:sz w:val="24"/>
        </w:rPr>
        <w:t xml:space="preserve">. </w:t>
      </w:r>
    </w:p>
    <w:p w14:paraId="3B5547A6" w14:textId="76CF0C6C" w:rsidR="00B100C4" w:rsidRPr="006B3542" w:rsidRDefault="00B100C4" w:rsidP="00C51668">
      <w:pPr>
        <w:pStyle w:val="ListParagraph"/>
        <w:numPr>
          <w:ilvl w:val="6"/>
          <w:numId w:val="1"/>
        </w:numPr>
        <w:spacing w:line="480" w:lineRule="auto"/>
        <w:ind w:left="426" w:hanging="426"/>
        <w:jc w:val="both"/>
        <w:rPr>
          <w:rFonts w:ascii="Times New Roman" w:hAnsi="Times New Roman" w:cs="Times New Roman"/>
          <w:bCs/>
          <w:sz w:val="24"/>
          <w:szCs w:val="24"/>
        </w:rPr>
      </w:pPr>
      <w:r w:rsidRPr="006B3542">
        <w:rPr>
          <w:rFonts w:ascii="Times New Roman" w:hAnsi="Times New Roman" w:cs="Times New Roman"/>
          <w:bCs/>
          <w:sz w:val="24"/>
          <w:szCs w:val="24"/>
        </w:rPr>
        <w:t xml:space="preserve">Kurangnya </w:t>
      </w:r>
      <w:r w:rsidR="002C4F40" w:rsidRPr="006B3542">
        <w:rPr>
          <w:rFonts w:ascii="Times New Roman" w:hAnsi="Times New Roman" w:cs="Times New Roman"/>
          <w:bCs/>
          <w:sz w:val="24"/>
          <w:szCs w:val="24"/>
        </w:rPr>
        <w:t>kapasitas</w:t>
      </w:r>
      <w:r w:rsidRPr="006B3542">
        <w:rPr>
          <w:rFonts w:ascii="Times New Roman" w:hAnsi="Times New Roman" w:cs="Times New Roman"/>
          <w:bCs/>
          <w:sz w:val="24"/>
          <w:szCs w:val="24"/>
        </w:rPr>
        <w:t xml:space="preserve"> </w:t>
      </w:r>
      <w:r w:rsidR="00287E87" w:rsidRPr="006B3542">
        <w:rPr>
          <w:rFonts w:ascii="Times New Roman" w:hAnsi="Times New Roman" w:cs="Times New Roman"/>
          <w:bCs/>
          <w:sz w:val="24"/>
          <w:szCs w:val="24"/>
        </w:rPr>
        <w:t>pengasuh dalam</w:t>
      </w:r>
      <w:r w:rsidR="006E2F9D" w:rsidRPr="006B3542">
        <w:rPr>
          <w:rFonts w:ascii="Times New Roman" w:hAnsi="Times New Roman" w:cs="Times New Roman"/>
          <w:bCs/>
          <w:sz w:val="24"/>
          <w:szCs w:val="24"/>
        </w:rPr>
        <w:t xml:space="preserve"> memberikan </w:t>
      </w:r>
      <w:r w:rsidR="002C4F40" w:rsidRPr="006B3542">
        <w:rPr>
          <w:rFonts w:ascii="Times New Roman" w:hAnsi="Times New Roman" w:cs="Times New Roman"/>
          <w:bCs/>
          <w:sz w:val="24"/>
          <w:szCs w:val="24"/>
        </w:rPr>
        <w:t>dukungan informasi kepada anak</w:t>
      </w:r>
    </w:p>
    <w:p w14:paraId="66689915" w14:textId="3F54738F" w:rsidR="00A07ECB" w:rsidRDefault="00A07ECB" w:rsidP="00C51668">
      <w:pPr>
        <w:pStyle w:val="ListParagraph"/>
        <w:spacing w:line="48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 xml:space="preserve">Berdasarkan </w:t>
      </w:r>
      <w:r w:rsidR="000B7798">
        <w:rPr>
          <w:rFonts w:ascii="Times New Roman" w:hAnsi="Times New Roman" w:cs="Times New Roman"/>
          <w:bCs/>
          <w:sz w:val="24"/>
          <w:szCs w:val="24"/>
        </w:rPr>
        <w:t xml:space="preserve">hasil penelitian </w:t>
      </w:r>
      <w:r>
        <w:rPr>
          <w:rFonts w:ascii="Times New Roman" w:hAnsi="Times New Roman" w:cs="Times New Roman"/>
          <w:bCs/>
          <w:sz w:val="24"/>
          <w:szCs w:val="24"/>
        </w:rPr>
        <w:t xml:space="preserve">yang </w:t>
      </w:r>
      <w:r w:rsidR="000B7798">
        <w:rPr>
          <w:rFonts w:ascii="Times New Roman" w:hAnsi="Times New Roman" w:cs="Times New Roman"/>
          <w:bCs/>
          <w:sz w:val="24"/>
          <w:szCs w:val="24"/>
        </w:rPr>
        <w:t>telah dilakukan</w:t>
      </w:r>
      <w:r w:rsidR="00BC2845">
        <w:rPr>
          <w:rFonts w:ascii="Times New Roman" w:hAnsi="Times New Roman" w:cs="Times New Roman"/>
          <w:bCs/>
          <w:sz w:val="24"/>
          <w:szCs w:val="24"/>
        </w:rPr>
        <w:t xml:space="preserve"> oleh peneliti</w:t>
      </w:r>
      <w:r w:rsidR="000B7798">
        <w:rPr>
          <w:rFonts w:ascii="Times New Roman" w:hAnsi="Times New Roman" w:cs="Times New Roman"/>
          <w:bCs/>
          <w:sz w:val="24"/>
          <w:szCs w:val="24"/>
        </w:rPr>
        <w:t xml:space="preserve"> diketahui bahwa</w:t>
      </w:r>
      <w:r>
        <w:rPr>
          <w:rFonts w:ascii="Times New Roman" w:hAnsi="Times New Roman" w:cs="Times New Roman"/>
          <w:bCs/>
          <w:sz w:val="24"/>
          <w:szCs w:val="24"/>
        </w:rPr>
        <w:t xml:space="preserve"> penggasuh yang ada di UPTD PPSGRA Subang memiliki latar belakang pendidikan </w:t>
      </w:r>
      <w:r w:rsidR="00BC2845">
        <w:rPr>
          <w:rFonts w:ascii="Times New Roman" w:hAnsi="Times New Roman" w:cs="Times New Roman"/>
          <w:bCs/>
          <w:sz w:val="24"/>
          <w:szCs w:val="24"/>
        </w:rPr>
        <w:t xml:space="preserve">dan pekerjaan </w:t>
      </w:r>
      <w:r>
        <w:rPr>
          <w:rFonts w:ascii="Times New Roman" w:hAnsi="Times New Roman" w:cs="Times New Roman"/>
          <w:bCs/>
          <w:sz w:val="24"/>
          <w:szCs w:val="24"/>
        </w:rPr>
        <w:t>yang berbeda-beda.</w:t>
      </w:r>
      <w:r w:rsidR="000B7798">
        <w:rPr>
          <w:rFonts w:ascii="Times New Roman" w:hAnsi="Times New Roman" w:cs="Times New Roman"/>
          <w:bCs/>
          <w:sz w:val="24"/>
          <w:szCs w:val="24"/>
        </w:rPr>
        <w:t xml:space="preserve"> Dari informasi yang peneliti dapatkan dari salah satu pengasuh diketahui bahwa tidak semua pengasuh memberikan dukungan informasi kepada ana</w:t>
      </w:r>
      <w:r w:rsidR="00E51D01">
        <w:rPr>
          <w:rFonts w:ascii="Times New Roman" w:hAnsi="Times New Roman" w:cs="Times New Roman"/>
          <w:bCs/>
          <w:sz w:val="24"/>
          <w:szCs w:val="24"/>
        </w:rPr>
        <w:t>k karena kurangnya</w:t>
      </w:r>
      <w:r w:rsidR="000B7798">
        <w:rPr>
          <w:rFonts w:ascii="Times New Roman" w:hAnsi="Times New Roman" w:cs="Times New Roman"/>
          <w:bCs/>
          <w:sz w:val="24"/>
          <w:szCs w:val="24"/>
        </w:rPr>
        <w:t xml:space="preserve"> kapasitas pengasuh dalam memberikan saran, petunjuk, bimbingan, atau arahan kepada anak. Salah satu pengasuh mengatakan bahwa latar belakang pendidikan dan pekerjaannya bukan merupakan ahli dalam bidang sosial atau </w:t>
      </w:r>
      <w:r w:rsidR="00BC2845">
        <w:rPr>
          <w:rFonts w:ascii="Times New Roman" w:hAnsi="Times New Roman" w:cs="Times New Roman"/>
          <w:bCs/>
          <w:sz w:val="24"/>
          <w:szCs w:val="24"/>
        </w:rPr>
        <w:t xml:space="preserve">bidang </w:t>
      </w:r>
      <w:r w:rsidR="000B7798">
        <w:rPr>
          <w:rFonts w:ascii="Times New Roman" w:hAnsi="Times New Roman" w:cs="Times New Roman"/>
          <w:bCs/>
          <w:sz w:val="24"/>
          <w:szCs w:val="24"/>
        </w:rPr>
        <w:t xml:space="preserve">anak sehingga </w:t>
      </w:r>
      <w:r w:rsidR="00BC2845">
        <w:rPr>
          <w:rFonts w:ascii="Times New Roman" w:hAnsi="Times New Roman" w:cs="Times New Roman"/>
          <w:bCs/>
          <w:sz w:val="24"/>
          <w:szCs w:val="24"/>
        </w:rPr>
        <w:t>ia tidak berani memberikan dukungan informasi kepada anak karena pemah</w:t>
      </w:r>
      <w:r w:rsidR="001961E0">
        <w:rPr>
          <w:rFonts w:ascii="Times New Roman" w:hAnsi="Times New Roman" w:cs="Times New Roman"/>
          <w:bCs/>
          <w:sz w:val="24"/>
          <w:szCs w:val="24"/>
        </w:rPr>
        <w:t xml:space="preserve">aman dan pengetahuannya mengenai dukungan sosial kepada </w:t>
      </w:r>
      <w:r w:rsidR="00BC2845">
        <w:rPr>
          <w:rFonts w:ascii="Times New Roman" w:hAnsi="Times New Roman" w:cs="Times New Roman"/>
          <w:bCs/>
          <w:sz w:val="24"/>
          <w:szCs w:val="24"/>
        </w:rPr>
        <w:t>anak masih kurang.</w:t>
      </w:r>
      <w:r w:rsidR="00E51D01">
        <w:rPr>
          <w:rFonts w:ascii="Times New Roman" w:hAnsi="Times New Roman" w:cs="Times New Roman"/>
          <w:bCs/>
          <w:sz w:val="24"/>
          <w:szCs w:val="24"/>
        </w:rPr>
        <w:t xml:space="preserve"> Kurangnya </w:t>
      </w:r>
      <w:r w:rsidR="001961E0">
        <w:rPr>
          <w:rFonts w:ascii="Times New Roman" w:hAnsi="Times New Roman" w:cs="Times New Roman"/>
          <w:bCs/>
          <w:sz w:val="24"/>
          <w:szCs w:val="24"/>
        </w:rPr>
        <w:t>kapasitas pengasuh dalam memberikan dukungan sosial kepada anak membuat dukungan informasi menjadi terhambat</w:t>
      </w:r>
      <w:r w:rsidR="00307214">
        <w:rPr>
          <w:rFonts w:ascii="Times New Roman" w:hAnsi="Times New Roman" w:cs="Times New Roman"/>
          <w:bCs/>
          <w:sz w:val="24"/>
          <w:szCs w:val="24"/>
        </w:rPr>
        <w:t xml:space="preserve"> karena pengasuh tidak dapat</w:t>
      </w:r>
      <w:r w:rsidR="007170C1">
        <w:rPr>
          <w:rFonts w:ascii="Times New Roman" w:hAnsi="Times New Roman" w:cs="Times New Roman"/>
          <w:bCs/>
          <w:sz w:val="24"/>
          <w:szCs w:val="24"/>
        </w:rPr>
        <w:t xml:space="preserve"> menyampaikan informasi, bimbingan, atau petunjuk yang butuhkan oleh anak.</w:t>
      </w:r>
    </w:p>
    <w:p w14:paraId="518CB90F" w14:textId="118CBEDB" w:rsidR="00E47257" w:rsidRPr="006B3542" w:rsidRDefault="00E47257" w:rsidP="00C51668">
      <w:pPr>
        <w:pStyle w:val="ListParagraph"/>
        <w:numPr>
          <w:ilvl w:val="6"/>
          <w:numId w:val="1"/>
        </w:numPr>
        <w:spacing w:line="480" w:lineRule="auto"/>
        <w:ind w:left="426" w:hanging="426"/>
        <w:jc w:val="both"/>
        <w:rPr>
          <w:rFonts w:ascii="Times New Roman" w:hAnsi="Times New Roman" w:cs="Times New Roman"/>
          <w:bCs/>
          <w:sz w:val="24"/>
          <w:szCs w:val="24"/>
        </w:rPr>
      </w:pPr>
      <w:r w:rsidRPr="006B3542">
        <w:rPr>
          <w:rFonts w:ascii="Times New Roman" w:hAnsi="Times New Roman" w:cs="Times New Roman"/>
          <w:bCs/>
          <w:sz w:val="24"/>
          <w:szCs w:val="24"/>
        </w:rPr>
        <w:lastRenderedPageBreak/>
        <w:t>Kurangnya kualitas interaksi dan komunikasi antara pengasuh dengan anak</w:t>
      </w:r>
      <w:r w:rsidR="00F41805" w:rsidRPr="006B3542">
        <w:rPr>
          <w:rFonts w:ascii="Times New Roman" w:hAnsi="Times New Roman" w:cs="Times New Roman"/>
          <w:bCs/>
          <w:sz w:val="24"/>
          <w:szCs w:val="24"/>
        </w:rPr>
        <w:t xml:space="preserve"> </w:t>
      </w:r>
    </w:p>
    <w:p w14:paraId="20C0FE17" w14:textId="75458693" w:rsidR="00FE1908" w:rsidRDefault="00E47257" w:rsidP="00FE1908">
      <w:pPr>
        <w:spacing w:line="480" w:lineRule="auto"/>
        <w:ind w:firstLine="426"/>
        <w:jc w:val="both"/>
        <w:rPr>
          <w:rFonts w:ascii="Times New Roman" w:hAnsi="Times New Roman" w:cs="Times New Roman"/>
          <w:sz w:val="24"/>
        </w:rPr>
      </w:pPr>
      <w:r w:rsidRPr="00287E87">
        <w:rPr>
          <w:rFonts w:ascii="Times New Roman" w:hAnsi="Times New Roman" w:cs="Times New Roman"/>
          <w:sz w:val="24"/>
        </w:rPr>
        <w:t>Dari observasi dan wawancara yang dilakukan peneliti dengan informan diketahui</w:t>
      </w:r>
      <w:r>
        <w:rPr>
          <w:rFonts w:ascii="Times New Roman" w:hAnsi="Times New Roman" w:cs="Times New Roman"/>
          <w:sz w:val="24"/>
        </w:rPr>
        <w:t xml:space="preserve"> bahwa terdapat hambatan atau masalah yang dirasakan oleh pengasuh dan anak pemberian dukungan emosional. Hambatan yang dirasakan pengasuh dalam memberikan dukungan emosional tersebut adalah kurangnya kualitas interaksi antara pengasuh dengan anak</w:t>
      </w:r>
      <w:r w:rsidR="007170C1">
        <w:rPr>
          <w:rFonts w:ascii="Times New Roman" w:hAnsi="Times New Roman" w:cs="Times New Roman"/>
          <w:sz w:val="24"/>
        </w:rPr>
        <w:t xml:space="preserve"> yang menyebabkan kebutuhan emosional anak kurang tercukupi</w:t>
      </w:r>
      <w:r w:rsidRPr="00287E87">
        <w:rPr>
          <w:rFonts w:ascii="Times New Roman" w:hAnsi="Times New Roman" w:cs="Times New Roman"/>
          <w:sz w:val="24"/>
        </w:rPr>
        <w:t>.</w:t>
      </w:r>
      <w:r>
        <w:rPr>
          <w:rFonts w:ascii="Times New Roman" w:hAnsi="Times New Roman" w:cs="Times New Roman"/>
          <w:sz w:val="24"/>
        </w:rPr>
        <w:t xml:space="preserve"> </w:t>
      </w:r>
      <w:r w:rsidRPr="00287E87">
        <w:rPr>
          <w:rFonts w:ascii="Times New Roman" w:hAnsi="Times New Roman" w:cs="Times New Roman"/>
          <w:sz w:val="24"/>
        </w:rPr>
        <w:t>Kurangnya kualitas interaksi antara pengasuh dengan</w:t>
      </w:r>
      <w:r>
        <w:rPr>
          <w:rFonts w:ascii="Times New Roman" w:hAnsi="Times New Roman" w:cs="Times New Roman"/>
          <w:sz w:val="24"/>
        </w:rPr>
        <w:t xml:space="preserve"> anak</w:t>
      </w:r>
      <w:r w:rsidRPr="00287E87">
        <w:rPr>
          <w:rFonts w:ascii="Times New Roman" w:hAnsi="Times New Roman" w:cs="Times New Roman"/>
          <w:sz w:val="24"/>
        </w:rPr>
        <w:t xml:space="preserve"> </w:t>
      </w:r>
      <w:r>
        <w:rPr>
          <w:rFonts w:ascii="Times New Roman" w:hAnsi="Times New Roman" w:cs="Times New Roman"/>
          <w:sz w:val="24"/>
        </w:rPr>
        <w:t xml:space="preserve">disebabkan oleh beberapa faktor, faktor tersebut diantaranya seperti </w:t>
      </w:r>
      <w:r w:rsidRPr="00287E87">
        <w:rPr>
          <w:rFonts w:ascii="Times New Roman" w:hAnsi="Times New Roman" w:cs="Times New Roman"/>
          <w:sz w:val="24"/>
        </w:rPr>
        <w:t>pengasuh memiliki kesibukannya masing-masing</w:t>
      </w:r>
      <w:r>
        <w:rPr>
          <w:rFonts w:ascii="Times New Roman" w:hAnsi="Times New Roman" w:cs="Times New Roman"/>
          <w:sz w:val="24"/>
        </w:rPr>
        <w:t xml:space="preserve"> dalam pekerjaannya</w:t>
      </w:r>
      <w:r w:rsidRPr="00287E87">
        <w:rPr>
          <w:rFonts w:ascii="Times New Roman" w:hAnsi="Times New Roman" w:cs="Times New Roman"/>
          <w:sz w:val="24"/>
        </w:rPr>
        <w:t xml:space="preserve"> sehingga</w:t>
      </w:r>
      <w:r>
        <w:rPr>
          <w:rFonts w:ascii="Times New Roman" w:hAnsi="Times New Roman" w:cs="Times New Roman"/>
          <w:sz w:val="24"/>
        </w:rPr>
        <w:t xml:space="preserve"> pengasuh jarang mendampingi anak berkegiatan,</w:t>
      </w:r>
      <w:r w:rsidR="00307214">
        <w:rPr>
          <w:rFonts w:ascii="Times New Roman" w:hAnsi="Times New Roman" w:cs="Times New Roman"/>
          <w:sz w:val="24"/>
        </w:rPr>
        <w:t xml:space="preserve"> kemudian kurangnya</w:t>
      </w:r>
      <w:r w:rsidR="007D3E7F">
        <w:rPr>
          <w:rFonts w:ascii="Times New Roman" w:hAnsi="Times New Roman" w:cs="Times New Roman"/>
          <w:sz w:val="24"/>
        </w:rPr>
        <w:t xml:space="preserve"> program</w:t>
      </w:r>
      <w:r>
        <w:rPr>
          <w:rFonts w:ascii="Times New Roman" w:hAnsi="Times New Roman" w:cs="Times New Roman"/>
          <w:sz w:val="24"/>
        </w:rPr>
        <w:t xml:space="preserve"> kegiatan</w:t>
      </w:r>
      <w:r w:rsidR="00307214">
        <w:rPr>
          <w:rFonts w:ascii="Times New Roman" w:hAnsi="Times New Roman" w:cs="Times New Roman"/>
          <w:sz w:val="24"/>
        </w:rPr>
        <w:t xml:space="preserve"> dan media permainan</w:t>
      </w:r>
      <w:r>
        <w:rPr>
          <w:rFonts w:ascii="Times New Roman" w:hAnsi="Times New Roman" w:cs="Times New Roman"/>
          <w:sz w:val="24"/>
        </w:rPr>
        <w:t xml:space="preserve"> yang dapat melekatkan pengasuh dengan anak</w:t>
      </w:r>
      <w:r w:rsidR="00E51D01">
        <w:rPr>
          <w:rFonts w:ascii="Times New Roman" w:hAnsi="Times New Roman" w:cs="Times New Roman"/>
          <w:sz w:val="24"/>
        </w:rPr>
        <w:t>,</w:t>
      </w:r>
      <w:r>
        <w:rPr>
          <w:rFonts w:ascii="Times New Roman" w:hAnsi="Times New Roman" w:cs="Times New Roman"/>
          <w:sz w:val="24"/>
        </w:rPr>
        <w:t xml:space="preserve"> </w:t>
      </w:r>
      <w:r w:rsidR="00E51D01">
        <w:rPr>
          <w:rFonts w:ascii="Times New Roman" w:hAnsi="Times New Roman" w:cs="Times New Roman"/>
          <w:sz w:val="24"/>
        </w:rPr>
        <w:t>interaksi</w:t>
      </w:r>
      <w:r>
        <w:rPr>
          <w:rFonts w:ascii="Times New Roman" w:hAnsi="Times New Roman" w:cs="Times New Roman"/>
          <w:sz w:val="24"/>
        </w:rPr>
        <w:t xml:space="preserve"> antara pengasuh dengan anak tidak terjalin dengan maksimal, dan terakhir kurangnya intensitas pertemuan antara pengasuh dengan anak yang menyebabkan pengasuh dan anak jarang menghabiskan waktu untuk mengobrol, bercanda, atau bermain bersama. Kurangnya kualitas interaksi antara pengasuh dengan </w:t>
      </w:r>
      <w:r w:rsidRPr="00287E87">
        <w:rPr>
          <w:rFonts w:ascii="Times New Roman" w:hAnsi="Times New Roman" w:cs="Times New Roman"/>
          <w:sz w:val="24"/>
        </w:rPr>
        <w:t>anak</w:t>
      </w:r>
      <w:r>
        <w:rPr>
          <w:rFonts w:ascii="Times New Roman" w:hAnsi="Times New Roman" w:cs="Times New Roman"/>
          <w:sz w:val="24"/>
        </w:rPr>
        <w:t xml:space="preserve"> tersebut</w:t>
      </w:r>
      <w:r w:rsidRPr="00287E87">
        <w:rPr>
          <w:rFonts w:ascii="Times New Roman" w:hAnsi="Times New Roman" w:cs="Times New Roman"/>
          <w:sz w:val="24"/>
        </w:rPr>
        <w:t xml:space="preserve"> membuat ana</w:t>
      </w:r>
      <w:r>
        <w:rPr>
          <w:rFonts w:ascii="Times New Roman" w:hAnsi="Times New Roman" w:cs="Times New Roman"/>
          <w:sz w:val="24"/>
        </w:rPr>
        <w:t xml:space="preserve">k kurang mendapat perhatian, </w:t>
      </w:r>
      <w:r w:rsidRPr="00287E87">
        <w:rPr>
          <w:rFonts w:ascii="Times New Roman" w:hAnsi="Times New Roman" w:cs="Times New Roman"/>
          <w:sz w:val="24"/>
        </w:rPr>
        <w:t>kasih sayang</w:t>
      </w:r>
      <w:r>
        <w:rPr>
          <w:rFonts w:ascii="Times New Roman" w:hAnsi="Times New Roman" w:cs="Times New Roman"/>
          <w:sz w:val="24"/>
        </w:rPr>
        <w:t>, dan kenyamanan</w:t>
      </w:r>
      <w:r w:rsidRPr="00287E87">
        <w:rPr>
          <w:rFonts w:ascii="Times New Roman" w:hAnsi="Times New Roman" w:cs="Times New Roman"/>
          <w:sz w:val="24"/>
        </w:rPr>
        <w:t xml:space="preserve"> sehingga mereka bos</w:t>
      </w:r>
      <w:r>
        <w:rPr>
          <w:rFonts w:ascii="Times New Roman" w:hAnsi="Times New Roman" w:cs="Times New Roman"/>
          <w:sz w:val="24"/>
        </w:rPr>
        <w:t>an, kesepian, dan merasa tidak diperhatikan. Jika hal tersebut dibiarkan terus terjadi, maka seiring dengan berjalannya waktu anak-anak akan merasa tidak betah tinggal di panti sehingga dapat mengakibatkan permasalahan lain contohnya seperti anak yang melarikan diri dari panti</w:t>
      </w:r>
      <w:r w:rsidR="005834F9">
        <w:rPr>
          <w:rFonts w:ascii="Times New Roman" w:hAnsi="Times New Roman" w:cs="Times New Roman"/>
          <w:sz w:val="24"/>
        </w:rPr>
        <w:t>.</w:t>
      </w:r>
      <w:r>
        <w:rPr>
          <w:rFonts w:ascii="Times New Roman" w:hAnsi="Times New Roman" w:cs="Times New Roman"/>
          <w:sz w:val="24"/>
        </w:rPr>
        <w:t xml:space="preserve"> Keadaan tersebut menandakan kebutuhan emosional anak belum tercukupi dengan maksimal dan dukungan sosial yang diberikan kepada anak belum sepenuhnya optimal. Padahal dukungan sosial pengasuh sangat diperlukan untuk anak terlantar mengingat </w:t>
      </w:r>
      <w:r>
        <w:rPr>
          <w:rFonts w:ascii="Times New Roman" w:hAnsi="Times New Roman" w:cs="Times New Roman"/>
          <w:sz w:val="24"/>
        </w:rPr>
        <w:lastRenderedPageBreak/>
        <w:t>mereka tidak bisa mendapatkan perhatian dan kasih sayang dari orang tua/keluarga sehingga diharapkan pengasuh sebagai orang tua pengganti dapat memberikan dukungan tersebut dengan baik.</w:t>
      </w:r>
    </w:p>
    <w:p w14:paraId="7811F1DB" w14:textId="553A2FA0" w:rsidR="00187194" w:rsidRDefault="00187194" w:rsidP="00C51668">
      <w:pPr>
        <w:pStyle w:val="Heading3"/>
        <w:spacing w:line="480" w:lineRule="auto"/>
        <w:ind w:left="426" w:hanging="426"/>
      </w:pPr>
      <w:r>
        <w:t>Analisis Kebutuhan</w:t>
      </w:r>
    </w:p>
    <w:p w14:paraId="5874E79D" w14:textId="6685F05A" w:rsidR="00C0442A" w:rsidRDefault="00187194" w:rsidP="00C51668">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Berdasarkan </w:t>
      </w:r>
      <w:r w:rsidR="00F44206">
        <w:rPr>
          <w:rFonts w:ascii="Times New Roman" w:hAnsi="Times New Roman" w:cs="Times New Roman"/>
          <w:sz w:val="24"/>
        </w:rPr>
        <w:t xml:space="preserve">hasil </w:t>
      </w:r>
      <w:r>
        <w:rPr>
          <w:rFonts w:ascii="Times New Roman" w:hAnsi="Times New Roman" w:cs="Times New Roman"/>
          <w:sz w:val="24"/>
        </w:rPr>
        <w:t>penelitian</w:t>
      </w:r>
      <w:r w:rsidR="00F44206">
        <w:rPr>
          <w:rFonts w:ascii="Times New Roman" w:hAnsi="Times New Roman" w:cs="Times New Roman"/>
          <w:sz w:val="24"/>
        </w:rPr>
        <w:t xml:space="preserve"> yang telah dilakukan peneliti mengenai dukungan sosial pengasuh terhadap anak terlantar di </w:t>
      </w:r>
      <w:r w:rsidR="00F20718">
        <w:rPr>
          <w:rFonts w:ascii="Times New Roman" w:hAnsi="Times New Roman" w:cs="Times New Roman"/>
          <w:sz w:val="24"/>
        </w:rPr>
        <w:t xml:space="preserve">UPTD PPSGRA Kabupaten Subang </w:t>
      </w:r>
      <w:r w:rsidR="00F44206">
        <w:rPr>
          <w:rFonts w:ascii="Times New Roman" w:hAnsi="Times New Roman" w:cs="Times New Roman"/>
          <w:sz w:val="24"/>
        </w:rPr>
        <w:t xml:space="preserve">diketahui </w:t>
      </w:r>
      <w:r w:rsidR="001961E0">
        <w:rPr>
          <w:rFonts w:ascii="Times New Roman" w:hAnsi="Times New Roman" w:cs="Times New Roman"/>
          <w:sz w:val="24"/>
        </w:rPr>
        <w:t>bahwa fokus utama</w:t>
      </w:r>
      <w:r w:rsidR="00F44206">
        <w:rPr>
          <w:rFonts w:ascii="Times New Roman" w:hAnsi="Times New Roman" w:cs="Times New Roman"/>
          <w:sz w:val="24"/>
        </w:rPr>
        <w:t xml:space="preserve"> permasalahan yang te</w:t>
      </w:r>
      <w:r w:rsidR="00685651">
        <w:rPr>
          <w:rFonts w:ascii="Times New Roman" w:hAnsi="Times New Roman" w:cs="Times New Roman"/>
          <w:sz w:val="24"/>
        </w:rPr>
        <w:t xml:space="preserve">rjadi adalah kurangnya </w:t>
      </w:r>
      <w:r w:rsidR="00F44206">
        <w:rPr>
          <w:rFonts w:ascii="Times New Roman" w:hAnsi="Times New Roman" w:cs="Times New Roman"/>
          <w:sz w:val="24"/>
        </w:rPr>
        <w:t>d</w:t>
      </w:r>
      <w:r w:rsidR="00832D48">
        <w:rPr>
          <w:rFonts w:ascii="Times New Roman" w:hAnsi="Times New Roman" w:cs="Times New Roman"/>
          <w:sz w:val="24"/>
        </w:rPr>
        <w:t xml:space="preserve">ukungan emosional dan perlunya peningkatan dukungan informasi oleh pengasuh kepada anak. </w:t>
      </w:r>
      <w:r w:rsidR="00FA2C1D">
        <w:rPr>
          <w:rFonts w:ascii="Times New Roman" w:hAnsi="Times New Roman" w:cs="Times New Roman"/>
          <w:sz w:val="24"/>
        </w:rPr>
        <w:t>Permasalahan tersebut dapat diselesaikan dengan melihat kebutuhan yang dibutuhkan oleh pengasuh dan anak terlantar.</w:t>
      </w:r>
      <w:r w:rsidR="00162CFC">
        <w:rPr>
          <w:rFonts w:ascii="Times New Roman" w:hAnsi="Times New Roman" w:cs="Times New Roman"/>
          <w:sz w:val="24"/>
        </w:rPr>
        <w:t xml:space="preserve"> </w:t>
      </w:r>
      <w:r w:rsidR="00EE77A1">
        <w:rPr>
          <w:rFonts w:ascii="Times New Roman" w:hAnsi="Times New Roman" w:cs="Times New Roman"/>
          <w:sz w:val="24"/>
        </w:rPr>
        <w:t xml:space="preserve">Kebutuhan yang diperlukan oleh pengasuh </w:t>
      </w:r>
      <w:r w:rsidR="00C0442A">
        <w:rPr>
          <w:rFonts w:ascii="Times New Roman" w:hAnsi="Times New Roman" w:cs="Times New Roman"/>
          <w:sz w:val="24"/>
        </w:rPr>
        <w:t>untuk mengatasi masalah atau</w:t>
      </w:r>
      <w:r w:rsidR="00E47257">
        <w:rPr>
          <w:rFonts w:ascii="Times New Roman" w:hAnsi="Times New Roman" w:cs="Times New Roman"/>
          <w:sz w:val="24"/>
        </w:rPr>
        <w:t xml:space="preserve"> hambatan-ham</w:t>
      </w:r>
      <w:r w:rsidR="00C0442A">
        <w:rPr>
          <w:rFonts w:ascii="Times New Roman" w:hAnsi="Times New Roman" w:cs="Times New Roman"/>
          <w:sz w:val="24"/>
        </w:rPr>
        <w:t xml:space="preserve">batan tersebut </w:t>
      </w:r>
      <w:r w:rsidR="00EE77A1">
        <w:rPr>
          <w:rFonts w:ascii="Times New Roman" w:hAnsi="Times New Roman" w:cs="Times New Roman"/>
          <w:sz w:val="24"/>
        </w:rPr>
        <w:t xml:space="preserve">adalah </w:t>
      </w:r>
      <w:r w:rsidR="00C0442A">
        <w:rPr>
          <w:rFonts w:ascii="Times New Roman" w:hAnsi="Times New Roman" w:cs="Times New Roman"/>
          <w:sz w:val="24"/>
        </w:rPr>
        <w:t>sebagai berikut :</w:t>
      </w:r>
    </w:p>
    <w:p w14:paraId="43734F97" w14:textId="32FE0EEC" w:rsidR="001132B0" w:rsidRPr="00DF1346" w:rsidRDefault="006B3542" w:rsidP="00003E17">
      <w:pPr>
        <w:pStyle w:val="ListParagraph"/>
        <w:numPr>
          <w:ilvl w:val="6"/>
          <w:numId w:val="1"/>
        </w:numPr>
        <w:spacing w:line="480" w:lineRule="auto"/>
        <w:ind w:left="426" w:hanging="426"/>
        <w:jc w:val="both"/>
        <w:rPr>
          <w:rFonts w:ascii="Times New Roman" w:hAnsi="Times New Roman" w:cs="Times New Roman"/>
          <w:sz w:val="24"/>
        </w:rPr>
      </w:pPr>
      <w:r w:rsidRPr="00DF1346">
        <w:rPr>
          <w:rFonts w:ascii="Times New Roman" w:hAnsi="Times New Roman" w:cs="Times New Roman"/>
          <w:sz w:val="24"/>
        </w:rPr>
        <w:t>E</w:t>
      </w:r>
      <w:r w:rsidR="001132B0" w:rsidRPr="00DF1346">
        <w:rPr>
          <w:rFonts w:ascii="Times New Roman" w:hAnsi="Times New Roman" w:cs="Times New Roman"/>
          <w:sz w:val="24"/>
        </w:rPr>
        <w:t xml:space="preserve">dukasi </w:t>
      </w:r>
      <w:r w:rsidR="009D5E4F" w:rsidRPr="00DF1346">
        <w:rPr>
          <w:rFonts w:ascii="Times New Roman" w:hAnsi="Times New Roman" w:cs="Times New Roman"/>
          <w:sz w:val="24"/>
        </w:rPr>
        <w:t>mengenai</w:t>
      </w:r>
      <w:r w:rsidR="001132B0" w:rsidRPr="00DF1346">
        <w:rPr>
          <w:rFonts w:ascii="Times New Roman" w:hAnsi="Times New Roman" w:cs="Times New Roman"/>
          <w:sz w:val="24"/>
        </w:rPr>
        <w:t xml:space="preserve"> </w:t>
      </w:r>
      <w:r w:rsidRPr="00DF1346">
        <w:rPr>
          <w:rFonts w:ascii="Times New Roman" w:hAnsi="Times New Roman" w:cs="Times New Roman"/>
          <w:sz w:val="24"/>
        </w:rPr>
        <w:t>dukungan sosial pengasuh terhadap anak</w:t>
      </w:r>
    </w:p>
    <w:p w14:paraId="20952F74" w14:textId="618F1E25" w:rsidR="008A3070" w:rsidRPr="008A3070" w:rsidRDefault="00EF3521" w:rsidP="00E345B4">
      <w:pPr>
        <w:spacing w:line="480" w:lineRule="auto"/>
        <w:ind w:firstLine="426"/>
        <w:jc w:val="both"/>
        <w:rPr>
          <w:rFonts w:ascii="Times New Roman" w:hAnsi="Times New Roman" w:cs="Times New Roman"/>
          <w:sz w:val="24"/>
        </w:rPr>
      </w:pPr>
      <w:r>
        <w:rPr>
          <w:rFonts w:ascii="Times New Roman" w:hAnsi="Times New Roman" w:cs="Times New Roman"/>
          <w:sz w:val="24"/>
        </w:rPr>
        <w:t>Berdasarkan hasil penelitian yang telah dilakukan, diketahui bahwa dukungan emosional</w:t>
      </w:r>
      <w:r w:rsidR="00E23BB0">
        <w:rPr>
          <w:rFonts w:ascii="Times New Roman" w:hAnsi="Times New Roman" w:cs="Times New Roman"/>
          <w:sz w:val="24"/>
        </w:rPr>
        <w:t xml:space="preserve"> dan informasi</w:t>
      </w:r>
      <w:r>
        <w:rPr>
          <w:rFonts w:ascii="Times New Roman" w:hAnsi="Times New Roman" w:cs="Times New Roman"/>
          <w:sz w:val="24"/>
        </w:rPr>
        <w:t xml:space="preserve"> yang diberikan ole</w:t>
      </w:r>
      <w:r w:rsidR="00E23BB0">
        <w:rPr>
          <w:rFonts w:ascii="Times New Roman" w:hAnsi="Times New Roman" w:cs="Times New Roman"/>
          <w:sz w:val="24"/>
        </w:rPr>
        <w:t>h</w:t>
      </w:r>
      <w:r>
        <w:rPr>
          <w:rFonts w:ascii="Times New Roman" w:hAnsi="Times New Roman" w:cs="Times New Roman"/>
          <w:sz w:val="24"/>
        </w:rPr>
        <w:t xml:space="preserve"> pengasuh kepada anak kurang optimal </w:t>
      </w:r>
      <w:r w:rsidR="00E23BB0">
        <w:rPr>
          <w:rFonts w:ascii="Times New Roman" w:hAnsi="Times New Roman" w:cs="Times New Roman"/>
          <w:sz w:val="24"/>
        </w:rPr>
        <w:t xml:space="preserve">dan </w:t>
      </w:r>
      <w:r>
        <w:rPr>
          <w:rFonts w:ascii="Times New Roman" w:hAnsi="Times New Roman" w:cs="Times New Roman"/>
          <w:sz w:val="24"/>
        </w:rPr>
        <w:t>perlu ditingkatkan. K</w:t>
      </w:r>
      <w:r w:rsidR="00E23BB0">
        <w:rPr>
          <w:rFonts w:ascii="Times New Roman" w:hAnsi="Times New Roman" w:cs="Times New Roman"/>
          <w:sz w:val="24"/>
        </w:rPr>
        <w:t>urangnya dukungan emosional dan</w:t>
      </w:r>
      <w:r>
        <w:rPr>
          <w:rFonts w:ascii="Times New Roman" w:hAnsi="Times New Roman" w:cs="Times New Roman"/>
          <w:sz w:val="24"/>
        </w:rPr>
        <w:t xml:space="preserve"> dukungan informasi yang diberikan pengasuh memerlukan adanya peningkatan. Peningkatan dukungan emosional dan informasi tersebut dapat dilakuk</w:t>
      </w:r>
      <w:r w:rsidR="008A3070">
        <w:rPr>
          <w:rFonts w:ascii="Times New Roman" w:hAnsi="Times New Roman" w:cs="Times New Roman"/>
          <w:sz w:val="24"/>
        </w:rPr>
        <w:t xml:space="preserve">an dengan pemberian edukasi </w:t>
      </w:r>
      <w:r w:rsidR="00E23BB0">
        <w:rPr>
          <w:rFonts w:ascii="Times New Roman" w:hAnsi="Times New Roman" w:cs="Times New Roman"/>
          <w:sz w:val="24"/>
        </w:rPr>
        <w:t xml:space="preserve">mengenai dukungan sosial kepada pengasuh. Pemberian edukasi mengenai dukungan sosial kepada pengasuh bertujuan </w:t>
      </w:r>
      <w:r w:rsidR="006B3542">
        <w:rPr>
          <w:rFonts w:ascii="Times New Roman" w:hAnsi="Times New Roman" w:cs="Times New Roman"/>
          <w:sz w:val="24"/>
        </w:rPr>
        <w:t>u</w:t>
      </w:r>
      <w:r w:rsidR="00162CFC">
        <w:rPr>
          <w:rFonts w:ascii="Times New Roman" w:hAnsi="Times New Roman" w:cs="Times New Roman"/>
          <w:sz w:val="24"/>
        </w:rPr>
        <w:t>ntuk meningkatkan moti</w:t>
      </w:r>
      <w:r w:rsidR="00685651">
        <w:rPr>
          <w:rFonts w:ascii="Times New Roman" w:hAnsi="Times New Roman" w:cs="Times New Roman"/>
          <w:sz w:val="24"/>
        </w:rPr>
        <w:t>vasi</w:t>
      </w:r>
      <w:r w:rsidR="00E345B4">
        <w:rPr>
          <w:rFonts w:ascii="Times New Roman" w:hAnsi="Times New Roman" w:cs="Times New Roman"/>
          <w:sz w:val="24"/>
        </w:rPr>
        <w:t xml:space="preserve"> </w:t>
      </w:r>
      <w:r w:rsidR="001132B0">
        <w:rPr>
          <w:rFonts w:ascii="Times New Roman" w:hAnsi="Times New Roman" w:cs="Times New Roman"/>
          <w:sz w:val="24"/>
        </w:rPr>
        <w:t>dan kapasitas pengasuh dalam memberikan duku</w:t>
      </w:r>
      <w:r w:rsidR="001D020B">
        <w:rPr>
          <w:rFonts w:ascii="Times New Roman" w:hAnsi="Times New Roman" w:cs="Times New Roman"/>
          <w:sz w:val="24"/>
        </w:rPr>
        <w:t xml:space="preserve">ngan sosial yang optimal </w:t>
      </w:r>
      <w:r w:rsidR="001132B0">
        <w:rPr>
          <w:rFonts w:ascii="Times New Roman" w:hAnsi="Times New Roman" w:cs="Times New Roman"/>
          <w:sz w:val="24"/>
        </w:rPr>
        <w:t>kepada anak</w:t>
      </w:r>
      <w:r w:rsidR="00E23BB0">
        <w:rPr>
          <w:rFonts w:ascii="Times New Roman" w:hAnsi="Times New Roman" w:cs="Times New Roman"/>
          <w:sz w:val="24"/>
        </w:rPr>
        <w:t>.</w:t>
      </w:r>
      <w:r w:rsidR="00E345B4">
        <w:rPr>
          <w:rFonts w:ascii="Times New Roman" w:hAnsi="Times New Roman" w:cs="Times New Roman"/>
          <w:sz w:val="24"/>
        </w:rPr>
        <w:t xml:space="preserve"> Pemberian edukasi kepada pengasuh menenai dukungan sosial diharapkan dapat memperluas wawasan dan pengetahuan pengasuh tentang dukungan sosial kepada </w:t>
      </w:r>
      <w:r w:rsidR="00E345B4">
        <w:rPr>
          <w:rFonts w:ascii="Times New Roman" w:hAnsi="Times New Roman" w:cs="Times New Roman"/>
          <w:sz w:val="24"/>
        </w:rPr>
        <w:lastRenderedPageBreak/>
        <w:t xml:space="preserve">anak. </w:t>
      </w:r>
      <w:r w:rsidR="00E23BB0">
        <w:rPr>
          <w:rFonts w:ascii="Times New Roman" w:hAnsi="Times New Roman" w:cs="Times New Roman"/>
          <w:sz w:val="24"/>
        </w:rPr>
        <w:t>P</w:t>
      </w:r>
      <w:r w:rsidR="00B25165">
        <w:rPr>
          <w:rFonts w:ascii="Times New Roman" w:hAnsi="Times New Roman" w:cs="Times New Roman"/>
          <w:sz w:val="24"/>
        </w:rPr>
        <w:t>emberian edukasi</w:t>
      </w:r>
      <w:r w:rsidR="001132B0">
        <w:rPr>
          <w:rFonts w:ascii="Times New Roman" w:hAnsi="Times New Roman" w:cs="Times New Roman"/>
          <w:sz w:val="24"/>
        </w:rPr>
        <w:t xml:space="preserve"> </w:t>
      </w:r>
      <w:r w:rsidR="00A23F71">
        <w:rPr>
          <w:rFonts w:ascii="Times New Roman" w:hAnsi="Times New Roman" w:cs="Times New Roman"/>
          <w:sz w:val="24"/>
        </w:rPr>
        <w:t xml:space="preserve">tentang pentingnya pemberian </w:t>
      </w:r>
      <w:r w:rsidR="001132B0">
        <w:rPr>
          <w:rFonts w:ascii="Times New Roman" w:hAnsi="Times New Roman" w:cs="Times New Roman"/>
          <w:sz w:val="24"/>
        </w:rPr>
        <w:t xml:space="preserve">dukungan sosial kepada anak </w:t>
      </w:r>
      <w:r w:rsidR="008A3070">
        <w:rPr>
          <w:rFonts w:ascii="Times New Roman" w:hAnsi="Times New Roman" w:cs="Times New Roman"/>
          <w:sz w:val="24"/>
        </w:rPr>
        <w:t xml:space="preserve">sangat </w:t>
      </w:r>
      <w:r w:rsidR="00E23BB0">
        <w:rPr>
          <w:rFonts w:ascii="Times New Roman" w:hAnsi="Times New Roman" w:cs="Times New Roman"/>
          <w:sz w:val="24"/>
        </w:rPr>
        <w:t xml:space="preserve">dibutuhkan </w:t>
      </w:r>
      <w:r w:rsidR="008A3070">
        <w:rPr>
          <w:rFonts w:ascii="Times New Roman" w:hAnsi="Times New Roman" w:cs="Times New Roman"/>
          <w:sz w:val="24"/>
        </w:rPr>
        <w:t xml:space="preserve">pengasuh </w:t>
      </w:r>
      <w:r w:rsidR="00E23BB0">
        <w:rPr>
          <w:rFonts w:ascii="Times New Roman" w:hAnsi="Times New Roman" w:cs="Times New Roman"/>
          <w:sz w:val="24"/>
        </w:rPr>
        <w:t>untuk mengatasi permasalahan dan hambatan dalam memberikan dukungan emosional dan informasi kepada anak</w:t>
      </w:r>
      <w:r w:rsidR="00A23F71">
        <w:rPr>
          <w:rFonts w:ascii="Times New Roman" w:hAnsi="Times New Roman" w:cs="Times New Roman"/>
          <w:sz w:val="24"/>
        </w:rPr>
        <w:t xml:space="preserve">. </w:t>
      </w:r>
      <w:r w:rsidR="00E345B4">
        <w:rPr>
          <w:rFonts w:ascii="Times New Roman" w:hAnsi="Times New Roman" w:cs="Times New Roman"/>
          <w:sz w:val="24"/>
        </w:rPr>
        <w:t xml:space="preserve">Pemberian edukasi </w:t>
      </w:r>
      <w:r w:rsidR="00E345B4" w:rsidRPr="008A3070">
        <w:rPr>
          <w:rFonts w:ascii="Times New Roman" w:hAnsi="Times New Roman" w:cs="Times New Roman"/>
          <w:sz w:val="24"/>
        </w:rPr>
        <w:t>mengenai dukungan sosial dibutuhkan oleh pengasuh untuk menumbuhkan motivasi pengasuh agar lebih memperhatikan dan membimbing anak sehingga ia dapat melewati situasi penuh tekanan dan masalah-masalah yang dihadapi sehingga kebutuhan-kebutuhan anak dapat terpenuhi secara maksimal.</w:t>
      </w:r>
    </w:p>
    <w:p w14:paraId="471E6E1C" w14:textId="2CB3177E" w:rsidR="008A3070" w:rsidRPr="00DF1346" w:rsidRDefault="008A3070" w:rsidP="008A3070">
      <w:pPr>
        <w:pStyle w:val="ListParagraph"/>
        <w:numPr>
          <w:ilvl w:val="6"/>
          <w:numId w:val="1"/>
        </w:numPr>
        <w:spacing w:line="480" w:lineRule="auto"/>
        <w:ind w:left="426" w:hanging="426"/>
        <w:jc w:val="both"/>
        <w:rPr>
          <w:rFonts w:ascii="Times New Roman" w:hAnsi="Times New Roman" w:cs="Times New Roman"/>
          <w:sz w:val="24"/>
          <w:szCs w:val="24"/>
        </w:rPr>
      </w:pPr>
      <w:r w:rsidRPr="00DF1346">
        <w:rPr>
          <w:rFonts w:ascii="Times New Roman" w:hAnsi="Times New Roman" w:cs="Times New Roman"/>
          <w:sz w:val="24"/>
          <w:szCs w:val="24"/>
        </w:rPr>
        <w:t>Pelatihan k</w:t>
      </w:r>
      <w:r w:rsidR="006B3542" w:rsidRPr="00DF1346">
        <w:rPr>
          <w:rFonts w:ascii="Times New Roman" w:hAnsi="Times New Roman" w:cs="Times New Roman"/>
          <w:sz w:val="24"/>
          <w:szCs w:val="24"/>
        </w:rPr>
        <w:t>eterampilan pengasuh dalam memberikan dukungan sosial kepada anak</w:t>
      </w:r>
    </w:p>
    <w:p w14:paraId="53F0ED6F" w14:textId="5FADF4F4" w:rsidR="008A3070" w:rsidRPr="008A3070" w:rsidRDefault="00E345B4" w:rsidP="008A3070">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Pelatihan keterampilan dukungan sosial </w:t>
      </w:r>
      <w:r w:rsidR="008A3070" w:rsidRPr="008A3070">
        <w:rPr>
          <w:rFonts w:ascii="Times New Roman" w:hAnsi="Times New Roman" w:cs="Times New Roman"/>
          <w:sz w:val="24"/>
          <w:szCs w:val="24"/>
        </w:rPr>
        <w:t>dibutuhkan agar pengasuh dapat lebih memiliki keterampilan profesional</w:t>
      </w:r>
      <w:r>
        <w:rPr>
          <w:rFonts w:ascii="Times New Roman" w:hAnsi="Times New Roman" w:cs="Times New Roman"/>
          <w:sz w:val="24"/>
          <w:szCs w:val="24"/>
        </w:rPr>
        <w:t xml:space="preserve"> mengenai </w:t>
      </w:r>
      <w:r w:rsidR="008A3070" w:rsidRPr="008A3070">
        <w:rPr>
          <w:rFonts w:ascii="Times New Roman" w:hAnsi="Times New Roman" w:cs="Times New Roman"/>
          <w:sz w:val="24"/>
          <w:szCs w:val="24"/>
        </w:rPr>
        <w:t xml:space="preserve">bagaimana </w:t>
      </w:r>
      <w:r w:rsidR="008A3070" w:rsidRPr="008A3070">
        <w:rPr>
          <w:rFonts w:ascii="Times New Roman" w:hAnsi="Times New Roman" w:cs="Times New Roman"/>
          <w:sz w:val="24"/>
        </w:rPr>
        <w:t>cara memberikan dukungan sosial yang</w:t>
      </w:r>
      <w:r w:rsidR="008A3070">
        <w:rPr>
          <w:rFonts w:ascii="Times New Roman" w:hAnsi="Times New Roman" w:cs="Times New Roman"/>
          <w:sz w:val="24"/>
        </w:rPr>
        <w:t xml:space="preserve"> tepat kepada anak. Pemberian</w:t>
      </w:r>
      <w:r w:rsidR="008A3070" w:rsidRPr="008A3070">
        <w:rPr>
          <w:rFonts w:ascii="Times New Roman" w:hAnsi="Times New Roman" w:cs="Times New Roman"/>
          <w:sz w:val="24"/>
        </w:rPr>
        <w:t xml:space="preserve"> keterampilan kepada pengasuh dibutuhkan untuk </w:t>
      </w:r>
      <w:r w:rsidR="008A3070">
        <w:rPr>
          <w:rFonts w:ascii="Times New Roman" w:hAnsi="Times New Roman" w:cs="Times New Roman"/>
          <w:sz w:val="24"/>
        </w:rPr>
        <w:t>dapat menambah</w:t>
      </w:r>
      <w:r w:rsidR="008A3070" w:rsidRPr="008A3070">
        <w:rPr>
          <w:rFonts w:ascii="Times New Roman" w:hAnsi="Times New Roman" w:cs="Times New Roman"/>
          <w:sz w:val="24"/>
        </w:rPr>
        <w:t xml:space="preserve"> </w:t>
      </w:r>
      <w:r w:rsidR="008A3070" w:rsidRPr="008A3070">
        <w:rPr>
          <w:rFonts w:ascii="Times New Roman" w:hAnsi="Times New Roman" w:cs="Times New Roman"/>
          <w:i/>
          <w:sz w:val="24"/>
        </w:rPr>
        <w:t xml:space="preserve">skill </w:t>
      </w:r>
      <w:r w:rsidR="008A3070" w:rsidRPr="008A3070">
        <w:rPr>
          <w:rFonts w:ascii="Times New Roman" w:hAnsi="Times New Roman" w:cs="Times New Roman"/>
          <w:sz w:val="24"/>
        </w:rPr>
        <w:t>profesional pengasuh dalam memberikan dukungan sosial kepada anak sehingga anak semakin merasa nyaman, aman, tentram tinggal di panti dan merasa dicintai dan disayangi oleh pengasuh meskipun mereka telah ditinggalkan oleh oran</w:t>
      </w:r>
      <w:r w:rsidR="008A3070">
        <w:rPr>
          <w:rFonts w:ascii="Times New Roman" w:hAnsi="Times New Roman" w:cs="Times New Roman"/>
          <w:sz w:val="24"/>
        </w:rPr>
        <w:t xml:space="preserve">g tuanya. </w:t>
      </w:r>
      <w:r w:rsidR="008A3070" w:rsidRPr="008A3070">
        <w:rPr>
          <w:rFonts w:ascii="Times New Roman" w:hAnsi="Times New Roman" w:cs="Times New Roman"/>
          <w:sz w:val="24"/>
        </w:rPr>
        <w:t>Jika pen</w:t>
      </w:r>
      <w:r>
        <w:rPr>
          <w:rFonts w:ascii="Times New Roman" w:hAnsi="Times New Roman" w:cs="Times New Roman"/>
          <w:sz w:val="24"/>
        </w:rPr>
        <w:t xml:space="preserve">gasuh telah dibekali keterampilan bagaimana cara yang tepat dalam memberikan </w:t>
      </w:r>
      <w:r w:rsidR="008A3070" w:rsidRPr="008A3070">
        <w:rPr>
          <w:rFonts w:ascii="Times New Roman" w:hAnsi="Times New Roman" w:cs="Times New Roman"/>
          <w:sz w:val="24"/>
        </w:rPr>
        <w:t>dukungan sosial</w:t>
      </w:r>
      <w:r>
        <w:rPr>
          <w:rFonts w:ascii="Times New Roman" w:hAnsi="Times New Roman" w:cs="Times New Roman"/>
          <w:sz w:val="24"/>
        </w:rPr>
        <w:t xml:space="preserve"> kepada anak</w:t>
      </w:r>
      <w:r w:rsidR="008A3070" w:rsidRPr="008A3070">
        <w:rPr>
          <w:rFonts w:ascii="Times New Roman" w:hAnsi="Times New Roman" w:cs="Times New Roman"/>
          <w:sz w:val="24"/>
        </w:rPr>
        <w:t xml:space="preserve">, hal tersebut akan dapat lebih membantu </w:t>
      </w:r>
      <w:r w:rsidR="008A3070" w:rsidRPr="008A3070">
        <w:rPr>
          <w:rFonts w:ascii="Times New Roman" w:hAnsi="Times New Roman" w:cs="Times New Roman"/>
          <w:sz w:val="24"/>
          <w:szCs w:val="24"/>
        </w:rPr>
        <w:t xml:space="preserve">meningkatkan kualitas hidup anak dan membuat mereka  merasa lebih disayangi, diperhatikan, dicintai sehingga mereka dapat lebih percaya diri untuk melakukan sesuatu yang bermanfaat bagi hidup mereka dan tidak menyesali kehidupan yang mereka jalani saat ini. </w:t>
      </w:r>
    </w:p>
    <w:p w14:paraId="21D587A3" w14:textId="4B7D3471" w:rsidR="00FE610D" w:rsidRDefault="00FE610D" w:rsidP="00C51668">
      <w:pPr>
        <w:pStyle w:val="Heading3"/>
        <w:spacing w:line="480" w:lineRule="auto"/>
        <w:ind w:left="426" w:hanging="426"/>
      </w:pPr>
      <w:r>
        <w:lastRenderedPageBreak/>
        <w:t>Analisis Sistem Sumber</w:t>
      </w:r>
    </w:p>
    <w:p w14:paraId="26155713" w14:textId="0DE6F5DB" w:rsidR="00C43B84" w:rsidRDefault="0041682A" w:rsidP="00C51668">
      <w:pPr>
        <w:spacing w:line="480" w:lineRule="auto"/>
        <w:ind w:firstLine="426"/>
        <w:jc w:val="both"/>
        <w:rPr>
          <w:rFonts w:ascii="Times New Roman" w:hAnsi="Times New Roman" w:cs="Times New Roman"/>
          <w:sz w:val="24"/>
        </w:rPr>
      </w:pPr>
      <w:r>
        <w:rPr>
          <w:rFonts w:ascii="Times New Roman" w:hAnsi="Times New Roman" w:cs="Times New Roman"/>
          <w:sz w:val="24"/>
        </w:rPr>
        <w:t>Permasalahan yang muncul dalam pemberian dukungan sosial kepada anak terlantar memerlukan sistem sumber sebagai upaya pemecahan masalah tersebut.</w:t>
      </w:r>
      <w:r w:rsidR="00FE610D" w:rsidRPr="00FE610D">
        <w:rPr>
          <w:rFonts w:ascii="Times New Roman" w:hAnsi="Times New Roman" w:cs="Times New Roman"/>
          <w:sz w:val="24"/>
        </w:rPr>
        <w:t xml:space="preserve"> Menurut Pincu</w:t>
      </w:r>
      <w:r w:rsidR="0056117A">
        <w:rPr>
          <w:rFonts w:ascii="Times New Roman" w:hAnsi="Times New Roman" w:cs="Times New Roman"/>
          <w:sz w:val="24"/>
        </w:rPr>
        <w:t>s dan Minahan dalam Sukoco (2021</w:t>
      </w:r>
      <w:r w:rsidR="0089011C">
        <w:rPr>
          <w:rFonts w:ascii="Times New Roman" w:hAnsi="Times New Roman" w:cs="Times New Roman"/>
          <w:sz w:val="24"/>
        </w:rPr>
        <w:t xml:space="preserve"> : 51)</w:t>
      </w:r>
      <w:r w:rsidR="00FE610D" w:rsidRPr="00FE610D">
        <w:rPr>
          <w:rFonts w:ascii="Times New Roman" w:hAnsi="Times New Roman" w:cs="Times New Roman"/>
          <w:sz w:val="24"/>
        </w:rPr>
        <w:t>) sistem sumber terdiri dari sumber informal,</w:t>
      </w:r>
      <w:r w:rsidR="0089011C">
        <w:rPr>
          <w:rFonts w:ascii="Times New Roman" w:hAnsi="Times New Roman" w:cs="Times New Roman"/>
          <w:sz w:val="24"/>
        </w:rPr>
        <w:t xml:space="preserve"> sumber</w:t>
      </w:r>
      <w:r w:rsidR="00FE610D" w:rsidRPr="00FE610D">
        <w:rPr>
          <w:rFonts w:ascii="Times New Roman" w:hAnsi="Times New Roman" w:cs="Times New Roman"/>
          <w:sz w:val="24"/>
        </w:rPr>
        <w:t xml:space="preserve"> formal</w:t>
      </w:r>
      <w:r w:rsidR="00867727">
        <w:rPr>
          <w:rFonts w:ascii="Times New Roman" w:hAnsi="Times New Roman" w:cs="Times New Roman"/>
          <w:sz w:val="24"/>
        </w:rPr>
        <w:t>,</w:t>
      </w:r>
      <w:r w:rsidR="00FE610D" w:rsidRPr="00FE610D">
        <w:rPr>
          <w:rFonts w:ascii="Times New Roman" w:hAnsi="Times New Roman" w:cs="Times New Roman"/>
          <w:sz w:val="24"/>
        </w:rPr>
        <w:t xml:space="preserve"> dan sumber kemasyarakatan.</w:t>
      </w:r>
      <w:r w:rsidR="00C43B84">
        <w:rPr>
          <w:rFonts w:ascii="Times New Roman" w:hAnsi="Times New Roman" w:cs="Times New Roman"/>
          <w:sz w:val="24"/>
        </w:rPr>
        <w:t xml:space="preserve"> </w:t>
      </w:r>
    </w:p>
    <w:p w14:paraId="3FA698ED" w14:textId="158E6301" w:rsidR="00FE1908" w:rsidRPr="00C43B84" w:rsidRDefault="00C43B84" w:rsidP="005A40B9">
      <w:pPr>
        <w:spacing w:line="480" w:lineRule="auto"/>
        <w:ind w:firstLine="426"/>
        <w:jc w:val="both"/>
        <w:rPr>
          <w:rFonts w:ascii="Times New Roman" w:hAnsi="Times New Roman" w:cs="Times New Roman"/>
          <w:sz w:val="24"/>
        </w:rPr>
      </w:pPr>
      <w:r w:rsidRPr="00C43B84">
        <w:rPr>
          <w:rFonts w:ascii="Times New Roman" w:hAnsi="Times New Roman" w:cs="Times New Roman"/>
          <w:sz w:val="24"/>
        </w:rPr>
        <w:t>Adapun sumber-sumber yang dapat diidentifikasi dalam penelitian ini adalah sebagai berikut</w:t>
      </w:r>
      <w:r w:rsidR="00A42963">
        <w:rPr>
          <w:rFonts w:ascii="Times New Roman" w:hAnsi="Times New Roman" w:cs="Times New Roman"/>
          <w:sz w:val="24"/>
        </w:rPr>
        <w:t xml:space="preserve"> </w:t>
      </w:r>
      <w:r w:rsidRPr="00C43B84">
        <w:rPr>
          <w:rFonts w:ascii="Times New Roman" w:hAnsi="Times New Roman" w:cs="Times New Roman"/>
          <w:sz w:val="24"/>
        </w:rPr>
        <w:t>:</w:t>
      </w:r>
    </w:p>
    <w:p w14:paraId="65CC54A7" w14:textId="226C2465" w:rsidR="00277452" w:rsidRPr="00DF1346" w:rsidRDefault="00C43B84" w:rsidP="00DF1346">
      <w:pPr>
        <w:pStyle w:val="ListParagraph"/>
        <w:numPr>
          <w:ilvl w:val="6"/>
          <w:numId w:val="1"/>
        </w:numPr>
        <w:tabs>
          <w:tab w:val="left" w:pos="426"/>
        </w:tabs>
        <w:spacing w:line="480" w:lineRule="auto"/>
        <w:ind w:left="426" w:hanging="426"/>
        <w:jc w:val="both"/>
        <w:rPr>
          <w:rFonts w:ascii="Times New Roman" w:hAnsi="Times New Roman" w:cs="Times New Roman"/>
          <w:sz w:val="24"/>
          <w:szCs w:val="24"/>
        </w:rPr>
      </w:pPr>
      <w:r w:rsidRPr="00DF1346">
        <w:rPr>
          <w:rFonts w:ascii="Times New Roman" w:hAnsi="Times New Roman" w:cs="Times New Roman"/>
          <w:sz w:val="24"/>
          <w:szCs w:val="24"/>
        </w:rPr>
        <w:t>Sistem Sumber Informal</w:t>
      </w:r>
    </w:p>
    <w:p w14:paraId="0E097F50" w14:textId="70727E2A" w:rsidR="00A42963" w:rsidRDefault="00C43B84" w:rsidP="00C51668">
      <w:pPr>
        <w:tabs>
          <w:tab w:val="left" w:pos="426"/>
        </w:tabs>
        <w:spacing w:line="480" w:lineRule="auto"/>
        <w:ind w:firstLine="426"/>
        <w:jc w:val="both"/>
        <w:rPr>
          <w:rFonts w:ascii="Times New Roman" w:hAnsi="Times New Roman" w:cs="Times New Roman"/>
          <w:sz w:val="24"/>
        </w:rPr>
      </w:pPr>
      <w:r w:rsidRPr="00C43B84">
        <w:rPr>
          <w:rFonts w:ascii="Times New Roman" w:hAnsi="Times New Roman" w:cs="Times New Roman"/>
          <w:sz w:val="24"/>
        </w:rPr>
        <w:t>Sistem sumber informal merupakan sistem sumber yang dapat memberikan bantuan berupa dukungan emosional, pemberian nasihat dan masukan mengenai hal-hal yang dilakukan untuk membantu memecahkan masalah.</w:t>
      </w:r>
      <w:r w:rsidR="00FB22D5">
        <w:rPr>
          <w:rFonts w:ascii="Times New Roman" w:hAnsi="Times New Roman" w:cs="Times New Roman"/>
          <w:sz w:val="24"/>
        </w:rPr>
        <w:t xml:space="preserve"> Sumber informal dalam </w:t>
      </w:r>
      <w:r w:rsidR="00A91D33">
        <w:rPr>
          <w:rFonts w:ascii="Times New Roman" w:hAnsi="Times New Roman" w:cs="Times New Roman"/>
          <w:sz w:val="24"/>
        </w:rPr>
        <w:t>penelitian ini adalah</w:t>
      </w:r>
      <w:r w:rsidR="009A7F58">
        <w:rPr>
          <w:rFonts w:ascii="Times New Roman" w:hAnsi="Times New Roman" w:cs="Times New Roman"/>
          <w:sz w:val="24"/>
        </w:rPr>
        <w:t xml:space="preserve"> </w:t>
      </w:r>
      <w:r w:rsidR="009F51BD">
        <w:rPr>
          <w:rFonts w:ascii="Times New Roman" w:hAnsi="Times New Roman" w:cs="Times New Roman"/>
          <w:sz w:val="24"/>
        </w:rPr>
        <w:t>rekan kerja</w:t>
      </w:r>
      <w:r w:rsidR="00007FAC">
        <w:rPr>
          <w:rFonts w:ascii="Times New Roman" w:hAnsi="Times New Roman" w:cs="Times New Roman"/>
          <w:sz w:val="24"/>
        </w:rPr>
        <w:t xml:space="preserve"> pengasuh yang ada di panti yaitu para pegawai seperti pekerja sosial, penyuluh sosial, dan staf-staf lainn</w:t>
      </w:r>
      <w:r w:rsidR="005A0559">
        <w:rPr>
          <w:rFonts w:ascii="Times New Roman" w:hAnsi="Times New Roman" w:cs="Times New Roman"/>
          <w:sz w:val="24"/>
        </w:rPr>
        <w:t>ya yang dapat memberikan nasihat, masukan, serta dukungan kepada pe</w:t>
      </w:r>
      <w:r w:rsidR="00156E0A">
        <w:rPr>
          <w:rFonts w:ascii="Times New Roman" w:hAnsi="Times New Roman" w:cs="Times New Roman"/>
          <w:sz w:val="24"/>
        </w:rPr>
        <w:t>ngasuh dalam memecahkan masalah. Rekan kerja pengasuh di panti seperti pekerja sosial, penyuluh sosial, dan staf-staf lainnya adalah salah satu sumber yang dapat membantu pengasuh dalam meningkatkan kapasitas nya untuk memberikan dukungan sosial kepada anak. P</w:t>
      </w:r>
      <w:r w:rsidR="008A639F">
        <w:rPr>
          <w:rFonts w:ascii="Times New Roman" w:hAnsi="Times New Roman" w:cs="Times New Roman"/>
          <w:sz w:val="24"/>
        </w:rPr>
        <w:t xml:space="preserve">ekerja sosial, penyuluh sosial, serta staf-staf lain </w:t>
      </w:r>
      <w:r w:rsidR="00156E0A">
        <w:rPr>
          <w:rFonts w:ascii="Times New Roman" w:hAnsi="Times New Roman" w:cs="Times New Roman"/>
          <w:sz w:val="24"/>
        </w:rPr>
        <w:t xml:space="preserve">yang merupakan rekan kerja pengasuh dapat memberikan nasehat, dukungan, sekaligus tempat untuk sharing dan mendengar keluh kesah pengasuh </w:t>
      </w:r>
      <w:r w:rsidR="008A639F">
        <w:rPr>
          <w:rFonts w:ascii="Times New Roman" w:hAnsi="Times New Roman" w:cs="Times New Roman"/>
          <w:sz w:val="24"/>
        </w:rPr>
        <w:t>sehingga dapat menjadi penyemangat bagi pengasuh untuk menjalankan tugas dan perannya sebagai pengasuh</w:t>
      </w:r>
      <w:r w:rsidR="00156E0A">
        <w:rPr>
          <w:rFonts w:ascii="Times New Roman" w:hAnsi="Times New Roman" w:cs="Times New Roman"/>
          <w:sz w:val="24"/>
        </w:rPr>
        <w:t>.</w:t>
      </w:r>
      <w:r w:rsidR="008A639F">
        <w:rPr>
          <w:rFonts w:ascii="Times New Roman" w:hAnsi="Times New Roman" w:cs="Times New Roman"/>
          <w:sz w:val="24"/>
        </w:rPr>
        <w:t xml:space="preserve"> </w:t>
      </w:r>
    </w:p>
    <w:p w14:paraId="1278D962" w14:textId="77777777" w:rsidR="005A40B9" w:rsidRDefault="005A40B9" w:rsidP="00C51668">
      <w:pPr>
        <w:tabs>
          <w:tab w:val="left" w:pos="426"/>
        </w:tabs>
        <w:spacing w:line="480" w:lineRule="auto"/>
        <w:ind w:firstLine="426"/>
        <w:jc w:val="both"/>
        <w:rPr>
          <w:rFonts w:ascii="Times New Roman" w:hAnsi="Times New Roman" w:cs="Times New Roman"/>
          <w:sz w:val="24"/>
        </w:rPr>
      </w:pPr>
    </w:p>
    <w:p w14:paraId="43666E6A" w14:textId="329F6223" w:rsidR="00C43B84" w:rsidRPr="00DF1346" w:rsidRDefault="00C43B84" w:rsidP="00C51668">
      <w:pPr>
        <w:pStyle w:val="ListParagraph"/>
        <w:numPr>
          <w:ilvl w:val="6"/>
          <w:numId w:val="1"/>
        </w:numPr>
        <w:tabs>
          <w:tab w:val="left" w:pos="426"/>
        </w:tabs>
        <w:spacing w:line="480" w:lineRule="auto"/>
        <w:ind w:left="426" w:hanging="426"/>
        <w:jc w:val="both"/>
        <w:rPr>
          <w:rFonts w:ascii="Times New Roman" w:hAnsi="Times New Roman" w:cs="Times New Roman"/>
          <w:sz w:val="24"/>
          <w:szCs w:val="24"/>
        </w:rPr>
      </w:pPr>
      <w:r w:rsidRPr="00DF1346">
        <w:rPr>
          <w:rFonts w:ascii="Times New Roman" w:hAnsi="Times New Roman" w:cs="Times New Roman"/>
          <w:sz w:val="24"/>
          <w:szCs w:val="24"/>
        </w:rPr>
        <w:lastRenderedPageBreak/>
        <w:t>Sistem Sumber Formal</w:t>
      </w:r>
    </w:p>
    <w:p w14:paraId="445AC7D6" w14:textId="22CF51EE" w:rsidR="004234C2" w:rsidRPr="004234C2" w:rsidRDefault="004234C2" w:rsidP="00C51668">
      <w:pPr>
        <w:tabs>
          <w:tab w:val="left" w:pos="426"/>
        </w:tabs>
        <w:spacing w:line="480" w:lineRule="auto"/>
        <w:ind w:firstLine="426"/>
        <w:jc w:val="both"/>
        <w:rPr>
          <w:rFonts w:ascii="Times New Roman" w:hAnsi="Times New Roman" w:cs="Times New Roman"/>
          <w:sz w:val="24"/>
          <w:szCs w:val="24"/>
        </w:rPr>
      </w:pPr>
      <w:r w:rsidRPr="004234C2">
        <w:rPr>
          <w:rFonts w:ascii="Times New Roman" w:hAnsi="Times New Roman" w:cs="Times New Roman"/>
          <w:sz w:val="24"/>
          <w:szCs w:val="24"/>
        </w:rPr>
        <w:t xml:space="preserve">Sistem sumber formal adalah </w:t>
      </w:r>
      <w:r>
        <w:rPr>
          <w:rFonts w:ascii="Times New Roman" w:hAnsi="Times New Roman" w:cs="Times New Roman"/>
          <w:sz w:val="24"/>
          <w:szCs w:val="24"/>
          <w:shd w:val="clear" w:color="auto" w:fill="FFFFFF"/>
        </w:rPr>
        <w:t>k</w:t>
      </w:r>
      <w:r w:rsidRPr="004234C2">
        <w:rPr>
          <w:rFonts w:ascii="Times New Roman" w:hAnsi="Times New Roman" w:cs="Times New Roman"/>
          <w:sz w:val="24"/>
          <w:szCs w:val="24"/>
          <w:shd w:val="clear" w:color="auto" w:fill="FFFFFF"/>
        </w:rPr>
        <w:t>eanggotaannya dalam suatu organisasi atau asosiasi formal bertujuan untuk meningkatkan minat anggota mereka. Sistem sumber dapat juga membantu anggotanya untuk bernegosiasi dan memanfaatkan sistem sumber kemasyarakatan.</w:t>
      </w:r>
      <w:r>
        <w:rPr>
          <w:rFonts w:ascii="Times New Roman" w:hAnsi="Times New Roman" w:cs="Times New Roman"/>
          <w:sz w:val="24"/>
          <w:szCs w:val="24"/>
          <w:shd w:val="clear" w:color="auto" w:fill="FFFFFF"/>
        </w:rPr>
        <w:t xml:space="preserve"> Sumber formal yang dapat diakses oleh pengasuh adalah UPTD Pusat Pelayanan Sosial Griya Ramah Anak yang merupakan tempat </w:t>
      </w:r>
      <w:r w:rsidR="00F32651">
        <w:rPr>
          <w:rFonts w:ascii="Times New Roman" w:hAnsi="Times New Roman" w:cs="Times New Roman"/>
          <w:sz w:val="24"/>
          <w:szCs w:val="24"/>
          <w:shd w:val="clear" w:color="auto" w:fill="FFFFFF"/>
        </w:rPr>
        <w:t xml:space="preserve">bekerja pengasuh dan tempat </w:t>
      </w:r>
      <w:r>
        <w:rPr>
          <w:rFonts w:ascii="Times New Roman" w:hAnsi="Times New Roman" w:cs="Times New Roman"/>
          <w:sz w:val="24"/>
          <w:szCs w:val="24"/>
          <w:shd w:val="clear" w:color="auto" w:fill="FFFFFF"/>
        </w:rPr>
        <w:t>perlindungan bagi anak-anak terlantar</w:t>
      </w:r>
      <w:r w:rsidR="00F32651">
        <w:rPr>
          <w:rFonts w:ascii="Times New Roman" w:hAnsi="Times New Roman" w:cs="Times New Roman"/>
          <w:sz w:val="24"/>
          <w:szCs w:val="24"/>
          <w:shd w:val="clear" w:color="auto" w:fill="FFFFFF"/>
        </w:rPr>
        <w:t xml:space="preserve"> yang mendapat dukungan sosial dari pengasuh</w:t>
      </w:r>
      <w:r>
        <w:rPr>
          <w:rFonts w:ascii="Times New Roman" w:hAnsi="Times New Roman" w:cs="Times New Roman"/>
          <w:sz w:val="24"/>
          <w:szCs w:val="24"/>
          <w:shd w:val="clear" w:color="auto" w:fill="FFFFFF"/>
        </w:rPr>
        <w:t xml:space="preserve">. </w:t>
      </w:r>
    </w:p>
    <w:p w14:paraId="43D73880" w14:textId="06CF2474" w:rsidR="00C43B84" w:rsidRPr="00DF1346" w:rsidRDefault="00C43B84" w:rsidP="00C51668">
      <w:pPr>
        <w:pStyle w:val="ListParagraph"/>
        <w:numPr>
          <w:ilvl w:val="6"/>
          <w:numId w:val="1"/>
        </w:numPr>
        <w:tabs>
          <w:tab w:val="left" w:pos="426"/>
        </w:tabs>
        <w:spacing w:line="480" w:lineRule="auto"/>
        <w:ind w:left="426" w:hanging="426"/>
        <w:jc w:val="both"/>
        <w:rPr>
          <w:rFonts w:ascii="Times New Roman" w:hAnsi="Times New Roman" w:cs="Times New Roman"/>
          <w:sz w:val="24"/>
          <w:szCs w:val="24"/>
        </w:rPr>
      </w:pPr>
      <w:r w:rsidRPr="00DF1346">
        <w:rPr>
          <w:rFonts w:ascii="Times New Roman" w:hAnsi="Times New Roman" w:cs="Times New Roman"/>
          <w:sz w:val="24"/>
          <w:szCs w:val="24"/>
        </w:rPr>
        <w:t>Sistem Sumber Kemasyarakatan</w:t>
      </w:r>
    </w:p>
    <w:p w14:paraId="54A661D1" w14:textId="4B408ECA" w:rsidR="00A42963" w:rsidRDefault="006B5D57" w:rsidP="00C51668">
      <w:pPr>
        <w:tabs>
          <w:tab w:val="left" w:pos="426"/>
        </w:tabs>
        <w:spacing w:line="480" w:lineRule="auto"/>
        <w:ind w:firstLine="426"/>
        <w:jc w:val="both"/>
        <w:rPr>
          <w:rFonts w:ascii="Times New Roman" w:hAnsi="Times New Roman" w:cs="Times New Roman"/>
          <w:sz w:val="24"/>
          <w:szCs w:val="24"/>
        </w:rPr>
      </w:pPr>
      <w:r w:rsidRPr="006B5D57">
        <w:rPr>
          <w:rFonts w:ascii="Times New Roman" w:hAnsi="Times New Roman" w:cs="Times New Roman"/>
          <w:sz w:val="24"/>
          <w:szCs w:val="24"/>
        </w:rPr>
        <w:t xml:space="preserve">Sistem sumber kemasyarakatan dapat berupa lembaga-lembaga resmi seperti badan-badan pemerintah, program latihan kerja, rumah sakit, dan pelayanan-pelayanan resmi lainnya yang dapat memberikan bantuan terkait pemecahan masalah yang akan dilakukan. Adapun sumber kemasyarakatan yang </w:t>
      </w:r>
      <w:r>
        <w:rPr>
          <w:rFonts w:ascii="Times New Roman" w:hAnsi="Times New Roman" w:cs="Times New Roman"/>
          <w:sz w:val="24"/>
          <w:szCs w:val="24"/>
        </w:rPr>
        <w:t xml:space="preserve">dapat digunakan dalam program pemecahan malsaah dukungan sosial pengasuh terhadap anak terlantar di </w:t>
      </w:r>
      <w:r w:rsidR="00F20718">
        <w:rPr>
          <w:rFonts w:ascii="Times New Roman" w:hAnsi="Times New Roman" w:cs="Times New Roman"/>
          <w:sz w:val="24"/>
          <w:szCs w:val="24"/>
        </w:rPr>
        <w:t xml:space="preserve">UPTD PPSGRA Kabupaten Subang </w:t>
      </w:r>
      <w:r>
        <w:rPr>
          <w:rFonts w:ascii="Times New Roman" w:hAnsi="Times New Roman" w:cs="Times New Roman"/>
          <w:sz w:val="24"/>
          <w:szCs w:val="24"/>
        </w:rPr>
        <w:t xml:space="preserve">adalah </w:t>
      </w:r>
      <w:r w:rsidR="00F27564">
        <w:rPr>
          <w:rFonts w:ascii="Times New Roman" w:hAnsi="Times New Roman" w:cs="Times New Roman"/>
          <w:sz w:val="24"/>
          <w:szCs w:val="24"/>
        </w:rPr>
        <w:t>Psikolog P</w:t>
      </w:r>
      <w:r w:rsidR="00F07F09">
        <w:rPr>
          <w:rFonts w:ascii="Times New Roman" w:hAnsi="Times New Roman" w:cs="Times New Roman"/>
          <w:sz w:val="24"/>
          <w:szCs w:val="24"/>
        </w:rPr>
        <w:t xml:space="preserve">rofesional yang bekerja di RSUD Kabupaten Subang, </w:t>
      </w:r>
      <w:r>
        <w:rPr>
          <w:rFonts w:ascii="Times New Roman" w:hAnsi="Times New Roman" w:cs="Times New Roman"/>
          <w:sz w:val="24"/>
          <w:szCs w:val="24"/>
        </w:rPr>
        <w:t>Dinas Sosial Kabupaten Subang, Dinas Sosial Provinsi Jawa Barat, dan Kementerian Sosial untuk membantu dalam mengakses sumber-sumber yang dibutuhkan.</w:t>
      </w:r>
    </w:p>
    <w:p w14:paraId="673A5DC0" w14:textId="0ECD6C32" w:rsidR="00C34CAE" w:rsidRDefault="00A42963" w:rsidP="00C51668">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26C0DD39" w14:textId="77777777" w:rsidR="003E42BA" w:rsidRDefault="006B5D57" w:rsidP="00567615">
      <w:pPr>
        <w:pStyle w:val="Heading1"/>
        <w:spacing w:line="480" w:lineRule="auto"/>
        <w:ind w:left="0" w:firstLine="0"/>
        <w:jc w:val="center"/>
      </w:pPr>
      <w:r>
        <w:lastRenderedPageBreak/>
        <w:br w:type="textWrapping" w:clear="all"/>
        <w:t>RENCANA PROGRAM</w:t>
      </w:r>
    </w:p>
    <w:p w14:paraId="4DC65F9F" w14:textId="5350EFD6" w:rsidR="00F94BBD" w:rsidRDefault="00F94BBD" w:rsidP="00C43D19">
      <w:pPr>
        <w:pStyle w:val="Heading2"/>
        <w:spacing w:line="480" w:lineRule="auto"/>
        <w:ind w:left="426" w:hanging="426"/>
      </w:pPr>
      <w:r>
        <w:t xml:space="preserve">Dasar Pemikiran </w:t>
      </w:r>
    </w:p>
    <w:p w14:paraId="0A8A6F0C" w14:textId="19BFE98B" w:rsidR="00F94BBD" w:rsidRDefault="001807FB" w:rsidP="00C43D19">
      <w:pPr>
        <w:spacing w:line="480" w:lineRule="auto"/>
        <w:ind w:firstLine="426"/>
        <w:jc w:val="both"/>
        <w:rPr>
          <w:rFonts w:ascii="Times New Roman" w:hAnsi="Times New Roman" w:cs="Times New Roman"/>
          <w:sz w:val="24"/>
        </w:rPr>
      </w:pPr>
      <w:r>
        <w:rPr>
          <w:rFonts w:ascii="Times New Roman" w:hAnsi="Times New Roman" w:cs="Times New Roman"/>
          <w:sz w:val="24"/>
        </w:rPr>
        <w:t>Berdasark</w:t>
      </w:r>
      <w:r w:rsidR="00F94BBD">
        <w:rPr>
          <w:rFonts w:ascii="Times New Roman" w:hAnsi="Times New Roman" w:cs="Times New Roman"/>
          <w:sz w:val="24"/>
        </w:rPr>
        <w:t>an data dari provinsi Jawa Barat tahun 2023</w:t>
      </w:r>
      <w:r w:rsidR="00036A80">
        <w:rPr>
          <w:rFonts w:ascii="Times New Roman" w:hAnsi="Times New Roman" w:cs="Times New Roman"/>
          <w:sz w:val="24"/>
        </w:rPr>
        <w:t xml:space="preserve"> diketahui terdapat sekitar </w:t>
      </w:r>
      <w:r w:rsidR="00036A80" w:rsidRPr="00036A80">
        <w:rPr>
          <w:rFonts w:ascii="Times New Roman" w:hAnsi="Times New Roman" w:cs="Times New Roman"/>
          <w:color w:val="000000"/>
          <w:sz w:val="24"/>
        </w:rPr>
        <w:t>135.787</w:t>
      </w:r>
      <w:r w:rsidR="00F94BBD" w:rsidRPr="00036A80">
        <w:rPr>
          <w:rFonts w:ascii="Times New Roman" w:hAnsi="Times New Roman" w:cs="Times New Roman"/>
          <w:sz w:val="28"/>
        </w:rPr>
        <w:t xml:space="preserve"> </w:t>
      </w:r>
      <w:r w:rsidR="00F94BBD">
        <w:rPr>
          <w:rFonts w:ascii="Times New Roman" w:hAnsi="Times New Roman" w:cs="Times New Roman"/>
          <w:sz w:val="24"/>
        </w:rPr>
        <w:t>anak terlantar yang membutuhkan pelindungan, pembinaan, dan rehabilitasi sosial</w:t>
      </w:r>
      <w:r>
        <w:rPr>
          <w:rFonts w:ascii="Times New Roman" w:hAnsi="Times New Roman" w:cs="Times New Roman"/>
          <w:sz w:val="24"/>
        </w:rPr>
        <w:t xml:space="preserve"> agar tumbuh kembang mereka dapat optimal baik secara fisik, mental, maupun spiritual</w:t>
      </w:r>
      <w:r w:rsidR="00F94BBD">
        <w:rPr>
          <w:rFonts w:ascii="Times New Roman" w:hAnsi="Times New Roman" w:cs="Times New Roman"/>
          <w:sz w:val="24"/>
        </w:rPr>
        <w:t>. Salah satu lembaga yang memberikan perlindungan, pembinaan, dan rehabilitasi sosial untuk anak-anak terlantar di provinsi Jawa Barat dan khususnya untuk di Kabupaten Subang adalah UPTD PPSGRA Kabupaten Subang. Diketahui bahwa anak-anak di UPTD PPSGRA Kabupaten Subang yang mengalami ketelantaran pengasuhan terutama bagi mereka yang baru masuk panti memiliki masalah-masalah yang berbeda, masalah tersebut diantaranya seperti trauma dan stres akibat ditinggal oleh orang tua, menyadari bahwa kehidupan mereka berbeda dengan yang lain, m</w:t>
      </w:r>
      <w:r w:rsidR="00EF113F">
        <w:rPr>
          <w:rFonts w:ascii="Times New Roman" w:hAnsi="Times New Roman" w:cs="Times New Roman"/>
          <w:sz w:val="24"/>
        </w:rPr>
        <w:t>erasa tidak disay</w:t>
      </w:r>
      <w:r>
        <w:rPr>
          <w:rFonts w:ascii="Times New Roman" w:hAnsi="Times New Roman" w:cs="Times New Roman"/>
          <w:sz w:val="24"/>
        </w:rPr>
        <w:t xml:space="preserve">angi keluarga dan orang sekitar, </w:t>
      </w:r>
      <w:r w:rsidR="00EF113F">
        <w:rPr>
          <w:rFonts w:ascii="Times New Roman" w:hAnsi="Times New Roman" w:cs="Times New Roman"/>
          <w:sz w:val="24"/>
        </w:rPr>
        <w:t>bingung dengan masa depan,</w:t>
      </w:r>
      <w:r>
        <w:rPr>
          <w:rFonts w:ascii="Times New Roman" w:hAnsi="Times New Roman" w:cs="Times New Roman"/>
          <w:sz w:val="24"/>
        </w:rPr>
        <w:t xml:space="preserve"> tidak memiliki tujuan </w:t>
      </w:r>
      <w:r w:rsidR="000F4E1F">
        <w:rPr>
          <w:rFonts w:ascii="Times New Roman" w:hAnsi="Times New Roman" w:cs="Times New Roman"/>
          <w:sz w:val="24"/>
        </w:rPr>
        <w:t xml:space="preserve">hidup yang </w:t>
      </w:r>
      <w:r>
        <w:rPr>
          <w:rFonts w:ascii="Times New Roman" w:hAnsi="Times New Roman" w:cs="Times New Roman"/>
          <w:sz w:val="24"/>
        </w:rPr>
        <w:t xml:space="preserve">jelas, dan memiliki tingkat percaya diri yang rendah. </w:t>
      </w:r>
    </w:p>
    <w:p w14:paraId="350FF1A7" w14:textId="48E4253B" w:rsidR="00F94BBD" w:rsidRDefault="001807FB" w:rsidP="00C43D19">
      <w:pPr>
        <w:pStyle w:val="ListParagraph"/>
        <w:tabs>
          <w:tab w:val="left" w:pos="0"/>
        </w:tabs>
        <w:spacing w:line="480" w:lineRule="auto"/>
        <w:ind w:left="0" w:firstLine="426"/>
        <w:jc w:val="both"/>
        <w:rPr>
          <w:lang w:val="en-US"/>
        </w:rPr>
      </w:pPr>
      <w:r w:rsidRPr="005452BE">
        <w:rPr>
          <w:rFonts w:ascii="Times New Roman" w:hAnsi="Times New Roman" w:cs="Times New Roman"/>
          <w:sz w:val="24"/>
          <w:szCs w:val="24"/>
          <w:lang w:val="en-US"/>
        </w:rPr>
        <w:t>Pengasuh adalah pengganti orang tua yang merawat dan mengasuh anak terlantar di Unit Pelaksana Teknis Daerah Pusat Pelayanan Sosial Gri</w:t>
      </w:r>
      <w:r>
        <w:rPr>
          <w:rFonts w:ascii="Times New Roman" w:hAnsi="Times New Roman" w:cs="Times New Roman"/>
          <w:sz w:val="24"/>
          <w:szCs w:val="24"/>
          <w:lang w:val="en-US"/>
        </w:rPr>
        <w:t xml:space="preserve">ya Ramah Anak Kabupaten Subang </w:t>
      </w:r>
      <w:r>
        <w:rPr>
          <w:rFonts w:ascii="Times New Roman" w:hAnsi="Times New Roman" w:cs="Times New Roman"/>
          <w:sz w:val="24"/>
          <w:szCs w:val="24"/>
        </w:rPr>
        <w:t>yang paling dekat dan mengawasi anak</w:t>
      </w:r>
      <w:r w:rsidRPr="005452BE">
        <w:rPr>
          <w:rFonts w:ascii="Times New Roman" w:hAnsi="Times New Roman" w:cs="Times New Roman"/>
          <w:sz w:val="24"/>
          <w:szCs w:val="24"/>
        </w:rPr>
        <w:t xml:space="preserve"> selama 24 jam selama di </w:t>
      </w:r>
      <w:r w:rsidRPr="005452BE">
        <w:rPr>
          <w:rFonts w:ascii="Times New Roman" w:hAnsi="Times New Roman" w:cs="Times New Roman"/>
          <w:sz w:val="24"/>
          <w:szCs w:val="24"/>
          <w:lang w:val="en-US"/>
        </w:rPr>
        <w:t>panti</w:t>
      </w:r>
      <w:r w:rsidRPr="005452BE">
        <w:rPr>
          <w:rFonts w:ascii="Times New Roman" w:hAnsi="Times New Roman" w:cs="Times New Roman"/>
          <w:sz w:val="24"/>
          <w:szCs w:val="24"/>
        </w:rPr>
        <w:t>. Pengasuh sebagai orang tua peng</w:t>
      </w:r>
      <w:r w:rsidRPr="005452BE">
        <w:rPr>
          <w:rFonts w:ascii="Times New Roman" w:hAnsi="Times New Roman" w:cs="Times New Roman"/>
          <w:sz w:val="24"/>
          <w:szCs w:val="24"/>
          <w:lang w:val="en-US"/>
        </w:rPr>
        <w:t>g</w:t>
      </w:r>
      <w:r w:rsidRPr="005452BE">
        <w:rPr>
          <w:rFonts w:ascii="Times New Roman" w:hAnsi="Times New Roman" w:cs="Times New Roman"/>
          <w:sz w:val="24"/>
          <w:szCs w:val="24"/>
        </w:rPr>
        <w:t>anti diharapkan dapat memberikan dan memenuhi kebutuhan anak terlantar seperti layaknya anak sendiri. Dukungan sosial penggasuh sangat penting dalam memenuhi kebutuhan</w:t>
      </w:r>
      <w:r w:rsidR="00280785">
        <w:rPr>
          <w:rFonts w:ascii="Times New Roman" w:hAnsi="Times New Roman" w:cs="Times New Roman"/>
          <w:sz w:val="24"/>
          <w:szCs w:val="24"/>
        </w:rPr>
        <w:t xml:space="preserve">-kebutuhan </w:t>
      </w:r>
      <w:r w:rsidRPr="005452BE">
        <w:rPr>
          <w:rFonts w:ascii="Times New Roman" w:hAnsi="Times New Roman" w:cs="Times New Roman"/>
          <w:sz w:val="24"/>
          <w:szCs w:val="24"/>
        </w:rPr>
        <w:t xml:space="preserve">anak. Dukungan sosial pengasuh merupakan dukungan yang besifat positif berupa </w:t>
      </w:r>
      <w:r w:rsidRPr="005452BE">
        <w:rPr>
          <w:rFonts w:ascii="Times New Roman" w:hAnsi="Times New Roman" w:cs="Times New Roman"/>
          <w:sz w:val="24"/>
          <w:szCs w:val="24"/>
        </w:rPr>
        <w:lastRenderedPageBreak/>
        <w:t>perhatian, penghargaan, semangat, penerimaan, maupun pertolongan yang diberikan pengasuh kepada anak dengan tujuan membantu anak saat mengalami permasalahan. Pengasuh diharapkan dapat memberikan dukungan sosial penuh kepada anak agar mereka merasa aman, dicintai, mampu beradaptasi dan berinteraksi dengan lingkungan, serta dapat diterima oleh masyarakat. Kehadiran dan dukungan sosial pengasuh diharapkan dapat membantu anak untuk lebih percaya diri terhadap masa depan. Dukungan sosial pengasuh diharapkan dapat membantu anak melewati masa remaja anak sampai mereka telah dewasa dan dapat hidup mandiri.</w:t>
      </w:r>
      <w:r w:rsidR="00F94BBD">
        <w:rPr>
          <w:lang w:val="en-US"/>
        </w:rPr>
        <w:t xml:space="preserve"> </w:t>
      </w:r>
    </w:p>
    <w:p w14:paraId="28DCCEEE" w14:textId="7DECA93E" w:rsidR="00477D9E" w:rsidRDefault="0016499C" w:rsidP="00C43D19">
      <w:pPr>
        <w:spacing w:after="160" w:line="480" w:lineRule="auto"/>
        <w:ind w:firstLine="426"/>
        <w:jc w:val="both"/>
        <w:rPr>
          <w:rFonts w:ascii="Times New Roman" w:hAnsi="Times New Roman" w:cs="Times New Roman"/>
          <w:sz w:val="24"/>
        </w:rPr>
      </w:pPr>
      <w:r w:rsidRPr="0071375F">
        <w:rPr>
          <w:rFonts w:ascii="Times New Roman" w:hAnsi="Times New Roman" w:cs="Times New Roman"/>
          <w:sz w:val="24"/>
        </w:rPr>
        <w:t>Berdasarkan hasil penelitian yang telah dilakukan, diketahui bahwa pemberian dukungan sosial pengasuh terhadap anak terlantar da</w:t>
      </w:r>
      <w:r w:rsidR="00CC385E">
        <w:rPr>
          <w:rFonts w:ascii="Times New Roman" w:hAnsi="Times New Roman" w:cs="Times New Roman"/>
          <w:sz w:val="24"/>
        </w:rPr>
        <w:t>pat dikatakan cukup baik</w:t>
      </w:r>
      <w:r w:rsidRPr="0071375F">
        <w:rPr>
          <w:rFonts w:ascii="Times New Roman" w:hAnsi="Times New Roman" w:cs="Times New Roman"/>
          <w:sz w:val="24"/>
        </w:rPr>
        <w:t>, hal tersebut dibuktikan d</w:t>
      </w:r>
      <w:r w:rsidR="0071375F">
        <w:rPr>
          <w:rFonts w:ascii="Times New Roman" w:hAnsi="Times New Roman" w:cs="Times New Roman"/>
          <w:sz w:val="24"/>
        </w:rPr>
        <w:t>engan pemberian</w:t>
      </w:r>
      <w:r w:rsidR="00563F69">
        <w:rPr>
          <w:rFonts w:ascii="Times New Roman" w:hAnsi="Times New Roman" w:cs="Times New Roman"/>
          <w:sz w:val="24"/>
        </w:rPr>
        <w:t xml:space="preserve"> dukungan</w:t>
      </w:r>
      <w:r w:rsidR="0071375F">
        <w:rPr>
          <w:rFonts w:ascii="Times New Roman" w:hAnsi="Times New Roman" w:cs="Times New Roman"/>
          <w:sz w:val="24"/>
        </w:rPr>
        <w:t xml:space="preserve"> sudah dilakukan oleh pengasuh kepada anak membawa dampak positif bagi kesehatan f</w:t>
      </w:r>
      <w:r w:rsidR="00477D9E">
        <w:rPr>
          <w:rFonts w:ascii="Times New Roman" w:hAnsi="Times New Roman" w:cs="Times New Roman"/>
          <w:sz w:val="24"/>
        </w:rPr>
        <w:t xml:space="preserve">isik maupun psikis anak, namun berdasarkan wawancara dan observasi </w:t>
      </w:r>
      <w:r w:rsidR="00244941">
        <w:rPr>
          <w:rFonts w:ascii="Times New Roman" w:hAnsi="Times New Roman" w:cs="Times New Roman"/>
          <w:sz w:val="24"/>
        </w:rPr>
        <w:t xml:space="preserve">yang telah dilakukan, </w:t>
      </w:r>
      <w:r w:rsidR="00563F69">
        <w:rPr>
          <w:rFonts w:ascii="Times New Roman" w:hAnsi="Times New Roman" w:cs="Times New Roman"/>
          <w:sz w:val="24"/>
        </w:rPr>
        <w:t>meskipun dukungan sosial pengasuh terhadap anak terlantar</w:t>
      </w:r>
      <w:r w:rsidR="00563F69" w:rsidRPr="00706153">
        <w:rPr>
          <w:rFonts w:ascii="Times New Roman" w:hAnsi="Times New Roman" w:cs="Times New Roman"/>
          <w:sz w:val="24"/>
        </w:rPr>
        <w:t xml:space="preserve"> </w:t>
      </w:r>
      <w:r w:rsidR="00563F69">
        <w:rPr>
          <w:rFonts w:ascii="Times New Roman" w:hAnsi="Times New Roman" w:cs="Times New Roman"/>
          <w:sz w:val="24"/>
        </w:rPr>
        <w:t>da</w:t>
      </w:r>
      <w:r w:rsidR="00244941">
        <w:rPr>
          <w:rFonts w:ascii="Times New Roman" w:hAnsi="Times New Roman" w:cs="Times New Roman"/>
          <w:sz w:val="24"/>
        </w:rPr>
        <w:t xml:space="preserve">pat dikatakan cukup baik, </w:t>
      </w:r>
      <w:r w:rsidR="00563F69">
        <w:rPr>
          <w:rFonts w:ascii="Times New Roman" w:hAnsi="Times New Roman" w:cs="Times New Roman"/>
          <w:sz w:val="24"/>
        </w:rPr>
        <w:t>dukungan emosional yang diberikan</w:t>
      </w:r>
      <w:r w:rsidR="00244941">
        <w:rPr>
          <w:rFonts w:ascii="Times New Roman" w:hAnsi="Times New Roman" w:cs="Times New Roman"/>
          <w:sz w:val="24"/>
        </w:rPr>
        <w:t xml:space="preserve"> oleh pengasuh</w:t>
      </w:r>
      <w:r w:rsidR="00563F69">
        <w:rPr>
          <w:rFonts w:ascii="Times New Roman" w:hAnsi="Times New Roman" w:cs="Times New Roman"/>
          <w:sz w:val="24"/>
        </w:rPr>
        <w:t xml:space="preserve"> kurang optimal dan dukungan informasi perlu ditingkatkan. D</w:t>
      </w:r>
      <w:r w:rsidR="00477D9E">
        <w:rPr>
          <w:rFonts w:ascii="Times New Roman" w:hAnsi="Times New Roman" w:cs="Times New Roman"/>
          <w:sz w:val="24"/>
        </w:rPr>
        <w:t>iketahui bahwa pemberian dukungan sosial lebih banyak dilakukan oleh pengasuh yang berperan sebagai pekerja sosial dan penyuluh sosial</w:t>
      </w:r>
      <w:r w:rsidR="0002212B">
        <w:rPr>
          <w:rFonts w:ascii="Times New Roman" w:hAnsi="Times New Roman" w:cs="Times New Roman"/>
          <w:sz w:val="24"/>
        </w:rPr>
        <w:t xml:space="preserve">. </w:t>
      </w:r>
      <w:r w:rsidR="00477D9E">
        <w:rPr>
          <w:rFonts w:ascii="Times New Roman" w:hAnsi="Times New Roman" w:cs="Times New Roman"/>
          <w:sz w:val="24"/>
        </w:rPr>
        <w:t>Beberapa pengasuh belum sepenuhnya ikut memberikan dukungan sosial kepada anak karena beberapa faktor, faktor tersebut dianta</w:t>
      </w:r>
      <w:r w:rsidR="005834F9">
        <w:rPr>
          <w:rFonts w:ascii="Times New Roman" w:hAnsi="Times New Roman" w:cs="Times New Roman"/>
          <w:sz w:val="24"/>
        </w:rPr>
        <w:t>ranya adalah kurangnya kapasitas</w:t>
      </w:r>
      <w:r w:rsidR="00477D9E">
        <w:rPr>
          <w:rFonts w:ascii="Times New Roman" w:hAnsi="Times New Roman" w:cs="Times New Roman"/>
          <w:sz w:val="24"/>
        </w:rPr>
        <w:t xml:space="preserve"> pengasuh dalam memberikan dukungan kepad</w:t>
      </w:r>
      <w:r w:rsidR="005834F9">
        <w:rPr>
          <w:rFonts w:ascii="Times New Roman" w:hAnsi="Times New Roman" w:cs="Times New Roman"/>
          <w:sz w:val="24"/>
        </w:rPr>
        <w:t xml:space="preserve">a anak, kurangnya kualitas interaksi </w:t>
      </w:r>
      <w:r w:rsidR="00477D9E">
        <w:rPr>
          <w:rFonts w:ascii="Times New Roman" w:hAnsi="Times New Roman" w:cs="Times New Roman"/>
          <w:sz w:val="24"/>
        </w:rPr>
        <w:t xml:space="preserve">antara pengasuh dan anak, serta adanya anggapan bahwa pemberian dukungan kepada anak merupakan tangggung jawab pekerja sosial dan penyuluh </w:t>
      </w:r>
      <w:r w:rsidR="00477D9E">
        <w:rPr>
          <w:rFonts w:ascii="Times New Roman" w:hAnsi="Times New Roman" w:cs="Times New Roman"/>
          <w:sz w:val="24"/>
        </w:rPr>
        <w:lastRenderedPageBreak/>
        <w:t>sosial membuat dukungan sosial yang diberikan pengasuh belum maksimal</w:t>
      </w:r>
      <w:r w:rsidR="0002212B">
        <w:rPr>
          <w:rFonts w:ascii="Times New Roman" w:hAnsi="Times New Roman" w:cs="Times New Roman"/>
          <w:sz w:val="24"/>
        </w:rPr>
        <w:t xml:space="preserve">. </w:t>
      </w:r>
      <w:r w:rsidR="00477D9E">
        <w:rPr>
          <w:rFonts w:ascii="Times New Roman" w:hAnsi="Times New Roman" w:cs="Times New Roman"/>
          <w:sz w:val="24"/>
        </w:rPr>
        <w:t xml:space="preserve">Jika hal tersebut dibiarkan terus terjadi, maka seiring dengan berjalannya waktu anak-anak akan merasa kurang </w:t>
      </w:r>
      <w:r w:rsidR="00B81611">
        <w:rPr>
          <w:rFonts w:ascii="Times New Roman" w:hAnsi="Times New Roman" w:cs="Times New Roman"/>
          <w:sz w:val="24"/>
        </w:rPr>
        <w:t>nyaman tinggal di panti dan</w:t>
      </w:r>
      <w:r w:rsidR="00477D9E">
        <w:rPr>
          <w:rFonts w:ascii="Times New Roman" w:hAnsi="Times New Roman" w:cs="Times New Roman"/>
          <w:sz w:val="24"/>
        </w:rPr>
        <w:t xml:space="preserve"> mengakibatkan </w:t>
      </w:r>
      <w:r w:rsidR="00B81611">
        <w:rPr>
          <w:rFonts w:ascii="Times New Roman" w:hAnsi="Times New Roman" w:cs="Times New Roman"/>
          <w:sz w:val="24"/>
        </w:rPr>
        <w:t xml:space="preserve">munculnya permasalahan lain sepertinya </w:t>
      </w:r>
      <w:r w:rsidR="00133424">
        <w:rPr>
          <w:rFonts w:ascii="Times New Roman" w:hAnsi="Times New Roman" w:cs="Times New Roman"/>
          <w:sz w:val="24"/>
        </w:rPr>
        <w:t>adanya kasus anak</w:t>
      </w:r>
      <w:r w:rsidR="00477D9E">
        <w:rPr>
          <w:rFonts w:ascii="Times New Roman" w:hAnsi="Times New Roman" w:cs="Times New Roman"/>
          <w:sz w:val="24"/>
        </w:rPr>
        <w:t xml:space="preserve"> melarikan diri dari panti</w:t>
      </w:r>
      <w:r w:rsidR="00133424">
        <w:rPr>
          <w:rFonts w:ascii="Times New Roman" w:hAnsi="Times New Roman" w:cs="Times New Roman"/>
          <w:sz w:val="24"/>
        </w:rPr>
        <w:t xml:space="preserve"> karena merasa kurang mendapat perhatian</w:t>
      </w:r>
      <w:r w:rsidR="00B81611">
        <w:rPr>
          <w:rFonts w:ascii="Times New Roman" w:hAnsi="Times New Roman" w:cs="Times New Roman"/>
          <w:sz w:val="24"/>
        </w:rPr>
        <w:t xml:space="preserve"> dan </w:t>
      </w:r>
      <w:r w:rsidR="007914EB">
        <w:rPr>
          <w:rFonts w:ascii="Times New Roman" w:hAnsi="Times New Roman" w:cs="Times New Roman"/>
          <w:sz w:val="24"/>
        </w:rPr>
        <w:t>kenyamanan</w:t>
      </w:r>
      <w:r w:rsidR="00B81611">
        <w:rPr>
          <w:rFonts w:ascii="Times New Roman" w:hAnsi="Times New Roman" w:cs="Times New Roman"/>
          <w:sz w:val="24"/>
        </w:rPr>
        <w:t xml:space="preserve"> selama tinggal di panti. </w:t>
      </w:r>
      <w:r w:rsidR="00477D9E">
        <w:rPr>
          <w:rFonts w:ascii="Times New Roman" w:hAnsi="Times New Roman" w:cs="Times New Roman"/>
          <w:sz w:val="24"/>
        </w:rPr>
        <w:t>Keadaan tersebut menandakan dukungan sosial yang diberikan kepada anak belum sepenuhnya optimal</w:t>
      </w:r>
      <w:r w:rsidR="00267329">
        <w:rPr>
          <w:rFonts w:ascii="Times New Roman" w:hAnsi="Times New Roman" w:cs="Times New Roman"/>
          <w:sz w:val="24"/>
        </w:rPr>
        <w:t>.</w:t>
      </w:r>
    </w:p>
    <w:p w14:paraId="3E6FE674" w14:textId="4667AAED" w:rsidR="00BB5246" w:rsidRDefault="00563F69" w:rsidP="00C43D19">
      <w:pPr>
        <w:spacing w:after="160" w:line="480" w:lineRule="auto"/>
        <w:ind w:firstLine="426"/>
        <w:jc w:val="both"/>
        <w:rPr>
          <w:rFonts w:ascii="Times New Roman" w:hAnsi="Times New Roman" w:cs="Times New Roman"/>
          <w:sz w:val="24"/>
        </w:rPr>
      </w:pPr>
      <w:r>
        <w:rPr>
          <w:rFonts w:ascii="Times New Roman" w:hAnsi="Times New Roman" w:cs="Times New Roman"/>
          <w:sz w:val="24"/>
        </w:rPr>
        <w:t xml:space="preserve">Berdasarkan permasalahan diatas, perlu adanya peningkatan dukungan sosial pengasuh agar dukungan sosial yang diberikan dapat lebih optimal. </w:t>
      </w:r>
      <w:r w:rsidR="00267329">
        <w:rPr>
          <w:rFonts w:ascii="Times New Roman" w:hAnsi="Times New Roman" w:cs="Times New Roman"/>
          <w:sz w:val="24"/>
        </w:rPr>
        <w:t xml:space="preserve">Untuk meningkatkan </w:t>
      </w:r>
      <w:r>
        <w:rPr>
          <w:rFonts w:ascii="Times New Roman" w:hAnsi="Times New Roman" w:cs="Times New Roman"/>
          <w:sz w:val="24"/>
        </w:rPr>
        <w:t xml:space="preserve">dukungan sosial pengasuh maka </w:t>
      </w:r>
      <w:r w:rsidR="00267329">
        <w:rPr>
          <w:rFonts w:ascii="Times New Roman" w:hAnsi="Times New Roman" w:cs="Times New Roman"/>
          <w:sz w:val="24"/>
        </w:rPr>
        <w:t>d</w:t>
      </w:r>
      <w:r w:rsidR="00D72D6E">
        <w:rPr>
          <w:rFonts w:ascii="Times New Roman" w:hAnsi="Times New Roman" w:cs="Times New Roman"/>
          <w:sz w:val="24"/>
        </w:rPr>
        <w:t xml:space="preserve">iperlukan sebuah program yang dapat </w:t>
      </w:r>
      <w:r w:rsidR="005834F9">
        <w:rPr>
          <w:rFonts w:ascii="Times New Roman" w:hAnsi="Times New Roman" w:cs="Times New Roman"/>
          <w:sz w:val="24"/>
        </w:rPr>
        <w:t xml:space="preserve">memberikan edukasi, </w:t>
      </w:r>
      <w:r>
        <w:rPr>
          <w:rFonts w:ascii="Times New Roman" w:hAnsi="Times New Roman" w:cs="Times New Roman"/>
          <w:sz w:val="24"/>
        </w:rPr>
        <w:t>motivasi</w:t>
      </w:r>
      <w:r w:rsidR="005834F9">
        <w:rPr>
          <w:rFonts w:ascii="Times New Roman" w:hAnsi="Times New Roman" w:cs="Times New Roman"/>
          <w:sz w:val="24"/>
        </w:rPr>
        <w:t xml:space="preserve">, dan kapasitas </w:t>
      </w:r>
      <w:r w:rsidR="00D72D6E">
        <w:rPr>
          <w:rFonts w:ascii="Times New Roman" w:hAnsi="Times New Roman" w:cs="Times New Roman"/>
          <w:sz w:val="24"/>
        </w:rPr>
        <w:t>kep</w:t>
      </w:r>
      <w:r>
        <w:rPr>
          <w:rFonts w:ascii="Times New Roman" w:hAnsi="Times New Roman" w:cs="Times New Roman"/>
          <w:sz w:val="24"/>
        </w:rPr>
        <w:t xml:space="preserve">ada pengasuh tentang pentingnya </w:t>
      </w:r>
      <w:r w:rsidR="00D72D6E">
        <w:rPr>
          <w:rFonts w:ascii="Times New Roman" w:hAnsi="Times New Roman" w:cs="Times New Roman"/>
          <w:sz w:val="24"/>
        </w:rPr>
        <w:t xml:space="preserve">pemberian </w:t>
      </w:r>
      <w:r w:rsidR="003A3B5F">
        <w:rPr>
          <w:rFonts w:ascii="Times New Roman" w:hAnsi="Times New Roman" w:cs="Times New Roman"/>
          <w:sz w:val="24"/>
        </w:rPr>
        <w:t>dukungan sosial kepada anak. Selain itu diperlukan juga p</w:t>
      </w:r>
      <w:r w:rsidR="0002212B">
        <w:rPr>
          <w:rFonts w:ascii="Times New Roman" w:hAnsi="Times New Roman" w:cs="Times New Roman"/>
          <w:sz w:val="24"/>
        </w:rPr>
        <w:t xml:space="preserve">emberian </w:t>
      </w:r>
      <w:r w:rsidR="003A3B5F">
        <w:rPr>
          <w:rFonts w:ascii="Times New Roman" w:hAnsi="Times New Roman" w:cs="Times New Roman"/>
          <w:sz w:val="24"/>
        </w:rPr>
        <w:t xml:space="preserve">model keterampilan </w:t>
      </w:r>
      <w:r w:rsidR="00D72D6E">
        <w:rPr>
          <w:rFonts w:ascii="Times New Roman" w:hAnsi="Times New Roman" w:cs="Times New Roman"/>
          <w:sz w:val="24"/>
        </w:rPr>
        <w:t>kepada pengasuh bagaimana cara memberikan dukungan sosia</w:t>
      </w:r>
      <w:r w:rsidR="00115962">
        <w:rPr>
          <w:rFonts w:ascii="Times New Roman" w:hAnsi="Times New Roman" w:cs="Times New Roman"/>
          <w:sz w:val="24"/>
        </w:rPr>
        <w:t>l yang baik</w:t>
      </w:r>
      <w:r w:rsidR="00D72D6E">
        <w:rPr>
          <w:rFonts w:ascii="Times New Roman" w:hAnsi="Times New Roman" w:cs="Times New Roman"/>
          <w:sz w:val="24"/>
        </w:rPr>
        <w:t xml:space="preserve"> kepada anak.</w:t>
      </w:r>
      <w:r w:rsidR="0002212B">
        <w:rPr>
          <w:rFonts w:ascii="Times New Roman" w:hAnsi="Times New Roman" w:cs="Times New Roman"/>
          <w:sz w:val="24"/>
        </w:rPr>
        <w:t xml:space="preserve"> Maka dari itu, peneliti mengusulkan sebuah program pelatihan dukungan sosial untuk pengasuh agar </w:t>
      </w:r>
      <w:r w:rsidR="003A3B5F">
        <w:rPr>
          <w:rFonts w:ascii="Times New Roman" w:hAnsi="Times New Roman" w:cs="Times New Roman"/>
          <w:sz w:val="24"/>
        </w:rPr>
        <w:t xml:space="preserve">pengasuh dapat </w:t>
      </w:r>
      <w:r w:rsidR="00115962">
        <w:rPr>
          <w:rFonts w:ascii="Times New Roman" w:hAnsi="Times New Roman" w:cs="Times New Roman"/>
          <w:sz w:val="24"/>
        </w:rPr>
        <w:t xml:space="preserve">lebih </w:t>
      </w:r>
      <w:r w:rsidR="003A3B5F">
        <w:rPr>
          <w:rFonts w:ascii="Times New Roman" w:hAnsi="Times New Roman" w:cs="Times New Roman"/>
          <w:sz w:val="24"/>
        </w:rPr>
        <w:t>optimal dalam memberikan dukungan sosial kepada anak.</w:t>
      </w:r>
    </w:p>
    <w:p w14:paraId="2928E793" w14:textId="2D304EE4" w:rsidR="00F16811" w:rsidRDefault="00F16811" w:rsidP="00C43D19">
      <w:pPr>
        <w:pStyle w:val="Heading2"/>
        <w:spacing w:line="480" w:lineRule="auto"/>
        <w:ind w:left="426" w:hanging="426"/>
      </w:pPr>
      <w:r>
        <w:t>Nama Program</w:t>
      </w:r>
    </w:p>
    <w:p w14:paraId="314F40AB" w14:textId="0C12ED02" w:rsidR="00F16811" w:rsidRPr="00F16811" w:rsidRDefault="00F16811" w:rsidP="00C43D19">
      <w:pPr>
        <w:spacing w:line="480" w:lineRule="auto"/>
        <w:ind w:firstLine="426"/>
        <w:jc w:val="both"/>
        <w:rPr>
          <w:rFonts w:ascii="Times New Roman" w:hAnsi="Times New Roman" w:cs="Times New Roman"/>
          <w:sz w:val="24"/>
        </w:rPr>
      </w:pPr>
      <w:r>
        <w:rPr>
          <w:rFonts w:ascii="Times New Roman" w:hAnsi="Times New Roman" w:cs="Times New Roman"/>
          <w:sz w:val="24"/>
        </w:rPr>
        <w:t>Berdasarkan</w:t>
      </w:r>
      <w:r w:rsidR="00384710">
        <w:rPr>
          <w:rFonts w:ascii="Times New Roman" w:hAnsi="Times New Roman" w:cs="Times New Roman"/>
          <w:sz w:val="24"/>
        </w:rPr>
        <w:t xml:space="preserve"> dasar pemikiran yang telah peneliti sampaikan, maka peneliti menyusun program dengan pertimbangan permasalahan dan kebutuan dari hasil analisis penelitian yang telah dilakukan di lapangan.  Nama perogram tersebut </w:t>
      </w:r>
      <w:r w:rsidR="00DE3DCD">
        <w:rPr>
          <w:rFonts w:ascii="Times New Roman" w:hAnsi="Times New Roman" w:cs="Times New Roman"/>
          <w:sz w:val="24"/>
        </w:rPr>
        <w:t xml:space="preserve">adalah </w:t>
      </w:r>
      <w:r w:rsidRPr="00F16811">
        <w:rPr>
          <w:rFonts w:ascii="Times New Roman" w:hAnsi="Times New Roman" w:cs="Times New Roman"/>
          <w:sz w:val="24"/>
        </w:rPr>
        <w:t>“</w:t>
      </w:r>
      <w:r w:rsidR="00DE3DCD">
        <w:rPr>
          <w:rFonts w:ascii="Times New Roman" w:hAnsi="Times New Roman" w:cs="Times New Roman"/>
          <w:sz w:val="24"/>
        </w:rPr>
        <w:t>Pelatihan Dukungan Sosial Pengasuh terhadap Anak</w:t>
      </w:r>
      <w:r w:rsidR="00542D8D">
        <w:rPr>
          <w:rFonts w:ascii="Times New Roman" w:hAnsi="Times New Roman" w:cs="Times New Roman"/>
          <w:sz w:val="24"/>
        </w:rPr>
        <w:t xml:space="preserve"> Terlantar</w:t>
      </w:r>
      <w:r w:rsidR="00DE3DCD">
        <w:rPr>
          <w:rFonts w:ascii="Times New Roman" w:hAnsi="Times New Roman" w:cs="Times New Roman"/>
          <w:sz w:val="24"/>
        </w:rPr>
        <w:t xml:space="preserve"> di Unit Pelaksana Teknis Daerah Pusat Pelayanan Sosial Griya Ramah Anak Kabupaten </w:t>
      </w:r>
      <w:r w:rsidR="00DE3DCD">
        <w:rPr>
          <w:rFonts w:ascii="Times New Roman" w:hAnsi="Times New Roman" w:cs="Times New Roman"/>
          <w:sz w:val="24"/>
        </w:rPr>
        <w:lastRenderedPageBreak/>
        <w:t>Subang</w:t>
      </w:r>
      <w:r w:rsidRPr="00F16811">
        <w:rPr>
          <w:rFonts w:ascii="Times New Roman" w:hAnsi="Times New Roman" w:cs="Times New Roman"/>
          <w:sz w:val="24"/>
        </w:rPr>
        <w:t>”</w:t>
      </w:r>
      <w:r w:rsidR="00FB1E3B">
        <w:rPr>
          <w:rFonts w:ascii="Times New Roman" w:hAnsi="Times New Roman" w:cs="Times New Roman"/>
          <w:sz w:val="24"/>
        </w:rPr>
        <w:t xml:space="preserve">. Program ini menggunakan metode </w:t>
      </w:r>
      <w:r w:rsidR="00FB1E3B" w:rsidRPr="00FB1E3B">
        <w:rPr>
          <w:rFonts w:ascii="Times New Roman" w:hAnsi="Times New Roman" w:cs="Times New Roman"/>
          <w:i/>
          <w:sz w:val="24"/>
        </w:rPr>
        <w:t>social group work</w:t>
      </w:r>
      <w:r w:rsidR="00FB1E3B">
        <w:rPr>
          <w:rFonts w:ascii="Times New Roman" w:hAnsi="Times New Roman" w:cs="Times New Roman"/>
          <w:sz w:val="24"/>
        </w:rPr>
        <w:t xml:space="preserve"> dengan menggunakan tipe kelompok edukasi atau </w:t>
      </w:r>
      <w:r w:rsidR="00FB1E3B" w:rsidRPr="00FB1E3B">
        <w:rPr>
          <w:rFonts w:ascii="Times New Roman" w:hAnsi="Times New Roman" w:cs="Times New Roman"/>
          <w:i/>
          <w:sz w:val="24"/>
        </w:rPr>
        <w:t>educational group.</w:t>
      </w:r>
    </w:p>
    <w:p w14:paraId="09BFD280" w14:textId="7451235E" w:rsidR="009D7486" w:rsidRDefault="009D7486" w:rsidP="00C43D19">
      <w:pPr>
        <w:pStyle w:val="Heading2"/>
        <w:spacing w:line="480" w:lineRule="auto"/>
        <w:ind w:left="426" w:hanging="426"/>
      </w:pPr>
      <w:r>
        <w:t>Tujuan Program</w:t>
      </w:r>
    </w:p>
    <w:p w14:paraId="0F08965E" w14:textId="4980CFA0" w:rsidR="00236AFA" w:rsidRPr="00236AFA" w:rsidRDefault="00236AFA" w:rsidP="00C43D19">
      <w:pPr>
        <w:spacing w:line="480" w:lineRule="auto"/>
        <w:ind w:firstLine="426"/>
        <w:jc w:val="both"/>
        <w:rPr>
          <w:rFonts w:ascii="Times New Roman" w:hAnsi="Times New Roman" w:cs="Times New Roman"/>
          <w:sz w:val="24"/>
        </w:rPr>
      </w:pPr>
      <w:r w:rsidRPr="00236AFA">
        <w:rPr>
          <w:rFonts w:ascii="Times New Roman" w:hAnsi="Times New Roman" w:cs="Times New Roman"/>
          <w:sz w:val="24"/>
        </w:rPr>
        <w:t>Tujuan program ini terbagi menjadi dua yaitu tujuan umum dan tujuan khusus, berikut adalah tujuan umum dan tujuan khusus dalam program.</w:t>
      </w:r>
    </w:p>
    <w:p w14:paraId="36CBBF87" w14:textId="517111F6" w:rsidR="00250F40" w:rsidRDefault="00250F40" w:rsidP="00C43D19">
      <w:pPr>
        <w:pStyle w:val="Heading3"/>
        <w:spacing w:line="480" w:lineRule="auto"/>
        <w:ind w:left="426" w:hanging="426"/>
      </w:pPr>
      <w:r>
        <w:t>Tujuan Umum</w:t>
      </w:r>
    </w:p>
    <w:p w14:paraId="36F8173D" w14:textId="2EA19507" w:rsidR="00236AFA" w:rsidRPr="00BD0D85" w:rsidRDefault="00236AFA" w:rsidP="00C43D19">
      <w:pPr>
        <w:spacing w:line="480" w:lineRule="auto"/>
        <w:ind w:firstLine="426"/>
        <w:jc w:val="both"/>
        <w:rPr>
          <w:rFonts w:ascii="Times New Roman" w:hAnsi="Times New Roman" w:cs="Times New Roman"/>
          <w:sz w:val="24"/>
        </w:rPr>
      </w:pPr>
      <w:r w:rsidRPr="00236AFA">
        <w:rPr>
          <w:rFonts w:ascii="Times New Roman" w:hAnsi="Times New Roman" w:cs="Times New Roman"/>
          <w:sz w:val="24"/>
        </w:rPr>
        <w:t xml:space="preserve">Tujuan umum yang diharapkan tercapai dari </w:t>
      </w:r>
      <w:r>
        <w:rPr>
          <w:rFonts w:ascii="Times New Roman" w:hAnsi="Times New Roman" w:cs="Times New Roman"/>
          <w:sz w:val="24"/>
        </w:rPr>
        <w:t xml:space="preserve">pelaksanaan </w:t>
      </w:r>
      <w:r w:rsidRPr="00236AFA">
        <w:rPr>
          <w:rFonts w:ascii="Times New Roman" w:hAnsi="Times New Roman" w:cs="Times New Roman"/>
          <w:sz w:val="24"/>
        </w:rPr>
        <w:t>Program “Pelatihan Dukungan Sosial Pengasuh terhadap Anak</w:t>
      </w:r>
      <w:r w:rsidR="00542D8D">
        <w:rPr>
          <w:rFonts w:ascii="Times New Roman" w:hAnsi="Times New Roman" w:cs="Times New Roman"/>
          <w:sz w:val="24"/>
        </w:rPr>
        <w:t xml:space="preserve"> Terlantar</w:t>
      </w:r>
      <w:r w:rsidRPr="00236AFA">
        <w:rPr>
          <w:rFonts w:ascii="Times New Roman" w:hAnsi="Times New Roman" w:cs="Times New Roman"/>
          <w:sz w:val="24"/>
        </w:rPr>
        <w:t xml:space="preserve"> di Unit Pelaksana Teknis Daerah Pusat Pelayanan Sosial Griya Ramah Anak Kabupaten Subang” adalah meningkatkan </w:t>
      </w:r>
      <w:r>
        <w:rPr>
          <w:rFonts w:ascii="Times New Roman" w:hAnsi="Times New Roman" w:cs="Times New Roman"/>
          <w:sz w:val="24"/>
        </w:rPr>
        <w:t>kapasitas pengasuh dalam memberi</w:t>
      </w:r>
      <w:r w:rsidR="00AD0B0C">
        <w:rPr>
          <w:rFonts w:ascii="Times New Roman" w:hAnsi="Times New Roman" w:cs="Times New Roman"/>
          <w:sz w:val="24"/>
        </w:rPr>
        <w:t xml:space="preserve">kan dukungan sosial kepada anak-anak </w:t>
      </w:r>
      <w:r>
        <w:rPr>
          <w:rFonts w:ascii="Times New Roman" w:hAnsi="Times New Roman" w:cs="Times New Roman"/>
          <w:sz w:val="24"/>
        </w:rPr>
        <w:t xml:space="preserve">terlantar di </w:t>
      </w:r>
      <w:r w:rsidR="00AD0B0C">
        <w:rPr>
          <w:rFonts w:ascii="Times New Roman" w:hAnsi="Times New Roman" w:cs="Times New Roman"/>
          <w:sz w:val="24"/>
        </w:rPr>
        <w:t>Unit Pelaksana Teknis Daerah Pusat Pelayanan Sosial Griya Ramah Anak Kabupaten Subang.</w:t>
      </w:r>
    </w:p>
    <w:p w14:paraId="79CAF270" w14:textId="124A4EF9" w:rsidR="00250F40" w:rsidRDefault="00250F40" w:rsidP="00C43D19">
      <w:pPr>
        <w:pStyle w:val="Heading3"/>
        <w:spacing w:line="480" w:lineRule="auto"/>
        <w:ind w:left="426" w:hanging="426"/>
      </w:pPr>
      <w:r>
        <w:t>Tujuan Khusus</w:t>
      </w:r>
    </w:p>
    <w:p w14:paraId="37AA079D" w14:textId="5C19506A" w:rsidR="00BD0D85" w:rsidRDefault="00BD0D85" w:rsidP="00C43D19">
      <w:pPr>
        <w:spacing w:line="480" w:lineRule="auto"/>
        <w:ind w:firstLine="426"/>
        <w:jc w:val="both"/>
        <w:rPr>
          <w:rFonts w:ascii="Times New Roman" w:hAnsi="Times New Roman" w:cs="Times New Roman"/>
          <w:sz w:val="24"/>
        </w:rPr>
      </w:pPr>
      <w:r>
        <w:rPr>
          <w:rFonts w:ascii="Times New Roman" w:hAnsi="Times New Roman" w:cs="Times New Roman"/>
          <w:sz w:val="24"/>
        </w:rPr>
        <w:t>Tujuan khusus dari Program “</w:t>
      </w:r>
      <w:r w:rsidRPr="00236AFA">
        <w:rPr>
          <w:rFonts w:ascii="Times New Roman" w:hAnsi="Times New Roman" w:cs="Times New Roman"/>
          <w:sz w:val="24"/>
        </w:rPr>
        <w:t xml:space="preserve">Pelatihan Dukungan Sosial Pengasuh terhadap Anak </w:t>
      </w:r>
      <w:r w:rsidR="00542D8D">
        <w:rPr>
          <w:rFonts w:ascii="Times New Roman" w:hAnsi="Times New Roman" w:cs="Times New Roman"/>
          <w:sz w:val="24"/>
        </w:rPr>
        <w:t xml:space="preserve">Terlantar </w:t>
      </w:r>
      <w:r w:rsidRPr="00236AFA">
        <w:rPr>
          <w:rFonts w:ascii="Times New Roman" w:hAnsi="Times New Roman" w:cs="Times New Roman"/>
          <w:sz w:val="24"/>
        </w:rPr>
        <w:t>di Unit Pelaksana Teknis Daerah Pusat Pelayanan Sosial Griya Ramah Anak Kabupaten Subang</w:t>
      </w:r>
      <w:r w:rsidRPr="00BD0D85">
        <w:rPr>
          <w:rFonts w:ascii="Times New Roman" w:hAnsi="Times New Roman" w:cs="Times New Roman"/>
          <w:sz w:val="24"/>
        </w:rPr>
        <w:t>” adalah</w:t>
      </w:r>
      <w:r>
        <w:rPr>
          <w:rFonts w:ascii="Times New Roman" w:hAnsi="Times New Roman" w:cs="Times New Roman"/>
          <w:sz w:val="24"/>
        </w:rPr>
        <w:t xml:space="preserve"> sebagai berikut </w:t>
      </w:r>
      <w:r w:rsidRPr="00BD0D85">
        <w:rPr>
          <w:rFonts w:ascii="Times New Roman" w:hAnsi="Times New Roman" w:cs="Times New Roman"/>
          <w:sz w:val="24"/>
        </w:rPr>
        <w:t>:</w:t>
      </w:r>
    </w:p>
    <w:p w14:paraId="6FD7FD58" w14:textId="4A557911" w:rsidR="00BD0D85" w:rsidRDefault="007B06DE" w:rsidP="00C43D19">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Meningkatkan motivasi</w:t>
      </w:r>
      <w:r w:rsidR="00BD0D85">
        <w:rPr>
          <w:rFonts w:ascii="Times New Roman" w:hAnsi="Times New Roman" w:cs="Times New Roman"/>
          <w:sz w:val="24"/>
        </w:rPr>
        <w:t xml:space="preserve"> pengasuh dalam memberikan dukungan sosial yang optimal kepada anak-anak terlantar di UPTD PPSGRA Kabupaten Subang</w:t>
      </w:r>
    </w:p>
    <w:p w14:paraId="0CA33F3C" w14:textId="0AC0746A" w:rsidR="00BD0D85" w:rsidRDefault="00BD0D85" w:rsidP="00C43D19">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 xml:space="preserve">Meningkatkan keterlibatan pengasuh dalam memberikan dukungan sosial kepada anak-anak </w:t>
      </w:r>
      <w:r w:rsidR="004B633C">
        <w:rPr>
          <w:rFonts w:ascii="Times New Roman" w:hAnsi="Times New Roman" w:cs="Times New Roman"/>
          <w:sz w:val="24"/>
        </w:rPr>
        <w:t xml:space="preserve">terlantar </w:t>
      </w:r>
      <w:r>
        <w:rPr>
          <w:rFonts w:ascii="Times New Roman" w:hAnsi="Times New Roman" w:cs="Times New Roman"/>
          <w:sz w:val="24"/>
        </w:rPr>
        <w:t>di UPTD PPSGRA Kabupaten Subang</w:t>
      </w:r>
    </w:p>
    <w:p w14:paraId="1BF0E3FA" w14:textId="78695842" w:rsidR="005834F9" w:rsidRDefault="004B633C" w:rsidP="005834F9">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Menin</w:t>
      </w:r>
      <w:r w:rsidR="005834F9">
        <w:rPr>
          <w:rFonts w:ascii="Times New Roman" w:hAnsi="Times New Roman" w:cs="Times New Roman"/>
          <w:sz w:val="24"/>
        </w:rPr>
        <w:t>gkatkan pengetahuan</w:t>
      </w:r>
      <w:r>
        <w:rPr>
          <w:rFonts w:ascii="Times New Roman" w:hAnsi="Times New Roman" w:cs="Times New Roman"/>
          <w:sz w:val="24"/>
        </w:rPr>
        <w:t xml:space="preserve"> pengasuh dalam memberikan dukungan sosial yang baik dan tepat kepada anak-anak terlantar di UPTD PPSGRA Kabupaten Subang</w:t>
      </w:r>
    </w:p>
    <w:p w14:paraId="002921F0" w14:textId="518E7B03" w:rsidR="005834F9" w:rsidRPr="005834F9" w:rsidRDefault="005834F9" w:rsidP="005834F9">
      <w:pPr>
        <w:pStyle w:val="ListParagraph"/>
        <w:numPr>
          <w:ilvl w:val="6"/>
          <w:numId w:val="1"/>
        </w:numPr>
        <w:spacing w:line="480" w:lineRule="auto"/>
        <w:ind w:left="426" w:hanging="426"/>
        <w:jc w:val="both"/>
        <w:rPr>
          <w:rFonts w:ascii="Times New Roman" w:hAnsi="Times New Roman" w:cs="Times New Roman"/>
          <w:sz w:val="24"/>
        </w:rPr>
      </w:pPr>
      <w:r w:rsidRPr="005834F9">
        <w:rPr>
          <w:rFonts w:ascii="Times New Roman" w:hAnsi="Times New Roman" w:cs="Times New Roman"/>
          <w:sz w:val="24"/>
        </w:rPr>
        <w:lastRenderedPageBreak/>
        <w:t>Me</w:t>
      </w:r>
      <w:r>
        <w:rPr>
          <w:rFonts w:ascii="Times New Roman" w:hAnsi="Times New Roman" w:cs="Times New Roman"/>
          <w:sz w:val="24"/>
        </w:rPr>
        <w:t xml:space="preserve">ningkatkan keterampilan profesional </w:t>
      </w:r>
      <w:r w:rsidRPr="005834F9">
        <w:rPr>
          <w:rFonts w:ascii="Times New Roman" w:hAnsi="Times New Roman" w:cs="Times New Roman"/>
          <w:sz w:val="24"/>
        </w:rPr>
        <w:t>pengasuh dalam memberikan dukungan sosial yang optimal bagi anak-anak terlantar di UPTD PPSGRA Kabupaten Subang</w:t>
      </w:r>
    </w:p>
    <w:p w14:paraId="6BC7061F" w14:textId="4C49F142" w:rsidR="00610A9A" w:rsidRDefault="00610A9A" w:rsidP="00C43D19">
      <w:pPr>
        <w:pStyle w:val="Heading2"/>
        <w:spacing w:line="480" w:lineRule="auto"/>
        <w:ind w:left="426" w:hanging="426"/>
      </w:pPr>
      <w:r>
        <w:t>Sasaran Program</w:t>
      </w:r>
    </w:p>
    <w:p w14:paraId="71231F62" w14:textId="3388E132" w:rsidR="00610A9A" w:rsidRDefault="006B34B3" w:rsidP="00C43D19">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Sasaran dalam program “</w:t>
      </w:r>
      <w:r w:rsidR="00610A9A" w:rsidRPr="00610A9A">
        <w:rPr>
          <w:rFonts w:ascii="Times New Roman" w:hAnsi="Times New Roman" w:cs="Times New Roman"/>
          <w:sz w:val="24"/>
          <w:szCs w:val="24"/>
        </w:rPr>
        <w:t xml:space="preserve">Pelatihan Dukungan Sosial Pengasuh terhadap Anak </w:t>
      </w:r>
      <w:r w:rsidR="00542D8D">
        <w:rPr>
          <w:rFonts w:ascii="Times New Roman" w:hAnsi="Times New Roman" w:cs="Times New Roman"/>
          <w:sz w:val="24"/>
          <w:szCs w:val="24"/>
        </w:rPr>
        <w:t xml:space="preserve">Terlantar </w:t>
      </w:r>
      <w:r w:rsidR="00610A9A" w:rsidRPr="00610A9A">
        <w:rPr>
          <w:rFonts w:ascii="Times New Roman" w:hAnsi="Times New Roman" w:cs="Times New Roman"/>
          <w:sz w:val="24"/>
          <w:szCs w:val="24"/>
        </w:rPr>
        <w:t>di Unit Pelaksana Teknis Daerah Pusat Pelayanan Sosial Griya Ramah Anak Kabupaten Subang</w:t>
      </w:r>
      <w:r>
        <w:rPr>
          <w:rFonts w:ascii="Times New Roman" w:hAnsi="Times New Roman" w:cs="Times New Roman"/>
          <w:sz w:val="24"/>
          <w:szCs w:val="24"/>
        </w:rPr>
        <w:t>”</w:t>
      </w:r>
      <w:r w:rsidR="00610A9A" w:rsidRPr="00610A9A">
        <w:rPr>
          <w:rFonts w:ascii="Times New Roman" w:hAnsi="Times New Roman" w:cs="Times New Roman"/>
          <w:sz w:val="24"/>
          <w:szCs w:val="24"/>
        </w:rPr>
        <w:t xml:space="preserve"> adalah pegawai panti yang diberikan tuga</w:t>
      </w:r>
      <w:r>
        <w:rPr>
          <w:rFonts w:ascii="Times New Roman" w:hAnsi="Times New Roman" w:cs="Times New Roman"/>
          <w:sz w:val="24"/>
          <w:szCs w:val="24"/>
        </w:rPr>
        <w:t>s untuk menjadi pengasuh di Unit Pelaksana Teknis daerah</w:t>
      </w:r>
      <w:r w:rsidR="00610A9A" w:rsidRPr="00610A9A">
        <w:rPr>
          <w:rFonts w:ascii="Times New Roman" w:hAnsi="Times New Roman" w:cs="Times New Roman"/>
          <w:sz w:val="24"/>
          <w:szCs w:val="24"/>
        </w:rPr>
        <w:t xml:space="preserve"> Pusat Pelayanan Sosial Griya Ramah Anak Kabupaten Subang. Pengasuh yang menjadi sasaran program ini adalah pengasuh yang</w:t>
      </w:r>
      <w:r w:rsidR="00411DFD">
        <w:rPr>
          <w:rFonts w:ascii="Times New Roman" w:hAnsi="Times New Roman" w:cs="Times New Roman"/>
          <w:sz w:val="24"/>
          <w:szCs w:val="24"/>
        </w:rPr>
        <w:t xml:space="preserve"> menjadi informan penelitian dan pengasuh lain yang</w:t>
      </w:r>
      <w:r w:rsidR="00610A9A" w:rsidRPr="00610A9A">
        <w:rPr>
          <w:rFonts w:ascii="Times New Roman" w:hAnsi="Times New Roman" w:cs="Times New Roman"/>
          <w:sz w:val="24"/>
          <w:szCs w:val="24"/>
        </w:rPr>
        <w:t xml:space="preserve"> t</w:t>
      </w:r>
      <w:r>
        <w:rPr>
          <w:rFonts w:ascii="Times New Roman" w:hAnsi="Times New Roman" w:cs="Times New Roman"/>
          <w:sz w:val="24"/>
          <w:szCs w:val="24"/>
        </w:rPr>
        <w:t>idak berperan sebagai</w:t>
      </w:r>
      <w:r w:rsidR="00610A9A" w:rsidRPr="00610A9A">
        <w:rPr>
          <w:rFonts w:ascii="Times New Roman" w:hAnsi="Times New Roman" w:cs="Times New Roman"/>
          <w:sz w:val="24"/>
          <w:szCs w:val="24"/>
        </w:rPr>
        <w:t xml:space="preserve"> pekerja sosial dan penyuluh sosial</w:t>
      </w:r>
      <w:r w:rsidR="00411DFD">
        <w:rPr>
          <w:rFonts w:ascii="Times New Roman" w:hAnsi="Times New Roman" w:cs="Times New Roman"/>
          <w:sz w:val="24"/>
          <w:szCs w:val="24"/>
        </w:rPr>
        <w:t>.</w:t>
      </w:r>
    </w:p>
    <w:p w14:paraId="6E1D9115" w14:textId="65B25A8A" w:rsidR="006B34B3" w:rsidRDefault="00B034A9" w:rsidP="00C43D19">
      <w:pPr>
        <w:pStyle w:val="Heading2"/>
        <w:spacing w:line="480" w:lineRule="auto"/>
        <w:ind w:left="426" w:hanging="426"/>
      </w:pPr>
      <w:r>
        <w:t>Pelaksanaan</w:t>
      </w:r>
      <w:r w:rsidR="006B34B3">
        <w:t xml:space="preserve"> Program</w:t>
      </w:r>
    </w:p>
    <w:p w14:paraId="066ACBA4" w14:textId="6F290F62" w:rsidR="002F04F7" w:rsidRPr="002F04F7" w:rsidRDefault="002F04F7" w:rsidP="00C43D19">
      <w:pPr>
        <w:spacing w:line="480" w:lineRule="auto"/>
        <w:ind w:firstLine="426"/>
        <w:jc w:val="both"/>
        <w:rPr>
          <w:rFonts w:ascii="Times New Roman" w:hAnsi="Times New Roman" w:cs="Times New Roman"/>
          <w:sz w:val="24"/>
        </w:rPr>
      </w:pPr>
      <w:r w:rsidRPr="002F04F7">
        <w:rPr>
          <w:rFonts w:ascii="Times New Roman" w:hAnsi="Times New Roman" w:cs="Times New Roman"/>
          <w:sz w:val="24"/>
        </w:rPr>
        <w:t>Pelaksana program “</w:t>
      </w:r>
      <w:r w:rsidRPr="00610A9A">
        <w:rPr>
          <w:rFonts w:ascii="Times New Roman" w:hAnsi="Times New Roman" w:cs="Times New Roman"/>
          <w:sz w:val="24"/>
          <w:szCs w:val="24"/>
        </w:rPr>
        <w:t xml:space="preserve">Pelatihan Dukungan Sosial Pengasuh terhadap Anak </w:t>
      </w:r>
      <w:r>
        <w:rPr>
          <w:rFonts w:ascii="Times New Roman" w:hAnsi="Times New Roman" w:cs="Times New Roman"/>
          <w:sz w:val="24"/>
          <w:szCs w:val="24"/>
        </w:rPr>
        <w:t xml:space="preserve">Terlantar </w:t>
      </w:r>
      <w:r w:rsidRPr="00610A9A">
        <w:rPr>
          <w:rFonts w:ascii="Times New Roman" w:hAnsi="Times New Roman" w:cs="Times New Roman"/>
          <w:sz w:val="24"/>
          <w:szCs w:val="24"/>
        </w:rPr>
        <w:t>di Unit Pelaksana Teknis Daerah Pusat Pelayanan Sosial Griya Ramah Anak Kabupaten Subang</w:t>
      </w:r>
      <w:r w:rsidRPr="002F04F7">
        <w:rPr>
          <w:rFonts w:ascii="Times New Roman" w:hAnsi="Times New Roman" w:cs="Times New Roman"/>
          <w:sz w:val="24"/>
        </w:rPr>
        <w:t>” dibutuhkan tim yang dapat bekerja sama sehingga pelaksanaan program yang direncanakan akan berjalan dengan baik. Adapun pelaksana program ini diuraikan sebagai berikut:</w:t>
      </w:r>
    </w:p>
    <w:p w14:paraId="4026B227" w14:textId="2C57EFC7" w:rsidR="002F04F7" w:rsidRPr="002F04F7" w:rsidRDefault="002F04F7" w:rsidP="00C43D19">
      <w:pPr>
        <w:pStyle w:val="Heading3"/>
        <w:spacing w:line="480" w:lineRule="auto"/>
        <w:ind w:left="426" w:hanging="426"/>
      </w:pPr>
      <w:r>
        <w:t>Sistem Partisipan</w:t>
      </w:r>
    </w:p>
    <w:p w14:paraId="5ABA8DD4" w14:textId="77777777" w:rsidR="00B7126C" w:rsidRDefault="00B034A9" w:rsidP="00C43D19">
      <w:pPr>
        <w:spacing w:line="480" w:lineRule="auto"/>
        <w:ind w:firstLine="426"/>
        <w:jc w:val="both"/>
        <w:rPr>
          <w:rFonts w:ascii="Times New Roman" w:hAnsi="Times New Roman" w:cs="Times New Roman"/>
          <w:sz w:val="24"/>
        </w:rPr>
      </w:pPr>
      <w:r w:rsidRPr="00B034A9">
        <w:rPr>
          <w:rFonts w:ascii="Times New Roman" w:hAnsi="Times New Roman" w:cs="Times New Roman"/>
          <w:sz w:val="24"/>
        </w:rPr>
        <w:t>Sistem partisipan merupakan pihak-pihak yang a</w:t>
      </w:r>
      <w:r w:rsidR="00B7126C">
        <w:rPr>
          <w:rFonts w:ascii="Times New Roman" w:hAnsi="Times New Roman" w:cs="Times New Roman"/>
          <w:sz w:val="24"/>
        </w:rPr>
        <w:t>kan terlibat dalam pelaksanaan p</w:t>
      </w:r>
      <w:r w:rsidRPr="00B034A9">
        <w:rPr>
          <w:rFonts w:ascii="Times New Roman" w:hAnsi="Times New Roman" w:cs="Times New Roman"/>
          <w:sz w:val="24"/>
        </w:rPr>
        <w:t>rogram “</w:t>
      </w:r>
      <w:r w:rsidRPr="00610A9A">
        <w:rPr>
          <w:rFonts w:ascii="Times New Roman" w:hAnsi="Times New Roman" w:cs="Times New Roman"/>
          <w:sz w:val="24"/>
          <w:szCs w:val="24"/>
        </w:rPr>
        <w:t xml:space="preserve">Pelatihan Dukungan Sosial Pengasuh terhadap Anak </w:t>
      </w:r>
      <w:r w:rsidR="00542D8D">
        <w:rPr>
          <w:rFonts w:ascii="Times New Roman" w:hAnsi="Times New Roman" w:cs="Times New Roman"/>
          <w:sz w:val="24"/>
          <w:szCs w:val="24"/>
        </w:rPr>
        <w:t xml:space="preserve">Terlantar </w:t>
      </w:r>
      <w:r w:rsidRPr="00610A9A">
        <w:rPr>
          <w:rFonts w:ascii="Times New Roman" w:hAnsi="Times New Roman" w:cs="Times New Roman"/>
          <w:sz w:val="24"/>
          <w:szCs w:val="24"/>
        </w:rPr>
        <w:t>di Unit Pelaksana Teknis Daerah Pusat Pelayanan Sosial Griya Ramah Anak Kabupaten Subang</w:t>
      </w:r>
      <w:r w:rsidR="00B7126C">
        <w:rPr>
          <w:rFonts w:ascii="Times New Roman" w:hAnsi="Times New Roman" w:cs="Times New Roman"/>
          <w:sz w:val="24"/>
        </w:rPr>
        <w:t>”</w:t>
      </w:r>
      <w:r w:rsidRPr="00B034A9">
        <w:rPr>
          <w:rFonts w:ascii="Times New Roman" w:hAnsi="Times New Roman" w:cs="Times New Roman"/>
          <w:sz w:val="24"/>
        </w:rPr>
        <w:t xml:space="preserve">. Peneliti menyusun sistem dasar ini berdasarkan </w:t>
      </w:r>
      <w:r w:rsidRPr="00B034A9">
        <w:rPr>
          <w:rFonts w:ascii="Times New Roman" w:hAnsi="Times New Roman" w:cs="Times New Roman"/>
          <w:sz w:val="24"/>
        </w:rPr>
        <w:lastRenderedPageBreak/>
        <w:t>pendapat Allen Pincus dan Minahan</w:t>
      </w:r>
      <w:r>
        <w:rPr>
          <w:rFonts w:ascii="Times New Roman" w:hAnsi="Times New Roman" w:cs="Times New Roman"/>
          <w:sz w:val="24"/>
        </w:rPr>
        <w:t xml:space="preserve"> dalam Dwi Heru Sukoco (2021 : </w:t>
      </w:r>
      <w:r w:rsidR="00542D8D">
        <w:rPr>
          <w:rFonts w:ascii="Times New Roman" w:hAnsi="Times New Roman" w:cs="Times New Roman"/>
          <w:sz w:val="24"/>
        </w:rPr>
        <w:t>131) yang digolongkan ke dalam 4 sistem seperti pada tabel berikut ini :</w:t>
      </w:r>
    </w:p>
    <w:p w14:paraId="2D2A86EE" w14:textId="765BAE39" w:rsidR="00C67D76" w:rsidRPr="00182765" w:rsidRDefault="00182765" w:rsidP="00C43D19">
      <w:pPr>
        <w:pStyle w:val="Caption"/>
        <w:spacing w:line="480" w:lineRule="auto"/>
        <w:rPr>
          <w:rFonts w:ascii="Times New Roman" w:hAnsi="Times New Roman" w:cs="Times New Roman"/>
          <w:i w:val="0"/>
          <w:sz w:val="24"/>
          <w:szCs w:val="24"/>
        </w:rPr>
      </w:pPr>
      <w:bookmarkStart w:id="31" w:name="_Toc139271701"/>
      <w:r w:rsidRPr="00182765">
        <w:rPr>
          <w:rFonts w:ascii="Times New Roman" w:hAnsi="Times New Roman" w:cs="Times New Roman"/>
          <w:i w:val="0"/>
          <w:color w:val="auto"/>
          <w:sz w:val="24"/>
          <w:szCs w:val="24"/>
        </w:rPr>
        <w:t xml:space="preserve">Tabel 5. </w:t>
      </w:r>
      <w:r w:rsidRPr="00182765">
        <w:rPr>
          <w:rFonts w:ascii="Times New Roman" w:hAnsi="Times New Roman" w:cs="Times New Roman"/>
          <w:i w:val="0"/>
          <w:color w:val="auto"/>
          <w:sz w:val="24"/>
          <w:szCs w:val="24"/>
        </w:rPr>
        <w:fldChar w:fldCharType="begin"/>
      </w:r>
      <w:r w:rsidRPr="00182765">
        <w:rPr>
          <w:rFonts w:ascii="Times New Roman" w:hAnsi="Times New Roman" w:cs="Times New Roman"/>
          <w:i w:val="0"/>
          <w:color w:val="auto"/>
          <w:sz w:val="24"/>
          <w:szCs w:val="24"/>
        </w:rPr>
        <w:instrText xml:space="preserve"> SEQ Tabel_5. \* ARABIC </w:instrText>
      </w:r>
      <w:r w:rsidRPr="00182765">
        <w:rPr>
          <w:rFonts w:ascii="Times New Roman" w:hAnsi="Times New Roman" w:cs="Times New Roman"/>
          <w:i w:val="0"/>
          <w:color w:val="auto"/>
          <w:sz w:val="24"/>
          <w:szCs w:val="24"/>
        </w:rPr>
        <w:fldChar w:fldCharType="separate"/>
      </w:r>
      <w:r w:rsidRPr="00182765">
        <w:rPr>
          <w:rFonts w:ascii="Times New Roman" w:hAnsi="Times New Roman" w:cs="Times New Roman"/>
          <w:i w:val="0"/>
          <w:noProof/>
          <w:color w:val="auto"/>
          <w:sz w:val="24"/>
          <w:szCs w:val="24"/>
        </w:rPr>
        <w:t>1</w:t>
      </w:r>
      <w:r w:rsidRPr="00182765">
        <w:rPr>
          <w:rFonts w:ascii="Times New Roman" w:hAnsi="Times New Roman" w:cs="Times New Roman"/>
          <w:i w:val="0"/>
          <w:color w:val="auto"/>
          <w:sz w:val="24"/>
          <w:szCs w:val="24"/>
        </w:rPr>
        <w:fldChar w:fldCharType="end"/>
      </w:r>
      <w:r w:rsidRPr="00182765">
        <w:rPr>
          <w:rFonts w:ascii="Times New Roman" w:hAnsi="Times New Roman" w:cs="Times New Roman"/>
          <w:i w:val="0"/>
          <w:color w:val="auto"/>
          <w:sz w:val="24"/>
          <w:szCs w:val="24"/>
        </w:rPr>
        <w:t xml:space="preserve"> Sistem Partisipan</w:t>
      </w:r>
      <w:bookmarkEnd w:id="31"/>
    </w:p>
    <w:tbl>
      <w:tblPr>
        <w:tblStyle w:val="TableGrid"/>
        <w:tblW w:w="0" w:type="auto"/>
        <w:tblLook w:val="04A0" w:firstRow="1" w:lastRow="0" w:firstColumn="1" w:lastColumn="0" w:noHBand="0" w:noVBand="1"/>
      </w:tblPr>
      <w:tblGrid>
        <w:gridCol w:w="562"/>
        <w:gridCol w:w="2410"/>
        <w:gridCol w:w="2977"/>
        <w:gridCol w:w="1978"/>
      </w:tblGrid>
      <w:tr w:rsidR="00C67D76" w14:paraId="0C051D86" w14:textId="77777777" w:rsidTr="00A964B1">
        <w:tc>
          <w:tcPr>
            <w:tcW w:w="562" w:type="dxa"/>
            <w:vAlign w:val="center"/>
          </w:tcPr>
          <w:p w14:paraId="2132CFCD" w14:textId="435240E8" w:rsidR="00C67D76" w:rsidRPr="00A43205" w:rsidRDefault="00C21614" w:rsidP="007E1E65">
            <w:pPr>
              <w:jc w:val="center"/>
              <w:rPr>
                <w:rFonts w:ascii="Times New Roman" w:hAnsi="Times New Roman" w:cs="Times New Roman"/>
                <w:sz w:val="20"/>
              </w:rPr>
            </w:pPr>
            <w:r w:rsidRPr="00A43205">
              <w:rPr>
                <w:rFonts w:ascii="Times New Roman" w:hAnsi="Times New Roman" w:cs="Times New Roman"/>
                <w:sz w:val="20"/>
              </w:rPr>
              <w:t>No.</w:t>
            </w:r>
          </w:p>
        </w:tc>
        <w:tc>
          <w:tcPr>
            <w:tcW w:w="2410" w:type="dxa"/>
            <w:vAlign w:val="center"/>
          </w:tcPr>
          <w:p w14:paraId="355AAA6A" w14:textId="797502F1" w:rsidR="00C67D76" w:rsidRPr="00A43205" w:rsidRDefault="00C21614" w:rsidP="007E1E65">
            <w:pPr>
              <w:jc w:val="center"/>
              <w:rPr>
                <w:rFonts w:ascii="Times New Roman" w:hAnsi="Times New Roman" w:cs="Times New Roman"/>
                <w:sz w:val="20"/>
              </w:rPr>
            </w:pPr>
            <w:r w:rsidRPr="00A43205">
              <w:rPr>
                <w:rFonts w:ascii="Times New Roman" w:hAnsi="Times New Roman" w:cs="Times New Roman"/>
                <w:sz w:val="20"/>
              </w:rPr>
              <w:t>Sistem Partisipan</w:t>
            </w:r>
          </w:p>
        </w:tc>
        <w:tc>
          <w:tcPr>
            <w:tcW w:w="2977" w:type="dxa"/>
            <w:vAlign w:val="center"/>
          </w:tcPr>
          <w:p w14:paraId="72486E29" w14:textId="00663E5E" w:rsidR="00C67D76" w:rsidRPr="00A43205" w:rsidRDefault="00C21614" w:rsidP="007E1E65">
            <w:pPr>
              <w:jc w:val="center"/>
              <w:rPr>
                <w:rFonts w:ascii="Times New Roman" w:hAnsi="Times New Roman" w:cs="Times New Roman"/>
                <w:sz w:val="20"/>
              </w:rPr>
            </w:pPr>
            <w:r w:rsidRPr="00A43205">
              <w:rPr>
                <w:rFonts w:ascii="Times New Roman" w:hAnsi="Times New Roman" w:cs="Times New Roman"/>
                <w:sz w:val="20"/>
              </w:rPr>
              <w:t>Pelaku</w:t>
            </w:r>
          </w:p>
        </w:tc>
        <w:tc>
          <w:tcPr>
            <w:tcW w:w="1978" w:type="dxa"/>
            <w:vAlign w:val="center"/>
          </w:tcPr>
          <w:p w14:paraId="5FB709F0" w14:textId="7D9CC975" w:rsidR="00C67D76" w:rsidRPr="00A43205" w:rsidRDefault="00C21614" w:rsidP="007E1E65">
            <w:pPr>
              <w:jc w:val="center"/>
              <w:rPr>
                <w:rFonts w:ascii="Times New Roman" w:hAnsi="Times New Roman" w:cs="Times New Roman"/>
                <w:sz w:val="20"/>
              </w:rPr>
            </w:pPr>
            <w:r w:rsidRPr="00A43205">
              <w:rPr>
                <w:rFonts w:ascii="Times New Roman" w:hAnsi="Times New Roman" w:cs="Times New Roman"/>
                <w:sz w:val="20"/>
              </w:rPr>
              <w:t>Peran</w:t>
            </w:r>
          </w:p>
        </w:tc>
      </w:tr>
      <w:tr w:rsidR="00C67D76" w14:paraId="41F2A021" w14:textId="77777777" w:rsidTr="00A964B1">
        <w:tc>
          <w:tcPr>
            <w:tcW w:w="562" w:type="dxa"/>
            <w:vAlign w:val="center"/>
          </w:tcPr>
          <w:p w14:paraId="3B4A4F48" w14:textId="0D4534FB" w:rsidR="00C67D76" w:rsidRPr="00A43205" w:rsidRDefault="00C21614" w:rsidP="00A964B1">
            <w:pPr>
              <w:jc w:val="center"/>
              <w:rPr>
                <w:rFonts w:ascii="Times New Roman" w:hAnsi="Times New Roman" w:cs="Times New Roman"/>
                <w:sz w:val="20"/>
              </w:rPr>
            </w:pPr>
            <w:r w:rsidRPr="00A43205">
              <w:rPr>
                <w:rFonts w:ascii="Times New Roman" w:hAnsi="Times New Roman" w:cs="Times New Roman"/>
                <w:sz w:val="20"/>
              </w:rPr>
              <w:t>1.</w:t>
            </w:r>
          </w:p>
        </w:tc>
        <w:tc>
          <w:tcPr>
            <w:tcW w:w="2410" w:type="dxa"/>
            <w:vAlign w:val="center"/>
          </w:tcPr>
          <w:p w14:paraId="2CD06070" w14:textId="5E175BDE" w:rsidR="00C67D76" w:rsidRPr="00A43205" w:rsidRDefault="00C21614" w:rsidP="00A964B1">
            <w:pPr>
              <w:rPr>
                <w:rFonts w:ascii="Times New Roman" w:hAnsi="Times New Roman" w:cs="Times New Roman"/>
                <w:sz w:val="20"/>
              </w:rPr>
            </w:pPr>
            <w:r w:rsidRPr="00A43205">
              <w:rPr>
                <w:rFonts w:ascii="Times New Roman" w:hAnsi="Times New Roman" w:cs="Times New Roman"/>
                <w:sz w:val="20"/>
              </w:rPr>
              <w:t>Sistem Klien</w:t>
            </w:r>
          </w:p>
        </w:tc>
        <w:tc>
          <w:tcPr>
            <w:tcW w:w="2977" w:type="dxa"/>
            <w:vAlign w:val="center"/>
          </w:tcPr>
          <w:p w14:paraId="51107603" w14:textId="5BDF0CBB" w:rsidR="00C67D76" w:rsidRPr="00A43205" w:rsidRDefault="00972C04" w:rsidP="00A964B1">
            <w:pPr>
              <w:rPr>
                <w:rFonts w:ascii="Times New Roman" w:hAnsi="Times New Roman" w:cs="Times New Roman"/>
                <w:sz w:val="20"/>
              </w:rPr>
            </w:pPr>
            <w:r>
              <w:rPr>
                <w:rFonts w:ascii="Times New Roman" w:hAnsi="Times New Roman" w:cs="Times New Roman"/>
                <w:sz w:val="20"/>
              </w:rPr>
              <w:t>3</w:t>
            </w:r>
            <w:r w:rsidR="00BB5246" w:rsidRPr="00A43205">
              <w:rPr>
                <w:rFonts w:ascii="Times New Roman" w:hAnsi="Times New Roman" w:cs="Times New Roman"/>
                <w:sz w:val="20"/>
              </w:rPr>
              <w:t xml:space="preserve"> pengasuh </w:t>
            </w:r>
            <w:r w:rsidR="005A650F" w:rsidRPr="00A43205">
              <w:rPr>
                <w:rFonts w:ascii="Times New Roman" w:hAnsi="Times New Roman" w:cs="Times New Roman"/>
                <w:sz w:val="20"/>
              </w:rPr>
              <w:t>informan</w:t>
            </w:r>
          </w:p>
        </w:tc>
        <w:tc>
          <w:tcPr>
            <w:tcW w:w="1978" w:type="dxa"/>
            <w:vAlign w:val="center"/>
          </w:tcPr>
          <w:p w14:paraId="7F8C3C4F" w14:textId="73CA9BDE" w:rsidR="00C67D76" w:rsidRPr="00A43205" w:rsidRDefault="00C21614" w:rsidP="00A964B1">
            <w:pPr>
              <w:rPr>
                <w:rFonts w:ascii="Times New Roman" w:hAnsi="Times New Roman" w:cs="Times New Roman"/>
                <w:sz w:val="20"/>
              </w:rPr>
            </w:pPr>
            <w:r w:rsidRPr="00A43205">
              <w:rPr>
                <w:rFonts w:ascii="Times New Roman" w:hAnsi="Times New Roman" w:cs="Times New Roman"/>
                <w:sz w:val="20"/>
              </w:rPr>
              <w:t>Pihak penerima perubahan</w:t>
            </w:r>
          </w:p>
        </w:tc>
      </w:tr>
      <w:tr w:rsidR="00C21614" w14:paraId="111A6C10" w14:textId="77777777" w:rsidTr="00A964B1">
        <w:tc>
          <w:tcPr>
            <w:tcW w:w="562" w:type="dxa"/>
            <w:vAlign w:val="center"/>
          </w:tcPr>
          <w:p w14:paraId="13F5EE87" w14:textId="330E43B9" w:rsidR="00C21614" w:rsidRPr="00A43205" w:rsidRDefault="00C21614" w:rsidP="00A964B1">
            <w:pPr>
              <w:jc w:val="center"/>
              <w:rPr>
                <w:rFonts w:ascii="Times New Roman" w:hAnsi="Times New Roman" w:cs="Times New Roman"/>
                <w:sz w:val="20"/>
              </w:rPr>
            </w:pPr>
            <w:r w:rsidRPr="00A43205">
              <w:rPr>
                <w:rFonts w:ascii="Times New Roman" w:hAnsi="Times New Roman" w:cs="Times New Roman"/>
                <w:sz w:val="20"/>
              </w:rPr>
              <w:t>2.</w:t>
            </w:r>
          </w:p>
        </w:tc>
        <w:tc>
          <w:tcPr>
            <w:tcW w:w="2410" w:type="dxa"/>
            <w:vAlign w:val="center"/>
          </w:tcPr>
          <w:p w14:paraId="5CCC7108" w14:textId="2ABD08C2" w:rsidR="00C21614" w:rsidRPr="00A43205" w:rsidRDefault="00C21614" w:rsidP="00A964B1">
            <w:pPr>
              <w:rPr>
                <w:rFonts w:ascii="Times New Roman" w:hAnsi="Times New Roman" w:cs="Times New Roman"/>
                <w:sz w:val="20"/>
              </w:rPr>
            </w:pPr>
            <w:r w:rsidRPr="00A43205">
              <w:rPr>
                <w:rFonts w:ascii="Times New Roman" w:hAnsi="Times New Roman" w:cs="Times New Roman"/>
                <w:sz w:val="20"/>
              </w:rPr>
              <w:t>Sistem Sasaran</w:t>
            </w:r>
          </w:p>
        </w:tc>
        <w:tc>
          <w:tcPr>
            <w:tcW w:w="2977" w:type="dxa"/>
            <w:vAlign w:val="center"/>
          </w:tcPr>
          <w:p w14:paraId="2A191E64" w14:textId="7888B12C" w:rsidR="00C21614" w:rsidRPr="00A43205" w:rsidRDefault="00972C04" w:rsidP="00965C15">
            <w:pPr>
              <w:rPr>
                <w:rFonts w:ascii="Times New Roman" w:hAnsi="Times New Roman" w:cs="Times New Roman"/>
                <w:sz w:val="20"/>
              </w:rPr>
            </w:pPr>
            <w:r>
              <w:rPr>
                <w:rFonts w:ascii="Times New Roman" w:hAnsi="Times New Roman" w:cs="Times New Roman"/>
                <w:sz w:val="20"/>
              </w:rPr>
              <w:t>3</w:t>
            </w:r>
            <w:r w:rsidR="00182765" w:rsidRPr="00A43205">
              <w:rPr>
                <w:rFonts w:ascii="Times New Roman" w:hAnsi="Times New Roman" w:cs="Times New Roman"/>
                <w:sz w:val="20"/>
              </w:rPr>
              <w:t xml:space="preserve"> pengasuh </w:t>
            </w:r>
            <w:r w:rsidR="00A43205">
              <w:rPr>
                <w:rFonts w:ascii="Times New Roman" w:hAnsi="Times New Roman" w:cs="Times New Roman"/>
                <w:sz w:val="20"/>
              </w:rPr>
              <w:t>informan</w:t>
            </w:r>
            <w:r>
              <w:rPr>
                <w:rFonts w:ascii="Times New Roman" w:hAnsi="Times New Roman" w:cs="Times New Roman"/>
                <w:sz w:val="20"/>
              </w:rPr>
              <w:t xml:space="preserve"> </w:t>
            </w:r>
          </w:p>
        </w:tc>
        <w:tc>
          <w:tcPr>
            <w:tcW w:w="1978" w:type="dxa"/>
            <w:vAlign w:val="center"/>
          </w:tcPr>
          <w:p w14:paraId="20AFBE0B" w14:textId="7A395776" w:rsidR="00C21614" w:rsidRPr="00A43205" w:rsidRDefault="00C21614" w:rsidP="00A964B1">
            <w:pPr>
              <w:rPr>
                <w:rFonts w:ascii="Times New Roman" w:hAnsi="Times New Roman" w:cs="Times New Roman"/>
                <w:sz w:val="20"/>
              </w:rPr>
            </w:pPr>
            <w:r w:rsidRPr="00A43205">
              <w:rPr>
                <w:rFonts w:ascii="Times New Roman" w:hAnsi="Times New Roman" w:cs="Times New Roman"/>
                <w:sz w:val="20"/>
              </w:rPr>
              <w:t>Pihak sasaran terhadap perubahan</w:t>
            </w:r>
          </w:p>
        </w:tc>
      </w:tr>
      <w:tr w:rsidR="00C21614" w14:paraId="313D1C4F" w14:textId="77777777" w:rsidTr="00A964B1">
        <w:tc>
          <w:tcPr>
            <w:tcW w:w="562" w:type="dxa"/>
            <w:vAlign w:val="center"/>
          </w:tcPr>
          <w:p w14:paraId="3DB060E7" w14:textId="4548CF12" w:rsidR="00C21614" w:rsidRPr="00A43205" w:rsidRDefault="00C21614" w:rsidP="00A964B1">
            <w:pPr>
              <w:jc w:val="center"/>
              <w:rPr>
                <w:rFonts w:ascii="Times New Roman" w:hAnsi="Times New Roman" w:cs="Times New Roman"/>
                <w:sz w:val="20"/>
              </w:rPr>
            </w:pPr>
            <w:r w:rsidRPr="00A43205">
              <w:rPr>
                <w:rFonts w:ascii="Times New Roman" w:hAnsi="Times New Roman" w:cs="Times New Roman"/>
                <w:sz w:val="20"/>
              </w:rPr>
              <w:t>3.</w:t>
            </w:r>
          </w:p>
        </w:tc>
        <w:tc>
          <w:tcPr>
            <w:tcW w:w="2410" w:type="dxa"/>
            <w:vAlign w:val="center"/>
          </w:tcPr>
          <w:p w14:paraId="32825583" w14:textId="41C6B3AC" w:rsidR="00C21614" w:rsidRPr="00A43205" w:rsidRDefault="00C21614" w:rsidP="00A964B1">
            <w:pPr>
              <w:rPr>
                <w:rFonts w:ascii="Times New Roman" w:hAnsi="Times New Roman" w:cs="Times New Roman"/>
                <w:sz w:val="20"/>
              </w:rPr>
            </w:pPr>
            <w:r w:rsidRPr="00A43205">
              <w:rPr>
                <w:rFonts w:ascii="Times New Roman" w:hAnsi="Times New Roman" w:cs="Times New Roman"/>
                <w:sz w:val="20"/>
              </w:rPr>
              <w:t>Sistem Kegiatan</w:t>
            </w:r>
          </w:p>
        </w:tc>
        <w:tc>
          <w:tcPr>
            <w:tcW w:w="2977" w:type="dxa"/>
            <w:vAlign w:val="center"/>
          </w:tcPr>
          <w:p w14:paraId="4D174307" w14:textId="5C4858E7" w:rsidR="00C21614" w:rsidRPr="00A43205" w:rsidRDefault="00B00B9D" w:rsidP="00A964B1">
            <w:pPr>
              <w:rPr>
                <w:rFonts w:ascii="Times New Roman" w:hAnsi="Times New Roman" w:cs="Times New Roman"/>
                <w:sz w:val="20"/>
              </w:rPr>
            </w:pPr>
            <w:r w:rsidRPr="00A43205">
              <w:rPr>
                <w:rFonts w:ascii="Times New Roman" w:hAnsi="Times New Roman" w:cs="Times New Roman"/>
                <w:sz w:val="20"/>
              </w:rPr>
              <w:t>Kepala UPTD PPSGRA Subang, Pekerja sosial, penyuluh sosial, psikolog</w:t>
            </w:r>
            <w:r w:rsidR="000F069A">
              <w:rPr>
                <w:rFonts w:ascii="Times New Roman" w:hAnsi="Times New Roman" w:cs="Times New Roman"/>
                <w:sz w:val="20"/>
              </w:rPr>
              <w:t>, pegawai-pegawai  UPTD PPSGRA Subang</w:t>
            </w:r>
          </w:p>
        </w:tc>
        <w:tc>
          <w:tcPr>
            <w:tcW w:w="1978" w:type="dxa"/>
            <w:vAlign w:val="center"/>
          </w:tcPr>
          <w:p w14:paraId="1073457A" w14:textId="0D6C1178" w:rsidR="00C21614" w:rsidRPr="00A43205" w:rsidRDefault="00B00B9D" w:rsidP="00A964B1">
            <w:pPr>
              <w:rPr>
                <w:rFonts w:ascii="Times New Roman" w:hAnsi="Times New Roman" w:cs="Times New Roman"/>
                <w:sz w:val="20"/>
              </w:rPr>
            </w:pPr>
            <w:r w:rsidRPr="00A43205">
              <w:rPr>
                <w:rFonts w:ascii="Times New Roman" w:hAnsi="Times New Roman" w:cs="Times New Roman"/>
                <w:sz w:val="20"/>
              </w:rPr>
              <w:t xml:space="preserve">Pihak-pihak yang bekerjasama </w:t>
            </w:r>
            <w:r w:rsidR="00BB5246" w:rsidRPr="00A43205">
              <w:rPr>
                <w:rFonts w:ascii="Times New Roman" w:hAnsi="Times New Roman" w:cs="Times New Roman"/>
                <w:sz w:val="20"/>
              </w:rPr>
              <w:t>demi pencapaian perubahan</w:t>
            </w:r>
          </w:p>
        </w:tc>
      </w:tr>
      <w:tr w:rsidR="00C21614" w14:paraId="519EB77F" w14:textId="77777777" w:rsidTr="00A964B1">
        <w:tc>
          <w:tcPr>
            <w:tcW w:w="562" w:type="dxa"/>
            <w:vAlign w:val="center"/>
          </w:tcPr>
          <w:p w14:paraId="1073C504" w14:textId="153CCE97" w:rsidR="00C21614" w:rsidRPr="00A43205" w:rsidRDefault="00C21614" w:rsidP="00A964B1">
            <w:pPr>
              <w:jc w:val="center"/>
              <w:rPr>
                <w:rFonts w:ascii="Times New Roman" w:hAnsi="Times New Roman" w:cs="Times New Roman"/>
                <w:sz w:val="20"/>
              </w:rPr>
            </w:pPr>
            <w:r w:rsidRPr="00A43205">
              <w:rPr>
                <w:rFonts w:ascii="Times New Roman" w:hAnsi="Times New Roman" w:cs="Times New Roman"/>
                <w:sz w:val="20"/>
              </w:rPr>
              <w:t>4.</w:t>
            </w:r>
          </w:p>
        </w:tc>
        <w:tc>
          <w:tcPr>
            <w:tcW w:w="2410" w:type="dxa"/>
            <w:vAlign w:val="center"/>
          </w:tcPr>
          <w:p w14:paraId="4459D46A" w14:textId="5E6A3796" w:rsidR="00C21614" w:rsidRPr="00A43205" w:rsidRDefault="00C21614" w:rsidP="00A964B1">
            <w:pPr>
              <w:rPr>
                <w:rFonts w:ascii="Times New Roman" w:hAnsi="Times New Roman" w:cs="Times New Roman"/>
                <w:sz w:val="20"/>
              </w:rPr>
            </w:pPr>
            <w:r w:rsidRPr="00A43205">
              <w:rPr>
                <w:rFonts w:ascii="Times New Roman" w:hAnsi="Times New Roman" w:cs="Times New Roman"/>
                <w:sz w:val="20"/>
              </w:rPr>
              <w:t>Sistem Pelaksana Perubahan</w:t>
            </w:r>
          </w:p>
        </w:tc>
        <w:tc>
          <w:tcPr>
            <w:tcW w:w="2977" w:type="dxa"/>
            <w:vAlign w:val="center"/>
          </w:tcPr>
          <w:p w14:paraId="4536B58F" w14:textId="1C9943FA" w:rsidR="00C21614" w:rsidRPr="00A43205" w:rsidRDefault="00B00B9D" w:rsidP="00A964B1">
            <w:pPr>
              <w:rPr>
                <w:rFonts w:ascii="Times New Roman" w:hAnsi="Times New Roman" w:cs="Times New Roman"/>
                <w:sz w:val="20"/>
              </w:rPr>
            </w:pPr>
            <w:r w:rsidRPr="00A43205">
              <w:rPr>
                <w:rFonts w:ascii="Times New Roman" w:hAnsi="Times New Roman" w:cs="Times New Roman"/>
                <w:sz w:val="20"/>
              </w:rPr>
              <w:t>Pekerja sosial</w:t>
            </w:r>
            <w:r w:rsidR="00717163">
              <w:rPr>
                <w:rFonts w:ascii="Times New Roman" w:hAnsi="Times New Roman" w:cs="Times New Roman"/>
                <w:sz w:val="20"/>
              </w:rPr>
              <w:t>, psikolog profesional</w:t>
            </w:r>
          </w:p>
        </w:tc>
        <w:tc>
          <w:tcPr>
            <w:tcW w:w="1978" w:type="dxa"/>
            <w:vAlign w:val="center"/>
          </w:tcPr>
          <w:p w14:paraId="5EDFFAA0" w14:textId="60D3F521" w:rsidR="00C21614" w:rsidRPr="00A43205" w:rsidRDefault="00BB5246" w:rsidP="00A964B1">
            <w:pPr>
              <w:rPr>
                <w:rFonts w:ascii="Times New Roman" w:hAnsi="Times New Roman" w:cs="Times New Roman"/>
                <w:sz w:val="20"/>
              </w:rPr>
            </w:pPr>
            <w:r w:rsidRPr="00A43205">
              <w:rPr>
                <w:rFonts w:ascii="Times New Roman" w:hAnsi="Times New Roman" w:cs="Times New Roman"/>
                <w:sz w:val="20"/>
              </w:rPr>
              <w:t>Pihak profesional  yang menciptakan perubahan secara terencana</w:t>
            </w:r>
          </w:p>
        </w:tc>
      </w:tr>
    </w:tbl>
    <w:p w14:paraId="48720C7F" w14:textId="77777777" w:rsidR="00BB5246" w:rsidRDefault="00BB5246" w:rsidP="00C67D76">
      <w:pPr>
        <w:spacing w:line="360" w:lineRule="auto"/>
        <w:jc w:val="both"/>
        <w:rPr>
          <w:rFonts w:ascii="Times New Roman" w:hAnsi="Times New Roman" w:cs="Times New Roman"/>
          <w:sz w:val="24"/>
        </w:rPr>
      </w:pPr>
      <w:r w:rsidRPr="00182765">
        <w:rPr>
          <w:rFonts w:ascii="Times New Roman" w:hAnsi="Times New Roman" w:cs="Times New Roman"/>
          <w:sz w:val="24"/>
        </w:rPr>
        <w:t>Sumber : Hasil Penelitian 2023</w:t>
      </w:r>
    </w:p>
    <w:p w14:paraId="74CE19F8" w14:textId="77777777" w:rsidR="00C43D19" w:rsidRPr="00182765" w:rsidRDefault="00C43D19" w:rsidP="00C43D19">
      <w:pPr>
        <w:spacing w:line="480" w:lineRule="auto"/>
        <w:jc w:val="both"/>
        <w:rPr>
          <w:rFonts w:ascii="Times New Roman" w:hAnsi="Times New Roman" w:cs="Times New Roman"/>
          <w:sz w:val="24"/>
        </w:rPr>
      </w:pPr>
    </w:p>
    <w:p w14:paraId="6C0B1018" w14:textId="3464F7F4" w:rsidR="00182765" w:rsidRDefault="00182765" w:rsidP="00C43D19">
      <w:pPr>
        <w:pStyle w:val="ListParagraph"/>
        <w:numPr>
          <w:ilvl w:val="6"/>
          <w:numId w:val="1"/>
        </w:numPr>
        <w:tabs>
          <w:tab w:val="left" w:pos="4111"/>
        </w:tabs>
        <w:spacing w:line="480" w:lineRule="auto"/>
        <w:ind w:left="426" w:hanging="426"/>
        <w:jc w:val="both"/>
        <w:rPr>
          <w:rFonts w:ascii="Times New Roman" w:hAnsi="Times New Roman" w:cs="Times New Roman"/>
          <w:sz w:val="24"/>
        </w:rPr>
      </w:pPr>
      <w:r>
        <w:rPr>
          <w:rFonts w:ascii="Times New Roman" w:hAnsi="Times New Roman" w:cs="Times New Roman"/>
          <w:sz w:val="24"/>
        </w:rPr>
        <w:t>Sistem Klien</w:t>
      </w:r>
    </w:p>
    <w:p w14:paraId="7A5B4596" w14:textId="4DA0B0B8" w:rsidR="00182765" w:rsidRPr="00A761BB" w:rsidRDefault="00182765" w:rsidP="00C43D19">
      <w:pPr>
        <w:pStyle w:val="ListParagraph"/>
        <w:tabs>
          <w:tab w:val="left" w:pos="4111"/>
        </w:tabs>
        <w:spacing w:line="480" w:lineRule="auto"/>
        <w:ind w:left="0" w:firstLine="426"/>
        <w:jc w:val="both"/>
        <w:rPr>
          <w:rFonts w:ascii="Times New Roman" w:hAnsi="Times New Roman" w:cs="Times New Roman"/>
          <w:sz w:val="24"/>
          <w:szCs w:val="24"/>
        </w:rPr>
      </w:pPr>
      <w:r w:rsidRPr="00A761BB">
        <w:rPr>
          <w:rFonts w:ascii="Times New Roman" w:hAnsi="Times New Roman" w:cs="Times New Roman"/>
          <w:sz w:val="24"/>
          <w:szCs w:val="24"/>
        </w:rPr>
        <w:t>Sistem klien adala individu atau kelompok yang menerima pelayanan sosial dan juga dapat meminta bantuan kepada pelaksana perubahan serta terlibat dalam pelayanan. Klien yang menjadi penerima manf</w:t>
      </w:r>
      <w:r w:rsidR="00972C04">
        <w:rPr>
          <w:rFonts w:ascii="Times New Roman" w:hAnsi="Times New Roman" w:cs="Times New Roman"/>
          <w:sz w:val="24"/>
          <w:szCs w:val="24"/>
        </w:rPr>
        <w:t xml:space="preserve">aat dari program ini yaitu 3 </w:t>
      </w:r>
      <w:r w:rsidRPr="00A761BB">
        <w:rPr>
          <w:rFonts w:ascii="Times New Roman" w:hAnsi="Times New Roman" w:cs="Times New Roman"/>
          <w:sz w:val="24"/>
          <w:szCs w:val="24"/>
        </w:rPr>
        <w:t xml:space="preserve">orang pengasuh yang bekerja di UPTD PPSGRA Subang dan </w:t>
      </w:r>
      <w:r w:rsidR="00A761BB" w:rsidRPr="00A761BB">
        <w:rPr>
          <w:rFonts w:ascii="Times New Roman" w:hAnsi="Times New Roman" w:cs="Times New Roman"/>
          <w:sz w:val="24"/>
          <w:szCs w:val="24"/>
        </w:rPr>
        <w:t>merupakan informan dalam penelitian ini.</w:t>
      </w:r>
    </w:p>
    <w:p w14:paraId="172653AE" w14:textId="79B30F1F" w:rsidR="00182765" w:rsidRDefault="00182765" w:rsidP="00C43D19">
      <w:pPr>
        <w:pStyle w:val="ListParagraph"/>
        <w:numPr>
          <w:ilvl w:val="6"/>
          <w:numId w:val="1"/>
        </w:numPr>
        <w:tabs>
          <w:tab w:val="left" w:pos="4111"/>
        </w:tabs>
        <w:spacing w:line="480" w:lineRule="auto"/>
        <w:ind w:left="426" w:hanging="426"/>
        <w:jc w:val="both"/>
        <w:rPr>
          <w:rFonts w:ascii="Times New Roman" w:hAnsi="Times New Roman" w:cs="Times New Roman"/>
          <w:sz w:val="24"/>
        </w:rPr>
      </w:pPr>
      <w:r>
        <w:rPr>
          <w:rFonts w:ascii="Times New Roman" w:hAnsi="Times New Roman" w:cs="Times New Roman"/>
          <w:sz w:val="24"/>
        </w:rPr>
        <w:t>Sistem Sasaran</w:t>
      </w:r>
    </w:p>
    <w:p w14:paraId="5B19980B" w14:textId="2D77CFFA" w:rsidR="00182765" w:rsidRDefault="001F3679" w:rsidP="00C43D19">
      <w:pPr>
        <w:pStyle w:val="ListParagraph"/>
        <w:tabs>
          <w:tab w:val="left" w:pos="4111"/>
        </w:tabs>
        <w:spacing w:line="480" w:lineRule="auto"/>
        <w:ind w:left="0" w:firstLine="426"/>
        <w:jc w:val="both"/>
        <w:rPr>
          <w:rFonts w:ascii="Times New Roman" w:hAnsi="Times New Roman" w:cs="Times New Roman"/>
          <w:sz w:val="24"/>
        </w:rPr>
      </w:pPr>
      <w:r w:rsidRPr="001F3679">
        <w:rPr>
          <w:rFonts w:ascii="Times New Roman" w:hAnsi="Times New Roman" w:cs="Times New Roman"/>
          <w:sz w:val="24"/>
        </w:rPr>
        <w:t>Sistem sasaran adalah pihak-pihak yang memerlukan perubahan agar tujuan pelayanan dapat tercapai. Sistem sasaran adalah pihak-pihak yang dijadikan sasaran perubahan dan sebagai significant others dalam pelaksanaan pelayanan. Sistem sasaran ya</w:t>
      </w:r>
      <w:r w:rsidR="00972C04">
        <w:rPr>
          <w:rFonts w:ascii="Times New Roman" w:hAnsi="Times New Roman" w:cs="Times New Roman"/>
          <w:sz w:val="24"/>
        </w:rPr>
        <w:t>ng dimaksud dalam program ini yaitu 3</w:t>
      </w:r>
      <w:r w:rsidRPr="001F3679">
        <w:rPr>
          <w:rFonts w:ascii="Times New Roman" w:hAnsi="Times New Roman" w:cs="Times New Roman"/>
          <w:sz w:val="24"/>
        </w:rPr>
        <w:t xml:space="preserve"> pengasuh yang me</w:t>
      </w:r>
      <w:r w:rsidR="00965C15">
        <w:rPr>
          <w:rFonts w:ascii="Times New Roman" w:hAnsi="Times New Roman" w:cs="Times New Roman"/>
          <w:sz w:val="24"/>
        </w:rPr>
        <w:t>rupakan informan dalam penelitian ini.</w:t>
      </w:r>
    </w:p>
    <w:p w14:paraId="11D39293" w14:textId="77777777" w:rsidR="00F96294" w:rsidRPr="001F3679" w:rsidRDefault="00F96294" w:rsidP="00C43D19">
      <w:pPr>
        <w:pStyle w:val="ListParagraph"/>
        <w:tabs>
          <w:tab w:val="left" w:pos="4111"/>
        </w:tabs>
        <w:spacing w:line="480" w:lineRule="auto"/>
        <w:ind w:left="0" w:firstLine="426"/>
        <w:jc w:val="both"/>
        <w:rPr>
          <w:rFonts w:ascii="Times New Roman" w:hAnsi="Times New Roman" w:cs="Times New Roman"/>
          <w:sz w:val="28"/>
        </w:rPr>
      </w:pPr>
    </w:p>
    <w:p w14:paraId="1C6F6CF1" w14:textId="193FDA04" w:rsidR="00182765" w:rsidRDefault="00182765" w:rsidP="00C43D19">
      <w:pPr>
        <w:pStyle w:val="ListParagraph"/>
        <w:numPr>
          <w:ilvl w:val="6"/>
          <w:numId w:val="1"/>
        </w:numPr>
        <w:tabs>
          <w:tab w:val="left" w:pos="4111"/>
        </w:tabs>
        <w:spacing w:line="480" w:lineRule="auto"/>
        <w:ind w:left="426" w:hanging="426"/>
        <w:jc w:val="both"/>
        <w:rPr>
          <w:rFonts w:ascii="Times New Roman" w:hAnsi="Times New Roman" w:cs="Times New Roman"/>
          <w:sz w:val="24"/>
        </w:rPr>
      </w:pPr>
      <w:r>
        <w:rPr>
          <w:rFonts w:ascii="Times New Roman" w:hAnsi="Times New Roman" w:cs="Times New Roman"/>
          <w:sz w:val="24"/>
        </w:rPr>
        <w:lastRenderedPageBreak/>
        <w:t>Sistem Kegiatan</w:t>
      </w:r>
    </w:p>
    <w:p w14:paraId="07216CBF" w14:textId="002F36F8" w:rsidR="001F3679" w:rsidRPr="00972C04" w:rsidRDefault="00972C04" w:rsidP="00C43D19">
      <w:pPr>
        <w:pStyle w:val="ListParagraph"/>
        <w:tabs>
          <w:tab w:val="left" w:pos="4111"/>
        </w:tabs>
        <w:spacing w:line="480" w:lineRule="auto"/>
        <w:ind w:left="0" w:firstLine="426"/>
        <w:jc w:val="both"/>
        <w:rPr>
          <w:rFonts w:ascii="Times New Roman" w:hAnsi="Times New Roman" w:cs="Times New Roman"/>
          <w:sz w:val="28"/>
        </w:rPr>
      </w:pPr>
      <w:r w:rsidRPr="00972C04">
        <w:rPr>
          <w:rFonts w:ascii="Times New Roman" w:hAnsi="Times New Roman" w:cs="Times New Roman"/>
          <w:sz w:val="24"/>
        </w:rPr>
        <w:t>Sistem ini merujuk pada pihak-pihak yang dapat bersama-sama degan pekerja sosial melakukan usaha pencapaian perubahan. Sistem kegiatan yang dimaksud dalam penelitian ini yaitu</w:t>
      </w:r>
      <w:r w:rsidR="000F069A" w:rsidRPr="000F069A">
        <w:rPr>
          <w:rFonts w:ascii="Times New Roman" w:hAnsi="Times New Roman" w:cs="Times New Roman"/>
          <w:sz w:val="20"/>
        </w:rPr>
        <w:t xml:space="preserve"> </w:t>
      </w:r>
      <w:r w:rsidR="000F069A" w:rsidRPr="000F069A">
        <w:rPr>
          <w:rFonts w:ascii="Times New Roman" w:hAnsi="Times New Roman" w:cs="Times New Roman"/>
          <w:sz w:val="24"/>
        </w:rPr>
        <w:t>Kepala UPTD PPSGRA Subang, Pekerja s</w:t>
      </w:r>
      <w:r w:rsidR="002F04F7">
        <w:rPr>
          <w:rFonts w:ascii="Times New Roman" w:hAnsi="Times New Roman" w:cs="Times New Roman"/>
          <w:sz w:val="24"/>
        </w:rPr>
        <w:t>osial, penyuluh sosial</w:t>
      </w:r>
      <w:r w:rsidR="000F069A" w:rsidRPr="000F069A">
        <w:rPr>
          <w:rFonts w:ascii="Times New Roman" w:hAnsi="Times New Roman" w:cs="Times New Roman"/>
          <w:sz w:val="24"/>
        </w:rPr>
        <w:t>, dan pegawai-pegawai UPTD PPSGRA Kabupaten Subang</w:t>
      </w:r>
    </w:p>
    <w:p w14:paraId="684424AC" w14:textId="0E73A20C" w:rsidR="00182765" w:rsidRPr="00182765" w:rsidRDefault="00182765" w:rsidP="00C43D19">
      <w:pPr>
        <w:pStyle w:val="ListParagraph"/>
        <w:numPr>
          <w:ilvl w:val="6"/>
          <w:numId w:val="1"/>
        </w:numPr>
        <w:tabs>
          <w:tab w:val="left" w:pos="4111"/>
        </w:tabs>
        <w:spacing w:line="480" w:lineRule="auto"/>
        <w:ind w:left="426" w:hanging="426"/>
        <w:jc w:val="both"/>
        <w:rPr>
          <w:rFonts w:ascii="Times New Roman" w:hAnsi="Times New Roman" w:cs="Times New Roman"/>
          <w:sz w:val="24"/>
        </w:rPr>
      </w:pPr>
      <w:r>
        <w:rPr>
          <w:rFonts w:ascii="Times New Roman" w:hAnsi="Times New Roman" w:cs="Times New Roman"/>
          <w:sz w:val="24"/>
        </w:rPr>
        <w:t>Sistem Pelaksana Perubahan</w:t>
      </w:r>
    </w:p>
    <w:p w14:paraId="1D257E62" w14:textId="426E391D" w:rsidR="00C43D19" w:rsidRDefault="002F04F7" w:rsidP="00C43D19">
      <w:pPr>
        <w:spacing w:line="480" w:lineRule="auto"/>
        <w:ind w:firstLine="426"/>
        <w:jc w:val="both"/>
        <w:rPr>
          <w:rFonts w:ascii="Times New Roman" w:hAnsi="Times New Roman" w:cs="Times New Roman"/>
          <w:sz w:val="24"/>
        </w:rPr>
      </w:pPr>
      <w:r w:rsidRPr="002F04F7">
        <w:rPr>
          <w:rFonts w:ascii="Times New Roman" w:hAnsi="Times New Roman" w:cs="Times New Roman"/>
          <w:sz w:val="24"/>
        </w:rPr>
        <w:t>Sistem pelaksana perubahan adalah sekelompok orang yang memberikan bantuan berdasarkan keahlian yang beragam dan saling bekerjasama untuk menciptakan perubahan secara terencana. Program ini membutuhkan tenaga profesional seperti pekerja sosial</w:t>
      </w:r>
      <w:r w:rsidR="00CD2CCE">
        <w:rPr>
          <w:rFonts w:ascii="Times New Roman" w:hAnsi="Times New Roman" w:cs="Times New Roman"/>
          <w:sz w:val="24"/>
        </w:rPr>
        <w:t xml:space="preserve"> dan psikolog profesional</w:t>
      </w:r>
      <w:r w:rsidRPr="002F04F7">
        <w:rPr>
          <w:rFonts w:ascii="Times New Roman" w:hAnsi="Times New Roman" w:cs="Times New Roman"/>
          <w:sz w:val="24"/>
        </w:rPr>
        <w:t xml:space="preserve">. </w:t>
      </w:r>
    </w:p>
    <w:p w14:paraId="6A3F49D0" w14:textId="77777777" w:rsidR="00B13789" w:rsidRDefault="00B13789" w:rsidP="00C43D19">
      <w:pPr>
        <w:pStyle w:val="Heading3"/>
        <w:spacing w:line="480" w:lineRule="auto"/>
        <w:ind w:left="426" w:hanging="426"/>
      </w:pPr>
      <w:r>
        <w:t>Sistem Pengorganisasian Program</w:t>
      </w:r>
    </w:p>
    <w:p w14:paraId="0D28524B" w14:textId="7CF58F5A" w:rsidR="00C43D19" w:rsidRDefault="00B72660" w:rsidP="00E377F8">
      <w:pPr>
        <w:spacing w:line="480" w:lineRule="auto"/>
        <w:ind w:firstLine="426"/>
        <w:jc w:val="both"/>
        <w:rPr>
          <w:rFonts w:ascii="Times New Roman" w:hAnsi="Times New Roman" w:cs="Times New Roman"/>
          <w:sz w:val="24"/>
        </w:rPr>
      </w:pPr>
      <w:r>
        <w:rPr>
          <w:rFonts w:ascii="Times New Roman" w:hAnsi="Times New Roman" w:cs="Times New Roman"/>
          <w:sz w:val="24"/>
        </w:rPr>
        <w:t>P</w:t>
      </w:r>
      <w:r w:rsidRPr="00B72660">
        <w:rPr>
          <w:rFonts w:ascii="Times New Roman" w:hAnsi="Times New Roman" w:cs="Times New Roman"/>
          <w:sz w:val="24"/>
        </w:rPr>
        <w:t>embentukan struktur organisasi program bertujuan untuk mencapai keberhasilan dari program yang akan dilaksanakan. Struktur pelaksana kegiatan dengan tujuan untuk pemahaman tugas pokok dan fungsi bagi anggota yang terlibat menjalankan peran sesuai dengan status jabatannya. Struktur pelaksana program “</w:t>
      </w:r>
      <w:r w:rsidRPr="00610A9A">
        <w:rPr>
          <w:rFonts w:ascii="Times New Roman" w:hAnsi="Times New Roman" w:cs="Times New Roman"/>
          <w:sz w:val="24"/>
          <w:szCs w:val="24"/>
        </w:rPr>
        <w:t xml:space="preserve">Pelatihan Dukungan Sosial Pengasuh terhadap Anak </w:t>
      </w:r>
      <w:r>
        <w:rPr>
          <w:rFonts w:ascii="Times New Roman" w:hAnsi="Times New Roman" w:cs="Times New Roman"/>
          <w:sz w:val="24"/>
          <w:szCs w:val="24"/>
        </w:rPr>
        <w:t xml:space="preserve">Terlantar </w:t>
      </w:r>
      <w:r w:rsidRPr="00610A9A">
        <w:rPr>
          <w:rFonts w:ascii="Times New Roman" w:hAnsi="Times New Roman" w:cs="Times New Roman"/>
          <w:sz w:val="24"/>
          <w:szCs w:val="24"/>
        </w:rPr>
        <w:t>di Unit Pelaksana Teknis Daerah Pusat Pelayanan Sosial Griya Ramah Anak Kabupaten Subang</w:t>
      </w:r>
      <w:r w:rsidRPr="00B72660">
        <w:rPr>
          <w:rFonts w:ascii="Times New Roman" w:hAnsi="Times New Roman" w:cs="Times New Roman"/>
          <w:sz w:val="24"/>
        </w:rPr>
        <w:t>” terdiri dari penanggungjawab, ketua pelaksana, sekretaris, bendahara, dan divisi. Tugas pokok dan fungsi dari pengorganisasian meliputi</w:t>
      </w:r>
      <w:r w:rsidR="00280030">
        <w:rPr>
          <w:rFonts w:ascii="Times New Roman" w:hAnsi="Times New Roman" w:cs="Times New Roman"/>
          <w:sz w:val="24"/>
        </w:rPr>
        <w:t xml:space="preserve"> </w:t>
      </w:r>
      <w:r w:rsidRPr="00B72660">
        <w:rPr>
          <w:rFonts w:ascii="Times New Roman" w:hAnsi="Times New Roman" w:cs="Times New Roman"/>
          <w:sz w:val="24"/>
        </w:rPr>
        <w:t xml:space="preserve">: </w:t>
      </w:r>
    </w:p>
    <w:p w14:paraId="3927A73D" w14:textId="77777777" w:rsidR="00717163" w:rsidRPr="00F07F09" w:rsidRDefault="00717163" w:rsidP="00C43D19">
      <w:pPr>
        <w:pStyle w:val="ListParagraph"/>
        <w:numPr>
          <w:ilvl w:val="6"/>
          <w:numId w:val="1"/>
        </w:numPr>
        <w:spacing w:line="480" w:lineRule="auto"/>
        <w:ind w:left="426" w:hanging="426"/>
        <w:jc w:val="both"/>
        <w:rPr>
          <w:rFonts w:ascii="Times New Roman" w:hAnsi="Times New Roman" w:cs="Times New Roman"/>
          <w:sz w:val="24"/>
          <w:szCs w:val="24"/>
        </w:rPr>
      </w:pPr>
      <w:r w:rsidRPr="00F07F09">
        <w:rPr>
          <w:rFonts w:ascii="Times New Roman" w:hAnsi="Times New Roman" w:cs="Times New Roman"/>
          <w:sz w:val="24"/>
          <w:szCs w:val="24"/>
        </w:rPr>
        <w:t>Penanggungjawab</w:t>
      </w:r>
    </w:p>
    <w:p w14:paraId="5D51BB20" w14:textId="7C42B1EF" w:rsidR="00717163" w:rsidRDefault="00717163" w:rsidP="00C43D19">
      <w:pPr>
        <w:spacing w:line="480" w:lineRule="auto"/>
        <w:ind w:firstLine="426"/>
        <w:jc w:val="both"/>
        <w:rPr>
          <w:rFonts w:ascii="Times New Roman" w:hAnsi="Times New Roman" w:cs="Times New Roman"/>
          <w:sz w:val="24"/>
          <w:szCs w:val="24"/>
        </w:rPr>
      </w:pPr>
      <w:r w:rsidRPr="00717163">
        <w:rPr>
          <w:rFonts w:ascii="Times New Roman" w:hAnsi="Times New Roman" w:cs="Times New Roman"/>
          <w:sz w:val="24"/>
          <w:szCs w:val="24"/>
        </w:rPr>
        <w:t xml:space="preserve">Penanggungjawab merupakan orang atau instansi yang bertanggungjawab secara keseluruhan terhadap kegiatan yang sedang dilaksanakan. Penanggungjawab dalam program ini yaitu kepala UPTD Pusat Pelayanan Sosial Griya Ramah Anak </w:t>
      </w:r>
      <w:r w:rsidRPr="00717163">
        <w:rPr>
          <w:rFonts w:ascii="Times New Roman" w:hAnsi="Times New Roman" w:cs="Times New Roman"/>
          <w:sz w:val="24"/>
          <w:szCs w:val="24"/>
        </w:rPr>
        <w:lastRenderedPageBreak/>
        <w:t>kabupaten Subang. Adapun tugas sebagai penanggung jawab yaitu bertagunggungjawab terhadap pelaksanaan program, memfasilitasi pelaksanaan program dalam bentuk perizinan dan penyediaan keperluan program, memberikan bimbingan, petunjuk dan masukan kepada pelaksanaan program serta melakukan pengawasan terhadap pelaksanaan program</w:t>
      </w:r>
      <w:r>
        <w:rPr>
          <w:rFonts w:ascii="Times New Roman" w:hAnsi="Times New Roman" w:cs="Times New Roman"/>
          <w:sz w:val="24"/>
          <w:szCs w:val="24"/>
        </w:rPr>
        <w:t>.</w:t>
      </w:r>
    </w:p>
    <w:p w14:paraId="67C38AE5" w14:textId="10E87965" w:rsidR="006040D1" w:rsidRDefault="006040D1" w:rsidP="00C43D19">
      <w:pPr>
        <w:pStyle w:val="ListParagraph"/>
        <w:numPr>
          <w:ilvl w:val="6"/>
          <w:numId w:val="1"/>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Ketua Pelaksana</w:t>
      </w:r>
    </w:p>
    <w:p w14:paraId="3422756A" w14:textId="014D37E9" w:rsidR="00EE0014" w:rsidRDefault="006040D1" w:rsidP="00C43D19">
      <w:pPr>
        <w:spacing w:line="480" w:lineRule="auto"/>
        <w:ind w:firstLine="426"/>
        <w:jc w:val="both"/>
        <w:rPr>
          <w:rFonts w:ascii="Times New Roman" w:hAnsi="Times New Roman" w:cs="Times New Roman"/>
          <w:sz w:val="24"/>
          <w:szCs w:val="24"/>
        </w:rPr>
      </w:pPr>
      <w:r w:rsidRPr="006040D1">
        <w:rPr>
          <w:rFonts w:ascii="Times New Roman" w:hAnsi="Times New Roman" w:cs="Times New Roman"/>
          <w:sz w:val="24"/>
          <w:szCs w:val="24"/>
        </w:rPr>
        <w:t xml:space="preserve">Ketua pelaksana bertugas memimpin pelaksanaan program dengan berkoordinasi kepada pihak-pihak yang ikut berperan dalam pelaksanaan program. Ketua pelaksana bertanggungjawab atas seluruh pelaksanaan dan keberhasilan program. Ketua pelaksana memiliki tugas memberi pengarahan dan melakukan pengawasan terhadap pelaksanaan program. Ketua pada program yang akan dilaksanakan yaitu </w:t>
      </w:r>
      <w:r>
        <w:rPr>
          <w:rFonts w:ascii="Times New Roman" w:hAnsi="Times New Roman" w:cs="Times New Roman"/>
          <w:sz w:val="24"/>
          <w:szCs w:val="24"/>
        </w:rPr>
        <w:t>pekerja sosial yang bekerja di UPTD Pusat Pelayanan Sosial Griya Ramah Anak Kabupaten Subang</w:t>
      </w:r>
      <w:r w:rsidR="00D70844">
        <w:rPr>
          <w:rFonts w:ascii="Times New Roman" w:hAnsi="Times New Roman" w:cs="Times New Roman"/>
          <w:sz w:val="24"/>
          <w:szCs w:val="24"/>
        </w:rPr>
        <w:t>.</w:t>
      </w:r>
    </w:p>
    <w:p w14:paraId="5534D780" w14:textId="77777777" w:rsidR="00EE0014" w:rsidRDefault="00EE0014" w:rsidP="00C43D19">
      <w:pPr>
        <w:pStyle w:val="ListParagraph"/>
        <w:numPr>
          <w:ilvl w:val="6"/>
          <w:numId w:val="1"/>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Sekretaris</w:t>
      </w:r>
    </w:p>
    <w:p w14:paraId="7B6CC638" w14:textId="0DC98D0B" w:rsidR="00D70844" w:rsidRDefault="00EE0014" w:rsidP="00C43D19">
      <w:pPr>
        <w:spacing w:line="480" w:lineRule="auto"/>
        <w:ind w:firstLine="426"/>
        <w:jc w:val="both"/>
        <w:rPr>
          <w:rFonts w:ascii="Times New Roman" w:hAnsi="Times New Roman" w:cs="Times New Roman"/>
          <w:sz w:val="24"/>
          <w:szCs w:val="24"/>
        </w:rPr>
      </w:pPr>
      <w:r w:rsidRPr="00EE0014">
        <w:rPr>
          <w:rFonts w:ascii="Times New Roman" w:hAnsi="Times New Roman" w:cs="Times New Roman"/>
          <w:sz w:val="24"/>
          <w:szCs w:val="24"/>
        </w:rPr>
        <w:t>Sekretaris dalam pelaksanaan program ini bertugas untuk mengurus seluruh administrasi yang dibutuhkan selama pelaksanaan program terkait dengan surat perizinan, surat undangan, daftar hadir, dan membuat notulensi atau berita acara di setiap pelaksanaan program. Sekretaris dalam program in</w:t>
      </w:r>
      <w:r w:rsidR="00D70844">
        <w:rPr>
          <w:rFonts w:ascii="Times New Roman" w:hAnsi="Times New Roman" w:cs="Times New Roman"/>
          <w:sz w:val="24"/>
          <w:szCs w:val="24"/>
        </w:rPr>
        <w:t>i yaitu staf adminsitrasi di UPTD</w:t>
      </w:r>
      <w:r w:rsidR="00D70844" w:rsidRPr="00D70844">
        <w:rPr>
          <w:rFonts w:ascii="Times New Roman" w:hAnsi="Times New Roman" w:cs="Times New Roman"/>
          <w:sz w:val="24"/>
          <w:szCs w:val="24"/>
        </w:rPr>
        <w:t xml:space="preserve"> </w:t>
      </w:r>
      <w:r w:rsidR="00D70844">
        <w:rPr>
          <w:rFonts w:ascii="Times New Roman" w:hAnsi="Times New Roman" w:cs="Times New Roman"/>
          <w:sz w:val="24"/>
          <w:szCs w:val="24"/>
        </w:rPr>
        <w:t>Pusat Pelayanan Sosial Griya Ramah Anak Kabupaten Subang.</w:t>
      </w:r>
    </w:p>
    <w:p w14:paraId="0834A9EE" w14:textId="7B6BBFCF" w:rsidR="00D70844" w:rsidRDefault="00D70844" w:rsidP="00C43D19">
      <w:pPr>
        <w:pStyle w:val="ListParagraph"/>
        <w:numPr>
          <w:ilvl w:val="6"/>
          <w:numId w:val="1"/>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Bendahara</w:t>
      </w:r>
    </w:p>
    <w:p w14:paraId="5C3BC119" w14:textId="428CD517" w:rsidR="00D70844" w:rsidRDefault="00D70844" w:rsidP="00C43D19">
      <w:pPr>
        <w:spacing w:line="480" w:lineRule="auto"/>
        <w:ind w:firstLine="426"/>
        <w:jc w:val="both"/>
        <w:rPr>
          <w:rFonts w:ascii="Times New Roman" w:hAnsi="Times New Roman" w:cs="Times New Roman"/>
          <w:sz w:val="24"/>
          <w:szCs w:val="24"/>
        </w:rPr>
      </w:pPr>
      <w:r w:rsidRPr="00BC2D25">
        <w:rPr>
          <w:rFonts w:ascii="Times New Roman" w:hAnsi="Times New Roman" w:cs="Times New Roman"/>
          <w:sz w:val="24"/>
          <w:szCs w:val="24"/>
        </w:rPr>
        <w:t xml:space="preserve">Bendahara dalam pelaksanaan program ini bertugas untuk mengatur seluruh administrasi keuangan yang dibutuhkan dalam pelaksanaan program. Bendahara juga bertanggungjawab untuk penerimaan dana, pengeluaran dana dan menyusun </w:t>
      </w:r>
      <w:r w:rsidRPr="00BC2D25">
        <w:rPr>
          <w:rFonts w:ascii="Times New Roman" w:hAnsi="Times New Roman" w:cs="Times New Roman"/>
          <w:sz w:val="24"/>
          <w:szCs w:val="24"/>
        </w:rPr>
        <w:lastRenderedPageBreak/>
        <w:t>rencana anggaran biaya dan laporan pertanggungjawaban keuangan. Bendahara p</w:t>
      </w:r>
      <w:r w:rsidR="00BC2D25" w:rsidRPr="00BC2D25">
        <w:rPr>
          <w:rFonts w:ascii="Times New Roman" w:hAnsi="Times New Roman" w:cs="Times New Roman"/>
          <w:sz w:val="24"/>
          <w:szCs w:val="24"/>
        </w:rPr>
        <w:t>ada program ini yaitu staf adminsitrasi keuangan UPTD Pusat Pelayanan Sosial Griya Ramah Anak Kabupaten Subang</w:t>
      </w:r>
    </w:p>
    <w:p w14:paraId="00E27FEB" w14:textId="06112E3B" w:rsidR="00BC2D25" w:rsidRDefault="00BC2D25" w:rsidP="00C43D19">
      <w:pPr>
        <w:pStyle w:val="ListParagraph"/>
        <w:numPr>
          <w:ilvl w:val="6"/>
          <w:numId w:val="1"/>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Divisi-divisi</w:t>
      </w:r>
    </w:p>
    <w:p w14:paraId="0790E5B7" w14:textId="0E1B7392" w:rsidR="00BC2D25" w:rsidRPr="00BC2D25" w:rsidRDefault="00BC2D25" w:rsidP="00C43D19">
      <w:pPr>
        <w:spacing w:line="480" w:lineRule="auto"/>
        <w:ind w:firstLine="426"/>
        <w:jc w:val="both"/>
        <w:rPr>
          <w:rFonts w:ascii="Times New Roman" w:hAnsi="Times New Roman" w:cs="Times New Roman"/>
          <w:sz w:val="24"/>
          <w:szCs w:val="24"/>
        </w:rPr>
      </w:pPr>
      <w:r w:rsidRPr="00BC2D25">
        <w:rPr>
          <w:rFonts w:ascii="Times New Roman" w:hAnsi="Times New Roman" w:cs="Times New Roman"/>
          <w:sz w:val="24"/>
          <w:szCs w:val="24"/>
        </w:rPr>
        <w:t xml:space="preserve">Divisi dalam program ini bertujuan untuk mempermudah dan memperjelas tugas pokok serta fungsi dari masing-masing individu. Divisi yang dibutuhkan dalam program ini meliputi divisi acara bertugas mengatur jalannya program mulai dari mengatur konsep program, susunan program dan memandu saat pelaksanaan program. </w:t>
      </w:r>
      <w:r w:rsidR="007F57E0">
        <w:rPr>
          <w:rFonts w:ascii="Times New Roman" w:hAnsi="Times New Roman" w:cs="Times New Roman"/>
          <w:sz w:val="24"/>
          <w:szCs w:val="24"/>
        </w:rPr>
        <w:t>Divisi h</w:t>
      </w:r>
      <w:r w:rsidR="007F57E0" w:rsidRPr="00BC2D25">
        <w:rPr>
          <w:rFonts w:ascii="Times New Roman" w:hAnsi="Times New Roman" w:cs="Times New Roman"/>
          <w:sz w:val="24"/>
          <w:szCs w:val="24"/>
        </w:rPr>
        <w:t>umas bertugas untuk menjalin hubungan dengan pihak-pihak eksternal yang terlibat dalam pelaksanaan kegiatan seperti pemateri kegiatan dan menyebarkan undangan.</w:t>
      </w:r>
      <w:r w:rsidR="007F57E0">
        <w:rPr>
          <w:rFonts w:ascii="Times New Roman" w:hAnsi="Times New Roman" w:cs="Times New Roman"/>
          <w:sz w:val="24"/>
          <w:szCs w:val="24"/>
        </w:rPr>
        <w:t xml:space="preserve"> </w:t>
      </w:r>
      <w:r w:rsidRPr="00BC2D25">
        <w:rPr>
          <w:rFonts w:ascii="Times New Roman" w:hAnsi="Times New Roman" w:cs="Times New Roman"/>
          <w:sz w:val="24"/>
          <w:szCs w:val="24"/>
        </w:rPr>
        <w:t>Divisi dokumentasi bertugas untuk mendokumentasikan seluruh rangkaian program pada pelaksanaan program mulai dari persiapan hingga pengahkiran pelaksanaan program. Divisi konsumsi bertugas menyiapkan serta menyediakan konsumsi selama pelaksanaan program. Divisi perlengkapan bertugas mempersiapkan sarana dan prasarana yang dibutuhkan untuk mendukun</w:t>
      </w:r>
      <w:r w:rsidR="007F57E0">
        <w:rPr>
          <w:rFonts w:ascii="Times New Roman" w:hAnsi="Times New Roman" w:cs="Times New Roman"/>
          <w:sz w:val="24"/>
          <w:szCs w:val="24"/>
        </w:rPr>
        <w:t xml:space="preserve">g pelasksanaan program. </w:t>
      </w:r>
    </w:p>
    <w:p w14:paraId="0A8EC1FC" w14:textId="42634460" w:rsidR="00EE0014" w:rsidRDefault="00C43D19" w:rsidP="00C43D19">
      <w:pPr>
        <w:spacing w:line="480" w:lineRule="auto"/>
        <w:ind w:firstLine="426"/>
        <w:jc w:val="both"/>
        <w:rPr>
          <w:rFonts w:ascii="Times New Roman" w:hAnsi="Times New Roman" w:cs="Times New Roman"/>
          <w:sz w:val="24"/>
          <w:szCs w:val="24"/>
        </w:rPr>
      </w:pPr>
      <w:r w:rsidRPr="00C43D19">
        <w:rPr>
          <w:rFonts w:ascii="Times New Roman" w:hAnsi="Times New Roman" w:cs="Times New Roman"/>
          <w:sz w:val="24"/>
          <w:szCs w:val="24"/>
        </w:rPr>
        <w:t>Pelaksana program “</w:t>
      </w:r>
      <w:r w:rsidRPr="00610A9A">
        <w:rPr>
          <w:rFonts w:ascii="Times New Roman" w:hAnsi="Times New Roman" w:cs="Times New Roman"/>
          <w:sz w:val="24"/>
          <w:szCs w:val="24"/>
        </w:rPr>
        <w:t xml:space="preserve">Pelatihan Dukungan Sosial Pengasuh terhadap Anak </w:t>
      </w:r>
      <w:r>
        <w:rPr>
          <w:rFonts w:ascii="Times New Roman" w:hAnsi="Times New Roman" w:cs="Times New Roman"/>
          <w:sz w:val="24"/>
          <w:szCs w:val="24"/>
        </w:rPr>
        <w:t xml:space="preserve">Terlantar </w:t>
      </w:r>
      <w:r w:rsidRPr="00610A9A">
        <w:rPr>
          <w:rFonts w:ascii="Times New Roman" w:hAnsi="Times New Roman" w:cs="Times New Roman"/>
          <w:sz w:val="24"/>
          <w:szCs w:val="24"/>
        </w:rPr>
        <w:t>di Unit Pelaksana Teknis Daerah Pusat Pelayanan Sosial Griya Ramah Anak Kabupaten Subang</w:t>
      </w:r>
      <w:r w:rsidRPr="00C43D19">
        <w:rPr>
          <w:rFonts w:ascii="Times New Roman" w:hAnsi="Times New Roman" w:cs="Times New Roman"/>
          <w:sz w:val="24"/>
          <w:szCs w:val="24"/>
        </w:rPr>
        <w:t>” dapat digambarkan dengan struktur kepanitiaan pelaksana program dengan bagan sebagai berikut</w:t>
      </w:r>
      <w:r>
        <w:rPr>
          <w:rFonts w:ascii="Times New Roman" w:hAnsi="Times New Roman" w:cs="Times New Roman"/>
          <w:sz w:val="24"/>
          <w:szCs w:val="24"/>
        </w:rPr>
        <w:t xml:space="preserve"> </w:t>
      </w:r>
      <w:r w:rsidRPr="00C43D19">
        <w:rPr>
          <w:rFonts w:ascii="Times New Roman" w:hAnsi="Times New Roman" w:cs="Times New Roman"/>
          <w:sz w:val="24"/>
          <w:szCs w:val="24"/>
        </w:rPr>
        <w:t>:</w:t>
      </w:r>
    </w:p>
    <w:p w14:paraId="7542F25C" w14:textId="6D99B654" w:rsidR="00C43D19" w:rsidRPr="00C43D19" w:rsidRDefault="0099380A" w:rsidP="00C43D19">
      <w:pPr>
        <w:spacing w:line="480" w:lineRule="auto"/>
        <w:ind w:firstLine="426"/>
        <w:jc w:val="both"/>
        <w:rPr>
          <w:rFonts w:ascii="Times New Roman" w:hAnsi="Times New Roman" w:cs="Times New Roman"/>
          <w:sz w:val="24"/>
          <w:szCs w:val="24"/>
        </w:rPr>
      </w:pPr>
      <w:r>
        <w:rPr>
          <w:rFonts w:ascii="Times New Roman" w:hAnsi="Times New Roman" w:cs="Times New Roman"/>
          <w:noProof/>
          <w:sz w:val="24"/>
          <w:szCs w:val="24"/>
          <w:lang w:eastAsia="id-ID"/>
        </w:rPr>
        <w:lastRenderedPageBreak/>
        <mc:AlternateContent>
          <mc:Choice Requires="wps">
            <w:drawing>
              <wp:anchor distT="0" distB="0" distL="114300" distR="114300" simplePos="0" relativeHeight="251679744" behindDoc="0" locked="0" layoutInCell="1" allowOverlap="1" wp14:anchorId="240DCF73" wp14:editId="1B856FA4">
                <wp:simplePos x="0" y="0"/>
                <wp:positionH relativeFrom="page">
                  <wp:posOffset>3802380</wp:posOffset>
                </wp:positionH>
                <wp:positionV relativeFrom="paragraph">
                  <wp:posOffset>2405380</wp:posOffset>
                </wp:positionV>
                <wp:extent cx="0" cy="127000"/>
                <wp:effectExtent l="0" t="0" r="19050" b="25400"/>
                <wp:wrapNone/>
                <wp:docPr id="1025" name="Straight Connector 1025"/>
                <wp:cNvGraphicFramePr/>
                <a:graphic xmlns:a="http://schemas.openxmlformats.org/drawingml/2006/main">
                  <a:graphicData uri="http://schemas.microsoft.com/office/word/2010/wordprocessingShape">
                    <wps:wsp>
                      <wps:cNvCnPr/>
                      <wps:spPr>
                        <a:xfrm>
                          <a:off x="0" y="0"/>
                          <a:ext cx="0" cy="1270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6E129EB7" id="Straight Connector 1025" o:spid="_x0000_s1026" style="position:absolute;z-index:251679744;visibility:visible;mso-wrap-style:square;mso-wrap-distance-left:9pt;mso-wrap-distance-top:0;mso-wrap-distance-right:9pt;mso-wrap-distance-bottom:0;mso-position-horizontal:absolute;mso-position-horizontal-relative:page;mso-position-vertical:absolute;mso-position-vertical-relative:text" from="299.4pt,189.4pt" to="299.4pt,19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cDluQEAALwDAAAOAAAAZHJzL2Uyb0RvYy54bWysU01v2zAMvQ/ofxB0X/wB7ANGnB5SbJdi&#10;C9btB6iyFAuTRIFSY+ffj5ITt9iGHoZdaFHiI/ke6e3t7Cw7KYwGfM+bTc2Z8hIG4489//H909uP&#10;nMUk/CAseNXzs4r8dnfzZjuFTrUwgh0UMkriYzeFno8pha6qohyVE3EDQXl61IBOJHLxWA0oJsru&#10;bNXW9ftqAhwCglQx0u3d8sh3Jb/WSqavWkeVmO059ZaKxWIfs612W9EdUYTRyEsb4h+6cMJ4Krqm&#10;uhNJsCc0f6RyRiJE0GkjwVWgtZGqcCA2Tf0bm4dRBFW4kDgxrDLF/5dWfjkdkJmBZle37zjzwtGU&#10;HhIKcxwT24P3pCEgK8+k1hRiR6C9P+DFi+GAmfqs0eUvkWJzUfi8KqzmxORyKem2aT/UdRG/esYF&#10;jOmzAsfyoefW+MxddOJ0HxPVotBrCDm5j6VyOaWzVTnY+m9KEx+q1RZ02SS1t8hOgnZg+NnkmVOu&#10;Epkh2li7gurXQZfYDFNlu1Zg8zpwjS4VwacV6IwH/Bs4zddW9RJ/Zb1wzbQfYTiXORQ5aEUKs8s6&#10;5x186Rf480+3+wUAAP//AwBQSwMEFAAGAAgAAAAhANuJ9czbAAAACwEAAA8AAABkcnMvZG93bnJl&#10;di54bWxMj8FOwzAQRO9I/IO1SFwQdaCCtGmcKkLqB9D2wHEbL3FUex1iNw1/jyMOcNudGc2+LbeT&#10;s2KkIXSeFTwtMhDEjdcdtwqOh93jCkSIyBqtZ1LwTQG21e1NiYX2V36ncR9bkUo4FKjAxNgXUobG&#10;kMOw8D1x8j794DCmdWilHvCayp2Vz1n2Kh12nC4Y7OnNUHPeX5yCw0dO2jzYesSvWnO7PHe7PFPq&#10;/m6qNyAiTfEvDDN+QocqMZ38hXUQVsHLepXQo4JlPg8p8auckjJbsirl/x+qHwAAAP//AwBQSwEC&#10;LQAUAAYACAAAACEAtoM4kv4AAADhAQAAEwAAAAAAAAAAAAAAAAAAAAAAW0NvbnRlbnRfVHlwZXNd&#10;LnhtbFBLAQItABQABgAIAAAAIQA4/SH/1gAAAJQBAAALAAAAAAAAAAAAAAAAAC8BAABfcmVscy8u&#10;cmVsc1BLAQItABQABgAIAAAAIQATgcDluQEAALwDAAAOAAAAAAAAAAAAAAAAAC4CAABkcnMvZTJv&#10;RG9jLnhtbFBLAQItABQABgAIAAAAIQDbifXM2wAAAAsBAAAPAAAAAAAAAAAAAAAAABMEAABkcnMv&#10;ZG93bnJldi54bWxQSwUGAAAAAAQABADzAAAAGwUAAAAA&#10;" strokecolor="black [3200]" strokeweight="1pt">
                <v:stroke joinstyle="miter"/>
                <w10:wrap anchorx="page"/>
              </v:line>
            </w:pict>
          </mc:Fallback>
        </mc:AlternateContent>
      </w:r>
      <w:r>
        <w:rPr>
          <w:rFonts w:ascii="Times New Roman" w:hAnsi="Times New Roman" w:cs="Times New Roman"/>
          <w:noProof/>
          <w:sz w:val="24"/>
          <w:szCs w:val="24"/>
          <w:lang w:eastAsia="id-ID"/>
        </w:rPr>
        <mc:AlternateContent>
          <mc:Choice Requires="wps">
            <w:drawing>
              <wp:anchor distT="0" distB="0" distL="114300" distR="114300" simplePos="0" relativeHeight="251684864" behindDoc="0" locked="0" layoutInCell="1" allowOverlap="1" wp14:anchorId="3FE94067" wp14:editId="70AA44B7">
                <wp:simplePos x="0" y="0"/>
                <wp:positionH relativeFrom="page">
                  <wp:posOffset>3771900</wp:posOffset>
                </wp:positionH>
                <wp:positionV relativeFrom="paragraph">
                  <wp:posOffset>557530</wp:posOffset>
                </wp:positionV>
                <wp:extent cx="0" cy="139700"/>
                <wp:effectExtent l="0" t="0" r="19050" b="31750"/>
                <wp:wrapNone/>
                <wp:docPr id="1032" name="Straight Connector 1032"/>
                <wp:cNvGraphicFramePr/>
                <a:graphic xmlns:a="http://schemas.openxmlformats.org/drawingml/2006/main">
                  <a:graphicData uri="http://schemas.microsoft.com/office/word/2010/wordprocessingShape">
                    <wps:wsp>
                      <wps:cNvCnPr/>
                      <wps:spPr>
                        <a:xfrm>
                          <a:off x="0" y="0"/>
                          <a:ext cx="0" cy="13970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0420DA1" id="Straight Connector 1032" o:spid="_x0000_s1026" style="position:absolute;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97pt,43.9pt" to="297pt,5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WUs0AEAAI4DAAAOAAAAZHJzL2Uyb0RvYy54bWysU8Fu2zAMvQ/oPwi6N3ZSYOuMOD0k6C7D&#10;FqDdB7CyZAuQREHU4uTvRylZlm23YT7IEmk+8T0+r5+O3omDTmQx9HK5aKXQQeFgw9jLb6/P949S&#10;UIYwgMOge3nSJJ82d+/Wc+z0Cid0g06CQQJ1c+zllHPsmobUpD3QAqMOnDSYPGQ+prEZEsyM7l2z&#10;atv3zYxpiAmVJuLo7pyUm4pvjFb5qzGks3C95N5yXVNd38rabNbQjQniZNWlDfiHLjzYwJdeoXaQ&#10;QXxP9i8ob1VCQpMXCn2DxlilKwdms2z/YPMyQdSVC4tD8SoT/T9Y9eWwT8IOPLv2YSVFAM9TeskJ&#10;7DhlscUQWENMoqZZrTlSx0XbsE+XE8V9KtSPJvnyZlLiWBU+XRXWxyzUOag4unz4+KGt4je/6mKi&#10;/EmjF2XTS2dD4Q4dHD5T5rv405+flHDAZ+tcnZ8LYmbQVcEUCthGxkHmrY9MjMIoBbiR/alyqpCE&#10;zg6lvADRibYuiQOwRdhZA86v3K4UDihzgjnUp1iFW/ittPSzA5rOxTV1dpS3mW3trO/l4221C+VG&#10;XY15YVUEPUtYdm84nKqyTTnx0OulF4MWV92eeX/7G21+AAAA//8DAFBLAwQUAAYACAAAACEAgYrK&#10;Ht0AAAAKAQAADwAAAGRycy9kb3ducmV2LnhtbEyPwU7DMAyG70i8Q2QkbixlYqMtTScEYic4bOwB&#10;3CZrC4lTmrQrPD1GHOBo+9Pv7y82s7NiMkPoPCm4XiQgDNVed9QoOLw+XaUgQkTSaD0ZBZ8mwKY8&#10;Pysw1/5EOzPtYyM4hEKOCtoY+1zKULfGYVj43hDfjn5wGHkcGqkHPHG4s3KZJGvpsCP+0GJvHlpT&#10;v+9Hp2A7f62ebT09VtlhXB7t9uMF39ZKXV7M93cgopnjHww/+qwOJTtVfiQdhFWwym64S1SQ3nIF&#10;Bn4XFZNJloIsC/m/QvkNAAD//wMAUEsBAi0AFAAGAAgAAAAhALaDOJL+AAAA4QEAABMAAAAAAAAA&#10;AAAAAAAAAAAAAFtDb250ZW50X1R5cGVzXS54bWxQSwECLQAUAAYACAAAACEAOP0h/9YAAACUAQAA&#10;CwAAAAAAAAAAAAAAAAAvAQAAX3JlbHMvLnJlbHNQSwECLQAUAAYACAAAACEAXzFlLNABAACOAwAA&#10;DgAAAAAAAAAAAAAAAAAuAgAAZHJzL2Uyb0RvYy54bWxQSwECLQAUAAYACAAAACEAgYrKHt0AAAAK&#10;AQAADwAAAAAAAAAAAAAAAAAqBAAAZHJzL2Rvd25yZXYueG1sUEsFBgAAAAAEAAQA8wAAADQFAAAA&#10;AA==&#10;" strokecolor="windowText" strokeweight="1pt">
                <v:stroke joinstyle="miter"/>
                <w10:wrap anchorx="page"/>
              </v:line>
            </w:pict>
          </mc:Fallback>
        </mc:AlternateContent>
      </w:r>
      <w:r>
        <w:rPr>
          <w:rFonts w:ascii="Times New Roman" w:hAnsi="Times New Roman" w:cs="Times New Roman"/>
          <w:noProof/>
          <w:sz w:val="24"/>
          <w:szCs w:val="24"/>
          <w:lang w:eastAsia="id-ID"/>
        </w:rPr>
        <mc:AlternateContent>
          <mc:Choice Requires="wps">
            <w:drawing>
              <wp:anchor distT="0" distB="0" distL="114300" distR="114300" simplePos="0" relativeHeight="251682816" behindDoc="0" locked="0" layoutInCell="1" allowOverlap="1" wp14:anchorId="4E24F2B3" wp14:editId="3CF4B8C4">
                <wp:simplePos x="0" y="0"/>
                <wp:positionH relativeFrom="column">
                  <wp:posOffset>1493520</wp:posOffset>
                </wp:positionH>
                <wp:positionV relativeFrom="paragraph">
                  <wp:posOffset>36830</wp:posOffset>
                </wp:positionV>
                <wp:extent cx="1708150" cy="508000"/>
                <wp:effectExtent l="0" t="0" r="25400" b="25400"/>
                <wp:wrapNone/>
                <wp:docPr id="1030" name="Rectangle 1030"/>
                <wp:cNvGraphicFramePr/>
                <a:graphic xmlns:a="http://schemas.openxmlformats.org/drawingml/2006/main">
                  <a:graphicData uri="http://schemas.microsoft.com/office/word/2010/wordprocessingShape">
                    <wps:wsp>
                      <wps:cNvSpPr/>
                      <wps:spPr>
                        <a:xfrm>
                          <a:off x="0" y="0"/>
                          <a:ext cx="1708150" cy="508000"/>
                        </a:xfrm>
                        <a:prstGeom prst="rect">
                          <a:avLst/>
                        </a:prstGeom>
                      </wps:spPr>
                      <wps:style>
                        <a:lnRef idx="2">
                          <a:schemeClr val="dk1"/>
                        </a:lnRef>
                        <a:fillRef idx="1">
                          <a:schemeClr val="lt1"/>
                        </a:fillRef>
                        <a:effectRef idx="0">
                          <a:schemeClr val="dk1"/>
                        </a:effectRef>
                        <a:fontRef idx="minor">
                          <a:schemeClr val="dk1"/>
                        </a:fontRef>
                      </wps:style>
                      <wps:txbx>
                        <w:txbxContent>
                          <w:p w14:paraId="007A7E4D" w14:textId="048DF3AE" w:rsidR="002E02C4" w:rsidRPr="0099380A" w:rsidRDefault="002E02C4" w:rsidP="0099380A">
                            <w:pPr>
                              <w:jc w:val="center"/>
                              <w:rPr>
                                <w:rFonts w:ascii="Times New Roman" w:hAnsi="Times New Roman" w:cs="Times New Roman"/>
                                <w:sz w:val="24"/>
                                <w:szCs w:val="24"/>
                              </w:rPr>
                            </w:pPr>
                            <w:r>
                              <w:rPr>
                                <w:rFonts w:ascii="Times New Roman" w:hAnsi="Times New Roman" w:cs="Times New Roman"/>
                                <w:sz w:val="24"/>
                                <w:szCs w:val="24"/>
                              </w:rPr>
                              <w:t>Penanggungjawab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E24F2B3" id="Rectangle 1030" o:spid="_x0000_s1035" style="position:absolute;left:0;text-align:left;margin-left:117.6pt;margin-top:2.9pt;width:134.5pt;height:40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rGMawIAACIFAAAOAAAAZHJzL2Uyb0RvYy54bWysVN9P2zAQfp+0/8Hy+0jSwYCqKapATJMQ&#10;IGDi2XXsNprj885uk+6v39lJU8SqPUx7SXy+++7nd55ddY1hW4W+Blvy4iTnTFkJVW1XJf/+cvvp&#10;gjMfhK2EAatKvlOeX80/fpi1bqomsAZTKWTkxPpp60q+DsFNs8zLtWqEPwGnLCk1YCMCibjKKhQt&#10;eW9MNsnzL1kLWDkEqbyn25teyefJv9ZKhgetvQrMlJxyC+mL6buM32w+E9MVCreu5ZCG+IcsGlFb&#10;Cjq6uhFBsA3Wf7hqaongQYcTCU0GWtdSpRqomiJ/V83zWjiVaqHmeDe2yf8/t/J++4isrmh2+Wdq&#10;kBUNTemJ+ibsyiiWbqlJrfNTsn12jzhIno6x4k5jE/9UC+tSY3djY1UXmKTL4jy/KM7IvSTdWX6R&#10;56nz2QHt0IevChoWDyVHSiD1U2zvfKCIZLo3ISFm08dPp7AzKqZg7JPSVAxFnCR0opG6Nsi2gghQ&#10;/SjiwMlXsowQXRszgopjIBP2oME2wlSi1gjMjwEP0UbrFBFsGIFNbQH/Dta9/b7qvtZYduiWXZrc&#10;ZSwq3iyh2tE0EXqaeydva2rnnfDhUSDxmiZAuxoe6KMNtCWH4cTZGvDXsftoT3QjLWct7UnJ/c+N&#10;QMWZ+WaJiJfF6WlcrCScnp1PSMC3muVbjd0010CTKOhVcDIdo30w+6NGaF5ppRcxKqmElRS75DLg&#10;XrgO/f7SoyDVYpHMaJmcCHf22cnoPPY50uWlexXoBk4FYuM97HdKTN9Rq7eNSAuLTQBdJ94d+jpM&#10;gBYxUWh4NOKmv5WT1eFpm/8GAAD//wMAUEsDBBQABgAIAAAAIQCoYoWq3AAAAAgBAAAPAAAAZHJz&#10;L2Rvd25yZXYueG1sTI/BTsMwEETvSPyDtUjcqE0gpYQ4VYXgBGpF4cDRjZckwl5HsZukf89yguPs&#10;jGbflOvZOzHiELtAGq4XCgRSHWxHjYaP9+erFYiYDFnjAqGGE0ZYV+dnpSlsmOgNx31qBJdQLIyG&#10;NqW+kDLWLXoTF6FHYu8rDN4klkMj7WAmLvdOZkotpTcd8YfW9PjYYv29P3oNYded3Ga4346vePf5&#10;sktqmpdPWl9ezJsHEAnn9BeGX3xGh4qZDuFINgqnIbvJM45qyHkB+7m6ZX3QsOKDrEr5f0D1AwAA&#10;//8DAFBLAQItABQABgAIAAAAIQC2gziS/gAAAOEBAAATAAAAAAAAAAAAAAAAAAAAAABbQ29udGVu&#10;dF9UeXBlc10ueG1sUEsBAi0AFAAGAAgAAAAhADj9If/WAAAAlAEAAAsAAAAAAAAAAAAAAAAALwEA&#10;AF9yZWxzLy5yZWxzUEsBAi0AFAAGAAgAAAAhADyisYxrAgAAIgUAAA4AAAAAAAAAAAAAAAAALgIA&#10;AGRycy9lMm9Eb2MueG1sUEsBAi0AFAAGAAgAAAAhAKhiharcAAAACAEAAA8AAAAAAAAAAAAAAAAA&#10;xQQAAGRycy9kb3ducmV2LnhtbFBLBQYAAAAABAAEAPMAAADOBQAAAAA=&#10;" fillcolor="white [3201]" strokecolor="black [3200]" strokeweight="1pt">
                <v:textbox>
                  <w:txbxContent>
                    <w:p w14:paraId="007A7E4D" w14:textId="048DF3AE" w:rsidR="002E02C4" w:rsidRPr="0099380A" w:rsidRDefault="002E02C4" w:rsidP="0099380A">
                      <w:pPr>
                        <w:jc w:val="center"/>
                        <w:rPr>
                          <w:rFonts w:ascii="Times New Roman" w:hAnsi="Times New Roman" w:cs="Times New Roman"/>
                          <w:sz w:val="24"/>
                          <w:szCs w:val="24"/>
                        </w:rPr>
                      </w:pPr>
                      <w:r>
                        <w:rPr>
                          <w:rFonts w:ascii="Times New Roman" w:hAnsi="Times New Roman" w:cs="Times New Roman"/>
                          <w:sz w:val="24"/>
                          <w:szCs w:val="24"/>
                        </w:rPr>
                        <w:t>Penanggungjawab</w:t>
                      </w:r>
                    </w:p>
                  </w:txbxContent>
                </v:textbox>
              </v:rect>
            </w:pict>
          </mc:Fallback>
        </mc:AlternateContent>
      </w:r>
      <w:r w:rsidR="00175581">
        <w:rPr>
          <w:rFonts w:ascii="Times New Roman" w:hAnsi="Times New Roman" w:cs="Times New Roman"/>
          <w:noProof/>
          <w:sz w:val="24"/>
          <w:szCs w:val="24"/>
          <w:lang w:eastAsia="id-ID"/>
        </w:rPr>
        <mc:AlternateContent>
          <mc:Choice Requires="wps">
            <w:drawing>
              <wp:anchor distT="0" distB="0" distL="114300" distR="114300" simplePos="0" relativeHeight="251681792" behindDoc="0" locked="0" layoutInCell="1" allowOverlap="1" wp14:anchorId="0377EA2F" wp14:editId="23ED67B7">
                <wp:simplePos x="0" y="0"/>
                <wp:positionH relativeFrom="column">
                  <wp:posOffset>3862070</wp:posOffset>
                </wp:positionH>
                <wp:positionV relativeFrom="paragraph">
                  <wp:posOffset>2399030</wp:posOffset>
                </wp:positionV>
                <wp:extent cx="6350" cy="139700"/>
                <wp:effectExtent l="0" t="0" r="31750" b="31750"/>
                <wp:wrapNone/>
                <wp:docPr id="1029" name="Straight Connector 1029"/>
                <wp:cNvGraphicFramePr/>
                <a:graphic xmlns:a="http://schemas.openxmlformats.org/drawingml/2006/main">
                  <a:graphicData uri="http://schemas.microsoft.com/office/word/2010/wordprocessingShape">
                    <wps:wsp>
                      <wps:cNvCnPr/>
                      <wps:spPr>
                        <a:xfrm flipH="1">
                          <a:off x="0" y="0"/>
                          <a:ext cx="6350" cy="1397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BD08F4" id="Straight Connector 1029" o:spid="_x0000_s1026" style="position:absolute;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4.1pt,188.9pt" to="304.6pt,19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N6nyQEAAMkDAAAOAAAAZHJzL2Uyb0RvYy54bWysU8tu2zAQvBfIPxC815IdNG0Eyzk4SHsI&#10;UqNpP4ChSIsoX1iylvz3Xa5sNegjh6AXQuTuzO7MrtY3o7PsoCCZ4Fu+XNScKS9DZ/y+5d++3r39&#10;wFnKwnfCBq9aflSJ32wu3qyH2KhV6IPtFDAk8akZYsv7nGNTVUn2yom0CFF5DOoATmS8wr7qQAzI&#10;7my1quuragjQRQhSpYSvt1OQb4hfayXzZ62Tysy2HHvLdAKdT+WsNmvR7EHE3shTG+IVXThhPBad&#10;qW5FFuwHmD+onJEQUtB5IYOrgtZGKtKAapb1b2oeexEVaUFzUpxtSv+PVj4cdsBMh7OrV9eceeFw&#10;So8ZhNn3mW2D9+hhAEZhdGuIqUHQ1u/gdEtxB0X6qMExbU38hGRkBspjI3l9nL1WY2YSH68u3+E8&#10;JAaWl9fva5pENZEUsggpf1TBsfLRcmt8MUI04nCfMhbG1HMKXkpTUxv0lY9WlWTrvyiN4rDcitC0&#10;VmprgR0ELkT3fVkWALkos0C0sXYG1S+DTrkFpmjVZuAk/5/V5myqGHyegc74AH+rmsdzq3rKP6ue&#10;tBbZT6E70lDIDtwXUnba7bKQz+8E//UHbn4CAAD//wMAUEsDBBQABgAIAAAAIQCfeC8V3AAAAAsB&#10;AAAPAAAAZHJzL2Rvd25yZXYueG1sTI/LbsIwEEX3lfoP1lTqrtiAlFfjoBap6oYN0A8wsYkj4nFk&#10;G3D/vtNVu5w7R/fRbrKb2M2EOHqUsFwIYAZ7r0ccJHwdP14qYDEp1GryaCR8mwib7vGhVY32d9yb&#10;2yENjEwwNkqCTWluOI+9NU7FhZ8N0u/sg1OJzjBwHdSdzN3EV0IU3KkRKcGq2Wyt6S+Hq5Pgtp/l&#10;zu+rnHcx6Ph+XifrUMrnp/z2CiyZnP5g+K1P1aGjTid/RR3ZJKEQ1YpQCeuypA1EFKIm5URKXVfA&#10;u5b/39D9AAAA//8DAFBLAQItABQABgAIAAAAIQC2gziS/gAAAOEBAAATAAAAAAAAAAAAAAAAAAAA&#10;AABbQ29udGVudF9UeXBlc10ueG1sUEsBAi0AFAAGAAgAAAAhADj9If/WAAAAlAEAAAsAAAAAAAAA&#10;AAAAAAAALwEAAF9yZWxzLy5yZWxzUEsBAi0AFAAGAAgAAAAhABqM3qfJAQAAyQMAAA4AAAAAAAAA&#10;AAAAAAAALgIAAGRycy9lMm9Eb2MueG1sUEsBAi0AFAAGAAgAAAAhAJ94LxXcAAAACwEAAA8AAAAA&#10;AAAAAAAAAAAAIwQAAGRycy9kb3ducmV2LnhtbFBLBQYAAAAABAAEAPMAAAAsBQAAAAA=&#10;" strokecolor="black [3200]" strokeweight="1pt">
                <v:stroke joinstyle="miter"/>
              </v:line>
            </w:pict>
          </mc:Fallback>
        </mc:AlternateContent>
      </w:r>
      <w:r w:rsidR="00175581">
        <w:rPr>
          <w:rFonts w:ascii="Times New Roman" w:hAnsi="Times New Roman" w:cs="Times New Roman"/>
          <w:noProof/>
          <w:sz w:val="24"/>
          <w:szCs w:val="24"/>
          <w:lang w:eastAsia="id-ID"/>
        </w:rPr>
        <mc:AlternateContent>
          <mc:Choice Requires="wps">
            <w:drawing>
              <wp:anchor distT="0" distB="0" distL="114300" distR="114300" simplePos="0" relativeHeight="251680768" behindDoc="0" locked="0" layoutInCell="1" allowOverlap="1" wp14:anchorId="68E1915F" wp14:editId="069EFC5B">
                <wp:simplePos x="0" y="0"/>
                <wp:positionH relativeFrom="column">
                  <wp:posOffset>2217420</wp:posOffset>
                </wp:positionH>
                <wp:positionV relativeFrom="paragraph">
                  <wp:posOffset>2411730</wp:posOffset>
                </wp:positionV>
                <wp:extent cx="1657350" cy="0"/>
                <wp:effectExtent l="0" t="0" r="19050" b="19050"/>
                <wp:wrapNone/>
                <wp:docPr id="1027" name="Straight Connector 1027"/>
                <wp:cNvGraphicFramePr/>
                <a:graphic xmlns:a="http://schemas.openxmlformats.org/drawingml/2006/main">
                  <a:graphicData uri="http://schemas.microsoft.com/office/word/2010/wordprocessingShape">
                    <wps:wsp>
                      <wps:cNvCnPr/>
                      <wps:spPr>
                        <a:xfrm>
                          <a:off x="0" y="0"/>
                          <a:ext cx="165735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100289" id="Straight Connector 1027"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4.6pt,189.9pt" to="305.1pt,18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pD8uwEAAL0DAAAOAAAAZHJzL2Uyb0RvYy54bWysU02PEzEMvSPxH6Lc6cwU7S4adbqHruCC&#10;oGLhB2QzTiciiSMn9OPf46TtLAK0B8QlE8fv2X62Z3V/9E7sgZLFMMhu0UoBQeNow26Q376+f/NO&#10;ipRVGJXDAIM8QZL369evVofYwxIndCOQ4CAh9Yc4yCnn2DdN0hN4lRYYIbDTIHmV2aRdM5I6cHTv&#10;mmXb3jYHpDESakiJXx/OTrmu8Y0BnT8bkyALN0iuLdeT6vlUzma9Uv2OVJysvpSh/qEKr2zgpHOo&#10;B5WV+EH2j1DeasKEJi80+gaNsRqqBlbTtb+peZxUhKqFm5Pi3Kb0/8LqT/stCTvy7NrlnRRBeZ7S&#10;YyZld1MWGwyBe4gkqpu7dYipZ9ImbOlipbilIv1oyJcvixLH2uHT3GE4ZqH5sbu9uXt7w4PQV1/z&#10;TIyU8gdAL8plkM6GIl71av8xZU7G0CuEjVLIOXW95ZODAnbhCxgWxMmWlV1XCTaOxF7xEozfuzJ0&#10;jlWRhWKsczOpfZl0wRYa1PWaid3LxBldM2LIM9HbgPQ3cj5eSzVn/FX1WWuR/YTjqQ6itoN3pCq7&#10;7HNZwl/tSn/+69Y/AQAA//8DAFBLAwQUAAYACAAAACEAcY5tytwAAAALAQAADwAAAGRycy9kb3du&#10;cmV2LnhtbEyPwU7DMBBE70j8g7WVuCBqt0UNTeNUEVI/gLYHjm68xFHjdYjdNPw9i4QEt93Z0eyb&#10;Yjf5Tow4xDaQhsVcgUCqg22p0XA67p9eQMRkyJouEGr4wgi78v6uMLkNN3rD8ZAawSEUc6PBpdTn&#10;UsbaoTdxHnokvn2EwZvE69BIO5gbh/tOLpVaS29a4g/O9PjqsL4crl7D8T1D6x67ajSflaVmdWn3&#10;mdL6YTZVWxAJp/Rnhh98RoeSmc7hSjaKTsPqebNkKw/ZhjuwY71QrJx/FVkW8n+H8hsAAP//AwBQ&#10;SwECLQAUAAYACAAAACEAtoM4kv4AAADhAQAAEwAAAAAAAAAAAAAAAAAAAAAAW0NvbnRlbnRfVHlw&#10;ZXNdLnhtbFBLAQItABQABgAIAAAAIQA4/SH/1gAAAJQBAAALAAAAAAAAAAAAAAAAAC8BAABfcmVs&#10;cy8ucmVsc1BLAQItABQABgAIAAAAIQDP1pD8uwEAAL0DAAAOAAAAAAAAAAAAAAAAAC4CAABkcnMv&#10;ZTJvRG9jLnhtbFBLAQItABQABgAIAAAAIQBxjm3K3AAAAAsBAAAPAAAAAAAAAAAAAAAAABUEAABk&#10;cnMvZG93bnJldi54bWxQSwUGAAAAAAQABADzAAAAHgUAAAAA&#10;" strokecolor="black [3200]" strokeweight="1pt">
                <v:stroke joinstyle="miter"/>
              </v:line>
            </w:pict>
          </mc:Fallback>
        </mc:AlternateContent>
      </w:r>
      <w:r w:rsidR="00C43D19">
        <w:rPr>
          <w:rFonts w:ascii="Times New Roman" w:hAnsi="Times New Roman" w:cs="Times New Roman"/>
          <w:noProof/>
          <w:sz w:val="24"/>
          <w:szCs w:val="24"/>
          <w:lang w:eastAsia="id-ID"/>
        </w:rPr>
        <w:drawing>
          <wp:inline distT="0" distB="0" distL="0" distR="0" wp14:anchorId="2C9264B4" wp14:editId="55D567A3">
            <wp:extent cx="5384800" cy="3111500"/>
            <wp:effectExtent l="0" t="0" r="0" b="12700"/>
            <wp:docPr id="29" name="Diagram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3DC90F09" w14:textId="77777777" w:rsidR="00506086" w:rsidRPr="00506086" w:rsidRDefault="00506086" w:rsidP="00506086">
      <w:pPr>
        <w:pStyle w:val="Caption"/>
        <w:spacing w:line="480" w:lineRule="auto"/>
        <w:rPr>
          <w:rFonts w:ascii="Times New Roman" w:hAnsi="Times New Roman" w:cs="Times New Roman"/>
          <w:i w:val="0"/>
          <w:color w:val="auto"/>
          <w:sz w:val="24"/>
          <w:szCs w:val="24"/>
        </w:rPr>
      </w:pPr>
      <w:r w:rsidRPr="00506086">
        <w:rPr>
          <w:rFonts w:ascii="Times New Roman" w:hAnsi="Times New Roman" w:cs="Times New Roman"/>
          <w:i w:val="0"/>
          <w:color w:val="auto"/>
          <w:sz w:val="24"/>
          <w:szCs w:val="24"/>
        </w:rPr>
        <w:t xml:space="preserve">Gambar 5.1 </w:t>
      </w:r>
      <w:r w:rsidRPr="00506086">
        <w:rPr>
          <w:rFonts w:ascii="Times New Roman" w:hAnsi="Times New Roman" w:cs="Times New Roman"/>
          <w:i w:val="0"/>
          <w:color w:val="auto"/>
          <w:sz w:val="24"/>
          <w:szCs w:val="24"/>
        </w:rPr>
        <w:fldChar w:fldCharType="begin"/>
      </w:r>
      <w:r w:rsidRPr="00506086">
        <w:rPr>
          <w:rFonts w:ascii="Times New Roman" w:hAnsi="Times New Roman" w:cs="Times New Roman"/>
          <w:i w:val="0"/>
          <w:color w:val="auto"/>
          <w:sz w:val="24"/>
          <w:szCs w:val="24"/>
        </w:rPr>
        <w:instrText xml:space="preserve"> SEQ Gambar_5.1 \* ARABIC </w:instrText>
      </w:r>
      <w:r w:rsidRPr="00506086">
        <w:rPr>
          <w:rFonts w:ascii="Times New Roman" w:hAnsi="Times New Roman" w:cs="Times New Roman"/>
          <w:i w:val="0"/>
          <w:color w:val="auto"/>
          <w:sz w:val="24"/>
          <w:szCs w:val="24"/>
        </w:rPr>
        <w:fldChar w:fldCharType="separate"/>
      </w:r>
      <w:r w:rsidRPr="00506086">
        <w:rPr>
          <w:rFonts w:ascii="Times New Roman" w:hAnsi="Times New Roman" w:cs="Times New Roman"/>
          <w:i w:val="0"/>
          <w:noProof/>
          <w:color w:val="auto"/>
          <w:sz w:val="24"/>
          <w:szCs w:val="24"/>
        </w:rPr>
        <w:t>1</w:t>
      </w:r>
      <w:r w:rsidRPr="00506086">
        <w:rPr>
          <w:rFonts w:ascii="Times New Roman" w:hAnsi="Times New Roman" w:cs="Times New Roman"/>
          <w:i w:val="0"/>
          <w:color w:val="auto"/>
          <w:sz w:val="24"/>
          <w:szCs w:val="24"/>
        </w:rPr>
        <w:fldChar w:fldCharType="end"/>
      </w:r>
      <w:r w:rsidRPr="00506086">
        <w:rPr>
          <w:rFonts w:ascii="Times New Roman" w:hAnsi="Times New Roman" w:cs="Times New Roman"/>
          <w:i w:val="0"/>
          <w:color w:val="auto"/>
          <w:sz w:val="24"/>
          <w:szCs w:val="24"/>
        </w:rPr>
        <w:t xml:space="preserve"> Struktur Kepantiiaan Pelaksanaan Program</w:t>
      </w:r>
    </w:p>
    <w:p w14:paraId="06B4A0FB" w14:textId="77777777" w:rsidR="005B12D7" w:rsidRDefault="00506086" w:rsidP="00506086">
      <w:pPr>
        <w:pStyle w:val="Caption"/>
        <w:spacing w:line="480" w:lineRule="auto"/>
        <w:rPr>
          <w:rFonts w:ascii="Times New Roman" w:hAnsi="Times New Roman" w:cs="Times New Roman"/>
          <w:i w:val="0"/>
          <w:color w:val="auto"/>
          <w:sz w:val="24"/>
          <w:szCs w:val="24"/>
        </w:rPr>
      </w:pPr>
      <w:r w:rsidRPr="00506086">
        <w:rPr>
          <w:rFonts w:ascii="Times New Roman" w:hAnsi="Times New Roman" w:cs="Times New Roman"/>
          <w:i w:val="0"/>
          <w:color w:val="auto"/>
          <w:sz w:val="24"/>
          <w:szCs w:val="24"/>
        </w:rPr>
        <w:t>Sumber : Hasil Penelitian 2023</w:t>
      </w:r>
    </w:p>
    <w:p w14:paraId="74941F9F" w14:textId="77777777" w:rsidR="00F40955" w:rsidRPr="00F40955" w:rsidRDefault="00F40955" w:rsidP="00F40955"/>
    <w:p w14:paraId="6DDDC031" w14:textId="77777777" w:rsidR="005B12D7" w:rsidRDefault="005B12D7" w:rsidP="005B12D7">
      <w:pPr>
        <w:pStyle w:val="Heading2"/>
        <w:spacing w:line="480" w:lineRule="auto"/>
        <w:ind w:left="426" w:hanging="426"/>
      </w:pPr>
      <w:r>
        <w:t>Metode dan Teknik</w:t>
      </w:r>
    </w:p>
    <w:p w14:paraId="19712D1F" w14:textId="77777777" w:rsidR="00BD4511" w:rsidRDefault="005B12D7" w:rsidP="00C270DE">
      <w:pPr>
        <w:spacing w:line="480" w:lineRule="auto"/>
        <w:ind w:firstLine="426"/>
        <w:jc w:val="both"/>
        <w:rPr>
          <w:rFonts w:ascii="Times New Roman" w:hAnsi="Times New Roman" w:cs="Times New Roman"/>
          <w:sz w:val="24"/>
          <w:szCs w:val="24"/>
        </w:rPr>
      </w:pPr>
      <w:r w:rsidRPr="00C270DE">
        <w:rPr>
          <w:rFonts w:ascii="Times New Roman" w:hAnsi="Times New Roman" w:cs="Times New Roman"/>
          <w:sz w:val="24"/>
          <w:szCs w:val="24"/>
        </w:rPr>
        <w:t>Metode yang digunakan dalam pelaksanaan program “</w:t>
      </w:r>
      <w:r w:rsidR="00C270DE" w:rsidRPr="00C270DE">
        <w:rPr>
          <w:rFonts w:ascii="Times New Roman" w:hAnsi="Times New Roman" w:cs="Times New Roman"/>
          <w:sz w:val="24"/>
          <w:szCs w:val="24"/>
        </w:rPr>
        <w:t>Pelatihan Dukungan Sosial Pengasuh terhadap Anak Terlantar di Unit Pelaksana Teknis Daerah Pusat Pelayanan Sosial Griya Ramah Anak Kabupaten Subang</w:t>
      </w:r>
      <w:r w:rsidRPr="00C270DE">
        <w:rPr>
          <w:rFonts w:ascii="Times New Roman" w:hAnsi="Times New Roman" w:cs="Times New Roman"/>
          <w:sz w:val="24"/>
          <w:szCs w:val="24"/>
        </w:rPr>
        <w:t>” menggunakan metode social group work dengan tipe kelompok</w:t>
      </w:r>
      <w:r w:rsidR="00BD4511">
        <w:rPr>
          <w:rFonts w:ascii="Times New Roman" w:hAnsi="Times New Roman" w:cs="Times New Roman"/>
          <w:sz w:val="24"/>
          <w:szCs w:val="24"/>
        </w:rPr>
        <w:t xml:space="preserve"> edukasi atau </w:t>
      </w:r>
      <w:r w:rsidR="00BD4511" w:rsidRPr="00BD4511">
        <w:rPr>
          <w:rFonts w:ascii="Times New Roman" w:hAnsi="Times New Roman" w:cs="Times New Roman"/>
          <w:i/>
          <w:sz w:val="24"/>
          <w:szCs w:val="24"/>
        </w:rPr>
        <w:t>educational group</w:t>
      </w:r>
      <w:r w:rsidRPr="00C270DE">
        <w:rPr>
          <w:rFonts w:ascii="Times New Roman" w:hAnsi="Times New Roman" w:cs="Times New Roman"/>
          <w:sz w:val="24"/>
          <w:szCs w:val="24"/>
        </w:rPr>
        <w:t>. Adapun metode dan teknik tersebut dipaparkan sebagai berikut</w:t>
      </w:r>
      <w:r w:rsidR="00BD4511">
        <w:rPr>
          <w:rFonts w:ascii="Times New Roman" w:hAnsi="Times New Roman" w:cs="Times New Roman"/>
          <w:sz w:val="24"/>
          <w:szCs w:val="24"/>
        </w:rPr>
        <w:t xml:space="preserve"> </w:t>
      </w:r>
      <w:r w:rsidRPr="00C270DE">
        <w:rPr>
          <w:rFonts w:ascii="Times New Roman" w:hAnsi="Times New Roman" w:cs="Times New Roman"/>
          <w:sz w:val="24"/>
          <w:szCs w:val="24"/>
        </w:rPr>
        <w:t xml:space="preserve">: </w:t>
      </w:r>
    </w:p>
    <w:p w14:paraId="41CD75CD" w14:textId="77777777" w:rsidR="004123AC" w:rsidRDefault="00BD4511" w:rsidP="004123AC">
      <w:pPr>
        <w:pStyle w:val="Heading3"/>
        <w:spacing w:line="480" w:lineRule="auto"/>
        <w:ind w:left="426" w:hanging="426"/>
      </w:pPr>
      <w:r>
        <w:t>Metode</w:t>
      </w:r>
    </w:p>
    <w:p w14:paraId="7F5DD3AB" w14:textId="3052A9CD" w:rsidR="00DE1796" w:rsidRDefault="004123AC" w:rsidP="004123AC">
      <w:pPr>
        <w:spacing w:line="480" w:lineRule="auto"/>
        <w:ind w:firstLine="426"/>
        <w:jc w:val="both"/>
        <w:rPr>
          <w:rFonts w:ascii="Times New Roman" w:hAnsi="Times New Roman" w:cs="Times New Roman"/>
          <w:sz w:val="24"/>
        </w:rPr>
      </w:pPr>
      <w:r w:rsidRPr="004123AC">
        <w:rPr>
          <w:rFonts w:ascii="Times New Roman" w:hAnsi="Times New Roman" w:cs="Times New Roman"/>
          <w:sz w:val="24"/>
        </w:rPr>
        <w:t>Garvin dalam Herry Koswara, dkk (2012) menjelaskan pekerja sosial dengan kelompok adalah salah satu metode pekerjaan sosial, yang bertujuan memberikan pelayanan kepada individu-individu</w:t>
      </w:r>
      <w:r>
        <w:rPr>
          <w:rFonts w:ascii="Times New Roman" w:hAnsi="Times New Roman" w:cs="Times New Roman"/>
          <w:sz w:val="24"/>
        </w:rPr>
        <w:t xml:space="preserve"> melalui kelompok. Pengalaman-p</w:t>
      </w:r>
      <w:r w:rsidRPr="004123AC">
        <w:rPr>
          <w:rFonts w:ascii="Times New Roman" w:hAnsi="Times New Roman" w:cs="Times New Roman"/>
          <w:sz w:val="24"/>
        </w:rPr>
        <w:t>ngalaman yang diperoleh dari kegiatan-keg</w:t>
      </w:r>
      <w:r>
        <w:rPr>
          <w:rFonts w:ascii="Times New Roman" w:hAnsi="Times New Roman" w:cs="Times New Roman"/>
          <w:sz w:val="24"/>
        </w:rPr>
        <w:t>iatan dalam memenuhi kebutuhan-k</w:t>
      </w:r>
      <w:r w:rsidRPr="004123AC">
        <w:rPr>
          <w:rFonts w:ascii="Times New Roman" w:hAnsi="Times New Roman" w:cs="Times New Roman"/>
          <w:sz w:val="24"/>
        </w:rPr>
        <w:t xml:space="preserve">ebutuhan, </w:t>
      </w:r>
      <w:r w:rsidRPr="00661512">
        <w:rPr>
          <w:rFonts w:ascii="Times New Roman" w:hAnsi="Times New Roman" w:cs="Times New Roman"/>
          <w:sz w:val="24"/>
          <w:szCs w:val="24"/>
        </w:rPr>
        <w:lastRenderedPageBreak/>
        <w:t>mencapai tujuan-tujuan, dan memecahkan masalah.</w:t>
      </w:r>
      <w:r w:rsidR="00DE1796" w:rsidRPr="00661512">
        <w:rPr>
          <w:rFonts w:ascii="Times New Roman" w:hAnsi="Times New Roman" w:cs="Times New Roman"/>
          <w:sz w:val="24"/>
          <w:szCs w:val="24"/>
        </w:rPr>
        <w:t xml:space="preserve"> </w:t>
      </w:r>
      <w:r w:rsidR="00661512" w:rsidRPr="00661512">
        <w:rPr>
          <w:rFonts w:ascii="Times New Roman" w:hAnsi="Times New Roman" w:cs="Times New Roman"/>
          <w:sz w:val="24"/>
          <w:szCs w:val="24"/>
        </w:rPr>
        <w:t>Metode pekerjaan sosial yang digunakan dalam pelaksanaan program ini adalah metode pekerjaan sosial group work. Gisela Kanopka dalam Garvin</w:t>
      </w:r>
      <w:r w:rsidR="00661512">
        <w:rPr>
          <w:rFonts w:ascii="Times New Roman" w:hAnsi="Times New Roman" w:cs="Times New Roman"/>
          <w:sz w:val="24"/>
          <w:szCs w:val="24"/>
        </w:rPr>
        <w:t xml:space="preserve"> (2004 : 48)</w:t>
      </w:r>
      <w:r w:rsidR="00661512" w:rsidRPr="00661512">
        <w:rPr>
          <w:rFonts w:ascii="Times New Roman" w:hAnsi="Times New Roman" w:cs="Times New Roman"/>
          <w:sz w:val="24"/>
          <w:szCs w:val="24"/>
        </w:rPr>
        <w:t xml:space="preserve"> menyatakan bahwa metode </w:t>
      </w:r>
      <w:r w:rsidR="00661512" w:rsidRPr="00661512">
        <w:rPr>
          <w:rFonts w:ascii="Times New Roman" w:hAnsi="Times New Roman" w:cs="Times New Roman"/>
          <w:i/>
          <w:sz w:val="24"/>
          <w:szCs w:val="24"/>
        </w:rPr>
        <w:t xml:space="preserve">social groupwork </w:t>
      </w:r>
      <w:r w:rsidR="00661512" w:rsidRPr="00661512">
        <w:rPr>
          <w:rFonts w:ascii="Times New Roman" w:hAnsi="Times New Roman" w:cs="Times New Roman"/>
          <w:sz w:val="24"/>
          <w:szCs w:val="24"/>
        </w:rPr>
        <w:t>merupakan pendekatan yang dengan langsung menyadarkan individu melalui pengembangan kapasitasnya saat menghubungakan dirinya dengan kelompoknya, sehingga bisa belajar memberikan kontribusi kepada kelompok. Metode ini merupakan suatu pelayanan kepada individu-individu atau keluarga melalui kelompok. Tujuan dari metode ini yaitu untuk membantu anggota-anggota kelompok menemukan pemecahan masalah yang mereka hadapi. Individu yang terkait dalam suatu kelompok dibantu oleh pekerja sosial dengan bimbingan dalam kegiatan kelompok. Sehingga dengan bimbingan tersebut individu dapat mengambil pengalaman dan pelajaran dari apa yang terjadi di kelompok sesuai degan tujuan yang ingin dicapai.</w:t>
      </w:r>
    </w:p>
    <w:p w14:paraId="1C1C6266" w14:textId="06592820" w:rsidR="00BC257E" w:rsidRDefault="00661512" w:rsidP="004123AC">
      <w:pPr>
        <w:spacing w:line="480" w:lineRule="auto"/>
        <w:ind w:firstLine="426"/>
        <w:jc w:val="both"/>
        <w:rPr>
          <w:rFonts w:ascii="Times New Roman" w:hAnsi="Times New Roman" w:cs="Times New Roman"/>
          <w:sz w:val="24"/>
        </w:rPr>
      </w:pPr>
      <w:r>
        <w:rPr>
          <w:rFonts w:ascii="Times New Roman" w:hAnsi="Times New Roman" w:cs="Times New Roman"/>
          <w:sz w:val="24"/>
        </w:rPr>
        <w:t xml:space="preserve">Sasaran dalam metode pekerjaan sosial </w:t>
      </w:r>
      <w:r w:rsidRPr="00661512">
        <w:rPr>
          <w:rFonts w:ascii="Times New Roman" w:hAnsi="Times New Roman" w:cs="Times New Roman"/>
          <w:i/>
          <w:sz w:val="24"/>
        </w:rPr>
        <w:t>group work</w:t>
      </w:r>
      <w:r w:rsidRPr="001E5B7A">
        <w:rPr>
          <w:rFonts w:ascii="Times New Roman" w:hAnsi="Times New Roman" w:cs="Times New Roman"/>
          <w:sz w:val="24"/>
        </w:rPr>
        <w:t xml:space="preserve"> </w:t>
      </w:r>
      <w:r>
        <w:rPr>
          <w:rFonts w:ascii="Times New Roman" w:hAnsi="Times New Roman" w:cs="Times New Roman"/>
          <w:sz w:val="24"/>
        </w:rPr>
        <w:t xml:space="preserve">adalah pengasuh di UPTD PPPSGRA Subang yang membutuhkan pelatihan dukungan sosial menggunakan metode kelompok edukasi atau </w:t>
      </w:r>
      <w:r w:rsidRPr="00661512">
        <w:rPr>
          <w:rFonts w:ascii="Times New Roman" w:hAnsi="Times New Roman" w:cs="Times New Roman"/>
          <w:i/>
          <w:sz w:val="24"/>
        </w:rPr>
        <w:t>educational group</w:t>
      </w:r>
      <w:r>
        <w:rPr>
          <w:rFonts w:ascii="Times New Roman" w:hAnsi="Times New Roman" w:cs="Times New Roman"/>
          <w:sz w:val="24"/>
        </w:rPr>
        <w:t>.</w:t>
      </w:r>
      <w:r w:rsidR="004123AC" w:rsidRPr="004123AC">
        <w:rPr>
          <w:rFonts w:ascii="Times New Roman" w:hAnsi="Times New Roman" w:cs="Times New Roman"/>
          <w:sz w:val="24"/>
        </w:rPr>
        <w:t xml:space="preserve"> </w:t>
      </w:r>
      <w:r w:rsidR="00DE1796" w:rsidRPr="00DE1796">
        <w:rPr>
          <w:rFonts w:ascii="Times New Roman" w:hAnsi="Times New Roman" w:cs="Times New Roman"/>
          <w:sz w:val="24"/>
        </w:rPr>
        <w:t>Fokus kelompok</w:t>
      </w:r>
      <w:r w:rsidR="00345D90">
        <w:rPr>
          <w:rFonts w:ascii="Times New Roman" w:hAnsi="Times New Roman" w:cs="Times New Roman"/>
          <w:sz w:val="24"/>
        </w:rPr>
        <w:t xml:space="preserve"> pendidikan atau</w:t>
      </w:r>
      <w:r w:rsidR="00DE1796" w:rsidRPr="00DE1796">
        <w:rPr>
          <w:rFonts w:ascii="Times New Roman" w:hAnsi="Times New Roman" w:cs="Times New Roman"/>
          <w:sz w:val="24"/>
        </w:rPr>
        <w:t xml:space="preserve"> </w:t>
      </w:r>
      <w:r w:rsidR="001E5B7A" w:rsidRPr="00DE1796">
        <w:rPr>
          <w:rFonts w:ascii="Times New Roman" w:hAnsi="Times New Roman" w:cs="Times New Roman"/>
          <w:i/>
          <w:sz w:val="24"/>
        </w:rPr>
        <w:t>educational group</w:t>
      </w:r>
      <w:r w:rsidR="001E5B7A">
        <w:rPr>
          <w:rFonts w:ascii="Times New Roman" w:hAnsi="Times New Roman" w:cs="Times New Roman"/>
          <w:i/>
          <w:sz w:val="24"/>
        </w:rPr>
        <w:t xml:space="preserve"> </w:t>
      </w:r>
      <w:r w:rsidR="001E5B7A" w:rsidRPr="00DE1796">
        <w:rPr>
          <w:rFonts w:ascii="Times New Roman" w:hAnsi="Times New Roman" w:cs="Times New Roman"/>
          <w:sz w:val="24"/>
        </w:rPr>
        <w:t xml:space="preserve"> </w:t>
      </w:r>
      <w:r w:rsidR="00DE1796" w:rsidRPr="00DE1796">
        <w:rPr>
          <w:rFonts w:ascii="Times New Roman" w:hAnsi="Times New Roman" w:cs="Times New Roman"/>
          <w:sz w:val="24"/>
        </w:rPr>
        <w:t>adalah untuk memperoleh pengetahuan dan mempelajari keterampilan-keterampilan yang lebih kompleks. Pemimpin biasanya seorang professional yang benar-benar terlatih dan ahli dalam bidang-bidang tertentu</w:t>
      </w:r>
      <w:r w:rsidR="00345D90">
        <w:rPr>
          <w:rFonts w:ascii="Times New Roman" w:hAnsi="Times New Roman" w:cs="Times New Roman"/>
          <w:sz w:val="24"/>
        </w:rPr>
        <w:t xml:space="preserve">. Pada kelompok pendidikan ini terdiri dari 3 pengasuh yang merupakan informan penelitian dan 5 pengasuh lain yang bekerja di UPTD PPSGRA Subang. </w:t>
      </w:r>
      <w:r w:rsidR="00C25A90">
        <w:rPr>
          <w:rFonts w:ascii="Times New Roman" w:hAnsi="Times New Roman" w:cs="Times New Roman"/>
          <w:sz w:val="24"/>
        </w:rPr>
        <w:t xml:space="preserve">Kelompok pendidikan ini dibentuk untuk meningkatkan pengetahuan, keterampilan, motivasi serta kapasitas pengasuh terkait dengan pemberian dukungan sosial kepada anak. </w:t>
      </w:r>
      <w:r w:rsidR="00C25A90">
        <w:rPr>
          <w:rFonts w:ascii="Times New Roman" w:hAnsi="Times New Roman" w:cs="Times New Roman"/>
          <w:sz w:val="24"/>
        </w:rPr>
        <w:lastRenderedPageBreak/>
        <w:t xml:space="preserve">Kelompok edukasi ini dibentuk agar pengasuh mengetahui pentingnya pemberian dukungan sosial kepada anak dan memiliki keterampilan bagaimana memberikan dukungan sosial yang baik kepada anak. Pemimpin dalam kelompok pendidikan ini adalah </w:t>
      </w:r>
      <w:r w:rsidR="00441E05">
        <w:rPr>
          <w:rFonts w:ascii="Times New Roman" w:hAnsi="Times New Roman" w:cs="Times New Roman"/>
          <w:sz w:val="24"/>
        </w:rPr>
        <w:t xml:space="preserve">pekerja sosial dan instruktur yang akan memberikan pelatihan kepada pengasuh adalah </w:t>
      </w:r>
      <w:r w:rsidR="00C25A90">
        <w:rPr>
          <w:rFonts w:ascii="Times New Roman" w:hAnsi="Times New Roman" w:cs="Times New Roman"/>
          <w:sz w:val="24"/>
        </w:rPr>
        <w:t>psikolog profesional yang ahli dalam bidang psikologi anak.</w:t>
      </w:r>
    </w:p>
    <w:p w14:paraId="04DA7378" w14:textId="77777777" w:rsidR="005D15A5" w:rsidRDefault="00BC257E" w:rsidP="005D15A5">
      <w:pPr>
        <w:pStyle w:val="Heading3"/>
        <w:spacing w:line="480" w:lineRule="auto"/>
        <w:ind w:left="426" w:hanging="426"/>
      </w:pPr>
      <w:r>
        <w:t>Teknik</w:t>
      </w:r>
    </w:p>
    <w:p w14:paraId="347E3E0B" w14:textId="77777777" w:rsidR="005D15A5" w:rsidRPr="00BD254B" w:rsidRDefault="005D15A5" w:rsidP="00BD254B">
      <w:pPr>
        <w:spacing w:line="480" w:lineRule="auto"/>
        <w:ind w:firstLine="426"/>
        <w:jc w:val="both"/>
        <w:rPr>
          <w:rFonts w:ascii="Times New Roman" w:hAnsi="Times New Roman" w:cs="Times New Roman"/>
          <w:b/>
          <w:sz w:val="24"/>
        </w:rPr>
      </w:pPr>
      <w:r w:rsidRPr="00BD254B">
        <w:rPr>
          <w:rFonts w:ascii="Times New Roman" w:hAnsi="Times New Roman" w:cs="Times New Roman"/>
          <w:sz w:val="24"/>
          <w:szCs w:val="24"/>
        </w:rPr>
        <w:t xml:space="preserve">Penggunaaan metode group work dengan program “Pelatihan Dukungan Sosial </w:t>
      </w:r>
      <w:r w:rsidRPr="00BD254B">
        <w:rPr>
          <w:rFonts w:ascii="Times New Roman" w:hAnsi="Times New Roman" w:cs="Times New Roman"/>
          <w:sz w:val="24"/>
        </w:rPr>
        <w:t xml:space="preserve">Pengasuh terhadap Anak Terlantar di Unit Pelaksana Teknis Daerah Pusat Pelayanan Sosial Griya Ramah Anak Kabupaten Subang”. Teknik yang akan digunakan dalam penerapan program ini yaitu model </w:t>
      </w:r>
      <w:r w:rsidRPr="00BD254B">
        <w:rPr>
          <w:rFonts w:ascii="Times New Roman" w:hAnsi="Times New Roman" w:cs="Times New Roman"/>
          <w:i/>
          <w:sz w:val="24"/>
        </w:rPr>
        <w:t>educational group</w:t>
      </w:r>
      <w:r w:rsidRPr="00BD254B">
        <w:rPr>
          <w:rFonts w:ascii="Times New Roman" w:hAnsi="Times New Roman" w:cs="Times New Roman"/>
          <w:sz w:val="24"/>
        </w:rPr>
        <w:t xml:space="preserve">. Dalam kelompok ini yang berperan sebagai leader untuk memfasilitas kelompok adalah pekerja sosial profesional dan instruktur yang akan memberikan pelatihan kepada pengasuh adalah psikolog profesional yang ahli dalam bidang psikologi anak Teknik yang digunakan antara lain yaitu : </w:t>
      </w:r>
    </w:p>
    <w:p w14:paraId="0A308C3B" w14:textId="657EBCC7" w:rsidR="005D15A5" w:rsidRPr="00BD254B" w:rsidRDefault="005D15A5" w:rsidP="00BD254B">
      <w:pPr>
        <w:pStyle w:val="ListParagraph"/>
        <w:numPr>
          <w:ilvl w:val="6"/>
          <w:numId w:val="1"/>
        </w:numPr>
        <w:spacing w:line="480" w:lineRule="auto"/>
        <w:ind w:left="426" w:hanging="426"/>
        <w:rPr>
          <w:rFonts w:ascii="Times New Roman" w:hAnsi="Times New Roman" w:cs="Times New Roman"/>
          <w:b/>
          <w:sz w:val="24"/>
        </w:rPr>
      </w:pPr>
      <w:r w:rsidRPr="00BD254B">
        <w:rPr>
          <w:rFonts w:ascii="Times New Roman" w:hAnsi="Times New Roman" w:cs="Times New Roman"/>
          <w:sz w:val="24"/>
        </w:rPr>
        <w:t>Atribusi</w:t>
      </w:r>
    </w:p>
    <w:p w14:paraId="1A9B7112" w14:textId="77777777" w:rsidR="00722484" w:rsidRDefault="005D15A5" w:rsidP="00BD254B">
      <w:pPr>
        <w:spacing w:line="480" w:lineRule="auto"/>
        <w:ind w:firstLine="426"/>
        <w:jc w:val="both"/>
        <w:rPr>
          <w:rFonts w:ascii="Times New Roman" w:hAnsi="Times New Roman" w:cs="Times New Roman"/>
          <w:sz w:val="24"/>
        </w:rPr>
      </w:pPr>
      <w:r w:rsidRPr="00BD254B">
        <w:rPr>
          <w:rFonts w:ascii="Times New Roman" w:hAnsi="Times New Roman" w:cs="Times New Roman"/>
          <w:sz w:val="24"/>
        </w:rPr>
        <w:t>Atribusi merupakan teknik untuk menumbuhkan kesadaran yang dimiliki oleh anggota kelompok yang berasal dari dalam dirinya maupun dari lingkungannya, mengenai hakikat dan penyebab suatu kejadian atau peristiwa.</w:t>
      </w:r>
      <w:r w:rsidR="00722484" w:rsidRPr="00BD254B">
        <w:rPr>
          <w:rFonts w:ascii="Times New Roman" w:hAnsi="Times New Roman" w:cs="Times New Roman"/>
          <w:sz w:val="24"/>
        </w:rPr>
        <w:t xml:space="preserve"> Melalui teknik ini diharapkan pengasuh memiliki kesadaran dan motivasi </w:t>
      </w:r>
      <w:r w:rsidRPr="00BD254B">
        <w:rPr>
          <w:rFonts w:ascii="Times New Roman" w:hAnsi="Times New Roman" w:cs="Times New Roman"/>
          <w:sz w:val="24"/>
        </w:rPr>
        <w:t xml:space="preserve">dalam dirinya melalui kelompok yang telah dibentuk terkait masalah yang dihadapi </w:t>
      </w:r>
      <w:r w:rsidR="00722484" w:rsidRPr="00BD254B">
        <w:rPr>
          <w:rFonts w:ascii="Times New Roman" w:hAnsi="Times New Roman" w:cs="Times New Roman"/>
          <w:sz w:val="24"/>
        </w:rPr>
        <w:t xml:space="preserve">dalam pemberian dukungan sosial kepada anak </w:t>
      </w:r>
      <w:r w:rsidRPr="00BD254B">
        <w:rPr>
          <w:rFonts w:ascii="Times New Roman" w:hAnsi="Times New Roman" w:cs="Times New Roman"/>
          <w:sz w:val="24"/>
        </w:rPr>
        <w:t xml:space="preserve">dan kekuatan </w:t>
      </w:r>
      <w:r w:rsidR="00722484" w:rsidRPr="00BD254B">
        <w:rPr>
          <w:rFonts w:ascii="Times New Roman" w:hAnsi="Times New Roman" w:cs="Times New Roman"/>
          <w:sz w:val="24"/>
        </w:rPr>
        <w:t>pada dirinya untuk meningkatkan dukungan sosial yang optimal kepada anak.</w:t>
      </w:r>
    </w:p>
    <w:p w14:paraId="7E724790" w14:textId="77777777" w:rsidR="004B4AD4" w:rsidRPr="00BD254B" w:rsidRDefault="004B4AD4" w:rsidP="00BD254B">
      <w:pPr>
        <w:spacing w:line="480" w:lineRule="auto"/>
        <w:ind w:firstLine="426"/>
        <w:jc w:val="both"/>
        <w:rPr>
          <w:rFonts w:ascii="Times New Roman" w:hAnsi="Times New Roman" w:cs="Times New Roman"/>
          <w:b/>
          <w:sz w:val="24"/>
        </w:rPr>
      </w:pPr>
    </w:p>
    <w:p w14:paraId="1F1FFC4D" w14:textId="671AEAD6" w:rsidR="00244941" w:rsidRPr="00315E1E" w:rsidRDefault="002D46EC" w:rsidP="00021B9D">
      <w:pPr>
        <w:pStyle w:val="ListParagraph"/>
        <w:numPr>
          <w:ilvl w:val="6"/>
          <w:numId w:val="1"/>
        </w:numPr>
        <w:spacing w:line="480" w:lineRule="auto"/>
        <w:ind w:left="426" w:hanging="426"/>
        <w:rPr>
          <w:rFonts w:ascii="Times New Roman" w:hAnsi="Times New Roman" w:cs="Times New Roman"/>
          <w:b/>
          <w:sz w:val="24"/>
        </w:rPr>
      </w:pPr>
      <w:r>
        <w:rPr>
          <w:rFonts w:ascii="Times New Roman" w:hAnsi="Times New Roman" w:cs="Times New Roman"/>
          <w:sz w:val="24"/>
        </w:rPr>
        <w:lastRenderedPageBreak/>
        <w:t>Teknik Edukasi</w:t>
      </w:r>
    </w:p>
    <w:p w14:paraId="1A9DD61A" w14:textId="716C7A85" w:rsidR="00722484" w:rsidRDefault="00315E1E" w:rsidP="00F6630B">
      <w:pPr>
        <w:pStyle w:val="ListParagraph"/>
        <w:spacing w:line="480" w:lineRule="auto"/>
        <w:ind w:left="0" w:firstLine="426"/>
        <w:jc w:val="both"/>
        <w:rPr>
          <w:rFonts w:ascii="Times New Roman" w:hAnsi="Times New Roman" w:cs="Times New Roman"/>
          <w:sz w:val="24"/>
          <w:szCs w:val="24"/>
        </w:rPr>
      </w:pPr>
      <w:r w:rsidRPr="00315E1E">
        <w:rPr>
          <w:rFonts w:ascii="Times New Roman" w:hAnsi="Times New Roman" w:cs="Times New Roman"/>
          <w:sz w:val="24"/>
          <w:szCs w:val="24"/>
        </w:rPr>
        <w:t>Teknik edukasi ini digunakan dengan memberikan materi terkait dengan dukungan sosial kepada anak terlantar. Pemberian materi diberikan oleh psikolog profesional yang memahami terkait dengan dukungan sosial dan anak. Psikolog akan memberikan materi bagaimana cara pemberian dukungan sosial yang efektif dalam meningkatkan kesehatan fisik maupun psikis anak. Kemudian selain memberikan materi, psikolog akan memberikan contoh dan keterampilan kepada pengasuh sehingga pengasuh dapat meniru bagaimana cara pemberian dukungan sosial yang tepat kepada anak dengan melihat model yang dicontohkan oleh psikolog.</w:t>
      </w:r>
    </w:p>
    <w:p w14:paraId="0EB00530" w14:textId="29017C32" w:rsidR="002D46EC" w:rsidRPr="00B05D2C" w:rsidRDefault="002D46EC" w:rsidP="002D46EC">
      <w:pPr>
        <w:pStyle w:val="ListParagraph"/>
        <w:numPr>
          <w:ilvl w:val="6"/>
          <w:numId w:val="1"/>
        </w:numPr>
        <w:spacing w:line="480" w:lineRule="auto"/>
        <w:ind w:left="426" w:hanging="426"/>
        <w:jc w:val="both"/>
        <w:rPr>
          <w:rFonts w:ascii="Times New Roman" w:hAnsi="Times New Roman" w:cs="Times New Roman"/>
          <w:b/>
          <w:sz w:val="24"/>
          <w:szCs w:val="24"/>
        </w:rPr>
      </w:pPr>
      <w:r>
        <w:rPr>
          <w:rFonts w:ascii="Times New Roman" w:hAnsi="Times New Roman" w:cs="Times New Roman"/>
          <w:sz w:val="24"/>
          <w:szCs w:val="24"/>
        </w:rPr>
        <w:t>Teknik Model</w:t>
      </w:r>
    </w:p>
    <w:p w14:paraId="33F814EF" w14:textId="07BB87EA" w:rsidR="00B05D2C" w:rsidRPr="00010593" w:rsidRDefault="00010593" w:rsidP="00010593">
      <w:pPr>
        <w:spacing w:line="480" w:lineRule="auto"/>
        <w:ind w:firstLine="426"/>
        <w:jc w:val="both"/>
        <w:rPr>
          <w:rFonts w:ascii="Times New Roman" w:hAnsi="Times New Roman" w:cs="Times New Roman"/>
          <w:b/>
          <w:sz w:val="24"/>
          <w:szCs w:val="24"/>
        </w:rPr>
      </w:pPr>
      <w:r w:rsidRPr="00010593">
        <w:rPr>
          <w:rFonts w:ascii="Times New Roman" w:hAnsi="Times New Roman" w:cs="Times New Roman"/>
          <w:sz w:val="24"/>
          <w:szCs w:val="24"/>
        </w:rPr>
        <w:t xml:space="preserve">Teknik model dilakukan oleh kelompok untuk mempelajari tingkah laku, baik secara implisit (berbicara pelan), maupun eksplisit (observasi pada tingkah laku). Teknik model dalam program pelatihan dukungan sosial pada pengasuh dilakukan dengan cara psikolog yang merupakan narasumber pada pelatihan ini memberikan percontohan bagaimana memberikan dukungan sosial kepada anak yang efektif. Teknik model dilakukan dengan memberikan contoh dan keterampilan kepada pengasuh sehingga pengasuh dapat meniru contoh pemberian dukungan sosial yang dicontohkan oleh narasumber yaitu psikolog. </w:t>
      </w:r>
    </w:p>
    <w:p w14:paraId="2BD0637B" w14:textId="1464DD22" w:rsidR="00F328C4" w:rsidRDefault="00F328C4" w:rsidP="00386E31">
      <w:pPr>
        <w:pStyle w:val="Heading2"/>
        <w:spacing w:line="480" w:lineRule="auto"/>
        <w:ind w:left="426" w:hanging="426"/>
      </w:pPr>
      <w:r>
        <w:t>Kegiatan yang akan dilakukan</w:t>
      </w:r>
    </w:p>
    <w:p w14:paraId="182F692A" w14:textId="24DD3738" w:rsidR="00F328C4" w:rsidRDefault="00F328C4" w:rsidP="005D4B1F">
      <w:pPr>
        <w:spacing w:line="480" w:lineRule="auto"/>
        <w:ind w:firstLine="426"/>
        <w:jc w:val="both"/>
        <w:rPr>
          <w:rFonts w:ascii="Times New Roman" w:hAnsi="Times New Roman" w:cs="Times New Roman"/>
          <w:sz w:val="24"/>
          <w:szCs w:val="24"/>
        </w:rPr>
      </w:pPr>
      <w:r w:rsidRPr="00F328C4">
        <w:rPr>
          <w:rFonts w:ascii="Times New Roman" w:hAnsi="Times New Roman" w:cs="Times New Roman"/>
          <w:sz w:val="24"/>
          <w:szCs w:val="24"/>
        </w:rPr>
        <w:t xml:space="preserve">Pelaksanaan program yang diusulkan peneliti </w:t>
      </w:r>
      <w:r>
        <w:rPr>
          <w:rFonts w:ascii="Times New Roman" w:hAnsi="Times New Roman" w:cs="Times New Roman"/>
          <w:sz w:val="24"/>
          <w:szCs w:val="24"/>
        </w:rPr>
        <w:t xml:space="preserve">yaitu </w:t>
      </w:r>
      <w:r w:rsidRPr="00F328C4">
        <w:rPr>
          <w:rFonts w:ascii="Times New Roman" w:hAnsi="Times New Roman" w:cs="Times New Roman"/>
          <w:sz w:val="24"/>
          <w:szCs w:val="24"/>
        </w:rPr>
        <w:t>“</w:t>
      </w:r>
      <w:r w:rsidRPr="00C270DE">
        <w:rPr>
          <w:rFonts w:ascii="Times New Roman" w:hAnsi="Times New Roman" w:cs="Times New Roman"/>
          <w:sz w:val="24"/>
          <w:szCs w:val="24"/>
        </w:rPr>
        <w:t>Pelatihan Dukungan Sosial Pengasuh terhadap Anak Terlantar di Unit Pelaksana Teknis Daerah Pusat Pelayanan Sosial Griya Ramah Anak Kabupaten Subang</w:t>
      </w:r>
      <w:r w:rsidRPr="00F328C4">
        <w:rPr>
          <w:rFonts w:ascii="Times New Roman" w:hAnsi="Times New Roman" w:cs="Times New Roman"/>
          <w:sz w:val="24"/>
          <w:szCs w:val="24"/>
        </w:rPr>
        <w:t xml:space="preserve">” dilaksanakan di aula </w:t>
      </w:r>
      <w:r>
        <w:rPr>
          <w:rFonts w:ascii="Times New Roman" w:hAnsi="Times New Roman" w:cs="Times New Roman"/>
          <w:sz w:val="24"/>
          <w:szCs w:val="24"/>
        </w:rPr>
        <w:lastRenderedPageBreak/>
        <w:t>UPTD PPSGR</w:t>
      </w:r>
      <w:r w:rsidR="00386E31">
        <w:rPr>
          <w:rFonts w:ascii="Times New Roman" w:hAnsi="Times New Roman" w:cs="Times New Roman"/>
          <w:sz w:val="24"/>
          <w:szCs w:val="24"/>
        </w:rPr>
        <w:t>A Kabupaten Subang dengan ketua/</w:t>
      </w:r>
      <w:r w:rsidR="00386E31" w:rsidRPr="00386E31">
        <w:rPr>
          <w:rFonts w:ascii="Times New Roman" w:hAnsi="Times New Roman" w:cs="Times New Roman"/>
          <w:i/>
          <w:sz w:val="24"/>
          <w:szCs w:val="24"/>
        </w:rPr>
        <w:t>leader</w:t>
      </w:r>
      <w:r>
        <w:rPr>
          <w:rFonts w:ascii="Times New Roman" w:hAnsi="Times New Roman" w:cs="Times New Roman"/>
          <w:sz w:val="24"/>
          <w:szCs w:val="24"/>
        </w:rPr>
        <w:t xml:space="preserve"> pekerja</w:t>
      </w:r>
      <w:r w:rsidR="00487404">
        <w:rPr>
          <w:rFonts w:ascii="Times New Roman" w:hAnsi="Times New Roman" w:cs="Times New Roman"/>
          <w:sz w:val="24"/>
          <w:szCs w:val="24"/>
        </w:rPr>
        <w:t xml:space="preserve"> sosial dan diikuti oleh tiga</w:t>
      </w:r>
      <w:r>
        <w:rPr>
          <w:rFonts w:ascii="Times New Roman" w:hAnsi="Times New Roman" w:cs="Times New Roman"/>
          <w:sz w:val="24"/>
          <w:szCs w:val="24"/>
        </w:rPr>
        <w:t xml:space="preserve"> pengasuh</w:t>
      </w:r>
      <w:r w:rsidRPr="00F328C4">
        <w:rPr>
          <w:rFonts w:ascii="Times New Roman" w:hAnsi="Times New Roman" w:cs="Times New Roman"/>
          <w:sz w:val="24"/>
          <w:szCs w:val="24"/>
        </w:rPr>
        <w:t xml:space="preserve">. Pogram ini dirancang sebagai program yang didalamnya berisi kegiatan yang sifatnya berkelanjutan. Artinya, terdapat hubungan antara kegiatan yang satu dengan yang lain. Adapun </w:t>
      </w:r>
      <w:r>
        <w:rPr>
          <w:rFonts w:ascii="Times New Roman" w:hAnsi="Times New Roman" w:cs="Times New Roman"/>
          <w:sz w:val="24"/>
          <w:szCs w:val="24"/>
        </w:rPr>
        <w:t>bentuk kegiatan tersebut diantaranya adalah sebagai berikut :</w:t>
      </w:r>
    </w:p>
    <w:p w14:paraId="47E64A06" w14:textId="41840574" w:rsidR="00F328C4" w:rsidRDefault="005D4B1F" w:rsidP="005D4B1F">
      <w:pPr>
        <w:pStyle w:val="ListParagraph"/>
        <w:numPr>
          <w:ilvl w:val="6"/>
          <w:numId w:val="1"/>
        </w:numPr>
        <w:spacing w:line="360" w:lineRule="auto"/>
        <w:ind w:left="426" w:hanging="426"/>
        <w:jc w:val="both"/>
        <w:rPr>
          <w:rFonts w:ascii="Times New Roman" w:hAnsi="Times New Roman" w:cs="Times New Roman"/>
          <w:i/>
          <w:sz w:val="24"/>
          <w:szCs w:val="24"/>
        </w:rPr>
      </w:pPr>
      <w:r w:rsidRPr="005D4B1F">
        <w:rPr>
          <w:rFonts w:ascii="Times New Roman" w:hAnsi="Times New Roman" w:cs="Times New Roman"/>
          <w:i/>
          <w:sz w:val="24"/>
          <w:szCs w:val="24"/>
        </w:rPr>
        <w:t>Focus Group Discussion</w:t>
      </w:r>
    </w:p>
    <w:p w14:paraId="2B896EA1" w14:textId="1CA446D5" w:rsidR="007C3F0A" w:rsidRPr="00BA2227" w:rsidRDefault="007C3F0A" w:rsidP="007C3F0A">
      <w:pPr>
        <w:spacing w:line="480" w:lineRule="auto"/>
        <w:ind w:firstLine="426"/>
        <w:jc w:val="both"/>
        <w:rPr>
          <w:rFonts w:ascii="Times New Roman" w:hAnsi="Times New Roman" w:cs="Times New Roman"/>
          <w:sz w:val="24"/>
          <w:szCs w:val="24"/>
        </w:rPr>
      </w:pPr>
      <w:r w:rsidRPr="00BA2227">
        <w:rPr>
          <w:rFonts w:ascii="Times New Roman" w:hAnsi="Times New Roman" w:cs="Times New Roman"/>
          <w:sz w:val="24"/>
          <w:szCs w:val="24"/>
        </w:rPr>
        <w:t>Kegiatan diskusi dengan m</w:t>
      </w:r>
      <w:r w:rsidR="00386E31">
        <w:rPr>
          <w:rFonts w:ascii="Times New Roman" w:hAnsi="Times New Roman" w:cs="Times New Roman"/>
          <w:sz w:val="24"/>
          <w:szCs w:val="24"/>
        </w:rPr>
        <w:t>odel FGD ini dilaksanakan agar</w:t>
      </w:r>
      <w:r w:rsidRPr="00BA2227">
        <w:rPr>
          <w:rFonts w:ascii="Times New Roman" w:hAnsi="Times New Roman" w:cs="Times New Roman"/>
          <w:sz w:val="24"/>
          <w:szCs w:val="24"/>
        </w:rPr>
        <w:t xml:space="preserve"> bisa memahami kepribadian, pola pikir, dan kemampuan masing-masing pengasuh secara mendalam terkait pemberian dukungan sosial kepada anak. Pekerja sosial memimpin jalannya diskusi dalam kelompok dengan memberikan waktu kepada pengasuh untuk mengutarakan pendapatnya. Hal-hal yang dibahas dalam diskusi seperti</w:t>
      </w:r>
      <w:r w:rsidR="00A07ECB">
        <w:rPr>
          <w:rFonts w:ascii="Times New Roman" w:hAnsi="Times New Roman" w:cs="Times New Roman"/>
          <w:sz w:val="24"/>
          <w:szCs w:val="24"/>
        </w:rPr>
        <w:t xml:space="preserve"> seberapa dalam pengasuh me</w:t>
      </w:r>
      <w:r w:rsidR="00E91B1A">
        <w:rPr>
          <w:rFonts w:ascii="Times New Roman" w:hAnsi="Times New Roman" w:cs="Times New Roman"/>
          <w:sz w:val="24"/>
          <w:szCs w:val="24"/>
        </w:rPr>
        <w:t>ngetahui dan memahami dukungan sosial,</w:t>
      </w:r>
      <w:r w:rsidRPr="00BA2227">
        <w:rPr>
          <w:rFonts w:ascii="Times New Roman" w:hAnsi="Times New Roman" w:cs="Times New Roman"/>
          <w:sz w:val="24"/>
          <w:szCs w:val="24"/>
        </w:rPr>
        <w:t xml:space="preserve"> bagaimana pengasuh memandang anak yang menghadapi masalah, bagaimana pengasuh selama ini memberikan dukungan sosial kepada anak, hambatan-hambatan apa yang dialami pengasuh dalam menghadapi anak, tantangan-tantangan apa saja yang dihadapi pengasuh ketika memberikan dukungan sosial kepada anak, serta upaya apa saja yang telah dilakukan untuk mengatasi hambatan atau tantangan tersebut. Dari eksplorasi cara-cara tersebut, dicari kesepakatan cara mana yang paling tepat unt</w:t>
      </w:r>
      <w:r w:rsidR="00BA2227" w:rsidRPr="00BA2227">
        <w:rPr>
          <w:rFonts w:ascii="Times New Roman" w:hAnsi="Times New Roman" w:cs="Times New Roman"/>
          <w:sz w:val="24"/>
          <w:szCs w:val="24"/>
        </w:rPr>
        <w:t xml:space="preserve">uk meningkatkan dukungan sosial yang optimal kepada anak. Pengasuh </w:t>
      </w:r>
      <w:r w:rsidR="00BA2227">
        <w:rPr>
          <w:rFonts w:ascii="Times New Roman" w:hAnsi="Times New Roman" w:cs="Times New Roman"/>
          <w:sz w:val="24"/>
          <w:szCs w:val="24"/>
        </w:rPr>
        <w:t xml:space="preserve">juga diberikan dorongan </w:t>
      </w:r>
      <w:r w:rsidR="00647926">
        <w:rPr>
          <w:rFonts w:ascii="Times New Roman" w:hAnsi="Times New Roman" w:cs="Times New Roman"/>
          <w:sz w:val="24"/>
          <w:szCs w:val="24"/>
        </w:rPr>
        <w:t>untuk meningkatkan</w:t>
      </w:r>
      <w:r w:rsidR="00BA2227" w:rsidRPr="00BA2227">
        <w:rPr>
          <w:rFonts w:ascii="Times New Roman" w:hAnsi="Times New Roman" w:cs="Times New Roman"/>
          <w:sz w:val="24"/>
          <w:szCs w:val="24"/>
        </w:rPr>
        <w:t xml:space="preserve"> motivasinya dalam memberikan perhatian, kasih sayang, dan </w:t>
      </w:r>
      <w:r w:rsidR="007914EB">
        <w:rPr>
          <w:rFonts w:ascii="Times New Roman" w:hAnsi="Times New Roman" w:cs="Times New Roman"/>
          <w:sz w:val="24"/>
          <w:szCs w:val="24"/>
        </w:rPr>
        <w:t>kenyamanan</w:t>
      </w:r>
      <w:r w:rsidR="00BA2227" w:rsidRPr="00BA2227">
        <w:rPr>
          <w:rFonts w:ascii="Times New Roman" w:hAnsi="Times New Roman" w:cs="Times New Roman"/>
          <w:sz w:val="24"/>
          <w:szCs w:val="24"/>
        </w:rPr>
        <w:t xml:space="preserve"> untuk anak agar dukungan sosial khususnya dukungan emosional anak dapat lebih optimal.</w:t>
      </w:r>
      <w:r w:rsidR="00BA2227">
        <w:rPr>
          <w:rFonts w:ascii="Times New Roman" w:hAnsi="Times New Roman" w:cs="Times New Roman"/>
          <w:sz w:val="24"/>
          <w:szCs w:val="24"/>
        </w:rPr>
        <w:t xml:space="preserve"> Pengasuh juga diberi pengetahuan bagaimana cara membimbing dan menasehati anak dengan baik agar dukungan informasi yng diberikan pengasuh dapat diterima oleh mereka.</w:t>
      </w:r>
    </w:p>
    <w:p w14:paraId="5265E0BE" w14:textId="6C72FA2F" w:rsidR="007C3F0A" w:rsidRDefault="00FF5B66" w:rsidP="00B355FF">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lastRenderedPageBreak/>
        <w:t xml:space="preserve">Peningkatan </w:t>
      </w:r>
      <w:r w:rsidR="00B355FF">
        <w:rPr>
          <w:rFonts w:ascii="Times New Roman" w:hAnsi="Times New Roman" w:cs="Times New Roman"/>
          <w:sz w:val="24"/>
        </w:rPr>
        <w:t xml:space="preserve">pengetahuan </w:t>
      </w:r>
    </w:p>
    <w:p w14:paraId="57073A94" w14:textId="604B74AF" w:rsidR="00FF5B66" w:rsidRDefault="00B048AA" w:rsidP="00B048AA">
      <w:pPr>
        <w:spacing w:line="480" w:lineRule="auto"/>
        <w:ind w:firstLine="426"/>
        <w:jc w:val="both"/>
        <w:rPr>
          <w:rFonts w:ascii="Times New Roman" w:hAnsi="Times New Roman" w:cs="Times New Roman"/>
          <w:sz w:val="24"/>
        </w:rPr>
      </w:pPr>
      <w:r w:rsidRPr="00B048AA">
        <w:rPr>
          <w:rFonts w:ascii="Times New Roman" w:hAnsi="Times New Roman" w:cs="Times New Roman"/>
          <w:sz w:val="24"/>
        </w:rPr>
        <w:t>Kegiatan yang dilakukan dalam program ini menitikberatka</w:t>
      </w:r>
      <w:r w:rsidR="00FF5B66">
        <w:rPr>
          <w:rFonts w:ascii="Times New Roman" w:hAnsi="Times New Roman" w:cs="Times New Roman"/>
          <w:sz w:val="24"/>
        </w:rPr>
        <w:t xml:space="preserve">n pada peningkatan </w:t>
      </w:r>
      <w:r w:rsidRPr="00B048AA">
        <w:rPr>
          <w:rFonts w:ascii="Times New Roman" w:hAnsi="Times New Roman" w:cs="Times New Roman"/>
          <w:sz w:val="24"/>
        </w:rPr>
        <w:t xml:space="preserve">pengetahuan dalam pemberian dukungan </w:t>
      </w:r>
      <w:r w:rsidR="009B0DDF">
        <w:rPr>
          <w:rFonts w:ascii="Times New Roman" w:hAnsi="Times New Roman" w:cs="Times New Roman"/>
          <w:sz w:val="24"/>
        </w:rPr>
        <w:t>sosial kepada anak</w:t>
      </w:r>
      <w:r w:rsidR="00FF5B66">
        <w:rPr>
          <w:rFonts w:ascii="Times New Roman" w:hAnsi="Times New Roman" w:cs="Times New Roman"/>
          <w:sz w:val="24"/>
        </w:rPr>
        <w:t xml:space="preserve"> yang</w:t>
      </w:r>
      <w:r>
        <w:rPr>
          <w:rFonts w:ascii="Times New Roman" w:hAnsi="Times New Roman" w:cs="Times New Roman"/>
          <w:sz w:val="24"/>
        </w:rPr>
        <w:t xml:space="preserve"> mencakup 4 aspek dalam dukungan sosial</w:t>
      </w:r>
      <w:r w:rsidRPr="00B048AA">
        <w:rPr>
          <w:rFonts w:ascii="Times New Roman" w:hAnsi="Times New Roman" w:cs="Times New Roman"/>
          <w:sz w:val="24"/>
        </w:rPr>
        <w:t xml:space="preserve"> yaitu dukungan instrumental, dukungan emosional, dukungan inf</w:t>
      </w:r>
      <w:r w:rsidR="008A3070">
        <w:rPr>
          <w:rFonts w:ascii="Times New Roman" w:hAnsi="Times New Roman" w:cs="Times New Roman"/>
          <w:sz w:val="24"/>
        </w:rPr>
        <w:t xml:space="preserve">ormasi, dan dukungan penilaian. </w:t>
      </w:r>
      <w:r w:rsidR="00813425">
        <w:rPr>
          <w:rFonts w:ascii="Times New Roman" w:hAnsi="Times New Roman" w:cs="Times New Roman"/>
          <w:sz w:val="24"/>
        </w:rPr>
        <w:t>Metode yang dilakukan</w:t>
      </w:r>
      <w:r w:rsidR="00F45B0E">
        <w:rPr>
          <w:rFonts w:ascii="Times New Roman" w:hAnsi="Times New Roman" w:cs="Times New Roman"/>
          <w:sz w:val="24"/>
        </w:rPr>
        <w:t xml:space="preserve"> dalam pemberian materi d</w:t>
      </w:r>
      <w:r w:rsidR="00FF5B66">
        <w:rPr>
          <w:rFonts w:ascii="Times New Roman" w:hAnsi="Times New Roman" w:cs="Times New Roman"/>
          <w:sz w:val="24"/>
        </w:rPr>
        <w:t>ilakukan melalui metode ceramah, diskusi, dan tanya jawab.</w:t>
      </w:r>
    </w:p>
    <w:p w14:paraId="69C55199" w14:textId="227B1319" w:rsidR="00813425" w:rsidRPr="00813425" w:rsidRDefault="00813425" w:rsidP="00813425">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Pelatihan keterampilan</w:t>
      </w:r>
    </w:p>
    <w:p w14:paraId="2BE03FFA" w14:textId="6296FA01" w:rsidR="00B048AA" w:rsidRPr="00FF5B66" w:rsidRDefault="00FF5B66" w:rsidP="00813425">
      <w:pPr>
        <w:spacing w:line="480" w:lineRule="auto"/>
        <w:ind w:firstLine="426"/>
        <w:jc w:val="both"/>
        <w:rPr>
          <w:rFonts w:ascii="Times New Roman" w:hAnsi="Times New Roman" w:cs="Times New Roman"/>
          <w:sz w:val="24"/>
        </w:rPr>
      </w:pPr>
      <w:r>
        <w:rPr>
          <w:rFonts w:ascii="Times New Roman" w:hAnsi="Times New Roman" w:cs="Times New Roman"/>
          <w:sz w:val="24"/>
        </w:rPr>
        <w:t>Pelatihan keterampilan dilakukan dengan cara memberikan keterampilan kepada pengasuh bagaimana</w:t>
      </w:r>
      <w:r w:rsidR="00F6630B">
        <w:rPr>
          <w:rFonts w:ascii="Times New Roman" w:hAnsi="Times New Roman" w:cs="Times New Roman"/>
          <w:sz w:val="24"/>
        </w:rPr>
        <w:t xml:space="preserve"> dukungan sosial yang baik dan tepat kepada anak.</w:t>
      </w:r>
      <w:r>
        <w:rPr>
          <w:rFonts w:ascii="Times New Roman" w:hAnsi="Times New Roman" w:cs="Times New Roman"/>
          <w:sz w:val="24"/>
        </w:rPr>
        <w:t xml:space="preserve"> </w:t>
      </w:r>
      <w:r w:rsidR="00F6630B">
        <w:rPr>
          <w:rFonts w:ascii="Times New Roman" w:hAnsi="Times New Roman" w:cs="Times New Roman"/>
          <w:sz w:val="24"/>
        </w:rPr>
        <w:t>M</w:t>
      </w:r>
      <w:r w:rsidR="00F45B0E" w:rsidRPr="00FF5B66">
        <w:rPr>
          <w:rFonts w:ascii="Times New Roman" w:hAnsi="Times New Roman" w:cs="Times New Roman"/>
          <w:sz w:val="24"/>
        </w:rPr>
        <w:t xml:space="preserve">etode pemberian keterampilan dilakukan dengan metode bermain dan </w:t>
      </w:r>
      <w:r w:rsidR="00F45B0E" w:rsidRPr="00FF5B66">
        <w:rPr>
          <w:rFonts w:ascii="Times New Roman" w:hAnsi="Times New Roman" w:cs="Times New Roman"/>
          <w:i/>
          <w:sz w:val="24"/>
        </w:rPr>
        <w:t>role play</w:t>
      </w:r>
      <w:r w:rsidR="00F45B0E" w:rsidRPr="00FF5B66">
        <w:rPr>
          <w:rFonts w:ascii="Times New Roman" w:hAnsi="Times New Roman" w:cs="Times New Roman"/>
          <w:sz w:val="24"/>
        </w:rPr>
        <w:t xml:space="preserve">. </w:t>
      </w:r>
      <w:r w:rsidR="00813425">
        <w:rPr>
          <w:rFonts w:ascii="Times New Roman" w:hAnsi="Times New Roman" w:cs="Times New Roman"/>
          <w:sz w:val="24"/>
        </w:rPr>
        <w:t>Metode</w:t>
      </w:r>
      <w:r w:rsidR="00813425" w:rsidRPr="00D512A3">
        <w:rPr>
          <w:rFonts w:ascii="Times New Roman" w:hAnsi="Times New Roman" w:cs="Times New Roman"/>
          <w:sz w:val="24"/>
        </w:rPr>
        <w:t xml:space="preserve"> </w:t>
      </w:r>
      <w:r w:rsidR="00813425">
        <w:rPr>
          <w:rFonts w:ascii="Times New Roman" w:hAnsi="Times New Roman" w:cs="Times New Roman"/>
          <w:sz w:val="24"/>
        </w:rPr>
        <w:t xml:space="preserve">permainan peran merupakan salah satu metode yang dilaksanakan dengan memainkan peran tertentu seperti peran sesungguhnya dengan tujun untuk memberikan kesempatan kepada setiap peserta yang berada dalam suatu kelompok mempraktikan bagaimana penerapan dari materi yang telah disampaikan, misalnya pada saat narasumber (psikolog) memberikan pengetahuan mengenai dukungan sosial yang baik dan benar, narasumber memberikan kesempatan kepada pengasuh untuk mempraktikan bagaimana cara memberikan dukungan sosial yang baik dan benar untuk anak. </w:t>
      </w:r>
      <w:r w:rsidR="00813425">
        <w:rPr>
          <w:rFonts w:ascii="Times New Roman" w:hAnsi="Times New Roman" w:cs="Times New Roman"/>
          <w:sz w:val="24"/>
          <w:szCs w:val="24"/>
        </w:rPr>
        <w:t xml:space="preserve">Pelatihan keterampilan dengan menggunakan metode permainan dan </w:t>
      </w:r>
      <w:r w:rsidR="00813425" w:rsidRPr="00813425">
        <w:rPr>
          <w:rFonts w:ascii="Times New Roman" w:hAnsi="Times New Roman" w:cs="Times New Roman"/>
          <w:i/>
          <w:sz w:val="24"/>
          <w:szCs w:val="24"/>
        </w:rPr>
        <w:t>role play</w:t>
      </w:r>
      <w:r w:rsidR="00813425">
        <w:rPr>
          <w:rFonts w:ascii="Times New Roman" w:hAnsi="Times New Roman" w:cs="Times New Roman"/>
          <w:sz w:val="24"/>
          <w:szCs w:val="24"/>
        </w:rPr>
        <w:t xml:space="preserve"> </w:t>
      </w:r>
      <w:r w:rsidR="00F45B0E" w:rsidRPr="00FF5B66">
        <w:rPr>
          <w:rFonts w:ascii="Times New Roman" w:hAnsi="Times New Roman" w:cs="Times New Roman"/>
          <w:sz w:val="24"/>
          <w:szCs w:val="24"/>
        </w:rPr>
        <w:t xml:space="preserve">bertujuan untuk memberi pemahaman kepada para peserta (pengasuh) secara langsung agar dapat menimbulkan pengalaman intelektual dan pengalaman emosional. </w:t>
      </w:r>
    </w:p>
    <w:p w14:paraId="7AE0325D" w14:textId="40D9CB7C" w:rsidR="00B133C0" w:rsidRDefault="00B133C0" w:rsidP="009B0DDF">
      <w:pPr>
        <w:pStyle w:val="Heading2"/>
        <w:spacing w:line="480" w:lineRule="auto"/>
        <w:ind w:left="426" w:hanging="426"/>
      </w:pPr>
      <w:r>
        <w:lastRenderedPageBreak/>
        <w:t>Langkah-langkah pelaksanaan</w:t>
      </w:r>
    </w:p>
    <w:p w14:paraId="375CDB5D" w14:textId="6B612F24" w:rsidR="00B133C0" w:rsidRDefault="00B133C0" w:rsidP="00B133C0">
      <w:pPr>
        <w:spacing w:line="480" w:lineRule="auto"/>
        <w:ind w:firstLine="426"/>
        <w:jc w:val="both"/>
        <w:rPr>
          <w:rFonts w:ascii="Times New Roman" w:hAnsi="Times New Roman" w:cs="Times New Roman"/>
          <w:sz w:val="24"/>
        </w:rPr>
      </w:pPr>
      <w:r w:rsidRPr="00B133C0">
        <w:rPr>
          <w:rFonts w:ascii="Times New Roman" w:hAnsi="Times New Roman" w:cs="Times New Roman"/>
          <w:sz w:val="24"/>
        </w:rPr>
        <w:t>Program “</w:t>
      </w:r>
      <w:r w:rsidR="009154C4" w:rsidRPr="00C270DE">
        <w:rPr>
          <w:rFonts w:ascii="Times New Roman" w:hAnsi="Times New Roman" w:cs="Times New Roman"/>
          <w:sz w:val="24"/>
          <w:szCs w:val="24"/>
        </w:rPr>
        <w:t>Pelatihan Dukungan Sosial Pengasuh terhadap Anak Terlantar di Unit Pelaksana Teknis Daerah Pusat Pelayanan Sosial Griya Ramah Anak Kabupaten Subang</w:t>
      </w:r>
      <w:r w:rsidRPr="00B133C0">
        <w:rPr>
          <w:rFonts w:ascii="Times New Roman" w:hAnsi="Times New Roman" w:cs="Times New Roman"/>
          <w:sz w:val="24"/>
        </w:rPr>
        <w:t>” diimplementasikan melalui tahap-tahap berikut</w:t>
      </w:r>
      <w:r w:rsidR="009154C4">
        <w:rPr>
          <w:rFonts w:ascii="Times New Roman" w:hAnsi="Times New Roman" w:cs="Times New Roman"/>
          <w:sz w:val="24"/>
        </w:rPr>
        <w:t xml:space="preserve"> </w:t>
      </w:r>
      <w:r w:rsidRPr="00B133C0">
        <w:rPr>
          <w:rFonts w:ascii="Times New Roman" w:hAnsi="Times New Roman" w:cs="Times New Roman"/>
          <w:sz w:val="24"/>
        </w:rPr>
        <w:t>:</w:t>
      </w:r>
    </w:p>
    <w:p w14:paraId="0A5A7776" w14:textId="6281CF44" w:rsidR="009154C4" w:rsidRDefault="009154C4" w:rsidP="009154C4">
      <w:pPr>
        <w:pStyle w:val="Heading3"/>
        <w:spacing w:line="360" w:lineRule="auto"/>
        <w:ind w:left="426" w:hanging="426"/>
      </w:pPr>
      <w:r w:rsidRPr="009154C4">
        <w:t>Tahap Persiapan Program</w:t>
      </w:r>
    </w:p>
    <w:p w14:paraId="69C1FFDC" w14:textId="41767534" w:rsidR="00F40955" w:rsidRDefault="009154C4" w:rsidP="009B0DDF">
      <w:pPr>
        <w:spacing w:line="480" w:lineRule="auto"/>
        <w:ind w:firstLine="426"/>
        <w:jc w:val="both"/>
        <w:rPr>
          <w:rFonts w:ascii="Times New Roman" w:hAnsi="Times New Roman" w:cs="Times New Roman"/>
          <w:sz w:val="24"/>
        </w:rPr>
      </w:pPr>
      <w:r w:rsidRPr="009154C4">
        <w:rPr>
          <w:rFonts w:ascii="Times New Roman" w:hAnsi="Times New Roman" w:cs="Times New Roman"/>
          <w:sz w:val="24"/>
        </w:rPr>
        <w:t>Pelaksanaan tahap persiapan bertujuan untuk memastikan kebutuhan yang diperlukan selama proses kegiatan berjalan telah tersedia dan terpenuhi. Persiapan yang perlu dipastikan antara lain</w:t>
      </w:r>
      <w:r>
        <w:rPr>
          <w:rFonts w:ascii="Times New Roman" w:hAnsi="Times New Roman" w:cs="Times New Roman"/>
          <w:sz w:val="24"/>
        </w:rPr>
        <w:t xml:space="preserve"> </w:t>
      </w:r>
      <w:r w:rsidRPr="009154C4">
        <w:rPr>
          <w:rFonts w:ascii="Times New Roman" w:hAnsi="Times New Roman" w:cs="Times New Roman"/>
          <w:sz w:val="24"/>
        </w:rPr>
        <w:t>:</w:t>
      </w:r>
    </w:p>
    <w:p w14:paraId="55D9A509" w14:textId="7B930656" w:rsidR="009154C4" w:rsidRDefault="009154C4" w:rsidP="009154C4">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Pembahasan Program</w:t>
      </w:r>
    </w:p>
    <w:p w14:paraId="3A7922AF" w14:textId="63B42EEF" w:rsidR="009154C4" w:rsidRPr="009154C4" w:rsidRDefault="009154C4" w:rsidP="009154C4">
      <w:pPr>
        <w:pStyle w:val="ListParagraph"/>
        <w:spacing w:line="480" w:lineRule="auto"/>
        <w:ind w:left="0" w:firstLine="426"/>
        <w:jc w:val="both"/>
        <w:rPr>
          <w:rFonts w:ascii="Times New Roman" w:hAnsi="Times New Roman" w:cs="Times New Roman"/>
          <w:sz w:val="28"/>
        </w:rPr>
      </w:pPr>
      <w:r w:rsidRPr="009154C4">
        <w:rPr>
          <w:rFonts w:ascii="Times New Roman" w:hAnsi="Times New Roman" w:cs="Times New Roman"/>
          <w:sz w:val="24"/>
        </w:rPr>
        <w:t>Pembahasan program dilaksanakan sebagai langkah mendiskusikan rencana kegiatan secara rinci kepada pelaksana program. Hal ini menjadi perlu, karena penting untuk menyelaraskan konsep dan pemahaman akan model jalannya kegiatan yang akan dilaksanakan. Sehingga dengan kesepemahaman dan kesepakatan tersebut, masing-masing pelaksana program dapat bekerja sesuai fungsi dan tujuan dari program kegiatan yang akan terlaksana. Tahap ini memberikan kesempatan bagi pelaksana program merumuskan kebutuhan yang berkaitan dengan program, serta kelengkapan untuk meminimalisir kemungkinan terjadinya hambatan</w:t>
      </w:r>
    </w:p>
    <w:p w14:paraId="4FC960CA" w14:textId="647D6ADA" w:rsidR="009154C4" w:rsidRDefault="009154C4" w:rsidP="009154C4">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Pembentukan Panitia Penyelenggara</w:t>
      </w:r>
    </w:p>
    <w:p w14:paraId="46B1C677" w14:textId="47FAF5D3" w:rsidR="009154C4" w:rsidRPr="00447FF9" w:rsidRDefault="009154C4" w:rsidP="009154C4">
      <w:pPr>
        <w:spacing w:line="480" w:lineRule="auto"/>
        <w:ind w:firstLine="426"/>
        <w:jc w:val="both"/>
        <w:rPr>
          <w:rFonts w:ascii="Times New Roman" w:hAnsi="Times New Roman" w:cs="Times New Roman"/>
          <w:sz w:val="24"/>
          <w:szCs w:val="24"/>
        </w:rPr>
      </w:pPr>
      <w:r w:rsidRPr="00447FF9">
        <w:rPr>
          <w:rFonts w:ascii="Times New Roman" w:hAnsi="Times New Roman" w:cs="Times New Roman"/>
          <w:sz w:val="24"/>
          <w:szCs w:val="24"/>
        </w:rPr>
        <w:t xml:space="preserve">Panitia dibentuk untuk dapat mempermudah dalam mengorganisir dan koordinasi satu sama lain terkait kebutuhan dan kendala di waktu sebelum, saat, bahkan setelah program “Pelatihan Dukungan Sosial Pengasuh terhadap Anak Terlantar di Unit Pelaksana Teknis Daerah Pusat Pelayanan Sosial Griya Ramah </w:t>
      </w:r>
      <w:r w:rsidRPr="00447FF9">
        <w:rPr>
          <w:rFonts w:ascii="Times New Roman" w:hAnsi="Times New Roman" w:cs="Times New Roman"/>
          <w:sz w:val="24"/>
          <w:szCs w:val="24"/>
        </w:rPr>
        <w:lastRenderedPageBreak/>
        <w:t>Anak Kabupaten Subang” terlaksana. Kepanitiaan dibentuk berdasarkan kebutuhan kegiatan dan diisi oleh staf-staf pegawai UPTD PPSGRA Kabupaten Subang.</w:t>
      </w:r>
    </w:p>
    <w:p w14:paraId="19107EE2" w14:textId="1C60BFFB" w:rsidR="009154C4" w:rsidRDefault="009154C4" w:rsidP="009154C4">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Pembentukan Teknis Operasional Program</w:t>
      </w:r>
    </w:p>
    <w:p w14:paraId="64735F35" w14:textId="4EEC44A8" w:rsidR="00EC78DF" w:rsidRPr="009B0DDF" w:rsidRDefault="00447FF9" w:rsidP="009B0DDF">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Teknis operasional program yang perlu dipersiapkan dalam tahap pelaksanaan program diantaranya adalah sebagai berikut :</w:t>
      </w:r>
    </w:p>
    <w:p w14:paraId="757CABDF" w14:textId="706E5F58" w:rsidR="00C70EB2" w:rsidRDefault="00C70EB2" w:rsidP="00F34ADC">
      <w:pPr>
        <w:pStyle w:val="ListParagraph"/>
        <w:numPr>
          <w:ilvl w:val="0"/>
          <w:numId w:val="57"/>
        </w:numPr>
        <w:spacing w:line="480" w:lineRule="auto"/>
        <w:ind w:left="426" w:hanging="426"/>
        <w:jc w:val="both"/>
        <w:rPr>
          <w:rFonts w:ascii="Times New Roman" w:hAnsi="Times New Roman" w:cs="Times New Roman"/>
          <w:sz w:val="24"/>
        </w:rPr>
      </w:pPr>
      <w:r>
        <w:rPr>
          <w:rFonts w:ascii="Times New Roman" w:hAnsi="Times New Roman" w:cs="Times New Roman"/>
          <w:sz w:val="24"/>
        </w:rPr>
        <w:t>Penentuan bentuk kegiatan, materi, dan narasumber</w:t>
      </w:r>
    </w:p>
    <w:p w14:paraId="29E0A487" w14:textId="29C5D870" w:rsidR="00C70EB2" w:rsidRDefault="00C70EB2" w:rsidP="00C70EB2">
      <w:pPr>
        <w:pStyle w:val="ListParagraph"/>
        <w:spacing w:line="480" w:lineRule="auto"/>
        <w:ind w:left="0" w:firstLine="426"/>
        <w:jc w:val="both"/>
        <w:rPr>
          <w:rFonts w:ascii="Times New Roman" w:hAnsi="Times New Roman" w:cs="Times New Roman"/>
          <w:sz w:val="24"/>
        </w:rPr>
      </w:pPr>
      <w:r>
        <w:rPr>
          <w:rFonts w:ascii="Times New Roman" w:hAnsi="Times New Roman" w:cs="Times New Roman"/>
          <w:sz w:val="24"/>
        </w:rPr>
        <w:t xml:space="preserve">Bentuk kegiatan dilaksanakan dengan memberikan pelatihan dukungan sosial kepada pengasuh. Kegiatan pertama diawali dengan pelaksanaan </w:t>
      </w:r>
      <w:r w:rsidRPr="00882E3F">
        <w:rPr>
          <w:rFonts w:ascii="Times New Roman" w:hAnsi="Times New Roman" w:cs="Times New Roman"/>
          <w:i/>
          <w:sz w:val="24"/>
        </w:rPr>
        <w:t xml:space="preserve">focus group </w:t>
      </w:r>
      <w:r w:rsidR="00814788">
        <w:rPr>
          <w:rFonts w:ascii="Times New Roman" w:hAnsi="Times New Roman" w:cs="Times New Roman"/>
          <w:i/>
          <w:sz w:val="24"/>
        </w:rPr>
        <w:t>discussion</w:t>
      </w:r>
      <w:r>
        <w:rPr>
          <w:rFonts w:ascii="Times New Roman" w:hAnsi="Times New Roman" w:cs="Times New Roman"/>
          <w:sz w:val="24"/>
        </w:rPr>
        <w:t xml:space="preserve"> yang dipimpin oleh pekerja sosial, kemudia setelah pelaksanaan </w:t>
      </w:r>
      <w:r w:rsidRPr="00C70EB2">
        <w:rPr>
          <w:rFonts w:ascii="Times New Roman" w:hAnsi="Times New Roman" w:cs="Times New Roman"/>
          <w:i/>
          <w:sz w:val="24"/>
        </w:rPr>
        <w:t>focus group discussion</w:t>
      </w:r>
      <w:r>
        <w:rPr>
          <w:rFonts w:ascii="Times New Roman" w:hAnsi="Times New Roman" w:cs="Times New Roman"/>
          <w:sz w:val="24"/>
        </w:rPr>
        <w:t xml:space="preserve"> selesai dilanjutkan dengan pemberian materi </w:t>
      </w:r>
      <w:r w:rsidR="00882E3F">
        <w:rPr>
          <w:rFonts w:ascii="Times New Roman" w:hAnsi="Times New Roman" w:cs="Times New Roman"/>
          <w:sz w:val="24"/>
        </w:rPr>
        <w:t xml:space="preserve">dan praktik </w:t>
      </w:r>
      <w:r>
        <w:rPr>
          <w:rFonts w:ascii="Times New Roman" w:hAnsi="Times New Roman" w:cs="Times New Roman"/>
          <w:sz w:val="24"/>
        </w:rPr>
        <w:t>dukungan sosial oleh psikolog profes</w:t>
      </w:r>
      <w:r w:rsidR="00882E3F">
        <w:rPr>
          <w:rFonts w:ascii="Times New Roman" w:hAnsi="Times New Roman" w:cs="Times New Roman"/>
          <w:sz w:val="24"/>
        </w:rPr>
        <w:t>ional kepada pengasuh.</w:t>
      </w:r>
    </w:p>
    <w:p w14:paraId="540FB416" w14:textId="52142F25" w:rsidR="00882E3F" w:rsidRDefault="00882E3F" w:rsidP="00F34ADC">
      <w:pPr>
        <w:pStyle w:val="ListParagraph"/>
        <w:numPr>
          <w:ilvl w:val="0"/>
          <w:numId w:val="57"/>
        </w:numPr>
        <w:spacing w:line="480" w:lineRule="auto"/>
        <w:ind w:left="426" w:hanging="426"/>
        <w:jc w:val="both"/>
        <w:rPr>
          <w:rFonts w:ascii="Times New Roman" w:hAnsi="Times New Roman" w:cs="Times New Roman"/>
          <w:sz w:val="24"/>
        </w:rPr>
      </w:pPr>
      <w:r>
        <w:rPr>
          <w:rFonts w:ascii="Times New Roman" w:hAnsi="Times New Roman" w:cs="Times New Roman"/>
          <w:sz w:val="24"/>
        </w:rPr>
        <w:t>Penentuan waktu pelaksanaan</w:t>
      </w:r>
    </w:p>
    <w:p w14:paraId="07C600AA" w14:textId="3D221F7F" w:rsidR="00882E3F" w:rsidRDefault="00882E3F" w:rsidP="00882E3F">
      <w:pPr>
        <w:spacing w:line="480" w:lineRule="auto"/>
        <w:ind w:firstLine="426"/>
        <w:jc w:val="both"/>
        <w:rPr>
          <w:rFonts w:ascii="Times New Roman" w:hAnsi="Times New Roman" w:cs="Times New Roman"/>
          <w:sz w:val="24"/>
          <w:szCs w:val="24"/>
        </w:rPr>
      </w:pPr>
      <w:r w:rsidRPr="00DF5E69">
        <w:rPr>
          <w:rFonts w:ascii="Times New Roman" w:hAnsi="Times New Roman" w:cs="Times New Roman"/>
          <w:sz w:val="24"/>
          <w:szCs w:val="24"/>
        </w:rPr>
        <w:t>Pelaksanaan program “Pelatihan Dukungan Sosial Pengasuh terhadap Anak Terlantar di Unit Pelaksana Teknis Daerah Pusat Pelayanan Sosial Griya Ramah Anak Kabupaten Subang”</w:t>
      </w:r>
      <w:r w:rsidR="00467F1A">
        <w:rPr>
          <w:rFonts w:ascii="Times New Roman" w:hAnsi="Times New Roman" w:cs="Times New Roman"/>
          <w:sz w:val="24"/>
          <w:szCs w:val="24"/>
        </w:rPr>
        <w:t xml:space="preserve"> dilaksanakan selama pada bulan agustus 2023.</w:t>
      </w:r>
      <w:r w:rsidR="00467F1A" w:rsidRPr="00467F1A">
        <w:rPr>
          <w:rFonts w:ascii="Times New Roman" w:hAnsi="Times New Roman" w:cs="Times New Roman"/>
          <w:sz w:val="24"/>
          <w:szCs w:val="24"/>
        </w:rPr>
        <w:t xml:space="preserve"> </w:t>
      </w:r>
      <w:r w:rsidR="00467F1A">
        <w:rPr>
          <w:rFonts w:ascii="Times New Roman" w:hAnsi="Times New Roman" w:cs="Times New Roman"/>
          <w:sz w:val="24"/>
          <w:szCs w:val="24"/>
        </w:rPr>
        <w:t>Kgiatan dilaksanakan selama d</w:t>
      </w:r>
      <w:r w:rsidR="009B0DDF">
        <w:rPr>
          <w:rFonts w:ascii="Times New Roman" w:hAnsi="Times New Roman" w:cs="Times New Roman"/>
          <w:sz w:val="24"/>
          <w:szCs w:val="24"/>
        </w:rPr>
        <w:t>ua hari</w:t>
      </w:r>
      <w:r w:rsidR="00467F1A">
        <w:rPr>
          <w:rFonts w:ascii="Times New Roman" w:hAnsi="Times New Roman" w:cs="Times New Roman"/>
          <w:sz w:val="24"/>
          <w:szCs w:val="24"/>
        </w:rPr>
        <w:t>.</w:t>
      </w:r>
    </w:p>
    <w:p w14:paraId="2CB20090" w14:textId="1B1803E4" w:rsidR="00DF5E69" w:rsidRDefault="00DF5E69" w:rsidP="00F34ADC">
      <w:pPr>
        <w:pStyle w:val="ListParagraph"/>
        <w:numPr>
          <w:ilvl w:val="0"/>
          <w:numId w:val="57"/>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Penentuan tempat kegiatan</w:t>
      </w:r>
    </w:p>
    <w:p w14:paraId="271C80CC" w14:textId="0B85D64C" w:rsidR="00652A8C" w:rsidRDefault="00930348" w:rsidP="00652A8C">
      <w:pPr>
        <w:spacing w:line="480" w:lineRule="auto"/>
        <w:ind w:firstLine="426"/>
        <w:jc w:val="both"/>
        <w:rPr>
          <w:rFonts w:ascii="Times New Roman" w:hAnsi="Times New Roman" w:cs="Times New Roman"/>
          <w:sz w:val="24"/>
          <w:szCs w:val="24"/>
        </w:rPr>
      </w:pPr>
      <w:r w:rsidRPr="00467F1A">
        <w:rPr>
          <w:rFonts w:ascii="Times New Roman" w:hAnsi="Times New Roman" w:cs="Times New Roman"/>
          <w:sz w:val="24"/>
          <w:szCs w:val="24"/>
        </w:rPr>
        <w:t xml:space="preserve">Tempat kegiatan pelatihan dukungan sosial pengasuh dilaksanakan di aula </w:t>
      </w:r>
      <w:r w:rsidR="00467F1A">
        <w:rPr>
          <w:rFonts w:ascii="Times New Roman" w:hAnsi="Times New Roman" w:cs="Times New Roman"/>
          <w:sz w:val="24"/>
          <w:szCs w:val="24"/>
        </w:rPr>
        <w:t>UPTD PPSGRA Kabupaten Subang. P</w:t>
      </w:r>
      <w:r w:rsidR="00922FBB">
        <w:rPr>
          <w:rFonts w:ascii="Times New Roman" w:hAnsi="Times New Roman" w:cs="Times New Roman"/>
          <w:sz w:val="24"/>
          <w:szCs w:val="24"/>
        </w:rPr>
        <w:t xml:space="preserve">emilihan tempat di aula </w:t>
      </w:r>
      <w:r w:rsidR="00467F1A" w:rsidRPr="00467F1A">
        <w:rPr>
          <w:rFonts w:ascii="Times New Roman" w:hAnsi="Times New Roman" w:cs="Times New Roman"/>
          <w:sz w:val="24"/>
          <w:szCs w:val="24"/>
        </w:rPr>
        <w:t>d</w:t>
      </w:r>
      <w:r w:rsidR="00922FBB">
        <w:rPr>
          <w:rFonts w:ascii="Times New Roman" w:hAnsi="Times New Roman" w:cs="Times New Roman"/>
          <w:sz w:val="24"/>
          <w:szCs w:val="24"/>
        </w:rPr>
        <w:t xml:space="preserve">inilai cocok untuk melaksanakan </w:t>
      </w:r>
      <w:r w:rsidR="00467F1A" w:rsidRPr="00467F1A">
        <w:rPr>
          <w:rFonts w:ascii="Times New Roman" w:hAnsi="Times New Roman" w:cs="Times New Roman"/>
          <w:sz w:val="24"/>
          <w:szCs w:val="24"/>
        </w:rPr>
        <w:t xml:space="preserve">kegiatan ini karena tempatnya yang luas dan </w:t>
      </w:r>
      <w:r w:rsidR="00922FBB">
        <w:rPr>
          <w:rFonts w:ascii="Times New Roman" w:hAnsi="Times New Roman" w:cs="Times New Roman"/>
          <w:sz w:val="24"/>
          <w:szCs w:val="24"/>
        </w:rPr>
        <w:t xml:space="preserve">cukup </w:t>
      </w:r>
      <w:r w:rsidR="00467F1A" w:rsidRPr="00467F1A">
        <w:rPr>
          <w:rFonts w:ascii="Times New Roman" w:hAnsi="Times New Roman" w:cs="Times New Roman"/>
          <w:sz w:val="24"/>
          <w:szCs w:val="24"/>
        </w:rPr>
        <w:t>bersih.</w:t>
      </w:r>
    </w:p>
    <w:p w14:paraId="287AEBD4" w14:textId="77777777" w:rsidR="00652A8C" w:rsidRDefault="00652A8C" w:rsidP="00652A8C">
      <w:pPr>
        <w:spacing w:line="480" w:lineRule="auto"/>
        <w:ind w:firstLine="426"/>
        <w:jc w:val="both"/>
        <w:rPr>
          <w:rFonts w:ascii="Times New Roman" w:hAnsi="Times New Roman" w:cs="Times New Roman"/>
          <w:sz w:val="24"/>
          <w:szCs w:val="24"/>
        </w:rPr>
      </w:pPr>
    </w:p>
    <w:p w14:paraId="0EB5E76B" w14:textId="77777777" w:rsidR="00652A8C" w:rsidRDefault="00652A8C" w:rsidP="00652A8C">
      <w:pPr>
        <w:spacing w:line="480" w:lineRule="auto"/>
        <w:ind w:firstLine="426"/>
        <w:jc w:val="both"/>
        <w:rPr>
          <w:rFonts w:ascii="Times New Roman" w:hAnsi="Times New Roman" w:cs="Times New Roman"/>
          <w:sz w:val="24"/>
          <w:szCs w:val="24"/>
        </w:rPr>
      </w:pPr>
    </w:p>
    <w:p w14:paraId="6927AA91" w14:textId="77777777" w:rsidR="00652A8C" w:rsidRPr="00467F1A" w:rsidRDefault="00652A8C" w:rsidP="00652A8C">
      <w:pPr>
        <w:spacing w:line="480" w:lineRule="auto"/>
        <w:ind w:firstLine="426"/>
        <w:jc w:val="both"/>
        <w:rPr>
          <w:rFonts w:ascii="Times New Roman" w:hAnsi="Times New Roman" w:cs="Times New Roman"/>
          <w:sz w:val="24"/>
          <w:szCs w:val="24"/>
        </w:rPr>
      </w:pPr>
    </w:p>
    <w:p w14:paraId="579A60BF" w14:textId="6A82CEAC" w:rsidR="00DF5E69" w:rsidRDefault="00DF5E69" w:rsidP="00F34ADC">
      <w:pPr>
        <w:pStyle w:val="ListParagraph"/>
        <w:numPr>
          <w:ilvl w:val="0"/>
          <w:numId w:val="57"/>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Penentuan sasaran kegiatan</w:t>
      </w:r>
    </w:p>
    <w:p w14:paraId="3C39FAED" w14:textId="34106AF9" w:rsidR="00922FBB" w:rsidRPr="0027043D" w:rsidRDefault="0027043D" w:rsidP="0027043D">
      <w:pPr>
        <w:spacing w:line="480" w:lineRule="auto"/>
        <w:ind w:firstLine="426"/>
        <w:jc w:val="both"/>
        <w:rPr>
          <w:rFonts w:ascii="Times New Roman" w:hAnsi="Times New Roman" w:cs="Times New Roman"/>
          <w:sz w:val="24"/>
          <w:szCs w:val="24"/>
        </w:rPr>
      </w:pPr>
      <w:r w:rsidRPr="0027043D">
        <w:rPr>
          <w:rFonts w:ascii="Times New Roman" w:hAnsi="Times New Roman" w:cs="Times New Roman"/>
          <w:sz w:val="24"/>
          <w:szCs w:val="24"/>
        </w:rPr>
        <w:t>Sasaran kegiatan yang terlibat pada program ini adalah 3 pengasuh yang menjadi informan penelitian serta 5 pengasuh lain yang bukan merupakan pekerja sosial atau penyuluh sosial.</w:t>
      </w:r>
    </w:p>
    <w:p w14:paraId="3F7880B8" w14:textId="1A62C17C" w:rsidR="00930348" w:rsidRPr="00930348" w:rsidRDefault="00930348" w:rsidP="00F34ADC">
      <w:pPr>
        <w:pStyle w:val="ListParagraph"/>
        <w:numPr>
          <w:ilvl w:val="0"/>
          <w:numId w:val="57"/>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Penentuan dana program</w:t>
      </w:r>
    </w:p>
    <w:p w14:paraId="69DEA658" w14:textId="4F0B038D" w:rsidR="00447FF9" w:rsidRDefault="0007360E" w:rsidP="0007360E">
      <w:pPr>
        <w:spacing w:line="480" w:lineRule="auto"/>
        <w:ind w:firstLine="426"/>
        <w:jc w:val="both"/>
        <w:rPr>
          <w:rFonts w:ascii="Times New Roman" w:hAnsi="Times New Roman" w:cs="Times New Roman"/>
          <w:sz w:val="24"/>
          <w:szCs w:val="24"/>
        </w:rPr>
      </w:pPr>
      <w:r w:rsidRPr="003976EA">
        <w:rPr>
          <w:rFonts w:ascii="Times New Roman" w:hAnsi="Times New Roman" w:cs="Times New Roman"/>
          <w:sz w:val="24"/>
          <w:szCs w:val="24"/>
        </w:rPr>
        <w:t>Sumber dana dari pelaksanaan program “Pelatihan Dukungan Sosial Pengasuh terhadap Anak Terlantar di Unit Pelaksana Teknis Daerah Pusat Pelayanan Sosial Griya Ramah Anak Kabupaten Subang” diperoleh dari anggaran</w:t>
      </w:r>
      <w:r w:rsidR="00BD254B">
        <w:rPr>
          <w:rFonts w:ascii="Times New Roman" w:hAnsi="Times New Roman" w:cs="Times New Roman"/>
          <w:sz w:val="24"/>
          <w:szCs w:val="24"/>
        </w:rPr>
        <w:t xml:space="preserve"> </w:t>
      </w:r>
      <w:r w:rsidR="00F40955">
        <w:rPr>
          <w:rFonts w:ascii="Times New Roman" w:hAnsi="Times New Roman" w:cs="Times New Roman"/>
          <w:sz w:val="24"/>
          <w:szCs w:val="24"/>
        </w:rPr>
        <w:t>Dinas Sosial Provinsi Jawa Barat melalui pengajuan proposal kegiatan.</w:t>
      </w:r>
    </w:p>
    <w:p w14:paraId="47D88974" w14:textId="77777777" w:rsidR="00652A8C" w:rsidRDefault="00652A8C" w:rsidP="0007360E">
      <w:pPr>
        <w:spacing w:line="480" w:lineRule="auto"/>
        <w:ind w:firstLine="426"/>
        <w:jc w:val="both"/>
        <w:rPr>
          <w:rFonts w:ascii="Times New Roman" w:hAnsi="Times New Roman" w:cs="Times New Roman"/>
          <w:sz w:val="24"/>
          <w:szCs w:val="24"/>
        </w:rPr>
      </w:pPr>
    </w:p>
    <w:p w14:paraId="5281949B" w14:textId="260DA27A" w:rsidR="00F40955" w:rsidRDefault="00424C17" w:rsidP="00E85832">
      <w:pPr>
        <w:pStyle w:val="Heading3"/>
        <w:spacing w:line="480" w:lineRule="auto"/>
        <w:ind w:left="426" w:hanging="426"/>
      </w:pPr>
      <w:r>
        <w:t>Tahap Pelaksanaan Program</w:t>
      </w:r>
    </w:p>
    <w:p w14:paraId="3FC16347" w14:textId="5808FCDD" w:rsidR="00701AEE" w:rsidRDefault="00424C17" w:rsidP="00B51CBE">
      <w:pPr>
        <w:spacing w:line="480" w:lineRule="auto"/>
        <w:ind w:firstLine="426"/>
        <w:jc w:val="both"/>
        <w:rPr>
          <w:rFonts w:ascii="Times New Roman" w:hAnsi="Times New Roman" w:cs="Times New Roman"/>
          <w:sz w:val="24"/>
        </w:rPr>
      </w:pPr>
      <w:r w:rsidRPr="00334DFA">
        <w:rPr>
          <w:rFonts w:ascii="Times New Roman" w:hAnsi="Times New Roman" w:cs="Times New Roman"/>
          <w:sz w:val="24"/>
        </w:rPr>
        <w:t xml:space="preserve">Tahap pelaksanaan dilakukan setelah tahap persiapan sudah terencana dan tersusun dengan baik. Kegiatan ini bertujuan untuk memberikan pelatihan dukungan sosial kepada pengasuh agar meningkatkan motivasi serta kapasitas pengasuh dalam memberikan dukungan sosial kepada anak. Pelaksanaan kegiatan dilakukan selama 2 (dua) hari. Pelaksanaan program melibatkan narasumber, panitia, pendamping, dan peserta. Jadwal kegiatan program </w:t>
      </w:r>
      <w:r w:rsidR="00334DFA" w:rsidRPr="00334DFA">
        <w:rPr>
          <w:rFonts w:ascii="Times New Roman" w:hAnsi="Times New Roman" w:cs="Times New Roman"/>
          <w:sz w:val="24"/>
        </w:rPr>
        <w:t>pelatihan dukungan sosial bagi pengasuh dapat dilihat pada matriks berikut :</w:t>
      </w:r>
    </w:p>
    <w:p w14:paraId="0B59F046" w14:textId="01306BBB" w:rsidR="00B800CF" w:rsidRPr="004B4AD4" w:rsidRDefault="00334DFA" w:rsidP="004B4AD4">
      <w:pPr>
        <w:pStyle w:val="Caption"/>
        <w:ind w:left="1276" w:hanging="1276"/>
        <w:jc w:val="both"/>
        <w:rPr>
          <w:rFonts w:ascii="Times New Roman" w:hAnsi="Times New Roman" w:cs="Times New Roman"/>
          <w:i w:val="0"/>
          <w:color w:val="auto"/>
          <w:sz w:val="24"/>
          <w:szCs w:val="24"/>
        </w:rPr>
      </w:pPr>
      <w:r w:rsidRPr="00334DFA">
        <w:rPr>
          <w:rFonts w:ascii="Times New Roman" w:hAnsi="Times New Roman" w:cs="Times New Roman"/>
          <w:i w:val="0"/>
          <w:color w:val="auto"/>
          <w:sz w:val="24"/>
          <w:szCs w:val="24"/>
        </w:rPr>
        <w:t xml:space="preserve">Matriks 5. </w:t>
      </w:r>
      <w:r w:rsidRPr="00334DFA">
        <w:rPr>
          <w:rFonts w:ascii="Times New Roman" w:hAnsi="Times New Roman" w:cs="Times New Roman"/>
          <w:i w:val="0"/>
          <w:color w:val="auto"/>
          <w:sz w:val="24"/>
          <w:szCs w:val="24"/>
        </w:rPr>
        <w:fldChar w:fldCharType="begin"/>
      </w:r>
      <w:r w:rsidRPr="00334DFA">
        <w:rPr>
          <w:rFonts w:ascii="Times New Roman" w:hAnsi="Times New Roman" w:cs="Times New Roman"/>
          <w:i w:val="0"/>
          <w:color w:val="auto"/>
          <w:sz w:val="24"/>
          <w:szCs w:val="24"/>
        </w:rPr>
        <w:instrText xml:space="preserve"> SEQ Matriks_5. \* ARABIC </w:instrText>
      </w:r>
      <w:r w:rsidRPr="00334DFA">
        <w:rPr>
          <w:rFonts w:ascii="Times New Roman" w:hAnsi="Times New Roman" w:cs="Times New Roman"/>
          <w:i w:val="0"/>
          <w:color w:val="auto"/>
          <w:sz w:val="24"/>
          <w:szCs w:val="24"/>
        </w:rPr>
        <w:fldChar w:fldCharType="separate"/>
      </w:r>
      <w:r w:rsidR="00BA7BF6">
        <w:rPr>
          <w:rFonts w:ascii="Times New Roman" w:hAnsi="Times New Roman" w:cs="Times New Roman"/>
          <w:i w:val="0"/>
          <w:noProof/>
          <w:color w:val="auto"/>
          <w:sz w:val="24"/>
          <w:szCs w:val="24"/>
        </w:rPr>
        <w:t>1</w:t>
      </w:r>
      <w:r w:rsidRPr="00334DFA">
        <w:rPr>
          <w:rFonts w:ascii="Times New Roman" w:hAnsi="Times New Roman" w:cs="Times New Roman"/>
          <w:i w:val="0"/>
          <w:color w:val="auto"/>
          <w:sz w:val="24"/>
          <w:szCs w:val="24"/>
        </w:rPr>
        <w:fldChar w:fldCharType="end"/>
      </w:r>
      <w:r w:rsidRPr="00334DFA">
        <w:rPr>
          <w:rFonts w:ascii="Times New Roman" w:hAnsi="Times New Roman" w:cs="Times New Roman"/>
          <w:i w:val="0"/>
          <w:color w:val="auto"/>
          <w:sz w:val="24"/>
          <w:szCs w:val="24"/>
        </w:rPr>
        <w:t xml:space="preserve"> </w:t>
      </w:r>
      <w:r w:rsidR="009B0DDF">
        <w:rPr>
          <w:rFonts w:ascii="Times New Roman" w:hAnsi="Times New Roman" w:cs="Times New Roman"/>
          <w:i w:val="0"/>
          <w:color w:val="auto"/>
          <w:sz w:val="24"/>
          <w:szCs w:val="24"/>
        </w:rPr>
        <w:t xml:space="preserve"> Jadwal Kegiatan </w:t>
      </w:r>
      <w:r w:rsidRPr="00334DFA">
        <w:rPr>
          <w:rFonts w:ascii="Times New Roman" w:hAnsi="Times New Roman" w:cs="Times New Roman"/>
          <w:i w:val="0"/>
          <w:color w:val="auto"/>
          <w:sz w:val="24"/>
          <w:szCs w:val="24"/>
        </w:rPr>
        <w:t xml:space="preserve">Pelatihan Dukungan Sosial Pengasuh terhadap Anak Terlantar di Unit Pelaksana Teknis Daerah Pusat Pelayanan Sosial Griya Ramah Anak </w:t>
      </w:r>
      <w:r w:rsidR="00B800CF">
        <w:rPr>
          <w:rFonts w:ascii="Times New Roman" w:hAnsi="Times New Roman" w:cs="Times New Roman"/>
          <w:i w:val="0"/>
          <w:color w:val="auto"/>
          <w:sz w:val="24"/>
          <w:szCs w:val="24"/>
        </w:rPr>
        <w:t xml:space="preserve"> </w:t>
      </w:r>
      <w:r w:rsidRPr="00334DFA">
        <w:rPr>
          <w:rFonts w:ascii="Times New Roman" w:hAnsi="Times New Roman" w:cs="Times New Roman"/>
          <w:i w:val="0"/>
          <w:color w:val="auto"/>
          <w:sz w:val="24"/>
          <w:szCs w:val="24"/>
        </w:rPr>
        <w:t>Kabupaten Subang</w:t>
      </w:r>
      <w:r w:rsidR="00B800CF">
        <w:rPr>
          <w:rFonts w:ascii="Times New Roman" w:hAnsi="Times New Roman" w:cs="Times New Roman"/>
          <w:i w:val="0"/>
          <w:color w:val="auto"/>
          <w:sz w:val="24"/>
          <w:szCs w:val="24"/>
        </w:rPr>
        <w:t xml:space="preserve"> </w:t>
      </w:r>
    </w:p>
    <w:tbl>
      <w:tblPr>
        <w:tblStyle w:val="TableGrid"/>
        <w:tblW w:w="0" w:type="auto"/>
        <w:tblLook w:val="04A0" w:firstRow="1" w:lastRow="0" w:firstColumn="1" w:lastColumn="0" w:noHBand="0" w:noVBand="1"/>
      </w:tblPr>
      <w:tblGrid>
        <w:gridCol w:w="704"/>
        <w:gridCol w:w="1985"/>
        <w:gridCol w:w="2976"/>
        <w:gridCol w:w="2262"/>
      </w:tblGrid>
      <w:tr w:rsidR="00334DFA" w14:paraId="5CA45118" w14:textId="77777777" w:rsidTr="00334DFA">
        <w:tc>
          <w:tcPr>
            <w:tcW w:w="704" w:type="dxa"/>
            <w:shd w:val="clear" w:color="auto" w:fill="BDD6EE" w:themeFill="accent1" w:themeFillTint="66"/>
          </w:tcPr>
          <w:p w14:paraId="7347AFB0" w14:textId="0AA04FB3" w:rsidR="00334DFA" w:rsidRPr="00E91B1A" w:rsidRDefault="00334DFA" w:rsidP="00E91B1A">
            <w:pPr>
              <w:jc w:val="center"/>
              <w:rPr>
                <w:rFonts w:ascii="Times New Roman" w:hAnsi="Times New Roman" w:cs="Times New Roman"/>
                <w:b/>
                <w:sz w:val="20"/>
                <w:szCs w:val="20"/>
              </w:rPr>
            </w:pPr>
            <w:r w:rsidRPr="00E91B1A">
              <w:rPr>
                <w:rFonts w:ascii="Times New Roman" w:hAnsi="Times New Roman" w:cs="Times New Roman"/>
                <w:b/>
                <w:sz w:val="20"/>
                <w:szCs w:val="20"/>
              </w:rPr>
              <w:t>No.</w:t>
            </w:r>
          </w:p>
        </w:tc>
        <w:tc>
          <w:tcPr>
            <w:tcW w:w="1985" w:type="dxa"/>
            <w:shd w:val="clear" w:color="auto" w:fill="BDD6EE" w:themeFill="accent1" w:themeFillTint="66"/>
          </w:tcPr>
          <w:p w14:paraId="202BEDF9" w14:textId="77F8ADE5" w:rsidR="00334DFA" w:rsidRPr="00E91B1A" w:rsidRDefault="00334DFA" w:rsidP="00E91B1A">
            <w:pPr>
              <w:jc w:val="center"/>
              <w:rPr>
                <w:rFonts w:ascii="Times New Roman" w:hAnsi="Times New Roman" w:cs="Times New Roman"/>
                <w:b/>
                <w:sz w:val="20"/>
                <w:szCs w:val="20"/>
              </w:rPr>
            </w:pPr>
            <w:r w:rsidRPr="00E91B1A">
              <w:rPr>
                <w:rFonts w:ascii="Times New Roman" w:hAnsi="Times New Roman" w:cs="Times New Roman"/>
                <w:b/>
                <w:sz w:val="20"/>
                <w:szCs w:val="20"/>
              </w:rPr>
              <w:t>Waktu</w:t>
            </w:r>
          </w:p>
        </w:tc>
        <w:tc>
          <w:tcPr>
            <w:tcW w:w="2976" w:type="dxa"/>
            <w:shd w:val="clear" w:color="auto" w:fill="BDD6EE" w:themeFill="accent1" w:themeFillTint="66"/>
          </w:tcPr>
          <w:p w14:paraId="505526D3" w14:textId="5FAFA666" w:rsidR="00334DFA" w:rsidRPr="00E91B1A" w:rsidRDefault="00334DFA" w:rsidP="00E91B1A">
            <w:pPr>
              <w:jc w:val="center"/>
              <w:rPr>
                <w:rFonts w:ascii="Times New Roman" w:hAnsi="Times New Roman" w:cs="Times New Roman"/>
                <w:b/>
                <w:sz w:val="20"/>
                <w:szCs w:val="20"/>
              </w:rPr>
            </w:pPr>
            <w:r w:rsidRPr="00E91B1A">
              <w:rPr>
                <w:rFonts w:ascii="Times New Roman" w:hAnsi="Times New Roman" w:cs="Times New Roman"/>
                <w:b/>
                <w:sz w:val="20"/>
                <w:szCs w:val="20"/>
              </w:rPr>
              <w:t>Kegiatan</w:t>
            </w:r>
          </w:p>
        </w:tc>
        <w:tc>
          <w:tcPr>
            <w:tcW w:w="2262" w:type="dxa"/>
            <w:shd w:val="clear" w:color="auto" w:fill="BDD6EE" w:themeFill="accent1" w:themeFillTint="66"/>
          </w:tcPr>
          <w:p w14:paraId="6DBF3D6C" w14:textId="4ECD3A9B" w:rsidR="00334DFA" w:rsidRPr="00E91B1A" w:rsidRDefault="00334DFA" w:rsidP="00E91B1A">
            <w:pPr>
              <w:jc w:val="center"/>
              <w:rPr>
                <w:rFonts w:ascii="Times New Roman" w:hAnsi="Times New Roman" w:cs="Times New Roman"/>
                <w:b/>
                <w:sz w:val="20"/>
                <w:szCs w:val="20"/>
              </w:rPr>
            </w:pPr>
            <w:r w:rsidRPr="00E91B1A">
              <w:rPr>
                <w:rFonts w:ascii="Times New Roman" w:hAnsi="Times New Roman" w:cs="Times New Roman"/>
                <w:b/>
                <w:sz w:val="20"/>
                <w:szCs w:val="20"/>
              </w:rPr>
              <w:t>Pelaksana</w:t>
            </w:r>
          </w:p>
        </w:tc>
      </w:tr>
      <w:tr w:rsidR="00C12039" w14:paraId="0A333073" w14:textId="77777777" w:rsidTr="00334DFA">
        <w:tc>
          <w:tcPr>
            <w:tcW w:w="704" w:type="dxa"/>
            <w:shd w:val="clear" w:color="auto" w:fill="BDD6EE" w:themeFill="accent1" w:themeFillTint="66"/>
          </w:tcPr>
          <w:p w14:paraId="3B2B671D" w14:textId="7F876D72" w:rsidR="00C12039" w:rsidRPr="00E91B1A" w:rsidRDefault="00C12039" w:rsidP="00E91B1A">
            <w:pPr>
              <w:jc w:val="center"/>
              <w:rPr>
                <w:rFonts w:ascii="Times New Roman" w:hAnsi="Times New Roman" w:cs="Times New Roman"/>
                <w:b/>
                <w:sz w:val="20"/>
                <w:szCs w:val="20"/>
              </w:rPr>
            </w:pPr>
            <w:r>
              <w:rPr>
                <w:rFonts w:ascii="Times New Roman" w:hAnsi="Times New Roman" w:cs="Times New Roman"/>
                <w:b/>
                <w:sz w:val="20"/>
                <w:szCs w:val="20"/>
              </w:rPr>
              <w:t>(1)</w:t>
            </w:r>
          </w:p>
        </w:tc>
        <w:tc>
          <w:tcPr>
            <w:tcW w:w="1985" w:type="dxa"/>
            <w:shd w:val="clear" w:color="auto" w:fill="BDD6EE" w:themeFill="accent1" w:themeFillTint="66"/>
          </w:tcPr>
          <w:p w14:paraId="0B1F8C5E" w14:textId="09A4DF49" w:rsidR="00C12039" w:rsidRPr="00E91B1A" w:rsidRDefault="00C12039" w:rsidP="00E91B1A">
            <w:pPr>
              <w:jc w:val="center"/>
              <w:rPr>
                <w:rFonts w:ascii="Times New Roman" w:hAnsi="Times New Roman" w:cs="Times New Roman"/>
                <w:b/>
                <w:sz w:val="20"/>
                <w:szCs w:val="20"/>
              </w:rPr>
            </w:pPr>
            <w:r>
              <w:rPr>
                <w:rFonts w:ascii="Times New Roman" w:hAnsi="Times New Roman" w:cs="Times New Roman"/>
                <w:b/>
                <w:sz w:val="20"/>
                <w:szCs w:val="20"/>
              </w:rPr>
              <w:t>(2)</w:t>
            </w:r>
          </w:p>
        </w:tc>
        <w:tc>
          <w:tcPr>
            <w:tcW w:w="2976" w:type="dxa"/>
            <w:shd w:val="clear" w:color="auto" w:fill="BDD6EE" w:themeFill="accent1" w:themeFillTint="66"/>
          </w:tcPr>
          <w:p w14:paraId="5458BAE7" w14:textId="4EE76E1D" w:rsidR="00C12039" w:rsidRPr="00E91B1A" w:rsidRDefault="00C12039" w:rsidP="00E91B1A">
            <w:pPr>
              <w:jc w:val="center"/>
              <w:rPr>
                <w:rFonts w:ascii="Times New Roman" w:hAnsi="Times New Roman" w:cs="Times New Roman"/>
                <w:b/>
                <w:sz w:val="20"/>
                <w:szCs w:val="20"/>
              </w:rPr>
            </w:pPr>
            <w:r>
              <w:rPr>
                <w:rFonts w:ascii="Times New Roman" w:hAnsi="Times New Roman" w:cs="Times New Roman"/>
                <w:b/>
                <w:sz w:val="20"/>
                <w:szCs w:val="20"/>
              </w:rPr>
              <w:t>(3)</w:t>
            </w:r>
          </w:p>
        </w:tc>
        <w:tc>
          <w:tcPr>
            <w:tcW w:w="2262" w:type="dxa"/>
            <w:shd w:val="clear" w:color="auto" w:fill="BDD6EE" w:themeFill="accent1" w:themeFillTint="66"/>
          </w:tcPr>
          <w:p w14:paraId="6B071811" w14:textId="2A59135F" w:rsidR="00C12039" w:rsidRPr="00E91B1A" w:rsidRDefault="00C12039" w:rsidP="00E91B1A">
            <w:pPr>
              <w:jc w:val="center"/>
              <w:rPr>
                <w:rFonts w:ascii="Times New Roman" w:hAnsi="Times New Roman" w:cs="Times New Roman"/>
                <w:b/>
                <w:sz w:val="20"/>
                <w:szCs w:val="20"/>
              </w:rPr>
            </w:pPr>
            <w:r>
              <w:rPr>
                <w:rFonts w:ascii="Times New Roman" w:hAnsi="Times New Roman" w:cs="Times New Roman"/>
                <w:b/>
                <w:sz w:val="20"/>
                <w:szCs w:val="20"/>
              </w:rPr>
              <w:t>(4)</w:t>
            </w:r>
          </w:p>
        </w:tc>
      </w:tr>
      <w:tr w:rsidR="00334DFA" w14:paraId="2E0F4F3B" w14:textId="77777777" w:rsidTr="00334DFA">
        <w:tc>
          <w:tcPr>
            <w:tcW w:w="7927" w:type="dxa"/>
            <w:gridSpan w:val="4"/>
            <w:shd w:val="clear" w:color="auto" w:fill="FBE4D5" w:themeFill="accent2" w:themeFillTint="33"/>
          </w:tcPr>
          <w:p w14:paraId="21CF702E" w14:textId="59112BD1" w:rsidR="00334DFA" w:rsidRPr="00E91B1A" w:rsidRDefault="00334DFA" w:rsidP="00E91B1A">
            <w:pPr>
              <w:jc w:val="center"/>
              <w:rPr>
                <w:rFonts w:ascii="Times New Roman" w:hAnsi="Times New Roman" w:cs="Times New Roman"/>
                <w:sz w:val="20"/>
                <w:szCs w:val="20"/>
              </w:rPr>
            </w:pPr>
            <w:r w:rsidRPr="00E91B1A">
              <w:rPr>
                <w:rFonts w:ascii="Times New Roman" w:hAnsi="Times New Roman" w:cs="Times New Roman"/>
                <w:sz w:val="20"/>
                <w:szCs w:val="20"/>
              </w:rPr>
              <w:t>Hari Pertama</w:t>
            </w:r>
          </w:p>
        </w:tc>
      </w:tr>
      <w:tr w:rsidR="00334DFA" w14:paraId="10B19AA7" w14:textId="77777777" w:rsidTr="00334DFA">
        <w:tc>
          <w:tcPr>
            <w:tcW w:w="704" w:type="dxa"/>
          </w:tcPr>
          <w:p w14:paraId="1C5F5EF5" w14:textId="34A03783" w:rsidR="00334DFA" w:rsidRPr="00E91B1A" w:rsidRDefault="00334DFA" w:rsidP="00E91B1A">
            <w:pPr>
              <w:jc w:val="center"/>
              <w:rPr>
                <w:rFonts w:ascii="Times New Roman" w:hAnsi="Times New Roman" w:cs="Times New Roman"/>
                <w:sz w:val="20"/>
                <w:szCs w:val="20"/>
              </w:rPr>
            </w:pPr>
            <w:r w:rsidRPr="00E91B1A">
              <w:rPr>
                <w:rFonts w:ascii="Times New Roman" w:hAnsi="Times New Roman" w:cs="Times New Roman"/>
                <w:sz w:val="20"/>
                <w:szCs w:val="20"/>
              </w:rPr>
              <w:t>1.</w:t>
            </w:r>
          </w:p>
        </w:tc>
        <w:tc>
          <w:tcPr>
            <w:tcW w:w="1985" w:type="dxa"/>
          </w:tcPr>
          <w:p w14:paraId="11CA8C49" w14:textId="57F263DC" w:rsidR="00334DFA" w:rsidRPr="00E91B1A" w:rsidRDefault="00334DFA" w:rsidP="00E91B1A">
            <w:pPr>
              <w:jc w:val="center"/>
              <w:rPr>
                <w:rFonts w:ascii="Times New Roman" w:hAnsi="Times New Roman" w:cs="Times New Roman"/>
                <w:sz w:val="20"/>
                <w:szCs w:val="20"/>
              </w:rPr>
            </w:pPr>
            <w:r w:rsidRPr="00E91B1A">
              <w:rPr>
                <w:rFonts w:ascii="Times New Roman" w:hAnsi="Times New Roman" w:cs="Times New Roman"/>
                <w:sz w:val="20"/>
                <w:szCs w:val="20"/>
              </w:rPr>
              <w:t>09.00-09.10</w:t>
            </w:r>
          </w:p>
        </w:tc>
        <w:tc>
          <w:tcPr>
            <w:tcW w:w="2976" w:type="dxa"/>
          </w:tcPr>
          <w:p w14:paraId="2274979A" w14:textId="281DB8ED" w:rsidR="00334DFA" w:rsidRPr="00E91B1A" w:rsidRDefault="00334DFA" w:rsidP="00E91B1A">
            <w:pPr>
              <w:rPr>
                <w:rFonts w:ascii="Times New Roman" w:hAnsi="Times New Roman" w:cs="Times New Roman"/>
                <w:sz w:val="20"/>
                <w:szCs w:val="20"/>
              </w:rPr>
            </w:pPr>
            <w:r w:rsidRPr="00E91B1A">
              <w:rPr>
                <w:rFonts w:ascii="Times New Roman" w:hAnsi="Times New Roman" w:cs="Times New Roman"/>
                <w:sz w:val="20"/>
                <w:szCs w:val="20"/>
              </w:rPr>
              <w:t>Pembukaan</w:t>
            </w:r>
          </w:p>
        </w:tc>
        <w:tc>
          <w:tcPr>
            <w:tcW w:w="2262" w:type="dxa"/>
          </w:tcPr>
          <w:p w14:paraId="6DE8A292" w14:textId="2CC1AC40" w:rsidR="00334DFA" w:rsidRPr="00E91B1A" w:rsidRDefault="00334DFA" w:rsidP="00E91B1A">
            <w:pPr>
              <w:rPr>
                <w:rFonts w:ascii="Times New Roman" w:hAnsi="Times New Roman" w:cs="Times New Roman"/>
                <w:sz w:val="20"/>
                <w:szCs w:val="20"/>
              </w:rPr>
            </w:pPr>
            <w:r w:rsidRPr="00E91B1A">
              <w:rPr>
                <w:rFonts w:ascii="Times New Roman" w:hAnsi="Times New Roman" w:cs="Times New Roman"/>
                <w:sz w:val="20"/>
                <w:szCs w:val="20"/>
              </w:rPr>
              <w:t>Pembawa Acara</w:t>
            </w:r>
          </w:p>
        </w:tc>
      </w:tr>
      <w:tr w:rsidR="00334DFA" w14:paraId="2C51E747" w14:textId="77777777" w:rsidTr="00334DFA">
        <w:tc>
          <w:tcPr>
            <w:tcW w:w="704" w:type="dxa"/>
          </w:tcPr>
          <w:p w14:paraId="7172E389" w14:textId="5D226363" w:rsidR="00334DFA" w:rsidRPr="00E91B1A" w:rsidRDefault="00334DFA" w:rsidP="00E91B1A">
            <w:pPr>
              <w:jc w:val="center"/>
              <w:rPr>
                <w:rFonts w:ascii="Times New Roman" w:hAnsi="Times New Roman" w:cs="Times New Roman"/>
                <w:sz w:val="20"/>
                <w:szCs w:val="20"/>
              </w:rPr>
            </w:pPr>
            <w:r w:rsidRPr="00E91B1A">
              <w:rPr>
                <w:rFonts w:ascii="Times New Roman" w:hAnsi="Times New Roman" w:cs="Times New Roman"/>
                <w:sz w:val="20"/>
                <w:szCs w:val="20"/>
              </w:rPr>
              <w:t>2.</w:t>
            </w:r>
          </w:p>
        </w:tc>
        <w:tc>
          <w:tcPr>
            <w:tcW w:w="1985" w:type="dxa"/>
          </w:tcPr>
          <w:p w14:paraId="5F8FF501" w14:textId="0B4BA994" w:rsidR="00334DFA" w:rsidRPr="00E91B1A" w:rsidRDefault="00334DFA" w:rsidP="00E91B1A">
            <w:pPr>
              <w:jc w:val="center"/>
              <w:rPr>
                <w:rFonts w:ascii="Times New Roman" w:hAnsi="Times New Roman" w:cs="Times New Roman"/>
                <w:sz w:val="20"/>
                <w:szCs w:val="20"/>
              </w:rPr>
            </w:pPr>
            <w:r w:rsidRPr="00E91B1A">
              <w:rPr>
                <w:rFonts w:ascii="Times New Roman" w:hAnsi="Times New Roman" w:cs="Times New Roman"/>
                <w:sz w:val="20"/>
                <w:szCs w:val="20"/>
              </w:rPr>
              <w:t>09.10-09.15</w:t>
            </w:r>
          </w:p>
        </w:tc>
        <w:tc>
          <w:tcPr>
            <w:tcW w:w="2976" w:type="dxa"/>
          </w:tcPr>
          <w:p w14:paraId="30B7197B" w14:textId="69B03C45" w:rsidR="00334DFA" w:rsidRPr="00E91B1A" w:rsidRDefault="00334DFA" w:rsidP="00E91B1A">
            <w:pPr>
              <w:rPr>
                <w:rFonts w:ascii="Times New Roman" w:hAnsi="Times New Roman" w:cs="Times New Roman"/>
                <w:sz w:val="20"/>
                <w:szCs w:val="20"/>
              </w:rPr>
            </w:pPr>
            <w:r w:rsidRPr="00E91B1A">
              <w:rPr>
                <w:rFonts w:ascii="Times New Roman" w:hAnsi="Times New Roman" w:cs="Times New Roman"/>
                <w:sz w:val="20"/>
                <w:szCs w:val="20"/>
              </w:rPr>
              <w:t>Doa pembuka</w:t>
            </w:r>
          </w:p>
        </w:tc>
        <w:tc>
          <w:tcPr>
            <w:tcW w:w="2262" w:type="dxa"/>
          </w:tcPr>
          <w:p w14:paraId="7B594FA8" w14:textId="51D80A32" w:rsidR="00334DFA" w:rsidRPr="00E91B1A" w:rsidRDefault="00334DFA" w:rsidP="00E91B1A">
            <w:pPr>
              <w:rPr>
                <w:rFonts w:ascii="Times New Roman" w:hAnsi="Times New Roman" w:cs="Times New Roman"/>
                <w:sz w:val="20"/>
                <w:szCs w:val="20"/>
              </w:rPr>
            </w:pPr>
            <w:r w:rsidRPr="00E91B1A">
              <w:rPr>
                <w:rFonts w:ascii="Times New Roman" w:hAnsi="Times New Roman" w:cs="Times New Roman"/>
                <w:sz w:val="20"/>
                <w:szCs w:val="20"/>
              </w:rPr>
              <w:t>Divisi Acara</w:t>
            </w:r>
          </w:p>
        </w:tc>
      </w:tr>
      <w:tr w:rsidR="00334DFA" w14:paraId="53C8251A" w14:textId="77777777" w:rsidTr="00334DFA">
        <w:tc>
          <w:tcPr>
            <w:tcW w:w="704" w:type="dxa"/>
          </w:tcPr>
          <w:p w14:paraId="0886A375" w14:textId="4E2A8D6A" w:rsidR="00334DFA" w:rsidRPr="00E91B1A" w:rsidRDefault="00814788" w:rsidP="00E91B1A">
            <w:pPr>
              <w:jc w:val="center"/>
              <w:rPr>
                <w:rFonts w:ascii="Times New Roman" w:hAnsi="Times New Roman" w:cs="Times New Roman"/>
                <w:sz w:val="20"/>
                <w:szCs w:val="20"/>
              </w:rPr>
            </w:pPr>
            <w:r w:rsidRPr="00E91B1A">
              <w:rPr>
                <w:rFonts w:ascii="Times New Roman" w:hAnsi="Times New Roman" w:cs="Times New Roman"/>
                <w:sz w:val="20"/>
                <w:szCs w:val="20"/>
              </w:rPr>
              <w:t>3.</w:t>
            </w:r>
          </w:p>
        </w:tc>
        <w:tc>
          <w:tcPr>
            <w:tcW w:w="1985" w:type="dxa"/>
          </w:tcPr>
          <w:p w14:paraId="3039681E" w14:textId="4F393F59" w:rsidR="00334DFA" w:rsidRPr="00E91B1A" w:rsidRDefault="00334DFA" w:rsidP="00E91B1A">
            <w:pPr>
              <w:jc w:val="center"/>
              <w:rPr>
                <w:rFonts w:ascii="Times New Roman" w:hAnsi="Times New Roman" w:cs="Times New Roman"/>
                <w:sz w:val="20"/>
                <w:szCs w:val="20"/>
              </w:rPr>
            </w:pPr>
            <w:r w:rsidRPr="00E91B1A">
              <w:rPr>
                <w:rFonts w:ascii="Times New Roman" w:hAnsi="Times New Roman" w:cs="Times New Roman"/>
                <w:sz w:val="20"/>
                <w:szCs w:val="20"/>
              </w:rPr>
              <w:t>09.15-09.20</w:t>
            </w:r>
          </w:p>
        </w:tc>
        <w:tc>
          <w:tcPr>
            <w:tcW w:w="2976" w:type="dxa"/>
          </w:tcPr>
          <w:p w14:paraId="255C0B9C" w14:textId="1D7CB0A8" w:rsidR="00334DFA" w:rsidRPr="00E91B1A" w:rsidRDefault="00334DFA" w:rsidP="00E91B1A">
            <w:pPr>
              <w:rPr>
                <w:rFonts w:ascii="Times New Roman" w:hAnsi="Times New Roman" w:cs="Times New Roman"/>
                <w:sz w:val="20"/>
                <w:szCs w:val="20"/>
              </w:rPr>
            </w:pPr>
            <w:r w:rsidRPr="00E91B1A">
              <w:rPr>
                <w:rFonts w:ascii="Times New Roman" w:hAnsi="Times New Roman" w:cs="Times New Roman"/>
                <w:sz w:val="20"/>
                <w:szCs w:val="20"/>
              </w:rPr>
              <w:t>Sambutan Kepala UPTD PPSGRA Kabupaten Subang</w:t>
            </w:r>
          </w:p>
        </w:tc>
        <w:tc>
          <w:tcPr>
            <w:tcW w:w="2262" w:type="dxa"/>
          </w:tcPr>
          <w:p w14:paraId="573628CD" w14:textId="17EF2A7F" w:rsidR="00334DFA" w:rsidRPr="00E91B1A" w:rsidRDefault="00334DFA" w:rsidP="00E91B1A">
            <w:pPr>
              <w:rPr>
                <w:rFonts w:ascii="Times New Roman" w:hAnsi="Times New Roman" w:cs="Times New Roman"/>
                <w:sz w:val="20"/>
                <w:szCs w:val="20"/>
              </w:rPr>
            </w:pPr>
            <w:r w:rsidRPr="00E91B1A">
              <w:rPr>
                <w:rFonts w:ascii="Times New Roman" w:hAnsi="Times New Roman" w:cs="Times New Roman"/>
                <w:sz w:val="20"/>
                <w:szCs w:val="20"/>
              </w:rPr>
              <w:t>Kepala UPTD PPSGRA Kabupaten Subang</w:t>
            </w:r>
          </w:p>
        </w:tc>
      </w:tr>
      <w:tr w:rsidR="00652A8C" w14:paraId="4F666D30" w14:textId="77777777" w:rsidTr="00334DFA">
        <w:tc>
          <w:tcPr>
            <w:tcW w:w="704" w:type="dxa"/>
          </w:tcPr>
          <w:p w14:paraId="191AF87D" w14:textId="03B6CE6E" w:rsidR="00652A8C" w:rsidRPr="00652A8C" w:rsidRDefault="00652A8C" w:rsidP="00652A8C">
            <w:pPr>
              <w:jc w:val="center"/>
              <w:rPr>
                <w:rFonts w:ascii="Times New Roman" w:hAnsi="Times New Roman" w:cs="Times New Roman"/>
                <w:b/>
                <w:sz w:val="20"/>
                <w:szCs w:val="20"/>
              </w:rPr>
            </w:pPr>
            <w:r w:rsidRPr="00652A8C">
              <w:rPr>
                <w:rFonts w:ascii="Times New Roman" w:hAnsi="Times New Roman" w:cs="Times New Roman"/>
                <w:b/>
                <w:sz w:val="20"/>
                <w:szCs w:val="20"/>
              </w:rPr>
              <w:lastRenderedPageBreak/>
              <w:t>(1)</w:t>
            </w:r>
          </w:p>
        </w:tc>
        <w:tc>
          <w:tcPr>
            <w:tcW w:w="1985" w:type="dxa"/>
          </w:tcPr>
          <w:p w14:paraId="3ABB9B44" w14:textId="4E503AD4" w:rsidR="00652A8C" w:rsidRPr="00652A8C" w:rsidRDefault="00652A8C" w:rsidP="00652A8C">
            <w:pPr>
              <w:jc w:val="center"/>
              <w:rPr>
                <w:rFonts w:ascii="Times New Roman" w:hAnsi="Times New Roman" w:cs="Times New Roman"/>
                <w:b/>
                <w:sz w:val="20"/>
                <w:szCs w:val="20"/>
              </w:rPr>
            </w:pPr>
            <w:r w:rsidRPr="00652A8C">
              <w:rPr>
                <w:rFonts w:ascii="Times New Roman" w:hAnsi="Times New Roman" w:cs="Times New Roman"/>
                <w:b/>
                <w:sz w:val="20"/>
                <w:szCs w:val="20"/>
              </w:rPr>
              <w:t>(2)</w:t>
            </w:r>
          </w:p>
        </w:tc>
        <w:tc>
          <w:tcPr>
            <w:tcW w:w="2976" w:type="dxa"/>
          </w:tcPr>
          <w:p w14:paraId="4A4060F6" w14:textId="0A2997DB" w:rsidR="00652A8C" w:rsidRPr="00652A8C" w:rsidRDefault="00652A8C" w:rsidP="00652A8C">
            <w:pPr>
              <w:jc w:val="center"/>
              <w:rPr>
                <w:rFonts w:ascii="Times New Roman" w:hAnsi="Times New Roman" w:cs="Times New Roman"/>
                <w:b/>
                <w:sz w:val="20"/>
                <w:szCs w:val="20"/>
              </w:rPr>
            </w:pPr>
            <w:r w:rsidRPr="00652A8C">
              <w:rPr>
                <w:rFonts w:ascii="Times New Roman" w:hAnsi="Times New Roman" w:cs="Times New Roman"/>
                <w:b/>
                <w:sz w:val="20"/>
                <w:szCs w:val="20"/>
              </w:rPr>
              <w:t>(3)</w:t>
            </w:r>
          </w:p>
        </w:tc>
        <w:tc>
          <w:tcPr>
            <w:tcW w:w="2262" w:type="dxa"/>
          </w:tcPr>
          <w:p w14:paraId="22D48E5E" w14:textId="3932C41E" w:rsidR="00652A8C" w:rsidRPr="00652A8C" w:rsidRDefault="00652A8C" w:rsidP="00652A8C">
            <w:pPr>
              <w:jc w:val="center"/>
              <w:rPr>
                <w:rFonts w:ascii="Times New Roman" w:hAnsi="Times New Roman" w:cs="Times New Roman"/>
                <w:b/>
                <w:sz w:val="20"/>
                <w:szCs w:val="20"/>
              </w:rPr>
            </w:pPr>
            <w:r w:rsidRPr="00652A8C">
              <w:rPr>
                <w:rFonts w:ascii="Times New Roman" w:hAnsi="Times New Roman" w:cs="Times New Roman"/>
                <w:b/>
                <w:sz w:val="20"/>
                <w:szCs w:val="20"/>
              </w:rPr>
              <w:t>(4)</w:t>
            </w:r>
          </w:p>
        </w:tc>
      </w:tr>
      <w:tr w:rsidR="00334DFA" w14:paraId="4CD4B398" w14:textId="77777777" w:rsidTr="00334DFA">
        <w:tc>
          <w:tcPr>
            <w:tcW w:w="704" w:type="dxa"/>
          </w:tcPr>
          <w:p w14:paraId="40442E1D" w14:textId="51800C46" w:rsidR="00334DFA" w:rsidRPr="00E91B1A" w:rsidRDefault="00814788" w:rsidP="00E91B1A">
            <w:pPr>
              <w:jc w:val="center"/>
              <w:rPr>
                <w:rFonts w:ascii="Times New Roman" w:hAnsi="Times New Roman" w:cs="Times New Roman"/>
                <w:sz w:val="20"/>
                <w:szCs w:val="20"/>
              </w:rPr>
            </w:pPr>
            <w:r w:rsidRPr="00E91B1A">
              <w:rPr>
                <w:rFonts w:ascii="Times New Roman" w:hAnsi="Times New Roman" w:cs="Times New Roman"/>
                <w:sz w:val="20"/>
                <w:szCs w:val="20"/>
              </w:rPr>
              <w:t>4.</w:t>
            </w:r>
          </w:p>
        </w:tc>
        <w:tc>
          <w:tcPr>
            <w:tcW w:w="1985" w:type="dxa"/>
          </w:tcPr>
          <w:p w14:paraId="12A9D5F2" w14:textId="2E93629C" w:rsidR="00334DFA" w:rsidRPr="00E91B1A" w:rsidRDefault="00814788" w:rsidP="00E91B1A">
            <w:pPr>
              <w:jc w:val="center"/>
              <w:rPr>
                <w:rFonts w:ascii="Times New Roman" w:hAnsi="Times New Roman" w:cs="Times New Roman"/>
                <w:sz w:val="20"/>
                <w:szCs w:val="20"/>
              </w:rPr>
            </w:pPr>
            <w:r w:rsidRPr="00E91B1A">
              <w:rPr>
                <w:rFonts w:ascii="Times New Roman" w:hAnsi="Times New Roman" w:cs="Times New Roman"/>
                <w:sz w:val="20"/>
                <w:szCs w:val="20"/>
              </w:rPr>
              <w:t>09.20-09.25</w:t>
            </w:r>
          </w:p>
        </w:tc>
        <w:tc>
          <w:tcPr>
            <w:tcW w:w="2976" w:type="dxa"/>
          </w:tcPr>
          <w:p w14:paraId="18815C5D" w14:textId="5882D788" w:rsidR="00334DFA" w:rsidRPr="00E91B1A" w:rsidRDefault="00814788" w:rsidP="00E91B1A">
            <w:pPr>
              <w:rPr>
                <w:rFonts w:ascii="Times New Roman" w:hAnsi="Times New Roman" w:cs="Times New Roman"/>
                <w:sz w:val="20"/>
                <w:szCs w:val="20"/>
              </w:rPr>
            </w:pPr>
            <w:r w:rsidRPr="00E91B1A">
              <w:rPr>
                <w:rFonts w:ascii="Times New Roman" w:hAnsi="Times New Roman" w:cs="Times New Roman"/>
                <w:sz w:val="20"/>
                <w:szCs w:val="20"/>
              </w:rPr>
              <w:t>Laporan ketua pelaksana</w:t>
            </w:r>
          </w:p>
        </w:tc>
        <w:tc>
          <w:tcPr>
            <w:tcW w:w="2262" w:type="dxa"/>
          </w:tcPr>
          <w:p w14:paraId="35C11F26" w14:textId="035BE105" w:rsidR="00334DFA" w:rsidRPr="00E91B1A" w:rsidRDefault="00814788" w:rsidP="00E91B1A">
            <w:pPr>
              <w:rPr>
                <w:rFonts w:ascii="Times New Roman" w:hAnsi="Times New Roman" w:cs="Times New Roman"/>
                <w:sz w:val="20"/>
                <w:szCs w:val="20"/>
              </w:rPr>
            </w:pPr>
            <w:r w:rsidRPr="00E91B1A">
              <w:rPr>
                <w:rFonts w:ascii="Times New Roman" w:hAnsi="Times New Roman" w:cs="Times New Roman"/>
                <w:sz w:val="20"/>
                <w:szCs w:val="20"/>
              </w:rPr>
              <w:t>Ketua Pelaksana</w:t>
            </w:r>
          </w:p>
        </w:tc>
      </w:tr>
      <w:tr w:rsidR="00334DFA" w14:paraId="071216B0" w14:textId="77777777" w:rsidTr="004B4AD4">
        <w:trPr>
          <w:trHeight w:val="934"/>
        </w:trPr>
        <w:tc>
          <w:tcPr>
            <w:tcW w:w="704" w:type="dxa"/>
          </w:tcPr>
          <w:p w14:paraId="16FAB04D" w14:textId="76D430E3" w:rsidR="00334DFA" w:rsidRPr="00E91B1A" w:rsidRDefault="00814788" w:rsidP="00E91B1A">
            <w:pPr>
              <w:jc w:val="center"/>
              <w:rPr>
                <w:rFonts w:ascii="Times New Roman" w:hAnsi="Times New Roman" w:cs="Times New Roman"/>
                <w:sz w:val="20"/>
                <w:szCs w:val="20"/>
              </w:rPr>
            </w:pPr>
            <w:r w:rsidRPr="00E91B1A">
              <w:rPr>
                <w:rFonts w:ascii="Times New Roman" w:hAnsi="Times New Roman" w:cs="Times New Roman"/>
                <w:sz w:val="20"/>
                <w:szCs w:val="20"/>
              </w:rPr>
              <w:t>5.</w:t>
            </w:r>
          </w:p>
        </w:tc>
        <w:tc>
          <w:tcPr>
            <w:tcW w:w="1985" w:type="dxa"/>
          </w:tcPr>
          <w:p w14:paraId="2A4A4AE6" w14:textId="45647DE2" w:rsidR="00334DFA" w:rsidRPr="00E91B1A" w:rsidRDefault="00814788" w:rsidP="00E91B1A">
            <w:pPr>
              <w:jc w:val="center"/>
              <w:rPr>
                <w:rFonts w:ascii="Times New Roman" w:hAnsi="Times New Roman" w:cs="Times New Roman"/>
                <w:sz w:val="20"/>
                <w:szCs w:val="20"/>
              </w:rPr>
            </w:pPr>
            <w:r w:rsidRPr="00E91B1A">
              <w:rPr>
                <w:rFonts w:ascii="Times New Roman" w:hAnsi="Times New Roman" w:cs="Times New Roman"/>
                <w:sz w:val="20"/>
                <w:szCs w:val="20"/>
              </w:rPr>
              <w:t>09.25-09.30</w:t>
            </w:r>
          </w:p>
        </w:tc>
        <w:tc>
          <w:tcPr>
            <w:tcW w:w="2976" w:type="dxa"/>
          </w:tcPr>
          <w:p w14:paraId="7F28139F" w14:textId="4702D21B" w:rsidR="00334DFA" w:rsidRPr="00E91B1A" w:rsidRDefault="00814788" w:rsidP="00E91B1A">
            <w:pPr>
              <w:rPr>
                <w:rFonts w:ascii="Times New Roman" w:hAnsi="Times New Roman" w:cs="Times New Roman"/>
                <w:sz w:val="20"/>
                <w:szCs w:val="20"/>
              </w:rPr>
            </w:pPr>
            <w:r w:rsidRPr="00E91B1A">
              <w:rPr>
                <w:rFonts w:ascii="Times New Roman" w:hAnsi="Times New Roman" w:cs="Times New Roman"/>
                <w:sz w:val="20"/>
                <w:szCs w:val="20"/>
              </w:rPr>
              <w:t xml:space="preserve">Penjelesan mengenai </w:t>
            </w:r>
            <w:r w:rsidRPr="00E91B1A">
              <w:rPr>
                <w:rFonts w:ascii="Times New Roman" w:hAnsi="Times New Roman" w:cs="Times New Roman"/>
                <w:i/>
                <w:sz w:val="20"/>
                <w:szCs w:val="20"/>
              </w:rPr>
              <w:t xml:space="preserve">educational group </w:t>
            </w:r>
            <w:r w:rsidR="004B4AD4" w:rsidRPr="004B4AD4">
              <w:rPr>
                <w:rFonts w:ascii="Times New Roman" w:hAnsi="Times New Roman" w:cs="Times New Roman"/>
                <w:sz w:val="20"/>
                <w:szCs w:val="20"/>
              </w:rPr>
              <w:t>(kelompok edukasi)</w:t>
            </w:r>
            <w:r w:rsidR="004B4AD4">
              <w:rPr>
                <w:rFonts w:ascii="Times New Roman" w:hAnsi="Times New Roman" w:cs="Times New Roman"/>
                <w:i/>
                <w:sz w:val="20"/>
                <w:szCs w:val="20"/>
              </w:rPr>
              <w:t xml:space="preserve"> </w:t>
            </w:r>
            <w:r w:rsidRPr="00E91B1A">
              <w:rPr>
                <w:rFonts w:ascii="Times New Roman" w:hAnsi="Times New Roman" w:cs="Times New Roman"/>
                <w:sz w:val="20"/>
                <w:szCs w:val="20"/>
              </w:rPr>
              <w:t xml:space="preserve">dan pembentukan </w:t>
            </w:r>
            <w:r w:rsidRPr="00E91B1A">
              <w:rPr>
                <w:rFonts w:ascii="Times New Roman" w:hAnsi="Times New Roman" w:cs="Times New Roman"/>
                <w:i/>
                <w:sz w:val="20"/>
                <w:szCs w:val="20"/>
              </w:rPr>
              <w:t>educational group</w:t>
            </w:r>
          </w:p>
        </w:tc>
        <w:tc>
          <w:tcPr>
            <w:tcW w:w="2262" w:type="dxa"/>
          </w:tcPr>
          <w:p w14:paraId="3F85B233" w14:textId="3618C787" w:rsidR="00334DFA" w:rsidRPr="00E91B1A" w:rsidRDefault="00814788" w:rsidP="00E91B1A">
            <w:pPr>
              <w:rPr>
                <w:rFonts w:ascii="Times New Roman" w:hAnsi="Times New Roman" w:cs="Times New Roman"/>
                <w:sz w:val="20"/>
                <w:szCs w:val="20"/>
              </w:rPr>
            </w:pPr>
            <w:r w:rsidRPr="00E91B1A">
              <w:rPr>
                <w:rFonts w:ascii="Times New Roman" w:hAnsi="Times New Roman" w:cs="Times New Roman"/>
                <w:sz w:val="20"/>
                <w:szCs w:val="20"/>
              </w:rPr>
              <w:t>Pekerja Sosial</w:t>
            </w:r>
          </w:p>
        </w:tc>
      </w:tr>
      <w:tr w:rsidR="00334DFA" w14:paraId="4E6EAE1C" w14:textId="77777777" w:rsidTr="00334DFA">
        <w:tc>
          <w:tcPr>
            <w:tcW w:w="704" w:type="dxa"/>
          </w:tcPr>
          <w:p w14:paraId="5BFD0E57" w14:textId="6FAB60C7" w:rsidR="00334DFA" w:rsidRPr="00E91B1A" w:rsidRDefault="00814788" w:rsidP="00E91B1A">
            <w:pPr>
              <w:jc w:val="center"/>
              <w:rPr>
                <w:rFonts w:ascii="Times New Roman" w:hAnsi="Times New Roman" w:cs="Times New Roman"/>
                <w:sz w:val="20"/>
                <w:szCs w:val="20"/>
              </w:rPr>
            </w:pPr>
            <w:r w:rsidRPr="00E91B1A">
              <w:rPr>
                <w:rFonts w:ascii="Times New Roman" w:hAnsi="Times New Roman" w:cs="Times New Roman"/>
                <w:sz w:val="20"/>
                <w:szCs w:val="20"/>
              </w:rPr>
              <w:t>6.</w:t>
            </w:r>
          </w:p>
        </w:tc>
        <w:tc>
          <w:tcPr>
            <w:tcW w:w="1985" w:type="dxa"/>
          </w:tcPr>
          <w:p w14:paraId="161C067C" w14:textId="1CACB139" w:rsidR="00334DFA" w:rsidRPr="00E91B1A" w:rsidRDefault="00814788" w:rsidP="00E91B1A">
            <w:pPr>
              <w:jc w:val="center"/>
              <w:rPr>
                <w:rFonts w:ascii="Times New Roman" w:hAnsi="Times New Roman" w:cs="Times New Roman"/>
                <w:sz w:val="20"/>
                <w:szCs w:val="20"/>
              </w:rPr>
            </w:pPr>
            <w:r w:rsidRPr="00E91B1A">
              <w:rPr>
                <w:rFonts w:ascii="Times New Roman" w:hAnsi="Times New Roman" w:cs="Times New Roman"/>
                <w:sz w:val="20"/>
                <w:szCs w:val="20"/>
              </w:rPr>
              <w:t>09.30-10.00</w:t>
            </w:r>
          </w:p>
        </w:tc>
        <w:tc>
          <w:tcPr>
            <w:tcW w:w="2976" w:type="dxa"/>
          </w:tcPr>
          <w:p w14:paraId="4C318595" w14:textId="2738535A" w:rsidR="00334DFA" w:rsidRPr="00E91B1A" w:rsidRDefault="007F07BE" w:rsidP="00E91B1A">
            <w:pPr>
              <w:rPr>
                <w:rFonts w:ascii="Times New Roman" w:hAnsi="Times New Roman" w:cs="Times New Roman"/>
                <w:sz w:val="20"/>
                <w:szCs w:val="20"/>
              </w:rPr>
            </w:pPr>
            <w:r w:rsidRPr="003B1F2A">
              <w:rPr>
                <w:rFonts w:ascii="Times New Roman" w:hAnsi="Times New Roman" w:cs="Times New Roman"/>
                <w:i/>
                <w:sz w:val="20"/>
                <w:szCs w:val="20"/>
              </w:rPr>
              <w:t xml:space="preserve">Sharing </w:t>
            </w:r>
            <w:r w:rsidRPr="00E91B1A">
              <w:rPr>
                <w:rFonts w:ascii="Times New Roman" w:hAnsi="Times New Roman" w:cs="Times New Roman"/>
                <w:sz w:val="20"/>
                <w:szCs w:val="20"/>
              </w:rPr>
              <w:t>pengetahua</w:t>
            </w:r>
            <w:r w:rsidR="00814788" w:rsidRPr="00E91B1A">
              <w:rPr>
                <w:rFonts w:ascii="Times New Roman" w:hAnsi="Times New Roman" w:cs="Times New Roman"/>
                <w:sz w:val="20"/>
                <w:szCs w:val="20"/>
              </w:rPr>
              <w:t xml:space="preserve">n dan pemahaman mengenai dukungan sosial melalui kegiatan </w:t>
            </w:r>
            <w:r w:rsidR="00814788" w:rsidRPr="00E91B1A">
              <w:rPr>
                <w:rFonts w:ascii="Times New Roman" w:hAnsi="Times New Roman" w:cs="Times New Roman"/>
                <w:i/>
                <w:sz w:val="20"/>
                <w:szCs w:val="20"/>
              </w:rPr>
              <w:t>focus group discussion</w:t>
            </w:r>
          </w:p>
        </w:tc>
        <w:tc>
          <w:tcPr>
            <w:tcW w:w="2262" w:type="dxa"/>
          </w:tcPr>
          <w:p w14:paraId="22DE8A5C" w14:textId="5AB45F1B" w:rsidR="00334DFA" w:rsidRPr="00E91B1A" w:rsidRDefault="00814788" w:rsidP="00E91B1A">
            <w:pPr>
              <w:rPr>
                <w:rFonts w:ascii="Times New Roman" w:hAnsi="Times New Roman" w:cs="Times New Roman"/>
                <w:sz w:val="20"/>
                <w:szCs w:val="20"/>
              </w:rPr>
            </w:pPr>
            <w:r w:rsidRPr="00E91B1A">
              <w:rPr>
                <w:rFonts w:ascii="Times New Roman" w:hAnsi="Times New Roman" w:cs="Times New Roman"/>
                <w:sz w:val="20"/>
                <w:szCs w:val="20"/>
              </w:rPr>
              <w:t>Pekerja sosial dan peserta kegiatan</w:t>
            </w:r>
          </w:p>
        </w:tc>
      </w:tr>
      <w:tr w:rsidR="00334DFA" w14:paraId="05E105F2" w14:textId="77777777" w:rsidTr="003A65BC">
        <w:trPr>
          <w:trHeight w:val="705"/>
        </w:trPr>
        <w:tc>
          <w:tcPr>
            <w:tcW w:w="704" w:type="dxa"/>
          </w:tcPr>
          <w:p w14:paraId="071A34FA" w14:textId="36E25D8A" w:rsidR="00334DFA" w:rsidRPr="00E91B1A" w:rsidRDefault="007F07BE" w:rsidP="00E91B1A">
            <w:pPr>
              <w:jc w:val="center"/>
              <w:rPr>
                <w:rFonts w:ascii="Times New Roman" w:hAnsi="Times New Roman" w:cs="Times New Roman"/>
                <w:sz w:val="20"/>
                <w:szCs w:val="20"/>
              </w:rPr>
            </w:pPr>
            <w:r w:rsidRPr="00E91B1A">
              <w:rPr>
                <w:rFonts w:ascii="Times New Roman" w:hAnsi="Times New Roman" w:cs="Times New Roman"/>
                <w:sz w:val="20"/>
                <w:szCs w:val="20"/>
              </w:rPr>
              <w:t>7.</w:t>
            </w:r>
          </w:p>
        </w:tc>
        <w:tc>
          <w:tcPr>
            <w:tcW w:w="1985" w:type="dxa"/>
          </w:tcPr>
          <w:p w14:paraId="136F1544" w14:textId="0B1BA321" w:rsidR="00334DFA" w:rsidRPr="00E91B1A" w:rsidRDefault="007F07BE" w:rsidP="00E91B1A">
            <w:pPr>
              <w:jc w:val="center"/>
              <w:rPr>
                <w:rFonts w:ascii="Times New Roman" w:hAnsi="Times New Roman" w:cs="Times New Roman"/>
                <w:sz w:val="20"/>
                <w:szCs w:val="20"/>
              </w:rPr>
            </w:pPr>
            <w:r w:rsidRPr="00E91B1A">
              <w:rPr>
                <w:rFonts w:ascii="Times New Roman" w:hAnsi="Times New Roman" w:cs="Times New Roman"/>
                <w:sz w:val="20"/>
                <w:szCs w:val="20"/>
              </w:rPr>
              <w:t>10.00-10.15</w:t>
            </w:r>
          </w:p>
        </w:tc>
        <w:tc>
          <w:tcPr>
            <w:tcW w:w="2976" w:type="dxa"/>
          </w:tcPr>
          <w:p w14:paraId="4FE31039" w14:textId="77777777" w:rsidR="003A65BC" w:rsidRPr="00E91B1A" w:rsidRDefault="007F07BE" w:rsidP="00E91B1A">
            <w:pPr>
              <w:rPr>
                <w:rFonts w:ascii="Times New Roman" w:hAnsi="Times New Roman" w:cs="Times New Roman"/>
                <w:i/>
                <w:sz w:val="20"/>
                <w:szCs w:val="20"/>
              </w:rPr>
            </w:pPr>
            <w:r w:rsidRPr="00E91B1A">
              <w:rPr>
                <w:rFonts w:ascii="Times New Roman" w:hAnsi="Times New Roman" w:cs="Times New Roman"/>
                <w:i/>
                <w:sz w:val="20"/>
                <w:szCs w:val="20"/>
              </w:rPr>
              <w:t xml:space="preserve">Coffee break dan </w:t>
            </w:r>
          </w:p>
          <w:p w14:paraId="278F9F41" w14:textId="54F248A0" w:rsidR="00334DFA" w:rsidRPr="00E91B1A" w:rsidRDefault="007F07BE" w:rsidP="00E91B1A">
            <w:pPr>
              <w:rPr>
                <w:rFonts w:ascii="Times New Roman" w:hAnsi="Times New Roman" w:cs="Times New Roman"/>
                <w:sz w:val="20"/>
                <w:szCs w:val="20"/>
              </w:rPr>
            </w:pPr>
            <w:r w:rsidRPr="00E91B1A">
              <w:rPr>
                <w:rFonts w:ascii="Times New Roman" w:hAnsi="Times New Roman" w:cs="Times New Roman"/>
                <w:i/>
                <w:sz w:val="20"/>
                <w:szCs w:val="20"/>
              </w:rPr>
              <w:t>ice breaking</w:t>
            </w:r>
          </w:p>
        </w:tc>
        <w:tc>
          <w:tcPr>
            <w:tcW w:w="2262" w:type="dxa"/>
          </w:tcPr>
          <w:p w14:paraId="4BDD5A61" w14:textId="38DC6AC2" w:rsidR="00334DFA" w:rsidRPr="00E91B1A" w:rsidRDefault="007F07BE" w:rsidP="00E91B1A">
            <w:pPr>
              <w:rPr>
                <w:rFonts w:ascii="Times New Roman" w:hAnsi="Times New Roman" w:cs="Times New Roman"/>
                <w:sz w:val="20"/>
                <w:szCs w:val="20"/>
              </w:rPr>
            </w:pPr>
            <w:r w:rsidRPr="00E91B1A">
              <w:rPr>
                <w:rFonts w:ascii="Times New Roman" w:hAnsi="Times New Roman" w:cs="Times New Roman"/>
                <w:sz w:val="20"/>
                <w:szCs w:val="20"/>
              </w:rPr>
              <w:t>Divisi konsumsi dan pembawa acara</w:t>
            </w:r>
          </w:p>
        </w:tc>
      </w:tr>
      <w:tr w:rsidR="007E750F" w14:paraId="2D9ECE09" w14:textId="77777777" w:rsidTr="003A65BC">
        <w:trPr>
          <w:trHeight w:val="705"/>
        </w:trPr>
        <w:tc>
          <w:tcPr>
            <w:tcW w:w="704" w:type="dxa"/>
          </w:tcPr>
          <w:p w14:paraId="0503AA41" w14:textId="4053085C" w:rsidR="007E750F"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8.</w:t>
            </w:r>
          </w:p>
        </w:tc>
        <w:tc>
          <w:tcPr>
            <w:tcW w:w="1985" w:type="dxa"/>
          </w:tcPr>
          <w:p w14:paraId="78A72B5E" w14:textId="4C748A23" w:rsidR="007E750F"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10.15-10.30</w:t>
            </w:r>
          </w:p>
        </w:tc>
        <w:tc>
          <w:tcPr>
            <w:tcW w:w="2976" w:type="dxa"/>
          </w:tcPr>
          <w:p w14:paraId="4037B859" w14:textId="49408055" w:rsidR="007E750F" w:rsidRPr="00E91B1A" w:rsidRDefault="007E750F" w:rsidP="00E91B1A">
            <w:pPr>
              <w:rPr>
                <w:rFonts w:ascii="Times New Roman" w:hAnsi="Times New Roman" w:cs="Times New Roman"/>
                <w:i/>
                <w:sz w:val="20"/>
                <w:szCs w:val="20"/>
              </w:rPr>
            </w:pPr>
            <w:r>
              <w:rPr>
                <w:rFonts w:ascii="Times New Roman" w:hAnsi="Times New Roman" w:cs="Times New Roman"/>
                <w:i/>
                <w:sz w:val="20"/>
                <w:szCs w:val="20"/>
              </w:rPr>
              <w:t xml:space="preserve">Pre test </w:t>
            </w:r>
            <w:r w:rsidRPr="007E750F">
              <w:rPr>
                <w:rFonts w:ascii="Times New Roman" w:hAnsi="Times New Roman" w:cs="Times New Roman"/>
                <w:sz w:val="20"/>
                <w:szCs w:val="20"/>
              </w:rPr>
              <w:t>materi dukungan sosial</w:t>
            </w:r>
          </w:p>
        </w:tc>
        <w:tc>
          <w:tcPr>
            <w:tcW w:w="2262" w:type="dxa"/>
          </w:tcPr>
          <w:p w14:paraId="34A80A45" w14:textId="22DE67CA" w:rsidR="007E750F" w:rsidRPr="00E91B1A" w:rsidRDefault="007E750F" w:rsidP="00E91B1A">
            <w:pPr>
              <w:rPr>
                <w:rFonts w:ascii="Times New Roman" w:hAnsi="Times New Roman" w:cs="Times New Roman"/>
                <w:sz w:val="20"/>
                <w:szCs w:val="20"/>
              </w:rPr>
            </w:pPr>
            <w:r>
              <w:rPr>
                <w:rFonts w:ascii="Times New Roman" w:hAnsi="Times New Roman" w:cs="Times New Roman"/>
                <w:sz w:val="20"/>
                <w:szCs w:val="20"/>
              </w:rPr>
              <w:t>Pembawa acara</w:t>
            </w:r>
          </w:p>
        </w:tc>
      </w:tr>
      <w:tr w:rsidR="00334DFA" w14:paraId="611E5D6B" w14:textId="77777777" w:rsidTr="00334DFA">
        <w:tc>
          <w:tcPr>
            <w:tcW w:w="704" w:type="dxa"/>
          </w:tcPr>
          <w:p w14:paraId="24ADCC10" w14:textId="60C58F0F" w:rsidR="00334DFA"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9</w:t>
            </w:r>
            <w:r w:rsidR="007F07BE" w:rsidRPr="00E91B1A">
              <w:rPr>
                <w:rFonts w:ascii="Times New Roman" w:hAnsi="Times New Roman" w:cs="Times New Roman"/>
                <w:sz w:val="20"/>
                <w:szCs w:val="20"/>
              </w:rPr>
              <w:t>.</w:t>
            </w:r>
          </w:p>
        </w:tc>
        <w:tc>
          <w:tcPr>
            <w:tcW w:w="1985" w:type="dxa"/>
          </w:tcPr>
          <w:p w14:paraId="3A7A4FAA" w14:textId="5DF556DC" w:rsidR="00334DFA"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10.30-11.30</w:t>
            </w:r>
          </w:p>
        </w:tc>
        <w:tc>
          <w:tcPr>
            <w:tcW w:w="2976" w:type="dxa"/>
          </w:tcPr>
          <w:p w14:paraId="014EFC09" w14:textId="1ABEA0E9" w:rsidR="00334DFA" w:rsidRPr="00E91B1A" w:rsidRDefault="005C2917" w:rsidP="00E91B1A">
            <w:pPr>
              <w:rPr>
                <w:rFonts w:ascii="Times New Roman" w:hAnsi="Times New Roman" w:cs="Times New Roman"/>
                <w:sz w:val="20"/>
                <w:szCs w:val="20"/>
              </w:rPr>
            </w:pPr>
            <w:r>
              <w:rPr>
                <w:rFonts w:ascii="Times New Roman" w:hAnsi="Times New Roman" w:cs="Times New Roman"/>
                <w:sz w:val="20"/>
                <w:szCs w:val="20"/>
              </w:rPr>
              <w:t xml:space="preserve">Penyampaian materi </w:t>
            </w:r>
            <w:r w:rsidR="007F07BE" w:rsidRPr="00E91B1A">
              <w:rPr>
                <w:rFonts w:ascii="Times New Roman" w:hAnsi="Times New Roman" w:cs="Times New Roman"/>
                <w:sz w:val="20"/>
                <w:szCs w:val="20"/>
              </w:rPr>
              <w:t>mengenai dukungan sosial (aspek instrumenta</w:t>
            </w:r>
            <w:r w:rsidR="0004279D">
              <w:rPr>
                <w:rFonts w:ascii="Times New Roman" w:hAnsi="Times New Roman" w:cs="Times New Roman"/>
                <w:sz w:val="20"/>
                <w:szCs w:val="20"/>
              </w:rPr>
              <w:t>l</w:t>
            </w:r>
            <w:r w:rsidR="006E5FCE">
              <w:rPr>
                <w:rFonts w:ascii="Times New Roman" w:hAnsi="Times New Roman" w:cs="Times New Roman"/>
                <w:sz w:val="20"/>
                <w:szCs w:val="20"/>
              </w:rPr>
              <w:t xml:space="preserve"> dan emosiona</w:t>
            </w:r>
            <w:r w:rsidR="007F07BE" w:rsidRPr="00E91B1A">
              <w:rPr>
                <w:rFonts w:ascii="Times New Roman" w:hAnsi="Times New Roman" w:cs="Times New Roman"/>
                <w:sz w:val="20"/>
                <w:szCs w:val="20"/>
              </w:rPr>
              <w:t>l)</w:t>
            </w:r>
          </w:p>
        </w:tc>
        <w:tc>
          <w:tcPr>
            <w:tcW w:w="2262" w:type="dxa"/>
          </w:tcPr>
          <w:p w14:paraId="4E279F7D" w14:textId="4B99A9DB" w:rsidR="00334DFA" w:rsidRPr="00E91B1A" w:rsidRDefault="007F07BE" w:rsidP="00E91B1A">
            <w:pPr>
              <w:rPr>
                <w:rFonts w:ascii="Times New Roman" w:hAnsi="Times New Roman" w:cs="Times New Roman"/>
                <w:sz w:val="20"/>
                <w:szCs w:val="20"/>
              </w:rPr>
            </w:pPr>
            <w:r w:rsidRPr="00E91B1A">
              <w:rPr>
                <w:rFonts w:ascii="Times New Roman" w:hAnsi="Times New Roman" w:cs="Times New Roman"/>
                <w:sz w:val="20"/>
                <w:szCs w:val="20"/>
              </w:rPr>
              <w:t>Narasumber (Psikolog profesional</w:t>
            </w:r>
            <w:r w:rsidR="007E750F">
              <w:rPr>
                <w:rFonts w:ascii="Times New Roman" w:hAnsi="Times New Roman" w:cs="Times New Roman"/>
                <w:sz w:val="20"/>
                <w:szCs w:val="20"/>
              </w:rPr>
              <w:t>)</w:t>
            </w:r>
          </w:p>
        </w:tc>
      </w:tr>
      <w:tr w:rsidR="00334DFA" w14:paraId="6D74B23A" w14:textId="77777777" w:rsidTr="00EC78DF">
        <w:tc>
          <w:tcPr>
            <w:tcW w:w="704" w:type="dxa"/>
            <w:shd w:val="clear" w:color="auto" w:fill="FFFFFF" w:themeFill="background1"/>
          </w:tcPr>
          <w:p w14:paraId="1A764DB6" w14:textId="36530987" w:rsidR="00334DFA"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10</w:t>
            </w:r>
            <w:r w:rsidR="00EC78DF" w:rsidRPr="00E91B1A">
              <w:rPr>
                <w:rFonts w:ascii="Times New Roman" w:hAnsi="Times New Roman" w:cs="Times New Roman"/>
                <w:sz w:val="20"/>
                <w:szCs w:val="20"/>
              </w:rPr>
              <w:t>.</w:t>
            </w:r>
          </w:p>
        </w:tc>
        <w:tc>
          <w:tcPr>
            <w:tcW w:w="1985" w:type="dxa"/>
            <w:shd w:val="clear" w:color="auto" w:fill="FFFFFF" w:themeFill="background1"/>
          </w:tcPr>
          <w:p w14:paraId="479007DF" w14:textId="1EE1CEB2" w:rsidR="00334DFA"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11.30-11.45</w:t>
            </w:r>
          </w:p>
        </w:tc>
        <w:tc>
          <w:tcPr>
            <w:tcW w:w="2976" w:type="dxa"/>
            <w:shd w:val="clear" w:color="auto" w:fill="FFFFFF" w:themeFill="background1"/>
          </w:tcPr>
          <w:p w14:paraId="7B8ADE29" w14:textId="3C9F6268" w:rsidR="00334DFA" w:rsidRPr="00E91B1A" w:rsidRDefault="0004279D" w:rsidP="00E91B1A">
            <w:pPr>
              <w:rPr>
                <w:rFonts w:ascii="Times New Roman" w:hAnsi="Times New Roman" w:cs="Times New Roman"/>
                <w:sz w:val="20"/>
                <w:szCs w:val="20"/>
              </w:rPr>
            </w:pPr>
            <w:r>
              <w:rPr>
                <w:rFonts w:ascii="Times New Roman" w:hAnsi="Times New Roman" w:cs="Times New Roman"/>
                <w:sz w:val="20"/>
                <w:szCs w:val="20"/>
              </w:rPr>
              <w:t>Sesi diskusi dan</w:t>
            </w:r>
            <w:r w:rsidR="0060524C">
              <w:rPr>
                <w:rFonts w:ascii="Times New Roman" w:hAnsi="Times New Roman" w:cs="Times New Roman"/>
                <w:sz w:val="20"/>
                <w:szCs w:val="20"/>
              </w:rPr>
              <w:t xml:space="preserve"> </w:t>
            </w:r>
            <w:r>
              <w:rPr>
                <w:rFonts w:ascii="Times New Roman" w:hAnsi="Times New Roman" w:cs="Times New Roman"/>
                <w:sz w:val="20"/>
                <w:szCs w:val="20"/>
              </w:rPr>
              <w:t>tanya jawab</w:t>
            </w:r>
          </w:p>
        </w:tc>
        <w:tc>
          <w:tcPr>
            <w:tcW w:w="2262" w:type="dxa"/>
            <w:shd w:val="clear" w:color="auto" w:fill="FFFFFF" w:themeFill="background1"/>
          </w:tcPr>
          <w:p w14:paraId="1979B72B" w14:textId="0B659016" w:rsidR="00334DFA" w:rsidRPr="00E91B1A" w:rsidRDefault="00EC78DF" w:rsidP="00E91B1A">
            <w:pPr>
              <w:rPr>
                <w:rFonts w:ascii="Times New Roman" w:hAnsi="Times New Roman" w:cs="Times New Roman"/>
                <w:sz w:val="20"/>
                <w:szCs w:val="20"/>
              </w:rPr>
            </w:pPr>
            <w:r w:rsidRPr="00E91B1A">
              <w:rPr>
                <w:rFonts w:ascii="Times New Roman" w:hAnsi="Times New Roman" w:cs="Times New Roman"/>
                <w:sz w:val="20"/>
                <w:szCs w:val="20"/>
              </w:rPr>
              <w:t>Pembawa Acara dan narasumber</w:t>
            </w:r>
          </w:p>
        </w:tc>
      </w:tr>
      <w:tr w:rsidR="003A65BC" w14:paraId="7AF14845" w14:textId="77777777" w:rsidTr="00334DFA">
        <w:tc>
          <w:tcPr>
            <w:tcW w:w="704" w:type="dxa"/>
          </w:tcPr>
          <w:p w14:paraId="29EECA60" w14:textId="0858C36D" w:rsidR="003A65BC"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11</w:t>
            </w:r>
            <w:r w:rsidR="003A65BC" w:rsidRPr="00E91B1A">
              <w:rPr>
                <w:rFonts w:ascii="Times New Roman" w:hAnsi="Times New Roman" w:cs="Times New Roman"/>
                <w:sz w:val="20"/>
                <w:szCs w:val="20"/>
              </w:rPr>
              <w:t>.</w:t>
            </w:r>
          </w:p>
        </w:tc>
        <w:tc>
          <w:tcPr>
            <w:tcW w:w="1985" w:type="dxa"/>
          </w:tcPr>
          <w:p w14:paraId="48D69114" w14:textId="3DCF0FB0" w:rsidR="003A65BC"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11.45</w:t>
            </w:r>
            <w:r w:rsidR="00EE192F" w:rsidRPr="00E91B1A">
              <w:rPr>
                <w:rFonts w:ascii="Times New Roman" w:hAnsi="Times New Roman" w:cs="Times New Roman"/>
                <w:sz w:val="20"/>
                <w:szCs w:val="20"/>
              </w:rPr>
              <w:t>-13.00</w:t>
            </w:r>
          </w:p>
        </w:tc>
        <w:tc>
          <w:tcPr>
            <w:tcW w:w="2976" w:type="dxa"/>
          </w:tcPr>
          <w:p w14:paraId="6A887BB0" w14:textId="4A27254E" w:rsidR="003A65BC" w:rsidRPr="00E91B1A" w:rsidRDefault="003A65BC" w:rsidP="00E91B1A">
            <w:pPr>
              <w:rPr>
                <w:rFonts w:ascii="Times New Roman" w:hAnsi="Times New Roman" w:cs="Times New Roman"/>
                <w:sz w:val="20"/>
                <w:szCs w:val="20"/>
              </w:rPr>
            </w:pPr>
            <w:r w:rsidRPr="00E91B1A">
              <w:rPr>
                <w:rFonts w:ascii="Times New Roman" w:hAnsi="Times New Roman" w:cs="Times New Roman"/>
                <w:sz w:val="20"/>
                <w:szCs w:val="20"/>
              </w:rPr>
              <w:t>Istirahat, sholat, makan</w:t>
            </w:r>
          </w:p>
        </w:tc>
        <w:tc>
          <w:tcPr>
            <w:tcW w:w="2262" w:type="dxa"/>
          </w:tcPr>
          <w:p w14:paraId="10FDFD76" w14:textId="4FA3D4BF" w:rsidR="003A65BC" w:rsidRPr="00E91B1A" w:rsidRDefault="003A65BC" w:rsidP="00E91B1A">
            <w:pPr>
              <w:rPr>
                <w:rFonts w:ascii="Times New Roman" w:hAnsi="Times New Roman" w:cs="Times New Roman"/>
                <w:sz w:val="20"/>
                <w:szCs w:val="20"/>
              </w:rPr>
            </w:pPr>
            <w:r w:rsidRPr="00E91B1A">
              <w:rPr>
                <w:rFonts w:ascii="Times New Roman" w:hAnsi="Times New Roman" w:cs="Times New Roman"/>
                <w:sz w:val="20"/>
                <w:szCs w:val="20"/>
              </w:rPr>
              <w:t>Pembawa acara dan divisi konsumsi</w:t>
            </w:r>
          </w:p>
        </w:tc>
      </w:tr>
      <w:tr w:rsidR="00334DFA" w14:paraId="728FC781" w14:textId="77777777" w:rsidTr="00334DFA">
        <w:tc>
          <w:tcPr>
            <w:tcW w:w="704" w:type="dxa"/>
          </w:tcPr>
          <w:p w14:paraId="30E65175" w14:textId="592C4CF5" w:rsidR="00334DFA"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12</w:t>
            </w:r>
            <w:r w:rsidR="007F07BE" w:rsidRPr="00E91B1A">
              <w:rPr>
                <w:rFonts w:ascii="Times New Roman" w:hAnsi="Times New Roman" w:cs="Times New Roman"/>
                <w:sz w:val="20"/>
                <w:szCs w:val="20"/>
              </w:rPr>
              <w:t>.</w:t>
            </w:r>
          </w:p>
        </w:tc>
        <w:tc>
          <w:tcPr>
            <w:tcW w:w="1985" w:type="dxa"/>
          </w:tcPr>
          <w:p w14:paraId="0ECFCF0C" w14:textId="23B8239D" w:rsidR="00334DFA" w:rsidRPr="00E91B1A" w:rsidRDefault="00EE192F" w:rsidP="00E91B1A">
            <w:pPr>
              <w:jc w:val="center"/>
              <w:rPr>
                <w:rFonts w:ascii="Times New Roman" w:hAnsi="Times New Roman" w:cs="Times New Roman"/>
                <w:sz w:val="20"/>
                <w:szCs w:val="20"/>
              </w:rPr>
            </w:pPr>
            <w:r w:rsidRPr="00E91B1A">
              <w:rPr>
                <w:rFonts w:ascii="Times New Roman" w:hAnsi="Times New Roman" w:cs="Times New Roman"/>
                <w:sz w:val="20"/>
                <w:szCs w:val="20"/>
              </w:rPr>
              <w:t>13.00-14</w:t>
            </w:r>
            <w:r w:rsidR="00592F2B">
              <w:rPr>
                <w:rFonts w:ascii="Times New Roman" w:hAnsi="Times New Roman" w:cs="Times New Roman"/>
                <w:sz w:val="20"/>
                <w:szCs w:val="20"/>
              </w:rPr>
              <w:t>.00</w:t>
            </w:r>
          </w:p>
        </w:tc>
        <w:tc>
          <w:tcPr>
            <w:tcW w:w="2976" w:type="dxa"/>
          </w:tcPr>
          <w:p w14:paraId="5546B528" w14:textId="0376FD4D" w:rsidR="00334DFA" w:rsidRPr="00E91B1A" w:rsidRDefault="005C2917" w:rsidP="00E91B1A">
            <w:pPr>
              <w:rPr>
                <w:rFonts w:ascii="Times New Roman" w:hAnsi="Times New Roman" w:cs="Times New Roman"/>
                <w:sz w:val="20"/>
                <w:szCs w:val="20"/>
              </w:rPr>
            </w:pPr>
            <w:r>
              <w:rPr>
                <w:rFonts w:ascii="Times New Roman" w:hAnsi="Times New Roman" w:cs="Times New Roman"/>
                <w:sz w:val="20"/>
                <w:szCs w:val="20"/>
              </w:rPr>
              <w:t>Penyampaian materi</w:t>
            </w:r>
            <w:r w:rsidR="007F07BE" w:rsidRPr="00E91B1A">
              <w:rPr>
                <w:rFonts w:ascii="Times New Roman" w:hAnsi="Times New Roman" w:cs="Times New Roman"/>
                <w:sz w:val="20"/>
                <w:szCs w:val="20"/>
              </w:rPr>
              <w:t xml:space="preserve"> mengenai dukungan sosial (aspek </w:t>
            </w:r>
            <w:r w:rsidR="00733CDA">
              <w:rPr>
                <w:rFonts w:ascii="Times New Roman" w:hAnsi="Times New Roman" w:cs="Times New Roman"/>
                <w:sz w:val="20"/>
                <w:szCs w:val="20"/>
              </w:rPr>
              <w:t>informasi dan penilaian</w:t>
            </w:r>
            <w:r w:rsidR="007F07BE" w:rsidRPr="00E91B1A">
              <w:rPr>
                <w:rFonts w:ascii="Times New Roman" w:hAnsi="Times New Roman" w:cs="Times New Roman"/>
                <w:sz w:val="20"/>
                <w:szCs w:val="20"/>
              </w:rPr>
              <w:t>)</w:t>
            </w:r>
          </w:p>
        </w:tc>
        <w:tc>
          <w:tcPr>
            <w:tcW w:w="2262" w:type="dxa"/>
          </w:tcPr>
          <w:p w14:paraId="14A0A968" w14:textId="51B43439" w:rsidR="00334DFA" w:rsidRPr="00E91B1A" w:rsidRDefault="007F07BE" w:rsidP="00E91B1A">
            <w:pPr>
              <w:rPr>
                <w:rFonts w:ascii="Times New Roman" w:hAnsi="Times New Roman" w:cs="Times New Roman"/>
                <w:sz w:val="20"/>
                <w:szCs w:val="20"/>
              </w:rPr>
            </w:pPr>
            <w:r w:rsidRPr="00E91B1A">
              <w:rPr>
                <w:rFonts w:ascii="Times New Roman" w:hAnsi="Times New Roman" w:cs="Times New Roman"/>
                <w:sz w:val="20"/>
                <w:szCs w:val="20"/>
              </w:rPr>
              <w:t>Narasumber (psikolog profesional)</w:t>
            </w:r>
          </w:p>
        </w:tc>
      </w:tr>
      <w:tr w:rsidR="00334DFA" w14:paraId="751F23C7" w14:textId="77777777" w:rsidTr="00334DFA">
        <w:tc>
          <w:tcPr>
            <w:tcW w:w="704" w:type="dxa"/>
          </w:tcPr>
          <w:p w14:paraId="10E5A012" w14:textId="45AE3268" w:rsidR="00334DFA" w:rsidRPr="00E91B1A" w:rsidRDefault="007F07BE" w:rsidP="00E91B1A">
            <w:pPr>
              <w:jc w:val="center"/>
              <w:rPr>
                <w:rFonts w:ascii="Times New Roman" w:hAnsi="Times New Roman" w:cs="Times New Roman"/>
                <w:sz w:val="20"/>
                <w:szCs w:val="20"/>
              </w:rPr>
            </w:pPr>
            <w:r w:rsidRPr="00E91B1A">
              <w:rPr>
                <w:rFonts w:ascii="Times New Roman" w:hAnsi="Times New Roman" w:cs="Times New Roman"/>
                <w:sz w:val="20"/>
                <w:szCs w:val="20"/>
              </w:rPr>
              <w:t>1</w:t>
            </w:r>
            <w:r w:rsidR="007E750F">
              <w:rPr>
                <w:rFonts w:ascii="Times New Roman" w:hAnsi="Times New Roman" w:cs="Times New Roman"/>
                <w:sz w:val="20"/>
                <w:szCs w:val="20"/>
              </w:rPr>
              <w:t>3</w:t>
            </w:r>
            <w:r w:rsidR="003A65BC" w:rsidRPr="00E91B1A">
              <w:rPr>
                <w:rFonts w:ascii="Times New Roman" w:hAnsi="Times New Roman" w:cs="Times New Roman"/>
                <w:sz w:val="20"/>
                <w:szCs w:val="20"/>
              </w:rPr>
              <w:t>.</w:t>
            </w:r>
          </w:p>
        </w:tc>
        <w:tc>
          <w:tcPr>
            <w:tcW w:w="1985" w:type="dxa"/>
          </w:tcPr>
          <w:p w14:paraId="543A7DEC" w14:textId="70938662" w:rsidR="00334DFA" w:rsidRPr="00E91B1A" w:rsidRDefault="00592F2B" w:rsidP="00E91B1A">
            <w:pPr>
              <w:jc w:val="center"/>
              <w:rPr>
                <w:rFonts w:ascii="Times New Roman" w:hAnsi="Times New Roman" w:cs="Times New Roman"/>
                <w:sz w:val="20"/>
                <w:szCs w:val="20"/>
              </w:rPr>
            </w:pPr>
            <w:r>
              <w:rPr>
                <w:rFonts w:ascii="Times New Roman" w:hAnsi="Times New Roman" w:cs="Times New Roman"/>
                <w:sz w:val="20"/>
                <w:szCs w:val="20"/>
              </w:rPr>
              <w:t>14.00-14.30</w:t>
            </w:r>
          </w:p>
        </w:tc>
        <w:tc>
          <w:tcPr>
            <w:tcW w:w="2976" w:type="dxa"/>
          </w:tcPr>
          <w:p w14:paraId="62FDA717" w14:textId="23708F69" w:rsidR="00334DFA" w:rsidRPr="00E91B1A" w:rsidRDefault="003A65BC" w:rsidP="00E91B1A">
            <w:pPr>
              <w:rPr>
                <w:rFonts w:ascii="Times New Roman" w:hAnsi="Times New Roman" w:cs="Times New Roman"/>
                <w:sz w:val="20"/>
                <w:szCs w:val="20"/>
              </w:rPr>
            </w:pPr>
            <w:r w:rsidRPr="00E91B1A">
              <w:rPr>
                <w:rFonts w:ascii="Times New Roman" w:hAnsi="Times New Roman" w:cs="Times New Roman"/>
                <w:sz w:val="20"/>
                <w:szCs w:val="20"/>
              </w:rPr>
              <w:t>Sesi disk</w:t>
            </w:r>
            <w:r w:rsidR="0004279D">
              <w:rPr>
                <w:rFonts w:ascii="Times New Roman" w:hAnsi="Times New Roman" w:cs="Times New Roman"/>
                <w:sz w:val="20"/>
                <w:szCs w:val="20"/>
              </w:rPr>
              <w:t>usi dan tanya jawab</w:t>
            </w:r>
          </w:p>
        </w:tc>
        <w:tc>
          <w:tcPr>
            <w:tcW w:w="2262" w:type="dxa"/>
          </w:tcPr>
          <w:p w14:paraId="38000DD3" w14:textId="6A161DB7" w:rsidR="00334DFA" w:rsidRPr="00E91B1A" w:rsidRDefault="003A65BC" w:rsidP="00E91B1A">
            <w:pPr>
              <w:rPr>
                <w:rFonts w:ascii="Times New Roman" w:hAnsi="Times New Roman" w:cs="Times New Roman"/>
                <w:sz w:val="20"/>
                <w:szCs w:val="20"/>
              </w:rPr>
            </w:pPr>
            <w:r w:rsidRPr="00E91B1A">
              <w:rPr>
                <w:rFonts w:ascii="Times New Roman" w:hAnsi="Times New Roman" w:cs="Times New Roman"/>
                <w:sz w:val="20"/>
                <w:szCs w:val="20"/>
              </w:rPr>
              <w:t>Pembawa acara dan narasumber</w:t>
            </w:r>
          </w:p>
        </w:tc>
      </w:tr>
      <w:tr w:rsidR="00334DFA" w14:paraId="176BCAFB" w14:textId="77777777" w:rsidTr="00334DFA">
        <w:tc>
          <w:tcPr>
            <w:tcW w:w="704" w:type="dxa"/>
          </w:tcPr>
          <w:p w14:paraId="46AC781D" w14:textId="4966342B" w:rsidR="00334DFA" w:rsidRPr="00E91B1A" w:rsidRDefault="007E750F" w:rsidP="00E91B1A">
            <w:pPr>
              <w:jc w:val="center"/>
              <w:rPr>
                <w:rFonts w:ascii="Times New Roman" w:hAnsi="Times New Roman" w:cs="Times New Roman"/>
                <w:sz w:val="20"/>
                <w:szCs w:val="20"/>
              </w:rPr>
            </w:pPr>
            <w:r>
              <w:rPr>
                <w:rFonts w:ascii="Times New Roman" w:hAnsi="Times New Roman" w:cs="Times New Roman"/>
                <w:sz w:val="20"/>
                <w:szCs w:val="20"/>
              </w:rPr>
              <w:t>14</w:t>
            </w:r>
            <w:r w:rsidR="003A65BC" w:rsidRPr="00E91B1A">
              <w:rPr>
                <w:rFonts w:ascii="Times New Roman" w:hAnsi="Times New Roman" w:cs="Times New Roman"/>
                <w:sz w:val="20"/>
                <w:szCs w:val="20"/>
              </w:rPr>
              <w:t>.</w:t>
            </w:r>
          </w:p>
        </w:tc>
        <w:tc>
          <w:tcPr>
            <w:tcW w:w="1985" w:type="dxa"/>
          </w:tcPr>
          <w:p w14:paraId="6188BCE3" w14:textId="2211D868" w:rsidR="00334DFA" w:rsidRPr="00E91B1A" w:rsidRDefault="00592F2B" w:rsidP="00E91B1A">
            <w:pPr>
              <w:jc w:val="center"/>
              <w:rPr>
                <w:rFonts w:ascii="Times New Roman" w:hAnsi="Times New Roman" w:cs="Times New Roman"/>
                <w:sz w:val="20"/>
                <w:szCs w:val="20"/>
              </w:rPr>
            </w:pPr>
            <w:r>
              <w:rPr>
                <w:rFonts w:ascii="Times New Roman" w:hAnsi="Times New Roman" w:cs="Times New Roman"/>
                <w:sz w:val="20"/>
                <w:szCs w:val="20"/>
              </w:rPr>
              <w:t>14.30-14.45</w:t>
            </w:r>
          </w:p>
        </w:tc>
        <w:tc>
          <w:tcPr>
            <w:tcW w:w="2976" w:type="dxa"/>
          </w:tcPr>
          <w:p w14:paraId="55C32DD3" w14:textId="1A44A23D" w:rsidR="00334DFA" w:rsidRPr="00E91B1A" w:rsidRDefault="003A65BC" w:rsidP="00E91B1A">
            <w:pPr>
              <w:rPr>
                <w:rFonts w:ascii="Times New Roman" w:hAnsi="Times New Roman" w:cs="Times New Roman"/>
                <w:sz w:val="20"/>
                <w:szCs w:val="20"/>
              </w:rPr>
            </w:pPr>
            <w:r w:rsidRPr="00E91B1A">
              <w:rPr>
                <w:rFonts w:ascii="Times New Roman" w:hAnsi="Times New Roman" w:cs="Times New Roman"/>
                <w:sz w:val="20"/>
                <w:szCs w:val="20"/>
              </w:rPr>
              <w:t>Penutupan</w:t>
            </w:r>
            <w:r w:rsidR="00814D42" w:rsidRPr="00E91B1A">
              <w:rPr>
                <w:rFonts w:ascii="Times New Roman" w:hAnsi="Times New Roman" w:cs="Times New Roman"/>
                <w:sz w:val="20"/>
                <w:szCs w:val="20"/>
              </w:rPr>
              <w:t xml:space="preserve"> kegiatan hari pertama</w:t>
            </w:r>
            <w:r w:rsidRPr="00E91B1A">
              <w:rPr>
                <w:rFonts w:ascii="Times New Roman" w:hAnsi="Times New Roman" w:cs="Times New Roman"/>
                <w:sz w:val="20"/>
                <w:szCs w:val="20"/>
              </w:rPr>
              <w:t xml:space="preserve"> dan sesi dokumentasi</w:t>
            </w:r>
          </w:p>
        </w:tc>
        <w:tc>
          <w:tcPr>
            <w:tcW w:w="2262" w:type="dxa"/>
          </w:tcPr>
          <w:p w14:paraId="3BC1DDEE" w14:textId="7BED6383" w:rsidR="00334DFA" w:rsidRPr="00E91B1A" w:rsidRDefault="003A65BC" w:rsidP="00E91B1A">
            <w:pPr>
              <w:rPr>
                <w:rFonts w:ascii="Times New Roman" w:hAnsi="Times New Roman" w:cs="Times New Roman"/>
                <w:sz w:val="20"/>
                <w:szCs w:val="20"/>
              </w:rPr>
            </w:pPr>
            <w:r w:rsidRPr="00E91B1A">
              <w:rPr>
                <w:rFonts w:ascii="Times New Roman" w:hAnsi="Times New Roman" w:cs="Times New Roman"/>
                <w:sz w:val="20"/>
                <w:szCs w:val="20"/>
              </w:rPr>
              <w:t>Pembawa acara dan divisi dokumentasi</w:t>
            </w:r>
          </w:p>
        </w:tc>
      </w:tr>
      <w:tr w:rsidR="003A65BC" w14:paraId="09E17732" w14:textId="77777777" w:rsidTr="00814D42">
        <w:tc>
          <w:tcPr>
            <w:tcW w:w="7927" w:type="dxa"/>
            <w:gridSpan w:val="4"/>
            <w:shd w:val="clear" w:color="auto" w:fill="FBE4D5" w:themeFill="accent2" w:themeFillTint="33"/>
          </w:tcPr>
          <w:p w14:paraId="5996D11F" w14:textId="3F0AEB98" w:rsidR="003A65BC" w:rsidRPr="00E91B1A" w:rsidRDefault="003A65BC" w:rsidP="00E91B1A">
            <w:pPr>
              <w:jc w:val="center"/>
              <w:rPr>
                <w:rFonts w:ascii="Times New Roman" w:hAnsi="Times New Roman" w:cs="Times New Roman"/>
                <w:sz w:val="20"/>
                <w:szCs w:val="20"/>
              </w:rPr>
            </w:pPr>
            <w:r w:rsidRPr="00E91B1A">
              <w:rPr>
                <w:rFonts w:ascii="Times New Roman" w:hAnsi="Times New Roman" w:cs="Times New Roman"/>
                <w:sz w:val="20"/>
                <w:szCs w:val="20"/>
              </w:rPr>
              <w:t>Hari Kedua</w:t>
            </w:r>
          </w:p>
        </w:tc>
      </w:tr>
      <w:tr w:rsidR="00334DFA" w14:paraId="7D3ACF3A" w14:textId="77777777" w:rsidTr="00334DFA">
        <w:tc>
          <w:tcPr>
            <w:tcW w:w="704" w:type="dxa"/>
          </w:tcPr>
          <w:p w14:paraId="29A65FFB" w14:textId="10250179" w:rsidR="00334DFA" w:rsidRPr="00E91B1A" w:rsidRDefault="003B1F2A" w:rsidP="00E91B1A">
            <w:pPr>
              <w:jc w:val="center"/>
              <w:rPr>
                <w:rFonts w:ascii="Times New Roman" w:hAnsi="Times New Roman" w:cs="Times New Roman"/>
                <w:sz w:val="20"/>
                <w:szCs w:val="20"/>
              </w:rPr>
            </w:pPr>
            <w:r>
              <w:rPr>
                <w:rFonts w:ascii="Times New Roman" w:hAnsi="Times New Roman" w:cs="Times New Roman"/>
                <w:sz w:val="20"/>
                <w:szCs w:val="20"/>
              </w:rPr>
              <w:t>15</w:t>
            </w:r>
            <w:r w:rsidR="003A65BC" w:rsidRPr="00E91B1A">
              <w:rPr>
                <w:rFonts w:ascii="Times New Roman" w:hAnsi="Times New Roman" w:cs="Times New Roman"/>
                <w:sz w:val="20"/>
                <w:szCs w:val="20"/>
              </w:rPr>
              <w:t>.</w:t>
            </w:r>
          </w:p>
        </w:tc>
        <w:tc>
          <w:tcPr>
            <w:tcW w:w="1985" w:type="dxa"/>
          </w:tcPr>
          <w:p w14:paraId="6EBCD71A" w14:textId="79EC7692" w:rsidR="00334DFA" w:rsidRPr="00E91B1A" w:rsidRDefault="007308D5" w:rsidP="00E91B1A">
            <w:pPr>
              <w:jc w:val="center"/>
              <w:rPr>
                <w:rFonts w:ascii="Times New Roman" w:hAnsi="Times New Roman" w:cs="Times New Roman"/>
                <w:sz w:val="20"/>
                <w:szCs w:val="20"/>
              </w:rPr>
            </w:pPr>
            <w:r>
              <w:rPr>
                <w:rFonts w:ascii="Times New Roman" w:hAnsi="Times New Roman" w:cs="Times New Roman"/>
                <w:sz w:val="20"/>
                <w:szCs w:val="20"/>
              </w:rPr>
              <w:t>08.00-08</w:t>
            </w:r>
            <w:r w:rsidR="009C0420" w:rsidRPr="00E91B1A">
              <w:rPr>
                <w:rFonts w:ascii="Times New Roman" w:hAnsi="Times New Roman" w:cs="Times New Roman"/>
                <w:sz w:val="20"/>
                <w:szCs w:val="20"/>
              </w:rPr>
              <w:t>.10</w:t>
            </w:r>
          </w:p>
        </w:tc>
        <w:tc>
          <w:tcPr>
            <w:tcW w:w="2976" w:type="dxa"/>
          </w:tcPr>
          <w:p w14:paraId="5D95061E" w14:textId="55116818" w:rsidR="00334DFA" w:rsidRPr="00E91B1A" w:rsidRDefault="00541C2B" w:rsidP="00E91B1A">
            <w:pPr>
              <w:rPr>
                <w:rFonts w:ascii="Times New Roman" w:hAnsi="Times New Roman" w:cs="Times New Roman"/>
                <w:sz w:val="20"/>
                <w:szCs w:val="20"/>
              </w:rPr>
            </w:pPr>
            <w:r w:rsidRPr="00E91B1A">
              <w:rPr>
                <w:rFonts w:ascii="Times New Roman" w:hAnsi="Times New Roman" w:cs="Times New Roman"/>
                <w:sz w:val="20"/>
                <w:szCs w:val="20"/>
              </w:rPr>
              <w:t>Pembukaan</w:t>
            </w:r>
          </w:p>
        </w:tc>
        <w:tc>
          <w:tcPr>
            <w:tcW w:w="2262" w:type="dxa"/>
          </w:tcPr>
          <w:p w14:paraId="39188889" w14:textId="209C4D8B" w:rsidR="00334DFA" w:rsidRPr="00E91B1A" w:rsidRDefault="00541C2B" w:rsidP="00E91B1A">
            <w:pPr>
              <w:rPr>
                <w:rFonts w:ascii="Times New Roman" w:hAnsi="Times New Roman" w:cs="Times New Roman"/>
                <w:sz w:val="20"/>
                <w:szCs w:val="20"/>
              </w:rPr>
            </w:pPr>
            <w:r w:rsidRPr="00E91B1A">
              <w:rPr>
                <w:rFonts w:ascii="Times New Roman" w:hAnsi="Times New Roman" w:cs="Times New Roman"/>
                <w:sz w:val="20"/>
                <w:szCs w:val="20"/>
              </w:rPr>
              <w:t>Pembawa acara</w:t>
            </w:r>
          </w:p>
        </w:tc>
      </w:tr>
      <w:tr w:rsidR="00334DFA" w14:paraId="5621149C" w14:textId="77777777" w:rsidTr="00334DFA">
        <w:tc>
          <w:tcPr>
            <w:tcW w:w="704" w:type="dxa"/>
          </w:tcPr>
          <w:p w14:paraId="542CCDA5" w14:textId="48CD6612" w:rsidR="00334DFA" w:rsidRPr="00E91B1A" w:rsidRDefault="003B1F2A" w:rsidP="00E91B1A">
            <w:pPr>
              <w:jc w:val="center"/>
              <w:rPr>
                <w:rFonts w:ascii="Times New Roman" w:hAnsi="Times New Roman" w:cs="Times New Roman"/>
                <w:sz w:val="20"/>
                <w:szCs w:val="20"/>
              </w:rPr>
            </w:pPr>
            <w:r>
              <w:rPr>
                <w:rFonts w:ascii="Times New Roman" w:hAnsi="Times New Roman" w:cs="Times New Roman"/>
                <w:sz w:val="20"/>
                <w:szCs w:val="20"/>
              </w:rPr>
              <w:t>16</w:t>
            </w:r>
            <w:r w:rsidR="00541C2B" w:rsidRPr="00E91B1A">
              <w:rPr>
                <w:rFonts w:ascii="Times New Roman" w:hAnsi="Times New Roman" w:cs="Times New Roman"/>
                <w:sz w:val="20"/>
                <w:szCs w:val="20"/>
              </w:rPr>
              <w:t>.</w:t>
            </w:r>
          </w:p>
        </w:tc>
        <w:tc>
          <w:tcPr>
            <w:tcW w:w="1985" w:type="dxa"/>
          </w:tcPr>
          <w:p w14:paraId="55DA0A3B" w14:textId="2CFBCD1D" w:rsidR="00334DFA" w:rsidRPr="00E91B1A" w:rsidRDefault="007308D5" w:rsidP="00E91B1A">
            <w:pPr>
              <w:jc w:val="center"/>
              <w:rPr>
                <w:rFonts w:ascii="Times New Roman" w:hAnsi="Times New Roman" w:cs="Times New Roman"/>
                <w:sz w:val="20"/>
                <w:szCs w:val="20"/>
              </w:rPr>
            </w:pPr>
            <w:r>
              <w:rPr>
                <w:rFonts w:ascii="Times New Roman" w:hAnsi="Times New Roman" w:cs="Times New Roman"/>
                <w:sz w:val="20"/>
                <w:szCs w:val="20"/>
              </w:rPr>
              <w:t>08.10-08</w:t>
            </w:r>
            <w:r w:rsidR="009C0420" w:rsidRPr="00E91B1A">
              <w:rPr>
                <w:rFonts w:ascii="Times New Roman" w:hAnsi="Times New Roman" w:cs="Times New Roman"/>
                <w:sz w:val="20"/>
                <w:szCs w:val="20"/>
              </w:rPr>
              <w:t>.15</w:t>
            </w:r>
          </w:p>
        </w:tc>
        <w:tc>
          <w:tcPr>
            <w:tcW w:w="2976" w:type="dxa"/>
          </w:tcPr>
          <w:p w14:paraId="28C76ABA" w14:textId="69D12CEE" w:rsidR="00334DFA" w:rsidRPr="0060524C" w:rsidRDefault="00541C2B" w:rsidP="00E91B1A">
            <w:pPr>
              <w:rPr>
                <w:rFonts w:ascii="Times New Roman" w:hAnsi="Times New Roman" w:cs="Times New Roman"/>
                <w:i/>
                <w:sz w:val="20"/>
                <w:szCs w:val="20"/>
              </w:rPr>
            </w:pPr>
            <w:r w:rsidRPr="0060524C">
              <w:rPr>
                <w:rFonts w:ascii="Times New Roman" w:hAnsi="Times New Roman" w:cs="Times New Roman"/>
                <w:i/>
                <w:sz w:val="20"/>
                <w:szCs w:val="20"/>
              </w:rPr>
              <w:t>Ice breaking</w:t>
            </w:r>
          </w:p>
        </w:tc>
        <w:tc>
          <w:tcPr>
            <w:tcW w:w="2262" w:type="dxa"/>
          </w:tcPr>
          <w:p w14:paraId="05562DA0" w14:textId="79EB91AE" w:rsidR="00334DFA" w:rsidRPr="00E91B1A" w:rsidRDefault="00541C2B" w:rsidP="00E91B1A">
            <w:pPr>
              <w:rPr>
                <w:rFonts w:ascii="Times New Roman" w:hAnsi="Times New Roman" w:cs="Times New Roman"/>
                <w:sz w:val="20"/>
                <w:szCs w:val="20"/>
              </w:rPr>
            </w:pPr>
            <w:r w:rsidRPr="00E91B1A">
              <w:rPr>
                <w:rFonts w:ascii="Times New Roman" w:hAnsi="Times New Roman" w:cs="Times New Roman"/>
                <w:sz w:val="20"/>
                <w:szCs w:val="20"/>
              </w:rPr>
              <w:t>Divisi acara</w:t>
            </w:r>
          </w:p>
        </w:tc>
      </w:tr>
      <w:tr w:rsidR="00334DFA" w14:paraId="54270914" w14:textId="77777777" w:rsidTr="00334DFA">
        <w:tc>
          <w:tcPr>
            <w:tcW w:w="704" w:type="dxa"/>
          </w:tcPr>
          <w:p w14:paraId="4E209B6F" w14:textId="26C8C527" w:rsidR="00334DFA" w:rsidRPr="00E91B1A" w:rsidRDefault="003B1F2A" w:rsidP="00E91B1A">
            <w:pPr>
              <w:jc w:val="center"/>
              <w:rPr>
                <w:rFonts w:ascii="Times New Roman" w:hAnsi="Times New Roman" w:cs="Times New Roman"/>
                <w:sz w:val="20"/>
                <w:szCs w:val="20"/>
              </w:rPr>
            </w:pPr>
            <w:r>
              <w:rPr>
                <w:rFonts w:ascii="Times New Roman" w:hAnsi="Times New Roman" w:cs="Times New Roman"/>
                <w:sz w:val="20"/>
                <w:szCs w:val="20"/>
              </w:rPr>
              <w:t>17</w:t>
            </w:r>
            <w:r w:rsidR="00541C2B" w:rsidRPr="00E91B1A">
              <w:rPr>
                <w:rFonts w:ascii="Times New Roman" w:hAnsi="Times New Roman" w:cs="Times New Roman"/>
                <w:sz w:val="20"/>
                <w:szCs w:val="20"/>
              </w:rPr>
              <w:t>.</w:t>
            </w:r>
          </w:p>
        </w:tc>
        <w:tc>
          <w:tcPr>
            <w:tcW w:w="1985" w:type="dxa"/>
          </w:tcPr>
          <w:p w14:paraId="53F7C757" w14:textId="4E4ADA1D" w:rsidR="00334DFA" w:rsidRPr="00E91B1A" w:rsidRDefault="007308D5" w:rsidP="00E91B1A">
            <w:pPr>
              <w:jc w:val="center"/>
              <w:rPr>
                <w:rFonts w:ascii="Times New Roman" w:hAnsi="Times New Roman" w:cs="Times New Roman"/>
                <w:sz w:val="20"/>
                <w:szCs w:val="20"/>
              </w:rPr>
            </w:pPr>
            <w:r>
              <w:rPr>
                <w:rFonts w:ascii="Times New Roman" w:hAnsi="Times New Roman" w:cs="Times New Roman"/>
                <w:sz w:val="20"/>
                <w:szCs w:val="20"/>
              </w:rPr>
              <w:t>08.15-10</w:t>
            </w:r>
            <w:r w:rsidR="003C2DC2">
              <w:rPr>
                <w:rFonts w:ascii="Times New Roman" w:hAnsi="Times New Roman" w:cs="Times New Roman"/>
                <w:sz w:val="20"/>
                <w:szCs w:val="20"/>
              </w:rPr>
              <w:t>.15</w:t>
            </w:r>
          </w:p>
        </w:tc>
        <w:tc>
          <w:tcPr>
            <w:tcW w:w="2976" w:type="dxa"/>
          </w:tcPr>
          <w:p w14:paraId="63A74286" w14:textId="351936B6" w:rsidR="00334DFA" w:rsidRPr="00E91B1A" w:rsidRDefault="005C2917" w:rsidP="00E91B1A">
            <w:pPr>
              <w:rPr>
                <w:rFonts w:ascii="Times New Roman" w:hAnsi="Times New Roman" w:cs="Times New Roman"/>
                <w:sz w:val="20"/>
                <w:szCs w:val="20"/>
              </w:rPr>
            </w:pPr>
            <w:r>
              <w:rPr>
                <w:rFonts w:ascii="Times New Roman" w:hAnsi="Times New Roman" w:cs="Times New Roman"/>
                <w:sz w:val="20"/>
                <w:szCs w:val="20"/>
              </w:rPr>
              <w:t>Praktik dukungan sosial menggunakan metode bermain</w:t>
            </w:r>
            <w:r w:rsidR="003C2DC2">
              <w:rPr>
                <w:rFonts w:ascii="Times New Roman" w:hAnsi="Times New Roman" w:cs="Times New Roman"/>
                <w:sz w:val="20"/>
                <w:szCs w:val="20"/>
              </w:rPr>
              <w:t xml:space="preserve"> dan </w:t>
            </w:r>
            <w:r w:rsidR="003C2DC2" w:rsidRPr="003C2DC2">
              <w:rPr>
                <w:rFonts w:ascii="Times New Roman" w:hAnsi="Times New Roman" w:cs="Times New Roman"/>
                <w:i/>
                <w:sz w:val="20"/>
                <w:szCs w:val="20"/>
              </w:rPr>
              <w:t>role play.</w:t>
            </w:r>
          </w:p>
        </w:tc>
        <w:tc>
          <w:tcPr>
            <w:tcW w:w="2262" w:type="dxa"/>
          </w:tcPr>
          <w:p w14:paraId="22AFFA6E" w14:textId="10DA31A8" w:rsidR="00334DFA" w:rsidRPr="00E91B1A" w:rsidRDefault="00C1512B" w:rsidP="00E91B1A">
            <w:pPr>
              <w:rPr>
                <w:rFonts w:ascii="Times New Roman" w:hAnsi="Times New Roman" w:cs="Times New Roman"/>
                <w:sz w:val="20"/>
                <w:szCs w:val="20"/>
              </w:rPr>
            </w:pPr>
            <w:r w:rsidRPr="00E91B1A">
              <w:rPr>
                <w:rFonts w:ascii="Times New Roman" w:hAnsi="Times New Roman" w:cs="Times New Roman"/>
                <w:sz w:val="20"/>
                <w:szCs w:val="20"/>
              </w:rPr>
              <w:t>Narasumber (psikolog profesional)</w:t>
            </w:r>
          </w:p>
        </w:tc>
      </w:tr>
      <w:tr w:rsidR="003C2DC2" w14:paraId="5F510A83" w14:textId="77777777" w:rsidTr="00334DFA">
        <w:tc>
          <w:tcPr>
            <w:tcW w:w="704" w:type="dxa"/>
          </w:tcPr>
          <w:p w14:paraId="344F558E" w14:textId="5CB6D3A9" w:rsidR="003C2DC2" w:rsidRPr="00E91B1A" w:rsidRDefault="003B1F2A" w:rsidP="00E91B1A">
            <w:pPr>
              <w:jc w:val="center"/>
              <w:rPr>
                <w:rFonts w:ascii="Times New Roman" w:hAnsi="Times New Roman" w:cs="Times New Roman"/>
                <w:sz w:val="20"/>
                <w:szCs w:val="20"/>
              </w:rPr>
            </w:pPr>
            <w:r>
              <w:rPr>
                <w:rFonts w:ascii="Times New Roman" w:hAnsi="Times New Roman" w:cs="Times New Roman"/>
                <w:sz w:val="20"/>
                <w:szCs w:val="20"/>
              </w:rPr>
              <w:t>18</w:t>
            </w:r>
            <w:r w:rsidR="007308D5">
              <w:rPr>
                <w:rFonts w:ascii="Times New Roman" w:hAnsi="Times New Roman" w:cs="Times New Roman"/>
                <w:sz w:val="20"/>
                <w:szCs w:val="20"/>
              </w:rPr>
              <w:t>.</w:t>
            </w:r>
          </w:p>
        </w:tc>
        <w:tc>
          <w:tcPr>
            <w:tcW w:w="1985" w:type="dxa"/>
          </w:tcPr>
          <w:p w14:paraId="6291EF0D" w14:textId="262BF96C" w:rsidR="003C2DC2" w:rsidRDefault="007308D5" w:rsidP="00E91B1A">
            <w:pPr>
              <w:jc w:val="center"/>
              <w:rPr>
                <w:rFonts w:ascii="Times New Roman" w:hAnsi="Times New Roman" w:cs="Times New Roman"/>
                <w:sz w:val="20"/>
                <w:szCs w:val="20"/>
              </w:rPr>
            </w:pPr>
            <w:r>
              <w:rPr>
                <w:rFonts w:ascii="Times New Roman" w:hAnsi="Times New Roman" w:cs="Times New Roman"/>
                <w:sz w:val="20"/>
                <w:szCs w:val="20"/>
              </w:rPr>
              <w:t>10.15 -10.20</w:t>
            </w:r>
          </w:p>
        </w:tc>
        <w:tc>
          <w:tcPr>
            <w:tcW w:w="2976" w:type="dxa"/>
          </w:tcPr>
          <w:p w14:paraId="138CA4B3" w14:textId="68B8FBEF" w:rsidR="003C2DC2" w:rsidRPr="007308D5" w:rsidRDefault="003C2DC2" w:rsidP="00E91B1A">
            <w:pPr>
              <w:rPr>
                <w:rFonts w:ascii="Times New Roman" w:hAnsi="Times New Roman" w:cs="Times New Roman"/>
                <w:i/>
                <w:sz w:val="20"/>
                <w:szCs w:val="20"/>
              </w:rPr>
            </w:pPr>
            <w:r w:rsidRPr="007308D5">
              <w:rPr>
                <w:rFonts w:ascii="Times New Roman" w:hAnsi="Times New Roman" w:cs="Times New Roman"/>
                <w:i/>
                <w:sz w:val="20"/>
                <w:szCs w:val="20"/>
              </w:rPr>
              <w:t xml:space="preserve">Coffee break </w:t>
            </w:r>
          </w:p>
        </w:tc>
        <w:tc>
          <w:tcPr>
            <w:tcW w:w="2262" w:type="dxa"/>
          </w:tcPr>
          <w:p w14:paraId="15971017" w14:textId="1F29F4F6" w:rsidR="003C2DC2" w:rsidRPr="00E91B1A" w:rsidRDefault="0001113B" w:rsidP="00E91B1A">
            <w:pPr>
              <w:rPr>
                <w:rFonts w:ascii="Times New Roman" w:hAnsi="Times New Roman" w:cs="Times New Roman"/>
                <w:sz w:val="20"/>
                <w:szCs w:val="20"/>
              </w:rPr>
            </w:pPr>
            <w:r>
              <w:rPr>
                <w:rFonts w:ascii="Times New Roman" w:hAnsi="Times New Roman" w:cs="Times New Roman"/>
                <w:sz w:val="20"/>
                <w:szCs w:val="20"/>
              </w:rPr>
              <w:t>Divisi konsumsi</w:t>
            </w:r>
          </w:p>
        </w:tc>
      </w:tr>
      <w:tr w:rsidR="00334DFA" w14:paraId="1BAB9C0B" w14:textId="77777777" w:rsidTr="00334DFA">
        <w:tc>
          <w:tcPr>
            <w:tcW w:w="704" w:type="dxa"/>
          </w:tcPr>
          <w:p w14:paraId="78942A2A" w14:textId="55ACCB31" w:rsidR="00334DFA" w:rsidRPr="00E91B1A" w:rsidRDefault="003B1F2A" w:rsidP="00E91B1A">
            <w:pPr>
              <w:jc w:val="center"/>
              <w:rPr>
                <w:rFonts w:ascii="Times New Roman" w:hAnsi="Times New Roman" w:cs="Times New Roman"/>
                <w:sz w:val="20"/>
                <w:szCs w:val="20"/>
              </w:rPr>
            </w:pPr>
            <w:r>
              <w:rPr>
                <w:rFonts w:ascii="Times New Roman" w:hAnsi="Times New Roman" w:cs="Times New Roman"/>
                <w:sz w:val="20"/>
                <w:szCs w:val="20"/>
              </w:rPr>
              <w:t>19</w:t>
            </w:r>
            <w:r w:rsidR="00814D42" w:rsidRPr="00E91B1A">
              <w:rPr>
                <w:rFonts w:ascii="Times New Roman" w:hAnsi="Times New Roman" w:cs="Times New Roman"/>
                <w:sz w:val="20"/>
                <w:szCs w:val="20"/>
              </w:rPr>
              <w:t>.</w:t>
            </w:r>
          </w:p>
        </w:tc>
        <w:tc>
          <w:tcPr>
            <w:tcW w:w="1985" w:type="dxa"/>
          </w:tcPr>
          <w:p w14:paraId="67228EA8" w14:textId="72AFA157" w:rsidR="00334DFA" w:rsidRPr="00E91B1A" w:rsidRDefault="007308D5" w:rsidP="00E91B1A">
            <w:pPr>
              <w:jc w:val="center"/>
              <w:rPr>
                <w:rFonts w:ascii="Times New Roman" w:hAnsi="Times New Roman" w:cs="Times New Roman"/>
                <w:sz w:val="20"/>
                <w:szCs w:val="20"/>
              </w:rPr>
            </w:pPr>
            <w:r>
              <w:rPr>
                <w:rFonts w:ascii="Times New Roman" w:hAnsi="Times New Roman" w:cs="Times New Roman"/>
                <w:sz w:val="20"/>
                <w:szCs w:val="20"/>
              </w:rPr>
              <w:t>10.20-10.50</w:t>
            </w:r>
          </w:p>
        </w:tc>
        <w:tc>
          <w:tcPr>
            <w:tcW w:w="2976" w:type="dxa"/>
          </w:tcPr>
          <w:p w14:paraId="33C7B78C" w14:textId="1BD781A8" w:rsidR="00334DFA" w:rsidRPr="00E91B1A" w:rsidRDefault="003C2DC2" w:rsidP="003C2DC2">
            <w:pPr>
              <w:rPr>
                <w:rFonts w:ascii="Times New Roman" w:hAnsi="Times New Roman" w:cs="Times New Roman"/>
                <w:sz w:val="20"/>
                <w:szCs w:val="20"/>
              </w:rPr>
            </w:pPr>
            <w:r>
              <w:rPr>
                <w:rFonts w:ascii="Times New Roman" w:hAnsi="Times New Roman" w:cs="Times New Roman"/>
                <w:sz w:val="20"/>
                <w:szCs w:val="20"/>
              </w:rPr>
              <w:t>Sesi diskusi dan tanya jawab</w:t>
            </w:r>
          </w:p>
        </w:tc>
        <w:tc>
          <w:tcPr>
            <w:tcW w:w="2262" w:type="dxa"/>
          </w:tcPr>
          <w:p w14:paraId="0FD93AA6" w14:textId="5E91CBCF" w:rsidR="00334DFA" w:rsidRPr="00E91B1A" w:rsidRDefault="00814D42" w:rsidP="00E91B1A">
            <w:pPr>
              <w:rPr>
                <w:rFonts w:ascii="Times New Roman" w:hAnsi="Times New Roman" w:cs="Times New Roman"/>
                <w:sz w:val="20"/>
                <w:szCs w:val="20"/>
              </w:rPr>
            </w:pPr>
            <w:r w:rsidRPr="00E91B1A">
              <w:rPr>
                <w:rFonts w:ascii="Times New Roman" w:hAnsi="Times New Roman" w:cs="Times New Roman"/>
                <w:sz w:val="20"/>
                <w:szCs w:val="20"/>
              </w:rPr>
              <w:t>Pembawa acara dan narasumber</w:t>
            </w:r>
          </w:p>
        </w:tc>
      </w:tr>
      <w:tr w:rsidR="007308D5" w14:paraId="6124EE35" w14:textId="77777777" w:rsidTr="00334DFA">
        <w:tc>
          <w:tcPr>
            <w:tcW w:w="704" w:type="dxa"/>
          </w:tcPr>
          <w:p w14:paraId="6852F8EA" w14:textId="3CF80D7E" w:rsidR="007308D5" w:rsidRPr="00E91B1A" w:rsidRDefault="003B1F2A" w:rsidP="00E91B1A">
            <w:pPr>
              <w:jc w:val="center"/>
              <w:rPr>
                <w:rFonts w:ascii="Times New Roman" w:hAnsi="Times New Roman" w:cs="Times New Roman"/>
                <w:sz w:val="20"/>
                <w:szCs w:val="20"/>
              </w:rPr>
            </w:pPr>
            <w:r>
              <w:rPr>
                <w:rFonts w:ascii="Times New Roman" w:hAnsi="Times New Roman" w:cs="Times New Roman"/>
                <w:sz w:val="20"/>
                <w:szCs w:val="20"/>
              </w:rPr>
              <w:t>20</w:t>
            </w:r>
            <w:r w:rsidR="007308D5">
              <w:rPr>
                <w:rFonts w:ascii="Times New Roman" w:hAnsi="Times New Roman" w:cs="Times New Roman"/>
                <w:sz w:val="20"/>
                <w:szCs w:val="20"/>
              </w:rPr>
              <w:t>.</w:t>
            </w:r>
          </w:p>
        </w:tc>
        <w:tc>
          <w:tcPr>
            <w:tcW w:w="1985" w:type="dxa"/>
          </w:tcPr>
          <w:p w14:paraId="5224076B" w14:textId="23A5E532" w:rsidR="007308D5" w:rsidRDefault="007308D5" w:rsidP="00E91B1A">
            <w:pPr>
              <w:jc w:val="center"/>
              <w:rPr>
                <w:rFonts w:ascii="Times New Roman" w:hAnsi="Times New Roman" w:cs="Times New Roman"/>
                <w:sz w:val="20"/>
                <w:szCs w:val="20"/>
              </w:rPr>
            </w:pPr>
            <w:r>
              <w:rPr>
                <w:rFonts w:ascii="Times New Roman" w:hAnsi="Times New Roman" w:cs="Times New Roman"/>
                <w:sz w:val="20"/>
                <w:szCs w:val="20"/>
              </w:rPr>
              <w:t>10.50-11.00</w:t>
            </w:r>
          </w:p>
        </w:tc>
        <w:tc>
          <w:tcPr>
            <w:tcW w:w="2976" w:type="dxa"/>
          </w:tcPr>
          <w:p w14:paraId="4B3D689D" w14:textId="0BAB6891" w:rsidR="007308D5" w:rsidRDefault="007308D5" w:rsidP="003C2DC2">
            <w:pPr>
              <w:rPr>
                <w:rFonts w:ascii="Times New Roman" w:hAnsi="Times New Roman" w:cs="Times New Roman"/>
                <w:sz w:val="20"/>
                <w:szCs w:val="20"/>
              </w:rPr>
            </w:pPr>
            <w:r w:rsidRPr="007308D5">
              <w:rPr>
                <w:rFonts w:ascii="Times New Roman" w:hAnsi="Times New Roman" w:cs="Times New Roman"/>
                <w:i/>
                <w:sz w:val="20"/>
                <w:szCs w:val="20"/>
              </w:rPr>
              <w:t>Post test</w:t>
            </w:r>
            <w:r>
              <w:rPr>
                <w:rFonts w:ascii="Times New Roman" w:hAnsi="Times New Roman" w:cs="Times New Roman"/>
                <w:sz w:val="20"/>
                <w:szCs w:val="20"/>
              </w:rPr>
              <w:t xml:space="preserve"> dukungan sosial</w:t>
            </w:r>
          </w:p>
        </w:tc>
        <w:tc>
          <w:tcPr>
            <w:tcW w:w="2262" w:type="dxa"/>
          </w:tcPr>
          <w:p w14:paraId="0DE33996" w14:textId="58072D15" w:rsidR="007308D5" w:rsidRPr="00E91B1A" w:rsidRDefault="0001113B" w:rsidP="00E91B1A">
            <w:pPr>
              <w:rPr>
                <w:rFonts w:ascii="Times New Roman" w:hAnsi="Times New Roman" w:cs="Times New Roman"/>
                <w:sz w:val="20"/>
                <w:szCs w:val="20"/>
              </w:rPr>
            </w:pPr>
            <w:r>
              <w:rPr>
                <w:rFonts w:ascii="Times New Roman" w:hAnsi="Times New Roman" w:cs="Times New Roman"/>
                <w:sz w:val="20"/>
                <w:szCs w:val="20"/>
              </w:rPr>
              <w:t>Pembawa acara</w:t>
            </w:r>
          </w:p>
        </w:tc>
      </w:tr>
      <w:tr w:rsidR="007308D5" w14:paraId="3EFD3577" w14:textId="77777777" w:rsidTr="00334DFA">
        <w:tc>
          <w:tcPr>
            <w:tcW w:w="704" w:type="dxa"/>
          </w:tcPr>
          <w:p w14:paraId="3B8BF17A" w14:textId="77777777" w:rsidR="007308D5" w:rsidRDefault="007308D5" w:rsidP="00E91B1A">
            <w:pPr>
              <w:jc w:val="center"/>
              <w:rPr>
                <w:rFonts w:ascii="Times New Roman" w:hAnsi="Times New Roman" w:cs="Times New Roman"/>
                <w:sz w:val="20"/>
                <w:szCs w:val="20"/>
              </w:rPr>
            </w:pPr>
          </w:p>
        </w:tc>
        <w:tc>
          <w:tcPr>
            <w:tcW w:w="1985" w:type="dxa"/>
          </w:tcPr>
          <w:p w14:paraId="02BBAECA" w14:textId="12F8F17F" w:rsidR="007308D5" w:rsidRDefault="007308D5" w:rsidP="00E91B1A">
            <w:pPr>
              <w:jc w:val="center"/>
              <w:rPr>
                <w:rFonts w:ascii="Times New Roman" w:hAnsi="Times New Roman" w:cs="Times New Roman"/>
                <w:sz w:val="20"/>
                <w:szCs w:val="20"/>
              </w:rPr>
            </w:pPr>
            <w:r>
              <w:rPr>
                <w:rFonts w:ascii="Times New Roman" w:hAnsi="Times New Roman" w:cs="Times New Roman"/>
                <w:sz w:val="20"/>
                <w:szCs w:val="20"/>
              </w:rPr>
              <w:t>11.00-11.15</w:t>
            </w:r>
          </w:p>
        </w:tc>
        <w:tc>
          <w:tcPr>
            <w:tcW w:w="2976" w:type="dxa"/>
          </w:tcPr>
          <w:p w14:paraId="752D2A36" w14:textId="74A1E49E" w:rsidR="007308D5" w:rsidRDefault="007308D5" w:rsidP="003C2DC2">
            <w:pPr>
              <w:rPr>
                <w:rFonts w:ascii="Times New Roman" w:hAnsi="Times New Roman" w:cs="Times New Roman"/>
                <w:sz w:val="20"/>
                <w:szCs w:val="20"/>
              </w:rPr>
            </w:pPr>
            <w:r>
              <w:rPr>
                <w:rFonts w:ascii="Times New Roman" w:hAnsi="Times New Roman" w:cs="Times New Roman"/>
                <w:sz w:val="20"/>
                <w:szCs w:val="20"/>
              </w:rPr>
              <w:t xml:space="preserve">Penyimpulan pelatihan </w:t>
            </w:r>
            <w:r w:rsidR="00E62433">
              <w:rPr>
                <w:rFonts w:ascii="Times New Roman" w:hAnsi="Times New Roman" w:cs="Times New Roman"/>
                <w:sz w:val="20"/>
                <w:szCs w:val="20"/>
              </w:rPr>
              <w:t>dan evaluasi</w:t>
            </w:r>
          </w:p>
        </w:tc>
        <w:tc>
          <w:tcPr>
            <w:tcW w:w="2262" w:type="dxa"/>
          </w:tcPr>
          <w:p w14:paraId="60B9479D" w14:textId="4FC8A10E" w:rsidR="007308D5" w:rsidRPr="00E91B1A" w:rsidRDefault="0001113B" w:rsidP="00E91B1A">
            <w:pPr>
              <w:rPr>
                <w:rFonts w:ascii="Times New Roman" w:hAnsi="Times New Roman" w:cs="Times New Roman"/>
                <w:sz w:val="20"/>
                <w:szCs w:val="20"/>
              </w:rPr>
            </w:pPr>
            <w:r>
              <w:rPr>
                <w:rFonts w:ascii="Times New Roman" w:hAnsi="Times New Roman" w:cs="Times New Roman"/>
                <w:sz w:val="20"/>
                <w:szCs w:val="20"/>
              </w:rPr>
              <w:t>Pembawa acara dan peserta</w:t>
            </w:r>
          </w:p>
        </w:tc>
      </w:tr>
      <w:tr w:rsidR="00EC78DF" w14:paraId="24CB56B6" w14:textId="77777777" w:rsidTr="00334DFA">
        <w:tc>
          <w:tcPr>
            <w:tcW w:w="704" w:type="dxa"/>
          </w:tcPr>
          <w:p w14:paraId="4C82DCA4" w14:textId="27691E62" w:rsidR="00EC78DF" w:rsidRPr="00E91B1A" w:rsidRDefault="00EC78DF" w:rsidP="00E91B1A">
            <w:pPr>
              <w:jc w:val="center"/>
              <w:rPr>
                <w:rFonts w:ascii="Times New Roman" w:hAnsi="Times New Roman" w:cs="Times New Roman"/>
                <w:sz w:val="20"/>
                <w:szCs w:val="20"/>
              </w:rPr>
            </w:pPr>
            <w:r w:rsidRPr="00E91B1A">
              <w:rPr>
                <w:rFonts w:ascii="Times New Roman" w:hAnsi="Times New Roman" w:cs="Times New Roman"/>
                <w:sz w:val="20"/>
                <w:szCs w:val="20"/>
              </w:rPr>
              <w:t>21.</w:t>
            </w:r>
          </w:p>
        </w:tc>
        <w:tc>
          <w:tcPr>
            <w:tcW w:w="1985" w:type="dxa"/>
          </w:tcPr>
          <w:p w14:paraId="53574F14" w14:textId="79543639" w:rsidR="00EC78DF" w:rsidRPr="00E91B1A" w:rsidRDefault="00E62433" w:rsidP="00E91B1A">
            <w:pPr>
              <w:jc w:val="center"/>
              <w:rPr>
                <w:rFonts w:ascii="Times New Roman" w:hAnsi="Times New Roman" w:cs="Times New Roman"/>
                <w:sz w:val="20"/>
                <w:szCs w:val="20"/>
              </w:rPr>
            </w:pPr>
            <w:r>
              <w:rPr>
                <w:rFonts w:ascii="Times New Roman" w:hAnsi="Times New Roman" w:cs="Times New Roman"/>
                <w:sz w:val="20"/>
                <w:szCs w:val="20"/>
              </w:rPr>
              <w:t>11.15-11.20</w:t>
            </w:r>
          </w:p>
        </w:tc>
        <w:tc>
          <w:tcPr>
            <w:tcW w:w="2976" w:type="dxa"/>
          </w:tcPr>
          <w:p w14:paraId="57818164" w14:textId="63C1229D" w:rsidR="00EC78DF" w:rsidRPr="00E91B1A" w:rsidRDefault="00EC78DF" w:rsidP="00E91B1A">
            <w:pPr>
              <w:rPr>
                <w:rFonts w:ascii="Times New Roman" w:hAnsi="Times New Roman" w:cs="Times New Roman"/>
                <w:sz w:val="20"/>
                <w:szCs w:val="20"/>
              </w:rPr>
            </w:pPr>
            <w:r w:rsidRPr="00E91B1A">
              <w:rPr>
                <w:rFonts w:ascii="Times New Roman" w:hAnsi="Times New Roman" w:cs="Times New Roman"/>
                <w:sz w:val="20"/>
                <w:szCs w:val="20"/>
              </w:rPr>
              <w:t xml:space="preserve">Doa penutup </w:t>
            </w:r>
          </w:p>
        </w:tc>
        <w:tc>
          <w:tcPr>
            <w:tcW w:w="2262" w:type="dxa"/>
          </w:tcPr>
          <w:p w14:paraId="1E4DABFA" w14:textId="37785737" w:rsidR="00EC78DF" w:rsidRPr="00E91B1A" w:rsidRDefault="0001113B" w:rsidP="00E91B1A">
            <w:pPr>
              <w:rPr>
                <w:rFonts w:ascii="Times New Roman" w:hAnsi="Times New Roman" w:cs="Times New Roman"/>
                <w:sz w:val="20"/>
                <w:szCs w:val="20"/>
              </w:rPr>
            </w:pPr>
            <w:r>
              <w:rPr>
                <w:rFonts w:ascii="Times New Roman" w:hAnsi="Times New Roman" w:cs="Times New Roman"/>
                <w:sz w:val="20"/>
                <w:szCs w:val="20"/>
              </w:rPr>
              <w:t>Divisi acara</w:t>
            </w:r>
          </w:p>
        </w:tc>
      </w:tr>
      <w:tr w:rsidR="00333A53" w14:paraId="043027C9" w14:textId="77777777" w:rsidTr="00334DFA">
        <w:tc>
          <w:tcPr>
            <w:tcW w:w="704" w:type="dxa"/>
          </w:tcPr>
          <w:p w14:paraId="5496F2B4" w14:textId="4672F28E" w:rsidR="00333A53" w:rsidRPr="00E91B1A" w:rsidRDefault="00333A53" w:rsidP="00E91B1A">
            <w:pPr>
              <w:jc w:val="center"/>
              <w:rPr>
                <w:rFonts w:ascii="Times New Roman" w:hAnsi="Times New Roman" w:cs="Times New Roman"/>
                <w:sz w:val="20"/>
                <w:szCs w:val="20"/>
              </w:rPr>
            </w:pPr>
            <w:r w:rsidRPr="00E91B1A">
              <w:rPr>
                <w:rFonts w:ascii="Times New Roman" w:hAnsi="Times New Roman" w:cs="Times New Roman"/>
                <w:sz w:val="20"/>
                <w:szCs w:val="20"/>
              </w:rPr>
              <w:t>22.</w:t>
            </w:r>
          </w:p>
        </w:tc>
        <w:tc>
          <w:tcPr>
            <w:tcW w:w="1985" w:type="dxa"/>
          </w:tcPr>
          <w:p w14:paraId="3DE9BDFB" w14:textId="0F73DF92" w:rsidR="00333A53" w:rsidRPr="00E91B1A" w:rsidRDefault="00E62433" w:rsidP="00E91B1A">
            <w:pPr>
              <w:jc w:val="center"/>
              <w:rPr>
                <w:rFonts w:ascii="Times New Roman" w:hAnsi="Times New Roman" w:cs="Times New Roman"/>
                <w:sz w:val="20"/>
                <w:szCs w:val="20"/>
              </w:rPr>
            </w:pPr>
            <w:r>
              <w:rPr>
                <w:rFonts w:ascii="Times New Roman" w:hAnsi="Times New Roman" w:cs="Times New Roman"/>
                <w:sz w:val="20"/>
                <w:szCs w:val="20"/>
              </w:rPr>
              <w:t>11.20-11.3</w:t>
            </w:r>
            <w:r w:rsidR="00333A53" w:rsidRPr="00E91B1A">
              <w:rPr>
                <w:rFonts w:ascii="Times New Roman" w:hAnsi="Times New Roman" w:cs="Times New Roman"/>
                <w:sz w:val="20"/>
                <w:szCs w:val="20"/>
              </w:rPr>
              <w:t>0</w:t>
            </w:r>
          </w:p>
        </w:tc>
        <w:tc>
          <w:tcPr>
            <w:tcW w:w="2976" w:type="dxa"/>
          </w:tcPr>
          <w:p w14:paraId="4B2A10D0" w14:textId="48F9BF3D" w:rsidR="00333A53" w:rsidRPr="00E91B1A" w:rsidRDefault="00333A53" w:rsidP="00E91B1A">
            <w:pPr>
              <w:rPr>
                <w:rFonts w:ascii="Times New Roman" w:hAnsi="Times New Roman" w:cs="Times New Roman"/>
                <w:sz w:val="20"/>
                <w:szCs w:val="20"/>
              </w:rPr>
            </w:pPr>
            <w:r w:rsidRPr="00E91B1A">
              <w:rPr>
                <w:rFonts w:ascii="Times New Roman" w:hAnsi="Times New Roman" w:cs="Times New Roman"/>
                <w:sz w:val="20"/>
                <w:szCs w:val="20"/>
              </w:rPr>
              <w:t>Penutupan acara dan sesi dokumentasi kegiatan</w:t>
            </w:r>
          </w:p>
        </w:tc>
        <w:tc>
          <w:tcPr>
            <w:tcW w:w="2262" w:type="dxa"/>
          </w:tcPr>
          <w:p w14:paraId="27D3D21B" w14:textId="65288B0C" w:rsidR="00333A53" w:rsidRPr="00E91B1A" w:rsidRDefault="00333A53" w:rsidP="00E91B1A">
            <w:pPr>
              <w:rPr>
                <w:rFonts w:ascii="Times New Roman" w:hAnsi="Times New Roman" w:cs="Times New Roman"/>
                <w:sz w:val="20"/>
                <w:szCs w:val="20"/>
              </w:rPr>
            </w:pPr>
            <w:r w:rsidRPr="00E91B1A">
              <w:rPr>
                <w:rFonts w:ascii="Times New Roman" w:hAnsi="Times New Roman" w:cs="Times New Roman"/>
                <w:sz w:val="20"/>
                <w:szCs w:val="20"/>
              </w:rPr>
              <w:t>Pembawa acara dan divisi dokumentasi</w:t>
            </w:r>
          </w:p>
        </w:tc>
      </w:tr>
    </w:tbl>
    <w:p w14:paraId="60947F03" w14:textId="77777777" w:rsidR="00424C17" w:rsidRPr="00424C17" w:rsidRDefault="00424C17" w:rsidP="00334DFA"/>
    <w:p w14:paraId="6C0D6C78" w14:textId="7E218FDF" w:rsidR="006F0DC5" w:rsidRDefault="004C08DC" w:rsidP="004C08DC">
      <w:pPr>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Matriks 5.1 menunjukkan bahwa pelaksanaan pelatihan dukungan sosial pengasuh kepada anak terlantar dilakukan selama 2 hari. Susunan acara dibuat sebagai gambaran bagi panitia dalam melaksanakan kegiatan. Program kegiatan ini melibatkan panitia pela</w:t>
      </w:r>
      <w:r w:rsidR="00E91B1A">
        <w:rPr>
          <w:rFonts w:ascii="Times New Roman" w:hAnsi="Times New Roman" w:cs="Times New Roman"/>
          <w:sz w:val="24"/>
          <w:szCs w:val="24"/>
        </w:rPr>
        <w:t xml:space="preserve">ksana, narasumber, </w:t>
      </w:r>
      <w:r>
        <w:rPr>
          <w:rFonts w:ascii="Times New Roman" w:hAnsi="Times New Roman" w:cs="Times New Roman"/>
          <w:sz w:val="24"/>
          <w:szCs w:val="24"/>
        </w:rPr>
        <w:t xml:space="preserve">dan pengasuh di UPTD PPSGRA </w:t>
      </w:r>
      <w:r>
        <w:rPr>
          <w:rFonts w:ascii="Times New Roman" w:hAnsi="Times New Roman" w:cs="Times New Roman"/>
          <w:sz w:val="24"/>
          <w:szCs w:val="24"/>
        </w:rPr>
        <w:lastRenderedPageBreak/>
        <w:t xml:space="preserve">Kabupaten Subang. Hari pertama diawali dengan pembukaan, sambutan dan laporan kegiatan, kemudian </w:t>
      </w:r>
      <w:r w:rsidR="00E91B1A">
        <w:rPr>
          <w:rFonts w:ascii="Times New Roman" w:hAnsi="Times New Roman" w:cs="Times New Roman"/>
          <w:sz w:val="24"/>
          <w:szCs w:val="24"/>
        </w:rPr>
        <w:t xml:space="preserve">dilanjutkan dengan </w:t>
      </w:r>
      <w:r>
        <w:rPr>
          <w:rFonts w:ascii="Times New Roman" w:hAnsi="Times New Roman" w:cs="Times New Roman"/>
          <w:sz w:val="24"/>
          <w:szCs w:val="24"/>
        </w:rPr>
        <w:t xml:space="preserve">penjelasan mengenai kelompok pendidikan atau </w:t>
      </w:r>
      <w:r w:rsidRPr="00E91B1A">
        <w:rPr>
          <w:rFonts w:ascii="Times New Roman" w:hAnsi="Times New Roman" w:cs="Times New Roman"/>
          <w:i/>
          <w:sz w:val="24"/>
          <w:szCs w:val="24"/>
        </w:rPr>
        <w:t>educational group</w:t>
      </w:r>
      <w:r>
        <w:rPr>
          <w:rFonts w:ascii="Times New Roman" w:hAnsi="Times New Roman" w:cs="Times New Roman"/>
          <w:sz w:val="24"/>
          <w:szCs w:val="24"/>
        </w:rPr>
        <w:t xml:space="preserve"> yang akan sedang dijalani oleh pengas</w:t>
      </w:r>
      <w:r w:rsidR="00E91B1A">
        <w:rPr>
          <w:rFonts w:ascii="Times New Roman" w:hAnsi="Times New Roman" w:cs="Times New Roman"/>
          <w:sz w:val="24"/>
          <w:szCs w:val="24"/>
        </w:rPr>
        <w:t>u</w:t>
      </w:r>
      <w:r w:rsidR="00366F24">
        <w:rPr>
          <w:rFonts w:ascii="Times New Roman" w:hAnsi="Times New Roman" w:cs="Times New Roman"/>
          <w:sz w:val="24"/>
          <w:szCs w:val="24"/>
        </w:rPr>
        <w:t>h</w:t>
      </w:r>
      <w:r w:rsidR="00E91B1A">
        <w:rPr>
          <w:rFonts w:ascii="Times New Roman" w:hAnsi="Times New Roman" w:cs="Times New Roman"/>
          <w:sz w:val="24"/>
          <w:szCs w:val="24"/>
        </w:rPr>
        <w:t>. Setelah itu kegiatan berikutnya yaitu</w:t>
      </w:r>
      <w:r>
        <w:rPr>
          <w:rFonts w:ascii="Times New Roman" w:hAnsi="Times New Roman" w:cs="Times New Roman"/>
          <w:sz w:val="24"/>
          <w:szCs w:val="24"/>
        </w:rPr>
        <w:t xml:space="preserve"> sesi </w:t>
      </w:r>
      <w:r w:rsidRPr="004264F4">
        <w:rPr>
          <w:rFonts w:ascii="Times New Roman" w:hAnsi="Times New Roman" w:cs="Times New Roman"/>
          <w:i/>
          <w:sz w:val="24"/>
          <w:szCs w:val="24"/>
        </w:rPr>
        <w:t xml:space="preserve">sharing </w:t>
      </w:r>
      <w:r>
        <w:rPr>
          <w:rFonts w:ascii="Times New Roman" w:hAnsi="Times New Roman" w:cs="Times New Roman"/>
          <w:sz w:val="24"/>
          <w:szCs w:val="24"/>
        </w:rPr>
        <w:t>dan pemahaman mengenai dukungan sosial</w:t>
      </w:r>
      <w:r w:rsidR="00E91B1A">
        <w:rPr>
          <w:rFonts w:ascii="Times New Roman" w:hAnsi="Times New Roman" w:cs="Times New Roman"/>
          <w:sz w:val="24"/>
          <w:szCs w:val="24"/>
        </w:rPr>
        <w:t>. Pada kegiatan sesi sharing dalam FGD ini, h</w:t>
      </w:r>
      <w:r w:rsidR="00E91B1A" w:rsidRPr="00BA2227">
        <w:rPr>
          <w:rFonts w:ascii="Times New Roman" w:hAnsi="Times New Roman" w:cs="Times New Roman"/>
          <w:sz w:val="24"/>
          <w:szCs w:val="24"/>
        </w:rPr>
        <w:t xml:space="preserve">al-hal yang </w:t>
      </w:r>
      <w:r w:rsidR="00E91B1A">
        <w:rPr>
          <w:rFonts w:ascii="Times New Roman" w:hAnsi="Times New Roman" w:cs="Times New Roman"/>
          <w:sz w:val="24"/>
          <w:szCs w:val="24"/>
        </w:rPr>
        <w:t xml:space="preserve">dibahas </w:t>
      </w:r>
      <w:r w:rsidR="00E91B1A" w:rsidRPr="00BA2227">
        <w:rPr>
          <w:rFonts w:ascii="Times New Roman" w:hAnsi="Times New Roman" w:cs="Times New Roman"/>
          <w:sz w:val="24"/>
          <w:szCs w:val="24"/>
        </w:rPr>
        <w:t>dalam diskusi seperti</w:t>
      </w:r>
      <w:r w:rsidR="00E91B1A">
        <w:rPr>
          <w:rFonts w:ascii="Times New Roman" w:hAnsi="Times New Roman" w:cs="Times New Roman"/>
          <w:sz w:val="24"/>
          <w:szCs w:val="24"/>
        </w:rPr>
        <w:t xml:space="preserve"> seberapa dalam pengasuh memngetahui dan memahami dukungan sosial,</w:t>
      </w:r>
      <w:r w:rsidR="00E91B1A" w:rsidRPr="00BA2227">
        <w:rPr>
          <w:rFonts w:ascii="Times New Roman" w:hAnsi="Times New Roman" w:cs="Times New Roman"/>
          <w:sz w:val="24"/>
          <w:szCs w:val="24"/>
        </w:rPr>
        <w:t xml:space="preserve"> bagaimana pengasuh memandang anak yang menghadapi masalah, bagaimana pengasuh selama ini memberikan dukungan sosial kepada anak, hambatan-hambatan apa yang dialami pengasuh dalam menghadapi anak, tantangan-tantangan apa saja yang dihadapi pengasuh ketika memberikan dukungan sosial kepada anak, serta upaya apa saja yang telah dilakukan untuk mengatasi hambatan atau tantangan tersebut</w:t>
      </w:r>
      <w:r w:rsidR="00E91B1A">
        <w:rPr>
          <w:rFonts w:ascii="Times New Roman" w:hAnsi="Times New Roman" w:cs="Times New Roman"/>
          <w:sz w:val="24"/>
          <w:szCs w:val="24"/>
        </w:rPr>
        <w:t>.</w:t>
      </w:r>
      <w:r w:rsidR="00E91B1A" w:rsidRPr="00E91B1A">
        <w:rPr>
          <w:rFonts w:ascii="Times New Roman" w:hAnsi="Times New Roman" w:cs="Times New Roman"/>
          <w:sz w:val="24"/>
          <w:szCs w:val="24"/>
        </w:rPr>
        <w:t xml:space="preserve"> </w:t>
      </w:r>
      <w:r w:rsidR="00E91B1A">
        <w:rPr>
          <w:rFonts w:ascii="Times New Roman" w:hAnsi="Times New Roman" w:cs="Times New Roman"/>
          <w:sz w:val="24"/>
          <w:szCs w:val="24"/>
        </w:rPr>
        <w:t>Dari eksplorasi hal-hal dan cara-cara</w:t>
      </w:r>
      <w:r w:rsidR="00E91B1A" w:rsidRPr="00BA2227">
        <w:rPr>
          <w:rFonts w:ascii="Times New Roman" w:hAnsi="Times New Roman" w:cs="Times New Roman"/>
          <w:sz w:val="24"/>
          <w:szCs w:val="24"/>
        </w:rPr>
        <w:t xml:space="preserve"> tersebut, </w:t>
      </w:r>
      <w:r w:rsidR="00251846" w:rsidRPr="00BA2227">
        <w:rPr>
          <w:rFonts w:ascii="Times New Roman" w:hAnsi="Times New Roman" w:cs="Times New Roman"/>
          <w:sz w:val="24"/>
          <w:szCs w:val="24"/>
        </w:rPr>
        <w:t>dicari kesepakatan</w:t>
      </w:r>
      <w:r w:rsidR="00251846">
        <w:rPr>
          <w:rFonts w:ascii="Times New Roman" w:hAnsi="Times New Roman" w:cs="Times New Roman"/>
          <w:sz w:val="24"/>
          <w:szCs w:val="24"/>
        </w:rPr>
        <w:t xml:space="preserve"> bagaimana</w:t>
      </w:r>
      <w:r w:rsidR="00251846" w:rsidRPr="00BA2227">
        <w:rPr>
          <w:rFonts w:ascii="Times New Roman" w:hAnsi="Times New Roman" w:cs="Times New Roman"/>
          <w:sz w:val="24"/>
          <w:szCs w:val="24"/>
        </w:rPr>
        <w:t xml:space="preserve"> cara mana yang paling tepat untuk meningkatkan dukungan sosial yang optimal kepada anak.</w:t>
      </w:r>
      <w:r w:rsidR="00251846">
        <w:rPr>
          <w:rFonts w:ascii="Times New Roman" w:hAnsi="Times New Roman" w:cs="Times New Roman"/>
          <w:sz w:val="24"/>
          <w:szCs w:val="24"/>
        </w:rPr>
        <w:t xml:space="preserve"> Dalam kegiatan FGD ini diharapkan da</w:t>
      </w:r>
      <w:r w:rsidR="008A3070">
        <w:rPr>
          <w:rFonts w:ascii="Times New Roman" w:hAnsi="Times New Roman" w:cs="Times New Roman"/>
          <w:sz w:val="24"/>
          <w:szCs w:val="24"/>
        </w:rPr>
        <w:t xml:space="preserve">pat membangkitkan </w:t>
      </w:r>
      <w:r w:rsidR="00251846">
        <w:rPr>
          <w:rFonts w:ascii="Times New Roman" w:hAnsi="Times New Roman" w:cs="Times New Roman"/>
          <w:sz w:val="24"/>
          <w:szCs w:val="24"/>
        </w:rPr>
        <w:t xml:space="preserve">motivasi pengasuh dalam memberikan dukungan sosial yang optimal kepada anak. </w:t>
      </w:r>
      <w:r w:rsidR="00E91B1A">
        <w:rPr>
          <w:rFonts w:ascii="Times New Roman" w:hAnsi="Times New Roman" w:cs="Times New Roman"/>
          <w:sz w:val="24"/>
          <w:szCs w:val="24"/>
        </w:rPr>
        <w:t xml:space="preserve">Setelah </w:t>
      </w:r>
      <w:r w:rsidR="00251846">
        <w:rPr>
          <w:rFonts w:ascii="Times New Roman" w:hAnsi="Times New Roman" w:cs="Times New Roman"/>
          <w:sz w:val="24"/>
          <w:szCs w:val="24"/>
        </w:rPr>
        <w:t xml:space="preserve">FGD </w:t>
      </w:r>
      <w:r w:rsidR="00E91B1A">
        <w:rPr>
          <w:rFonts w:ascii="Times New Roman" w:hAnsi="Times New Roman" w:cs="Times New Roman"/>
          <w:sz w:val="24"/>
          <w:szCs w:val="24"/>
        </w:rPr>
        <w:t xml:space="preserve">selesai, acara selanjutnya yaitu </w:t>
      </w:r>
      <w:r w:rsidR="00CE0180" w:rsidRPr="00251846">
        <w:rPr>
          <w:rFonts w:ascii="Times New Roman" w:hAnsi="Times New Roman" w:cs="Times New Roman"/>
          <w:i/>
          <w:sz w:val="24"/>
          <w:szCs w:val="24"/>
        </w:rPr>
        <w:t>coffee break</w:t>
      </w:r>
      <w:r w:rsidR="00CE0180">
        <w:rPr>
          <w:rFonts w:ascii="Times New Roman" w:hAnsi="Times New Roman" w:cs="Times New Roman"/>
          <w:sz w:val="24"/>
          <w:szCs w:val="24"/>
        </w:rPr>
        <w:t xml:space="preserve"> dimana divisi konsumsi akan membagikan </w:t>
      </w:r>
      <w:r w:rsidR="00CE0180" w:rsidRPr="00251846">
        <w:rPr>
          <w:rFonts w:ascii="Times New Roman" w:hAnsi="Times New Roman" w:cs="Times New Roman"/>
          <w:i/>
          <w:sz w:val="24"/>
          <w:szCs w:val="24"/>
        </w:rPr>
        <w:t xml:space="preserve">snack </w:t>
      </w:r>
      <w:r w:rsidR="00CE0180">
        <w:rPr>
          <w:rFonts w:ascii="Times New Roman" w:hAnsi="Times New Roman" w:cs="Times New Roman"/>
          <w:sz w:val="24"/>
          <w:szCs w:val="24"/>
        </w:rPr>
        <w:t xml:space="preserve">yang telah disiapkan </w:t>
      </w:r>
      <w:r w:rsidR="00251846">
        <w:rPr>
          <w:rFonts w:ascii="Times New Roman" w:hAnsi="Times New Roman" w:cs="Times New Roman"/>
          <w:sz w:val="24"/>
          <w:szCs w:val="24"/>
        </w:rPr>
        <w:t xml:space="preserve">panitia </w:t>
      </w:r>
      <w:r w:rsidR="00CE0180">
        <w:rPr>
          <w:rFonts w:ascii="Times New Roman" w:hAnsi="Times New Roman" w:cs="Times New Roman"/>
          <w:sz w:val="24"/>
          <w:szCs w:val="24"/>
        </w:rPr>
        <w:t xml:space="preserve">dan akan ada </w:t>
      </w:r>
      <w:r w:rsidR="00CE0180" w:rsidRPr="00251846">
        <w:rPr>
          <w:rFonts w:ascii="Times New Roman" w:hAnsi="Times New Roman" w:cs="Times New Roman"/>
          <w:i/>
          <w:sz w:val="24"/>
          <w:szCs w:val="24"/>
        </w:rPr>
        <w:t>ice break</w:t>
      </w:r>
      <w:r w:rsidR="00251846" w:rsidRPr="00251846">
        <w:rPr>
          <w:rFonts w:ascii="Times New Roman" w:hAnsi="Times New Roman" w:cs="Times New Roman"/>
          <w:i/>
          <w:sz w:val="24"/>
          <w:szCs w:val="24"/>
        </w:rPr>
        <w:t>ing</w:t>
      </w:r>
      <w:r w:rsidR="00251846">
        <w:rPr>
          <w:rFonts w:ascii="Times New Roman" w:hAnsi="Times New Roman" w:cs="Times New Roman"/>
          <w:sz w:val="24"/>
          <w:szCs w:val="24"/>
        </w:rPr>
        <w:t xml:space="preserve"> untuk </w:t>
      </w:r>
      <w:r w:rsidR="00CE0180">
        <w:rPr>
          <w:rFonts w:ascii="Times New Roman" w:hAnsi="Times New Roman" w:cs="Times New Roman"/>
          <w:sz w:val="24"/>
          <w:szCs w:val="24"/>
        </w:rPr>
        <w:t>membangkitkan antusiasme peserta dalam menerima materi. Se</w:t>
      </w:r>
      <w:r w:rsidR="00251846">
        <w:rPr>
          <w:rFonts w:ascii="Times New Roman" w:hAnsi="Times New Roman" w:cs="Times New Roman"/>
          <w:sz w:val="24"/>
          <w:szCs w:val="24"/>
        </w:rPr>
        <w:t xml:space="preserve">telah </w:t>
      </w:r>
      <w:r w:rsidR="00251846" w:rsidRPr="00251846">
        <w:rPr>
          <w:rFonts w:ascii="Times New Roman" w:hAnsi="Times New Roman" w:cs="Times New Roman"/>
          <w:i/>
          <w:sz w:val="24"/>
          <w:szCs w:val="24"/>
        </w:rPr>
        <w:t>ice breaking selesai</w:t>
      </w:r>
      <w:r w:rsidR="00251846">
        <w:rPr>
          <w:rFonts w:ascii="Times New Roman" w:hAnsi="Times New Roman" w:cs="Times New Roman"/>
          <w:sz w:val="24"/>
          <w:szCs w:val="24"/>
        </w:rPr>
        <w:t>,</w:t>
      </w:r>
      <w:r w:rsidR="00CE0180">
        <w:rPr>
          <w:rFonts w:ascii="Times New Roman" w:hAnsi="Times New Roman" w:cs="Times New Roman"/>
          <w:sz w:val="24"/>
          <w:szCs w:val="24"/>
        </w:rPr>
        <w:t xml:space="preserve"> acara </w:t>
      </w:r>
      <w:r w:rsidR="00CE0180" w:rsidRPr="00612F4C">
        <w:rPr>
          <w:rFonts w:ascii="Times New Roman" w:hAnsi="Times New Roman" w:cs="Times New Roman"/>
          <w:sz w:val="24"/>
          <w:szCs w:val="24"/>
        </w:rPr>
        <w:t xml:space="preserve">selanjutnya yaitu </w:t>
      </w:r>
      <w:r w:rsidR="00366F24">
        <w:rPr>
          <w:rFonts w:ascii="Times New Roman" w:hAnsi="Times New Roman" w:cs="Times New Roman"/>
          <w:sz w:val="24"/>
          <w:szCs w:val="24"/>
        </w:rPr>
        <w:t xml:space="preserve">kegiatan </w:t>
      </w:r>
      <w:r w:rsidR="00366F24" w:rsidRPr="00366F24">
        <w:rPr>
          <w:rFonts w:ascii="Times New Roman" w:hAnsi="Times New Roman" w:cs="Times New Roman"/>
          <w:i/>
          <w:sz w:val="24"/>
          <w:szCs w:val="24"/>
        </w:rPr>
        <w:t>pre test</w:t>
      </w:r>
      <w:r w:rsidR="00366F24">
        <w:rPr>
          <w:rFonts w:ascii="Times New Roman" w:hAnsi="Times New Roman" w:cs="Times New Roman"/>
          <w:sz w:val="24"/>
          <w:szCs w:val="24"/>
        </w:rPr>
        <w:t xml:space="preserve"> untuk menguji sejauh mana peserta memiliki pengetahuan tentang dukungan sosial. Setelah </w:t>
      </w:r>
      <w:r w:rsidR="00366F24" w:rsidRPr="00366F24">
        <w:rPr>
          <w:rFonts w:ascii="Times New Roman" w:hAnsi="Times New Roman" w:cs="Times New Roman"/>
          <w:i/>
          <w:sz w:val="24"/>
          <w:szCs w:val="24"/>
        </w:rPr>
        <w:t>pre test</w:t>
      </w:r>
      <w:r w:rsidR="00366F24">
        <w:rPr>
          <w:rFonts w:ascii="Times New Roman" w:hAnsi="Times New Roman" w:cs="Times New Roman"/>
          <w:sz w:val="24"/>
          <w:szCs w:val="24"/>
        </w:rPr>
        <w:t xml:space="preserve"> dilakukan, selanjutnya yaitu </w:t>
      </w:r>
      <w:r w:rsidR="00CE0180" w:rsidRPr="00612F4C">
        <w:rPr>
          <w:rFonts w:ascii="Times New Roman" w:hAnsi="Times New Roman" w:cs="Times New Roman"/>
          <w:sz w:val="24"/>
          <w:szCs w:val="24"/>
        </w:rPr>
        <w:t xml:space="preserve">pemaparan materi </w:t>
      </w:r>
      <w:r w:rsidR="0004279D">
        <w:rPr>
          <w:rFonts w:ascii="Times New Roman" w:hAnsi="Times New Roman" w:cs="Times New Roman"/>
          <w:sz w:val="24"/>
          <w:szCs w:val="24"/>
        </w:rPr>
        <w:t xml:space="preserve">mengenai </w:t>
      </w:r>
      <w:r w:rsidR="00CE0180" w:rsidRPr="00612F4C">
        <w:rPr>
          <w:rFonts w:ascii="Times New Roman" w:hAnsi="Times New Roman" w:cs="Times New Roman"/>
          <w:sz w:val="24"/>
          <w:szCs w:val="24"/>
        </w:rPr>
        <w:t xml:space="preserve">dukungan sosial </w:t>
      </w:r>
      <w:r w:rsidR="00251846" w:rsidRPr="00612F4C">
        <w:rPr>
          <w:rFonts w:ascii="Times New Roman" w:hAnsi="Times New Roman" w:cs="Times New Roman"/>
          <w:sz w:val="24"/>
          <w:szCs w:val="24"/>
        </w:rPr>
        <w:t xml:space="preserve">dalam aspek instrumental </w:t>
      </w:r>
      <w:r w:rsidR="0004279D">
        <w:rPr>
          <w:rFonts w:ascii="Times New Roman" w:hAnsi="Times New Roman" w:cs="Times New Roman"/>
          <w:sz w:val="24"/>
          <w:szCs w:val="24"/>
        </w:rPr>
        <w:t>dan</w:t>
      </w:r>
      <w:r w:rsidR="00492344">
        <w:rPr>
          <w:rFonts w:ascii="Times New Roman" w:hAnsi="Times New Roman" w:cs="Times New Roman"/>
          <w:sz w:val="24"/>
          <w:szCs w:val="24"/>
        </w:rPr>
        <w:t xml:space="preserve"> emosional </w:t>
      </w:r>
      <w:r w:rsidR="00251846" w:rsidRPr="00612F4C">
        <w:rPr>
          <w:rFonts w:ascii="Times New Roman" w:hAnsi="Times New Roman" w:cs="Times New Roman"/>
          <w:sz w:val="24"/>
          <w:szCs w:val="24"/>
        </w:rPr>
        <w:t>yang akan dipaparkan oleh narasumber</w:t>
      </w:r>
      <w:r w:rsidR="006B15A3" w:rsidRPr="00612F4C">
        <w:rPr>
          <w:rFonts w:ascii="Times New Roman" w:hAnsi="Times New Roman" w:cs="Times New Roman"/>
          <w:sz w:val="24"/>
          <w:szCs w:val="24"/>
        </w:rPr>
        <w:t xml:space="preserve"> psik</w:t>
      </w:r>
      <w:r w:rsidR="00492344">
        <w:rPr>
          <w:rFonts w:ascii="Times New Roman" w:hAnsi="Times New Roman" w:cs="Times New Roman"/>
          <w:sz w:val="24"/>
          <w:szCs w:val="24"/>
        </w:rPr>
        <w:t>olog profesional. S</w:t>
      </w:r>
      <w:r w:rsidR="00251846" w:rsidRPr="00612F4C">
        <w:rPr>
          <w:rFonts w:ascii="Times New Roman" w:hAnsi="Times New Roman" w:cs="Times New Roman"/>
          <w:sz w:val="24"/>
          <w:szCs w:val="24"/>
        </w:rPr>
        <w:t>ub materi</w:t>
      </w:r>
      <w:r w:rsidR="00492344">
        <w:rPr>
          <w:rFonts w:ascii="Times New Roman" w:hAnsi="Times New Roman" w:cs="Times New Roman"/>
          <w:sz w:val="24"/>
          <w:szCs w:val="24"/>
        </w:rPr>
        <w:t xml:space="preserve"> yan</w:t>
      </w:r>
      <w:r w:rsidR="00414176">
        <w:rPr>
          <w:rFonts w:ascii="Times New Roman" w:hAnsi="Times New Roman" w:cs="Times New Roman"/>
          <w:sz w:val="24"/>
          <w:szCs w:val="24"/>
        </w:rPr>
        <w:t xml:space="preserve">g diberikan terkait dengan </w:t>
      </w:r>
      <w:r w:rsidR="00414176">
        <w:rPr>
          <w:rFonts w:ascii="Times New Roman" w:hAnsi="Times New Roman" w:cs="Times New Roman"/>
          <w:sz w:val="24"/>
          <w:szCs w:val="24"/>
        </w:rPr>
        <w:lastRenderedPageBreak/>
        <w:t>dukungan</w:t>
      </w:r>
      <w:r w:rsidR="00492344">
        <w:rPr>
          <w:rFonts w:ascii="Times New Roman" w:hAnsi="Times New Roman" w:cs="Times New Roman"/>
          <w:sz w:val="24"/>
          <w:szCs w:val="24"/>
        </w:rPr>
        <w:t xml:space="preserve"> instrumental yaitu</w:t>
      </w:r>
      <w:r w:rsidR="00251846" w:rsidRPr="00612F4C">
        <w:rPr>
          <w:rFonts w:ascii="Times New Roman" w:hAnsi="Times New Roman" w:cs="Times New Roman"/>
          <w:sz w:val="24"/>
          <w:szCs w:val="24"/>
        </w:rPr>
        <w:t xml:space="preserve"> membantu hal yang nyata dan mem</w:t>
      </w:r>
      <w:r w:rsidR="00492344">
        <w:rPr>
          <w:rFonts w:ascii="Times New Roman" w:hAnsi="Times New Roman" w:cs="Times New Roman"/>
          <w:sz w:val="24"/>
          <w:szCs w:val="24"/>
        </w:rPr>
        <w:t>beri hal yang baik dan berguna, sedangkan sub materi dalam dukungan emosional yang diberikan yaitu mengenai empati (ikut merasakan apa yang dirasakan anak), peduli pada diri sendiri dan orang lain, serta pemberian kasih sayang, perhatian, atau kenyamanan pada anak.</w:t>
      </w:r>
    </w:p>
    <w:p w14:paraId="1D8BD321" w14:textId="15A94B68" w:rsidR="00F328C4" w:rsidRDefault="00FB75BA" w:rsidP="004C08DC">
      <w:pPr>
        <w:spacing w:line="480" w:lineRule="auto"/>
        <w:ind w:firstLine="567"/>
        <w:jc w:val="both"/>
        <w:rPr>
          <w:rFonts w:ascii="Times New Roman" w:hAnsi="Times New Roman" w:cs="Times New Roman"/>
          <w:sz w:val="24"/>
          <w:szCs w:val="24"/>
        </w:rPr>
      </w:pPr>
      <w:r w:rsidRPr="00612F4C">
        <w:rPr>
          <w:rFonts w:ascii="Times New Roman" w:hAnsi="Times New Roman" w:cs="Times New Roman"/>
          <w:sz w:val="24"/>
          <w:szCs w:val="24"/>
        </w:rPr>
        <w:t>Setelah pemaparan materi selesai, acara dilanjutkan dengan sesi</w:t>
      </w:r>
      <w:r w:rsidR="0004279D">
        <w:rPr>
          <w:rFonts w:ascii="Times New Roman" w:hAnsi="Times New Roman" w:cs="Times New Roman"/>
          <w:sz w:val="24"/>
          <w:szCs w:val="24"/>
        </w:rPr>
        <w:t xml:space="preserve"> diskusi dan</w:t>
      </w:r>
      <w:r w:rsidRPr="00612F4C">
        <w:rPr>
          <w:rFonts w:ascii="Times New Roman" w:hAnsi="Times New Roman" w:cs="Times New Roman"/>
          <w:sz w:val="24"/>
          <w:szCs w:val="24"/>
        </w:rPr>
        <w:t xml:space="preserve"> tanya jaw</w:t>
      </w:r>
      <w:r w:rsidR="00454406">
        <w:rPr>
          <w:rFonts w:ascii="Times New Roman" w:hAnsi="Times New Roman" w:cs="Times New Roman"/>
          <w:sz w:val="24"/>
          <w:szCs w:val="24"/>
        </w:rPr>
        <w:t>ab</w:t>
      </w:r>
      <w:r w:rsidR="0004279D">
        <w:rPr>
          <w:rFonts w:ascii="Times New Roman" w:hAnsi="Times New Roman" w:cs="Times New Roman"/>
          <w:sz w:val="24"/>
          <w:szCs w:val="24"/>
        </w:rPr>
        <w:t>,</w:t>
      </w:r>
      <w:r w:rsidR="004264F4">
        <w:rPr>
          <w:rFonts w:ascii="Times New Roman" w:hAnsi="Times New Roman" w:cs="Times New Roman"/>
          <w:sz w:val="24"/>
          <w:szCs w:val="24"/>
        </w:rPr>
        <w:t xml:space="preserve"> kemudian dilanjutkan</w:t>
      </w:r>
      <w:r w:rsidR="00454406">
        <w:rPr>
          <w:rFonts w:ascii="Times New Roman" w:hAnsi="Times New Roman" w:cs="Times New Roman"/>
          <w:sz w:val="24"/>
          <w:szCs w:val="24"/>
        </w:rPr>
        <w:t xml:space="preserve"> dengan</w:t>
      </w:r>
      <w:r w:rsidRPr="00612F4C">
        <w:rPr>
          <w:rFonts w:ascii="Times New Roman" w:hAnsi="Times New Roman" w:cs="Times New Roman"/>
          <w:sz w:val="24"/>
          <w:szCs w:val="24"/>
        </w:rPr>
        <w:t xml:space="preserve"> istirahat, sholat, dan makan</w:t>
      </w:r>
      <w:r w:rsidR="00414176">
        <w:rPr>
          <w:rFonts w:ascii="Times New Roman" w:hAnsi="Times New Roman" w:cs="Times New Roman"/>
          <w:sz w:val="24"/>
          <w:szCs w:val="24"/>
        </w:rPr>
        <w:t xml:space="preserve"> (ISOMA)</w:t>
      </w:r>
      <w:r w:rsidRPr="00612F4C">
        <w:rPr>
          <w:rFonts w:ascii="Times New Roman" w:hAnsi="Times New Roman" w:cs="Times New Roman"/>
          <w:sz w:val="24"/>
          <w:szCs w:val="24"/>
        </w:rPr>
        <w:t>. Selesai kegiatan</w:t>
      </w:r>
      <w:r w:rsidR="00414176">
        <w:rPr>
          <w:rFonts w:ascii="Times New Roman" w:hAnsi="Times New Roman" w:cs="Times New Roman"/>
          <w:sz w:val="24"/>
          <w:szCs w:val="24"/>
        </w:rPr>
        <w:t xml:space="preserve"> ISOMA</w:t>
      </w:r>
      <w:r w:rsidRPr="00612F4C">
        <w:rPr>
          <w:rFonts w:ascii="Times New Roman" w:hAnsi="Times New Roman" w:cs="Times New Roman"/>
          <w:sz w:val="24"/>
          <w:szCs w:val="24"/>
        </w:rPr>
        <w:t xml:space="preserve">, acara kembali dilanjutkan dengan penyampaian materi </w:t>
      </w:r>
      <w:r w:rsidR="00612F4C" w:rsidRPr="00612F4C">
        <w:rPr>
          <w:rFonts w:ascii="Times New Roman" w:hAnsi="Times New Roman" w:cs="Times New Roman"/>
          <w:sz w:val="24"/>
          <w:szCs w:val="24"/>
        </w:rPr>
        <w:t>mengenai dukun</w:t>
      </w:r>
      <w:r w:rsidR="00492344">
        <w:rPr>
          <w:rFonts w:ascii="Times New Roman" w:hAnsi="Times New Roman" w:cs="Times New Roman"/>
          <w:sz w:val="24"/>
          <w:szCs w:val="24"/>
        </w:rPr>
        <w:t>gan sosial pada aspek infromasi dan penilaian</w:t>
      </w:r>
      <w:r w:rsidR="004264F4">
        <w:rPr>
          <w:rFonts w:ascii="Times New Roman" w:hAnsi="Times New Roman" w:cs="Times New Roman"/>
          <w:sz w:val="24"/>
          <w:szCs w:val="24"/>
        </w:rPr>
        <w:t xml:space="preserve">. </w:t>
      </w:r>
      <w:r w:rsidR="00414176">
        <w:rPr>
          <w:rFonts w:ascii="Times New Roman" w:hAnsi="Times New Roman" w:cs="Times New Roman"/>
          <w:sz w:val="24"/>
        </w:rPr>
        <w:t xml:space="preserve">Sub materi yang disampaikan terkait dengan dukungan informasi </w:t>
      </w:r>
      <w:r w:rsidR="00B030BC">
        <w:rPr>
          <w:rFonts w:ascii="Times New Roman" w:hAnsi="Times New Roman" w:cs="Times New Roman"/>
          <w:sz w:val="24"/>
          <w:szCs w:val="24"/>
        </w:rPr>
        <w:t xml:space="preserve">meliputi pemberian petunjuk, bimbingan, arahan, dan nasihat yang dapat diterima dengan baik oleh anak. </w:t>
      </w:r>
      <w:r w:rsidR="00414176">
        <w:rPr>
          <w:rFonts w:ascii="Times New Roman" w:hAnsi="Times New Roman" w:cs="Times New Roman"/>
          <w:sz w:val="24"/>
        </w:rPr>
        <w:t xml:space="preserve">sedangkan sub materi dalam dukungan penilaian yaitu mengenai ungkapan positif untuk anak, dorongan untuk maju, dan penguatan positif (gagasan, perasaan individu, dan penghargaan). </w:t>
      </w:r>
      <w:r w:rsidR="004264F4">
        <w:rPr>
          <w:rFonts w:ascii="Times New Roman" w:hAnsi="Times New Roman" w:cs="Times New Roman"/>
          <w:sz w:val="24"/>
          <w:szCs w:val="24"/>
        </w:rPr>
        <w:t xml:space="preserve">Setelah </w:t>
      </w:r>
      <w:r w:rsidR="00BE69C4">
        <w:rPr>
          <w:rFonts w:ascii="Times New Roman" w:hAnsi="Times New Roman" w:cs="Times New Roman"/>
          <w:sz w:val="24"/>
          <w:szCs w:val="24"/>
        </w:rPr>
        <w:t>pemaparan materi</w:t>
      </w:r>
      <w:r w:rsidR="004264F4">
        <w:rPr>
          <w:rFonts w:ascii="Times New Roman" w:hAnsi="Times New Roman" w:cs="Times New Roman"/>
          <w:sz w:val="24"/>
          <w:szCs w:val="24"/>
        </w:rPr>
        <w:t xml:space="preserve"> selesai</w:t>
      </w:r>
      <w:r w:rsidR="00BE69C4">
        <w:rPr>
          <w:rFonts w:ascii="Times New Roman" w:hAnsi="Times New Roman" w:cs="Times New Roman"/>
          <w:sz w:val="24"/>
          <w:szCs w:val="24"/>
        </w:rPr>
        <w:t>,</w:t>
      </w:r>
      <w:r w:rsidR="00454406">
        <w:rPr>
          <w:rFonts w:ascii="Times New Roman" w:hAnsi="Times New Roman" w:cs="Times New Roman"/>
          <w:sz w:val="24"/>
          <w:szCs w:val="24"/>
        </w:rPr>
        <w:t xml:space="preserve"> acara</w:t>
      </w:r>
      <w:r w:rsidR="00BE69C4">
        <w:rPr>
          <w:rFonts w:ascii="Times New Roman" w:hAnsi="Times New Roman" w:cs="Times New Roman"/>
          <w:sz w:val="24"/>
          <w:szCs w:val="24"/>
        </w:rPr>
        <w:t xml:space="preserve"> dilanjutkan dengan s</w:t>
      </w:r>
      <w:r w:rsidR="00454406">
        <w:rPr>
          <w:rFonts w:ascii="Times New Roman" w:hAnsi="Times New Roman" w:cs="Times New Roman"/>
          <w:sz w:val="24"/>
          <w:szCs w:val="24"/>
        </w:rPr>
        <w:t>esi tanya jawab dan diskusi. Kegiatan hari pertama diakhiri dengan</w:t>
      </w:r>
      <w:r w:rsidR="004B7279">
        <w:rPr>
          <w:rFonts w:ascii="Times New Roman" w:hAnsi="Times New Roman" w:cs="Times New Roman"/>
          <w:sz w:val="24"/>
          <w:szCs w:val="24"/>
        </w:rPr>
        <w:t xml:space="preserve"> penutup dan sesi dokumentasi.</w:t>
      </w:r>
    </w:p>
    <w:p w14:paraId="15A07A43" w14:textId="6028ECEA" w:rsidR="004B7279" w:rsidRDefault="008B49AF" w:rsidP="004C08DC">
      <w:pPr>
        <w:spacing w:line="480" w:lineRule="auto"/>
        <w:ind w:firstLine="567"/>
        <w:jc w:val="both"/>
        <w:rPr>
          <w:rFonts w:ascii="Times New Roman" w:hAnsi="Times New Roman" w:cs="Times New Roman"/>
          <w:sz w:val="24"/>
        </w:rPr>
      </w:pPr>
      <w:r>
        <w:rPr>
          <w:rFonts w:ascii="Times New Roman" w:hAnsi="Times New Roman" w:cs="Times New Roman"/>
          <w:sz w:val="24"/>
          <w:szCs w:val="24"/>
        </w:rPr>
        <w:t>Hari kedua diawali dengan kegiatan pembukaan, lalu masuk pada</w:t>
      </w:r>
      <w:r w:rsidR="00B030BC">
        <w:rPr>
          <w:rFonts w:ascii="Times New Roman" w:hAnsi="Times New Roman" w:cs="Times New Roman"/>
          <w:sz w:val="24"/>
          <w:szCs w:val="24"/>
        </w:rPr>
        <w:t xml:space="preserve"> kegiatan praktik dukungan sosial menggunakan metode bermain</w:t>
      </w:r>
      <w:r w:rsidR="00366F24">
        <w:rPr>
          <w:rFonts w:ascii="Times New Roman" w:hAnsi="Times New Roman" w:cs="Times New Roman"/>
          <w:sz w:val="24"/>
          <w:szCs w:val="24"/>
        </w:rPr>
        <w:t xml:space="preserve"> dan </w:t>
      </w:r>
      <w:r w:rsidR="00366F24" w:rsidRPr="00366F24">
        <w:rPr>
          <w:rFonts w:ascii="Times New Roman" w:hAnsi="Times New Roman" w:cs="Times New Roman"/>
          <w:i/>
          <w:sz w:val="24"/>
          <w:szCs w:val="24"/>
        </w:rPr>
        <w:t>role play</w:t>
      </w:r>
      <w:r w:rsidR="00B030BC">
        <w:rPr>
          <w:rFonts w:ascii="Times New Roman" w:hAnsi="Times New Roman" w:cs="Times New Roman"/>
          <w:sz w:val="24"/>
          <w:szCs w:val="24"/>
        </w:rPr>
        <w:t xml:space="preserve">. </w:t>
      </w:r>
      <w:r w:rsidR="00791A83">
        <w:rPr>
          <w:rFonts w:ascii="Times New Roman" w:hAnsi="Times New Roman" w:cs="Times New Roman"/>
          <w:sz w:val="24"/>
          <w:szCs w:val="24"/>
        </w:rPr>
        <w:t>Narasumber mengintruksikan kepada peserta untuk memainkan sebuah permainan</w:t>
      </w:r>
      <w:r w:rsidR="00756CE6">
        <w:rPr>
          <w:rFonts w:ascii="Times New Roman" w:hAnsi="Times New Roman" w:cs="Times New Roman"/>
          <w:sz w:val="24"/>
          <w:szCs w:val="24"/>
        </w:rPr>
        <w:t xml:space="preserve"> dan</w:t>
      </w:r>
      <w:r w:rsidR="00366F24">
        <w:rPr>
          <w:rFonts w:ascii="Times New Roman" w:hAnsi="Times New Roman" w:cs="Times New Roman"/>
          <w:sz w:val="24"/>
          <w:szCs w:val="24"/>
        </w:rPr>
        <w:t xml:space="preserve"> melakukan</w:t>
      </w:r>
      <w:r w:rsidR="00756CE6">
        <w:rPr>
          <w:rFonts w:ascii="Times New Roman" w:hAnsi="Times New Roman" w:cs="Times New Roman"/>
          <w:sz w:val="24"/>
          <w:szCs w:val="24"/>
        </w:rPr>
        <w:t xml:space="preserve"> </w:t>
      </w:r>
      <w:r w:rsidR="00756CE6" w:rsidRPr="00366F24">
        <w:rPr>
          <w:rFonts w:ascii="Times New Roman" w:hAnsi="Times New Roman" w:cs="Times New Roman"/>
          <w:i/>
          <w:sz w:val="24"/>
          <w:szCs w:val="24"/>
        </w:rPr>
        <w:t>role play</w:t>
      </w:r>
      <w:r w:rsidR="00791A83">
        <w:rPr>
          <w:rFonts w:ascii="Times New Roman" w:hAnsi="Times New Roman" w:cs="Times New Roman"/>
          <w:sz w:val="24"/>
          <w:szCs w:val="24"/>
        </w:rPr>
        <w:t>, narasumber  mempraktikan bagaimana dukungan sosial yang tepat yang dapat digunakan ketika peserta memainkan permaina</w:t>
      </w:r>
      <w:r w:rsidR="003C2DC2">
        <w:rPr>
          <w:rFonts w:ascii="Times New Roman" w:hAnsi="Times New Roman" w:cs="Times New Roman"/>
          <w:sz w:val="24"/>
          <w:szCs w:val="24"/>
        </w:rPr>
        <w:t xml:space="preserve">n </w:t>
      </w:r>
      <w:r w:rsidR="00756CE6">
        <w:rPr>
          <w:rFonts w:ascii="Times New Roman" w:hAnsi="Times New Roman" w:cs="Times New Roman"/>
          <w:sz w:val="24"/>
          <w:szCs w:val="24"/>
        </w:rPr>
        <w:t>dan memerankan peran yang diintruksikan narasumber.</w:t>
      </w:r>
      <w:r w:rsidR="003C2DC2">
        <w:rPr>
          <w:rFonts w:ascii="Times New Roman" w:hAnsi="Times New Roman" w:cs="Times New Roman"/>
          <w:sz w:val="24"/>
          <w:szCs w:val="24"/>
        </w:rPr>
        <w:t xml:space="preserve"> Narasumber mengintruksikan kepada para pengasuh </w:t>
      </w:r>
      <w:r w:rsidR="00791A83">
        <w:rPr>
          <w:rFonts w:ascii="Times New Roman" w:hAnsi="Times New Roman" w:cs="Times New Roman"/>
          <w:sz w:val="24"/>
          <w:szCs w:val="24"/>
        </w:rPr>
        <w:t xml:space="preserve">untuk </w:t>
      </w:r>
      <w:r w:rsidR="003C2DC2">
        <w:rPr>
          <w:rFonts w:ascii="Times New Roman" w:hAnsi="Times New Roman" w:cs="Times New Roman"/>
          <w:sz w:val="24"/>
          <w:szCs w:val="24"/>
        </w:rPr>
        <w:t xml:space="preserve">dapat mempraktikan dukungan sosial mengunakan metode bermain </w:t>
      </w:r>
      <w:r w:rsidR="00756CE6">
        <w:rPr>
          <w:rFonts w:ascii="Times New Roman" w:hAnsi="Times New Roman" w:cs="Times New Roman"/>
          <w:sz w:val="24"/>
          <w:szCs w:val="24"/>
        </w:rPr>
        <w:lastRenderedPageBreak/>
        <w:t xml:space="preserve">dan </w:t>
      </w:r>
      <w:r w:rsidR="00756CE6" w:rsidRPr="00756CE6">
        <w:rPr>
          <w:rFonts w:ascii="Times New Roman" w:hAnsi="Times New Roman" w:cs="Times New Roman"/>
          <w:i/>
          <w:sz w:val="24"/>
          <w:szCs w:val="24"/>
        </w:rPr>
        <w:t xml:space="preserve">role play </w:t>
      </w:r>
      <w:r w:rsidR="00756CE6">
        <w:rPr>
          <w:rFonts w:ascii="Times New Roman" w:hAnsi="Times New Roman" w:cs="Times New Roman"/>
          <w:sz w:val="24"/>
          <w:szCs w:val="24"/>
        </w:rPr>
        <w:t>kepada anak asuhnya</w:t>
      </w:r>
      <w:r w:rsidR="003C2DC2">
        <w:rPr>
          <w:rFonts w:ascii="Times New Roman" w:hAnsi="Times New Roman" w:cs="Times New Roman"/>
          <w:sz w:val="24"/>
          <w:szCs w:val="24"/>
        </w:rPr>
        <w:t xml:space="preserve"> </w:t>
      </w:r>
      <w:r w:rsidR="00756CE6">
        <w:rPr>
          <w:rFonts w:ascii="Times New Roman" w:hAnsi="Times New Roman" w:cs="Times New Roman"/>
          <w:sz w:val="24"/>
          <w:szCs w:val="24"/>
        </w:rPr>
        <w:t xml:space="preserve">sehingga nantinya pengasuh dapat memberikan dukungan sosial yang optimal kepada anak. </w:t>
      </w:r>
      <w:r w:rsidR="00756CE6" w:rsidRPr="00366F24">
        <w:rPr>
          <w:rFonts w:ascii="Times New Roman" w:hAnsi="Times New Roman" w:cs="Times New Roman"/>
          <w:sz w:val="24"/>
          <w:szCs w:val="24"/>
        </w:rPr>
        <w:t>Setelah</w:t>
      </w:r>
      <w:r w:rsidR="00366F24" w:rsidRPr="00366F24">
        <w:rPr>
          <w:rFonts w:ascii="Times New Roman" w:hAnsi="Times New Roman" w:cs="Times New Roman"/>
          <w:sz w:val="24"/>
          <w:szCs w:val="24"/>
        </w:rPr>
        <w:t xml:space="preserve"> kegiatan praktik dukungan sosial menggunakan metode bermain dan </w:t>
      </w:r>
      <w:r w:rsidR="00366F24" w:rsidRPr="00366F24">
        <w:rPr>
          <w:rFonts w:ascii="Times New Roman" w:hAnsi="Times New Roman" w:cs="Times New Roman"/>
          <w:i/>
          <w:sz w:val="24"/>
          <w:szCs w:val="24"/>
        </w:rPr>
        <w:t>role play</w:t>
      </w:r>
      <w:r w:rsidR="00756CE6">
        <w:rPr>
          <w:rFonts w:ascii="Times New Roman" w:hAnsi="Times New Roman" w:cs="Times New Roman"/>
          <w:sz w:val="24"/>
          <w:szCs w:val="24"/>
        </w:rPr>
        <w:t>, k</w:t>
      </w:r>
      <w:r>
        <w:rPr>
          <w:rFonts w:ascii="Times New Roman" w:hAnsi="Times New Roman" w:cs="Times New Roman"/>
          <w:sz w:val="24"/>
          <w:szCs w:val="24"/>
        </w:rPr>
        <w:t xml:space="preserve">emudian acara dilanjutkan </w:t>
      </w:r>
      <w:r w:rsidR="005059B8">
        <w:rPr>
          <w:rFonts w:ascii="Times New Roman" w:hAnsi="Times New Roman" w:cs="Times New Roman"/>
          <w:sz w:val="24"/>
          <w:szCs w:val="24"/>
        </w:rPr>
        <w:t>dilanjutkan</w:t>
      </w:r>
      <w:r>
        <w:rPr>
          <w:rFonts w:ascii="Times New Roman" w:hAnsi="Times New Roman" w:cs="Times New Roman"/>
          <w:sz w:val="24"/>
          <w:szCs w:val="24"/>
        </w:rPr>
        <w:t xml:space="preserve"> dengan </w:t>
      </w:r>
      <w:r w:rsidRPr="00CF4137">
        <w:rPr>
          <w:rFonts w:ascii="Times New Roman" w:hAnsi="Times New Roman" w:cs="Times New Roman"/>
          <w:i/>
          <w:sz w:val="24"/>
          <w:szCs w:val="24"/>
        </w:rPr>
        <w:t xml:space="preserve">coffee break </w:t>
      </w:r>
      <w:r>
        <w:rPr>
          <w:rFonts w:ascii="Times New Roman" w:hAnsi="Times New Roman" w:cs="Times New Roman"/>
          <w:sz w:val="24"/>
          <w:szCs w:val="24"/>
        </w:rPr>
        <w:t>ya</w:t>
      </w:r>
      <w:r w:rsidR="005059B8">
        <w:rPr>
          <w:rFonts w:ascii="Times New Roman" w:hAnsi="Times New Roman" w:cs="Times New Roman"/>
          <w:sz w:val="24"/>
          <w:szCs w:val="24"/>
        </w:rPr>
        <w:t>ng telah disiapkan oleh panitia.</w:t>
      </w:r>
      <w:r w:rsidR="00366F24">
        <w:rPr>
          <w:rFonts w:ascii="Times New Roman" w:hAnsi="Times New Roman" w:cs="Times New Roman"/>
          <w:sz w:val="24"/>
          <w:szCs w:val="24"/>
        </w:rPr>
        <w:t xml:space="preserve"> Acara kemudian dilanjutkan dengan kegiatan sesi diskusi, tanya jawab, dan </w:t>
      </w:r>
      <w:r w:rsidR="00366F24" w:rsidRPr="00CB74C8">
        <w:rPr>
          <w:rFonts w:ascii="Times New Roman" w:hAnsi="Times New Roman" w:cs="Times New Roman"/>
          <w:i/>
          <w:sz w:val="24"/>
          <w:szCs w:val="24"/>
        </w:rPr>
        <w:t>post test</w:t>
      </w:r>
      <w:r w:rsidR="00366F24">
        <w:rPr>
          <w:rFonts w:ascii="Times New Roman" w:hAnsi="Times New Roman" w:cs="Times New Roman"/>
          <w:sz w:val="24"/>
          <w:szCs w:val="24"/>
        </w:rPr>
        <w:t xml:space="preserve"> untuk mengetahui seberapa besar pemahaman peserta terkait pelatihan yang telah dilakukan pada hari pertama hingga kedua. </w:t>
      </w:r>
      <w:r w:rsidR="00874DD3" w:rsidRPr="00791A83">
        <w:rPr>
          <w:rFonts w:ascii="Times New Roman" w:hAnsi="Times New Roman" w:cs="Times New Roman"/>
          <w:sz w:val="24"/>
          <w:szCs w:val="24"/>
        </w:rPr>
        <w:t>Pada sesi terkahir,</w:t>
      </w:r>
      <w:r w:rsidR="00874DD3">
        <w:rPr>
          <w:rFonts w:ascii="Times New Roman" w:hAnsi="Times New Roman" w:cs="Times New Roman"/>
          <w:sz w:val="24"/>
        </w:rPr>
        <w:t xml:space="preserve"> pembawa acara menyampaikan hasil kesimpulan dari seluruh materi yang telah diberikan oleh </w:t>
      </w:r>
      <w:r w:rsidR="00CF4137">
        <w:rPr>
          <w:rFonts w:ascii="Times New Roman" w:hAnsi="Times New Roman" w:cs="Times New Roman"/>
          <w:sz w:val="24"/>
        </w:rPr>
        <w:t>narasumber</w:t>
      </w:r>
      <w:r w:rsidR="00366F24">
        <w:rPr>
          <w:rFonts w:ascii="Times New Roman" w:hAnsi="Times New Roman" w:cs="Times New Roman"/>
          <w:sz w:val="24"/>
        </w:rPr>
        <w:t xml:space="preserve"> dan mempersilakan peserta untuk menyampaikan evaluasi kegiatan dari awal hingga akhir. </w:t>
      </w:r>
      <w:r w:rsidR="00366F24" w:rsidRPr="00366F24">
        <w:rPr>
          <w:rFonts w:ascii="Times New Roman" w:hAnsi="Times New Roman" w:cs="Times New Roman"/>
          <w:sz w:val="24"/>
          <w:szCs w:val="24"/>
        </w:rPr>
        <w:t xml:space="preserve">Pada kegiatan evaluasi ini, peserta dapat mengungkapkan </w:t>
      </w:r>
      <w:r w:rsidR="006348FF">
        <w:rPr>
          <w:rFonts w:ascii="Times New Roman" w:hAnsi="Times New Roman" w:cs="Times New Roman"/>
          <w:sz w:val="24"/>
          <w:szCs w:val="24"/>
        </w:rPr>
        <w:t xml:space="preserve">perasaannya setelah melakukan kegiatan dan dapat mengungkapkan </w:t>
      </w:r>
      <w:r w:rsidR="00366F24" w:rsidRPr="00366F24">
        <w:rPr>
          <w:rFonts w:ascii="Times New Roman" w:hAnsi="Times New Roman" w:cs="Times New Roman"/>
          <w:sz w:val="24"/>
          <w:szCs w:val="24"/>
        </w:rPr>
        <w:t>apa yang diperoleh dari pelatihan hari ini untuk dapat diterapkan dikehidupan kerjanya.</w:t>
      </w:r>
      <w:r w:rsidR="006348FF">
        <w:rPr>
          <w:rFonts w:ascii="Times New Roman" w:hAnsi="Times New Roman" w:cs="Times New Roman"/>
          <w:sz w:val="24"/>
        </w:rPr>
        <w:t xml:space="preserve"> Acara kemudian dilanjutkan dengan </w:t>
      </w:r>
      <w:r w:rsidR="00785FA6">
        <w:rPr>
          <w:rFonts w:ascii="Times New Roman" w:hAnsi="Times New Roman" w:cs="Times New Roman"/>
          <w:sz w:val="24"/>
        </w:rPr>
        <w:t>penutupan</w:t>
      </w:r>
      <w:r w:rsidR="00DA450E">
        <w:rPr>
          <w:rFonts w:ascii="Times New Roman" w:hAnsi="Times New Roman" w:cs="Times New Roman"/>
          <w:sz w:val="24"/>
        </w:rPr>
        <w:t xml:space="preserve"> dan sesi doku</w:t>
      </w:r>
      <w:r w:rsidR="00874DD3">
        <w:rPr>
          <w:rFonts w:ascii="Times New Roman" w:hAnsi="Times New Roman" w:cs="Times New Roman"/>
          <w:sz w:val="24"/>
        </w:rPr>
        <w:t xml:space="preserve">mentasi </w:t>
      </w:r>
      <w:r w:rsidR="00F77CF1">
        <w:rPr>
          <w:rFonts w:ascii="Times New Roman" w:hAnsi="Times New Roman" w:cs="Times New Roman"/>
          <w:sz w:val="24"/>
        </w:rPr>
        <w:t>bersama pihak-pihak yang terlibat dalam kegiatan pelatihan dukungan sosial pengasuh dari awal hingga akhir.</w:t>
      </w:r>
    </w:p>
    <w:p w14:paraId="02B1A1EF" w14:textId="77777777" w:rsidR="00B800CF" w:rsidRDefault="00B800CF" w:rsidP="00B800CF">
      <w:pPr>
        <w:pStyle w:val="Heading3"/>
        <w:spacing w:line="480" w:lineRule="auto"/>
        <w:ind w:left="426" w:hanging="426"/>
      </w:pPr>
      <w:r>
        <w:t>Tahap Pengakhiran Program</w:t>
      </w:r>
    </w:p>
    <w:p w14:paraId="3F1B0B39" w14:textId="325F4F87" w:rsidR="004C08DC" w:rsidRDefault="00B800CF" w:rsidP="00B800CF">
      <w:pPr>
        <w:spacing w:line="480" w:lineRule="auto"/>
        <w:ind w:firstLine="426"/>
        <w:jc w:val="both"/>
        <w:rPr>
          <w:rFonts w:ascii="Times New Roman" w:hAnsi="Times New Roman" w:cs="Times New Roman"/>
          <w:sz w:val="24"/>
        </w:rPr>
      </w:pPr>
      <w:r w:rsidRPr="00B800CF">
        <w:rPr>
          <w:rFonts w:ascii="Times New Roman" w:hAnsi="Times New Roman" w:cs="Times New Roman"/>
          <w:sz w:val="24"/>
        </w:rPr>
        <w:t>Tahap pengakhiran program merupakan penutup dan akhir dari terlaksananya program “</w:t>
      </w:r>
      <w:r w:rsidR="006D361A">
        <w:rPr>
          <w:rFonts w:ascii="Times New Roman" w:hAnsi="Times New Roman" w:cs="Times New Roman"/>
          <w:sz w:val="24"/>
        </w:rPr>
        <w:t>P</w:t>
      </w:r>
      <w:r w:rsidR="006D361A" w:rsidRPr="00DF5E69">
        <w:rPr>
          <w:rFonts w:ascii="Times New Roman" w:hAnsi="Times New Roman" w:cs="Times New Roman"/>
          <w:sz w:val="24"/>
          <w:szCs w:val="24"/>
        </w:rPr>
        <w:t>elatihan Dukungan Sosial Pengasuh terhadap Anak Terlantar di Unit Pelaksana Teknis Daerah Pusat Pelayanan Sosial Griya Ramah Anak Kabupaten Subang</w:t>
      </w:r>
      <w:r w:rsidRPr="00B800CF">
        <w:rPr>
          <w:rFonts w:ascii="Times New Roman" w:hAnsi="Times New Roman" w:cs="Times New Roman"/>
          <w:sz w:val="24"/>
        </w:rPr>
        <w:t>”. Tahapan ini memuat kegiatan sebagai berikut</w:t>
      </w:r>
      <w:r w:rsidR="006D361A">
        <w:rPr>
          <w:rFonts w:ascii="Times New Roman" w:hAnsi="Times New Roman" w:cs="Times New Roman"/>
          <w:sz w:val="24"/>
        </w:rPr>
        <w:t xml:space="preserve"> </w:t>
      </w:r>
      <w:r w:rsidRPr="00B800CF">
        <w:rPr>
          <w:rFonts w:ascii="Times New Roman" w:hAnsi="Times New Roman" w:cs="Times New Roman"/>
          <w:sz w:val="24"/>
        </w:rPr>
        <w:t>:</w:t>
      </w:r>
    </w:p>
    <w:p w14:paraId="35D24EA2" w14:textId="447C6112" w:rsidR="006D361A" w:rsidRDefault="006D361A" w:rsidP="006D361A">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Monitoring</w:t>
      </w:r>
    </w:p>
    <w:p w14:paraId="4AABE972" w14:textId="18874046" w:rsidR="006D361A" w:rsidRPr="004176DA" w:rsidRDefault="006D361A" w:rsidP="006D361A">
      <w:pPr>
        <w:spacing w:line="480" w:lineRule="auto"/>
        <w:ind w:firstLine="426"/>
        <w:jc w:val="both"/>
        <w:rPr>
          <w:rFonts w:ascii="Times New Roman" w:hAnsi="Times New Roman" w:cs="Times New Roman"/>
          <w:sz w:val="24"/>
        </w:rPr>
      </w:pPr>
      <w:r w:rsidRPr="004176DA">
        <w:rPr>
          <w:rFonts w:ascii="Times New Roman" w:hAnsi="Times New Roman" w:cs="Times New Roman"/>
          <w:sz w:val="24"/>
        </w:rPr>
        <w:t>Tahap monitoring dilakukan dalam rangka mengawasi atau memantau jalannya kegiatan mulai dari tahap persiapan, tahap pelaksanaan, dan tahap pengakhiran.</w:t>
      </w:r>
    </w:p>
    <w:p w14:paraId="17B9885C" w14:textId="0B31E794" w:rsidR="006D361A" w:rsidRDefault="004176DA" w:rsidP="004176DA">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lastRenderedPageBreak/>
        <w:t>E</w:t>
      </w:r>
      <w:r w:rsidR="00965C15">
        <w:rPr>
          <w:rFonts w:ascii="Times New Roman" w:hAnsi="Times New Roman" w:cs="Times New Roman"/>
          <w:sz w:val="24"/>
        </w:rPr>
        <w:t>v</w:t>
      </w:r>
      <w:r>
        <w:rPr>
          <w:rFonts w:ascii="Times New Roman" w:hAnsi="Times New Roman" w:cs="Times New Roman"/>
          <w:sz w:val="24"/>
        </w:rPr>
        <w:t>aluasi</w:t>
      </w:r>
    </w:p>
    <w:p w14:paraId="407B7137" w14:textId="793483A7" w:rsidR="004176DA" w:rsidRDefault="004176DA" w:rsidP="004176DA">
      <w:pPr>
        <w:spacing w:line="480" w:lineRule="auto"/>
        <w:ind w:firstLine="426"/>
        <w:jc w:val="both"/>
        <w:rPr>
          <w:rFonts w:ascii="Times New Roman" w:hAnsi="Times New Roman" w:cs="Times New Roman"/>
          <w:sz w:val="24"/>
        </w:rPr>
      </w:pPr>
      <w:r w:rsidRPr="004176DA">
        <w:rPr>
          <w:rFonts w:ascii="Times New Roman" w:hAnsi="Times New Roman" w:cs="Times New Roman"/>
          <w:sz w:val="24"/>
        </w:rPr>
        <w:t>Kegiatan evaluasi dilakukan untuk menilai keberhasilan pelaksanaan program kegiatan dan dampak yang timbul karena pelaksanaan kegiatan ini apakah telah sesuai dengan tujuan program. Adapun terdapat dua jenis evaluasi yang dilakukan:</w:t>
      </w:r>
    </w:p>
    <w:p w14:paraId="2AEEC2D5" w14:textId="5C121C69" w:rsidR="00B13EAF" w:rsidRDefault="00B13EAF" w:rsidP="00B13EAF">
      <w:pPr>
        <w:pStyle w:val="ListParagraph"/>
        <w:numPr>
          <w:ilvl w:val="3"/>
          <w:numId w:val="36"/>
        </w:numPr>
        <w:spacing w:line="480" w:lineRule="auto"/>
        <w:ind w:left="426" w:hanging="426"/>
        <w:jc w:val="both"/>
        <w:rPr>
          <w:rFonts w:ascii="Times New Roman" w:hAnsi="Times New Roman" w:cs="Times New Roman"/>
          <w:sz w:val="24"/>
          <w:szCs w:val="24"/>
        </w:rPr>
      </w:pPr>
      <w:r w:rsidRPr="00B13EAF">
        <w:rPr>
          <w:rFonts w:ascii="Times New Roman" w:hAnsi="Times New Roman" w:cs="Times New Roman"/>
          <w:sz w:val="24"/>
          <w:szCs w:val="24"/>
        </w:rPr>
        <w:t>Evaluasi proses</w:t>
      </w:r>
    </w:p>
    <w:p w14:paraId="3DD8DEFB" w14:textId="155BC019" w:rsidR="00B13EAF" w:rsidRDefault="00B13EAF" w:rsidP="007E1E65">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Evaluasi proses menilai keadaan lapangan selama berkegiatan, seperti tentang jumlah kehadiran aktif, ketepatan waktu pelaksanaan kegiatan, kendala kebutuhan, ketepatan hasil diskusi dalam menentukan solusi, dan kesesuaian materi dan keterampilan praktik yang diberikan terkait dengan dukungan sosial pengasuh kepada anak.</w:t>
      </w:r>
    </w:p>
    <w:p w14:paraId="36FCA53C" w14:textId="7D330676" w:rsidR="00B13EAF" w:rsidRDefault="00B13EAF" w:rsidP="00B13EAF">
      <w:pPr>
        <w:pStyle w:val="ListParagraph"/>
        <w:numPr>
          <w:ilvl w:val="3"/>
          <w:numId w:val="36"/>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Evaluasi hasil kegiatan</w:t>
      </w:r>
    </w:p>
    <w:p w14:paraId="383FA894" w14:textId="330B61D0" w:rsidR="00B13EAF" w:rsidRDefault="00B13EAF" w:rsidP="00B13EAF">
      <w:pPr>
        <w:spacing w:line="480" w:lineRule="auto"/>
        <w:ind w:firstLine="426"/>
        <w:jc w:val="both"/>
        <w:rPr>
          <w:rFonts w:ascii="Times New Roman" w:hAnsi="Times New Roman" w:cs="Times New Roman"/>
          <w:sz w:val="24"/>
          <w:szCs w:val="24"/>
        </w:rPr>
      </w:pPr>
      <w:r w:rsidRPr="00B13EAF">
        <w:rPr>
          <w:rFonts w:ascii="Times New Roman" w:hAnsi="Times New Roman" w:cs="Times New Roman"/>
          <w:sz w:val="24"/>
          <w:szCs w:val="24"/>
        </w:rPr>
        <w:t xml:space="preserve">Evaluasi hasil kegiatan merujuk pada bagaimana kegiatan yang telah dilaksana dapat memberikan manfaat dan dampak positif bagi keterampilan praktik pengasuh dalam memberikan dukungan sosial kepada anak sehingga pemberian dukungan sosial kepada anak lebih meningkat dan optimal. </w:t>
      </w:r>
      <w:r w:rsidR="00A35125">
        <w:rPr>
          <w:rFonts w:ascii="Times New Roman" w:hAnsi="Times New Roman" w:cs="Times New Roman"/>
          <w:sz w:val="24"/>
          <w:szCs w:val="24"/>
        </w:rPr>
        <w:t xml:space="preserve">Evaluasi hasil kegiatan dapat dilihat dari hasil </w:t>
      </w:r>
      <w:r w:rsidR="00A35125" w:rsidRPr="00CB74C8">
        <w:rPr>
          <w:rFonts w:ascii="Times New Roman" w:hAnsi="Times New Roman" w:cs="Times New Roman"/>
          <w:i/>
          <w:sz w:val="24"/>
          <w:szCs w:val="24"/>
        </w:rPr>
        <w:t>post test</w:t>
      </w:r>
      <w:r w:rsidR="00A35125">
        <w:rPr>
          <w:rFonts w:ascii="Times New Roman" w:hAnsi="Times New Roman" w:cs="Times New Roman"/>
          <w:sz w:val="24"/>
          <w:szCs w:val="24"/>
        </w:rPr>
        <w:t xml:space="preserve"> dan </w:t>
      </w:r>
      <w:r w:rsidR="00A35125" w:rsidRPr="00CB74C8">
        <w:rPr>
          <w:rFonts w:ascii="Times New Roman" w:hAnsi="Times New Roman" w:cs="Times New Roman"/>
          <w:i/>
          <w:sz w:val="24"/>
          <w:szCs w:val="24"/>
        </w:rPr>
        <w:t>pre test</w:t>
      </w:r>
      <w:r w:rsidR="00A35125">
        <w:rPr>
          <w:rFonts w:ascii="Times New Roman" w:hAnsi="Times New Roman" w:cs="Times New Roman"/>
          <w:sz w:val="24"/>
          <w:szCs w:val="24"/>
        </w:rPr>
        <w:t xml:space="preserve"> yang telah dilakukan peserta selama kegiatan pelatihan. Selain itu evaluasi hasil juga dapat dilihat dari perubahan perilaku yang terjadi setelah peserta mengikuti pelatihan.</w:t>
      </w:r>
    </w:p>
    <w:p w14:paraId="1EEE22FF" w14:textId="77777777" w:rsidR="00AC109B" w:rsidRPr="00AC109B" w:rsidRDefault="00DC0115" w:rsidP="00AC109B">
      <w:pPr>
        <w:pStyle w:val="ListParagraph"/>
        <w:numPr>
          <w:ilvl w:val="3"/>
          <w:numId w:val="36"/>
        </w:numPr>
        <w:spacing w:line="480" w:lineRule="auto"/>
        <w:ind w:left="426" w:hanging="426"/>
        <w:jc w:val="both"/>
        <w:rPr>
          <w:rFonts w:ascii="Times New Roman" w:hAnsi="Times New Roman" w:cs="Times New Roman"/>
          <w:sz w:val="24"/>
          <w:szCs w:val="24"/>
        </w:rPr>
      </w:pPr>
      <w:r w:rsidRPr="00AC109B">
        <w:rPr>
          <w:rFonts w:ascii="Times New Roman" w:hAnsi="Times New Roman" w:cs="Times New Roman"/>
          <w:sz w:val="24"/>
          <w:szCs w:val="24"/>
        </w:rPr>
        <w:t>Pelaporan</w:t>
      </w:r>
    </w:p>
    <w:p w14:paraId="76F5B100" w14:textId="4A945691" w:rsidR="005863F9" w:rsidRDefault="00AC109B" w:rsidP="005863F9">
      <w:pPr>
        <w:spacing w:line="480" w:lineRule="auto"/>
        <w:ind w:firstLine="426"/>
        <w:jc w:val="both"/>
        <w:rPr>
          <w:rFonts w:ascii="Times New Roman" w:hAnsi="Times New Roman" w:cs="Times New Roman"/>
          <w:sz w:val="24"/>
          <w:szCs w:val="24"/>
        </w:rPr>
      </w:pPr>
      <w:r w:rsidRPr="00AC109B">
        <w:rPr>
          <w:rFonts w:ascii="Times New Roman" w:hAnsi="Times New Roman" w:cs="Times New Roman"/>
          <w:sz w:val="24"/>
          <w:szCs w:val="24"/>
        </w:rPr>
        <w:t>Pelaporan dirancang setelah melakukan tahapan evaluasi sebagai wujud pertanggungjawaban kepanitiaan terhadap program yang telah dilakukan. Laporan yang telah selesai akan diserahkan kepada pihak yang memiliki kewenangan yaitu Dinas Sosial Provinsi Jawa Barat</w:t>
      </w:r>
      <w:r w:rsidR="00DA0DCB">
        <w:rPr>
          <w:rFonts w:ascii="Times New Roman" w:hAnsi="Times New Roman" w:cs="Times New Roman"/>
          <w:sz w:val="24"/>
          <w:szCs w:val="24"/>
        </w:rPr>
        <w:t>.</w:t>
      </w:r>
    </w:p>
    <w:p w14:paraId="487FA2E7" w14:textId="77777777" w:rsidR="00271AAE" w:rsidRPr="00271AAE" w:rsidRDefault="00DA0DCB" w:rsidP="00271AAE">
      <w:pPr>
        <w:pStyle w:val="Heading2"/>
        <w:spacing w:line="480" w:lineRule="auto"/>
        <w:ind w:left="426" w:hanging="426"/>
        <w:jc w:val="both"/>
        <w:rPr>
          <w:rFonts w:cs="Times New Roman"/>
          <w:szCs w:val="24"/>
        </w:rPr>
      </w:pPr>
      <w:r w:rsidRPr="00271AAE">
        <w:rPr>
          <w:rFonts w:cs="Times New Roman"/>
          <w:szCs w:val="24"/>
        </w:rPr>
        <w:lastRenderedPageBreak/>
        <w:t>Rencana Anggaran Biaya</w:t>
      </w:r>
    </w:p>
    <w:p w14:paraId="596F0CD5" w14:textId="144C3860" w:rsidR="00652A8C" w:rsidRPr="00105FBB" w:rsidRDefault="00271AAE" w:rsidP="00652A8C">
      <w:pPr>
        <w:spacing w:line="480" w:lineRule="auto"/>
        <w:ind w:firstLine="426"/>
        <w:jc w:val="both"/>
        <w:rPr>
          <w:rFonts w:ascii="Times New Roman" w:hAnsi="Times New Roman" w:cs="Times New Roman"/>
          <w:sz w:val="24"/>
        </w:rPr>
      </w:pPr>
      <w:r w:rsidRPr="00271AAE">
        <w:rPr>
          <w:rFonts w:ascii="Times New Roman" w:hAnsi="Times New Roman" w:cs="Times New Roman"/>
          <w:sz w:val="24"/>
          <w:szCs w:val="24"/>
        </w:rPr>
        <w:t>Rencana anggaran biaya dirancang untuk memberikan gambaran kebutuhan biaya yang diperlukan untuk melaksanakan program. Anggaran biaya program dari tahap persiapan sampai dengan tahap pengakhiran</w:t>
      </w:r>
      <w:r w:rsidR="00937ED4">
        <w:rPr>
          <w:rFonts w:ascii="Times New Roman" w:hAnsi="Times New Roman" w:cs="Times New Roman"/>
          <w:sz w:val="24"/>
          <w:szCs w:val="24"/>
        </w:rPr>
        <w:t xml:space="preserve"> </w:t>
      </w:r>
      <w:r w:rsidR="00937ED4" w:rsidRPr="00105FBB">
        <w:rPr>
          <w:rFonts w:ascii="Times New Roman" w:hAnsi="Times New Roman" w:cs="Times New Roman"/>
          <w:sz w:val="24"/>
          <w:szCs w:val="24"/>
        </w:rPr>
        <w:t xml:space="preserve">ini merujuk pada </w:t>
      </w:r>
      <w:r w:rsidR="00937ED4">
        <w:rPr>
          <w:rFonts w:ascii="Times New Roman" w:hAnsi="Times New Roman" w:cs="Times New Roman"/>
          <w:sz w:val="24"/>
          <w:szCs w:val="24"/>
        </w:rPr>
        <w:t>Anggaran Standar harga Satuan Lingkungan Kabupaten Subang pada Tahun 2023</w:t>
      </w:r>
      <w:r w:rsidRPr="00271AAE">
        <w:rPr>
          <w:rFonts w:ascii="Times New Roman" w:hAnsi="Times New Roman" w:cs="Times New Roman"/>
          <w:sz w:val="24"/>
          <w:szCs w:val="24"/>
        </w:rPr>
        <w:t xml:space="preserve"> yang dirinci pada matriks 5.2 berikut</w:t>
      </w:r>
      <w:r>
        <w:t xml:space="preserve"> </w:t>
      </w:r>
      <w:r w:rsidRPr="00271AAE">
        <w:rPr>
          <w:rFonts w:ascii="Times New Roman" w:hAnsi="Times New Roman" w:cs="Times New Roman"/>
          <w:sz w:val="24"/>
        </w:rPr>
        <w:t>ini :</w:t>
      </w:r>
    </w:p>
    <w:p w14:paraId="56198E75" w14:textId="2511F3CC" w:rsidR="006A574A" w:rsidRPr="006A574A" w:rsidRDefault="007E1E65" w:rsidP="00652A8C">
      <w:pPr>
        <w:pStyle w:val="Caption"/>
        <w:spacing w:line="480" w:lineRule="auto"/>
        <w:ind w:left="1418" w:hanging="1418"/>
        <w:jc w:val="both"/>
        <w:rPr>
          <w:rFonts w:ascii="Times New Roman" w:hAnsi="Times New Roman" w:cs="Times New Roman"/>
          <w:i w:val="0"/>
          <w:color w:val="auto"/>
          <w:sz w:val="24"/>
          <w:szCs w:val="24"/>
        </w:rPr>
      </w:pPr>
      <w:r w:rsidRPr="00105FBB">
        <w:rPr>
          <w:rFonts w:ascii="Times New Roman" w:hAnsi="Times New Roman" w:cs="Times New Roman"/>
          <w:i w:val="0"/>
          <w:color w:val="auto"/>
          <w:sz w:val="24"/>
          <w:szCs w:val="24"/>
        </w:rPr>
        <w:t xml:space="preserve">Matriks 5. </w:t>
      </w:r>
      <w:r w:rsidRPr="00105FBB">
        <w:rPr>
          <w:rFonts w:ascii="Times New Roman" w:hAnsi="Times New Roman" w:cs="Times New Roman"/>
          <w:i w:val="0"/>
          <w:color w:val="auto"/>
          <w:sz w:val="24"/>
          <w:szCs w:val="24"/>
        </w:rPr>
        <w:fldChar w:fldCharType="begin"/>
      </w:r>
      <w:r w:rsidRPr="00105FBB">
        <w:rPr>
          <w:rFonts w:ascii="Times New Roman" w:hAnsi="Times New Roman" w:cs="Times New Roman"/>
          <w:i w:val="0"/>
          <w:color w:val="auto"/>
          <w:sz w:val="24"/>
          <w:szCs w:val="24"/>
        </w:rPr>
        <w:instrText xml:space="preserve"> SEQ Matriks_5. \* ARABIC </w:instrText>
      </w:r>
      <w:r w:rsidRPr="00105FBB">
        <w:rPr>
          <w:rFonts w:ascii="Times New Roman" w:hAnsi="Times New Roman" w:cs="Times New Roman"/>
          <w:i w:val="0"/>
          <w:color w:val="auto"/>
          <w:sz w:val="24"/>
          <w:szCs w:val="24"/>
        </w:rPr>
        <w:fldChar w:fldCharType="separate"/>
      </w:r>
      <w:r w:rsidR="00BA7BF6">
        <w:rPr>
          <w:rFonts w:ascii="Times New Roman" w:hAnsi="Times New Roman" w:cs="Times New Roman"/>
          <w:i w:val="0"/>
          <w:noProof/>
          <w:color w:val="auto"/>
          <w:sz w:val="24"/>
          <w:szCs w:val="24"/>
        </w:rPr>
        <w:t>2</w:t>
      </w:r>
      <w:r w:rsidRPr="00105FBB">
        <w:rPr>
          <w:rFonts w:ascii="Times New Roman" w:hAnsi="Times New Roman" w:cs="Times New Roman"/>
          <w:i w:val="0"/>
          <w:color w:val="auto"/>
          <w:sz w:val="24"/>
          <w:szCs w:val="24"/>
        </w:rPr>
        <w:fldChar w:fldCharType="end"/>
      </w:r>
      <w:r w:rsidRPr="00105FBB">
        <w:rPr>
          <w:rFonts w:ascii="Times New Roman" w:hAnsi="Times New Roman" w:cs="Times New Roman"/>
          <w:i w:val="0"/>
          <w:color w:val="auto"/>
          <w:sz w:val="24"/>
          <w:szCs w:val="24"/>
        </w:rPr>
        <w:t xml:space="preserve"> Rencana Anggaran Biaya Pelatihan Dukungan Sosial Pengasuh terhadap Anak Terlantar di Unit Pelaksana Teknis Daerah Pusat Pelayanan Sosial Griya Ramah Anak Kabupaten Subang</w:t>
      </w:r>
      <w:r w:rsidR="00380A78" w:rsidRPr="00105FBB">
        <w:rPr>
          <w:rFonts w:ascii="Times New Roman" w:hAnsi="Times New Roman" w:cs="Times New Roman"/>
          <w:i w:val="0"/>
          <w:color w:val="auto"/>
          <w:sz w:val="24"/>
          <w:szCs w:val="24"/>
        </w:rPr>
        <w:t xml:space="preserve"> Tahun 2023</w:t>
      </w:r>
    </w:p>
    <w:tbl>
      <w:tblPr>
        <w:tblStyle w:val="TableGrid"/>
        <w:tblW w:w="0" w:type="auto"/>
        <w:tblLook w:val="04A0" w:firstRow="1" w:lastRow="0" w:firstColumn="1" w:lastColumn="0" w:noHBand="0" w:noVBand="1"/>
      </w:tblPr>
      <w:tblGrid>
        <w:gridCol w:w="704"/>
        <w:gridCol w:w="2146"/>
        <w:gridCol w:w="2107"/>
        <w:gridCol w:w="1384"/>
        <w:gridCol w:w="1586"/>
      </w:tblGrid>
      <w:tr w:rsidR="00B0102C" w14:paraId="2A2A286A" w14:textId="77777777" w:rsidTr="004A4B33">
        <w:tc>
          <w:tcPr>
            <w:tcW w:w="704" w:type="dxa"/>
            <w:shd w:val="clear" w:color="auto" w:fill="BDD6EE" w:themeFill="accent1" w:themeFillTint="66"/>
          </w:tcPr>
          <w:p w14:paraId="5FBD8D20" w14:textId="65C5D4EC" w:rsidR="00380A78" w:rsidRPr="00EF38B7" w:rsidRDefault="00EF38B7" w:rsidP="00EF38B7">
            <w:pPr>
              <w:jc w:val="center"/>
              <w:rPr>
                <w:rFonts w:ascii="Times New Roman" w:hAnsi="Times New Roman" w:cs="Times New Roman"/>
                <w:b/>
              </w:rPr>
            </w:pPr>
            <w:r w:rsidRPr="00EF38B7">
              <w:rPr>
                <w:rFonts w:ascii="Times New Roman" w:hAnsi="Times New Roman" w:cs="Times New Roman"/>
                <w:b/>
              </w:rPr>
              <w:t>No.</w:t>
            </w:r>
          </w:p>
        </w:tc>
        <w:tc>
          <w:tcPr>
            <w:tcW w:w="2146" w:type="dxa"/>
            <w:shd w:val="clear" w:color="auto" w:fill="BDD6EE" w:themeFill="accent1" w:themeFillTint="66"/>
          </w:tcPr>
          <w:p w14:paraId="05DBE031" w14:textId="48A7C58B" w:rsidR="00380A78" w:rsidRPr="00EF38B7" w:rsidRDefault="00EF38B7" w:rsidP="00EF38B7">
            <w:pPr>
              <w:jc w:val="center"/>
              <w:rPr>
                <w:rFonts w:ascii="Times New Roman" w:hAnsi="Times New Roman" w:cs="Times New Roman"/>
                <w:b/>
              </w:rPr>
            </w:pPr>
            <w:r w:rsidRPr="00EF38B7">
              <w:rPr>
                <w:rFonts w:ascii="Times New Roman" w:hAnsi="Times New Roman" w:cs="Times New Roman"/>
                <w:b/>
              </w:rPr>
              <w:t>Kegiatan</w:t>
            </w:r>
          </w:p>
        </w:tc>
        <w:tc>
          <w:tcPr>
            <w:tcW w:w="2107" w:type="dxa"/>
            <w:shd w:val="clear" w:color="auto" w:fill="BDD6EE" w:themeFill="accent1" w:themeFillTint="66"/>
          </w:tcPr>
          <w:p w14:paraId="5F3469ED" w14:textId="5B1AC37B" w:rsidR="00380A78" w:rsidRPr="00EF38B7" w:rsidRDefault="00EF38B7" w:rsidP="00EF38B7">
            <w:pPr>
              <w:jc w:val="center"/>
              <w:rPr>
                <w:rFonts w:ascii="Times New Roman" w:hAnsi="Times New Roman" w:cs="Times New Roman"/>
                <w:b/>
              </w:rPr>
            </w:pPr>
            <w:r w:rsidRPr="00EF38B7">
              <w:rPr>
                <w:rFonts w:ascii="Times New Roman" w:hAnsi="Times New Roman" w:cs="Times New Roman"/>
                <w:b/>
              </w:rPr>
              <w:t>Volume</w:t>
            </w:r>
          </w:p>
        </w:tc>
        <w:tc>
          <w:tcPr>
            <w:tcW w:w="1384" w:type="dxa"/>
            <w:shd w:val="clear" w:color="auto" w:fill="BDD6EE" w:themeFill="accent1" w:themeFillTint="66"/>
          </w:tcPr>
          <w:p w14:paraId="78D096CA" w14:textId="7C950AD6" w:rsidR="00380A78" w:rsidRPr="00EF38B7" w:rsidRDefault="00EF38B7" w:rsidP="00EF38B7">
            <w:pPr>
              <w:jc w:val="center"/>
              <w:rPr>
                <w:rFonts w:ascii="Times New Roman" w:hAnsi="Times New Roman" w:cs="Times New Roman"/>
                <w:b/>
              </w:rPr>
            </w:pPr>
            <w:r w:rsidRPr="00EF38B7">
              <w:rPr>
                <w:rFonts w:ascii="Times New Roman" w:hAnsi="Times New Roman" w:cs="Times New Roman"/>
                <w:b/>
              </w:rPr>
              <w:t>Harga Satuan</w:t>
            </w:r>
          </w:p>
        </w:tc>
        <w:tc>
          <w:tcPr>
            <w:tcW w:w="1586" w:type="dxa"/>
            <w:shd w:val="clear" w:color="auto" w:fill="BDD6EE" w:themeFill="accent1" w:themeFillTint="66"/>
          </w:tcPr>
          <w:p w14:paraId="7535C096" w14:textId="79E7A362" w:rsidR="00380A78" w:rsidRPr="00EF38B7" w:rsidRDefault="00EF38B7" w:rsidP="00EF38B7">
            <w:pPr>
              <w:jc w:val="center"/>
              <w:rPr>
                <w:rFonts w:ascii="Times New Roman" w:hAnsi="Times New Roman" w:cs="Times New Roman"/>
                <w:b/>
              </w:rPr>
            </w:pPr>
            <w:r w:rsidRPr="00EF38B7">
              <w:rPr>
                <w:rFonts w:ascii="Times New Roman" w:hAnsi="Times New Roman" w:cs="Times New Roman"/>
                <w:b/>
              </w:rPr>
              <w:t>Jumlah</w:t>
            </w:r>
          </w:p>
        </w:tc>
      </w:tr>
      <w:tr w:rsidR="00A55E74" w14:paraId="56C6ADF5" w14:textId="77777777" w:rsidTr="004A4B33">
        <w:tc>
          <w:tcPr>
            <w:tcW w:w="704" w:type="dxa"/>
            <w:shd w:val="clear" w:color="auto" w:fill="BDD6EE" w:themeFill="accent1" w:themeFillTint="66"/>
          </w:tcPr>
          <w:p w14:paraId="400ED908" w14:textId="76D04A75" w:rsidR="00A55E74" w:rsidRPr="00EF38B7" w:rsidRDefault="00A55E74" w:rsidP="00EF38B7">
            <w:pPr>
              <w:jc w:val="center"/>
              <w:rPr>
                <w:rFonts w:ascii="Times New Roman" w:hAnsi="Times New Roman" w:cs="Times New Roman"/>
                <w:b/>
              </w:rPr>
            </w:pPr>
            <w:r>
              <w:rPr>
                <w:rFonts w:ascii="Times New Roman" w:hAnsi="Times New Roman" w:cs="Times New Roman"/>
                <w:b/>
              </w:rPr>
              <w:t>(1)</w:t>
            </w:r>
          </w:p>
        </w:tc>
        <w:tc>
          <w:tcPr>
            <w:tcW w:w="2146" w:type="dxa"/>
            <w:shd w:val="clear" w:color="auto" w:fill="BDD6EE" w:themeFill="accent1" w:themeFillTint="66"/>
          </w:tcPr>
          <w:p w14:paraId="14A8EA24" w14:textId="5D11FFBC" w:rsidR="00A55E74" w:rsidRPr="00EF38B7" w:rsidRDefault="00A55E74" w:rsidP="00EF38B7">
            <w:pPr>
              <w:jc w:val="center"/>
              <w:rPr>
                <w:rFonts w:ascii="Times New Roman" w:hAnsi="Times New Roman" w:cs="Times New Roman"/>
                <w:b/>
              </w:rPr>
            </w:pPr>
            <w:r>
              <w:rPr>
                <w:rFonts w:ascii="Times New Roman" w:hAnsi="Times New Roman" w:cs="Times New Roman"/>
                <w:b/>
              </w:rPr>
              <w:t>(2)</w:t>
            </w:r>
          </w:p>
        </w:tc>
        <w:tc>
          <w:tcPr>
            <w:tcW w:w="2107" w:type="dxa"/>
            <w:shd w:val="clear" w:color="auto" w:fill="BDD6EE" w:themeFill="accent1" w:themeFillTint="66"/>
          </w:tcPr>
          <w:p w14:paraId="2F2B1F93" w14:textId="6A8224B3" w:rsidR="00A55E74" w:rsidRPr="00EF38B7" w:rsidRDefault="00A55E74" w:rsidP="00EF38B7">
            <w:pPr>
              <w:jc w:val="center"/>
              <w:rPr>
                <w:rFonts w:ascii="Times New Roman" w:hAnsi="Times New Roman" w:cs="Times New Roman"/>
                <w:b/>
              </w:rPr>
            </w:pPr>
            <w:r>
              <w:rPr>
                <w:rFonts w:ascii="Times New Roman" w:hAnsi="Times New Roman" w:cs="Times New Roman"/>
                <w:b/>
              </w:rPr>
              <w:t>(3)</w:t>
            </w:r>
          </w:p>
        </w:tc>
        <w:tc>
          <w:tcPr>
            <w:tcW w:w="1384" w:type="dxa"/>
            <w:shd w:val="clear" w:color="auto" w:fill="BDD6EE" w:themeFill="accent1" w:themeFillTint="66"/>
          </w:tcPr>
          <w:p w14:paraId="24672298" w14:textId="2E8A89DC" w:rsidR="00A55E74" w:rsidRPr="00EF38B7" w:rsidRDefault="00A55E74" w:rsidP="00EF38B7">
            <w:pPr>
              <w:jc w:val="center"/>
              <w:rPr>
                <w:rFonts w:ascii="Times New Roman" w:hAnsi="Times New Roman" w:cs="Times New Roman"/>
                <w:b/>
              </w:rPr>
            </w:pPr>
            <w:r>
              <w:rPr>
                <w:rFonts w:ascii="Times New Roman" w:hAnsi="Times New Roman" w:cs="Times New Roman"/>
                <w:b/>
              </w:rPr>
              <w:t>(4)</w:t>
            </w:r>
          </w:p>
        </w:tc>
        <w:tc>
          <w:tcPr>
            <w:tcW w:w="1586" w:type="dxa"/>
            <w:shd w:val="clear" w:color="auto" w:fill="BDD6EE" w:themeFill="accent1" w:themeFillTint="66"/>
          </w:tcPr>
          <w:p w14:paraId="23A6F30B" w14:textId="7EC88148" w:rsidR="00A55E74" w:rsidRPr="00EF38B7" w:rsidRDefault="00A55E74" w:rsidP="00EF38B7">
            <w:pPr>
              <w:jc w:val="center"/>
              <w:rPr>
                <w:rFonts w:ascii="Times New Roman" w:hAnsi="Times New Roman" w:cs="Times New Roman"/>
                <w:b/>
              </w:rPr>
            </w:pPr>
            <w:r>
              <w:rPr>
                <w:rFonts w:ascii="Times New Roman" w:hAnsi="Times New Roman" w:cs="Times New Roman"/>
                <w:b/>
              </w:rPr>
              <w:t>(5)</w:t>
            </w:r>
          </w:p>
        </w:tc>
      </w:tr>
      <w:tr w:rsidR="00EF38B7" w:rsidRPr="00EF38B7" w14:paraId="1B4018A9" w14:textId="77777777" w:rsidTr="00D26764">
        <w:tc>
          <w:tcPr>
            <w:tcW w:w="7927" w:type="dxa"/>
            <w:gridSpan w:val="5"/>
          </w:tcPr>
          <w:p w14:paraId="760E3CD1" w14:textId="1EBA2022" w:rsidR="00EF38B7" w:rsidRPr="00EF38B7" w:rsidRDefault="00EF38B7" w:rsidP="00380A78">
            <w:pPr>
              <w:rPr>
                <w:rFonts w:ascii="Times New Roman" w:hAnsi="Times New Roman" w:cs="Times New Roman"/>
              </w:rPr>
            </w:pPr>
            <w:r w:rsidRPr="00EF38B7">
              <w:rPr>
                <w:rFonts w:ascii="Times New Roman" w:hAnsi="Times New Roman" w:cs="Times New Roman"/>
              </w:rPr>
              <w:t>Tahap Persiapan</w:t>
            </w:r>
          </w:p>
        </w:tc>
      </w:tr>
      <w:tr w:rsidR="00B0102C" w:rsidRPr="00EF38B7" w14:paraId="58978401" w14:textId="77777777" w:rsidTr="004A4B33">
        <w:tc>
          <w:tcPr>
            <w:tcW w:w="704" w:type="dxa"/>
          </w:tcPr>
          <w:p w14:paraId="04FED341" w14:textId="71980023" w:rsidR="00380A78" w:rsidRPr="00EF38B7" w:rsidRDefault="00EF38B7" w:rsidP="00AB5A0A">
            <w:pPr>
              <w:jc w:val="center"/>
              <w:rPr>
                <w:rFonts w:ascii="Times New Roman" w:hAnsi="Times New Roman" w:cs="Times New Roman"/>
              </w:rPr>
            </w:pPr>
            <w:r>
              <w:rPr>
                <w:rFonts w:ascii="Times New Roman" w:hAnsi="Times New Roman" w:cs="Times New Roman"/>
              </w:rPr>
              <w:t>1.</w:t>
            </w:r>
          </w:p>
        </w:tc>
        <w:tc>
          <w:tcPr>
            <w:tcW w:w="2146" w:type="dxa"/>
          </w:tcPr>
          <w:p w14:paraId="3EFB1F82" w14:textId="0DC1561B" w:rsidR="00380A78" w:rsidRPr="00EF38B7" w:rsidRDefault="00EF38B7" w:rsidP="00380A78">
            <w:pPr>
              <w:rPr>
                <w:rFonts w:ascii="Times New Roman" w:hAnsi="Times New Roman" w:cs="Times New Roman"/>
              </w:rPr>
            </w:pPr>
            <w:r>
              <w:rPr>
                <w:rFonts w:ascii="Times New Roman" w:hAnsi="Times New Roman" w:cs="Times New Roman"/>
              </w:rPr>
              <w:t>Proposal</w:t>
            </w:r>
          </w:p>
        </w:tc>
        <w:tc>
          <w:tcPr>
            <w:tcW w:w="2107" w:type="dxa"/>
          </w:tcPr>
          <w:p w14:paraId="42F48F39" w14:textId="031E5EF3" w:rsidR="00380A78" w:rsidRPr="00EF38B7" w:rsidRDefault="008803AF" w:rsidP="00EF38B7">
            <w:pPr>
              <w:jc w:val="center"/>
              <w:rPr>
                <w:rFonts w:ascii="Times New Roman" w:hAnsi="Times New Roman" w:cs="Times New Roman"/>
              </w:rPr>
            </w:pPr>
            <w:r>
              <w:rPr>
                <w:rFonts w:ascii="Times New Roman" w:hAnsi="Times New Roman" w:cs="Times New Roman"/>
              </w:rPr>
              <w:t>1 paket</w:t>
            </w:r>
          </w:p>
        </w:tc>
        <w:tc>
          <w:tcPr>
            <w:tcW w:w="1384" w:type="dxa"/>
          </w:tcPr>
          <w:p w14:paraId="3B27651C" w14:textId="5F1F9CA3" w:rsidR="00380A78" w:rsidRPr="00EF38B7" w:rsidRDefault="00EF38B7" w:rsidP="00EF38B7">
            <w:pPr>
              <w:jc w:val="right"/>
              <w:rPr>
                <w:rFonts w:ascii="Times New Roman" w:hAnsi="Times New Roman" w:cs="Times New Roman"/>
              </w:rPr>
            </w:pPr>
            <w:r>
              <w:rPr>
                <w:rFonts w:ascii="Times New Roman" w:hAnsi="Times New Roman" w:cs="Times New Roman"/>
              </w:rPr>
              <w:t>50.000,00</w:t>
            </w:r>
          </w:p>
        </w:tc>
        <w:tc>
          <w:tcPr>
            <w:tcW w:w="1586" w:type="dxa"/>
          </w:tcPr>
          <w:p w14:paraId="715EB01F" w14:textId="6AB3CB29" w:rsidR="00380A78" w:rsidRPr="00EF38B7" w:rsidRDefault="00EF38B7" w:rsidP="00EF38B7">
            <w:pPr>
              <w:jc w:val="right"/>
              <w:rPr>
                <w:rFonts w:ascii="Times New Roman" w:hAnsi="Times New Roman" w:cs="Times New Roman"/>
              </w:rPr>
            </w:pPr>
            <w:r>
              <w:rPr>
                <w:rFonts w:ascii="Times New Roman" w:hAnsi="Times New Roman" w:cs="Times New Roman"/>
              </w:rPr>
              <w:t>50.000,00</w:t>
            </w:r>
          </w:p>
        </w:tc>
      </w:tr>
      <w:tr w:rsidR="00B0102C" w:rsidRPr="00EF38B7" w14:paraId="01CDF2B3" w14:textId="77777777" w:rsidTr="004A4B33">
        <w:tc>
          <w:tcPr>
            <w:tcW w:w="704" w:type="dxa"/>
          </w:tcPr>
          <w:p w14:paraId="47B0062F" w14:textId="4D10FC3C" w:rsidR="00380A78" w:rsidRPr="00EF38B7" w:rsidRDefault="00EF38B7" w:rsidP="00AB5A0A">
            <w:pPr>
              <w:jc w:val="center"/>
              <w:rPr>
                <w:rFonts w:ascii="Times New Roman" w:hAnsi="Times New Roman" w:cs="Times New Roman"/>
              </w:rPr>
            </w:pPr>
            <w:r>
              <w:rPr>
                <w:rFonts w:ascii="Times New Roman" w:hAnsi="Times New Roman" w:cs="Times New Roman"/>
              </w:rPr>
              <w:t>2.</w:t>
            </w:r>
          </w:p>
        </w:tc>
        <w:tc>
          <w:tcPr>
            <w:tcW w:w="2146" w:type="dxa"/>
          </w:tcPr>
          <w:p w14:paraId="46EA2186" w14:textId="1E61D331" w:rsidR="00380A78" w:rsidRPr="00EF38B7" w:rsidRDefault="00EF38B7" w:rsidP="00380A78">
            <w:pPr>
              <w:rPr>
                <w:rFonts w:ascii="Times New Roman" w:hAnsi="Times New Roman" w:cs="Times New Roman"/>
              </w:rPr>
            </w:pPr>
            <w:r>
              <w:rPr>
                <w:rFonts w:ascii="Times New Roman" w:hAnsi="Times New Roman" w:cs="Times New Roman"/>
              </w:rPr>
              <w:t>Konsumsi rapat</w:t>
            </w:r>
          </w:p>
        </w:tc>
        <w:tc>
          <w:tcPr>
            <w:tcW w:w="2107" w:type="dxa"/>
          </w:tcPr>
          <w:p w14:paraId="1F14F377" w14:textId="4F1C8A9F" w:rsidR="00380A78" w:rsidRPr="00EF38B7" w:rsidRDefault="004A4B33" w:rsidP="00EF38B7">
            <w:pPr>
              <w:jc w:val="center"/>
              <w:rPr>
                <w:rFonts w:ascii="Times New Roman" w:hAnsi="Times New Roman" w:cs="Times New Roman"/>
              </w:rPr>
            </w:pPr>
            <w:r>
              <w:rPr>
                <w:rFonts w:ascii="Times New Roman" w:hAnsi="Times New Roman" w:cs="Times New Roman"/>
              </w:rPr>
              <w:t>9 paket</w:t>
            </w:r>
          </w:p>
        </w:tc>
        <w:tc>
          <w:tcPr>
            <w:tcW w:w="1384" w:type="dxa"/>
          </w:tcPr>
          <w:p w14:paraId="01CCD149" w14:textId="04A9435E" w:rsidR="00380A78" w:rsidRPr="00EF38B7" w:rsidRDefault="00B055F3" w:rsidP="00EF38B7">
            <w:pPr>
              <w:jc w:val="right"/>
              <w:rPr>
                <w:rFonts w:ascii="Times New Roman" w:hAnsi="Times New Roman" w:cs="Times New Roman"/>
              </w:rPr>
            </w:pPr>
            <w:r>
              <w:rPr>
                <w:rFonts w:ascii="Times New Roman" w:hAnsi="Times New Roman" w:cs="Times New Roman"/>
              </w:rPr>
              <w:t>20.000,00</w:t>
            </w:r>
          </w:p>
        </w:tc>
        <w:tc>
          <w:tcPr>
            <w:tcW w:w="1586" w:type="dxa"/>
          </w:tcPr>
          <w:p w14:paraId="298581B6" w14:textId="74BA245A" w:rsidR="00380A78" w:rsidRPr="00EF38B7" w:rsidRDefault="00AB5A0A" w:rsidP="00EF38B7">
            <w:pPr>
              <w:jc w:val="right"/>
              <w:rPr>
                <w:rFonts w:ascii="Times New Roman" w:hAnsi="Times New Roman" w:cs="Times New Roman"/>
              </w:rPr>
            </w:pPr>
            <w:r>
              <w:rPr>
                <w:rFonts w:ascii="Times New Roman" w:hAnsi="Times New Roman" w:cs="Times New Roman"/>
              </w:rPr>
              <w:t>180.000,00</w:t>
            </w:r>
          </w:p>
        </w:tc>
      </w:tr>
      <w:tr w:rsidR="00B0102C" w:rsidRPr="00EF38B7" w14:paraId="46CC619D" w14:textId="77777777" w:rsidTr="004A4B33">
        <w:tc>
          <w:tcPr>
            <w:tcW w:w="704" w:type="dxa"/>
          </w:tcPr>
          <w:p w14:paraId="54E45D65" w14:textId="29EFAF22" w:rsidR="00380A78" w:rsidRPr="00EF38B7" w:rsidRDefault="00EF38B7" w:rsidP="00AB5A0A">
            <w:pPr>
              <w:jc w:val="center"/>
              <w:rPr>
                <w:rFonts w:ascii="Times New Roman" w:hAnsi="Times New Roman" w:cs="Times New Roman"/>
              </w:rPr>
            </w:pPr>
            <w:r>
              <w:rPr>
                <w:rFonts w:ascii="Times New Roman" w:hAnsi="Times New Roman" w:cs="Times New Roman"/>
              </w:rPr>
              <w:t>3.</w:t>
            </w:r>
          </w:p>
        </w:tc>
        <w:tc>
          <w:tcPr>
            <w:tcW w:w="2146" w:type="dxa"/>
          </w:tcPr>
          <w:p w14:paraId="57DFD784" w14:textId="08119237" w:rsidR="00380A78" w:rsidRPr="00EF38B7" w:rsidRDefault="00EF38B7" w:rsidP="00380A78">
            <w:pPr>
              <w:rPr>
                <w:rFonts w:ascii="Times New Roman" w:hAnsi="Times New Roman" w:cs="Times New Roman"/>
              </w:rPr>
            </w:pPr>
            <w:r>
              <w:rPr>
                <w:rFonts w:ascii="Times New Roman" w:hAnsi="Times New Roman" w:cs="Times New Roman"/>
              </w:rPr>
              <w:t>Spanduk</w:t>
            </w:r>
          </w:p>
        </w:tc>
        <w:tc>
          <w:tcPr>
            <w:tcW w:w="2107" w:type="dxa"/>
          </w:tcPr>
          <w:p w14:paraId="415BBC0B" w14:textId="7B2C2ED3" w:rsidR="00380A78" w:rsidRPr="00EF38B7" w:rsidRDefault="00EF38B7" w:rsidP="00EF38B7">
            <w:pPr>
              <w:jc w:val="center"/>
              <w:rPr>
                <w:rFonts w:ascii="Times New Roman" w:hAnsi="Times New Roman" w:cs="Times New Roman"/>
              </w:rPr>
            </w:pPr>
            <w:r>
              <w:rPr>
                <w:rFonts w:ascii="Times New Roman" w:hAnsi="Times New Roman" w:cs="Times New Roman"/>
              </w:rPr>
              <w:t>1 buah</w:t>
            </w:r>
          </w:p>
        </w:tc>
        <w:tc>
          <w:tcPr>
            <w:tcW w:w="1384" w:type="dxa"/>
          </w:tcPr>
          <w:p w14:paraId="7749CAB5" w14:textId="074C6BBE" w:rsidR="00380A78" w:rsidRPr="00EF38B7" w:rsidRDefault="00B055F3" w:rsidP="00EF38B7">
            <w:pPr>
              <w:jc w:val="right"/>
              <w:rPr>
                <w:rFonts w:ascii="Times New Roman" w:hAnsi="Times New Roman" w:cs="Times New Roman"/>
              </w:rPr>
            </w:pPr>
            <w:r>
              <w:rPr>
                <w:rFonts w:ascii="Times New Roman" w:hAnsi="Times New Roman" w:cs="Times New Roman"/>
              </w:rPr>
              <w:t>100.000,00</w:t>
            </w:r>
          </w:p>
        </w:tc>
        <w:tc>
          <w:tcPr>
            <w:tcW w:w="1586" w:type="dxa"/>
          </w:tcPr>
          <w:p w14:paraId="64F2845A" w14:textId="2411855C" w:rsidR="00380A78" w:rsidRPr="00EF38B7" w:rsidRDefault="00AB5A0A" w:rsidP="00EF38B7">
            <w:pPr>
              <w:jc w:val="right"/>
              <w:rPr>
                <w:rFonts w:ascii="Times New Roman" w:hAnsi="Times New Roman" w:cs="Times New Roman"/>
              </w:rPr>
            </w:pPr>
            <w:r>
              <w:rPr>
                <w:rFonts w:ascii="Times New Roman" w:hAnsi="Times New Roman" w:cs="Times New Roman"/>
              </w:rPr>
              <w:t>100.000,00</w:t>
            </w:r>
          </w:p>
        </w:tc>
      </w:tr>
      <w:tr w:rsidR="00B0102C" w:rsidRPr="00EF38B7" w14:paraId="30930C2C" w14:textId="77777777" w:rsidTr="004A4B33">
        <w:tc>
          <w:tcPr>
            <w:tcW w:w="704" w:type="dxa"/>
          </w:tcPr>
          <w:p w14:paraId="4924E7EC" w14:textId="1446D339" w:rsidR="00B0102C" w:rsidRDefault="00B0102C" w:rsidP="00AB5A0A">
            <w:pPr>
              <w:jc w:val="center"/>
              <w:rPr>
                <w:rFonts w:ascii="Times New Roman" w:hAnsi="Times New Roman" w:cs="Times New Roman"/>
              </w:rPr>
            </w:pPr>
            <w:r>
              <w:rPr>
                <w:rFonts w:ascii="Times New Roman" w:hAnsi="Times New Roman" w:cs="Times New Roman"/>
              </w:rPr>
              <w:t>4.</w:t>
            </w:r>
          </w:p>
        </w:tc>
        <w:tc>
          <w:tcPr>
            <w:tcW w:w="2146" w:type="dxa"/>
          </w:tcPr>
          <w:p w14:paraId="27E235C2" w14:textId="7E470F87" w:rsidR="00B0102C" w:rsidRDefault="009A2863" w:rsidP="00380A78">
            <w:pPr>
              <w:rPr>
                <w:rFonts w:ascii="Times New Roman" w:hAnsi="Times New Roman" w:cs="Times New Roman"/>
              </w:rPr>
            </w:pPr>
            <w:r>
              <w:rPr>
                <w:rFonts w:ascii="Times New Roman" w:hAnsi="Times New Roman" w:cs="Times New Roman"/>
              </w:rPr>
              <w:t>Alat T</w:t>
            </w:r>
            <w:r w:rsidR="00B0102C">
              <w:rPr>
                <w:rFonts w:ascii="Times New Roman" w:hAnsi="Times New Roman" w:cs="Times New Roman"/>
              </w:rPr>
              <w:t>ulis Kantor</w:t>
            </w:r>
          </w:p>
        </w:tc>
        <w:tc>
          <w:tcPr>
            <w:tcW w:w="2107" w:type="dxa"/>
          </w:tcPr>
          <w:p w14:paraId="2C3511F8" w14:textId="6582B080" w:rsidR="00B0102C" w:rsidRDefault="00B0102C" w:rsidP="00EF38B7">
            <w:pPr>
              <w:jc w:val="center"/>
              <w:rPr>
                <w:rFonts w:ascii="Times New Roman" w:hAnsi="Times New Roman" w:cs="Times New Roman"/>
              </w:rPr>
            </w:pPr>
            <w:r>
              <w:rPr>
                <w:rFonts w:ascii="Times New Roman" w:hAnsi="Times New Roman" w:cs="Times New Roman"/>
              </w:rPr>
              <w:t>1 paket</w:t>
            </w:r>
          </w:p>
        </w:tc>
        <w:tc>
          <w:tcPr>
            <w:tcW w:w="1384" w:type="dxa"/>
          </w:tcPr>
          <w:p w14:paraId="0AFF1D4E" w14:textId="61BA042D" w:rsidR="00B0102C" w:rsidRDefault="00B0102C" w:rsidP="00EF38B7">
            <w:pPr>
              <w:jc w:val="right"/>
              <w:rPr>
                <w:rFonts w:ascii="Times New Roman" w:hAnsi="Times New Roman" w:cs="Times New Roman"/>
              </w:rPr>
            </w:pPr>
            <w:r>
              <w:rPr>
                <w:rFonts w:ascii="Times New Roman" w:hAnsi="Times New Roman" w:cs="Times New Roman"/>
              </w:rPr>
              <w:t>50.000,00</w:t>
            </w:r>
          </w:p>
        </w:tc>
        <w:tc>
          <w:tcPr>
            <w:tcW w:w="1586" w:type="dxa"/>
          </w:tcPr>
          <w:p w14:paraId="7813F460" w14:textId="383F1ED8" w:rsidR="00B0102C" w:rsidRDefault="00B0102C" w:rsidP="00EF38B7">
            <w:pPr>
              <w:jc w:val="right"/>
              <w:rPr>
                <w:rFonts w:ascii="Times New Roman" w:hAnsi="Times New Roman" w:cs="Times New Roman"/>
              </w:rPr>
            </w:pPr>
            <w:r>
              <w:rPr>
                <w:rFonts w:ascii="Times New Roman" w:hAnsi="Times New Roman" w:cs="Times New Roman"/>
              </w:rPr>
              <w:t>50.000,00</w:t>
            </w:r>
          </w:p>
        </w:tc>
      </w:tr>
      <w:tr w:rsidR="00B0102C" w:rsidRPr="009A2863" w14:paraId="0C79CF33" w14:textId="77777777" w:rsidTr="00AB5A0A">
        <w:tc>
          <w:tcPr>
            <w:tcW w:w="6341" w:type="dxa"/>
            <w:gridSpan w:val="4"/>
            <w:shd w:val="clear" w:color="auto" w:fill="FFFF00"/>
          </w:tcPr>
          <w:p w14:paraId="063D6533" w14:textId="4599D057" w:rsidR="00EF38B7" w:rsidRPr="00EF38B7" w:rsidRDefault="00EF38B7" w:rsidP="00380A78">
            <w:pPr>
              <w:rPr>
                <w:rFonts w:ascii="Times New Roman" w:hAnsi="Times New Roman" w:cs="Times New Roman"/>
                <w:b/>
              </w:rPr>
            </w:pPr>
            <w:r w:rsidRPr="00EF38B7">
              <w:rPr>
                <w:rFonts w:ascii="Times New Roman" w:hAnsi="Times New Roman" w:cs="Times New Roman"/>
                <w:b/>
              </w:rPr>
              <w:t>Total</w:t>
            </w:r>
          </w:p>
        </w:tc>
        <w:tc>
          <w:tcPr>
            <w:tcW w:w="1586" w:type="dxa"/>
            <w:shd w:val="clear" w:color="auto" w:fill="FFFF00"/>
          </w:tcPr>
          <w:p w14:paraId="7C601104" w14:textId="55A18D56" w:rsidR="00EF38B7" w:rsidRPr="009A2863" w:rsidRDefault="00B0102C" w:rsidP="00AB5A0A">
            <w:pPr>
              <w:jc w:val="right"/>
              <w:rPr>
                <w:rFonts w:ascii="Times New Roman" w:hAnsi="Times New Roman" w:cs="Times New Roman"/>
                <w:b/>
              </w:rPr>
            </w:pPr>
            <w:r w:rsidRPr="009A2863">
              <w:rPr>
                <w:rFonts w:ascii="Times New Roman" w:hAnsi="Times New Roman" w:cs="Times New Roman"/>
                <w:b/>
              </w:rPr>
              <w:t>38</w:t>
            </w:r>
            <w:r w:rsidR="00AB5A0A" w:rsidRPr="009A2863">
              <w:rPr>
                <w:rFonts w:ascii="Times New Roman" w:hAnsi="Times New Roman" w:cs="Times New Roman"/>
                <w:b/>
              </w:rPr>
              <w:t>0.000,00</w:t>
            </w:r>
          </w:p>
        </w:tc>
      </w:tr>
      <w:tr w:rsidR="00AB5A0A" w:rsidRPr="00EF38B7" w14:paraId="020BC32C" w14:textId="77777777" w:rsidTr="00D26764">
        <w:tc>
          <w:tcPr>
            <w:tcW w:w="7927" w:type="dxa"/>
            <w:gridSpan w:val="5"/>
          </w:tcPr>
          <w:p w14:paraId="4A56E13D" w14:textId="14A23BD8" w:rsidR="00AB5A0A" w:rsidRPr="00EF38B7" w:rsidRDefault="00AB5A0A" w:rsidP="00380A78">
            <w:pPr>
              <w:rPr>
                <w:rFonts w:ascii="Times New Roman" w:hAnsi="Times New Roman" w:cs="Times New Roman"/>
              </w:rPr>
            </w:pPr>
            <w:r>
              <w:rPr>
                <w:rFonts w:ascii="Times New Roman" w:hAnsi="Times New Roman" w:cs="Times New Roman"/>
              </w:rPr>
              <w:t>Tahap Pelaksanaan</w:t>
            </w:r>
          </w:p>
        </w:tc>
      </w:tr>
      <w:tr w:rsidR="00B0102C" w:rsidRPr="00EF38B7" w14:paraId="6A424A54" w14:textId="77777777" w:rsidTr="004A4B33">
        <w:tc>
          <w:tcPr>
            <w:tcW w:w="704" w:type="dxa"/>
          </w:tcPr>
          <w:p w14:paraId="184B1294" w14:textId="3B733C51" w:rsidR="00380A78" w:rsidRPr="00EF38B7" w:rsidRDefault="00AB5A0A" w:rsidP="00AB5A0A">
            <w:pPr>
              <w:jc w:val="center"/>
              <w:rPr>
                <w:rFonts w:ascii="Times New Roman" w:hAnsi="Times New Roman" w:cs="Times New Roman"/>
              </w:rPr>
            </w:pPr>
            <w:r>
              <w:rPr>
                <w:rFonts w:ascii="Times New Roman" w:hAnsi="Times New Roman" w:cs="Times New Roman"/>
              </w:rPr>
              <w:t>1.</w:t>
            </w:r>
          </w:p>
        </w:tc>
        <w:tc>
          <w:tcPr>
            <w:tcW w:w="2146" w:type="dxa"/>
          </w:tcPr>
          <w:p w14:paraId="131475F6" w14:textId="61EE89EE" w:rsidR="00380A78" w:rsidRPr="00EF38B7" w:rsidRDefault="00AB5A0A" w:rsidP="00380A78">
            <w:pPr>
              <w:rPr>
                <w:rFonts w:ascii="Times New Roman" w:hAnsi="Times New Roman" w:cs="Times New Roman"/>
              </w:rPr>
            </w:pPr>
            <w:r>
              <w:rPr>
                <w:rFonts w:ascii="Times New Roman" w:hAnsi="Times New Roman" w:cs="Times New Roman"/>
              </w:rPr>
              <w:t>Honorium Narasumber</w:t>
            </w:r>
          </w:p>
        </w:tc>
        <w:tc>
          <w:tcPr>
            <w:tcW w:w="2107" w:type="dxa"/>
          </w:tcPr>
          <w:p w14:paraId="12FE1FB5" w14:textId="5406D8B2" w:rsidR="00380A78" w:rsidRPr="00EF38B7" w:rsidRDefault="004A4B33" w:rsidP="00B0102C">
            <w:pPr>
              <w:jc w:val="center"/>
              <w:rPr>
                <w:rFonts w:ascii="Times New Roman" w:hAnsi="Times New Roman" w:cs="Times New Roman"/>
              </w:rPr>
            </w:pPr>
            <w:r>
              <w:rPr>
                <w:rFonts w:ascii="Times New Roman" w:hAnsi="Times New Roman" w:cs="Times New Roman"/>
              </w:rPr>
              <w:t>1 orang/</w:t>
            </w:r>
            <w:r w:rsidR="00AB25E7">
              <w:rPr>
                <w:rFonts w:ascii="Times New Roman" w:hAnsi="Times New Roman" w:cs="Times New Roman"/>
              </w:rPr>
              <w:t xml:space="preserve"> 4 </w:t>
            </w:r>
            <w:r>
              <w:rPr>
                <w:rFonts w:ascii="Times New Roman" w:hAnsi="Times New Roman" w:cs="Times New Roman"/>
              </w:rPr>
              <w:t>jam</w:t>
            </w:r>
            <w:r w:rsidR="00AB25E7">
              <w:rPr>
                <w:rFonts w:ascii="Times New Roman" w:hAnsi="Times New Roman" w:cs="Times New Roman"/>
              </w:rPr>
              <w:t>lat</w:t>
            </w:r>
          </w:p>
        </w:tc>
        <w:tc>
          <w:tcPr>
            <w:tcW w:w="1384" w:type="dxa"/>
          </w:tcPr>
          <w:p w14:paraId="3A132537" w14:textId="4F89ED1F" w:rsidR="00380A78" w:rsidRPr="00EF38B7" w:rsidRDefault="00252E20" w:rsidP="00B0102C">
            <w:pPr>
              <w:jc w:val="right"/>
              <w:rPr>
                <w:rFonts w:ascii="Times New Roman" w:hAnsi="Times New Roman" w:cs="Times New Roman"/>
              </w:rPr>
            </w:pPr>
            <w:r>
              <w:rPr>
                <w:rFonts w:ascii="Times New Roman" w:hAnsi="Times New Roman" w:cs="Times New Roman"/>
              </w:rPr>
              <w:t>40</w:t>
            </w:r>
            <w:r w:rsidR="00E377F8">
              <w:rPr>
                <w:rFonts w:ascii="Times New Roman" w:hAnsi="Times New Roman" w:cs="Times New Roman"/>
              </w:rPr>
              <w:t>0.000,00</w:t>
            </w:r>
          </w:p>
        </w:tc>
        <w:tc>
          <w:tcPr>
            <w:tcW w:w="1586" w:type="dxa"/>
          </w:tcPr>
          <w:p w14:paraId="0B878D3E" w14:textId="255B9A2B" w:rsidR="00380A78" w:rsidRPr="00EF38B7" w:rsidRDefault="00252E20" w:rsidP="00B0102C">
            <w:pPr>
              <w:jc w:val="right"/>
              <w:rPr>
                <w:rFonts w:ascii="Times New Roman" w:hAnsi="Times New Roman" w:cs="Times New Roman"/>
              </w:rPr>
            </w:pPr>
            <w:r>
              <w:rPr>
                <w:rFonts w:ascii="Times New Roman" w:hAnsi="Times New Roman" w:cs="Times New Roman"/>
              </w:rPr>
              <w:t>1.6</w:t>
            </w:r>
            <w:r w:rsidR="00E377F8">
              <w:rPr>
                <w:rFonts w:ascii="Times New Roman" w:hAnsi="Times New Roman" w:cs="Times New Roman"/>
              </w:rPr>
              <w:t>00.000,00</w:t>
            </w:r>
          </w:p>
        </w:tc>
      </w:tr>
      <w:tr w:rsidR="00B0102C" w:rsidRPr="00EF38B7" w14:paraId="76E40F18" w14:textId="77777777" w:rsidTr="00D26764">
        <w:tc>
          <w:tcPr>
            <w:tcW w:w="704" w:type="dxa"/>
          </w:tcPr>
          <w:p w14:paraId="0C2A6B4F" w14:textId="4EDDC538" w:rsidR="00B0102C" w:rsidRPr="00EF38B7" w:rsidRDefault="00B0102C" w:rsidP="00AB5A0A">
            <w:pPr>
              <w:jc w:val="center"/>
              <w:rPr>
                <w:rFonts w:ascii="Times New Roman" w:hAnsi="Times New Roman" w:cs="Times New Roman"/>
              </w:rPr>
            </w:pPr>
            <w:r>
              <w:rPr>
                <w:rFonts w:ascii="Times New Roman" w:hAnsi="Times New Roman" w:cs="Times New Roman"/>
              </w:rPr>
              <w:t>2.</w:t>
            </w:r>
          </w:p>
        </w:tc>
        <w:tc>
          <w:tcPr>
            <w:tcW w:w="7223" w:type="dxa"/>
            <w:gridSpan w:val="4"/>
          </w:tcPr>
          <w:p w14:paraId="361C4DDE" w14:textId="25DE5897" w:rsidR="00B0102C" w:rsidRPr="00EF38B7" w:rsidRDefault="00B0102C" w:rsidP="00B0102C">
            <w:pPr>
              <w:rPr>
                <w:rFonts w:ascii="Times New Roman" w:hAnsi="Times New Roman" w:cs="Times New Roman"/>
              </w:rPr>
            </w:pPr>
            <w:r>
              <w:rPr>
                <w:rFonts w:ascii="Times New Roman" w:hAnsi="Times New Roman" w:cs="Times New Roman"/>
              </w:rPr>
              <w:t>Honorium Panitia</w:t>
            </w:r>
          </w:p>
        </w:tc>
      </w:tr>
      <w:tr w:rsidR="00B0102C" w:rsidRPr="00EF38B7" w14:paraId="5FB678EF" w14:textId="77777777" w:rsidTr="004A4B33">
        <w:tc>
          <w:tcPr>
            <w:tcW w:w="704" w:type="dxa"/>
          </w:tcPr>
          <w:p w14:paraId="5CF6678B" w14:textId="77777777" w:rsidR="00B0102C" w:rsidRDefault="00B0102C" w:rsidP="00AB5A0A">
            <w:pPr>
              <w:jc w:val="center"/>
              <w:rPr>
                <w:rFonts w:ascii="Times New Roman" w:hAnsi="Times New Roman" w:cs="Times New Roman"/>
              </w:rPr>
            </w:pPr>
          </w:p>
        </w:tc>
        <w:tc>
          <w:tcPr>
            <w:tcW w:w="2146" w:type="dxa"/>
          </w:tcPr>
          <w:p w14:paraId="73EF3222" w14:textId="7CCF0F2B" w:rsidR="00B0102C" w:rsidRPr="00AB5A0A" w:rsidRDefault="00B0102C" w:rsidP="00AB5A0A">
            <w:pPr>
              <w:pStyle w:val="ListParagraph"/>
              <w:numPr>
                <w:ilvl w:val="3"/>
                <w:numId w:val="17"/>
              </w:numPr>
              <w:ind w:left="317" w:hanging="283"/>
              <w:rPr>
                <w:rFonts w:ascii="Times New Roman" w:hAnsi="Times New Roman" w:cs="Times New Roman"/>
              </w:rPr>
            </w:pPr>
            <w:r w:rsidRPr="00AB5A0A">
              <w:rPr>
                <w:rFonts w:ascii="Times New Roman" w:hAnsi="Times New Roman" w:cs="Times New Roman"/>
              </w:rPr>
              <w:t>Penanggungjawab</w:t>
            </w:r>
          </w:p>
        </w:tc>
        <w:tc>
          <w:tcPr>
            <w:tcW w:w="2107" w:type="dxa"/>
          </w:tcPr>
          <w:p w14:paraId="3A633F1C" w14:textId="2DB3D74F" w:rsidR="00B0102C" w:rsidRPr="00EF38B7" w:rsidRDefault="00E100F7" w:rsidP="00B0102C">
            <w:pPr>
              <w:jc w:val="center"/>
              <w:rPr>
                <w:rFonts w:ascii="Times New Roman" w:hAnsi="Times New Roman" w:cs="Times New Roman"/>
              </w:rPr>
            </w:pPr>
            <w:r>
              <w:rPr>
                <w:rFonts w:ascii="Times New Roman" w:hAnsi="Times New Roman" w:cs="Times New Roman"/>
              </w:rPr>
              <w:t>1 orang/kegiatan</w:t>
            </w:r>
          </w:p>
        </w:tc>
        <w:tc>
          <w:tcPr>
            <w:tcW w:w="1384" w:type="dxa"/>
          </w:tcPr>
          <w:p w14:paraId="0C78D949" w14:textId="3338E8E9" w:rsidR="00B0102C" w:rsidRPr="00EF38B7" w:rsidRDefault="002779E7" w:rsidP="00B0102C">
            <w:pPr>
              <w:jc w:val="right"/>
              <w:rPr>
                <w:rFonts w:ascii="Times New Roman" w:hAnsi="Times New Roman" w:cs="Times New Roman"/>
              </w:rPr>
            </w:pPr>
            <w:r>
              <w:rPr>
                <w:rFonts w:ascii="Times New Roman" w:hAnsi="Times New Roman" w:cs="Times New Roman"/>
              </w:rPr>
              <w:t>200</w:t>
            </w:r>
            <w:r w:rsidR="00B0102C">
              <w:rPr>
                <w:rFonts w:ascii="Times New Roman" w:hAnsi="Times New Roman" w:cs="Times New Roman"/>
              </w:rPr>
              <w:t>.000,00</w:t>
            </w:r>
          </w:p>
        </w:tc>
        <w:tc>
          <w:tcPr>
            <w:tcW w:w="1586" w:type="dxa"/>
          </w:tcPr>
          <w:p w14:paraId="13347D45" w14:textId="39C10298" w:rsidR="00B0102C" w:rsidRPr="00EF38B7" w:rsidRDefault="004A4B33" w:rsidP="00B0102C">
            <w:pPr>
              <w:jc w:val="right"/>
              <w:rPr>
                <w:rFonts w:ascii="Times New Roman" w:hAnsi="Times New Roman" w:cs="Times New Roman"/>
              </w:rPr>
            </w:pPr>
            <w:r>
              <w:rPr>
                <w:rFonts w:ascii="Times New Roman" w:hAnsi="Times New Roman" w:cs="Times New Roman"/>
              </w:rPr>
              <w:t>200</w:t>
            </w:r>
            <w:r w:rsidR="00B0102C">
              <w:rPr>
                <w:rFonts w:ascii="Times New Roman" w:hAnsi="Times New Roman" w:cs="Times New Roman"/>
              </w:rPr>
              <w:t>.000,00</w:t>
            </w:r>
          </w:p>
        </w:tc>
      </w:tr>
      <w:tr w:rsidR="00B0102C" w:rsidRPr="00EF38B7" w14:paraId="7F219D57" w14:textId="77777777" w:rsidTr="004A4B33">
        <w:tc>
          <w:tcPr>
            <w:tcW w:w="704" w:type="dxa"/>
          </w:tcPr>
          <w:p w14:paraId="49752134" w14:textId="0F68DAAA" w:rsidR="00B0102C" w:rsidRDefault="00B0102C" w:rsidP="00AB5A0A">
            <w:pPr>
              <w:jc w:val="center"/>
              <w:rPr>
                <w:rFonts w:ascii="Times New Roman" w:hAnsi="Times New Roman" w:cs="Times New Roman"/>
              </w:rPr>
            </w:pPr>
          </w:p>
        </w:tc>
        <w:tc>
          <w:tcPr>
            <w:tcW w:w="2146" w:type="dxa"/>
          </w:tcPr>
          <w:p w14:paraId="2D879EE2" w14:textId="2392C995" w:rsidR="00B0102C" w:rsidRPr="00AB5A0A" w:rsidRDefault="00B0102C" w:rsidP="00AB5A0A">
            <w:pPr>
              <w:pStyle w:val="ListParagraph"/>
              <w:numPr>
                <w:ilvl w:val="3"/>
                <w:numId w:val="17"/>
              </w:numPr>
              <w:ind w:left="336" w:hanging="302"/>
              <w:rPr>
                <w:rFonts w:ascii="Times New Roman" w:hAnsi="Times New Roman" w:cs="Times New Roman"/>
              </w:rPr>
            </w:pPr>
            <w:r w:rsidRPr="00AB5A0A">
              <w:rPr>
                <w:rFonts w:ascii="Times New Roman" w:hAnsi="Times New Roman" w:cs="Times New Roman"/>
              </w:rPr>
              <w:t>Ketua Pelaksana</w:t>
            </w:r>
          </w:p>
        </w:tc>
        <w:tc>
          <w:tcPr>
            <w:tcW w:w="2107" w:type="dxa"/>
          </w:tcPr>
          <w:p w14:paraId="46E71985" w14:textId="294B96CE" w:rsidR="00B0102C" w:rsidRPr="00EF38B7" w:rsidRDefault="00E100F7" w:rsidP="00B0102C">
            <w:pPr>
              <w:jc w:val="center"/>
              <w:rPr>
                <w:rFonts w:ascii="Times New Roman" w:hAnsi="Times New Roman" w:cs="Times New Roman"/>
              </w:rPr>
            </w:pPr>
            <w:r>
              <w:rPr>
                <w:rFonts w:ascii="Times New Roman" w:hAnsi="Times New Roman" w:cs="Times New Roman"/>
              </w:rPr>
              <w:t>1 orang/kegiatan</w:t>
            </w:r>
          </w:p>
        </w:tc>
        <w:tc>
          <w:tcPr>
            <w:tcW w:w="1384" w:type="dxa"/>
          </w:tcPr>
          <w:p w14:paraId="2ACADFDB" w14:textId="617FD125" w:rsidR="00B0102C" w:rsidRPr="00EF38B7" w:rsidRDefault="002779E7" w:rsidP="00B0102C">
            <w:pPr>
              <w:jc w:val="right"/>
              <w:rPr>
                <w:rFonts w:ascii="Times New Roman" w:hAnsi="Times New Roman" w:cs="Times New Roman"/>
              </w:rPr>
            </w:pPr>
            <w:r>
              <w:rPr>
                <w:rFonts w:ascii="Times New Roman" w:hAnsi="Times New Roman" w:cs="Times New Roman"/>
              </w:rPr>
              <w:t>125</w:t>
            </w:r>
            <w:r w:rsidR="00B0102C">
              <w:rPr>
                <w:rFonts w:ascii="Times New Roman" w:hAnsi="Times New Roman" w:cs="Times New Roman"/>
              </w:rPr>
              <w:t>.000,00</w:t>
            </w:r>
          </w:p>
        </w:tc>
        <w:tc>
          <w:tcPr>
            <w:tcW w:w="1586" w:type="dxa"/>
          </w:tcPr>
          <w:p w14:paraId="43FA948C" w14:textId="154187C1" w:rsidR="00B0102C" w:rsidRPr="00EF38B7" w:rsidRDefault="004A4B33" w:rsidP="00B0102C">
            <w:pPr>
              <w:jc w:val="right"/>
              <w:rPr>
                <w:rFonts w:ascii="Times New Roman" w:hAnsi="Times New Roman" w:cs="Times New Roman"/>
              </w:rPr>
            </w:pPr>
            <w:r>
              <w:rPr>
                <w:rFonts w:ascii="Times New Roman" w:hAnsi="Times New Roman" w:cs="Times New Roman"/>
              </w:rPr>
              <w:t>125</w:t>
            </w:r>
            <w:r w:rsidR="00B0102C">
              <w:rPr>
                <w:rFonts w:ascii="Times New Roman" w:hAnsi="Times New Roman" w:cs="Times New Roman"/>
              </w:rPr>
              <w:t>.000,00</w:t>
            </w:r>
          </w:p>
        </w:tc>
      </w:tr>
      <w:tr w:rsidR="00B0102C" w:rsidRPr="00EF38B7" w14:paraId="31A47BF7" w14:textId="77777777" w:rsidTr="004A4B33">
        <w:tc>
          <w:tcPr>
            <w:tcW w:w="704" w:type="dxa"/>
          </w:tcPr>
          <w:p w14:paraId="2A31EB4E" w14:textId="77777777" w:rsidR="00B0102C" w:rsidRDefault="00B0102C" w:rsidP="00AB5A0A">
            <w:pPr>
              <w:jc w:val="center"/>
              <w:rPr>
                <w:rFonts w:ascii="Times New Roman" w:hAnsi="Times New Roman" w:cs="Times New Roman"/>
              </w:rPr>
            </w:pPr>
          </w:p>
        </w:tc>
        <w:tc>
          <w:tcPr>
            <w:tcW w:w="2146" w:type="dxa"/>
          </w:tcPr>
          <w:p w14:paraId="581CD252" w14:textId="6F18759C" w:rsidR="00B0102C" w:rsidRPr="00B0102C" w:rsidRDefault="00B0102C" w:rsidP="00B0102C">
            <w:pPr>
              <w:pStyle w:val="ListParagraph"/>
              <w:numPr>
                <w:ilvl w:val="3"/>
                <w:numId w:val="17"/>
              </w:numPr>
              <w:ind w:left="317" w:hanging="283"/>
              <w:rPr>
                <w:rFonts w:ascii="Times New Roman" w:hAnsi="Times New Roman" w:cs="Times New Roman"/>
              </w:rPr>
            </w:pPr>
            <w:r>
              <w:rPr>
                <w:rFonts w:ascii="Times New Roman" w:hAnsi="Times New Roman" w:cs="Times New Roman"/>
              </w:rPr>
              <w:t>Sekretaris</w:t>
            </w:r>
          </w:p>
        </w:tc>
        <w:tc>
          <w:tcPr>
            <w:tcW w:w="2107" w:type="dxa"/>
          </w:tcPr>
          <w:p w14:paraId="64BD87F7" w14:textId="18925D80" w:rsidR="00B0102C" w:rsidRPr="00EF38B7" w:rsidRDefault="00E100F7" w:rsidP="00B0102C">
            <w:pPr>
              <w:jc w:val="center"/>
              <w:rPr>
                <w:rFonts w:ascii="Times New Roman" w:hAnsi="Times New Roman" w:cs="Times New Roman"/>
              </w:rPr>
            </w:pPr>
            <w:r>
              <w:rPr>
                <w:rFonts w:ascii="Times New Roman" w:hAnsi="Times New Roman" w:cs="Times New Roman"/>
              </w:rPr>
              <w:t>1 orang/kegiatan</w:t>
            </w:r>
          </w:p>
        </w:tc>
        <w:tc>
          <w:tcPr>
            <w:tcW w:w="1384" w:type="dxa"/>
          </w:tcPr>
          <w:p w14:paraId="5615EDBD" w14:textId="64BD022F" w:rsidR="00B0102C" w:rsidRPr="00EF38B7" w:rsidRDefault="00B0102C" w:rsidP="00B0102C">
            <w:pPr>
              <w:jc w:val="right"/>
              <w:rPr>
                <w:rFonts w:ascii="Times New Roman" w:hAnsi="Times New Roman" w:cs="Times New Roman"/>
              </w:rPr>
            </w:pPr>
            <w:r>
              <w:rPr>
                <w:rFonts w:ascii="Times New Roman" w:hAnsi="Times New Roman" w:cs="Times New Roman"/>
              </w:rPr>
              <w:t>300.000,00</w:t>
            </w:r>
          </w:p>
        </w:tc>
        <w:tc>
          <w:tcPr>
            <w:tcW w:w="1586" w:type="dxa"/>
          </w:tcPr>
          <w:p w14:paraId="224E51CA" w14:textId="72DA3EED" w:rsidR="00B0102C" w:rsidRPr="00EF38B7" w:rsidRDefault="004A4B33" w:rsidP="00B0102C">
            <w:pPr>
              <w:jc w:val="right"/>
              <w:rPr>
                <w:rFonts w:ascii="Times New Roman" w:hAnsi="Times New Roman" w:cs="Times New Roman"/>
              </w:rPr>
            </w:pPr>
            <w:r>
              <w:rPr>
                <w:rFonts w:ascii="Times New Roman" w:hAnsi="Times New Roman" w:cs="Times New Roman"/>
              </w:rPr>
              <w:t>1</w:t>
            </w:r>
            <w:r w:rsidR="00B0102C">
              <w:rPr>
                <w:rFonts w:ascii="Times New Roman" w:hAnsi="Times New Roman" w:cs="Times New Roman"/>
              </w:rPr>
              <w:t>00.000,00</w:t>
            </w:r>
          </w:p>
        </w:tc>
      </w:tr>
      <w:tr w:rsidR="00B0102C" w:rsidRPr="00EF38B7" w14:paraId="17BC749D" w14:textId="77777777" w:rsidTr="004A4B33">
        <w:tc>
          <w:tcPr>
            <w:tcW w:w="704" w:type="dxa"/>
          </w:tcPr>
          <w:p w14:paraId="27D9284C" w14:textId="77777777" w:rsidR="00B0102C" w:rsidRDefault="00B0102C" w:rsidP="00AB5A0A">
            <w:pPr>
              <w:jc w:val="center"/>
              <w:rPr>
                <w:rFonts w:ascii="Times New Roman" w:hAnsi="Times New Roman" w:cs="Times New Roman"/>
              </w:rPr>
            </w:pPr>
          </w:p>
        </w:tc>
        <w:tc>
          <w:tcPr>
            <w:tcW w:w="2146" w:type="dxa"/>
          </w:tcPr>
          <w:p w14:paraId="50EBB0C4" w14:textId="33374839" w:rsidR="00B0102C" w:rsidRPr="00B0102C" w:rsidRDefault="00B0102C" w:rsidP="00B0102C">
            <w:pPr>
              <w:pStyle w:val="ListParagraph"/>
              <w:numPr>
                <w:ilvl w:val="3"/>
                <w:numId w:val="17"/>
              </w:numPr>
              <w:ind w:left="340" w:hanging="306"/>
              <w:rPr>
                <w:rFonts w:ascii="Times New Roman" w:hAnsi="Times New Roman" w:cs="Times New Roman"/>
              </w:rPr>
            </w:pPr>
            <w:r>
              <w:rPr>
                <w:rFonts w:ascii="Times New Roman" w:hAnsi="Times New Roman" w:cs="Times New Roman"/>
              </w:rPr>
              <w:t>Bendahara</w:t>
            </w:r>
          </w:p>
        </w:tc>
        <w:tc>
          <w:tcPr>
            <w:tcW w:w="2107" w:type="dxa"/>
          </w:tcPr>
          <w:p w14:paraId="7CE94224" w14:textId="6FF19145" w:rsidR="00B0102C" w:rsidRPr="00EF38B7" w:rsidRDefault="00E100F7" w:rsidP="00B0102C">
            <w:pPr>
              <w:jc w:val="center"/>
              <w:rPr>
                <w:rFonts w:ascii="Times New Roman" w:hAnsi="Times New Roman" w:cs="Times New Roman"/>
              </w:rPr>
            </w:pPr>
            <w:r>
              <w:rPr>
                <w:rFonts w:ascii="Times New Roman" w:hAnsi="Times New Roman" w:cs="Times New Roman"/>
              </w:rPr>
              <w:t>1 orang/kegiatan</w:t>
            </w:r>
          </w:p>
        </w:tc>
        <w:tc>
          <w:tcPr>
            <w:tcW w:w="1384" w:type="dxa"/>
          </w:tcPr>
          <w:p w14:paraId="1B9B5159" w14:textId="0AB713EB" w:rsidR="00B0102C" w:rsidRPr="00EF38B7" w:rsidRDefault="00B0102C" w:rsidP="00B0102C">
            <w:pPr>
              <w:jc w:val="right"/>
              <w:rPr>
                <w:rFonts w:ascii="Times New Roman" w:hAnsi="Times New Roman" w:cs="Times New Roman"/>
              </w:rPr>
            </w:pPr>
            <w:r>
              <w:rPr>
                <w:rFonts w:ascii="Times New Roman" w:hAnsi="Times New Roman" w:cs="Times New Roman"/>
              </w:rPr>
              <w:t>300.000,00</w:t>
            </w:r>
          </w:p>
        </w:tc>
        <w:tc>
          <w:tcPr>
            <w:tcW w:w="1586" w:type="dxa"/>
          </w:tcPr>
          <w:p w14:paraId="308C76F5" w14:textId="3EB8DA69" w:rsidR="00B0102C" w:rsidRPr="00EF38B7" w:rsidRDefault="004A4B33" w:rsidP="00B0102C">
            <w:pPr>
              <w:jc w:val="right"/>
              <w:rPr>
                <w:rFonts w:ascii="Times New Roman" w:hAnsi="Times New Roman" w:cs="Times New Roman"/>
              </w:rPr>
            </w:pPr>
            <w:r>
              <w:rPr>
                <w:rFonts w:ascii="Times New Roman" w:hAnsi="Times New Roman" w:cs="Times New Roman"/>
              </w:rPr>
              <w:t>1</w:t>
            </w:r>
            <w:r w:rsidR="00B0102C">
              <w:rPr>
                <w:rFonts w:ascii="Times New Roman" w:hAnsi="Times New Roman" w:cs="Times New Roman"/>
              </w:rPr>
              <w:t>00.000,00</w:t>
            </w:r>
          </w:p>
        </w:tc>
      </w:tr>
      <w:tr w:rsidR="00B0102C" w:rsidRPr="00EF38B7" w14:paraId="33D81626" w14:textId="77777777" w:rsidTr="004A4B33">
        <w:tc>
          <w:tcPr>
            <w:tcW w:w="704" w:type="dxa"/>
          </w:tcPr>
          <w:p w14:paraId="52BF273B" w14:textId="77777777" w:rsidR="00B0102C" w:rsidRDefault="00B0102C" w:rsidP="00AB5A0A">
            <w:pPr>
              <w:jc w:val="center"/>
              <w:rPr>
                <w:rFonts w:ascii="Times New Roman" w:hAnsi="Times New Roman" w:cs="Times New Roman"/>
              </w:rPr>
            </w:pPr>
          </w:p>
        </w:tc>
        <w:tc>
          <w:tcPr>
            <w:tcW w:w="2146" w:type="dxa"/>
          </w:tcPr>
          <w:p w14:paraId="0A50F035" w14:textId="02BEB131" w:rsidR="00B0102C" w:rsidRPr="00B0102C" w:rsidRDefault="00B0102C" w:rsidP="00B0102C">
            <w:pPr>
              <w:pStyle w:val="ListParagraph"/>
              <w:numPr>
                <w:ilvl w:val="3"/>
                <w:numId w:val="17"/>
              </w:numPr>
              <w:ind w:left="317" w:hanging="270"/>
              <w:rPr>
                <w:rFonts w:ascii="Times New Roman" w:hAnsi="Times New Roman" w:cs="Times New Roman"/>
              </w:rPr>
            </w:pPr>
            <w:r>
              <w:rPr>
                <w:rFonts w:ascii="Times New Roman" w:hAnsi="Times New Roman" w:cs="Times New Roman"/>
              </w:rPr>
              <w:t>Divisi</w:t>
            </w:r>
          </w:p>
        </w:tc>
        <w:tc>
          <w:tcPr>
            <w:tcW w:w="2107" w:type="dxa"/>
          </w:tcPr>
          <w:p w14:paraId="5E1BD8B3" w14:textId="556FFA05" w:rsidR="00B0102C" w:rsidRPr="00EF38B7" w:rsidRDefault="00E100F7" w:rsidP="00B0102C">
            <w:pPr>
              <w:jc w:val="center"/>
              <w:rPr>
                <w:rFonts w:ascii="Times New Roman" w:hAnsi="Times New Roman" w:cs="Times New Roman"/>
              </w:rPr>
            </w:pPr>
            <w:r>
              <w:rPr>
                <w:rFonts w:ascii="Times New Roman" w:hAnsi="Times New Roman" w:cs="Times New Roman"/>
              </w:rPr>
              <w:t>1 orang/kegiatan</w:t>
            </w:r>
          </w:p>
        </w:tc>
        <w:tc>
          <w:tcPr>
            <w:tcW w:w="1384" w:type="dxa"/>
          </w:tcPr>
          <w:p w14:paraId="6D5534C0" w14:textId="5901F8E6" w:rsidR="00B0102C" w:rsidRPr="00EF38B7" w:rsidRDefault="00B0102C" w:rsidP="00B0102C">
            <w:pPr>
              <w:jc w:val="right"/>
              <w:rPr>
                <w:rFonts w:ascii="Times New Roman" w:hAnsi="Times New Roman" w:cs="Times New Roman"/>
              </w:rPr>
            </w:pPr>
            <w:r>
              <w:rPr>
                <w:rFonts w:ascii="Times New Roman" w:hAnsi="Times New Roman" w:cs="Times New Roman"/>
              </w:rPr>
              <w:t>300.000,00</w:t>
            </w:r>
          </w:p>
        </w:tc>
        <w:tc>
          <w:tcPr>
            <w:tcW w:w="1586" w:type="dxa"/>
          </w:tcPr>
          <w:p w14:paraId="78D58EE6" w14:textId="12856C2D" w:rsidR="00B0102C" w:rsidRPr="00EF38B7" w:rsidRDefault="004A4B33" w:rsidP="00B0102C">
            <w:pPr>
              <w:jc w:val="right"/>
              <w:rPr>
                <w:rFonts w:ascii="Times New Roman" w:hAnsi="Times New Roman" w:cs="Times New Roman"/>
              </w:rPr>
            </w:pPr>
            <w:r>
              <w:rPr>
                <w:rFonts w:ascii="Times New Roman" w:hAnsi="Times New Roman" w:cs="Times New Roman"/>
              </w:rPr>
              <w:t>75</w:t>
            </w:r>
            <w:r w:rsidR="00B0102C">
              <w:rPr>
                <w:rFonts w:ascii="Times New Roman" w:hAnsi="Times New Roman" w:cs="Times New Roman"/>
              </w:rPr>
              <w:t>.000,00</w:t>
            </w:r>
          </w:p>
        </w:tc>
      </w:tr>
      <w:tr w:rsidR="00652A8C" w:rsidRPr="00EF38B7" w14:paraId="565FBFD6" w14:textId="77777777" w:rsidTr="004A4B33">
        <w:tc>
          <w:tcPr>
            <w:tcW w:w="704" w:type="dxa"/>
            <w:vMerge w:val="restart"/>
          </w:tcPr>
          <w:p w14:paraId="0307F73D" w14:textId="60FE8D77" w:rsidR="00652A8C" w:rsidRDefault="00652A8C" w:rsidP="00AB5A0A">
            <w:pPr>
              <w:jc w:val="center"/>
              <w:rPr>
                <w:rFonts w:ascii="Times New Roman" w:hAnsi="Times New Roman" w:cs="Times New Roman"/>
              </w:rPr>
            </w:pPr>
            <w:r>
              <w:rPr>
                <w:rFonts w:ascii="Times New Roman" w:hAnsi="Times New Roman" w:cs="Times New Roman"/>
              </w:rPr>
              <w:t>3.</w:t>
            </w:r>
          </w:p>
        </w:tc>
        <w:tc>
          <w:tcPr>
            <w:tcW w:w="2146" w:type="dxa"/>
          </w:tcPr>
          <w:p w14:paraId="63A4928F" w14:textId="61BCAE20" w:rsidR="00652A8C" w:rsidRPr="00B0102C" w:rsidRDefault="00652A8C" w:rsidP="00B0102C">
            <w:pPr>
              <w:rPr>
                <w:rFonts w:ascii="Times New Roman" w:hAnsi="Times New Roman" w:cs="Times New Roman"/>
              </w:rPr>
            </w:pPr>
            <w:r>
              <w:rPr>
                <w:rFonts w:ascii="Times New Roman" w:hAnsi="Times New Roman" w:cs="Times New Roman"/>
              </w:rPr>
              <w:t>Konsumsi</w:t>
            </w:r>
          </w:p>
        </w:tc>
        <w:tc>
          <w:tcPr>
            <w:tcW w:w="5077" w:type="dxa"/>
            <w:gridSpan w:val="3"/>
          </w:tcPr>
          <w:p w14:paraId="5B7298E0" w14:textId="77777777" w:rsidR="00652A8C" w:rsidRPr="00EF38B7" w:rsidRDefault="00652A8C" w:rsidP="00B0102C">
            <w:pPr>
              <w:jc w:val="right"/>
              <w:rPr>
                <w:rFonts w:ascii="Times New Roman" w:hAnsi="Times New Roman" w:cs="Times New Roman"/>
              </w:rPr>
            </w:pPr>
          </w:p>
        </w:tc>
      </w:tr>
      <w:tr w:rsidR="00652A8C" w:rsidRPr="00EF38B7" w14:paraId="19B4BDDE" w14:textId="77777777" w:rsidTr="004A4B33">
        <w:tc>
          <w:tcPr>
            <w:tcW w:w="704" w:type="dxa"/>
            <w:vMerge/>
          </w:tcPr>
          <w:p w14:paraId="1850639F" w14:textId="77777777" w:rsidR="00652A8C" w:rsidRDefault="00652A8C" w:rsidP="00AB5A0A">
            <w:pPr>
              <w:jc w:val="center"/>
              <w:rPr>
                <w:rFonts w:ascii="Times New Roman" w:hAnsi="Times New Roman" w:cs="Times New Roman"/>
              </w:rPr>
            </w:pPr>
          </w:p>
        </w:tc>
        <w:tc>
          <w:tcPr>
            <w:tcW w:w="2146" w:type="dxa"/>
          </w:tcPr>
          <w:p w14:paraId="5F0A929E" w14:textId="061417F8" w:rsidR="00652A8C" w:rsidRPr="00B0102C" w:rsidRDefault="00652A8C" w:rsidP="00B0102C">
            <w:pPr>
              <w:rPr>
                <w:rFonts w:ascii="Times New Roman" w:hAnsi="Times New Roman" w:cs="Times New Roman"/>
              </w:rPr>
            </w:pPr>
            <w:r w:rsidRPr="00B0102C">
              <w:rPr>
                <w:rFonts w:ascii="Times New Roman" w:hAnsi="Times New Roman" w:cs="Times New Roman"/>
              </w:rPr>
              <w:t>Konsumsi pemateri</w:t>
            </w:r>
          </w:p>
        </w:tc>
        <w:tc>
          <w:tcPr>
            <w:tcW w:w="2107" w:type="dxa"/>
          </w:tcPr>
          <w:p w14:paraId="33A798A8" w14:textId="77777777" w:rsidR="00652A8C" w:rsidRPr="00EF38B7" w:rsidRDefault="00652A8C" w:rsidP="00B0102C">
            <w:pPr>
              <w:jc w:val="center"/>
              <w:rPr>
                <w:rFonts w:ascii="Times New Roman" w:hAnsi="Times New Roman" w:cs="Times New Roman"/>
              </w:rPr>
            </w:pPr>
          </w:p>
        </w:tc>
        <w:tc>
          <w:tcPr>
            <w:tcW w:w="1384" w:type="dxa"/>
          </w:tcPr>
          <w:p w14:paraId="3F983607" w14:textId="77777777" w:rsidR="00652A8C" w:rsidRPr="00EF38B7" w:rsidRDefault="00652A8C" w:rsidP="00B0102C">
            <w:pPr>
              <w:jc w:val="right"/>
              <w:rPr>
                <w:rFonts w:ascii="Times New Roman" w:hAnsi="Times New Roman" w:cs="Times New Roman"/>
              </w:rPr>
            </w:pPr>
          </w:p>
        </w:tc>
        <w:tc>
          <w:tcPr>
            <w:tcW w:w="1586" w:type="dxa"/>
          </w:tcPr>
          <w:p w14:paraId="4D5D91F2" w14:textId="77777777" w:rsidR="00652A8C" w:rsidRPr="00EF38B7" w:rsidRDefault="00652A8C" w:rsidP="00B0102C">
            <w:pPr>
              <w:jc w:val="right"/>
              <w:rPr>
                <w:rFonts w:ascii="Times New Roman" w:hAnsi="Times New Roman" w:cs="Times New Roman"/>
              </w:rPr>
            </w:pPr>
          </w:p>
        </w:tc>
      </w:tr>
      <w:tr w:rsidR="00652A8C" w:rsidRPr="00EF38B7" w14:paraId="5050C1AD" w14:textId="77777777" w:rsidTr="004A4B33">
        <w:tc>
          <w:tcPr>
            <w:tcW w:w="704" w:type="dxa"/>
            <w:vMerge/>
          </w:tcPr>
          <w:p w14:paraId="038B8A88" w14:textId="77777777" w:rsidR="00652A8C" w:rsidRDefault="00652A8C" w:rsidP="00AB5A0A">
            <w:pPr>
              <w:jc w:val="center"/>
              <w:rPr>
                <w:rFonts w:ascii="Times New Roman" w:hAnsi="Times New Roman" w:cs="Times New Roman"/>
              </w:rPr>
            </w:pPr>
          </w:p>
        </w:tc>
        <w:tc>
          <w:tcPr>
            <w:tcW w:w="2146" w:type="dxa"/>
          </w:tcPr>
          <w:p w14:paraId="1B4E2F77" w14:textId="2453FC2A" w:rsidR="00652A8C" w:rsidRPr="00B0102C" w:rsidRDefault="00652A8C" w:rsidP="00F34ADC">
            <w:pPr>
              <w:pStyle w:val="ListParagraph"/>
              <w:numPr>
                <w:ilvl w:val="0"/>
                <w:numId w:val="58"/>
              </w:numPr>
              <w:ind w:left="317" w:hanging="283"/>
              <w:rPr>
                <w:rFonts w:ascii="Times New Roman" w:hAnsi="Times New Roman" w:cs="Times New Roman"/>
              </w:rPr>
            </w:pPr>
            <w:r>
              <w:rPr>
                <w:rFonts w:ascii="Times New Roman" w:hAnsi="Times New Roman" w:cs="Times New Roman"/>
              </w:rPr>
              <w:t xml:space="preserve">Konsumsi </w:t>
            </w:r>
            <w:r w:rsidRPr="00F01E68">
              <w:rPr>
                <w:rFonts w:ascii="Times New Roman" w:hAnsi="Times New Roman" w:cs="Times New Roman"/>
                <w:i/>
              </w:rPr>
              <w:t>Snack</w:t>
            </w:r>
          </w:p>
        </w:tc>
        <w:tc>
          <w:tcPr>
            <w:tcW w:w="2107" w:type="dxa"/>
          </w:tcPr>
          <w:p w14:paraId="217FBA94" w14:textId="1012C5BD" w:rsidR="00652A8C" w:rsidRPr="00EF38B7" w:rsidRDefault="00652A8C" w:rsidP="00F01E68">
            <w:pPr>
              <w:jc w:val="center"/>
              <w:rPr>
                <w:rFonts w:ascii="Times New Roman" w:hAnsi="Times New Roman" w:cs="Times New Roman"/>
              </w:rPr>
            </w:pPr>
            <w:r>
              <w:rPr>
                <w:rFonts w:ascii="Times New Roman" w:hAnsi="Times New Roman" w:cs="Times New Roman"/>
              </w:rPr>
              <w:t>2 paket</w:t>
            </w:r>
          </w:p>
        </w:tc>
        <w:tc>
          <w:tcPr>
            <w:tcW w:w="1384" w:type="dxa"/>
          </w:tcPr>
          <w:p w14:paraId="3C258B25" w14:textId="68B24428" w:rsidR="00652A8C" w:rsidRPr="00EF38B7" w:rsidRDefault="00652A8C" w:rsidP="00B0102C">
            <w:pPr>
              <w:jc w:val="right"/>
              <w:rPr>
                <w:rFonts w:ascii="Times New Roman" w:hAnsi="Times New Roman" w:cs="Times New Roman"/>
              </w:rPr>
            </w:pPr>
            <w:r>
              <w:rPr>
                <w:rFonts w:ascii="Times New Roman" w:hAnsi="Times New Roman" w:cs="Times New Roman"/>
              </w:rPr>
              <w:t>10.000,00</w:t>
            </w:r>
          </w:p>
        </w:tc>
        <w:tc>
          <w:tcPr>
            <w:tcW w:w="1586" w:type="dxa"/>
          </w:tcPr>
          <w:p w14:paraId="0757D9F2" w14:textId="6A779DE4" w:rsidR="00652A8C" w:rsidRPr="00EF38B7" w:rsidRDefault="00652A8C" w:rsidP="00B0102C">
            <w:pPr>
              <w:jc w:val="right"/>
              <w:rPr>
                <w:rFonts w:ascii="Times New Roman" w:hAnsi="Times New Roman" w:cs="Times New Roman"/>
              </w:rPr>
            </w:pPr>
            <w:r>
              <w:rPr>
                <w:rFonts w:ascii="Times New Roman" w:hAnsi="Times New Roman" w:cs="Times New Roman"/>
              </w:rPr>
              <w:t>20.000,00</w:t>
            </w:r>
          </w:p>
        </w:tc>
      </w:tr>
      <w:tr w:rsidR="00652A8C" w:rsidRPr="00EF38B7" w14:paraId="2641435A" w14:textId="77777777" w:rsidTr="004A4B33">
        <w:tc>
          <w:tcPr>
            <w:tcW w:w="704" w:type="dxa"/>
            <w:vMerge/>
          </w:tcPr>
          <w:p w14:paraId="212059CA" w14:textId="77777777" w:rsidR="00652A8C" w:rsidRDefault="00652A8C" w:rsidP="00AB5A0A">
            <w:pPr>
              <w:jc w:val="center"/>
              <w:rPr>
                <w:rFonts w:ascii="Times New Roman" w:hAnsi="Times New Roman" w:cs="Times New Roman"/>
              </w:rPr>
            </w:pPr>
          </w:p>
        </w:tc>
        <w:tc>
          <w:tcPr>
            <w:tcW w:w="2146" w:type="dxa"/>
          </w:tcPr>
          <w:p w14:paraId="712153C6" w14:textId="62EA05F7" w:rsidR="00652A8C" w:rsidRDefault="00652A8C" w:rsidP="00F34ADC">
            <w:pPr>
              <w:pStyle w:val="ListParagraph"/>
              <w:numPr>
                <w:ilvl w:val="0"/>
                <w:numId w:val="58"/>
              </w:numPr>
              <w:ind w:left="317" w:hanging="283"/>
              <w:rPr>
                <w:rFonts w:ascii="Times New Roman" w:hAnsi="Times New Roman" w:cs="Times New Roman"/>
              </w:rPr>
            </w:pPr>
            <w:r>
              <w:rPr>
                <w:rFonts w:ascii="Times New Roman" w:hAnsi="Times New Roman" w:cs="Times New Roman"/>
              </w:rPr>
              <w:t>Konsumsi Makan</w:t>
            </w:r>
          </w:p>
        </w:tc>
        <w:tc>
          <w:tcPr>
            <w:tcW w:w="2107" w:type="dxa"/>
          </w:tcPr>
          <w:p w14:paraId="2697D861" w14:textId="06CB5737" w:rsidR="00652A8C" w:rsidRPr="00EF38B7" w:rsidRDefault="00652A8C" w:rsidP="00B0102C">
            <w:pPr>
              <w:jc w:val="center"/>
              <w:rPr>
                <w:rFonts w:ascii="Times New Roman" w:hAnsi="Times New Roman" w:cs="Times New Roman"/>
              </w:rPr>
            </w:pPr>
            <w:r>
              <w:rPr>
                <w:rFonts w:ascii="Times New Roman" w:hAnsi="Times New Roman" w:cs="Times New Roman"/>
              </w:rPr>
              <w:t>1 paket</w:t>
            </w:r>
          </w:p>
        </w:tc>
        <w:tc>
          <w:tcPr>
            <w:tcW w:w="1384" w:type="dxa"/>
          </w:tcPr>
          <w:p w14:paraId="2A54C80C" w14:textId="2297B4AC" w:rsidR="00652A8C" w:rsidRPr="00EF38B7" w:rsidRDefault="00652A8C" w:rsidP="00B0102C">
            <w:pPr>
              <w:jc w:val="right"/>
              <w:rPr>
                <w:rFonts w:ascii="Times New Roman" w:hAnsi="Times New Roman" w:cs="Times New Roman"/>
              </w:rPr>
            </w:pPr>
            <w:r>
              <w:rPr>
                <w:rFonts w:ascii="Times New Roman" w:hAnsi="Times New Roman" w:cs="Times New Roman"/>
              </w:rPr>
              <w:t>20.000,00</w:t>
            </w:r>
          </w:p>
        </w:tc>
        <w:tc>
          <w:tcPr>
            <w:tcW w:w="1586" w:type="dxa"/>
          </w:tcPr>
          <w:p w14:paraId="118B40CA" w14:textId="28045FC9" w:rsidR="00652A8C" w:rsidRPr="00EF38B7" w:rsidRDefault="00652A8C" w:rsidP="00B0102C">
            <w:pPr>
              <w:jc w:val="right"/>
              <w:rPr>
                <w:rFonts w:ascii="Times New Roman" w:hAnsi="Times New Roman" w:cs="Times New Roman"/>
              </w:rPr>
            </w:pPr>
            <w:r>
              <w:rPr>
                <w:rFonts w:ascii="Times New Roman" w:hAnsi="Times New Roman" w:cs="Times New Roman"/>
              </w:rPr>
              <w:t>20.000,00</w:t>
            </w:r>
          </w:p>
        </w:tc>
      </w:tr>
      <w:tr w:rsidR="00652A8C" w:rsidRPr="00EF38B7" w14:paraId="0C82671E" w14:textId="77777777" w:rsidTr="0065135D">
        <w:tc>
          <w:tcPr>
            <w:tcW w:w="704" w:type="dxa"/>
            <w:vMerge/>
          </w:tcPr>
          <w:p w14:paraId="6D111DEE" w14:textId="41A9E80E" w:rsidR="00652A8C" w:rsidRDefault="00652A8C" w:rsidP="00AB5A0A">
            <w:pPr>
              <w:jc w:val="center"/>
              <w:rPr>
                <w:rFonts w:ascii="Times New Roman" w:hAnsi="Times New Roman" w:cs="Times New Roman"/>
              </w:rPr>
            </w:pPr>
          </w:p>
        </w:tc>
        <w:tc>
          <w:tcPr>
            <w:tcW w:w="7223" w:type="dxa"/>
            <w:gridSpan w:val="4"/>
          </w:tcPr>
          <w:p w14:paraId="3E6D91E2" w14:textId="59827E8B" w:rsidR="00652A8C" w:rsidRPr="00EF38B7" w:rsidRDefault="00652A8C" w:rsidP="00625825">
            <w:pPr>
              <w:rPr>
                <w:rFonts w:ascii="Times New Roman" w:hAnsi="Times New Roman" w:cs="Times New Roman"/>
              </w:rPr>
            </w:pPr>
            <w:r>
              <w:rPr>
                <w:rFonts w:ascii="Times New Roman" w:hAnsi="Times New Roman" w:cs="Times New Roman"/>
              </w:rPr>
              <w:t>Konsumsi Panitia</w:t>
            </w:r>
          </w:p>
        </w:tc>
      </w:tr>
      <w:tr w:rsidR="00652A8C" w:rsidRPr="00EF38B7" w14:paraId="13FA12C7" w14:textId="77777777" w:rsidTr="0065135D">
        <w:tc>
          <w:tcPr>
            <w:tcW w:w="704" w:type="dxa"/>
            <w:vMerge/>
          </w:tcPr>
          <w:p w14:paraId="039274B3" w14:textId="41BC1766" w:rsidR="00652A8C" w:rsidRDefault="00652A8C" w:rsidP="00AB5A0A">
            <w:pPr>
              <w:jc w:val="center"/>
              <w:rPr>
                <w:rFonts w:ascii="Times New Roman" w:hAnsi="Times New Roman" w:cs="Times New Roman"/>
              </w:rPr>
            </w:pPr>
          </w:p>
        </w:tc>
        <w:tc>
          <w:tcPr>
            <w:tcW w:w="2146" w:type="dxa"/>
          </w:tcPr>
          <w:p w14:paraId="24939932" w14:textId="0DA470E7" w:rsidR="00652A8C" w:rsidRPr="00625825" w:rsidRDefault="00652A8C" w:rsidP="00F34ADC">
            <w:pPr>
              <w:pStyle w:val="ListParagraph"/>
              <w:numPr>
                <w:ilvl w:val="0"/>
                <w:numId w:val="59"/>
              </w:numPr>
              <w:ind w:left="317" w:hanging="283"/>
              <w:rPr>
                <w:rFonts w:ascii="Times New Roman" w:hAnsi="Times New Roman" w:cs="Times New Roman"/>
              </w:rPr>
            </w:pPr>
            <w:r>
              <w:rPr>
                <w:rFonts w:ascii="Times New Roman" w:hAnsi="Times New Roman" w:cs="Times New Roman"/>
              </w:rPr>
              <w:t>Konsumsi snack</w:t>
            </w:r>
          </w:p>
        </w:tc>
        <w:tc>
          <w:tcPr>
            <w:tcW w:w="2107" w:type="dxa"/>
          </w:tcPr>
          <w:p w14:paraId="4D68E669" w14:textId="601F10CB" w:rsidR="00652A8C" w:rsidRPr="00EF38B7" w:rsidRDefault="00652A8C" w:rsidP="00B0102C">
            <w:pPr>
              <w:jc w:val="center"/>
              <w:rPr>
                <w:rFonts w:ascii="Times New Roman" w:hAnsi="Times New Roman" w:cs="Times New Roman"/>
              </w:rPr>
            </w:pPr>
            <w:r>
              <w:rPr>
                <w:rFonts w:ascii="Times New Roman" w:hAnsi="Times New Roman" w:cs="Times New Roman"/>
              </w:rPr>
              <w:t>18 paket</w:t>
            </w:r>
          </w:p>
        </w:tc>
        <w:tc>
          <w:tcPr>
            <w:tcW w:w="1384" w:type="dxa"/>
          </w:tcPr>
          <w:p w14:paraId="4C5C1C6A" w14:textId="58D83341" w:rsidR="00652A8C" w:rsidRPr="00EF38B7" w:rsidRDefault="00652A8C" w:rsidP="00B0102C">
            <w:pPr>
              <w:jc w:val="right"/>
              <w:rPr>
                <w:rFonts w:ascii="Times New Roman" w:hAnsi="Times New Roman" w:cs="Times New Roman"/>
              </w:rPr>
            </w:pPr>
            <w:r>
              <w:rPr>
                <w:rFonts w:ascii="Times New Roman" w:hAnsi="Times New Roman" w:cs="Times New Roman"/>
              </w:rPr>
              <w:t>10.000,00</w:t>
            </w:r>
          </w:p>
        </w:tc>
        <w:tc>
          <w:tcPr>
            <w:tcW w:w="1586" w:type="dxa"/>
          </w:tcPr>
          <w:p w14:paraId="04BAF949" w14:textId="134FA0AC" w:rsidR="00652A8C" w:rsidRPr="00EF38B7" w:rsidRDefault="00652A8C" w:rsidP="00B0102C">
            <w:pPr>
              <w:jc w:val="right"/>
              <w:rPr>
                <w:rFonts w:ascii="Times New Roman" w:hAnsi="Times New Roman" w:cs="Times New Roman"/>
              </w:rPr>
            </w:pPr>
            <w:r>
              <w:rPr>
                <w:rFonts w:ascii="Times New Roman" w:hAnsi="Times New Roman" w:cs="Times New Roman"/>
              </w:rPr>
              <w:t>180.000,00</w:t>
            </w:r>
          </w:p>
        </w:tc>
      </w:tr>
      <w:tr w:rsidR="00652A8C" w:rsidRPr="00EF38B7" w14:paraId="60AF3A32" w14:textId="77777777" w:rsidTr="0065135D">
        <w:tc>
          <w:tcPr>
            <w:tcW w:w="704" w:type="dxa"/>
            <w:vMerge/>
          </w:tcPr>
          <w:p w14:paraId="5298687A" w14:textId="2F40313D" w:rsidR="00652A8C" w:rsidRDefault="00652A8C" w:rsidP="00AB5A0A">
            <w:pPr>
              <w:jc w:val="center"/>
              <w:rPr>
                <w:rFonts w:ascii="Times New Roman" w:hAnsi="Times New Roman" w:cs="Times New Roman"/>
              </w:rPr>
            </w:pPr>
          </w:p>
        </w:tc>
        <w:tc>
          <w:tcPr>
            <w:tcW w:w="2146" w:type="dxa"/>
          </w:tcPr>
          <w:p w14:paraId="3BECF82C" w14:textId="04CA8FD3" w:rsidR="00652A8C" w:rsidRDefault="00652A8C" w:rsidP="00F34ADC">
            <w:pPr>
              <w:pStyle w:val="ListParagraph"/>
              <w:numPr>
                <w:ilvl w:val="0"/>
                <w:numId w:val="59"/>
              </w:numPr>
              <w:ind w:left="317" w:hanging="283"/>
              <w:rPr>
                <w:rFonts w:ascii="Times New Roman" w:hAnsi="Times New Roman" w:cs="Times New Roman"/>
              </w:rPr>
            </w:pPr>
            <w:r>
              <w:rPr>
                <w:rFonts w:ascii="Times New Roman" w:hAnsi="Times New Roman" w:cs="Times New Roman"/>
              </w:rPr>
              <w:t>Konsumsi makan</w:t>
            </w:r>
          </w:p>
        </w:tc>
        <w:tc>
          <w:tcPr>
            <w:tcW w:w="2107" w:type="dxa"/>
          </w:tcPr>
          <w:p w14:paraId="0CF98BDA" w14:textId="7AD859E2" w:rsidR="00652A8C" w:rsidRPr="00EF38B7" w:rsidRDefault="00652A8C" w:rsidP="00B0102C">
            <w:pPr>
              <w:jc w:val="center"/>
              <w:rPr>
                <w:rFonts w:ascii="Times New Roman" w:hAnsi="Times New Roman" w:cs="Times New Roman"/>
              </w:rPr>
            </w:pPr>
            <w:r>
              <w:rPr>
                <w:rFonts w:ascii="Times New Roman" w:hAnsi="Times New Roman" w:cs="Times New Roman"/>
              </w:rPr>
              <w:t>9 paket</w:t>
            </w:r>
          </w:p>
        </w:tc>
        <w:tc>
          <w:tcPr>
            <w:tcW w:w="1384" w:type="dxa"/>
          </w:tcPr>
          <w:p w14:paraId="5C76D1D5" w14:textId="5CEA099B" w:rsidR="00652A8C" w:rsidRPr="00EF38B7" w:rsidRDefault="00652A8C" w:rsidP="00B0102C">
            <w:pPr>
              <w:jc w:val="right"/>
              <w:rPr>
                <w:rFonts w:ascii="Times New Roman" w:hAnsi="Times New Roman" w:cs="Times New Roman"/>
              </w:rPr>
            </w:pPr>
            <w:r>
              <w:rPr>
                <w:rFonts w:ascii="Times New Roman" w:hAnsi="Times New Roman" w:cs="Times New Roman"/>
              </w:rPr>
              <w:t>20.000,00</w:t>
            </w:r>
          </w:p>
        </w:tc>
        <w:tc>
          <w:tcPr>
            <w:tcW w:w="1586" w:type="dxa"/>
          </w:tcPr>
          <w:p w14:paraId="555CB597" w14:textId="4993CA0C" w:rsidR="00652A8C" w:rsidRPr="00EF38B7" w:rsidRDefault="00652A8C" w:rsidP="00B0102C">
            <w:pPr>
              <w:jc w:val="right"/>
              <w:rPr>
                <w:rFonts w:ascii="Times New Roman" w:hAnsi="Times New Roman" w:cs="Times New Roman"/>
              </w:rPr>
            </w:pPr>
            <w:r>
              <w:rPr>
                <w:rFonts w:ascii="Times New Roman" w:hAnsi="Times New Roman" w:cs="Times New Roman"/>
              </w:rPr>
              <w:t>180.000,00</w:t>
            </w:r>
          </w:p>
        </w:tc>
      </w:tr>
      <w:tr w:rsidR="00652A8C" w:rsidRPr="00EF38B7" w14:paraId="5A63FAF4" w14:textId="77777777" w:rsidTr="0065135D">
        <w:tc>
          <w:tcPr>
            <w:tcW w:w="704" w:type="dxa"/>
            <w:vMerge/>
          </w:tcPr>
          <w:p w14:paraId="55EFDC48" w14:textId="4BE65687" w:rsidR="00652A8C" w:rsidRDefault="00652A8C" w:rsidP="00AB5A0A">
            <w:pPr>
              <w:jc w:val="center"/>
              <w:rPr>
                <w:rFonts w:ascii="Times New Roman" w:hAnsi="Times New Roman" w:cs="Times New Roman"/>
              </w:rPr>
            </w:pPr>
          </w:p>
        </w:tc>
        <w:tc>
          <w:tcPr>
            <w:tcW w:w="7223" w:type="dxa"/>
            <w:gridSpan w:val="4"/>
          </w:tcPr>
          <w:p w14:paraId="0873B7EF" w14:textId="5C849C91" w:rsidR="00652A8C" w:rsidRDefault="00652A8C" w:rsidP="000B13F9">
            <w:pPr>
              <w:rPr>
                <w:rFonts w:ascii="Times New Roman" w:hAnsi="Times New Roman" w:cs="Times New Roman"/>
              </w:rPr>
            </w:pPr>
            <w:r>
              <w:rPr>
                <w:rFonts w:ascii="Times New Roman" w:hAnsi="Times New Roman" w:cs="Times New Roman"/>
              </w:rPr>
              <w:t>Konsumsi Peserta</w:t>
            </w:r>
          </w:p>
        </w:tc>
      </w:tr>
      <w:tr w:rsidR="00652A8C" w:rsidRPr="00EF38B7" w14:paraId="123B236F" w14:textId="77777777" w:rsidTr="0065135D">
        <w:tc>
          <w:tcPr>
            <w:tcW w:w="704" w:type="dxa"/>
            <w:vMerge/>
          </w:tcPr>
          <w:p w14:paraId="0E7E3488" w14:textId="0E356302" w:rsidR="00652A8C" w:rsidRDefault="00652A8C" w:rsidP="000B13F9">
            <w:pPr>
              <w:rPr>
                <w:rFonts w:ascii="Times New Roman" w:hAnsi="Times New Roman" w:cs="Times New Roman"/>
              </w:rPr>
            </w:pPr>
          </w:p>
        </w:tc>
        <w:tc>
          <w:tcPr>
            <w:tcW w:w="2146" w:type="dxa"/>
          </w:tcPr>
          <w:p w14:paraId="1AB1ECBF" w14:textId="15762F81" w:rsidR="00652A8C" w:rsidRPr="000B13F9" w:rsidRDefault="00652A8C" w:rsidP="00F34ADC">
            <w:pPr>
              <w:pStyle w:val="ListParagraph"/>
              <w:numPr>
                <w:ilvl w:val="0"/>
                <w:numId w:val="60"/>
              </w:numPr>
              <w:ind w:left="317" w:hanging="283"/>
              <w:rPr>
                <w:rFonts w:ascii="Times New Roman" w:hAnsi="Times New Roman" w:cs="Times New Roman"/>
              </w:rPr>
            </w:pPr>
            <w:r>
              <w:rPr>
                <w:rFonts w:ascii="Times New Roman" w:hAnsi="Times New Roman" w:cs="Times New Roman"/>
              </w:rPr>
              <w:t xml:space="preserve">Konsumsi </w:t>
            </w:r>
            <w:r w:rsidRPr="00366049">
              <w:rPr>
                <w:rFonts w:ascii="Times New Roman" w:hAnsi="Times New Roman" w:cs="Times New Roman"/>
                <w:i/>
              </w:rPr>
              <w:t>Snack</w:t>
            </w:r>
          </w:p>
        </w:tc>
        <w:tc>
          <w:tcPr>
            <w:tcW w:w="2107" w:type="dxa"/>
          </w:tcPr>
          <w:p w14:paraId="36D41CBA" w14:textId="048C2A53" w:rsidR="00652A8C" w:rsidRDefault="00652A8C" w:rsidP="009A2863">
            <w:pPr>
              <w:jc w:val="center"/>
              <w:rPr>
                <w:rFonts w:ascii="Times New Roman" w:hAnsi="Times New Roman" w:cs="Times New Roman"/>
              </w:rPr>
            </w:pPr>
            <w:r>
              <w:rPr>
                <w:rFonts w:ascii="Times New Roman" w:hAnsi="Times New Roman" w:cs="Times New Roman"/>
              </w:rPr>
              <w:t>6 paket</w:t>
            </w:r>
          </w:p>
        </w:tc>
        <w:tc>
          <w:tcPr>
            <w:tcW w:w="1384" w:type="dxa"/>
          </w:tcPr>
          <w:p w14:paraId="025ECE09" w14:textId="531FEF71" w:rsidR="00652A8C" w:rsidRDefault="00652A8C" w:rsidP="00B0102C">
            <w:pPr>
              <w:jc w:val="right"/>
              <w:rPr>
                <w:rFonts w:ascii="Times New Roman" w:hAnsi="Times New Roman" w:cs="Times New Roman"/>
              </w:rPr>
            </w:pPr>
            <w:r>
              <w:rPr>
                <w:rFonts w:ascii="Times New Roman" w:hAnsi="Times New Roman" w:cs="Times New Roman"/>
              </w:rPr>
              <w:t>10.000,00</w:t>
            </w:r>
          </w:p>
        </w:tc>
        <w:tc>
          <w:tcPr>
            <w:tcW w:w="1586" w:type="dxa"/>
          </w:tcPr>
          <w:p w14:paraId="0A12E72B" w14:textId="353538EB" w:rsidR="00652A8C" w:rsidRDefault="00652A8C" w:rsidP="00B0102C">
            <w:pPr>
              <w:jc w:val="right"/>
              <w:rPr>
                <w:rFonts w:ascii="Times New Roman" w:hAnsi="Times New Roman" w:cs="Times New Roman"/>
              </w:rPr>
            </w:pPr>
            <w:r>
              <w:rPr>
                <w:rFonts w:ascii="Times New Roman" w:hAnsi="Times New Roman" w:cs="Times New Roman"/>
              </w:rPr>
              <w:t>60.000,00</w:t>
            </w:r>
          </w:p>
        </w:tc>
      </w:tr>
      <w:tr w:rsidR="00652A8C" w:rsidRPr="00EF38B7" w14:paraId="1DE721C7" w14:textId="77777777" w:rsidTr="0065135D">
        <w:tc>
          <w:tcPr>
            <w:tcW w:w="704" w:type="dxa"/>
          </w:tcPr>
          <w:p w14:paraId="00B441DD" w14:textId="797C18A3" w:rsidR="00652A8C" w:rsidRPr="00652A8C" w:rsidRDefault="00652A8C" w:rsidP="00652A8C">
            <w:pPr>
              <w:jc w:val="center"/>
              <w:rPr>
                <w:rFonts w:ascii="Times New Roman" w:hAnsi="Times New Roman" w:cs="Times New Roman"/>
                <w:b/>
              </w:rPr>
            </w:pPr>
            <w:r w:rsidRPr="00652A8C">
              <w:rPr>
                <w:rFonts w:ascii="Times New Roman" w:hAnsi="Times New Roman" w:cs="Times New Roman"/>
                <w:b/>
              </w:rPr>
              <w:lastRenderedPageBreak/>
              <w:t>(1)</w:t>
            </w:r>
          </w:p>
        </w:tc>
        <w:tc>
          <w:tcPr>
            <w:tcW w:w="2146" w:type="dxa"/>
          </w:tcPr>
          <w:p w14:paraId="1E4F5C68" w14:textId="402684C4" w:rsidR="00652A8C" w:rsidRPr="00652A8C" w:rsidRDefault="00652A8C" w:rsidP="00652A8C">
            <w:pPr>
              <w:jc w:val="center"/>
              <w:rPr>
                <w:rFonts w:ascii="Times New Roman" w:hAnsi="Times New Roman" w:cs="Times New Roman"/>
                <w:b/>
              </w:rPr>
            </w:pPr>
            <w:r w:rsidRPr="00652A8C">
              <w:rPr>
                <w:rFonts w:ascii="Times New Roman" w:hAnsi="Times New Roman" w:cs="Times New Roman"/>
                <w:b/>
              </w:rPr>
              <w:t>(2)</w:t>
            </w:r>
          </w:p>
        </w:tc>
        <w:tc>
          <w:tcPr>
            <w:tcW w:w="2107" w:type="dxa"/>
          </w:tcPr>
          <w:p w14:paraId="6598C032" w14:textId="1483BB81" w:rsidR="00652A8C" w:rsidRPr="00652A8C" w:rsidRDefault="00652A8C" w:rsidP="00652A8C">
            <w:pPr>
              <w:jc w:val="center"/>
              <w:rPr>
                <w:rFonts w:ascii="Times New Roman" w:hAnsi="Times New Roman" w:cs="Times New Roman"/>
                <w:b/>
              </w:rPr>
            </w:pPr>
            <w:r w:rsidRPr="00652A8C">
              <w:rPr>
                <w:rFonts w:ascii="Times New Roman" w:hAnsi="Times New Roman" w:cs="Times New Roman"/>
                <w:b/>
              </w:rPr>
              <w:t>(3)</w:t>
            </w:r>
          </w:p>
        </w:tc>
        <w:tc>
          <w:tcPr>
            <w:tcW w:w="1384" w:type="dxa"/>
          </w:tcPr>
          <w:p w14:paraId="30122F45" w14:textId="79ED9010" w:rsidR="00652A8C" w:rsidRPr="00652A8C" w:rsidRDefault="00652A8C" w:rsidP="00652A8C">
            <w:pPr>
              <w:jc w:val="center"/>
              <w:rPr>
                <w:rFonts w:ascii="Times New Roman" w:hAnsi="Times New Roman" w:cs="Times New Roman"/>
                <w:b/>
              </w:rPr>
            </w:pPr>
            <w:r w:rsidRPr="00652A8C">
              <w:rPr>
                <w:rFonts w:ascii="Times New Roman" w:hAnsi="Times New Roman" w:cs="Times New Roman"/>
                <w:b/>
              </w:rPr>
              <w:t>(4)</w:t>
            </w:r>
          </w:p>
        </w:tc>
        <w:tc>
          <w:tcPr>
            <w:tcW w:w="1586" w:type="dxa"/>
          </w:tcPr>
          <w:p w14:paraId="44AC37D8" w14:textId="1523A559" w:rsidR="00652A8C" w:rsidRPr="00652A8C" w:rsidRDefault="00652A8C" w:rsidP="00652A8C">
            <w:pPr>
              <w:jc w:val="center"/>
              <w:rPr>
                <w:rFonts w:ascii="Times New Roman" w:hAnsi="Times New Roman" w:cs="Times New Roman"/>
                <w:b/>
              </w:rPr>
            </w:pPr>
            <w:r w:rsidRPr="00652A8C">
              <w:rPr>
                <w:rFonts w:ascii="Times New Roman" w:hAnsi="Times New Roman" w:cs="Times New Roman"/>
                <w:b/>
              </w:rPr>
              <w:t>(5)</w:t>
            </w:r>
          </w:p>
        </w:tc>
      </w:tr>
      <w:tr w:rsidR="00652A8C" w:rsidRPr="00EF38B7" w14:paraId="007F9716" w14:textId="77777777" w:rsidTr="0065135D">
        <w:tc>
          <w:tcPr>
            <w:tcW w:w="704" w:type="dxa"/>
          </w:tcPr>
          <w:p w14:paraId="1C4A7F4D" w14:textId="174D5109" w:rsidR="00652A8C" w:rsidRDefault="00652A8C" w:rsidP="000B13F9">
            <w:pPr>
              <w:rPr>
                <w:rFonts w:ascii="Times New Roman" w:hAnsi="Times New Roman" w:cs="Times New Roman"/>
              </w:rPr>
            </w:pPr>
          </w:p>
        </w:tc>
        <w:tc>
          <w:tcPr>
            <w:tcW w:w="2146" w:type="dxa"/>
          </w:tcPr>
          <w:p w14:paraId="710263D1" w14:textId="6902EB41" w:rsidR="00652A8C" w:rsidRPr="000B13F9" w:rsidRDefault="00652A8C" w:rsidP="00F34ADC">
            <w:pPr>
              <w:pStyle w:val="ListParagraph"/>
              <w:numPr>
                <w:ilvl w:val="0"/>
                <w:numId w:val="60"/>
              </w:numPr>
              <w:ind w:left="317" w:hanging="283"/>
              <w:rPr>
                <w:rFonts w:ascii="Times New Roman" w:hAnsi="Times New Roman" w:cs="Times New Roman"/>
              </w:rPr>
            </w:pPr>
            <w:r>
              <w:rPr>
                <w:rFonts w:ascii="Times New Roman" w:hAnsi="Times New Roman" w:cs="Times New Roman"/>
              </w:rPr>
              <w:t>Konsumsi Makan</w:t>
            </w:r>
          </w:p>
        </w:tc>
        <w:tc>
          <w:tcPr>
            <w:tcW w:w="2107" w:type="dxa"/>
          </w:tcPr>
          <w:p w14:paraId="03BC47A2" w14:textId="135C2E15" w:rsidR="00652A8C" w:rsidRDefault="00652A8C" w:rsidP="009A2863">
            <w:pPr>
              <w:jc w:val="center"/>
              <w:rPr>
                <w:rFonts w:ascii="Times New Roman" w:hAnsi="Times New Roman" w:cs="Times New Roman"/>
              </w:rPr>
            </w:pPr>
            <w:r>
              <w:rPr>
                <w:rFonts w:ascii="Times New Roman" w:hAnsi="Times New Roman" w:cs="Times New Roman"/>
              </w:rPr>
              <w:t>6 paket</w:t>
            </w:r>
          </w:p>
        </w:tc>
        <w:tc>
          <w:tcPr>
            <w:tcW w:w="1384" w:type="dxa"/>
          </w:tcPr>
          <w:p w14:paraId="6914CB52" w14:textId="4B40518E" w:rsidR="00652A8C" w:rsidRDefault="00652A8C" w:rsidP="00B0102C">
            <w:pPr>
              <w:jc w:val="right"/>
              <w:rPr>
                <w:rFonts w:ascii="Times New Roman" w:hAnsi="Times New Roman" w:cs="Times New Roman"/>
              </w:rPr>
            </w:pPr>
            <w:r>
              <w:rPr>
                <w:rFonts w:ascii="Times New Roman" w:hAnsi="Times New Roman" w:cs="Times New Roman"/>
              </w:rPr>
              <w:t>20.000,00</w:t>
            </w:r>
          </w:p>
        </w:tc>
        <w:tc>
          <w:tcPr>
            <w:tcW w:w="1586" w:type="dxa"/>
          </w:tcPr>
          <w:p w14:paraId="5DC8EED7" w14:textId="40D60174" w:rsidR="00652A8C" w:rsidRDefault="00652A8C" w:rsidP="00B0102C">
            <w:pPr>
              <w:jc w:val="right"/>
              <w:rPr>
                <w:rFonts w:ascii="Times New Roman" w:hAnsi="Times New Roman" w:cs="Times New Roman"/>
              </w:rPr>
            </w:pPr>
            <w:r>
              <w:rPr>
                <w:rFonts w:ascii="Times New Roman" w:hAnsi="Times New Roman" w:cs="Times New Roman"/>
              </w:rPr>
              <w:t>120.000,00</w:t>
            </w:r>
          </w:p>
        </w:tc>
      </w:tr>
      <w:tr w:rsidR="009A2863" w:rsidRPr="00EF38B7" w14:paraId="4CEDF4D6" w14:textId="77777777" w:rsidTr="00D26764">
        <w:tc>
          <w:tcPr>
            <w:tcW w:w="6341" w:type="dxa"/>
            <w:gridSpan w:val="4"/>
            <w:shd w:val="clear" w:color="auto" w:fill="FFFF00"/>
          </w:tcPr>
          <w:p w14:paraId="7B461EDF" w14:textId="09AD996E" w:rsidR="009A2863" w:rsidRPr="009A2863" w:rsidRDefault="009A2863" w:rsidP="009A2863">
            <w:pPr>
              <w:rPr>
                <w:rFonts w:ascii="Times New Roman" w:hAnsi="Times New Roman" w:cs="Times New Roman"/>
                <w:b/>
              </w:rPr>
            </w:pPr>
            <w:r w:rsidRPr="009A2863">
              <w:rPr>
                <w:rFonts w:ascii="Times New Roman" w:hAnsi="Times New Roman" w:cs="Times New Roman"/>
                <w:b/>
              </w:rPr>
              <w:t>Total</w:t>
            </w:r>
          </w:p>
        </w:tc>
        <w:tc>
          <w:tcPr>
            <w:tcW w:w="1586" w:type="dxa"/>
            <w:shd w:val="clear" w:color="auto" w:fill="FFFF00"/>
          </w:tcPr>
          <w:p w14:paraId="4C1B4334" w14:textId="14CE0839" w:rsidR="009A2863" w:rsidRPr="009A2863" w:rsidRDefault="002779E7" w:rsidP="00B0102C">
            <w:pPr>
              <w:jc w:val="right"/>
              <w:rPr>
                <w:rFonts w:ascii="Times New Roman" w:hAnsi="Times New Roman" w:cs="Times New Roman"/>
                <w:b/>
              </w:rPr>
            </w:pPr>
            <w:r>
              <w:rPr>
                <w:rFonts w:ascii="Times New Roman" w:hAnsi="Times New Roman" w:cs="Times New Roman"/>
                <w:b/>
              </w:rPr>
              <w:t>2</w:t>
            </w:r>
            <w:r w:rsidR="009A2863">
              <w:rPr>
                <w:rFonts w:ascii="Times New Roman" w:hAnsi="Times New Roman" w:cs="Times New Roman"/>
                <w:b/>
              </w:rPr>
              <w:t>.</w:t>
            </w:r>
            <w:r w:rsidR="00E100F7">
              <w:rPr>
                <w:rFonts w:ascii="Times New Roman" w:hAnsi="Times New Roman" w:cs="Times New Roman"/>
                <w:b/>
              </w:rPr>
              <w:t>78</w:t>
            </w:r>
            <w:r w:rsidR="005863F9">
              <w:rPr>
                <w:rFonts w:ascii="Times New Roman" w:hAnsi="Times New Roman" w:cs="Times New Roman"/>
                <w:b/>
              </w:rPr>
              <w:t>0</w:t>
            </w:r>
            <w:r w:rsidR="009A2863">
              <w:rPr>
                <w:rFonts w:ascii="Times New Roman" w:hAnsi="Times New Roman" w:cs="Times New Roman"/>
                <w:b/>
              </w:rPr>
              <w:t>.000,00</w:t>
            </w:r>
          </w:p>
        </w:tc>
      </w:tr>
      <w:tr w:rsidR="009A2863" w:rsidRPr="00EF38B7" w14:paraId="459EAD9A" w14:textId="77777777" w:rsidTr="00D26764">
        <w:tc>
          <w:tcPr>
            <w:tcW w:w="7927" w:type="dxa"/>
            <w:gridSpan w:val="5"/>
          </w:tcPr>
          <w:p w14:paraId="1639E1F8" w14:textId="04E6E4B2" w:rsidR="009A2863" w:rsidRDefault="009A2863" w:rsidP="009A2863">
            <w:pPr>
              <w:rPr>
                <w:rFonts w:ascii="Times New Roman" w:hAnsi="Times New Roman" w:cs="Times New Roman"/>
              </w:rPr>
            </w:pPr>
            <w:r>
              <w:rPr>
                <w:rFonts w:ascii="Times New Roman" w:hAnsi="Times New Roman" w:cs="Times New Roman"/>
              </w:rPr>
              <w:t>Tahap Pengakhiran</w:t>
            </w:r>
          </w:p>
        </w:tc>
      </w:tr>
      <w:tr w:rsidR="00652A8C" w:rsidRPr="00EF38B7" w14:paraId="0FB9794C" w14:textId="77777777" w:rsidTr="004A4B33">
        <w:tc>
          <w:tcPr>
            <w:tcW w:w="704" w:type="dxa"/>
          </w:tcPr>
          <w:p w14:paraId="36F5432A" w14:textId="77777777" w:rsidR="00652A8C" w:rsidRDefault="00652A8C" w:rsidP="00563BDF">
            <w:pPr>
              <w:jc w:val="center"/>
              <w:rPr>
                <w:rFonts w:ascii="Times New Roman" w:hAnsi="Times New Roman" w:cs="Times New Roman"/>
              </w:rPr>
            </w:pPr>
          </w:p>
        </w:tc>
        <w:tc>
          <w:tcPr>
            <w:tcW w:w="2146" w:type="dxa"/>
          </w:tcPr>
          <w:p w14:paraId="7A1E750D" w14:textId="77777777" w:rsidR="00652A8C" w:rsidRDefault="00652A8C" w:rsidP="00E340E6">
            <w:pPr>
              <w:rPr>
                <w:rFonts w:ascii="Times New Roman" w:hAnsi="Times New Roman" w:cs="Times New Roman"/>
              </w:rPr>
            </w:pPr>
          </w:p>
        </w:tc>
        <w:tc>
          <w:tcPr>
            <w:tcW w:w="2107" w:type="dxa"/>
          </w:tcPr>
          <w:p w14:paraId="7D7D68E8" w14:textId="77777777" w:rsidR="00652A8C" w:rsidRDefault="00652A8C" w:rsidP="00015DFA">
            <w:pPr>
              <w:jc w:val="center"/>
              <w:rPr>
                <w:rFonts w:ascii="Times New Roman" w:hAnsi="Times New Roman" w:cs="Times New Roman"/>
              </w:rPr>
            </w:pPr>
          </w:p>
        </w:tc>
        <w:tc>
          <w:tcPr>
            <w:tcW w:w="1384" w:type="dxa"/>
          </w:tcPr>
          <w:p w14:paraId="4F2E8FC8" w14:textId="77777777" w:rsidR="00652A8C" w:rsidRDefault="00652A8C" w:rsidP="00B0102C">
            <w:pPr>
              <w:jc w:val="right"/>
              <w:rPr>
                <w:rFonts w:ascii="Times New Roman" w:hAnsi="Times New Roman" w:cs="Times New Roman"/>
              </w:rPr>
            </w:pPr>
          </w:p>
        </w:tc>
        <w:tc>
          <w:tcPr>
            <w:tcW w:w="1586" w:type="dxa"/>
          </w:tcPr>
          <w:p w14:paraId="484EBD1A" w14:textId="77777777" w:rsidR="00652A8C" w:rsidRDefault="00652A8C" w:rsidP="00B0102C">
            <w:pPr>
              <w:jc w:val="right"/>
              <w:rPr>
                <w:rFonts w:ascii="Times New Roman" w:hAnsi="Times New Roman" w:cs="Times New Roman"/>
              </w:rPr>
            </w:pPr>
          </w:p>
        </w:tc>
      </w:tr>
      <w:tr w:rsidR="000B13F9" w:rsidRPr="00EF38B7" w14:paraId="5E1CE6C9" w14:textId="77777777" w:rsidTr="004A4B33">
        <w:tc>
          <w:tcPr>
            <w:tcW w:w="704" w:type="dxa"/>
          </w:tcPr>
          <w:p w14:paraId="6C772286" w14:textId="28E0314C" w:rsidR="000B13F9" w:rsidRDefault="009A2863" w:rsidP="00563BDF">
            <w:pPr>
              <w:jc w:val="center"/>
              <w:rPr>
                <w:rFonts w:ascii="Times New Roman" w:hAnsi="Times New Roman" w:cs="Times New Roman"/>
              </w:rPr>
            </w:pPr>
            <w:r>
              <w:rPr>
                <w:rFonts w:ascii="Times New Roman" w:hAnsi="Times New Roman" w:cs="Times New Roman"/>
              </w:rPr>
              <w:t>1.</w:t>
            </w:r>
          </w:p>
        </w:tc>
        <w:tc>
          <w:tcPr>
            <w:tcW w:w="2146" w:type="dxa"/>
          </w:tcPr>
          <w:p w14:paraId="31747062" w14:textId="3C86BBE6" w:rsidR="000B13F9" w:rsidRDefault="009A2863" w:rsidP="00E340E6">
            <w:pPr>
              <w:rPr>
                <w:rFonts w:ascii="Times New Roman" w:hAnsi="Times New Roman" w:cs="Times New Roman"/>
              </w:rPr>
            </w:pPr>
            <w:r>
              <w:rPr>
                <w:rFonts w:ascii="Times New Roman" w:hAnsi="Times New Roman" w:cs="Times New Roman"/>
              </w:rPr>
              <w:t>Konsumsi</w:t>
            </w:r>
            <w:r w:rsidR="00366049">
              <w:rPr>
                <w:rFonts w:ascii="Times New Roman" w:hAnsi="Times New Roman" w:cs="Times New Roman"/>
              </w:rPr>
              <w:t xml:space="preserve"> (</w:t>
            </w:r>
            <w:r w:rsidR="00366049" w:rsidRPr="00366049">
              <w:rPr>
                <w:rFonts w:ascii="Times New Roman" w:hAnsi="Times New Roman" w:cs="Times New Roman"/>
                <w:i/>
              </w:rPr>
              <w:t>Snack</w:t>
            </w:r>
            <w:r w:rsidR="00366049">
              <w:rPr>
                <w:rFonts w:ascii="Times New Roman" w:hAnsi="Times New Roman" w:cs="Times New Roman"/>
              </w:rPr>
              <w:t>)</w:t>
            </w:r>
            <w:r>
              <w:rPr>
                <w:rFonts w:ascii="Times New Roman" w:hAnsi="Times New Roman" w:cs="Times New Roman"/>
              </w:rPr>
              <w:t xml:space="preserve"> Evaluasi</w:t>
            </w:r>
          </w:p>
        </w:tc>
        <w:tc>
          <w:tcPr>
            <w:tcW w:w="2107" w:type="dxa"/>
          </w:tcPr>
          <w:p w14:paraId="5B082343" w14:textId="4126E0CE" w:rsidR="000B13F9" w:rsidRDefault="005863F9" w:rsidP="00015DFA">
            <w:pPr>
              <w:jc w:val="center"/>
              <w:rPr>
                <w:rFonts w:ascii="Times New Roman" w:hAnsi="Times New Roman" w:cs="Times New Roman"/>
              </w:rPr>
            </w:pPr>
            <w:r>
              <w:rPr>
                <w:rFonts w:ascii="Times New Roman" w:hAnsi="Times New Roman" w:cs="Times New Roman"/>
              </w:rPr>
              <w:t xml:space="preserve">9 </w:t>
            </w:r>
            <w:r w:rsidR="004A4B33">
              <w:rPr>
                <w:rFonts w:ascii="Times New Roman" w:hAnsi="Times New Roman" w:cs="Times New Roman"/>
              </w:rPr>
              <w:t>paket</w:t>
            </w:r>
          </w:p>
        </w:tc>
        <w:tc>
          <w:tcPr>
            <w:tcW w:w="1384" w:type="dxa"/>
          </w:tcPr>
          <w:p w14:paraId="623D9C00" w14:textId="45DE40A0" w:rsidR="000B13F9" w:rsidRDefault="00337792" w:rsidP="00B0102C">
            <w:pPr>
              <w:jc w:val="right"/>
              <w:rPr>
                <w:rFonts w:ascii="Times New Roman" w:hAnsi="Times New Roman" w:cs="Times New Roman"/>
              </w:rPr>
            </w:pPr>
            <w:r>
              <w:rPr>
                <w:rFonts w:ascii="Times New Roman" w:hAnsi="Times New Roman" w:cs="Times New Roman"/>
              </w:rPr>
              <w:t>10</w:t>
            </w:r>
            <w:r w:rsidR="00015DFA">
              <w:rPr>
                <w:rFonts w:ascii="Times New Roman" w:hAnsi="Times New Roman" w:cs="Times New Roman"/>
              </w:rPr>
              <w:t>.000,00</w:t>
            </w:r>
          </w:p>
        </w:tc>
        <w:tc>
          <w:tcPr>
            <w:tcW w:w="1586" w:type="dxa"/>
          </w:tcPr>
          <w:p w14:paraId="7096A3F5" w14:textId="1F00E3C7" w:rsidR="000B13F9" w:rsidRDefault="00337792" w:rsidP="00B0102C">
            <w:pPr>
              <w:jc w:val="right"/>
              <w:rPr>
                <w:rFonts w:ascii="Times New Roman" w:hAnsi="Times New Roman" w:cs="Times New Roman"/>
              </w:rPr>
            </w:pPr>
            <w:r>
              <w:rPr>
                <w:rFonts w:ascii="Times New Roman" w:hAnsi="Times New Roman" w:cs="Times New Roman"/>
              </w:rPr>
              <w:t>9</w:t>
            </w:r>
            <w:r w:rsidR="00015DFA">
              <w:rPr>
                <w:rFonts w:ascii="Times New Roman" w:hAnsi="Times New Roman" w:cs="Times New Roman"/>
              </w:rPr>
              <w:t>0.000</w:t>
            </w:r>
            <w:r w:rsidR="000410B1">
              <w:rPr>
                <w:rFonts w:ascii="Times New Roman" w:hAnsi="Times New Roman" w:cs="Times New Roman"/>
              </w:rPr>
              <w:t>,00</w:t>
            </w:r>
          </w:p>
        </w:tc>
      </w:tr>
      <w:tr w:rsidR="00015DFA" w:rsidRPr="00EF38B7" w14:paraId="75BDFCC8" w14:textId="77777777" w:rsidTr="004A4B33">
        <w:tc>
          <w:tcPr>
            <w:tcW w:w="704" w:type="dxa"/>
            <w:shd w:val="clear" w:color="auto" w:fill="FFFFFF" w:themeFill="background1"/>
          </w:tcPr>
          <w:p w14:paraId="3BC7B07B" w14:textId="08585EA4" w:rsidR="00015DFA" w:rsidRPr="00015DFA" w:rsidRDefault="00015DFA" w:rsidP="00563BDF">
            <w:pPr>
              <w:jc w:val="center"/>
              <w:rPr>
                <w:rFonts w:ascii="Times New Roman" w:hAnsi="Times New Roman" w:cs="Times New Roman"/>
              </w:rPr>
            </w:pPr>
            <w:r w:rsidRPr="00015DFA">
              <w:rPr>
                <w:rFonts w:ascii="Times New Roman" w:hAnsi="Times New Roman" w:cs="Times New Roman"/>
              </w:rPr>
              <w:t>2.</w:t>
            </w:r>
          </w:p>
        </w:tc>
        <w:tc>
          <w:tcPr>
            <w:tcW w:w="2146" w:type="dxa"/>
            <w:shd w:val="clear" w:color="auto" w:fill="FFFFFF" w:themeFill="background1"/>
          </w:tcPr>
          <w:p w14:paraId="76CA336D" w14:textId="42A24B5D" w:rsidR="00015DFA" w:rsidRPr="00015DFA" w:rsidRDefault="00015DFA" w:rsidP="005863F9">
            <w:pPr>
              <w:rPr>
                <w:rFonts w:ascii="Times New Roman" w:hAnsi="Times New Roman" w:cs="Times New Roman"/>
              </w:rPr>
            </w:pPr>
            <w:r w:rsidRPr="00015DFA">
              <w:rPr>
                <w:rFonts w:ascii="Times New Roman" w:hAnsi="Times New Roman" w:cs="Times New Roman"/>
              </w:rPr>
              <w:t>Penyusunan Laporan</w:t>
            </w:r>
          </w:p>
        </w:tc>
        <w:tc>
          <w:tcPr>
            <w:tcW w:w="2107" w:type="dxa"/>
            <w:shd w:val="clear" w:color="auto" w:fill="FFFFFF" w:themeFill="background1"/>
          </w:tcPr>
          <w:p w14:paraId="4623C725" w14:textId="70B5237F" w:rsidR="00015DFA" w:rsidRPr="00015DFA" w:rsidRDefault="00015DFA" w:rsidP="00015DFA">
            <w:pPr>
              <w:jc w:val="center"/>
              <w:rPr>
                <w:rFonts w:ascii="Times New Roman" w:hAnsi="Times New Roman" w:cs="Times New Roman"/>
              </w:rPr>
            </w:pPr>
            <w:r>
              <w:rPr>
                <w:rFonts w:ascii="Times New Roman" w:hAnsi="Times New Roman" w:cs="Times New Roman"/>
              </w:rPr>
              <w:t>1 paket</w:t>
            </w:r>
          </w:p>
        </w:tc>
        <w:tc>
          <w:tcPr>
            <w:tcW w:w="1384" w:type="dxa"/>
            <w:shd w:val="clear" w:color="auto" w:fill="FFFFFF" w:themeFill="background1"/>
          </w:tcPr>
          <w:p w14:paraId="659BBBAB" w14:textId="17457236" w:rsidR="00015DFA" w:rsidRPr="00015DFA" w:rsidRDefault="00337792" w:rsidP="00015DFA">
            <w:pPr>
              <w:jc w:val="right"/>
              <w:rPr>
                <w:rFonts w:ascii="Times New Roman" w:hAnsi="Times New Roman" w:cs="Times New Roman"/>
              </w:rPr>
            </w:pPr>
            <w:r>
              <w:rPr>
                <w:rFonts w:ascii="Times New Roman" w:hAnsi="Times New Roman" w:cs="Times New Roman"/>
              </w:rPr>
              <w:t>1</w:t>
            </w:r>
            <w:r w:rsidR="00015DFA">
              <w:rPr>
                <w:rFonts w:ascii="Times New Roman" w:hAnsi="Times New Roman" w:cs="Times New Roman"/>
              </w:rPr>
              <w:t>00.000</w:t>
            </w:r>
            <w:r>
              <w:rPr>
                <w:rFonts w:ascii="Times New Roman" w:hAnsi="Times New Roman" w:cs="Times New Roman"/>
              </w:rPr>
              <w:t>,00</w:t>
            </w:r>
          </w:p>
        </w:tc>
        <w:tc>
          <w:tcPr>
            <w:tcW w:w="1586" w:type="dxa"/>
            <w:shd w:val="clear" w:color="auto" w:fill="FFFFFF" w:themeFill="background1"/>
          </w:tcPr>
          <w:p w14:paraId="227B782C" w14:textId="297BC0D7" w:rsidR="00015DFA" w:rsidRPr="00015DFA" w:rsidRDefault="00C85513" w:rsidP="00015DFA">
            <w:pPr>
              <w:jc w:val="right"/>
              <w:rPr>
                <w:rFonts w:ascii="Times New Roman" w:hAnsi="Times New Roman" w:cs="Times New Roman"/>
              </w:rPr>
            </w:pPr>
            <w:r>
              <w:rPr>
                <w:rFonts w:ascii="Times New Roman" w:hAnsi="Times New Roman" w:cs="Times New Roman"/>
              </w:rPr>
              <w:t>1</w:t>
            </w:r>
            <w:r w:rsidR="00015DFA">
              <w:rPr>
                <w:rFonts w:ascii="Times New Roman" w:hAnsi="Times New Roman" w:cs="Times New Roman"/>
              </w:rPr>
              <w:t>00.000</w:t>
            </w:r>
            <w:r w:rsidR="000410B1">
              <w:rPr>
                <w:rFonts w:ascii="Times New Roman" w:hAnsi="Times New Roman" w:cs="Times New Roman"/>
              </w:rPr>
              <w:t>,00</w:t>
            </w:r>
          </w:p>
        </w:tc>
      </w:tr>
      <w:tr w:rsidR="00015DFA" w:rsidRPr="00EF38B7" w14:paraId="7FDA09C1" w14:textId="77777777" w:rsidTr="000410B1">
        <w:tc>
          <w:tcPr>
            <w:tcW w:w="6341" w:type="dxa"/>
            <w:gridSpan w:val="4"/>
            <w:shd w:val="clear" w:color="auto" w:fill="FFFF00"/>
          </w:tcPr>
          <w:p w14:paraId="23021D16" w14:textId="7D973425" w:rsidR="00015DFA" w:rsidRPr="0042662B" w:rsidRDefault="00015DFA" w:rsidP="00015DFA">
            <w:pPr>
              <w:rPr>
                <w:rFonts w:ascii="Times New Roman" w:hAnsi="Times New Roman" w:cs="Times New Roman"/>
                <w:b/>
              </w:rPr>
            </w:pPr>
            <w:r w:rsidRPr="0042662B">
              <w:rPr>
                <w:rFonts w:ascii="Times New Roman" w:hAnsi="Times New Roman" w:cs="Times New Roman"/>
                <w:b/>
              </w:rPr>
              <w:t>Total</w:t>
            </w:r>
          </w:p>
        </w:tc>
        <w:tc>
          <w:tcPr>
            <w:tcW w:w="1586" w:type="dxa"/>
            <w:shd w:val="clear" w:color="auto" w:fill="FFFF00"/>
          </w:tcPr>
          <w:p w14:paraId="23228F23" w14:textId="54C47EDA" w:rsidR="00015DFA" w:rsidRPr="000410B1" w:rsidRDefault="00C85513" w:rsidP="00015DFA">
            <w:pPr>
              <w:jc w:val="right"/>
              <w:rPr>
                <w:rFonts w:ascii="Times New Roman" w:hAnsi="Times New Roman" w:cs="Times New Roman"/>
                <w:b/>
              </w:rPr>
            </w:pPr>
            <w:r>
              <w:rPr>
                <w:rFonts w:ascii="Times New Roman" w:hAnsi="Times New Roman" w:cs="Times New Roman"/>
                <w:b/>
              </w:rPr>
              <w:t>19</w:t>
            </w:r>
            <w:r w:rsidR="000410B1" w:rsidRPr="000410B1">
              <w:rPr>
                <w:rFonts w:ascii="Times New Roman" w:hAnsi="Times New Roman" w:cs="Times New Roman"/>
                <w:b/>
              </w:rPr>
              <w:t>0.000,00</w:t>
            </w:r>
          </w:p>
        </w:tc>
      </w:tr>
      <w:tr w:rsidR="00015DFA" w:rsidRPr="00EF38B7" w14:paraId="39A4F504" w14:textId="77777777" w:rsidTr="000410B1">
        <w:tc>
          <w:tcPr>
            <w:tcW w:w="6341" w:type="dxa"/>
            <w:gridSpan w:val="4"/>
            <w:shd w:val="clear" w:color="auto" w:fill="FF0000"/>
          </w:tcPr>
          <w:p w14:paraId="190E5D21" w14:textId="65448BDB" w:rsidR="00015DFA" w:rsidRPr="00015DFA" w:rsidRDefault="00015DFA" w:rsidP="00015DFA">
            <w:pPr>
              <w:rPr>
                <w:rFonts w:ascii="Times New Roman" w:hAnsi="Times New Roman" w:cs="Times New Roman"/>
                <w:b/>
              </w:rPr>
            </w:pPr>
            <w:r>
              <w:rPr>
                <w:rFonts w:ascii="Times New Roman" w:hAnsi="Times New Roman" w:cs="Times New Roman"/>
                <w:b/>
              </w:rPr>
              <w:t>Total Keseluruhan</w:t>
            </w:r>
          </w:p>
        </w:tc>
        <w:tc>
          <w:tcPr>
            <w:tcW w:w="1586" w:type="dxa"/>
            <w:shd w:val="clear" w:color="auto" w:fill="FF0000"/>
          </w:tcPr>
          <w:p w14:paraId="57177309" w14:textId="06B67C31" w:rsidR="00015DFA" w:rsidRPr="00015DFA" w:rsidRDefault="00E100F7" w:rsidP="000410B1">
            <w:pPr>
              <w:jc w:val="right"/>
              <w:rPr>
                <w:rFonts w:ascii="Times New Roman" w:hAnsi="Times New Roman" w:cs="Times New Roman"/>
                <w:b/>
              </w:rPr>
            </w:pPr>
            <w:r>
              <w:rPr>
                <w:rFonts w:ascii="Times New Roman" w:hAnsi="Times New Roman" w:cs="Times New Roman"/>
                <w:b/>
              </w:rPr>
              <w:t>3</w:t>
            </w:r>
            <w:r w:rsidR="000410B1">
              <w:rPr>
                <w:rFonts w:ascii="Times New Roman" w:hAnsi="Times New Roman" w:cs="Times New Roman"/>
                <w:b/>
              </w:rPr>
              <w:t>.</w:t>
            </w:r>
            <w:r>
              <w:rPr>
                <w:rFonts w:ascii="Times New Roman" w:hAnsi="Times New Roman" w:cs="Times New Roman"/>
                <w:b/>
              </w:rPr>
              <w:t>350.</w:t>
            </w:r>
            <w:r w:rsidR="000410B1">
              <w:rPr>
                <w:rFonts w:ascii="Times New Roman" w:hAnsi="Times New Roman" w:cs="Times New Roman"/>
                <w:b/>
              </w:rPr>
              <w:t>000,00</w:t>
            </w:r>
          </w:p>
        </w:tc>
      </w:tr>
    </w:tbl>
    <w:p w14:paraId="2B7EC09A" w14:textId="77777777" w:rsidR="00380A78" w:rsidRPr="00EF38B7" w:rsidRDefault="00380A78" w:rsidP="00380A78">
      <w:pPr>
        <w:rPr>
          <w:rFonts w:ascii="Times New Roman" w:hAnsi="Times New Roman" w:cs="Times New Roman"/>
        </w:rPr>
      </w:pPr>
    </w:p>
    <w:p w14:paraId="54942963" w14:textId="3484B3E0" w:rsidR="00271AAE" w:rsidRPr="00E26958" w:rsidRDefault="000410B1" w:rsidP="001700A0">
      <w:pPr>
        <w:ind w:left="993" w:hanging="993"/>
        <w:rPr>
          <w:rFonts w:ascii="Times New Roman" w:hAnsi="Times New Roman" w:cs="Times New Roman"/>
          <w:sz w:val="24"/>
        </w:rPr>
      </w:pPr>
      <w:r w:rsidRPr="00E26958">
        <w:rPr>
          <w:rFonts w:ascii="Times New Roman" w:hAnsi="Times New Roman" w:cs="Times New Roman"/>
          <w:sz w:val="24"/>
        </w:rPr>
        <w:t xml:space="preserve">Sumber : </w:t>
      </w:r>
      <w:r w:rsidR="001700A0">
        <w:rPr>
          <w:rFonts w:ascii="Times New Roman" w:hAnsi="Times New Roman" w:cs="Times New Roman"/>
          <w:sz w:val="24"/>
        </w:rPr>
        <w:t xml:space="preserve"> </w:t>
      </w:r>
      <w:r w:rsidR="00366049" w:rsidRPr="00366049">
        <w:rPr>
          <w:rFonts w:ascii="Times New Roman" w:hAnsi="Times New Roman" w:cs="Times New Roman"/>
          <w:sz w:val="24"/>
        </w:rPr>
        <w:t xml:space="preserve">Anggaran Standar Harga </w:t>
      </w:r>
      <w:r w:rsidR="00366049">
        <w:rPr>
          <w:rFonts w:ascii="Times New Roman" w:hAnsi="Times New Roman" w:cs="Times New Roman"/>
          <w:sz w:val="24"/>
        </w:rPr>
        <w:t xml:space="preserve">Satuan Lingkungan Kabupaten Subang Tahun </w:t>
      </w:r>
      <w:r w:rsidR="00366049" w:rsidRPr="00366049">
        <w:rPr>
          <w:rFonts w:ascii="Times New Roman" w:hAnsi="Times New Roman" w:cs="Times New Roman"/>
          <w:sz w:val="24"/>
        </w:rPr>
        <w:t>2023</w:t>
      </w:r>
    </w:p>
    <w:p w14:paraId="5282AB3E" w14:textId="77777777" w:rsidR="00FD0AB5" w:rsidRDefault="00FD0AB5" w:rsidP="00105FBB">
      <w:pPr>
        <w:spacing w:line="480" w:lineRule="auto"/>
        <w:ind w:firstLine="426"/>
        <w:jc w:val="both"/>
        <w:rPr>
          <w:rFonts w:ascii="Times New Roman" w:hAnsi="Times New Roman" w:cs="Times New Roman"/>
          <w:sz w:val="24"/>
          <w:szCs w:val="24"/>
        </w:rPr>
      </w:pPr>
    </w:p>
    <w:p w14:paraId="48EAE01D" w14:textId="419C3E5B" w:rsidR="006A574A" w:rsidRDefault="00105FBB" w:rsidP="00C12039">
      <w:pPr>
        <w:spacing w:line="480" w:lineRule="auto"/>
        <w:ind w:firstLine="426"/>
        <w:jc w:val="both"/>
      </w:pPr>
      <w:r w:rsidRPr="00105FBB">
        <w:rPr>
          <w:rFonts w:ascii="Times New Roman" w:hAnsi="Times New Roman" w:cs="Times New Roman"/>
          <w:sz w:val="24"/>
          <w:szCs w:val="24"/>
        </w:rPr>
        <w:t>Berdasarkan matriks 5.2 dapat diketahui bahwa rencana anggaran biaya pelaksanaan Pelatihan Dukungan Sosial Pengasuh terhadap Anak Terlantar di Unit Pelaksana Teknis Daerah Pusat Pelayanan Sosial Griya Ramah Anak Kabupaten Subang Tahun 2023 mencakup tahap persiapa</w:t>
      </w:r>
      <w:r w:rsidR="003F5723">
        <w:rPr>
          <w:rFonts w:ascii="Times New Roman" w:hAnsi="Times New Roman" w:cs="Times New Roman"/>
          <w:sz w:val="24"/>
          <w:szCs w:val="24"/>
        </w:rPr>
        <w:t>n, pelaksanaan, dan pengakhiran</w:t>
      </w:r>
      <w:r w:rsidR="001700A0">
        <w:rPr>
          <w:rFonts w:ascii="Times New Roman" w:hAnsi="Times New Roman" w:cs="Times New Roman"/>
          <w:sz w:val="24"/>
          <w:szCs w:val="24"/>
        </w:rPr>
        <w:t xml:space="preserve">. </w:t>
      </w:r>
      <w:r w:rsidRPr="00105FBB">
        <w:rPr>
          <w:rFonts w:ascii="Times New Roman" w:hAnsi="Times New Roman" w:cs="Times New Roman"/>
          <w:sz w:val="24"/>
          <w:szCs w:val="24"/>
        </w:rPr>
        <w:t xml:space="preserve">Biaya yang dibutuhkan untuk </w:t>
      </w:r>
      <w:r w:rsidR="001700A0">
        <w:rPr>
          <w:rFonts w:ascii="Times New Roman" w:hAnsi="Times New Roman" w:cs="Times New Roman"/>
          <w:sz w:val="24"/>
          <w:szCs w:val="24"/>
        </w:rPr>
        <w:t>pela</w:t>
      </w:r>
      <w:r w:rsidR="00FE3541">
        <w:rPr>
          <w:rFonts w:ascii="Times New Roman" w:hAnsi="Times New Roman" w:cs="Times New Roman"/>
          <w:sz w:val="24"/>
          <w:szCs w:val="24"/>
        </w:rPr>
        <w:t>ksanaan program ini sebesar Rp.3.35</w:t>
      </w:r>
      <w:r w:rsidRPr="00105FBB">
        <w:rPr>
          <w:rFonts w:ascii="Times New Roman" w:hAnsi="Times New Roman" w:cs="Times New Roman"/>
          <w:sz w:val="24"/>
          <w:szCs w:val="24"/>
        </w:rPr>
        <w:t>0.000,00. Rencana anggaran biay</w:t>
      </w:r>
      <w:r>
        <w:rPr>
          <w:rFonts w:ascii="Times New Roman" w:hAnsi="Times New Roman" w:cs="Times New Roman"/>
          <w:sz w:val="24"/>
          <w:szCs w:val="24"/>
        </w:rPr>
        <w:t>a bersifat sementara dan merupakan</w:t>
      </w:r>
      <w:r w:rsidRPr="00105FBB">
        <w:rPr>
          <w:rFonts w:ascii="Times New Roman" w:hAnsi="Times New Roman" w:cs="Times New Roman"/>
          <w:sz w:val="24"/>
          <w:szCs w:val="24"/>
        </w:rPr>
        <w:t xml:space="preserve"> gambaran umum untuk dijadikan acuan rencana ang</w:t>
      </w:r>
      <w:r>
        <w:rPr>
          <w:rFonts w:ascii="Times New Roman" w:hAnsi="Times New Roman" w:cs="Times New Roman"/>
          <w:sz w:val="24"/>
          <w:szCs w:val="24"/>
        </w:rPr>
        <w:t xml:space="preserve">garan yang sebenarnya, rencana anggaran ini selanjutnya </w:t>
      </w:r>
      <w:r w:rsidRPr="00105FBB">
        <w:rPr>
          <w:rFonts w:ascii="Times New Roman" w:hAnsi="Times New Roman" w:cs="Times New Roman"/>
          <w:sz w:val="24"/>
          <w:szCs w:val="24"/>
        </w:rPr>
        <w:t>akan disesuaikan dengan kebutuhan yang ditentukan oleh panitia pelaksana. Besarnya dana yang diperlukan dalam keseluruhan program akan bersumber dari pengajuan proporsal kegiatan pada Dinas Sosial Provinsi Jawa Barat</w:t>
      </w:r>
      <w:r w:rsidR="00C12039">
        <w:t>.</w:t>
      </w:r>
    </w:p>
    <w:p w14:paraId="138B060D" w14:textId="77777777" w:rsidR="00652A8C" w:rsidRPr="00C12039" w:rsidRDefault="00652A8C" w:rsidP="00C12039">
      <w:pPr>
        <w:spacing w:line="480" w:lineRule="auto"/>
        <w:ind w:firstLine="426"/>
        <w:jc w:val="both"/>
      </w:pPr>
    </w:p>
    <w:p w14:paraId="5B714B0B" w14:textId="77777777" w:rsidR="00A51B66" w:rsidRDefault="00271AAE" w:rsidP="00A51B66">
      <w:pPr>
        <w:pStyle w:val="Heading2"/>
        <w:spacing w:line="480" w:lineRule="auto"/>
        <w:ind w:left="426" w:hanging="426"/>
      </w:pPr>
      <w:r>
        <w:t>Analisis Kelayakan</w:t>
      </w:r>
    </w:p>
    <w:p w14:paraId="005015C4" w14:textId="314C2612" w:rsidR="00516577" w:rsidRDefault="00A51B66" w:rsidP="00A51B66">
      <w:pPr>
        <w:spacing w:line="480" w:lineRule="auto"/>
        <w:ind w:firstLine="426"/>
        <w:jc w:val="both"/>
      </w:pPr>
      <w:r w:rsidRPr="00A51B66">
        <w:rPr>
          <w:rFonts w:ascii="Times New Roman" w:hAnsi="Times New Roman" w:cs="Times New Roman"/>
          <w:sz w:val="24"/>
        </w:rPr>
        <w:t xml:space="preserve">Analisis kelayakan program </w:t>
      </w:r>
      <w:r w:rsidR="00516577" w:rsidRPr="00105FBB">
        <w:rPr>
          <w:rFonts w:ascii="Times New Roman" w:hAnsi="Times New Roman" w:cs="Times New Roman"/>
          <w:sz w:val="24"/>
          <w:szCs w:val="24"/>
        </w:rPr>
        <w:t xml:space="preserve">Pelatihan Dukungan Sosial Pengasuh terhadap Anak Terlantar di Unit Pelaksana Teknis Daerah Pusat Pelayanan Sosial Griya Ramah Anak Kabupaten Subang </w:t>
      </w:r>
      <w:r w:rsidRPr="00A51B66">
        <w:rPr>
          <w:rFonts w:ascii="Times New Roman" w:hAnsi="Times New Roman" w:cs="Times New Roman"/>
          <w:sz w:val="24"/>
        </w:rPr>
        <w:t xml:space="preserve">dilaksanakan dengan menggunakan analisis </w:t>
      </w:r>
      <w:r w:rsidRPr="00A51B66">
        <w:rPr>
          <w:rFonts w:ascii="Times New Roman" w:hAnsi="Times New Roman" w:cs="Times New Roman"/>
          <w:sz w:val="24"/>
        </w:rPr>
        <w:lastRenderedPageBreak/>
        <w:t>SWOT (</w:t>
      </w:r>
      <w:r w:rsidR="00987B89">
        <w:rPr>
          <w:rFonts w:ascii="Times New Roman" w:hAnsi="Times New Roman" w:cs="Times New Roman"/>
          <w:i/>
          <w:sz w:val="24"/>
        </w:rPr>
        <w:t>Strength</w:t>
      </w:r>
      <w:r w:rsidRPr="00987B89">
        <w:rPr>
          <w:rFonts w:ascii="Times New Roman" w:hAnsi="Times New Roman" w:cs="Times New Roman"/>
          <w:i/>
          <w:sz w:val="24"/>
        </w:rPr>
        <w:t>, Weakness, Opportunity, dan Threat</w:t>
      </w:r>
      <w:r w:rsidRPr="00A51B66">
        <w:rPr>
          <w:rFonts w:ascii="Times New Roman" w:hAnsi="Times New Roman" w:cs="Times New Roman"/>
          <w:sz w:val="24"/>
        </w:rPr>
        <w:t>). Analisis SWOT merupakan teknik pengujuan program dengan cara mengidentifikasi kekuatan, kelemahan, kesempatan dan ancaman program ini. Berikut uraian mengenai analisis SWOT</w:t>
      </w:r>
      <w:r>
        <w:t>:</w:t>
      </w:r>
      <w:r w:rsidRPr="00AC109B">
        <w:t xml:space="preserve"> </w:t>
      </w:r>
    </w:p>
    <w:p w14:paraId="3FAB40D6" w14:textId="4640C9F4" w:rsidR="00516577" w:rsidRPr="00B82689" w:rsidRDefault="00516577" w:rsidP="00516577">
      <w:pPr>
        <w:pStyle w:val="ListParagraph"/>
        <w:numPr>
          <w:ilvl w:val="6"/>
          <w:numId w:val="1"/>
        </w:numPr>
        <w:spacing w:line="480" w:lineRule="auto"/>
        <w:ind w:left="426" w:hanging="426"/>
        <w:jc w:val="both"/>
        <w:rPr>
          <w:rFonts w:ascii="Times New Roman" w:hAnsi="Times New Roman" w:cs="Times New Roman"/>
          <w:i/>
          <w:sz w:val="24"/>
        </w:rPr>
      </w:pPr>
      <w:r w:rsidRPr="00B82689">
        <w:rPr>
          <w:rFonts w:ascii="Times New Roman" w:hAnsi="Times New Roman" w:cs="Times New Roman"/>
          <w:i/>
          <w:sz w:val="24"/>
        </w:rPr>
        <w:t>Strength</w:t>
      </w:r>
    </w:p>
    <w:p w14:paraId="3AC62001" w14:textId="77777777" w:rsidR="00516577" w:rsidRPr="00516577" w:rsidRDefault="00516577" w:rsidP="00516577">
      <w:pPr>
        <w:spacing w:line="480" w:lineRule="auto"/>
        <w:ind w:firstLine="426"/>
        <w:jc w:val="both"/>
        <w:rPr>
          <w:rFonts w:ascii="Times New Roman" w:hAnsi="Times New Roman" w:cs="Times New Roman"/>
          <w:sz w:val="24"/>
        </w:rPr>
      </w:pPr>
      <w:r w:rsidRPr="00516577">
        <w:rPr>
          <w:rFonts w:ascii="Times New Roman" w:hAnsi="Times New Roman" w:cs="Times New Roman"/>
          <w:sz w:val="24"/>
        </w:rPr>
        <w:t>Kekuatan (</w:t>
      </w:r>
      <w:r w:rsidRPr="00516577">
        <w:rPr>
          <w:rFonts w:ascii="Times New Roman" w:hAnsi="Times New Roman" w:cs="Times New Roman"/>
          <w:i/>
          <w:sz w:val="24"/>
        </w:rPr>
        <w:t>Strength</w:t>
      </w:r>
      <w:r w:rsidRPr="00516577">
        <w:rPr>
          <w:rFonts w:ascii="Times New Roman" w:hAnsi="Times New Roman" w:cs="Times New Roman"/>
          <w:sz w:val="24"/>
        </w:rPr>
        <w:t xml:space="preserve">) </w:t>
      </w:r>
      <w:r w:rsidRPr="00987B89">
        <w:rPr>
          <w:rFonts w:ascii="Times New Roman" w:hAnsi="Times New Roman" w:cs="Times New Roman"/>
          <w:i/>
          <w:sz w:val="24"/>
        </w:rPr>
        <w:t>Strength</w:t>
      </w:r>
      <w:r w:rsidRPr="00516577">
        <w:rPr>
          <w:rFonts w:ascii="Times New Roman" w:hAnsi="Times New Roman" w:cs="Times New Roman"/>
          <w:sz w:val="24"/>
        </w:rPr>
        <w:t xml:space="preserve"> merupakan faktor internal yang diartikan sebagai kekuatan, kelebihan ataupun keunggalan. </w:t>
      </w:r>
      <w:r w:rsidRPr="00516577">
        <w:rPr>
          <w:rFonts w:ascii="Times New Roman" w:hAnsi="Times New Roman" w:cs="Times New Roman"/>
          <w:i/>
          <w:sz w:val="24"/>
        </w:rPr>
        <w:t xml:space="preserve">Strength </w:t>
      </w:r>
      <w:r w:rsidRPr="00516577">
        <w:rPr>
          <w:rFonts w:ascii="Times New Roman" w:hAnsi="Times New Roman" w:cs="Times New Roman"/>
          <w:sz w:val="24"/>
        </w:rPr>
        <w:t xml:space="preserve">merupakan ciri-ciri internal yang bersifat positif. Kekuatan dalam program ini adalah: </w:t>
      </w:r>
    </w:p>
    <w:p w14:paraId="4E028B43" w14:textId="77777777" w:rsidR="00516577" w:rsidRDefault="00516577" w:rsidP="00F34ADC">
      <w:pPr>
        <w:pStyle w:val="ListParagraph"/>
        <w:numPr>
          <w:ilvl w:val="0"/>
          <w:numId w:val="61"/>
        </w:numPr>
        <w:spacing w:line="480" w:lineRule="auto"/>
        <w:ind w:left="426" w:hanging="426"/>
        <w:jc w:val="both"/>
        <w:rPr>
          <w:rFonts w:ascii="Times New Roman" w:hAnsi="Times New Roman" w:cs="Times New Roman"/>
          <w:sz w:val="24"/>
        </w:rPr>
      </w:pPr>
      <w:r w:rsidRPr="00516577">
        <w:rPr>
          <w:rFonts w:ascii="Times New Roman" w:hAnsi="Times New Roman" w:cs="Times New Roman"/>
          <w:sz w:val="24"/>
        </w:rPr>
        <w:t>Kegiatan yang dilakukan sesuai dengan kebutuhan</w:t>
      </w:r>
    </w:p>
    <w:p w14:paraId="6A46ADA7" w14:textId="09BA27A2" w:rsidR="00516577" w:rsidRDefault="00516577" w:rsidP="00F34ADC">
      <w:pPr>
        <w:pStyle w:val="ListParagraph"/>
        <w:numPr>
          <w:ilvl w:val="0"/>
          <w:numId w:val="61"/>
        </w:numPr>
        <w:spacing w:line="480" w:lineRule="auto"/>
        <w:ind w:left="426" w:hanging="426"/>
        <w:jc w:val="both"/>
        <w:rPr>
          <w:rFonts w:ascii="Times New Roman" w:hAnsi="Times New Roman" w:cs="Times New Roman"/>
          <w:sz w:val="24"/>
        </w:rPr>
      </w:pPr>
      <w:r w:rsidRPr="00516577">
        <w:rPr>
          <w:rFonts w:ascii="Times New Roman" w:hAnsi="Times New Roman" w:cs="Times New Roman"/>
          <w:sz w:val="24"/>
        </w:rPr>
        <w:t xml:space="preserve">Tersedianya staff </w:t>
      </w:r>
      <w:r>
        <w:rPr>
          <w:rFonts w:ascii="Times New Roman" w:hAnsi="Times New Roman" w:cs="Times New Roman"/>
          <w:sz w:val="24"/>
        </w:rPr>
        <w:t xml:space="preserve">pegawai </w:t>
      </w:r>
      <w:r w:rsidRPr="00516577">
        <w:rPr>
          <w:rFonts w:ascii="Times New Roman" w:hAnsi="Times New Roman" w:cs="Times New Roman"/>
          <w:sz w:val="24"/>
        </w:rPr>
        <w:t>yang menjadi panitia pelaksana program</w:t>
      </w:r>
    </w:p>
    <w:p w14:paraId="70902A15" w14:textId="1EA3842F" w:rsidR="00516577" w:rsidRDefault="00516577" w:rsidP="00F34ADC">
      <w:pPr>
        <w:pStyle w:val="ListParagraph"/>
        <w:numPr>
          <w:ilvl w:val="0"/>
          <w:numId w:val="61"/>
        </w:numPr>
        <w:spacing w:line="480" w:lineRule="auto"/>
        <w:ind w:left="426" w:hanging="426"/>
        <w:jc w:val="both"/>
        <w:rPr>
          <w:rFonts w:ascii="Times New Roman" w:hAnsi="Times New Roman" w:cs="Times New Roman"/>
          <w:sz w:val="24"/>
        </w:rPr>
      </w:pPr>
      <w:r w:rsidRPr="00516577">
        <w:rPr>
          <w:rFonts w:ascii="Times New Roman" w:hAnsi="Times New Roman" w:cs="Times New Roman"/>
          <w:sz w:val="24"/>
        </w:rPr>
        <w:t>Adanya kemauan dan motivasi dari p</w:t>
      </w:r>
      <w:r>
        <w:rPr>
          <w:rFonts w:ascii="Times New Roman" w:hAnsi="Times New Roman" w:cs="Times New Roman"/>
          <w:sz w:val="24"/>
        </w:rPr>
        <w:t>engasuh</w:t>
      </w:r>
      <w:r w:rsidRPr="00516577">
        <w:rPr>
          <w:rFonts w:ascii="Times New Roman" w:hAnsi="Times New Roman" w:cs="Times New Roman"/>
          <w:sz w:val="24"/>
        </w:rPr>
        <w:t xml:space="preserve"> untuk mengikuti kegiatan </w:t>
      </w:r>
    </w:p>
    <w:p w14:paraId="774BBB22" w14:textId="77777777" w:rsidR="00516577" w:rsidRPr="00516577" w:rsidRDefault="00516577" w:rsidP="00F34ADC">
      <w:pPr>
        <w:pStyle w:val="ListParagraph"/>
        <w:numPr>
          <w:ilvl w:val="0"/>
          <w:numId w:val="61"/>
        </w:numPr>
        <w:spacing w:line="480" w:lineRule="auto"/>
        <w:ind w:left="426" w:hanging="426"/>
        <w:jc w:val="both"/>
        <w:rPr>
          <w:rFonts w:ascii="Times New Roman" w:hAnsi="Times New Roman" w:cs="Times New Roman"/>
          <w:sz w:val="28"/>
        </w:rPr>
      </w:pPr>
      <w:r w:rsidRPr="00516577">
        <w:rPr>
          <w:rFonts w:ascii="Times New Roman" w:hAnsi="Times New Roman" w:cs="Times New Roman"/>
          <w:sz w:val="24"/>
        </w:rPr>
        <w:t xml:space="preserve">Adanya fasilitas panti yang dapat digunakan untuk mendukung pelaksanaan program </w:t>
      </w:r>
    </w:p>
    <w:p w14:paraId="2EBFAB48" w14:textId="3F0B0A12" w:rsidR="00516577" w:rsidRPr="00516577" w:rsidRDefault="00516577" w:rsidP="00516577">
      <w:pPr>
        <w:pStyle w:val="ListParagraph"/>
        <w:numPr>
          <w:ilvl w:val="6"/>
          <w:numId w:val="1"/>
        </w:numPr>
        <w:spacing w:line="480" w:lineRule="auto"/>
        <w:ind w:left="426" w:hanging="426"/>
        <w:jc w:val="both"/>
        <w:rPr>
          <w:rFonts w:ascii="Times New Roman" w:hAnsi="Times New Roman" w:cs="Times New Roman"/>
          <w:sz w:val="24"/>
        </w:rPr>
      </w:pPr>
      <w:r w:rsidRPr="00516577">
        <w:rPr>
          <w:rFonts w:ascii="Times New Roman" w:hAnsi="Times New Roman" w:cs="Times New Roman"/>
          <w:sz w:val="24"/>
        </w:rPr>
        <w:t>Kelemahan (</w:t>
      </w:r>
      <w:r w:rsidRPr="00516577">
        <w:rPr>
          <w:rFonts w:ascii="Times New Roman" w:hAnsi="Times New Roman" w:cs="Times New Roman"/>
          <w:i/>
          <w:sz w:val="24"/>
        </w:rPr>
        <w:t>Weakness</w:t>
      </w:r>
      <w:r w:rsidRPr="00516577">
        <w:rPr>
          <w:rFonts w:ascii="Times New Roman" w:hAnsi="Times New Roman" w:cs="Times New Roman"/>
          <w:sz w:val="24"/>
        </w:rPr>
        <w:t xml:space="preserve">) </w:t>
      </w:r>
    </w:p>
    <w:p w14:paraId="0C28D11A" w14:textId="77777777" w:rsidR="00516577" w:rsidRPr="00516577" w:rsidRDefault="00516577" w:rsidP="00516577">
      <w:pPr>
        <w:spacing w:line="480" w:lineRule="auto"/>
        <w:ind w:firstLine="426"/>
        <w:jc w:val="both"/>
        <w:rPr>
          <w:rFonts w:ascii="Times New Roman" w:hAnsi="Times New Roman" w:cs="Times New Roman"/>
          <w:sz w:val="24"/>
        </w:rPr>
      </w:pPr>
      <w:r w:rsidRPr="00516577">
        <w:rPr>
          <w:rFonts w:ascii="Times New Roman" w:hAnsi="Times New Roman" w:cs="Times New Roman"/>
          <w:sz w:val="24"/>
        </w:rPr>
        <w:t xml:space="preserve">Kelemahan merupakan faktor internal dimana mempunyai ciri-ciri negatif yang berhubungan dengan program. Kelemahan dan kekurangan dalam program ini adalah: </w:t>
      </w:r>
    </w:p>
    <w:p w14:paraId="2D43E187" w14:textId="77777777" w:rsidR="00516577" w:rsidRDefault="00516577" w:rsidP="00F34ADC">
      <w:pPr>
        <w:pStyle w:val="ListParagraph"/>
        <w:numPr>
          <w:ilvl w:val="0"/>
          <w:numId w:val="62"/>
        </w:numPr>
        <w:spacing w:line="480" w:lineRule="auto"/>
        <w:ind w:left="426" w:hanging="426"/>
        <w:jc w:val="both"/>
        <w:rPr>
          <w:rFonts w:ascii="Times New Roman" w:hAnsi="Times New Roman" w:cs="Times New Roman"/>
          <w:sz w:val="24"/>
        </w:rPr>
      </w:pPr>
      <w:r w:rsidRPr="00516577">
        <w:rPr>
          <w:rFonts w:ascii="Times New Roman" w:hAnsi="Times New Roman" w:cs="Times New Roman"/>
          <w:sz w:val="24"/>
        </w:rPr>
        <w:t>Kegiatan ini memerlukan persiapan yang matang sehingga tidak bisa direncanakan dalam waktu yang singka</w:t>
      </w:r>
      <w:r>
        <w:rPr>
          <w:rFonts w:ascii="Times New Roman" w:hAnsi="Times New Roman" w:cs="Times New Roman"/>
          <w:sz w:val="24"/>
        </w:rPr>
        <w:t>t</w:t>
      </w:r>
    </w:p>
    <w:p w14:paraId="4A2097CE" w14:textId="77777777" w:rsidR="00516577" w:rsidRDefault="00516577" w:rsidP="00F34ADC">
      <w:pPr>
        <w:pStyle w:val="ListParagraph"/>
        <w:numPr>
          <w:ilvl w:val="0"/>
          <w:numId w:val="62"/>
        </w:numPr>
        <w:spacing w:line="480" w:lineRule="auto"/>
        <w:ind w:left="426" w:hanging="426"/>
        <w:jc w:val="both"/>
        <w:rPr>
          <w:rFonts w:ascii="Times New Roman" w:hAnsi="Times New Roman" w:cs="Times New Roman"/>
          <w:sz w:val="24"/>
        </w:rPr>
      </w:pPr>
      <w:r>
        <w:rPr>
          <w:rFonts w:ascii="Times New Roman" w:hAnsi="Times New Roman" w:cs="Times New Roman"/>
          <w:sz w:val="24"/>
        </w:rPr>
        <w:t>Pelaksanaan program membutuhkan biaya yang cukup besar</w:t>
      </w:r>
    </w:p>
    <w:p w14:paraId="378D39C1" w14:textId="77AE2B99" w:rsidR="00AE1354" w:rsidRDefault="00516577" w:rsidP="00516577">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Peluang (</w:t>
      </w:r>
      <w:r w:rsidRPr="00516577">
        <w:rPr>
          <w:rFonts w:ascii="Times New Roman" w:hAnsi="Times New Roman" w:cs="Times New Roman"/>
          <w:i/>
          <w:sz w:val="24"/>
        </w:rPr>
        <w:t>O</w:t>
      </w:r>
      <w:r w:rsidR="00AE1354">
        <w:rPr>
          <w:rFonts w:ascii="Times New Roman" w:hAnsi="Times New Roman" w:cs="Times New Roman"/>
          <w:i/>
          <w:sz w:val="24"/>
        </w:rPr>
        <w:t>pportunity</w:t>
      </w:r>
      <w:r>
        <w:rPr>
          <w:rFonts w:ascii="Times New Roman" w:hAnsi="Times New Roman" w:cs="Times New Roman"/>
          <w:sz w:val="24"/>
        </w:rPr>
        <w:t>)</w:t>
      </w:r>
      <w:r w:rsidRPr="00516577">
        <w:rPr>
          <w:rFonts w:ascii="Times New Roman" w:hAnsi="Times New Roman" w:cs="Times New Roman"/>
          <w:sz w:val="24"/>
        </w:rPr>
        <w:t xml:space="preserve"> </w:t>
      </w:r>
    </w:p>
    <w:p w14:paraId="075427C7" w14:textId="7DC4084E" w:rsidR="00B42122" w:rsidRDefault="00AE1354" w:rsidP="00B42122">
      <w:pPr>
        <w:spacing w:line="480" w:lineRule="auto"/>
        <w:ind w:firstLine="426"/>
        <w:jc w:val="both"/>
        <w:rPr>
          <w:rFonts w:ascii="Times New Roman" w:hAnsi="Times New Roman" w:cs="Times New Roman"/>
          <w:sz w:val="24"/>
        </w:rPr>
      </w:pPr>
      <w:r w:rsidRPr="00987B89">
        <w:rPr>
          <w:rFonts w:ascii="Times New Roman" w:hAnsi="Times New Roman" w:cs="Times New Roman"/>
          <w:i/>
          <w:sz w:val="24"/>
        </w:rPr>
        <w:t>Opportunity</w:t>
      </w:r>
      <w:r w:rsidRPr="00AE1354">
        <w:rPr>
          <w:rFonts w:ascii="Times New Roman" w:hAnsi="Times New Roman" w:cs="Times New Roman"/>
          <w:sz w:val="24"/>
        </w:rPr>
        <w:t xml:space="preserve"> merupakan faktor yang berasal dari luar dimana dapat diartikan sebagai peluang atau kesempata</w:t>
      </w:r>
      <w:r>
        <w:rPr>
          <w:rFonts w:ascii="Times New Roman" w:hAnsi="Times New Roman" w:cs="Times New Roman"/>
          <w:sz w:val="24"/>
        </w:rPr>
        <w:t xml:space="preserve">n. </w:t>
      </w:r>
      <w:r w:rsidRPr="00561E24">
        <w:rPr>
          <w:rFonts w:ascii="Times New Roman" w:hAnsi="Times New Roman" w:cs="Times New Roman"/>
          <w:i/>
          <w:sz w:val="24"/>
        </w:rPr>
        <w:t xml:space="preserve">Opportunity </w:t>
      </w:r>
      <w:r>
        <w:rPr>
          <w:rFonts w:ascii="Times New Roman" w:hAnsi="Times New Roman" w:cs="Times New Roman"/>
          <w:sz w:val="24"/>
        </w:rPr>
        <w:t>merupakan faktor-</w:t>
      </w:r>
      <w:r w:rsidRPr="00AE1354">
        <w:rPr>
          <w:rFonts w:ascii="Times New Roman" w:hAnsi="Times New Roman" w:cs="Times New Roman"/>
          <w:sz w:val="24"/>
        </w:rPr>
        <w:t xml:space="preserve">faktor eksternal yang bersifat positif yang ada hubungannya dengan program ini. </w:t>
      </w:r>
      <w:r w:rsidRPr="00561E24">
        <w:rPr>
          <w:rFonts w:ascii="Times New Roman" w:hAnsi="Times New Roman" w:cs="Times New Roman"/>
          <w:i/>
          <w:sz w:val="24"/>
        </w:rPr>
        <w:t>Opportunity</w:t>
      </w:r>
      <w:r w:rsidRPr="00AE1354">
        <w:rPr>
          <w:rFonts w:ascii="Times New Roman" w:hAnsi="Times New Roman" w:cs="Times New Roman"/>
          <w:sz w:val="24"/>
        </w:rPr>
        <w:t xml:space="preserve"> juga</w:t>
      </w:r>
      <w:r w:rsidR="00B42122">
        <w:rPr>
          <w:rFonts w:ascii="Times New Roman" w:hAnsi="Times New Roman" w:cs="Times New Roman"/>
          <w:sz w:val="24"/>
        </w:rPr>
        <w:t xml:space="preserve"> </w:t>
      </w:r>
      <w:r w:rsidRPr="00AE1354">
        <w:rPr>
          <w:rFonts w:ascii="Times New Roman" w:hAnsi="Times New Roman" w:cs="Times New Roman"/>
          <w:sz w:val="24"/>
        </w:rPr>
        <w:lastRenderedPageBreak/>
        <w:t>merupakan faktor yang dijadikan dasar pertimbangan untuk melaksanakan program ini. Peluang atau kesempatan dalam program ini adalah</w:t>
      </w:r>
      <w:r w:rsidR="00B42122">
        <w:rPr>
          <w:rFonts w:ascii="Times New Roman" w:hAnsi="Times New Roman" w:cs="Times New Roman"/>
          <w:sz w:val="24"/>
        </w:rPr>
        <w:t xml:space="preserve"> </w:t>
      </w:r>
      <w:r w:rsidRPr="00AE1354">
        <w:rPr>
          <w:rFonts w:ascii="Times New Roman" w:hAnsi="Times New Roman" w:cs="Times New Roman"/>
          <w:sz w:val="24"/>
        </w:rPr>
        <w:t>:</w:t>
      </w:r>
    </w:p>
    <w:p w14:paraId="1AFE6449" w14:textId="398C379B" w:rsidR="00B42122" w:rsidRPr="00B42122" w:rsidRDefault="00B42122" w:rsidP="00B42122">
      <w:pPr>
        <w:pStyle w:val="ListParagraph"/>
        <w:numPr>
          <w:ilvl w:val="2"/>
          <w:numId w:val="15"/>
        </w:numPr>
        <w:spacing w:line="480" w:lineRule="auto"/>
        <w:ind w:left="426" w:hanging="426"/>
        <w:jc w:val="both"/>
        <w:rPr>
          <w:rFonts w:ascii="Times New Roman" w:hAnsi="Times New Roman" w:cs="Times New Roman"/>
          <w:sz w:val="24"/>
        </w:rPr>
      </w:pPr>
      <w:r w:rsidRPr="00B42122">
        <w:rPr>
          <w:rFonts w:ascii="Times New Roman" w:hAnsi="Times New Roman" w:cs="Times New Roman"/>
          <w:sz w:val="24"/>
        </w:rPr>
        <w:t>Adanya dukungan penuh dari pihak UPTD Pusat Pelayanan Sosial Griya Ramah Anak Kabupaten Subang</w:t>
      </w:r>
    </w:p>
    <w:p w14:paraId="533E119F" w14:textId="4D02ACDF" w:rsidR="00B42122" w:rsidRPr="00B42122" w:rsidRDefault="00B42122" w:rsidP="00B42122">
      <w:pPr>
        <w:pStyle w:val="ListParagraph"/>
        <w:numPr>
          <w:ilvl w:val="2"/>
          <w:numId w:val="15"/>
        </w:numPr>
        <w:spacing w:line="480" w:lineRule="auto"/>
        <w:ind w:left="426" w:hanging="426"/>
        <w:jc w:val="both"/>
        <w:rPr>
          <w:rFonts w:ascii="Times New Roman" w:hAnsi="Times New Roman" w:cs="Times New Roman"/>
          <w:sz w:val="24"/>
        </w:rPr>
      </w:pPr>
      <w:r w:rsidRPr="00B42122">
        <w:rPr>
          <w:rFonts w:ascii="Times New Roman" w:hAnsi="Times New Roman" w:cs="Times New Roman"/>
          <w:sz w:val="24"/>
        </w:rPr>
        <w:t>Adanya dukungan dari Dinas Sosial Provinsi Jawa Barat</w:t>
      </w:r>
    </w:p>
    <w:p w14:paraId="75A4A0C2" w14:textId="4A9476C9" w:rsidR="006A574A" w:rsidRPr="004B4AD4" w:rsidRDefault="00B42122" w:rsidP="004B4AD4">
      <w:pPr>
        <w:pStyle w:val="ListParagraph"/>
        <w:numPr>
          <w:ilvl w:val="2"/>
          <w:numId w:val="15"/>
        </w:numPr>
        <w:spacing w:line="480" w:lineRule="auto"/>
        <w:ind w:left="426" w:hanging="426"/>
        <w:jc w:val="both"/>
        <w:rPr>
          <w:rFonts w:ascii="Times New Roman" w:hAnsi="Times New Roman" w:cs="Times New Roman"/>
          <w:sz w:val="24"/>
        </w:rPr>
      </w:pPr>
      <w:r w:rsidRPr="00B42122">
        <w:rPr>
          <w:rFonts w:ascii="Times New Roman" w:hAnsi="Times New Roman" w:cs="Times New Roman"/>
          <w:sz w:val="24"/>
        </w:rPr>
        <w:t>Kelompok pendidikan atau educational group memudahkan pengasuh mendapatkan ilmu pengetahuan dan praktik dalam memberikan duku</w:t>
      </w:r>
      <w:r w:rsidR="00FE113E">
        <w:rPr>
          <w:rFonts w:ascii="Times New Roman" w:hAnsi="Times New Roman" w:cs="Times New Roman"/>
          <w:sz w:val="24"/>
        </w:rPr>
        <w:t xml:space="preserve">ngan sosial kepada anak </w:t>
      </w:r>
    </w:p>
    <w:p w14:paraId="123914E9" w14:textId="033DE455" w:rsidR="00FE113E" w:rsidRDefault="00FE113E" w:rsidP="00FE113E">
      <w:pPr>
        <w:pStyle w:val="ListParagraph"/>
        <w:numPr>
          <w:ilvl w:val="6"/>
          <w:numId w:val="1"/>
        </w:numPr>
        <w:spacing w:line="480" w:lineRule="auto"/>
        <w:ind w:left="426" w:hanging="426"/>
        <w:jc w:val="both"/>
        <w:rPr>
          <w:rFonts w:ascii="Times New Roman" w:hAnsi="Times New Roman" w:cs="Times New Roman"/>
          <w:i/>
          <w:sz w:val="24"/>
        </w:rPr>
      </w:pPr>
      <w:r>
        <w:rPr>
          <w:rFonts w:ascii="Times New Roman" w:hAnsi="Times New Roman" w:cs="Times New Roman"/>
          <w:sz w:val="24"/>
        </w:rPr>
        <w:t xml:space="preserve">Ancaman </w:t>
      </w:r>
      <w:r w:rsidRPr="00FE113E">
        <w:rPr>
          <w:rFonts w:ascii="Times New Roman" w:hAnsi="Times New Roman" w:cs="Times New Roman"/>
          <w:i/>
          <w:sz w:val="24"/>
        </w:rPr>
        <w:t>(Threat)</w:t>
      </w:r>
    </w:p>
    <w:p w14:paraId="0AE1D046" w14:textId="58AED263" w:rsidR="006801C7" w:rsidRDefault="006801C7" w:rsidP="006801C7">
      <w:pPr>
        <w:spacing w:line="480" w:lineRule="auto"/>
        <w:ind w:firstLine="426"/>
        <w:jc w:val="both"/>
        <w:rPr>
          <w:rFonts w:ascii="Times New Roman" w:hAnsi="Times New Roman" w:cs="Times New Roman"/>
          <w:sz w:val="24"/>
          <w:szCs w:val="24"/>
        </w:rPr>
      </w:pPr>
      <w:r w:rsidRPr="006801C7">
        <w:rPr>
          <w:rFonts w:ascii="Times New Roman" w:hAnsi="Times New Roman" w:cs="Times New Roman"/>
          <w:i/>
          <w:sz w:val="24"/>
          <w:szCs w:val="24"/>
        </w:rPr>
        <w:t xml:space="preserve">Threat </w:t>
      </w:r>
      <w:r w:rsidRPr="006801C7">
        <w:rPr>
          <w:rFonts w:ascii="Times New Roman" w:hAnsi="Times New Roman" w:cs="Times New Roman"/>
          <w:sz w:val="24"/>
          <w:szCs w:val="24"/>
        </w:rPr>
        <w:t>diartikan sebagai ancaman maupun gangguan. Threat merupakan faktor eksternal yang bersifat negative yang ada hubungannya dengan program ini. Ancaman atau hambatan pada program ini yaitu</w:t>
      </w:r>
      <w:r>
        <w:rPr>
          <w:rFonts w:ascii="Times New Roman" w:hAnsi="Times New Roman" w:cs="Times New Roman"/>
          <w:sz w:val="24"/>
          <w:szCs w:val="24"/>
        </w:rPr>
        <w:t xml:space="preserve"> </w:t>
      </w:r>
      <w:r w:rsidRPr="006801C7">
        <w:rPr>
          <w:rFonts w:ascii="Times New Roman" w:hAnsi="Times New Roman" w:cs="Times New Roman"/>
          <w:sz w:val="24"/>
          <w:szCs w:val="24"/>
        </w:rPr>
        <w:t xml:space="preserve">: </w:t>
      </w:r>
    </w:p>
    <w:p w14:paraId="37BA65B9" w14:textId="079B57CC" w:rsidR="00D06066" w:rsidRPr="00D06066" w:rsidRDefault="00D06066" w:rsidP="00F34ADC">
      <w:pPr>
        <w:pStyle w:val="ListParagraph"/>
        <w:numPr>
          <w:ilvl w:val="0"/>
          <w:numId w:val="63"/>
        </w:numPr>
        <w:spacing w:line="480" w:lineRule="auto"/>
        <w:ind w:left="426" w:hanging="426"/>
        <w:jc w:val="both"/>
        <w:rPr>
          <w:rFonts w:ascii="Times New Roman" w:hAnsi="Times New Roman" w:cs="Times New Roman"/>
          <w:sz w:val="24"/>
          <w:szCs w:val="24"/>
        </w:rPr>
      </w:pPr>
      <w:r w:rsidRPr="00D06066">
        <w:rPr>
          <w:rFonts w:ascii="Times New Roman" w:hAnsi="Times New Roman" w:cs="Times New Roman"/>
          <w:sz w:val="24"/>
          <w:szCs w:val="24"/>
        </w:rPr>
        <w:t xml:space="preserve">Program </w:t>
      </w:r>
      <w:r w:rsidR="006801C7" w:rsidRPr="00D06066">
        <w:rPr>
          <w:rFonts w:ascii="Times New Roman" w:hAnsi="Times New Roman" w:cs="Times New Roman"/>
          <w:sz w:val="24"/>
          <w:szCs w:val="24"/>
        </w:rPr>
        <w:t>tidak</w:t>
      </w:r>
      <w:r w:rsidRPr="00D06066">
        <w:rPr>
          <w:rFonts w:ascii="Times New Roman" w:hAnsi="Times New Roman" w:cs="Times New Roman"/>
          <w:sz w:val="24"/>
          <w:szCs w:val="24"/>
        </w:rPr>
        <w:t xml:space="preserve"> dapat</w:t>
      </w:r>
      <w:r w:rsidR="006801C7" w:rsidRPr="00D06066">
        <w:rPr>
          <w:rFonts w:ascii="Times New Roman" w:hAnsi="Times New Roman" w:cs="Times New Roman"/>
          <w:sz w:val="24"/>
          <w:szCs w:val="24"/>
        </w:rPr>
        <w:t xml:space="preserve"> terlaksana jika tidak disetujui oleh Kepala</w:t>
      </w:r>
      <w:r w:rsidRPr="00D06066">
        <w:rPr>
          <w:rFonts w:ascii="Times New Roman" w:hAnsi="Times New Roman" w:cs="Times New Roman"/>
          <w:sz w:val="24"/>
          <w:szCs w:val="24"/>
        </w:rPr>
        <w:t xml:space="preserve"> UPTD Pusat Pelayanan Sosial Griya Ramah Anak Kabupaten Subang</w:t>
      </w:r>
    </w:p>
    <w:p w14:paraId="3C5D2F0A" w14:textId="70DA9D1F" w:rsidR="004B4AD4" w:rsidRDefault="006801C7" w:rsidP="00B51CBE">
      <w:pPr>
        <w:pStyle w:val="ListParagraph"/>
        <w:numPr>
          <w:ilvl w:val="0"/>
          <w:numId w:val="63"/>
        </w:numPr>
        <w:spacing w:line="480" w:lineRule="auto"/>
        <w:ind w:left="426" w:hanging="426"/>
        <w:jc w:val="both"/>
        <w:rPr>
          <w:rFonts w:ascii="Times New Roman" w:hAnsi="Times New Roman" w:cs="Times New Roman"/>
          <w:sz w:val="24"/>
          <w:szCs w:val="24"/>
        </w:rPr>
      </w:pPr>
      <w:r w:rsidRPr="00D06066">
        <w:rPr>
          <w:rFonts w:ascii="Times New Roman" w:hAnsi="Times New Roman" w:cs="Times New Roman"/>
          <w:sz w:val="24"/>
          <w:szCs w:val="24"/>
        </w:rPr>
        <w:t>Program dapat ber</w:t>
      </w:r>
      <w:r w:rsidR="00D06066" w:rsidRPr="00D06066">
        <w:rPr>
          <w:rFonts w:ascii="Times New Roman" w:hAnsi="Times New Roman" w:cs="Times New Roman"/>
          <w:sz w:val="24"/>
          <w:szCs w:val="24"/>
        </w:rPr>
        <w:t>henti karena kekurangan dana atau</w:t>
      </w:r>
      <w:r w:rsidRPr="00D06066">
        <w:rPr>
          <w:rFonts w:ascii="Times New Roman" w:hAnsi="Times New Roman" w:cs="Times New Roman"/>
          <w:sz w:val="24"/>
          <w:szCs w:val="24"/>
        </w:rPr>
        <w:t xml:space="preserve"> kurangnya partisipasi dari anggota kelompok</w:t>
      </w:r>
    </w:p>
    <w:p w14:paraId="2729D80F" w14:textId="281AECF4" w:rsidR="00652A8C" w:rsidRPr="00652A8C" w:rsidRDefault="00652A8C" w:rsidP="00652A8C">
      <w:pPr>
        <w:rPr>
          <w:rFonts w:ascii="Times New Roman" w:hAnsi="Times New Roman" w:cs="Times New Roman"/>
          <w:sz w:val="24"/>
          <w:szCs w:val="24"/>
        </w:rPr>
      </w:pPr>
      <w:r>
        <w:rPr>
          <w:rFonts w:ascii="Times New Roman" w:hAnsi="Times New Roman" w:cs="Times New Roman"/>
          <w:sz w:val="24"/>
          <w:szCs w:val="24"/>
        </w:rPr>
        <w:br w:type="page"/>
      </w:r>
    </w:p>
    <w:p w14:paraId="48415EE1" w14:textId="694ABDAA" w:rsidR="00BA7BF6" w:rsidRPr="00652A8C" w:rsidRDefault="00BA7BF6" w:rsidP="006A574A">
      <w:pPr>
        <w:rPr>
          <w:rFonts w:ascii="Times New Roman" w:hAnsi="Times New Roman" w:cs="Times New Roman"/>
          <w:iCs/>
        </w:rPr>
      </w:pPr>
      <w:r w:rsidRPr="006A574A">
        <w:rPr>
          <w:rFonts w:ascii="Times New Roman" w:hAnsi="Times New Roman" w:cs="Times New Roman"/>
          <w:sz w:val="24"/>
          <w:szCs w:val="24"/>
        </w:rPr>
        <w:lastRenderedPageBreak/>
        <w:t xml:space="preserve">Matriks 5. </w:t>
      </w:r>
      <w:r w:rsidRPr="00652A8C">
        <w:rPr>
          <w:rFonts w:ascii="Times New Roman" w:hAnsi="Times New Roman" w:cs="Times New Roman"/>
        </w:rPr>
        <w:fldChar w:fldCharType="begin"/>
      </w:r>
      <w:r w:rsidRPr="00652A8C">
        <w:rPr>
          <w:rFonts w:ascii="Times New Roman" w:hAnsi="Times New Roman" w:cs="Times New Roman"/>
        </w:rPr>
        <w:instrText xml:space="preserve"> SEQ Matriks_5. \* ARABIC </w:instrText>
      </w:r>
      <w:r w:rsidRPr="00652A8C">
        <w:rPr>
          <w:rFonts w:ascii="Times New Roman" w:hAnsi="Times New Roman" w:cs="Times New Roman"/>
        </w:rPr>
        <w:fldChar w:fldCharType="separate"/>
      </w:r>
      <w:r w:rsidRPr="00652A8C">
        <w:rPr>
          <w:rFonts w:ascii="Times New Roman" w:hAnsi="Times New Roman" w:cs="Times New Roman"/>
          <w:noProof/>
        </w:rPr>
        <w:t>3</w:t>
      </w:r>
      <w:r w:rsidRPr="00652A8C">
        <w:rPr>
          <w:rFonts w:ascii="Times New Roman" w:hAnsi="Times New Roman" w:cs="Times New Roman"/>
        </w:rPr>
        <w:fldChar w:fldCharType="end"/>
      </w:r>
      <w:r w:rsidRPr="00652A8C">
        <w:rPr>
          <w:rFonts w:ascii="Times New Roman" w:hAnsi="Times New Roman" w:cs="Times New Roman"/>
        </w:rPr>
        <w:t xml:space="preserve"> Analisis Kelayakan Program</w:t>
      </w:r>
    </w:p>
    <w:tbl>
      <w:tblPr>
        <w:tblStyle w:val="TableGrid"/>
        <w:tblW w:w="0" w:type="auto"/>
        <w:tblLook w:val="04A0" w:firstRow="1" w:lastRow="0" w:firstColumn="1" w:lastColumn="0" w:noHBand="0" w:noVBand="1"/>
      </w:tblPr>
      <w:tblGrid>
        <w:gridCol w:w="2642"/>
        <w:gridCol w:w="2642"/>
        <w:gridCol w:w="2643"/>
      </w:tblGrid>
      <w:tr w:rsidR="00BA7BF6" w:rsidRPr="00652A8C" w14:paraId="196FB407" w14:textId="77777777" w:rsidTr="00BA7BF6">
        <w:trPr>
          <w:trHeight w:val="2238"/>
        </w:trPr>
        <w:tc>
          <w:tcPr>
            <w:tcW w:w="2642" w:type="dxa"/>
            <w:tcBorders>
              <w:tl2br w:val="single" w:sz="4" w:space="0" w:color="auto"/>
            </w:tcBorders>
          </w:tcPr>
          <w:p w14:paraId="2E985444" w14:textId="3CCDDFE2" w:rsidR="00BA7BF6" w:rsidRPr="00652A8C" w:rsidRDefault="00965C15" w:rsidP="00FD0AB5">
            <w:pPr>
              <w:jc w:val="right"/>
              <w:rPr>
                <w:rFonts w:ascii="Times New Roman" w:hAnsi="Times New Roman" w:cs="Times New Roman"/>
                <w:b/>
              </w:rPr>
            </w:pPr>
            <w:r w:rsidRPr="00652A8C">
              <w:rPr>
                <w:rFonts w:ascii="Times New Roman" w:hAnsi="Times New Roman" w:cs="Times New Roman"/>
                <w:b/>
              </w:rPr>
              <w:t>Eksternal</w:t>
            </w:r>
          </w:p>
          <w:p w14:paraId="24E57FDC" w14:textId="77777777" w:rsidR="00BA7BF6" w:rsidRPr="00652A8C" w:rsidRDefault="00BA7BF6" w:rsidP="00FD0AB5">
            <w:pPr>
              <w:jc w:val="both"/>
              <w:rPr>
                <w:rFonts w:ascii="Times New Roman" w:hAnsi="Times New Roman" w:cs="Times New Roman"/>
                <w:b/>
              </w:rPr>
            </w:pPr>
          </w:p>
          <w:p w14:paraId="1366D585" w14:textId="77777777" w:rsidR="00BA7BF6" w:rsidRPr="00652A8C" w:rsidRDefault="00BA7BF6" w:rsidP="00FD0AB5">
            <w:pPr>
              <w:jc w:val="both"/>
              <w:rPr>
                <w:rFonts w:ascii="Times New Roman" w:hAnsi="Times New Roman" w:cs="Times New Roman"/>
                <w:b/>
              </w:rPr>
            </w:pPr>
          </w:p>
          <w:p w14:paraId="6B1A0470" w14:textId="77777777" w:rsidR="00BA7BF6" w:rsidRPr="00652A8C" w:rsidRDefault="00BA7BF6" w:rsidP="00FD0AB5">
            <w:pPr>
              <w:jc w:val="both"/>
              <w:rPr>
                <w:rFonts w:ascii="Times New Roman" w:hAnsi="Times New Roman" w:cs="Times New Roman"/>
                <w:b/>
              </w:rPr>
            </w:pPr>
          </w:p>
          <w:p w14:paraId="36980A97" w14:textId="77777777" w:rsidR="00FD0AB5" w:rsidRPr="00652A8C" w:rsidRDefault="00FD0AB5" w:rsidP="00FD0AB5">
            <w:pPr>
              <w:jc w:val="both"/>
              <w:rPr>
                <w:rFonts w:ascii="Times New Roman" w:hAnsi="Times New Roman" w:cs="Times New Roman"/>
                <w:b/>
              </w:rPr>
            </w:pPr>
          </w:p>
          <w:p w14:paraId="01DB1654" w14:textId="77777777" w:rsidR="00FD0AB5" w:rsidRPr="00652A8C" w:rsidRDefault="00FD0AB5" w:rsidP="00FD0AB5">
            <w:pPr>
              <w:jc w:val="both"/>
              <w:rPr>
                <w:rFonts w:ascii="Times New Roman" w:hAnsi="Times New Roman" w:cs="Times New Roman"/>
                <w:b/>
              </w:rPr>
            </w:pPr>
          </w:p>
          <w:p w14:paraId="4CF45554" w14:textId="77777777" w:rsidR="00FD0AB5" w:rsidRPr="00652A8C" w:rsidRDefault="00FD0AB5" w:rsidP="00FD0AB5">
            <w:pPr>
              <w:jc w:val="both"/>
              <w:rPr>
                <w:rFonts w:ascii="Times New Roman" w:hAnsi="Times New Roman" w:cs="Times New Roman"/>
                <w:b/>
              </w:rPr>
            </w:pPr>
          </w:p>
          <w:p w14:paraId="547A55ED" w14:textId="77777777" w:rsidR="00FD0AB5" w:rsidRPr="00652A8C" w:rsidRDefault="00FD0AB5" w:rsidP="00FD0AB5">
            <w:pPr>
              <w:jc w:val="both"/>
              <w:rPr>
                <w:rFonts w:ascii="Times New Roman" w:hAnsi="Times New Roman" w:cs="Times New Roman"/>
                <w:b/>
              </w:rPr>
            </w:pPr>
          </w:p>
          <w:p w14:paraId="743F50D7" w14:textId="77777777" w:rsidR="00FD0AB5" w:rsidRPr="00652A8C" w:rsidRDefault="00FD0AB5" w:rsidP="00FD0AB5">
            <w:pPr>
              <w:jc w:val="both"/>
              <w:rPr>
                <w:rFonts w:ascii="Times New Roman" w:hAnsi="Times New Roman" w:cs="Times New Roman"/>
                <w:b/>
              </w:rPr>
            </w:pPr>
          </w:p>
          <w:p w14:paraId="3C0D4FF3" w14:textId="77777777" w:rsidR="00FD0AB5" w:rsidRPr="00652A8C" w:rsidRDefault="00FD0AB5" w:rsidP="00FD0AB5">
            <w:pPr>
              <w:jc w:val="both"/>
              <w:rPr>
                <w:rFonts w:ascii="Times New Roman" w:hAnsi="Times New Roman" w:cs="Times New Roman"/>
                <w:b/>
              </w:rPr>
            </w:pPr>
          </w:p>
          <w:p w14:paraId="65C10341" w14:textId="77777777" w:rsidR="00FD0AB5" w:rsidRPr="00652A8C" w:rsidRDefault="00FD0AB5" w:rsidP="00FD0AB5">
            <w:pPr>
              <w:jc w:val="both"/>
              <w:rPr>
                <w:rFonts w:ascii="Times New Roman" w:hAnsi="Times New Roman" w:cs="Times New Roman"/>
                <w:b/>
              </w:rPr>
            </w:pPr>
          </w:p>
          <w:p w14:paraId="38A6B69F" w14:textId="77777777" w:rsidR="00FD0AB5" w:rsidRPr="00652A8C" w:rsidRDefault="00FD0AB5" w:rsidP="00FD0AB5">
            <w:pPr>
              <w:jc w:val="both"/>
              <w:rPr>
                <w:rFonts w:ascii="Times New Roman" w:hAnsi="Times New Roman" w:cs="Times New Roman"/>
                <w:b/>
              </w:rPr>
            </w:pPr>
          </w:p>
          <w:p w14:paraId="6EB8BBB7" w14:textId="77777777" w:rsidR="00FD0AB5" w:rsidRPr="00652A8C" w:rsidRDefault="00FD0AB5" w:rsidP="00FD0AB5">
            <w:pPr>
              <w:jc w:val="both"/>
              <w:rPr>
                <w:rFonts w:ascii="Times New Roman" w:hAnsi="Times New Roman" w:cs="Times New Roman"/>
                <w:b/>
              </w:rPr>
            </w:pPr>
          </w:p>
          <w:p w14:paraId="40064009" w14:textId="77777777" w:rsidR="00FD0AB5" w:rsidRPr="00652A8C" w:rsidRDefault="00FD0AB5" w:rsidP="00FD0AB5">
            <w:pPr>
              <w:jc w:val="both"/>
              <w:rPr>
                <w:rFonts w:ascii="Times New Roman" w:hAnsi="Times New Roman" w:cs="Times New Roman"/>
                <w:b/>
              </w:rPr>
            </w:pPr>
          </w:p>
          <w:p w14:paraId="4AD36A1E" w14:textId="77777777" w:rsidR="00FD0AB5" w:rsidRPr="00652A8C" w:rsidRDefault="00FD0AB5" w:rsidP="00FD0AB5">
            <w:pPr>
              <w:jc w:val="both"/>
              <w:rPr>
                <w:rFonts w:ascii="Times New Roman" w:hAnsi="Times New Roman" w:cs="Times New Roman"/>
                <w:b/>
              </w:rPr>
            </w:pPr>
          </w:p>
          <w:p w14:paraId="2B9ADA5D" w14:textId="77777777" w:rsidR="00FD0AB5" w:rsidRPr="00652A8C" w:rsidRDefault="00FD0AB5" w:rsidP="00FD0AB5">
            <w:pPr>
              <w:jc w:val="both"/>
              <w:rPr>
                <w:rFonts w:ascii="Times New Roman" w:hAnsi="Times New Roman" w:cs="Times New Roman"/>
                <w:b/>
              </w:rPr>
            </w:pPr>
          </w:p>
          <w:p w14:paraId="2C3A430D" w14:textId="32916601" w:rsidR="00BA7BF6" w:rsidRPr="00652A8C" w:rsidRDefault="00965C15" w:rsidP="00FD0AB5">
            <w:pPr>
              <w:jc w:val="both"/>
              <w:rPr>
                <w:rFonts w:ascii="Times New Roman" w:hAnsi="Times New Roman" w:cs="Times New Roman"/>
              </w:rPr>
            </w:pPr>
            <w:r w:rsidRPr="00652A8C">
              <w:rPr>
                <w:rFonts w:ascii="Times New Roman" w:hAnsi="Times New Roman" w:cs="Times New Roman"/>
                <w:b/>
              </w:rPr>
              <w:t>Internal</w:t>
            </w:r>
          </w:p>
        </w:tc>
        <w:tc>
          <w:tcPr>
            <w:tcW w:w="2642" w:type="dxa"/>
          </w:tcPr>
          <w:p w14:paraId="7884D324" w14:textId="781AE975" w:rsidR="00965C15" w:rsidRPr="00652A8C" w:rsidRDefault="00965C15" w:rsidP="00FD0AB5">
            <w:pPr>
              <w:jc w:val="both"/>
              <w:rPr>
                <w:rFonts w:ascii="Times New Roman" w:hAnsi="Times New Roman" w:cs="Times New Roman"/>
                <w:b/>
              </w:rPr>
            </w:pPr>
            <w:r w:rsidRPr="00652A8C">
              <w:rPr>
                <w:rFonts w:ascii="Times New Roman" w:hAnsi="Times New Roman" w:cs="Times New Roman"/>
                <w:b/>
                <w:i/>
              </w:rPr>
              <w:t>Opportunities</w:t>
            </w:r>
            <w:r w:rsidRPr="00652A8C">
              <w:rPr>
                <w:rFonts w:ascii="Times New Roman" w:hAnsi="Times New Roman" w:cs="Times New Roman"/>
                <w:b/>
              </w:rPr>
              <w:t xml:space="preserve"> (peluang)</w:t>
            </w:r>
          </w:p>
          <w:p w14:paraId="5CC8B2F6" w14:textId="77777777" w:rsidR="00BA7BF6" w:rsidRPr="00652A8C" w:rsidRDefault="00965C15" w:rsidP="00965C15">
            <w:pPr>
              <w:pStyle w:val="ListParagraph"/>
              <w:numPr>
                <w:ilvl w:val="7"/>
                <w:numId w:val="1"/>
              </w:numPr>
              <w:ind w:left="348" w:hanging="348"/>
              <w:rPr>
                <w:rFonts w:ascii="Times New Roman" w:hAnsi="Times New Roman" w:cs="Times New Roman"/>
              </w:rPr>
            </w:pPr>
            <w:r w:rsidRPr="00652A8C">
              <w:rPr>
                <w:rFonts w:ascii="Times New Roman" w:hAnsi="Times New Roman" w:cs="Times New Roman"/>
              </w:rPr>
              <w:t>Adanya dukungan penuh dari pihak UPTD Pusat Pelayanan Sosial Griya Ramah Anak Kabupaten Subang</w:t>
            </w:r>
          </w:p>
          <w:p w14:paraId="74646642" w14:textId="77777777" w:rsidR="00965C15" w:rsidRPr="00652A8C" w:rsidRDefault="00965C15" w:rsidP="00965C15">
            <w:pPr>
              <w:pStyle w:val="ListParagraph"/>
              <w:numPr>
                <w:ilvl w:val="7"/>
                <w:numId w:val="1"/>
              </w:numPr>
              <w:ind w:left="348" w:hanging="348"/>
              <w:rPr>
                <w:rFonts w:ascii="Times New Roman" w:hAnsi="Times New Roman" w:cs="Times New Roman"/>
              </w:rPr>
            </w:pPr>
            <w:r w:rsidRPr="00652A8C">
              <w:rPr>
                <w:rFonts w:ascii="Times New Roman" w:hAnsi="Times New Roman" w:cs="Times New Roman"/>
              </w:rPr>
              <w:t>Adanya dukungan dari Dinas Sosial Provinsi Jawa Barat</w:t>
            </w:r>
          </w:p>
          <w:p w14:paraId="522B1939" w14:textId="4C6CEF59" w:rsidR="00965C15" w:rsidRPr="00652A8C" w:rsidRDefault="00965C15" w:rsidP="00965C15">
            <w:pPr>
              <w:pStyle w:val="ListParagraph"/>
              <w:numPr>
                <w:ilvl w:val="7"/>
                <w:numId w:val="1"/>
              </w:numPr>
              <w:ind w:left="348" w:hanging="348"/>
              <w:rPr>
                <w:rFonts w:ascii="Times New Roman" w:hAnsi="Times New Roman" w:cs="Times New Roman"/>
              </w:rPr>
            </w:pPr>
            <w:r w:rsidRPr="00652A8C">
              <w:rPr>
                <w:rFonts w:ascii="Times New Roman" w:hAnsi="Times New Roman" w:cs="Times New Roman"/>
              </w:rPr>
              <w:t>Kelompok pendidikan atau educational group memudahkan pengasuh mendapatkan ilmu pengetahuan dan praktik dalam memberikan dukungan sosial kepada anak</w:t>
            </w:r>
          </w:p>
        </w:tc>
        <w:tc>
          <w:tcPr>
            <w:tcW w:w="2643" w:type="dxa"/>
          </w:tcPr>
          <w:p w14:paraId="04FF279B" w14:textId="00F6DAAC" w:rsidR="00FD0AB5" w:rsidRPr="00652A8C" w:rsidRDefault="00965C15" w:rsidP="00FD0AB5">
            <w:pPr>
              <w:jc w:val="both"/>
              <w:rPr>
                <w:rFonts w:ascii="Times New Roman" w:hAnsi="Times New Roman" w:cs="Times New Roman"/>
                <w:b/>
              </w:rPr>
            </w:pPr>
            <w:r w:rsidRPr="00652A8C">
              <w:rPr>
                <w:rFonts w:ascii="Times New Roman" w:hAnsi="Times New Roman" w:cs="Times New Roman"/>
                <w:b/>
                <w:i/>
              </w:rPr>
              <w:t>Threats</w:t>
            </w:r>
            <w:r w:rsidRPr="00652A8C">
              <w:rPr>
                <w:rFonts w:ascii="Times New Roman" w:hAnsi="Times New Roman" w:cs="Times New Roman"/>
                <w:b/>
              </w:rPr>
              <w:t xml:space="preserve"> (ancaman</w:t>
            </w:r>
            <w:r w:rsidR="006A574A" w:rsidRPr="00652A8C">
              <w:rPr>
                <w:rFonts w:ascii="Times New Roman" w:hAnsi="Times New Roman" w:cs="Times New Roman"/>
                <w:b/>
              </w:rPr>
              <w:t>)</w:t>
            </w:r>
          </w:p>
          <w:p w14:paraId="2B5A6400" w14:textId="00144F97" w:rsidR="00FD0AB5" w:rsidRPr="00652A8C" w:rsidRDefault="00965C15" w:rsidP="00F34ADC">
            <w:pPr>
              <w:pStyle w:val="ListParagraph"/>
              <w:numPr>
                <w:ilvl w:val="0"/>
                <w:numId w:val="64"/>
              </w:numPr>
              <w:ind w:left="415" w:hanging="283"/>
              <w:rPr>
                <w:rFonts w:ascii="Times New Roman" w:hAnsi="Times New Roman" w:cs="Times New Roman"/>
              </w:rPr>
            </w:pPr>
            <w:r w:rsidRPr="00652A8C">
              <w:rPr>
                <w:rFonts w:ascii="Times New Roman" w:hAnsi="Times New Roman" w:cs="Times New Roman"/>
              </w:rPr>
              <w:t>Program tidak dapat terlaksana jika tidak disetujui oleh kepala UPTD Pusat Pelayanan Sosial Griya Ramah Anak Kabupaten Subang</w:t>
            </w:r>
          </w:p>
          <w:p w14:paraId="2AA40E99" w14:textId="530531CD" w:rsidR="00FD0AB5" w:rsidRPr="00652A8C" w:rsidRDefault="009A1399" w:rsidP="00F34ADC">
            <w:pPr>
              <w:pStyle w:val="ListParagraph"/>
              <w:numPr>
                <w:ilvl w:val="0"/>
                <w:numId w:val="64"/>
              </w:numPr>
              <w:ind w:left="415" w:hanging="283"/>
              <w:rPr>
                <w:rFonts w:ascii="Times New Roman" w:hAnsi="Times New Roman" w:cs="Times New Roman"/>
              </w:rPr>
            </w:pPr>
            <w:r w:rsidRPr="00652A8C">
              <w:rPr>
                <w:rFonts w:ascii="Times New Roman" w:hAnsi="Times New Roman" w:cs="Times New Roman"/>
              </w:rPr>
              <w:t>Program dapat berhenti karena kekurangan dana</w:t>
            </w:r>
          </w:p>
          <w:p w14:paraId="5A736ED4" w14:textId="6D87558E" w:rsidR="00FD0AB5" w:rsidRPr="00652A8C" w:rsidRDefault="00FD0AB5" w:rsidP="00FD0AB5">
            <w:pPr>
              <w:jc w:val="both"/>
              <w:rPr>
                <w:rFonts w:ascii="Times New Roman" w:hAnsi="Times New Roman" w:cs="Times New Roman"/>
                <w:b/>
              </w:rPr>
            </w:pPr>
          </w:p>
        </w:tc>
      </w:tr>
      <w:tr w:rsidR="00BA7BF6" w:rsidRPr="00652A8C" w14:paraId="3CED33F7" w14:textId="77777777" w:rsidTr="00BA7BF6">
        <w:tc>
          <w:tcPr>
            <w:tcW w:w="2642" w:type="dxa"/>
          </w:tcPr>
          <w:p w14:paraId="2EA75646" w14:textId="0F43111A" w:rsidR="00D26764" w:rsidRPr="00652A8C" w:rsidRDefault="00965C15" w:rsidP="00FD0AB5">
            <w:pPr>
              <w:jc w:val="both"/>
              <w:rPr>
                <w:rFonts w:ascii="Times New Roman" w:hAnsi="Times New Roman" w:cs="Times New Roman"/>
                <w:b/>
              </w:rPr>
            </w:pPr>
            <w:r w:rsidRPr="00652A8C">
              <w:rPr>
                <w:rFonts w:ascii="Times New Roman" w:hAnsi="Times New Roman" w:cs="Times New Roman"/>
                <w:b/>
                <w:i/>
              </w:rPr>
              <w:t>Strength</w:t>
            </w:r>
            <w:r w:rsidRPr="00652A8C">
              <w:rPr>
                <w:rFonts w:ascii="Times New Roman" w:hAnsi="Times New Roman" w:cs="Times New Roman"/>
                <w:b/>
              </w:rPr>
              <w:t xml:space="preserve"> (kekuatan)</w:t>
            </w:r>
          </w:p>
          <w:p w14:paraId="70B928CD" w14:textId="77777777" w:rsidR="00FD0AB5" w:rsidRPr="00652A8C" w:rsidRDefault="00965C15" w:rsidP="00965C15">
            <w:pPr>
              <w:pStyle w:val="ListParagraph"/>
              <w:numPr>
                <w:ilvl w:val="2"/>
                <w:numId w:val="65"/>
              </w:numPr>
              <w:ind w:left="454" w:hanging="283"/>
              <w:rPr>
                <w:rFonts w:ascii="Times New Roman" w:hAnsi="Times New Roman" w:cs="Times New Roman"/>
              </w:rPr>
            </w:pPr>
            <w:r w:rsidRPr="00652A8C">
              <w:rPr>
                <w:rFonts w:ascii="Times New Roman" w:hAnsi="Times New Roman" w:cs="Times New Roman"/>
              </w:rPr>
              <w:t>Tersedianya staff pegawai yang menjadi panitia pelaksana program</w:t>
            </w:r>
          </w:p>
          <w:p w14:paraId="4FCE897C" w14:textId="7D084871" w:rsidR="00965C15" w:rsidRPr="00652A8C" w:rsidRDefault="00965C15" w:rsidP="00965C15">
            <w:pPr>
              <w:pStyle w:val="ListParagraph"/>
              <w:numPr>
                <w:ilvl w:val="2"/>
                <w:numId w:val="65"/>
              </w:numPr>
              <w:ind w:left="454" w:hanging="283"/>
              <w:rPr>
                <w:rFonts w:ascii="Times New Roman" w:hAnsi="Times New Roman" w:cs="Times New Roman"/>
              </w:rPr>
            </w:pPr>
            <w:r w:rsidRPr="00652A8C">
              <w:rPr>
                <w:rFonts w:ascii="Times New Roman" w:hAnsi="Times New Roman" w:cs="Times New Roman"/>
              </w:rPr>
              <w:t>Adanya kemauan dan motivasi pengasuh dalam mengikuti kegiatan</w:t>
            </w:r>
          </w:p>
          <w:p w14:paraId="5AB43EE4" w14:textId="77777777" w:rsidR="00965C15" w:rsidRPr="00652A8C" w:rsidRDefault="00965C15" w:rsidP="00965C15">
            <w:pPr>
              <w:pStyle w:val="ListParagraph"/>
              <w:numPr>
                <w:ilvl w:val="2"/>
                <w:numId w:val="65"/>
              </w:numPr>
              <w:ind w:left="454" w:hanging="283"/>
              <w:rPr>
                <w:rFonts w:ascii="Times New Roman" w:hAnsi="Times New Roman" w:cs="Times New Roman"/>
              </w:rPr>
            </w:pPr>
            <w:r w:rsidRPr="00652A8C">
              <w:rPr>
                <w:rFonts w:ascii="Times New Roman" w:hAnsi="Times New Roman" w:cs="Times New Roman"/>
              </w:rPr>
              <w:t>Kegiatan yang dilakukan sesuai kebutuhan</w:t>
            </w:r>
          </w:p>
          <w:p w14:paraId="779205D8" w14:textId="65F3B78D" w:rsidR="001A62B3" w:rsidRPr="00652A8C" w:rsidRDefault="001A62B3" w:rsidP="001A62B3">
            <w:pPr>
              <w:pStyle w:val="ListParagraph"/>
              <w:ind w:left="454"/>
              <w:rPr>
                <w:rFonts w:ascii="Times New Roman" w:hAnsi="Times New Roman" w:cs="Times New Roman"/>
              </w:rPr>
            </w:pPr>
          </w:p>
        </w:tc>
        <w:tc>
          <w:tcPr>
            <w:tcW w:w="2642" w:type="dxa"/>
          </w:tcPr>
          <w:p w14:paraId="525A407E" w14:textId="1AF3B9C9" w:rsidR="00D26764" w:rsidRPr="00652A8C" w:rsidRDefault="00D26764" w:rsidP="00FD0AB5">
            <w:pPr>
              <w:jc w:val="both"/>
              <w:rPr>
                <w:rFonts w:ascii="Times New Roman" w:hAnsi="Times New Roman" w:cs="Times New Roman"/>
                <w:b/>
              </w:rPr>
            </w:pPr>
            <w:r w:rsidRPr="00652A8C">
              <w:rPr>
                <w:rFonts w:ascii="Times New Roman" w:hAnsi="Times New Roman" w:cs="Times New Roman"/>
                <w:b/>
              </w:rPr>
              <w:t>Strategi S-O</w:t>
            </w:r>
          </w:p>
          <w:p w14:paraId="73D80915" w14:textId="18FC0CF5" w:rsidR="00D26764" w:rsidRPr="00652A8C" w:rsidRDefault="00D26764" w:rsidP="00F34ADC">
            <w:pPr>
              <w:pStyle w:val="ListParagraph"/>
              <w:numPr>
                <w:ilvl w:val="0"/>
                <w:numId w:val="66"/>
              </w:numPr>
              <w:ind w:left="364" w:hanging="284"/>
              <w:rPr>
                <w:rFonts w:ascii="Times New Roman" w:hAnsi="Times New Roman" w:cs="Times New Roman"/>
                <w:b/>
              </w:rPr>
            </w:pPr>
            <w:r w:rsidRPr="00652A8C">
              <w:rPr>
                <w:rFonts w:ascii="Times New Roman" w:hAnsi="Times New Roman" w:cs="Times New Roman"/>
              </w:rPr>
              <w:t>Menjadikan UPTD PPSGRA Kabupaten Subang sebagai sarana utama dalam pelaksanaan program</w:t>
            </w:r>
          </w:p>
          <w:p w14:paraId="37F71632" w14:textId="5C4FA6F7" w:rsidR="00D26764" w:rsidRPr="00652A8C" w:rsidRDefault="00D26764" w:rsidP="00F34ADC">
            <w:pPr>
              <w:pStyle w:val="ListParagraph"/>
              <w:numPr>
                <w:ilvl w:val="0"/>
                <w:numId w:val="66"/>
              </w:numPr>
              <w:ind w:left="364" w:hanging="284"/>
              <w:rPr>
                <w:rFonts w:ascii="Times New Roman" w:hAnsi="Times New Roman" w:cs="Times New Roman"/>
                <w:b/>
              </w:rPr>
            </w:pPr>
            <w:r w:rsidRPr="00652A8C">
              <w:rPr>
                <w:rFonts w:ascii="Times New Roman" w:hAnsi="Times New Roman" w:cs="Times New Roman"/>
              </w:rPr>
              <w:t xml:space="preserve">Memaksimalkan kekuatan dalam diri </w:t>
            </w:r>
            <w:r w:rsidR="0041035C" w:rsidRPr="00652A8C">
              <w:rPr>
                <w:rFonts w:ascii="Times New Roman" w:hAnsi="Times New Roman" w:cs="Times New Roman"/>
              </w:rPr>
              <w:t xml:space="preserve">pengasuh untuk </w:t>
            </w:r>
            <w:r w:rsidRPr="00652A8C">
              <w:rPr>
                <w:rFonts w:ascii="Times New Roman" w:hAnsi="Times New Roman" w:cs="Times New Roman"/>
              </w:rPr>
              <w:t>mengikuti kegiatan</w:t>
            </w:r>
          </w:p>
        </w:tc>
        <w:tc>
          <w:tcPr>
            <w:tcW w:w="2643" w:type="dxa"/>
          </w:tcPr>
          <w:p w14:paraId="5E94EF36" w14:textId="132B155C" w:rsidR="0041035C" w:rsidRPr="00652A8C" w:rsidRDefault="00856130" w:rsidP="00FD0AB5">
            <w:pPr>
              <w:jc w:val="both"/>
              <w:rPr>
                <w:rFonts w:ascii="Times New Roman" w:hAnsi="Times New Roman" w:cs="Times New Roman"/>
                <w:b/>
              </w:rPr>
            </w:pPr>
            <w:r w:rsidRPr="00652A8C">
              <w:rPr>
                <w:rFonts w:ascii="Times New Roman" w:hAnsi="Times New Roman" w:cs="Times New Roman"/>
                <w:b/>
              </w:rPr>
              <w:t>Strategi S-T</w:t>
            </w:r>
          </w:p>
          <w:p w14:paraId="1D1B5734" w14:textId="70A89F58" w:rsidR="0041035C" w:rsidRPr="00652A8C" w:rsidRDefault="00856130" w:rsidP="00F34ADC">
            <w:pPr>
              <w:pStyle w:val="ListParagraph"/>
              <w:numPr>
                <w:ilvl w:val="0"/>
                <w:numId w:val="67"/>
              </w:numPr>
              <w:ind w:left="415" w:hanging="283"/>
              <w:rPr>
                <w:rFonts w:ascii="Times New Roman" w:hAnsi="Times New Roman" w:cs="Times New Roman"/>
              </w:rPr>
            </w:pPr>
            <w:r w:rsidRPr="00652A8C">
              <w:rPr>
                <w:rFonts w:ascii="Times New Roman" w:hAnsi="Times New Roman" w:cs="Times New Roman"/>
              </w:rPr>
              <w:t>Memaksimalkan sumber daya manusia yang ada yaitu kemauan dari pengasuh UPTD PPSGRA Subang</w:t>
            </w:r>
          </w:p>
        </w:tc>
      </w:tr>
      <w:tr w:rsidR="00FD0AB5" w:rsidRPr="00652A8C" w14:paraId="26E3EAA9" w14:textId="77777777" w:rsidTr="00BA7BF6">
        <w:tc>
          <w:tcPr>
            <w:tcW w:w="2642" w:type="dxa"/>
          </w:tcPr>
          <w:p w14:paraId="15745DBD" w14:textId="57B28EBE" w:rsidR="0041035C" w:rsidRPr="00652A8C" w:rsidRDefault="009A1399" w:rsidP="00FD0AB5">
            <w:pPr>
              <w:jc w:val="both"/>
              <w:rPr>
                <w:rFonts w:ascii="Times New Roman" w:hAnsi="Times New Roman" w:cs="Times New Roman"/>
                <w:b/>
              </w:rPr>
            </w:pPr>
            <w:r w:rsidRPr="00652A8C">
              <w:rPr>
                <w:rFonts w:ascii="Times New Roman" w:hAnsi="Times New Roman" w:cs="Times New Roman"/>
                <w:b/>
                <w:i/>
              </w:rPr>
              <w:t>Weakness</w:t>
            </w:r>
            <w:r w:rsidRPr="00652A8C">
              <w:rPr>
                <w:rFonts w:ascii="Times New Roman" w:hAnsi="Times New Roman" w:cs="Times New Roman"/>
                <w:b/>
              </w:rPr>
              <w:t xml:space="preserve"> (kelemahan</w:t>
            </w:r>
            <w:r w:rsidR="0041035C" w:rsidRPr="00652A8C">
              <w:rPr>
                <w:rFonts w:ascii="Times New Roman" w:hAnsi="Times New Roman" w:cs="Times New Roman"/>
                <w:b/>
              </w:rPr>
              <w:t>)</w:t>
            </w:r>
          </w:p>
          <w:p w14:paraId="4C1DF1F2" w14:textId="77777777" w:rsidR="0041035C" w:rsidRPr="00652A8C" w:rsidRDefault="009A1399" w:rsidP="009A1399">
            <w:pPr>
              <w:pStyle w:val="ListParagraph"/>
              <w:numPr>
                <w:ilvl w:val="0"/>
                <w:numId w:val="68"/>
              </w:numPr>
              <w:ind w:left="454"/>
              <w:rPr>
                <w:rFonts w:ascii="Times New Roman" w:hAnsi="Times New Roman" w:cs="Times New Roman"/>
              </w:rPr>
            </w:pPr>
            <w:r w:rsidRPr="00652A8C">
              <w:rPr>
                <w:rFonts w:ascii="Times New Roman" w:hAnsi="Times New Roman" w:cs="Times New Roman"/>
              </w:rPr>
              <w:t>Kegiatan ini memerlukan persiapan yang matang sehingga tidak bisa direncanakan dalam waktu singkat</w:t>
            </w:r>
          </w:p>
          <w:p w14:paraId="4DE249B2" w14:textId="4178B375" w:rsidR="009A1399" w:rsidRPr="00652A8C" w:rsidRDefault="009A1399" w:rsidP="009A1399">
            <w:pPr>
              <w:pStyle w:val="ListParagraph"/>
              <w:numPr>
                <w:ilvl w:val="0"/>
                <w:numId w:val="68"/>
              </w:numPr>
              <w:ind w:left="454"/>
              <w:rPr>
                <w:rFonts w:ascii="Times New Roman" w:hAnsi="Times New Roman" w:cs="Times New Roman"/>
              </w:rPr>
            </w:pPr>
            <w:r w:rsidRPr="00652A8C">
              <w:rPr>
                <w:rFonts w:ascii="Times New Roman" w:hAnsi="Times New Roman" w:cs="Times New Roman"/>
              </w:rPr>
              <w:t>Pelaksanaan program membutuhkan biaya yang cukup besar</w:t>
            </w:r>
          </w:p>
        </w:tc>
        <w:tc>
          <w:tcPr>
            <w:tcW w:w="2642" w:type="dxa"/>
          </w:tcPr>
          <w:p w14:paraId="1DA6721C" w14:textId="6AC9B85C" w:rsidR="0041035C" w:rsidRPr="00652A8C" w:rsidRDefault="001A62B3" w:rsidP="00FD0AB5">
            <w:pPr>
              <w:jc w:val="both"/>
              <w:rPr>
                <w:rFonts w:ascii="Times New Roman" w:hAnsi="Times New Roman" w:cs="Times New Roman"/>
                <w:b/>
              </w:rPr>
            </w:pPr>
            <w:r w:rsidRPr="00652A8C">
              <w:rPr>
                <w:rFonts w:ascii="Times New Roman" w:hAnsi="Times New Roman" w:cs="Times New Roman"/>
                <w:b/>
              </w:rPr>
              <w:t>Strategi W-O</w:t>
            </w:r>
          </w:p>
          <w:p w14:paraId="45283BE6" w14:textId="77777777" w:rsidR="001A62B3" w:rsidRPr="00652A8C" w:rsidRDefault="001A62B3" w:rsidP="001A62B3">
            <w:pPr>
              <w:pStyle w:val="ListParagraph"/>
              <w:numPr>
                <w:ilvl w:val="0"/>
                <w:numId w:val="69"/>
              </w:numPr>
              <w:ind w:left="364" w:hanging="284"/>
              <w:rPr>
                <w:rFonts w:ascii="Times New Roman" w:hAnsi="Times New Roman" w:cs="Times New Roman"/>
              </w:rPr>
            </w:pPr>
            <w:r w:rsidRPr="00652A8C">
              <w:rPr>
                <w:rFonts w:ascii="Times New Roman" w:hAnsi="Times New Roman" w:cs="Times New Roman"/>
              </w:rPr>
              <w:t>Pelaksana program perlu mempersiapkan kegiatan dengan sungguh sungguh</w:t>
            </w:r>
          </w:p>
          <w:p w14:paraId="7D320F52" w14:textId="710E77FC" w:rsidR="001A62B3" w:rsidRPr="00652A8C" w:rsidRDefault="001A62B3" w:rsidP="006A574A">
            <w:pPr>
              <w:pStyle w:val="ListParagraph"/>
              <w:numPr>
                <w:ilvl w:val="0"/>
                <w:numId w:val="69"/>
              </w:numPr>
              <w:ind w:left="364" w:hanging="284"/>
              <w:rPr>
                <w:rFonts w:ascii="Times New Roman" w:hAnsi="Times New Roman" w:cs="Times New Roman"/>
              </w:rPr>
            </w:pPr>
            <w:r w:rsidRPr="00652A8C">
              <w:rPr>
                <w:rFonts w:ascii="Times New Roman" w:hAnsi="Times New Roman" w:cs="Times New Roman"/>
              </w:rPr>
              <w:t>Pembuatan proposal kegiatan yang ditujukan kepada UPTD PPSGRA Kabupaten Subang dan Dinas Sosial Provinsi Jawa Barat</w:t>
            </w:r>
          </w:p>
        </w:tc>
        <w:tc>
          <w:tcPr>
            <w:tcW w:w="2643" w:type="dxa"/>
          </w:tcPr>
          <w:p w14:paraId="2970C025" w14:textId="76DF2CE1" w:rsidR="0041035C" w:rsidRPr="00652A8C" w:rsidRDefault="0041035C" w:rsidP="00FD0AB5">
            <w:pPr>
              <w:jc w:val="both"/>
              <w:rPr>
                <w:rFonts w:ascii="Times New Roman" w:hAnsi="Times New Roman" w:cs="Times New Roman"/>
                <w:b/>
              </w:rPr>
            </w:pPr>
            <w:r w:rsidRPr="00652A8C">
              <w:rPr>
                <w:rFonts w:ascii="Times New Roman" w:hAnsi="Times New Roman" w:cs="Times New Roman"/>
                <w:b/>
              </w:rPr>
              <w:t>Strategi W-T</w:t>
            </w:r>
          </w:p>
          <w:p w14:paraId="0482BEF2" w14:textId="386D32DD" w:rsidR="0041035C" w:rsidRPr="00652A8C" w:rsidRDefault="0041035C" w:rsidP="00F34ADC">
            <w:pPr>
              <w:pStyle w:val="ListParagraph"/>
              <w:numPr>
                <w:ilvl w:val="0"/>
                <w:numId w:val="70"/>
              </w:numPr>
              <w:ind w:left="273" w:hanging="273"/>
              <w:rPr>
                <w:rFonts w:ascii="Times New Roman" w:hAnsi="Times New Roman" w:cs="Times New Roman"/>
                <w:b/>
              </w:rPr>
            </w:pPr>
            <w:r w:rsidRPr="00652A8C">
              <w:rPr>
                <w:rFonts w:ascii="Times New Roman" w:hAnsi="Times New Roman" w:cs="Times New Roman"/>
              </w:rPr>
              <w:t>Panitia secara bersama-sama mencari sumber dana yang bisa didapatkan untuk kelancaran program kegiatan</w:t>
            </w:r>
          </w:p>
        </w:tc>
      </w:tr>
    </w:tbl>
    <w:p w14:paraId="213969E1" w14:textId="331F9B7B" w:rsidR="00E26958" w:rsidRPr="00E26958" w:rsidRDefault="00E26958" w:rsidP="00FD0AB5">
      <w:pPr>
        <w:jc w:val="both"/>
        <w:rPr>
          <w:rFonts w:ascii="Times New Roman" w:hAnsi="Times New Roman" w:cs="Times New Roman"/>
          <w:sz w:val="24"/>
          <w:szCs w:val="24"/>
        </w:rPr>
      </w:pPr>
      <w:r w:rsidRPr="00E26958">
        <w:rPr>
          <w:rFonts w:ascii="Times New Roman" w:hAnsi="Times New Roman" w:cs="Times New Roman"/>
          <w:sz w:val="24"/>
          <w:szCs w:val="24"/>
        </w:rPr>
        <w:t>Sumber : Hasil Penelitian Tahun 2023</w:t>
      </w:r>
    </w:p>
    <w:p w14:paraId="412C4205" w14:textId="77777777" w:rsidR="00A14F69" w:rsidRDefault="00A14F69" w:rsidP="00A14F69">
      <w:pPr>
        <w:spacing w:line="480" w:lineRule="auto"/>
        <w:jc w:val="both"/>
      </w:pPr>
    </w:p>
    <w:p w14:paraId="59ED7ED3" w14:textId="10612BCE" w:rsidR="00A14F69" w:rsidRDefault="00A14F69" w:rsidP="00A14F69">
      <w:pPr>
        <w:pStyle w:val="Heading2"/>
        <w:spacing w:line="480" w:lineRule="auto"/>
        <w:ind w:left="426" w:hanging="426"/>
      </w:pPr>
      <w:r>
        <w:lastRenderedPageBreak/>
        <w:t>Indikator Keberhasilan</w:t>
      </w:r>
    </w:p>
    <w:p w14:paraId="3E10ED4A" w14:textId="77777777" w:rsidR="00561E24" w:rsidRDefault="00A14F69" w:rsidP="00561E24">
      <w:pPr>
        <w:spacing w:line="480" w:lineRule="auto"/>
        <w:ind w:firstLine="426"/>
        <w:jc w:val="both"/>
        <w:rPr>
          <w:rFonts w:ascii="Times New Roman" w:hAnsi="Times New Roman" w:cs="Times New Roman"/>
          <w:sz w:val="24"/>
          <w:szCs w:val="24"/>
        </w:rPr>
      </w:pPr>
      <w:r w:rsidRPr="00561E24">
        <w:rPr>
          <w:rFonts w:ascii="Times New Roman" w:hAnsi="Times New Roman" w:cs="Times New Roman"/>
          <w:sz w:val="24"/>
          <w:szCs w:val="24"/>
        </w:rPr>
        <w:t xml:space="preserve">Indikator keberhasilan digunakan sebagai acuan dan petunjuk pencapaian tujuan dari program </w:t>
      </w:r>
      <w:r w:rsidR="00561E24" w:rsidRPr="00561E24">
        <w:rPr>
          <w:rFonts w:ascii="Times New Roman" w:hAnsi="Times New Roman" w:cs="Times New Roman"/>
          <w:sz w:val="24"/>
          <w:szCs w:val="24"/>
        </w:rPr>
        <w:t xml:space="preserve">Pelatihan Dukungan Sosial Pengasuh terhadap Anak Terlantar di Unit Pelaksana Teknis Daerah Pusat Pelayanan Sosial Griya Ramah Anak Kabupaten Subang. </w:t>
      </w:r>
      <w:r w:rsidRPr="00561E24">
        <w:rPr>
          <w:rFonts w:ascii="Times New Roman" w:hAnsi="Times New Roman" w:cs="Times New Roman"/>
          <w:sz w:val="24"/>
          <w:szCs w:val="24"/>
        </w:rPr>
        <w:t xml:space="preserve">Berikut merupakan indikator keberhasilan dari program pelatihan </w:t>
      </w:r>
      <w:r w:rsidR="00561E24" w:rsidRPr="00561E24">
        <w:rPr>
          <w:rFonts w:ascii="Times New Roman" w:hAnsi="Times New Roman" w:cs="Times New Roman"/>
          <w:sz w:val="24"/>
          <w:szCs w:val="24"/>
        </w:rPr>
        <w:t>dukungan sosial bagi pengasuh :</w:t>
      </w:r>
    </w:p>
    <w:p w14:paraId="0941CC94" w14:textId="1760E5C3" w:rsidR="001D7AC4" w:rsidRPr="001D7AC4" w:rsidRDefault="001C4B14" w:rsidP="001D7AC4">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 xml:space="preserve">Meningkatkanya seluruh </w:t>
      </w:r>
      <w:r w:rsidR="001D7AC4">
        <w:rPr>
          <w:rFonts w:ascii="Times New Roman" w:hAnsi="Times New Roman" w:cs="Times New Roman"/>
          <w:sz w:val="24"/>
        </w:rPr>
        <w:t xml:space="preserve">kapasitas pengasuh dalam memberikan dukungan sosial yang optimal kepada </w:t>
      </w:r>
      <w:r w:rsidR="001D7AC4" w:rsidRPr="00561E24">
        <w:rPr>
          <w:rFonts w:ascii="Times New Roman" w:hAnsi="Times New Roman" w:cs="Times New Roman"/>
          <w:sz w:val="24"/>
        </w:rPr>
        <w:t>anak-anak terlantar di UPTD PPSGRA Kabupaten Subang</w:t>
      </w:r>
      <w:r w:rsidR="001D7AC4">
        <w:rPr>
          <w:rFonts w:ascii="Times New Roman" w:hAnsi="Times New Roman" w:cs="Times New Roman"/>
          <w:sz w:val="24"/>
        </w:rPr>
        <w:t xml:space="preserve"> setelah mengikuti program </w:t>
      </w:r>
    </w:p>
    <w:p w14:paraId="25BA02C7" w14:textId="149F2383" w:rsidR="00561E24" w:rsidRDefault="001D7AC4" w:rsidP="00561E24">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 xml:space="preserve">Meningkatnya seluruh </w:t>
      </w:r>
      <w:r w:rsidR="00561E24">
        <w:rPr>
          <w:rFonts w:ascii="Times New Roman" w:hAnsi="Times New Roman" w:cs="Times New Roman"/>
          <w:sz w:val="24"/>
        </w:rPr>
        <w:t xml:space="preserve">motivasi </w:t>
      </w:r>
      <w:r w:rsidR="00561E24" w:rsidRPr="00561E24">
        <w:rPr>
          <w:rFonts w:ascii="Times New Roman" w:hAnsi="Times New Roman" w:cs="Times New Roman"/>
          <w:sz w:val="24"/>
        </w:rPr>
        <w:t>pengasuh dalam memberikan dukungan sosial yang optimal kepada anak-anak terlantar di UPTD PPSGRA Kabupaten Subang</w:t>
      </w:r>
      <w:r w:rsidR="006A574A">
        <w:rPr>
          <w:rFonts w:ascii="Times New Roman" w:hAnsi="Times New Roman" w:cs="Times New Roman"/>
          <w:sz w:val="24"/>
        </w:rPr>
        <w:t xml:space="preserve"> </w:t>
      </w:r>
      <w:r w:rsidR="001C4B14">
        <w:rPr>
          <w:rFonts w:ascii="Times New Roman" w:hAnsi="Times New Roman" w:cs="Times New Roman"/>
          <w:sz w:val="24"/>
        </w:rPr>
        <w:t xml:space="preserve">setelah mengikuti program </w:t>
      </w:r>
    </w:p>
    <w:p w14:paraId="5A405EF7" w14:textId="0E3A1DA9" w:rsidR="00987B89" w:rsidRPr="00987B89" w:rsidRDefault="001C4B14" w:rsidP="00987B89">
      <w:pPr>
        <w:pStyle w:val="ListParagraph"/>
        <w:numPr>
          <w:ilvl w:val="6"/>
          <w:numId w:val="1"/>
        </w:numPr>
        <w:spacing w:line="480" w:lineRule="auto"/>
        <w:ind w:left="426"/>
        <w:jc w:val="both"/>
        <w:rPr>
          <w:rFonts w:ascii="Times New Roman" w:hAnsi="Times New Roman" w:cs="Times New Roman"/>
          <w:sz w:val="24"/>
        </w:rPr>
      </w:pPr>
      <w:r>
        <w:rPr>
          <w:rFonts w:ascii="Times New Roman" w:hAnsi="Times New Roman" w:cs="Times New Roman"/>
          <w:sz w:val="24"/>
        </w:rPr>
        <w:t>Meningkatkatnya</w:t>
      </w:r>
      <w:r w:rsidR="006A574A">
        <w:rPr>
          <w:rFonts w:ascii="Times New Roman" w:hAnsi="Times New Roman" w:cs="Times New Roman"/>
          <w:sz w:val="24"/>
        </w:rPr>
        <w:t xml:space="preserve"> </w:t>
      </w:r>
      <w:r w:rsidR="00987B89">
        <w:rPr>
          <w:rFonts w:ascii="Times New Roman" w:hAnsi="Times New Roman" w:cs="Times New Roman"/>
          <w:sz w:val="24"/>
        </w:rPr>
        <w:t>keterlibatan pengasuh dalam memberikan dukungan sosial kepada anak-anak terlantar di UPTD PPSGRA Kabupaten Subang</w:t>
      </w:r>
      <w:r w:rsidR="006A574A" w:rsidRPr="006A574A">
        <w:rPr>
          <w:rFonts w:ascii="Times New Roman" w:hAnsi="Times New Roman" w:cs="Times New Roman"/>
          <w:sz w:val="24"/>
        </w:rPr>
        <w:t xml:space="preserve"> </w:t>
      </w:r>
      <w:r>
        <w:rPr>
          <w:rFonts w:ascii="Times New Roman" w:hAnsi="Times New Roman" w:cs="Times New Roman"/>
          <w:sz w:val="24"/>
        </w:rPr>
        <w:t>setelah mengikuti program</w:t>
      </w:r>
    </w:p>
    <w:p w14:paraId="6C0953FF" w14:textId="0C21C644" w:rsidR="00561E24" w:rsidRDefault="001C4B14" w:rsidP="00561E24">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Meningkatkanya seluruh</w:t>
      </w:r>
      <w:r w:rsidR="001D7AC4">
        <w:rPr>
          <w:rFonts w:ascii="Times New Roman" w:hAnsi="Times New Roman" w:cs="Times New Roman"/>
          <w:sz w:val="24"/>
        </w:rPr>
        <w:t xml:space="preserve"> pengetahuan</w:t>
      </w:r>
      <w:r w:rsidR="00561E24">
        <w:rPr>
          <w:rFonts w:ascii="Times New Roman" w:hAnsi="Times New Roman" w:cs="Times New Roman"/>
          <w:sz w:val="24"/>
        </w:rPr>
        <w:t xml:space="preserve"> pengasuh dalam memberikan dukungan sosial yang optimal bagi anak-anak terlantar di UPTD PPSGRA Kabupaten Subang</w:t>
      </w:r>
      <w:r w:rsidR="00A277BF" w:rsidRPr="00A277BF">
        <w:rPr>
          <w:rFonts w:ascii="Times New Roman" w:hAnsi="Times New Roman" w:cs="Times New Roman"/>
          <w:sz w:val="24"/>
        </w:rPr>
        <w:t xml:space="preserve"> </w:t>
      </w:r>
      <w:r>
        <w:rPr>
          <w:rFonts w:ascii="Times New Roman" w:hAnsi="Times New Roman" w:cs="Times New Roman"/>
          <w:sz w:val="24"/>
        </w:rPr>
        <w:t>setelah mengikuti program</w:t>
      </w:r>
    </w:p>
    <w:p w14:paraId="66B5BEEE" w14:textId="23B42B01" w:rsidR="00A76FF2" w:rsidRDefault="006A574A" w:rsidP="00561E24">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M</w:t>
      </w:r>
      <w:r w:rsidR="001C4B14">
        <w:rPr>
          <w:rFonts w:ascii="Times New Roman" w:hAnsi="Times New Roman" w:cs="Times New Roman"/>
          <w:sz w:val="24"/>
        </w:rPr>
        <w:t xml:space="preserve">eningkatkatnya </w:t>
      </w:r>
      <w:r w:rsidR="00561E24">
        <w:rPr>
          <w:rFonts w:ascii="Times New Roman" w:hAnsi="Times New Roman" w:cs="Times New Roman"/>
          <w:sz w:val="24"/>
        </w:rPr>
        <w:t>keterampilan profesional pengasuh dalam memberikan dukungan sosial yang baik dan tepat kepada anak-anak terlantar di UPTD PPSGRA Kabupaten Subang</w:t>
      </w:r>
      <w:r w:rsidR="001C4B14">
        <w:rPr>
          <w:rFonts w:ascii="Times New Roman" w:hAnsi="Times New Roman" w:cs="Times New Roman"/>
          <w:sz w:val="24"/>
        </w:rPr>
        <w:t xml:space="preserve"> setelah mengikuti program</w:t>
      </w:r>
    </w:p>
    <w:p w14:paraId="42A6BB18" w14:textId="77777777" w:rsidR="00A76FF2" w:rsidRDefault="00A76FF2">
      <w:pPr>
        <w:rPr>
          <w:rFonts w:ascii="Times New Roman" w:hAnsi="Times New Roman" w:cs="Times New Roman"/>
          <w:sz w:val="24"/>
        </w:rPr>
      </w:pPr>
      <w:r>
        <w:rPr>
          <w:rFonts w:ascii="Times New Roman" w:hAnsi="Times New Roman" w:cs="Times New Roman"/>
          <w:sz w:val="24"/>
        </w:rPr>
        <w:br w:type="page"/>
      </w:r>
    </w:p>
    <w:p w14:paraId="54559199" w14:textId="14E4D7FD" w:rsidR="00A76FF2" w:rsidRDefault="00A76FF2" w:rsidP="00A76FF2">
      <w:pPr>
        <w:pStyle w:val="Heading1"/>
        <w:ind w:left="0" w:firstLine="0"/>
        <w:jc w:val="center"/>
      </w:pPr>
      <w:r>
        <w:lastRenderedPageBreak/>
        <w:br w:type="textWrapping" w:clear="all"/>
      </w:r>
      <w:r w:rsidR="00D75F1D">
        <w:t>KESIMPULAN DAN SARAN</w:t>
      </w:r>
    </w:p>
    <w:p w14:paraId="0ADAAD05" w14:textId="77777777" w:rsidR="00A76FF2" w:rsidRDefault="00A76FF2" w:rsidP="00F007C0">
      <w:pPr>
        <w:pStyle w:val="Heading2"/>
        <w:spacing w:line="480" w:lineRule="auto"/>
        <w:ind w:left="426" w:hanging="426"/>
      </w:pPr>
      <w:r>
        <w:t>Kesimpulan</w:t>
      </w:r>
    </w:p>
    <w:p w14:paraId="138FDB6A" w14:textId="6B5EDFBD" w:rsidR="00A76FF2" w:rsidRDefault="00A76FF2" w:rsidP="008E1912">
      <w:pPr>
        <w:spacing w:line="480" w:lineRule="auto"/>
        <w:ind w:firstLine="420"/>
        <w:jc w:val="both"/>
        <w:rPr>
          <w:rFonts w:ascii="Times New Roman" w:hAnsi="Times New Roman" w:cs="Times New Roman"/>
          <w:sz w:val="24"/>
          <w:szCs w:val="24"/>
        </w:rPr>
      </w:pPr>
      <w:r w:rsidRPr="00F007C0">
        <w:rPr>
          <w:rFonts w:ascii="Times New Roman" w:hAnsi="Times New Roman" w:cs="Times New Roman"/>
          <w:sz w:val="24"/>
          <w:szCs w:val="24"/>
        </w:rPr>
        <w:t xml:space="preserve">Penelitian </w:t>
      </w:r>
      <w:r w:rsidR="006704EF" w:rsidRPr="00F007C0">
        <w:rPr>
          <w:rFonts w:ascii="Times New Roman" w:hAnsi="Times New Roman" w:cs="Times New Roman"/>
          <w:sz w:val="24"/>
          <w:szCs w:val="24"/>
        </w:rPr>
        <w:t xml:space="preserve">ini dilaksanakan dalam rangka mengkaji secara mendalam dukungan sosial pengasuh terhadap anak terlantar di Unit Pelaksana Teknis daerah Pusat Pelayanan Sosial Griya Ramah Anak Kabupaten Subang. </w:t>
      </w:r>
      <w:r w:rsidR="001026FB" w:rsidRPr="00F007C0">
        <w:rPr>
          <w:rFonts w:ascii="Times New Roman" w:hAnsi="Times New Roman" w:cs="Times New Roman"/>
          <w:sz w:val="24"/>
          <w:szCs w:val="24"/>
        </w:rPr>
        <w:t xml:space="preserve"> Penelitian ini menggunakan metode deskriptif dengan pende</w:t>
      </w:r>
      <w:r w:rsidR="00F007C0">
        <w:rPr>
          <w:rFonts w:ascii="Times New Roman" w:hAnsi="Times New Roman" w:cs="Times New Roman"/>
          <w:sz w:val="24"/>
          <w:szCs w:val="24"/>
        </w:rPr>
        <w:t>katan kualitatif. Penelitian</w:t>
      </w:r>
      <w:r w:rsidR="001026FB" w:rsidRPr="00F007C0">
        <w:rPr>
          <w:rFonts w:ascii="Times New Roman" w:hAnsi="Times New Roman" w:cs="Times New Roman"/>
          <w:sz w:val="24"/>
          <w:szCs w:val="24"/>
        </w:rPr>
        <w:t xml:space="preserve"> dilakukan melalui wawancara, observasi dan studi dokumentasi. </w:t>
      </w:r>
      <w:r w:rsidR="006704EF" w:rsidRPr="00F007C0">
        <w:rPr>
          <w:rFonts w:ascii="Times New Roman" w:hAnsi="Times New Roman" w:cs="Times New Roman"/>
          <w:sz w:val="24"/>
          <w:szCs w:val="24"/>
        </w:rPr>
        <w:t xml:space="preserve"> </w:t>
      </w:r>
      <w:r w:rsidR="001026FB" w:rsidRPr="00F007C0">
        <w:rPr>
          <w:rFonts w:ascii="Times New Roman" w:hAnsi="Times New Roman" w:cs="Times New Roman"/>
          <w:sz w:val="24"/>
          <w:szCs w:val="24"/>
        </w:rPr>
        <w:t>Inform</w:t>
      </w:r>
      <w:r w:rsidR="00832D48">
        <w:rPr>
          <w:rFonts w:ascii="Times New Roman" w:hAnsi="Times New Roman" w:cs="Times New Roman"/>
          <w:sz w:val="24"/>
          <w:szCs w:val="24"/>
        </w:rPr>
        <w:t>an dalam penelitian ini adalah 3</w:t>
      </w:r>
      <w:r w:rsidR="001026FB" w:rsidRPr="00F007C0">
        <w:rPr>
          <w:rFonts w:ascii="Times New Roman" w:hAnsi="Times New Roman" w:cs="Times New Roman"/>
          <w:sz w:val="24"/>
          <w:szCs w:val="24"/>
        </w:rPr>
        <w:t xml:space="preserve"> orang pengasuh dan 3 orang anak terlantar di UPTD PPSGRA Kabupaten Subang. Hasil penelitian menujukan karakteristik informan pengasuh berada pada rentang usia </w:t>
      </w:r>
      <w:r w:rsidR="00F007C0" w:rsidRPr="00F007C0">
        <w:rPr>
          <w:rFonts w:ascii="Times New Roman" w:hAnsi="Times New Roman" w:cs="Times New Roman"/>
          <w:sz w:val="24"/>
          <w:szCs w:val="24"/>
        </w:rPr>
        <w:t xml:space="preserve">25-55 tahun, sedangkan informan anak-anak terlantar berada pada rentang usia 13-15 tahun. </w:t>
      </w:r>
    </w:p>
    <w:p w14:paraId="32BFCAB8" w14:textId="133EC433" w:rsidR="008E1912" w:rsidRDefault="008E1912" w:rsidP="00EA5B5A">
      <w:pPr>
        <w:spacing w:line="480" w:lineRule="auto"/>
        <w:ind w:firstLine="420"/>
        <w:jc w:val="both"/>
        <w:rPr>
          <w:rFonts w:ascii="Times New Roman" w:hAnsi="Times New Roman" w:cs="Times New Roman"/>
          <w:sz w:val="24"/>
          <w:szCs w:val="24"/>
        </w:rPr>
      </w:pPr>
      <w:r w:rsidRPr="005452BE">
        <w:rPr>
          <w:rFonts w:ascii="Times New Roman" w:hAnsi="Times New Roman" w:cs="Times New Roman"/>
          <w:sz w:val="24"/>
          <w:szCs w:val="24"/>
          <w:lang w:val="en-US"/>
        </w:rPr>
        <w:t>Dukungan sosial pengasuh</w:t>
      </w:r>
      <w:r>
        <w:rPr>
          <w:rFonts w:ascii="Times New Roman" w:hAnsi="Times New Roman" w:cs="Times New Roman"/>
          <w:sz w:val="24"/>
          <w:szCs w:val="24"/>
        </w:rPr>
        <w:t xml:space="preserve"> dibutuhkan oleh anak sebagai bantuan untuk</w:t>
      </w:r>
      <w:r w:rsidRPr="005452BE">
        <w:rPr>
          <w:rFonts w:ascii="Times New Roman" w:hAnsi="Times New Roman" w:cs="Times New Roman"/>
          <w:sz w:val="24"/>
          <w:szCs w:val="24"/>
          <w:lang w:val="en-US"/>
        </w:rPr>
        <w:t xml:space="preserve"> dapat menurunkan risiko penyakit, mempercepat penyembuhan baik itu fisik maupun psikis dan meningkatkan kepercayaan diri anak setelah mereka ditinggal orang tua.</w:t>
      </w:r>
      <w:r w:rsidRPr="005452BE">
        <w:rPr>
          <w:rFonts w:ascii="Times New Roman" w:hAnsi="Times New Roman" w:cs="Times New Roman"/>
          <w:sz w:val="24"/>
          <w:szCs w:val="24"/>
        </w:rPr>
        <w:t xml:space="preserve">. Dukungan sosial pengasuh merupakan dukungan yang besifat positif berupa perhatian, penghargaan, semangat, penerimaan, maupun pertolongan yang diberikan pengasuh kepada anak dengan tujuan membantu anak saat mengalami permasalahan. Pengasuh diharapkan dapat memberikan dukungan sosial penuh kepada anak agar mereka merasa aman, dicintai, mampu beradaptasi dan </w:t>
      </w:r>
      <w:r w:rsidR="00EA5B5A">
        <w:rPr>
          <w:rFonts w:ascii="Times New Roman" w:hAnsi="Times New Roman" w:cs="Times New Roman"/>
          <w:sz w:val="24"/>
          <w:szCs w:val="24"/>
        </w:rPr>
        <w:t xml:space="preserve">berinteraksi dengan lingkungan. </w:t>
      </w:r>
      <w:r w:rsidRPr="005452BE">
        <w:rPr>
          <w:rFonts w:ascii="Times New Roman" w:hAnsi="Times New Roman" w:cs="Times New Roman"/>
          <w:sz w:val="24"/>
          <w:szCs w:val="24"/>
        </w:rPr>
        <w:t>Kehadiran dan dukungan sosial pengasuh diharapkan dapat membantu anak untuk lebih percaya diri terhadap masa depan. Dukungan sosial pengasuh diharapkan dapat membantu anak melewati masa remaja anak sampai mereka telah dewasa dan dapat hidup mandiri.</w:t>
      </w:r>
    </w:p>
    <w:p w14:paraId="419C8701" w14:textId="4C137F6D" w:rsidR="00EE6E53" w:rsidRPr="002D5F50" w:rsidRDefault="002D5F50" w:rsidP="00EA5B5A">
      <w:pPr>
        <w:spacing w:line="480" w:lineRule="auto"/>
        <w:ind w:firstLine="420"/>
        <w:jc w:val="both"/>
        <w:rPr>
          <w:rFonts w:ascii="Times New Roman" w:hAnsi="Times New Roman" w:cs="Times New Roman"/>
          <w:sz w:val="24"/>
          <w:szCs w:val="24"/>
        </w:rPr>
      </w:pPr>
      <w:r w:rsidRPr="002D5F50">
        <w:rPr>
          <w:rFonts w:ascii="Times New Roman" w:hAnsi="Times New Roman" w:cs="Times New Roman"/>
          <w:sz w:val="24"/>
          <w:szCs w:val="24"/>
        </w:rPr>
        <w:lastRenderedPageBreak/>
        <w:t xml:space="preserve">Dukungan instrumental yang diberikan pengasuh terhadap anak terlantar merupakan </w:t>
      </w:r>
      <w:r w:rsidR="00EE6E53" w:rsidRPr="002D5F50">
        <w:rPr>
          <w:rFonts w:ascii="Times New Roman" w:hAnsi="Times New Roman" w:cs="Times New Roman"/>
          <w:sz w:val="24"/>
          <w:szCs w:val="24"/>
        </w:rPr>
        <w:t>dukungan yang mengacu pada bantuan nyata seperti pemberian uang, pemberian barang, pemberian makanan, dan pemberian jasa.</w:t>
      </w:r>
      <w:r w:rsidRPr="002D5F50">
        <w:rPr>
          <w:rFonts w:ascii="Times New Roman" w:hAnsi="Times New Roman" w:cs="Times New Roman"/>
          <w:sz w:val="24"/>
          <w:szCs w:val="24"/>
        </w:rPr>
        <w:t xml:space="preserve"> Pemberian dukungan instrumental yang diberikan oleh pengasuh dapat dikatakan cukup baik, pengasuh memberikan uang yang disediakan oleh lembaga kepada anak terlantar dan terkadang memberikan uang pribadi pengasuh sebagai wujud empati dan kepedulia</w:t>
      </w:r>
      <w:r>
        <w:rPr>
          <w:rFonts w:ascii="Times New Roman" w:hAnsi="Times New Roman" w:cs="Times New Roman"/>
          <w:sz w:val="24"/>
          <w:szCs w:val="24"/>
        </w:rPr>
        <w:t xml:space="preserve">n yang dirasakan. Pengasuh </w:t>
      </w:r>
      <w:r w:rsidRPr="002D5F50">
        <w:rPr>
          <w:rFonts w:ascii="Times New Roman" w:hAnsi="Times New Roman" w:cs="Times New Roman"/>
          <w:sz w:val="24"/>
          <w:szCs w:val="24"/>
        </w:rPr>
        <w:t>mengingatkan anak untuk makan dan memberikan makanan yang dimiliki oleh pengasuh selain dari makanan yang telah disediaka</w:t>
      </w:r>
      <w:r>
        <w:rPr>
          <w:rFonts w:ascii="Times New Roman" w:hAnsi="Times New Roman" w:cs="Times New Roman"/>
          <w:sz w:val="24"/>
          <w:szCs w:val="24"/>
        </w:rPr>
        <w:t>n oleh pengolah makanan untuk menghibur anak ketika anak sedih atau sedang menghadapi masalah.</w:t>
      </w:r>
      <w:r>
        <w:rPr>
          <w:rFonts w:ascii="Times New Roman" w:eastAsiaTheme="minorHAnsi" w:hAnsi="Times New Roman" w:cstheme="minorBidi"/>
          <w:sz w:val="24"/>
          <w:szCs w:val="24"/>
        </w:rPr>
        <w:t xml:space="preserve"> P</w:t>
      </w:r>
      <w:r w:rsidRPr="002D5F50">
        <w:rPr>
          <w:rFonts w:ascii="Times New Roman" w:eastAsiaTheme="minorHAnsi" w:hAnsi="Times New Roman" w:cstheme="minorBidi"/>
          <w:sz w:val="24"/>
          <w:szCs w:val="24"/>
        </w:rPr>
        <w:t>engasuh juga memberikan barang baik itu barang yang telah disediakan oleh lembaga maupun barang yang dimiliki oleh pengasuh ya</w:t>
      </w:r>
      <w:r>
        <w:rPr>
          <w:rFonts w:ascii="Times New Roman" w:eastAsiaTheme="minorHAnsi" w:hAnsi="Times New Roman" w:cstheme="minorBidi"/>
          <w:sz w:val="24"/>
          <w:szCs w:val="24"/>
        </w:rPr>
        <w:t>ng dapat digunakan oleh anak. Pengasuh juga memberikan jasa pelayanan untuk pendidikan anak seperti mengingatkan anak pergi ke sekolah, membantu anak mengerjakan tugas, dan membantu menyiapkan peralatan sekolah anak. Pengasuh merawat anak ketika sedang sakit ringkan dan mengantar anak menemui perawat di UPTD PPSGRA Subang atau</w:t>
      </w:r>
      <w:r w:rsidR="000F17C0">
        <w:rPr>
          <w:rFonts w:ascii="Times New Roman" w:eastAsiaTheme="minorHAnsi" w:hAnsi="Times New Roman" w:cstheme="minorBidi"/>
          <w:sz w:val="24"/>
          <w:szCs w:val="24"/>
        </w:rPr>
        <w:t xml:space="preserve"> mengantar anak ke</w:t>
      </w:r>
      <w:r>
        <w:rPr>
          <w:rFonts w:ascii="Times New Roman" w:eastAsiaTheme="minorHAnsi" w:hAnsi="Times New Roman" w:cstheme="minorBidi"/>
          <w:sz w:val="24"/>
          <w:szCs w:val="24"/>
        </w:rPr>
        <w:t xml:space="preserve"> puskesmas jika anak mengalami sakit yang cukup serius. Pengasuh membantu dalam proses pemulihan ketika anak selesai mendapat perawatan</w:t>
      </w:r>
    </w:p>
    <w:p w14:paraId="69F99A50" w14:textId="1211FD31" w:rsidR="00EA5B5A" w:rsidRPr="002220B2" w:rsidRDefault="009B611F" w:rsidP="00EA5B5A">
      <w:pPr>
        <w:spacing w:line="480" w:lineRule="auto"/>
        <w:ind w:firstLine="420"/>
        <w:jc w:val="both"/>
        <w:rPr>
          <w:rFonts w:ascii="Times New Roman" w:hAnsi="Times New Roman" w:cs="Times New Roman"/>
          <w:sz w:val="24"/>
          <w:szCs w:val="24"/>
        </w:rPr>
      </w:pPr>
      <w:r>
        <w:rPr>
          <w:rFonts w:ascii="Times New Roman" w:hAnsi="Times New Roman" w:cs="Times New Roman"/>
          <w:sz w:val="24"/>
          <w:szCs w:val="24"/>
        </w:rPr>
        <w:t xml:space="preserve">Dukungan emosional merupakan </w:t>
      </w:r>
      <w:r w:rsidR="00217026">
        <w:rPr>
          <w:rFonts w:ascii="Times New Roman" w:hAnsi="Times New Roman" w:cs="Times New Roman"/>
          <w:sz w:val="24"/>
          <w:szCs w:val="24"/>
        </w:rPr>
        <w:t>dukungan berupa ungkapan dan pemberian empati, kasih sayang, perhatian, dan kenyamanan yang membuat anak merasa aman dan nyaman.</w:t>
      </w:r>
      <w:r>
        <w:rPr>
          <w:rFonts w:ascii="Times New Roman" w:hAnsi="Times New Roman" w:cs="Times New Roman"/>
          <w:sz w:val="24"/>
          <w:szCs w:val="24"/>
        </w:rPr>
        <w:t xml:space="preserve"> Dalam pemberian dukungan sosial, pengasuh telah berupaya memberikan dukun</w:t>
      </w:r>
      <w:r w:rsidR="0025701E">
        <w:rPr>
          <w:rFonts w:ascii="Times New Roman" w:hAnsi="Times New Roman" w:cs="Times New Roman"/>
          <w:sz w:val="24"/>
          <w:szCs w:val="24"/>
        </w:rPr>
        <w:t>gan emosional</w:t>
      </w:r>
      <w:r>
        <w:rPr>
          <w:rFonts w:ascii="Times New Roman" w:hAnsi="Times New Roman" w:cs="Times New Roman"/>
          <w:sz w:val="24"/>
          <w:szCs w:val="24"/>
        </w:rPr>
        <w:t xml:space="preserve"> kepada anak</w:t>
      </w:r>
      <w:r w:rsidR="000F17C0">
        <w:rPr>
          <w:rFonts w:ascii="Times New Roman" w:hAnsi="Times New Roman" w:cs="Times New Roman"/>
          <w:sz w:val="24"/>
          <w:szCs w:val="24"/>
        </w:rPr>
        <w:t xml:space="preserve"> seperti mengungkapkan rasa empatinya, memberikan kasih sayang dengan mendengarkan curahan hati anak</w:t>
      </w:r>
      <w:r>
        <w:rPr>
          <w:rFonts w:ascii="Times New Roman" w:hAnsi="Times New Roman" w:cs="Times New Roman"/>
          <w:sz w:val="24"/>
          <w:szCs w:val="24"/>
        </w:rPr>
        <w:t>,</w:t>
      </w:r>
      <w:r w:rsidR="000F17C0">
        <w:rPr>
          <w:rFonts w:ascii="Times New Roman" w:hAnsi="Times New Roman" w:cs="Times New Roman"/>
          <w:sz w:val="24"/>
          <w:szCs w:val="24"/>
        </w:rPr>
        <w:t xml:space="preserve"> </w:t>
      </w:r>
      <w:r w:rsidR="000F17C0">
        <w:rPr>
          <w:rFonts w:ascii="Times New Roman" w:hAnsi="Times New Roman" w:cs="Times New Roman"/>
          <w:sz w:val="24"/>
          <w:szCs w:val="24"/>
        </w:rPr>
        <w:lastRenderedPageBreak/>
        <w:t>memberikan perhatian saat anak sedang, dan berupaya memberikan kenyamanan dengan memperkenalkan anak kepada lingkungan dan teman-temannya,</w:t>
      </w:r>
      <w:r>
        <w:rPr>
          <w:rFonts w:ascii="Times New Roman" w:hAnsi="Times New Roman" w:cs="Times New Roman"/>
          <w:sz w:val="24"/>
          <w:szCs w:val="24"/>
        </w:rPr>
        <w:t xml:space="preserve"> namun </w:t>
      </w:r>
      <w:r w:rsidR="00541201">
        <w:rPr>
          <w:rFonts w:ascii="Times New Roman" w:hAnsi="Times New Roman" w:cs="Times New Roman"/>
          <w:sz w:val="24"/>
          <w:szCs w:val="24"/>
        </w:rPr>
        <w:t xml:space="preserve">berdasarkan penelitian yang telah dilakukan oleh peneliti, </w:t>
      </w:r>
      <w:r>
        <w:rPr>
          <w:rFonts w:ascii="Times New Roman" w:hAnsi="Times New Roman" w:cs="Times New Roman"/>
          <w:sz w:val="24"/>
          <w:szCs w:val="24"/>
        </w:rPr>
        <w:t xml:space="preserve">pemberian dukungan </w:t>
      </w:r>
      <w:r w:rsidR="00541201">
        <w:rPr>
          <w:rFonts w:ascii="Times New Roman" w:hAnsi="Times New Roman" w:cs="Times New Roman"/>
          <w:sz w:val="24"/>
          <w:szCs w:val="24"/>
        </w:rPr>
        <w:t xml:space="preserve">emosional </w:t>
      </w:r>
      <w:r>
        <w:rPr>
          <w:rFonts w:ascii="Times New Roman" w:hAnsi="Times New Roman" w:cs="Times New Roman"/>
          <w:sz w:val="24"/>
          <w:szCs w:val="24"/>
        </w:rPr>
        <w:t>tersebut belum optimal dan perlu ditingkatkan. Hal ini dapat diketahui dari respon anak yang merasa bosan, jenuh, kesepian, kurang nyaman, dan kurang diperhatikan</w:t>
      </w:r>
      <w:r w:rsidR="0025701E">
        <w:rPr>
          <w:rFonts w:ascii="Times New Roman" w:hAnsi="Times New Roman" w:cs="Times New Roman"/>
          <w:sz w:val="24"/>
          <w:szCs w:val="24"/>
        </w:rPr>
        <w:t xml:space="preserve"> oleh pengasuh</w:t>
      </w:r>
      <w:r w:rsidR="00541201">
        <w:rPr>
          <w:rFonts w:ascii="Times New Roman" w:hAnsi="Times New Roman" w:cs="Times New Roman"/>
          <w:sz w:val="24"/>
          <w:szCs w:val="24"/>
        </w:rPr>
        <w:t xml:space="preserve">. Respon anak tersebut </w:t>
      </w:r>
      <w:r>
        <w:rPr>
          <w:rFonts w:ascii="Times New Roman" w:hAnsi="Times New Roman" w:cs="Times New Roman"/>
          <w:sz w:val="24"/>
          <w:szCs w:val="24"/>
        </w:rPr>
        <w:t>dibuktikan dengan hasil pengamatan oleh peneliti dimana pengasuh jarang menghabiskan waktunya untuk mendampingi anak berkegiatan, kemud</w:t>
      </w:r>
      <w:r w:rsidR="0025701E">
        <w:rPr>
          <w:rFonts w:ascii="Times New Roman" w:hAnsi="Times New Roman" w:cs="Times New Roman"/>
          <w:sz w:val="24"/>
          <w:szCs w:val="24"/>
        </w:rPr>
        <w:t xml:space="preserve">ian peneliti juga </w:t>
      </w:r>
      <w:r>
        <w:rPr>
          <w:rFonts w:ascii="Times New Roman" w:hAnsi="Times New Roman" w:cs="Times New Roman"/>
          <w:sz w:val="24"/>
          <w:szCs w:val="24"/>
        </w:rPr>
        <w:t xml:space="preserve">menemukan kasus anak yang melarikan diri dari panti karena meraa tidak nyaman dan tidak diperhatikan oleh pengasuh, maka dari itu dukungan emosional pengasuh terhadap anak terlantar dapat dikatakan kurang dan </w:t>
      </w:r>
      <w:r w:rsidRPr="002220B2">
        <w:rPr>
          <w:rFonts w:ascii="Times New Roman" w:hAnsi="Times New Roman" w:cs="Times New Roman"/>
          <w:sz w:val="24"/>
          <w:szCs w:val="24"/>
        </w:rPr>
        <w:t>belum optimal.</w:t>
      </w:r>
    </w:p>
    <w:p w14:paraId="6A5C0595" w14:textId="395988B8" w:rsidR="00706153" w:rsidRDefault="002220B2" w:rsidP="00706153">
      <w:pPr>
        <w:pStyle w:val="ListParagraph"/>
        <w:spacing w:after="160" w:line="480" w:lineRule="auto"/>
        <w:ind w:left="0" w:firstLine="426"/>
        <w:jc w:val="both"/>
        <w:rPr>
          <w:rFonts w:ascii="Times New Roman" w:eastAsiaTheme="minorHAnsi" w:hAnsi="Times New Roman" w:cstheme="minorBidi"/>
          <w:sz w:val="24"/>
          <w:szCs w:val="24"/>
        </w:rPr>
      </w:pPr>
      <w:r w:rsidRPr="002220B2">
        <w:rPr>
          <w:rFonts w:ascii="Times New Roman" w:hAnsi="Times New Roman" w:cs="Times New Roman"/>
          <w:sz w:val="24"/>
          <w:szCs w:val="24"/>
        </w:rPr>
        <w:t>Dukungan informasi adalah pemberian informasi, bimbingan, dan nasihat untuk memengarahkan individu menyelesaikan masalah dan melaksanakan peran serta tugas yang diembannya. Dukungan informasi yang diberikan oleh pengasuh kepada anak dap</w:t>
      </w:r>
      <w:r w:rsidR="00280785">
        <w:rPr>
          <w:rFonts w:ascii="Times New Roman" w:hAnsi="Times New Roman" w:cs="Times New Roman"/>
          <w:sz w:val="24"/>
          <w:szCs w:val="24"/>
        </w:rPr>
        <w:t>at dikatakan cukup. Dukungan informasi dapat dikatakan cukup</w:t>
      </w:r>
      <w:r w:rsidRPr="002220B2">
        <w:rPr>
          <w:rFonts w:ascii="Times New Roman" w:hAnsi="Times New Roman" w:cs="Times New Roman"/>
          <w:sz w:val="24"/>
          <w:szCs w:val="24"/>
        </w:rPr>
        <w:t xml:space="preserve"> dikarenakan tidak semua pengasuh memberikan dukungan informasi yang optimal kepada anak, pengasuh yang memberikan dukungan informasi rata-rata adalah pengasuh yang juga b</w:t>
      </w:r>
      <w:r w:rsidR="00506A85">
        <w:rPr>
          <w:rFonts w:ascii="Times New Roman" w:hAnsi="Times New Roman" w:cs="Times New Roman"/>
          <w:sz w:val="24"/>
          <w:szCs w:val="24"/>
        </w:rPr>
        <w:t xml:space="preserve">erperan sebagai pekerja sosial dan </w:t>
      </w:r>
      <w:r w:rsidRPr="002220B2">
        <w:rPr>
          <w:rFonts w:ascii="Times New Roman" w:hAnsi="Times New Roman" w:cs="Times New Roman"/>
          <w:sz w:val="24"/>
          <w:szCs w:val="24"/>
        </w:rPr>
        <w:t>penyuluh sosia</w:t>
      </w:r>
      <w:r w:rsidR="00506A85">
        <w:rPr>
          <w:rFonts w:ascii="Times New Roman" w:hAnsi="Times New Roman" w:cs="Times New Roman"/>
          <w:sz w:val="24"/>
          <w:szCs w:val="24"/>
        </w:rPr>
        <w:t xml:space="preserve">l. </w:t>
      </w:r>
      <w:r w:rsidRPr="002220B2">
        <w:rPr>
          <w:rFonts w:ascii="Times New Roman" w:hAnsi="Times New Roman" w:cs="Times New Roman"/>
          <w:sz w:val="24"/>
          <w:szCs w:val="24"/>
        </w:rPr>
        <w:t>Dukungan informasi yang diberikan berupa pemberian informasi penting,</w:t>
      </w:r>
      <w:r w:rsidR="003F7708">
        <w:rPr>
          <w:rFonts w:ascii="Times New Roman" w:hAnsi="Times New Roman" w:cs="Times New Roman"/>
          <w:sz w:val="24"/>
          <w:szCs w:val="24"/>
        </w:rPr>
        <w:t xml:space="preserve"> pemberian bimbingan/arahan</w:t>
      </w:r>
      <w:r w:rsidRPr="002220B2">
        <w:rPr>
          <w:rFonts w:ascii="Times New Roman" w:hAnsi="Times New Roman" w:cs="Times New Roman"/>
          <w:sz w:val="24"/>
          <w:szCs w:val="24"/>
        </w:rPr>
        <w:t xml:space="preserve">, dan nasihat. Pemberian informasi yang diberikan oleh pengasuh yaitu </w:t>
      </w:r>
      <w:r w:rsidRPr="002220B2">
        <w:rPr>
          <w:rFonts w:ascii="Times New Roman" w:eastAsiaTheme="minorHAnsi" w:hAnsi="Times New Roman" w:cstheme="minorBidi"/>
          <w:sz w:val="24"/>
          <w:szCs w:val="24"/>
        </w:rPr>
        <w:t>seputar tata tertib, aturan, hukuman, pelanggaran</w:t>
      </w:r>
      <w:r w:rsidR="003F7708">
        <w:rPr>
          <w:rFonts w:ascii="Times New Roman" w:eastAsiaTheme="minorHAnsi" w:hAnsi="Times New Roman" w:cstheme="minorBidi"/>
          <w:sz w:val="24"/>
          <w:szCs w:val="24"/>
        </w:rPr>
        <w:t xml:space="preserve">-pelanggaran, </w:t>
      </w:r>
      <w:r w:rsidR="00541201">
        <w:rPr>
          <w:rFonts w:ascii="Times New Roman" w:eastAsiaTheme="minorHAnsi" w:hAnsi="Times New Roman" w:cstheme="minorBidi"/>
          <w:sz w:val="24"/>
          <w:szCs w:val="24"/>
        </w:rPr>
        <w:t xml:space="preserve">infomasi seputar </w:t>
      </w:r>
      <w:r w:rsidR="003F7708">
        <w:rPr>
          <w:rFonts w:ascii="Times New Roman" w:eastAsiaTheme="minorHAnsi" w:hAnsi="Times New Roman" w:cstheme="minorBidi"/>
          <w:sz w:val="24"/>
          <w:szCs w:val="24"/>
        </w:rPr>
        <w:t>lingkungan asrama, dan informasi seputar jadwal kegiatan serta aktivitas rutin sehari-hari.</w:t>
      </w:r>
      <w:r w:rsidRPr="002220B2">
        <w:rPr>
          <w:rFonts w:ascii="Times New Roman" w:eastAsiaTheme="minorHAnsi" w:hAnsi="Times New Roman" w:cstheme="minorBidi"/>
          <w:sz w:val="24"/>
          <w:szCs w:val="24"/>
        </w:rPr>
        <w:t xml:space="preserve"> Sedangkan pemberian bimbingan dan arahan yang diberikan yaitu </w:t>
      </w:r>
      <w:r w:rsidRPr="002220B2">
        <w:rPr>
          <w:rFonts w:ascii="Times New Roman" w:eastAsiaTheme="minorHAnsi" w:hAnsi="Times New Roman" w:cstheme="minorBidi"/>
          <w:sz w:val="24"/>
          <w:szCs w:val="24"/>
        </w:rPr>
        <w:lastRenderedPageBreak/>
        <w:t>terkait dengan bimbingan mengenai tata tertib, aktivitas sehari-hari, ibadah, adab/perilaku keseharian, dan bimbingan dalam menentukan pi</w:t>
      </w:r>
      <w:r w:rsidR="003F7708">
        <w:rPr>
          <w:rFonts w:ascii="Times New Roman" w:eastAsiaTheme="minorHAnsi" w:hAnsi="Times New Roman" w:cstheme="minorBidi"/>
          <w:sz w:val="24"/>
          <w:szCs w:val="24"/>
        </w:rPr>
        <w:t>lihan ketika keluar dari panti. Selain mem</w:t>
      </w:r>
      <w:r w:rsidR="00B66D53">
        <w:rPr>
          <w:rFonts w:ascii="Times New Roman" w:eastAsiaTheme="minorHAnsi" w:hAnsi="Times New Roman" w:cstheme="minorBidi"/>
          <w:sz w:val="24"/>
          <w:szCs w:val="24"/>
        </w:rPr>
        <w:t xml:space="preserve">berikan informasi dan bimbingan/arahan kepada anak, pengasuh juga memberikan nasihat berupa </w:t>
      </w:r>
      <w:r w:rsidR="00764577" w:rsidRPr="00764577">
        <w:rPr>
          <w:rFonts w:ascii="Times New Roman" w:eastAsiaTheme="minorHAnsi" w:hAnsi="Times New Roman" w:cstheme="minorBidi"/>
          <w:sz w:val="24"/>
          <w:szCs w:val="24"/>
        </w:rPr>
        <w:t>nasihat agama, adab berprilaku keseharian, menaati aturan dan tata tertib, melaksanakan tugas dan kewajiban, menasihati untuk memiliki hubungan baik dengan teman, menasihati untuk seling menghargai dan menghormati, serta menasihati untuk rajin menuntut ilmu.</w:t>
      </w:r>
      <w:r w:rsidR="00541201">
        <w:rPr>
          <w:rFonts w:ascii="Times New Roman" w:eastAsiaTheme="minorHAnsi" w:hAnsi="Times New Roman" w:cstheme="minorBidi"/>
          <w:sz w:val="24"/>
          <w:szCs w:val="24"/>
        </w:rPr>
        <w:t xml:space="preserve"> </w:t>
      </w:r>
      <w:r w:rsidR="00506A85">
        <w:rPr>
          <w:rFonts w:ascii="Times New Roman" w:eastAsiaTheme="minorHAnsi" w:hAnsi="Times New Roman" w:cstheme="minorBidi"/>
          <w:sz w:val="24"/>
          <w:szCs w:val="24"/>
        </w:rPr>
        <w:t>Berdasarkan penelitian yang dilakukan,</w:t>
      </w:r>
      <w:r w:rsidR="00541201">
        <w:rPr>
          <w:rFonts w:ascii="Times New Roman" w:eastAsiaTheme="minorHAnsi" w:hAnsi="Times New Roman" w:cstheme="minorBidi"/>
          <w:sz w:val="24"/>
          <w:szCs w:val="24"/>
        </w:rPr>
        <w:t xml:space="preserve"> dukungan informasi yang telah diberikan oleh pengasuh dapat dikatakan </w:t>
      </w:r>
      <w:r w:rsidR="00506A85">
        <w:rPr>
          <w:rFonts w:ascii="Times New Roman" w:eastAsiaTheme="minorHAnsi" w:hAnsi="Times New Roman" w:cstheme="minorBidi"/>
          <w:sz w:val="24"/>
          <w:szCs w:val="24"/>
        </w:rPr>
        <w:t xml:space="preserve">cukup karena </w:t>
      </w:r>
      <w:r w:rsidR="00541201">
        <w:rPr>
          <w:rFonts w:ascii="Times New Roman" w:eastAsiaTheme="minorHAnsi" w:hAnsi="Times New Roman" w:cstheme="minorBidi"/>
          <w:sz w:val="24"/>
          <w:szCs w:val="24"/>
        </w:rPr>
        <w:t>tidak semua pengasuh memberikan dukungan informasi dengan baik.</w:t>
      </w:r>
    </w:p>
    <w:p w14:paraId="3385662E" w14:textId="017FEB82" w:rsidR="00706153" w:rsidRDefault="00764577" w:rsidP="00706153">
      <w:pPr>
        <w:pStyle w:val="ListParagraph"/>
        <w:spacing w:after="160" w:line="480" w:lineRule="auto"/>
        <w:ind w:left="0" w:firstLine="426"/>
        <w:jc w:val="both"/>
        <w:rPr>
          <w:rFonts w:ascii="Times New Roman" w:hAnsi="Times New Roman" w:cs="Times New Roman"/>
          <w:sz w:val="24"/>
          <w:szCs w:val="24"/>
        </w:rPr>
      </w:pPr>
      <w:r w:rsidRPr="00921866">
        <w:rPr>
          <w:rFonts w:ascii="Times New Roman" w:eastAsiaTheme="minorHAnsi" w:hAnsi="Times New Roman" w:cs="Times New Roman"/>
          <w:sz w:val="24"/>
          <w:szCs w:val="24"/>
        </w:rPr>
        <w:t xml:space="preserve">Dukungan penilaian </w:t>
      </w:r>
      <w:r w:rsidR="00E679C2" w:rsidRPr="00921866">
        <w:rPr>
          <w:rFonts w:ascii="Times New Roman" w:eastAsiaTheme="minorHAnsi" w:hAnsi="Times New Roman" w:cs="Times New Roman"/>
          <w:sz w:val="24"/>
          <w:szCs w:val="24"/>
        </w:rPr>
        <w:t xml:space="preserve">merupakan </w:t>
      </w:r>
      <w:r w:rsidR="00921866">
        <w:rPr>
          <w:rFonts w:ascii="Times New Roman" w:eastAsiaTheme="minorHAnsi" w:hAnsi="Times New Roman" w:cs="Times New Roman"/>
          <w:sz w:val="24"/>
          <w:szCs w:val="24"/>
        </w:rPr>
        <w:t xml:space="preserve">dukungan berupa </w:t>
      </w:r>
      <w:r w:rsidR="00921866" w:rsidRPr="00921866">
        <w:rPr>
          <w:rFonts w:ascii="Times New Roman" w:hAnsi="Times New Roman" w:cs="Times New Roman"/>
          <w:sz w:val="24"/>
          <w:szCs w:val="24"/>
        </w:rPr>
        <w:t>penghargaan posi</w:t>
      </w:r>
      <w:r w:rsidR="00921866">
        <w:rPr>
          <w:rFonts w:ascii="Times New Roman" w:hAnsi="Times New Roman" w:cs="Times New Roman"/>
          <w:sz w:val="24"/>
          <w:szCs w:val="24"/>
        </w:rPr>
        <w:t>tif terhadap individu sehingga ia merasa dihargai atau dicintai</w:t>
      </w:r>
      <w:r w:rsidR="00921866" w:rsidRPr="00921866">
        <w:rPr>
          <w:rFonts w:ascii="Times New Roman" w:hAnsi="Times New Roman" w:cs="Times New Roman"/>
          <w:sz w:val="24"/>
          <w:szCs w:val="24"/>
        </w:rPr>
        <w:t xml:space="preserve"> dan pemberian bantuan</w:t>
      </w:r>
      <w:r w:rsidR="00E679C2" w:rsidRPr="00921866">
        <w:rPr>
          <w:rFonts w:ascii="Times New Roman" w:hAnsi="Times New Roman" w:cs="Times New Roman"/>
          <w:sz w:val="24"/>
          <w:szCs w:val="24"/>
        </w:rPr>
        <w:t xml:space="preserve"> </w:t>
      </w:r>
      <w:r w:rsidR="00506A85" w:rsidRPr="00921866">
        <w:rPr>
          <w:rFonts w:ascii="Times New Roman" w:hAnsi="Times New Roman" w:cs="Times New Roman"/>
          <w:sz w:val="24"/>
          <w:szCs w:val="24"/>
        </w:rPr>
        <w:t>yang berkaitan dengan bantuan dalam pengambilan keputusan, memberikan umpan balik yang tepat, atau bantuan memutuskan tindakan mana yang akan diambil</w:t>
      </w:r>
      <w:r w:rsidR="00921866">
        <w:rPr>
          <w:rFonts w:ascii="Times New Roman" w:hAnsi="Times New Roman" w:cs="Times New Roman"/>
          <w:sz w:val="24"/>
          <w:szCs w:val="24"/>
        </w:rPr>
        <w:t xml:space="preserve">. </w:t>
      </w:r>
      <w:r w:rsidR="00E16A31">
        <w:rPr>
          <w:rFonts w:ascii="Times New Roman" w:hAnsi="Times New Roman" w:cs="Times New Roman"/>
          <w:sz w:val="24"/>
          <w:szCs w:val="24"/>
        </w:rPr>
        <w:t>Diketah</w:t>
      </w:r>
      <w:r w:rsidR="00E679C2">
        <w:rPr>
          <w:rFonts w:ascii="Times New Roman" w:hAnsi="Times New Roman" w:cs="Times New Roman"/>
          <w:sz w:val="24"/>
          <w:szCs w:val="24"/>
        </w:rPr>
        <w:t>ui bahwa dukungan penilaian yang diberikan oleh pengasuh terhadap anak dapat dikatakan cukup baik, hal tersebut dibuktikan dengan kepercayaan diri anak meningkat, perubahan perilaku anak menjadi lebih positif, meningkatnya potensi dan keterampilan anak,</w:t>
      </w:r>
      <w:r w:rsidR="00E16A31">
        <w:rPr>
          <w:rFonts w:ascii="Times New Roman" w:hAnsi="Times New Roman" w:cs="Times New Roman"/>
          <w:sz w:val="24"/>
          <w:szCs w:val="24"/>
        </w:rPr>
        <w:t xml:space="preserve"> mebuat</w:t>
      </w:r>
      <w:r w:rsidR="00706153">
        <w:rPr>
          <w:rFonts w:ascii="Times New Roman" w:hAnsi="Times New Roman" w:cs="Times New Roman"/>
          <w:sz w:val="24"/>
          <w:szCs w:val="24"/>
        </w:rPr>
        <w:t xml:space="preserve"> anak lebih optimis</w:t>
      </w:r>
      <w:r w:rsidR="00E16A31">
        <w:rPr>
          <w:rFonts w:ascii="Times New Roman" w:hAnsi="Times New Roman" w:cs="Times New Roman"/>
          <w:sz w:val="24"/>
          <w:szCs w:val="24"/>
        </w:rPr>
        <w:t xml:space="preserve">, dan membuat anak </w:t>
      </w:r>
      <w:r w:rsidR="00E679C2">
        <w:rPr>
          <w:rFonts w:ascii="Times New Roman" w:hAnsi="Times New Roman" w:cs="Times New Roman"/>
          <w:sz w:val="24"/>
          <w:szCs w:val="24"/>
        </w:rPr>
        <w:t xml:space="preserve">semangat dalam melakukan kegiatan. Dukungan penilaian yang diberikan oleh pengasuh yaitu berupa penghargaan positif </w:t>
      </w:r>
      <w:r w:rsidR="00506A85">
        <w:rPr>
          <w:rFonts w:ascii="Times New Roman" w:hAnsi="Times New Roman" w:cs="Times New Roman"/>
          <w:sz w:val="24"/>
          <w:szCs w:val="24"/>
        </w:rPr>
        <w:t>dan pemberian umpan balik</w:t>
      </w:r>
      <w:r w:rsidR="00E679C2">
        <w:rPr>
          <w:rFonts w:ascii="Times New Roman" w:hAnsi="Times New Roman" w:cs="Times New Roman"/>
          <w:sz w:val="24"/>
          <w:szCs w:val="24"/>
        </w:rPr>
        <w:t>. Penghargaan po</w:t>
      </w:r>
      <w:r w:rsidR="00506A85">
        <w:rPr>
          <w:rFonts w:ascii="Times New Roman" w:hAnsi="Times New Roman" w:cs="Times New Roman"/>
          <w:sz w:val="24"/>
          <w:szCs w:val="24"/>
        </w:rPr>
        <w:t xml:space="preserve">sitif tersebut dilakukan oleh pengasuh dalam bentuk </w:t>
      </w:r>
      <w:r w:rsidR="00E679C2">
        <w:rPr>
          <w:rFonts w:ascii="Times New Roman" w:hAnsi="Times New Roman" w:cs="Times New Roman"/>
          <w:sz w:val="24"/>
          <w:szCs w:val="24"/>
        </w:rPr>
        <w:t>memberikan pujian, pemberian hadiah/</w:t>
      </w:r>
      <w:r w:rsidR="00E679C2" w:rsidRPr="00576948">
        <w:rPr>
          <w:rFonts w:ascii="Times New Roman" w:hAnsi="Times New Roman" w:cs="Times New Roman"/>
          <w:i/>
          <w:sz w:val="24"/>
          <w:szCs w:val="24"/>
        </w:rPr>
        <w:t>reward</w:t>
      </w:r>
      <w:r w:rsidR="00E679C2">
        <w:rPr>
          <w:rFonts w:ascii="Times New Roman" w:hAnsi="Times New Roman" w:cs="Times New Roman"/>
          <w:sz w:val="24"/>
          <w:szCs w:val="24"/>
        </w:rPr>
        <w:t xml:space="preserve">, dan </w:t>
      </w:r>
      <w:r w:rsidR="00706153">
        <w:rPr>
          <w:rFonts w:ascii="Times New Roman" w:hAnsi="Times New Roman" w:cs="Times New Roman"/>
          <w:sz w:val="24"/>
          <w:szCs w:val="24"/>
        </w:rPr>
        <w:t xml:space="preserve">pemberian motivasi kepada anak. Sedangkan umpan balik yang diberikan oleh pengasuh kepada anak berupa umpan balik atas persetujuan </w:t>
      </w:r>
      <w:r w:rsidR="00706153">
        <w:rPr>
          <w:rFonts w:ascii="Times New Roman" w:hAnsi="Times New Roman" w:cs="Times New Roman"/>
          <w:sz w:val="24"/>
          <w:szCs w:val="24"/>
        </w:rPr>
        <w:lastRenderedPageBreak/>
        <w:t>pendapat anak, umpan balik ter</w:t>
      </w:r>
      <w:r w:rsidR="00E16A31">
        <w:rPr>
          <w:rFonts w:ascii="Times New Roman" w:hAnsi="Times New Roman" w:cs="Times New Roman"/>
          <w:sz w:val="24"/>
          <w:szCs w:val="24"/>
        </w:rPr>
        <w:t>hadap bantuan memilih keputusan</w:t>
      </w:r>
      <w:r w:rsidR="00706153">
        <w:rPr>
          <w:rFonts w:ascii="Times New Roman" w:hAnsi="Times New Roman" w:cs="Times New Roman"/>
          <w:sz w:val="24"/>
          <w:szCs w:val="24"/>
        </w:rPr>
        <w:t>, dan umpan balik terhadap penguatan tindakan positif yang diambil oleh anak</w:t>
      </w:r>
      <w:r w:rsidR="00921866">
        <w:rPr>
          <w:rFonts w:ascii="Times New Roman" w:hAnsi="Times New Roman" w:cs="Times New Roman"/>
          <w:sz w:val="24"/>
          <w:szCs w:val="24"/>
        </w:rPr>
        <w:t xml:space="preserve"> seperti memilih pendidikan, memilih melakukan kegiatan positif, dan </w:t>
      </w:r>
      <w:r w:rsidR="00576948">
        <w:rPr>
          <w:rFonts w:ascii="Times New Roman" w:hAnsi="Times New Roman" w:cs="Times New Roman"/>
          <w:sz w:val="24"/>
          <w:szCs w:val="24"/>
        </w:rPr>
        <w:t>memilih jalan apa yang akan ditempuh oleh anak ketika akan keluar dari UPTD PPSGRA Kabupaten Subang</w:t>
      </w:r>
      <w:r w:rsidR="00706153">
        <w:rPr>
          <w:rFonts w:ascii="Times New Roman" w:hAnsi="Times New Roman" w:cs="Times New Roman"/>
          <w:sz w:val="24"/>
          <w:szCs w:val="24"/>
        </w:rPr>
        <w:t>.</w:t>
      </w:r>
    </w:p>
    <w:p w14:paraId="10E11DA5" w14:textId="7034CFDF" w:rsidR="00A76FF2" w:rsidRPr="00D618E2" w:rsidRDefault="00706153" w:rsidP="00D618E2">
      <w:pPr>
        <w:pStyle w:val="ListParagraph"/>
        <w:spacing w:after="160" w:line="480" w:lineRule="auto"/>
        <w:ind w:left="0" w:firstLine="426"/>
        <w:jc w:val="both"/>
        <w:rPr>
          <w:rFonts w:ascii="Times New Roman" w:hAnsi="Times New Roman" w:cs="Times New Roman"/>
          <w:sz w:val="24"/>
        </w:rPr>
      </w:pPr>
      <w:r w:rsidRPr="00706153">
        <w:rPr>
          <w:rFonts w:ascii="Times New Roman" w:hAnsi="Times New Roman" w:cs="Times New Roman"/>
          <w:sz w:val="24"/>
        </w:rPr>
        <w:t>Berdasarkan hasil penelitian dapat disimpulka</w:t>
      </w:r>
      <w:r>
        <w:rPr>
          <w:rFonts w:ascii="Times New Roman" w:hAnsi="Times New Roman" w:cs="Times New Roman"/>
          <w:sz w:val="24"/>
        </w:rPr>
        <w:t>n bahwa dukungan sosial pengasuh terhadap anak terlantar</w:t>
      </w:r>
      <w:r w:rsidRPr="00706153">
        <w:rPr>
          <w:rFonts w:ascii="Times New Roman" w:hAnsi="Times New Roman" w:cs="Times New Roman"/>
          <w:sz w:val="24"/>
        </w:rPr>
        <w:t xml:space="preserve"> </w:t>
      </w:r>
      <w:r>
        <w:rPr>
          <w:rFonts w:ascii="Times New Roman" w:hAnsi="Times New Roman" w:cs="Times New Roman"/>
          <w:sz w:val="24"/>
        </w:rPr>
        <w:t xml:space="preserve">dapat dikatakan cukup baik, namun dukungan emosional </w:t>
      </w:r>
      <w:r w:rsidR="00506A85">
        <w:rPr>
          <w:rFonts w:ascii="Times New Roman" w:hAnsi="Times New Roman" w:cs="Times New Roman"/>
          <w:sz w:val="24"/>
        </w:rPr>
        <w:t xml:space="preserve">yang diberikan </w:t>
      </w:r>
      <w:r>
        <w:rPr>
          <w:rFonts w:ascii="Times New Roman" w:hAnsi="Times New Roman" w:cs="Times New Roman"/>
          <w:sz w:val="24"/>
        </w:rPr>
        <w:t>kurang optimal</w:t>
      </w:r>
      <w:r w:rsidR="00506A85">
        <w:rPr>
          <w:rFonts w:ascii="Times New Roman" w:hAnsi="Times New Roman" w:cs="Times New Roman"/>
          <w:sz w:val="24"/>
        </w:rPr>
        <w:t xml:space="preserve"> dan dukungan informasi perlu ditingkatkan</w:t>
      </w:r>
      <w:r>
        <w:rPr>
          <w:rFonts w:ascii="Times New Roman" w:hAnsi="Times New Roman" w:cs="Times New Roman"/>
          <w:sz w:val="24"/>
        </w:rPr>
        <w:t xml:space="preserve">. Kurangnya dukungan emosional dan </w:t>
      </w:r>
      <w:r w:rsidR="00506A85">
        <w:rPr>
          <w:rFonts w:ascii="Times New Roman" w:hAnsi="Times New Roman" w:cs="Times New Roman"/>
          <w:sz w:val="24"/>
        </w:rPr>
        <w:t xml:space="preserve">perlunya peningkatan dukungan </w:t>
      </w:r>
      <w:r>
        <w:rPr>
          <w:rFonts w:ascii="Times New Roman" w:hAnsi="Times New Roman" w:cs="Times New Roman"/>
          <w:sz w:val="24"/>
        </w:rPr>
        <w:t>informasi yang diberikan peng</w:t>
      </w:r>
      <w:r w:rsidR="00563F69">
        <w:rPr>
          <w:rFonts w:ascii="Times New Roman" w:hAnsi="Times New Roman" w:cs="Times New Roman"/>
          <w:sz w:val="24"/>
        </w:rPr>
        <w:t>asuh memerlukan adanya peningkatan. Peningkatan</w:t>
      </w:r>
      <w:r>
        <w:rPr>
          <w:rFonts w:ascii="Times New Roman" w:hAnsi="Times New Roman" w:cs="Times New Roman"/>
          <w:sz w:val="24"/>
        </w:rPr>
        <w:t xml:space="preserve"> dukungan emosional dan informasi tersebut dapat dilakukan dengan melaksanakan program pelatihan dukungan sosial pengasuh. </w:t>
      </w:r>
      <w:r w:rsidR="00D84D21">
        <w:rPr>
          <w:rFonts w:ascii="Times New Roman" w:hAnsi="Times New Roman" w:cs="Times New Roman"/>
          <w:sz w:val="24"/>
        </w:rPr>
        <w:t xml:space="preserve">Pelatihan dukungan sosial pengasuh terhadap anak terlantar di UPTD PPSGRA Kabupaten Subang menggunakan metode social </w:t>
      </w:r>
      <w:r w:rsidR="00D84D21" w:rsidRPr="00D618E2">
        <w:rPr>
          <w:rFonts w:ascii="Times New Roman" w:hAnsi="Times New Roman" w:cs="Times New Roman"/>
          <w:i/>
          <w:sz w:val="24"/>
        </w:rPr>
        <w:t xml:space="preserve">group work </w:t>
      </w:r>
      <w:r w:rsidR="00D84D21">
        <w:rPr>
          <w:rFonts w:ascii="Times New Roman" w:hAnsi="Times New Roman" w:cs="Times New Roman"/>
          <w:sz w:val="24"/>
        </w:rPr>
        <w:t xml:space="preserve">dengan kelompok </w:t>
      </w:r>
      <w:r w:rsidR="00D84D21" w:rsidRPr="00D84D21">
        <w:rPr>
          <w:rFonts w:ascii="Times New Roman" w:hAnsi="Times New Roman" w:cs="Times New Roman"/>
          <w:i/>
          <w:sz w:val="24"/>
        </w:rPr>
        <w:t>educational group.</w:t>
      </w:r>
      <w:r w:rsidR="00D84D21">
        <w:rPr>
          <w:rFonts w:ascii="Times New Roman" w:hAnsi="Times New Roman" w:cs="Times New Roman"/>
          <w:i/>
          <w:sz w:val="24"/>
        </w:rPr>
        <w:t xml:space="preserve"> </w:t>
      </w:r>
      <w:r w:rsidR="00D84D21">
        <w:rPr>
          <w:rFonts w:ascii="Times New Roman" w:hAnsi="Times New Roman" w:cs="Times New Roman"/>
          <w:sz w:val="24"/>
        </w:rPr>
        <w:t xml:space="preserve">Kegiatan yang dilakukan dalam pelatihan dukungan sosial </w:t>
      </w:r>
      <w:r w:rsidR="00D618E2">
        <w:rPr>
          <w:rFonts w:ascii="Times New Roman" w:hAnsi="Times New Roman" w:cs="Times New Roman"/>
          <w:sz w:val="24"/>
        </w:rPr>
        <w:t xml:space="preserve">bagi </w:t>
      </w:r>
      <w:r w:rsidR="00D84D21">
        <w:rPr>
          <w:rFonts w:ascii="Times New Roman" w:hAnsi="Times New Roman" w:cs="Times New Roman"/>
          <w:sz w:val="24"/>
        </w:rPr>
        <w:t xml:space="preserve">pengasuh </w:t>
      </w:r>
      <w:r w:rsidR="00D618E2">
        <w:rPr>
          <w:rFonts w:ascii="Times New Roman" w:hAnsi="Times New Roman" w:cs="Times New Roman"/>
          <w:sz w:val="24"/>
        </w:rPr>
        <w:t xml:space="preserve">meliputi </w:t>
      </w:r>
      <w:r w:rsidR="00D618E2" w:rsidRPr="00D618E2">
        <w:rPr>
          <w:rFonts w:ascii="Times New Roman" w:hAnsi="Times New Roman" w:cs="Times New Roman"/>
          <w:i/>
          <w:sz w:val="24"/>
        </w:rPr>
        <w:t>focus group discusion</w:t>
      </w:r>
      <w:r w:rsidR="00D618E2">
        <w:rPr>
          <w:rFonts w:ascii="Times New Roman" w:hAnsi="Times New Roman" w:cs="Times New Roman"/>
          <w:sz w:val="24"/>
        </w:rPr>
        <w:t xml:space="preserve">, penyampaian materi terkait dukungan sosial kepada anak, dan pemberian model praktik keterampilan dukungan sosial menggunakan teknik bermain dan </w:t>
      </w:r>
      <w:r w:rsidR="00D618E2" w:rsidRPr="00D618E2">
        <w:rPr>
          <w:rFonts w:ascii="Times New Roman" w:hAnsi="Times New Roman" w:cs="Times New Roman"/>
          <w:i/>
          <w:sz w:val="24"/>
        </w:rPr>
        <w:t>role play.</w:t>
      </w:r>
      <w:r w:rsidR="00D618E2">
        <w:rPr>
          <w:rFonts w:ascii="Times New Roman" w:hAnsi="Times New Roman" w:cs="Times New Roman"/>
          <w:sz w:val="24"/>
        </w:rPr>
        <w:t xml:space="preserve"> </w:t>
      </w:r>
      <w:r w:rsidRPr="00706153">
        <w:rPr>
          <w:rFonts w:ascii="Times New Roman" w:hAnsi="Times New Roman" w:cs="Times New Roman"/>
          <w:sz w:val="24"/>
        </w:rPr>
        <w:t>P</w:t>
      </w:r>
      <w:r>
        <w:rPr>
          <w:rFonts w:ascii="Times New Roman" w:hAnsi="Times New Roman" w:cs="Times New Roman"/>
          <w:sz w:val="24"/>
        </w:rPr>
        <w:t xml:space="preserve">rogram ini telah dianalisis </w:t>
      </w:r>
      <w:r w:rsidRPr="00706153">
        <w:rPr>
          <w:rFonts w:ascii="Times New Roman" w:hAnsi="Times New Roman" w:cs="Times New Roman"/>
          <w:sz w:val="24"/>
        </w:rPr>
        <w:t xml:space="preserve">kelayakannya menggunakan metode SWOT, sehingga menunjukkan bahwa program tersebut layak dan dapat diimplementasikan untuk meningkatkan dukungan </w:t>
      </w:r>
      <w:r>
        <w:rPr>
          <w:rFonts w:ascii="Times New Roman" w:hAnsi="Times New Roman" w:cs="Times New Roman"/>
          <w:sz w:val="24"/>
        </w:rPr>
        <w:t>sosial pengasuh terhadap anak terlantar.</w:t>
      </w:r>
    </w:p>
    <w:p w14:paraId="67944A55" w14:textId="77777777" w:rsidR="00BC70FA" w:rsidRDefault="00A76FF2" w:rsidP="00C12039">
      <w:pPr>
        <w:pStyle w:val="Heading2"/>
        <w:spacing w:line="360" w:lineRule="auto"/>
        <w:ind w:left="426" w:hanging="426"/>
      </w:pPr>
      <w:r>
        <w:lastRenderedPageBreak/>
        <w:t>Saran</w:t>
      </w:r>
    </w:p>
    <w:p w14:paraId="6CE0E7FE" w14:textId="10BE8A17" w:rsidR="00020808" w:rsidRPr="00020808" w:rsidRDefault="00E16A31" w:rsidP="00C12039">
      <w:pPr>
        <w:pStyle w:val="Heading3"/>
        <w:spacing w:line="360" w:lineRule="auto"/>
        <w:ind w:left="426" w:hanging="426"/>
      </w:pPr>
      <w:r>
        <w:t>Saran Guna Laksana</w:t>
      </w:r>
    </w:p>
    <w:p w14:paraId="7AB92BC4" w14:textId="21E24C6C" w:rsidR="00BC70FA" w:rsidRDefault="00BC70FA" w:rsidP="00BC70FA">
      <w:pPr>
        <w:spacing w:line="480" w:lineRule="auto"/>
        <w:ind w:firstLine="426"/>
        <w:jc w:val="both"/>
        <w:rPr>
          <w:rFonts w:ascii="Times New Roman" w:hAnsi="Times New Roman" w:cs="Times New Roman"/>
          <w:sz w:val="24"/>
        </w:rPr>
      </w:pPr>
      <w:r w:rsidRPr="00BC70FA">
        <w:rPr>
          <w:rFonts w:ascii="Times New Roman" w:hAnsi="Times New Roman" w:cs="Times New Roman"/>
          <w:sz w:val="24"/>
        </w:rPr>
        <w:t>Saran guna laksana adalah saran yang diberikan oleh peneliti kepada beberapa pihak agar dapat menindaklanjuti hasil penelitian ini. Berikut adalah saran-saran penelitian kepada</w:t>
      </w:r>
      <w:r>
        <w:rPr>
          <w:rFonts w:ascii="Times New Roman" w:hAnsi="Times New Roman" w:cs="Times New Roman"/>
          <w:sz w:val="24"/>
        </w:rPr>
        <w:t xml:space="preserve"> </w:t>
      </w:r>
      <w:r w:rsidRPr="00BC70FA">
        <w:rPr>
          <w:rFonts w:ascii="Times New Roman" w:hAnsi="Times New Roman" w:cs="Times New Roman"/>
          <w:sz w:val="24"/>
        </w:rPr>
        <w:t>:</w:t>
      </w:r>
    </w:p>
    <w:p w14:paraId="019A9066" w14:textId="7397B9C6" w:rsidR="00BC70FA" w:rsidRDefault="00BC70FA" w:rsidP="00BC70FA">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UPTD PPSGRA Kabupaten Subang</w:t>
      </w:r>
    </w:p>
    <w:p w14:paraId="0CC38567" w14:textId="4718388F" w:rsidR="00BC70FA" w:rsidRPr="00BC70FA" w:rsidRDefault="002356B8" w:rsidP="00141ADA">
      <w:pPr>
        <w:pStyle w:val="ListParagraph"/>
        <w:numPr>
          <w:ilvl w:val="7"/>
          <w:numId w:val="65"/>
        </w:numPr>
        <w:spacing w:line="480" w:lineRule="auto"/>
        <w:ind w:left="426" w:hanging="426"/>
        <w:jc w:val="both"/>
        <w:rPr>
          <w:rFonts w:ascii="Times New Roman" w:hAnsi="Times New Roman" w:cs="Times New Roman"/>
          <w:sz w:val="28"/>
        </w:rPr>
      </w:pPr>
      <w:r>
        <w:rPr>
          <w:rFonts w:ascii="Times New Roman" w:hAnsi="Times New Roman" w:cs="Times New Roman"/>
          <w:sz w:val="24"/>
        </w:rPr>
        <w:t xml:space="preserve">Menganggarkan dana untuk program kegiatan pengembangan kapasitas </w:t>
      </w:r>
      <w:r w:rsidR="009617F7">
        <w:rPr>
          <w:rFonts w:ascii="Times New Roman" w:hAnsi="Times New Roman" w:cs="Times New Roman"/>
          <w:sz w:val="24"/>
        </w:rPr>
        <w:t xml:space="preserve">bagi </w:t>
      </w:r>
      <w:r>
        <w:rPr>
          <w:rFonts w:ascii="Times New Roman" w:hAnsi="Times New Roman" w:cs="Times New Roman"/>
          <w:sz w:val="24"/>
        </w:rPr>
        <w:t>pengasuh secara periodik dan berkelanjutan</w:t>
      </w:r>
      <w:r w:rsidR="009617F7">
        <w:rPr>
          <w:rFonts w:ascii="Times New Roman" w:hAnsi="Times New Roman" w:cs="Times New Roman"/>
          <w:sz w:val="24"/>
        </w:rPr>
        <w:t xml:space="preserve"> minimal satu tahun sekali</w:t>
      </w:r>
    </w:p>
    <w:p w14:paraId="7824775B" w14:textId="36E8DDF0" w:rsidR="00BC70FA" w:rsidRPr="00E16A31" w:rsidRDefault="009617F7" w:rsidP="00141ADA">
      <w:pPr>
        <w:pStyle w:val="ListParagraph"/>
        <w:numPr>
          <w:ilvl w:val="7"/>
          <w:numId w:val="65"/>
        </w:numPr>
        <w:spacing w:line="480" w:lineRule="auto"/>
        <w:ind w:left="426" w:hanging="426"/>
        <w:jc w:val="both"/>
        <w:rPr>
          <w:rFonts w:ascii="Times New Roman" w:hAnsi="Times New Roman" w:cs="Times New Roman"/>
          <w:sz w:val="28"/>
        </w:rPr>
      </w:pPr>
      <w:r>
        <w:rPr>
          <w:rFonts w:ascii="Times New Roman" w:hAnsi="Times New Roman" w:cs="Times New Roman"/>
          <w:sz w:val="24"/>
        </w:rPr>
        <w:t xml:space="preserve">Mengembangkan program pengembangkan kapasitas pengasuh </w:t>
      </w:r>
      <w:r w:rsidR="00BC70FA" w:rsidRPr="00BC70FA">
        <w:rPr>
          <w:rFonts w:ascii="Times New Roman" w:hAnsi="Times New Roman" w:cs="Times New Roman"/>
          <w:sz w:val="24"/>
        </w:rPr>
        <w:t xml:space="preserve">untuk </w:t>
      </w:r>
      <w:r>
        <w:rPr>
          <w:rFonts w:ascii="Times New Roman" w:hAnsi="Times New Roman" w:cs="Times New Roman"/>
          <w:sz w:val="24"/>
        </w:rPr>
        <w:t>meningkatkan keterampilan profesional dalam memberikan dukungan sosial kepada anak terlantar</w:t>
      </w:r>
    </w:p>
    <w:p w14:paraId="709B9520" w14:textId="5651BF4E" w:rsidR="009C7A64" w:rsidRPr="002356B8" w:rsidRDefault="009C7A64" w:rsidP="0025623C">
      <w:pPr>
        <w:pStyle w:val="ListParagraph"/>
        <w:numPr>
          <w:ilvl w:val="6"/>
          <w:numId w:val="1"/>
        </w:numPr>
        <w:spacing w:line="480" w:lineRule="auto"/>
        <w:ind w:left="426" w:hanging="426"/>
        <w:jc w:val="both"/>
        <w:rPr>
          <w:rFonts w:ascii="Times New Roman" w:hAnsi="Times New Roman" w:cs="Times New Roman"/>
          <w:sz w:val="24"/>
        </w:rPr>
      </w:pPr>
      <w:r w:rsidRPr="002356B8">
        <w:rPr>
          <w:rFonts w:ascii="Times New Roman" w:hAnsi="Times New Roman" w:cs="Times New Roman"/>
          <w:sz w:val="24"/>
        </w:rPr>
        <w:t>Pengasuh</w:t>
      </w:r>
    </w:p>
    <w:p w14:paraId="5C3360DB" w14:textId="26EF14DE" w:rsidR="00141ADA" w:rsidRPr="00141ADA" w:rsidRDefault="00FC22B6" w:rsidP="00141ADA">
      <w:pPr>
        <w:pStyle w:val="ListParagraph"/>
        <w:numPr>
          <w:ilvl w:val="0"/>
          <w:numId w:val="72"/>
        </w:numPr>
        <w:spacing w:line="480" w:lineRule="auto"/>
        <w:ind w:left="426" w:hanging="426"/>
        <w:jc w:val="both"/>
        <w:rPr>
          <w:rFonts w:ascii="Times New Roman" w:hAnsi="Times New Roman" w:cs="Times New Roman"/>
          <w:sz w:val="28"/>
        </w:rPr>
      </w:pPr>
      <w:r>
        <w:rPr>
          <w:rFonts w:ascii="Times New Roman" w:hAnsi="Times New Roman" w:cs="Times New Roman"/>
          <w:sz w:val="24"/>
        </w:rPr>
        <w:t>Mengembangkan pengetahuan dan keterampilan terkait dengan dukungan sosial kepada anak terlantar</w:t>
      </w:r>
    </w:p>
    <w:p w14:paraId="5681EA8E" w14:textId="0143F3DD" w:rsidR="00141ADA" w:rsidRPr="00141ADA" w:rsidRDefault="00FC22B6" w:rsidP="00141ADA">
      <w:pPr>
        <w:pStyle w:val="ListParagraph"/>
        <w:numPr>
          <w:ilvl w:val="0"/>
          <w:numId w:val="72"/>
        </w:numPr>
        <w:spacing w:line="480" w:lineRule="auto"/>
        <w:ind w:left="426" w:hanging="426"/>
        <w:jc w:val="both"/>
        <w:rPr>
          <w:rFonts w:ascii="Times New Roman" w:hAnsi="Times New Roman" w:cs="Times New Roman"/>
          <w:sz w:val="28"/>
        </w:rPr>
      </w:pPr>
      <w:r>
        <w:rPr>
          <w:rFonts w:ascii="Times New Roman" w:hAnsi="Times New Roman" w:cs="Times New Roman"/>
          <w:sz w:val="24"/>
        </w:rPr>
        <w:t xml:space="preserve">Berpartisipasi dalam program kegiatan pengembangan kapasitas </w:t>
      </w:r>
      <w:r w:rsidRPr="00BC70FA">
        <w:rPr>
          <w:rFonts w:ascii="Times New Roman" w:hAnsi="Times New Roman" w:cs="Times New Roman"/>
          <w:sz w:val="24"/>
        </w:rPr>
        <w:t xml:space="preserve">untuk </w:t>
      </w:r>
      <w:r>
        <w:rPr>
          <w:rFonts w:ascii="Times New Roman" w:hAnsi="Times New Roman" w:cs="Times New Roman"/>
          <w:sz w:val="24"/>
        </w:rPr>
        <w:t>meningkatkan keterampilan profesional dalam memberikan dukungan sosial kepada anak terlantar</w:t>
      </w:r>
    </w:p>
    <w:p w14:paraId="27689E90" w14:textId="7436A272" w:rsidR="00BC70FA" w:rsidRDefault="00BC70FA" w:rsidP="00BC70FA">
      <w:pPr>
        <w:pStyle w:val="ListParagraph"/>
        <w:numPr>
          <w:ilvl w:val="6"/>
          <w:numId w:val="1"/>
        </w:numPr>
        <w:spacing w:line="480" w:lineRule="auto"/>
        <w:ind w:left="426" w:hanging="426"/>
        <w:jc w:val="both"/>
        <w:rPr>
          <w:rFonts w:ascii="Times New Roman" w:hAnsi="Times New Roman" w:cs="Times New Roman"/>
          <w:sz w:val="24"/>
        </w:rPr>
      </w:pPr>
      <w:r>
        <w:rPr>
          <w:rFonts w:ascii="Times New Roman" w:hAnsi="Times New Roman" w:cs="Times New Roman"/>
          <w:sz w:val="24"/>
        </w:rPr>
        <w:t>Pekerja Sosial</w:t>
      </w:r>
    </w:p>
    <w:p w14:paraId="7FC8434A" w14:textId="454D5648" w:rsidR="00B91FB1" w:rsidRPr="00B91FB1" w:rsidRDefault="00B91FB1" w:rsidP="009C7A64">
      <w:pPr>
        <w:pStyle w:val="ListParagraph"/>
        <w:numPr>
          <w:ilvl w:val="1"/>
          <w:numId w:val="71"/>
        </w:numPr>
        <w:spacing w:line="480" w:lineRule="auto"/>
        <w:ind w:left="426" w:hanging="426"/>
        <w:jc w:val="both"/>
        <w:rPr>
          <w:rFonts w:ascii="Times New Roman" w:hAnsi="Times New Roman" w:cs="Times New Roman"/>
          <w:sz w:val="28"/>
        </w:rPr>
      </w:pPr>
      <w:r>
        <w:rPr>
          <w:rFonts w:ascii="Times New Roman" w:hAnsi="Times New Roman" w:cs="Times New Roman"/>
          <w:sz w:val="24"/>
        </w:rPr>
        <w:t xml:space="preserve">Meninjau pelaksanaan dukungan sosial dan pengasuhan </w:t>
      </w:r>
      <w:r w:rsidR="004A4DC5">
        <w:rPr>
          <w:rFonts w:ascii="Times New Roman" w:hAnsi="Times New Roman" w:cs="Times New Roman"/>
          <w:sz w:val="24"/>
        </w:rPr>
        <w:t>terhadap anak terlantar di UPTD PPSGRA Subang</w:t>
      </w:r>
    </w:p>
    <w:p w14:paraId="17E9DEDD" w14:textId="1CF0D423" w:rsidR="009C7A64" w:rsidRPr="009C7A64" w:rsidRDefault="00B91FB1" w:rsidP="009C7A64">
      <w:pPr>
        <w:pStyle w:val="ListParagraph"/>
        <w:numPr>
          <w:ilvl w:val="1"/>
          <w:numId w:val="71"/>
        </w:numPr>
        <w:spacing w:line="480" w:lineRule="auto"/>
        <w:ind w:left="426" w:hanging="426"/>
        <w:jc w:val="both"/>
        <w:rPr>
          <w:rFonts w:ascii="Times New Roman" w:hAnsi="Times New Roman" w:cs="Times New Roman"/>
          <w:sz w:val="28"/>
        </w:rPr>
      </w:pPr>
      <w:r>
        <w:rPr>
          <w:rFonts w:ascii="Times New Roman" w:hAnsi="Times New Roman" w:cs="Times New Roman"/>
          <w:sz w:val="24"/>
        </w:rPr>
        <w:t xml:space="preserve">Mengevaluasi </w:t>
      </w:r>
      <w:r w:rsidR="009617F7">
        <w:rPr>
          <w:rFonts w:ascii="Times New Roman" w:hAnsi="Times New Roman" w:cs="Times New Roman"/>
          <w:sz w:val="24"/>
        </w:rPr>
        <w:t>program layanan peningkatan keterampilan profesional pengasuh</w:t>
      </w:r>
      <w:r w:rsidR="009C5EB1">
        <w:rPr>
          <w:rFonts w:ascii="Times New Roman" w:hAnsi="Times New Roman" w:cs="Times New Roman"/>
          <w:sz w:val="24"/>
        </w:rPr>
        <w:t xml:space="preserve"> terhadap anak</w:t>
      </w:r>
    </w:p>
    <w:p w14:paraId="7FA3A332" w14:textId="366637AD" w:rsidR="00020808" w:rsidRDefault="00020808" w:rsidP="00020808">
      <w:pPr>
        <w:pStyle w:val="Heading3"/>
        <w:spacing w:line="480" w:lineRule="auto"/>
        <w:ind w:left="426" w:hanging="426"/>
      </w:pPr>
      <w:r>
        <w:lastRenderedPageBreak/>
        <w:t>Saran Penelitian Lanjutan</w:t>
      </w:r>
    </w:p>
    <w:p w14:paraId="3505358A" w14:textId="77777777" w:rsidR="00020808" w:rsidRDefault="00020808" w:rsidP="00020808">
      <w:pPr>
        <w:spacing w:line="480" w:lineRule="auto"/>
        <w:ind w:firstLine="426"/>
        <w:jc w:val="both"/>
        <w:rPr>
          <w:rFonts w:ascii="Times New Roman" w:hAnsi="Times New Roman" w:cs="Times New Roman"/>
          <w:sz w:val="24"/>
        </w:rPr>
      </w:pPr>
      <w:r w:rsidRPr="00020808">
        <w:rPr>
          <w:rFonts w:ascii="Times New Roman" w:hAnsi="Times New Roman" w:cs="Times New Roman"/>
          <w:sz w:val="24"/>
        </w:rPr>
        <w:t xml:space="preserve">Peneliti telah memberikan gambaran mengenai hasil penelitian </w:t>
      </w:r>
      <w:r>
        <w:rPr>
          <w:rFonts w:ascii="Times New Roman" w:hAnsi="Times New Roman" w:cs="Times New Roman"/>
          <w:sz w:val="24"/>
        </w:rPr>
        <w:t xml:space="preserve">dukungan sosial pengasuh terhadap anak terlantar di UPTD PPSGRA Kabupaten Subang. </w:t>
      </w:r>
      <w:r w:rsidRPr="00020808">
        <w:rPr>
          <w:rFonts w:ascii="Times New Roman" w:hAnsi="Times New Roman" w:cs="Times New Roman"/>
          <w:sz w:val="24"/>
        </w:rPr>
        <w:t>Peneliti berharap akan adanya penelitian lebih lanjut yang menunjang dan mendukung hasil penelitian ini. Saran kepada peneliti selanjutnya adalah sebagai berikut</w:t>
      </w:r>
      <w:r>
        <w:rPr>
          <w:rFonts w:ascii="Times New Roman" w:hAnsi="Times New Roman" w:cs="Times New Roman"/>
          <w:sz w:val="24"/>
        </w:rPr>
        <w:t xml:space="preserve"> </w:t>
      </w:r>
      <w:r w:rsidRPr="00020808">
        <w:rPr>
          <w:rFonts w:ascii="Times New Roman" w:hAnsi="Times New Roman" w:cs="Times New Roman"/>
          <w:sz w:val="24"/>
        </w:rPr>
        <w:t>:</w:t>
      </w:r>
    </w:p>
    <w:p w14:paraId="3663CED2" w14:textId="229F8C6F" w:rsidR="00020808" w:rsidRPr="00020808" w:rsidRDefault="00020808" w:rsidP="00020808">
      <w:pPr>
        <w:pStyle w:val="ListParagraph"/>
        <w:numPr>
          <w:ilvl w:val="0"/>
          <w:numId w:val="73"/>
        </w:numPr>
        <w:spacing w:line="480" w:lineRule="auto"/>
        <w:ind w:left="426" w:hanging="426"/>
        <w:jc w:val="both"/>
        <w:rPr>
          <w:rFonts w:ascii="Times New Roman" w:hAnsi="Times New Roman" w:cs="Times New Roman"/>
          <w:sz w:val="24"/>
        </w:rPr>
      </w:pPr>
      <w:r w:rsidRPr="00020808">
        <w:rPr>
          <w:rFonts w:ascii="Times New Roman" w:hAnsi="Times New Roman" w:cs="Times New Roman"/>
          <w:sz w:val="24"/>
        </w:rPr>
        <w:t>Peneliti lanjutan dapat menggali lebih dalam mengenai dukungan sosial pengasuh terhadap anak terlantar</w:t>
      </w:r>
    </w:p>
    <w:p w14:paraId="381F6C7D" w14:textId="3CB9B53C" w:rsidR="006B5D57" w:rsidRPr="0025623C" w:rsidRDefault="00020808" w:rsidP="0025623C">
      <w:pPr>
        <w:pStyle w:val="ListParagraph"/>
        <w:numPr>
          <w:ilvl w:val="0"/>
          <w:numId w:val="73"/>
        </w:numPr>
        <w:spacing w:line="480" w:lineRule="auto"/>
        <w:ind w:left="426" w:hanging="426"/>
        <w:jc w:val="both"/>
        <w:rPr>
          <w:rFonts w:ascii="Times New Roman" w:hAnsi="Times New Roman" w:cs="Times New Roman"/>
        </w:rPr>
      </w:pPr>
      <w:r w:rsidRPr="00020808">
        <w:rPr>
          <w:rFonts w:ascii="Times New Roman" w:hAnsi="Times New Roman" w:cs="Times New Roman"/>
          <w:sz w:val="24"/>
        </w:rPr>
        <w:t>Peneliti lanjutan dapat menggunakan pendekatan penelitian yang berbeda yaitu pendekatan penelitian kuantitatif. Pendekatan penelitian ini dipilih untuk mewakili sampel penelitian secara lebih menyeluruh tentang dukungan sosial pengasuh terhadap anak terlantar</w:t>
      </w:r>
      <w:r w:rsidR="00B13789" w:rsidRPr="00020808">
        <w:rPr>
          <w:rFonts w:ascii="Times New Roman" w:hAnsi="Times New Roman" w:cs="Times New Roman"/>
        </w:rPr>
        <w:br w:type="page"/>
      </w:r>
    </w:p>
    <w:p w14:paraId="4F812350" w14:textId="5E380DD7" w:rsidR="00A01E23" w:rsidRPr="00A01E23" w:rsidRDefault="00A01E23" w:rsidP="00A01E23">
      <w:pPr>
        <w:pStyle w:val="Heading1"/>
        <w:numPr>
          <w:ilvl w:val="0"/>
          <w:numId w:val="0"/>
        </w:numPr>
        <w:jc w:val="center"/>
        <w:rPr>
          <w:rFonts w:eastAsiaTheme="minorHAnsi"/>
        </w:rPr>
      </w:pPr>
      <w:r>
        <w:rPr>
          <w:rFonts w:eastAsiaTheme="minorHAnsi"/>
        </w:rPr>
        <w:lastRenderedPageBreak/>
        <w:t>DAFTAR PUSTAKA</w:t>
      </w:r>
    </w:p>
    <w:p w14:paraId="28349D90"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 xml:space="preserve">Budi Whibawa. (2015). </w:t>
      </w:r>
      <w:r>
        <w:rPr>
          <w:rFonts w:ascii="Times New Roman" w:hAnsi="Times New Roman" w:cs="Times New Roman"/>
          <w:i/>
          <w:iCs/>
          <w:sz w:val="24"/>
          <w:szCs w:val="24"/>
        </w:rPr>
        <w:t>Pengantar Pekerjaan</w:t>
      </w:r>
      <w:r>
        <w:rPr>
          <w:rFonts w:ascii="Times New Roman" w:hAnsi="Times New Roman" w:cs="Times New Roman"/>
          <w:sz w:val="24"/>
          <w:szCs w:val="24"/>
        </w:rPr>
        <w:t xml:space="preserve"> Sosial. Bandung : Unpad Press</w:t>
      </w:r>
    </w:p>
    <w:p w14:paraId="058D6D91" w14:textId="77777777" w:rsidR="00A01E23" w:rsidRDefault="00A01E23" w:rsidP="00A01E23">
      <w:pPr>
        <w:ind w:left="426" w:hanging="436"/>
        <w:jc w:val="both"/>
        <w:rPr>
          <w:rFonts w:ascii="Times New Roman" w:hAnsi="Times New Roman" w:cs="Times New Roman"/>
          <w:sz w:val="24"/>
          <w:szCs w:val="24"/>
        </w:rPr>
      </w:pPr>
    </w:p>
    <w:p w14:paraId="1DB0F565" w14:textId="77777777" w:rsidR="00A01E23" w:rsidRDefault="00A01E23" w:rsidP="00A01E23">
      <w:pPr>
        <w:ind w:left="426" w:hanging="436"/>
        <w:jc w:val="both"/>
        <w:rPr>
          <w:rFonts w:ascii="Times New Roman" w:hAnsi="Times New Roman" w:cs="Times New Roman"/>
          <w:i/>
          <w:iCs/>
          <w:sz w:val="24"/>
          <w:szCs w:val="24"/>
        </w:rPr>
      </w:pPr>
      <w:r>
        <w:rPr>
          <w:rFonts w:ascii="Times New Roman" w:hAnsi="Times New Roman" w:cs="Times New Roman"/>
          <w:sz w:val="24"/>
          <w:szCs w:val="24"/>
        </w:rPr>
        <w:t xml:space="preserve">Cobb, S. (1976). </w:t>
      </w:r>
      <w:r>
        <w:rPr>
          <w:rFonts w:ascii="Times New Roman" w:hAnsi="Times New Roman" w:cs="Times New Roman"/>
          <w:i/>
          <w:iCs/>
          <w:sz w:val="24"/>
          <w:szCs w:val="24"/>
        </w:rPr>
        <w:t>Social Support as A Moderator of Life Stres. Psychosomatic Medicine</w:t>
      </w:r>
    </w:p>
    <w:p w14:paraId="28C2F37E" w14:textId="77777777" w:rsidR="00A01E23" w:rsidRDefault="00A01E23" w:rsidP="00A01E23">
      <w:pPr>
        <w:ind w:left="426" w:hanging="436"/>
        <w:jc w:val="both"/>
        <w:rPr>
          <w:rFonts w:ascii="Times New Roman" w:hAnsi="Times New Roman" w:cs="Times New Roman"/>
          <w:i/>
          <w:iCs/>
          <w:sz w:val="24"/>
          <w:szCs w:val="24"/>
        </w:rPr>
      </w:pPr>
    </w:p>
    <w:p w14:paraId="5A03ED68" w14:textId="77777777" w:rsidR="00A01E23" w:rsidRDefault="00A01E23" w:rsidP="00A01E23">
      <w:pPr>
        <w:ind w:left="426" w:hanging="436"/>
        <w:jc w:val="both"/>
        <w:rPr>
          <w:rFonts w:ascii="Times New Roman" w:hAnsi="Times New Roman" w:cs="Times New Roman"/>
          <w:iCs/>
          <w:sz w:val="24"/>
          <w:szCs w:val="24"/>
        </w:rPr>
      </w:pPr>
      <w:r>
        <w:rPr>
          <w:rFonts w:ascii="Times New Roman" w:hAnsi="Times New Roman" w:cs="Times New Roman"/>
          <w:iCs/>
          <w:sz w:val="24"/>
          <w:szCs w:val="24"/>
        </w:rPr>
        <w:t xml:space="preserve">Diah Ayu N. (2017). </w:t>
      </w:r>
      <w:r w:rsidRPr="0029608E">
        <w:rPr>
          <w:rFonts w:ascii="Times New Roman" w:hAnsi="Times New Roman" w:cs="Times New Roman"/>
          <w:i/>
          <w:iCs/>
          <w:sz w:val="24"/>
          <w:szCs w:val="24"/>
        </w:rPr>
        <w:t xml:space="preserve">The Relationship Between Social Support and Quality of Live In Adolescent with Special Needs. </w:t>
      </w:r>
      <w:r>
        <w:rPr>
          <w:rFonts w:ascii="Times New Roman" w:hAnsi="Times New Roman" w:cs="Times New Roman"/>
          <w:iCs/>
          <w:sz w:val="24"/>
          <w:szCs w:val="24"/>
        </w:rPr>
        <w:t>Journal Psikodimensia. Vol. 16, No.1, H.43</w:t>
      </w:r>
    </w:p>
    <w:p w14:paraId="63B7974E" w14:textId="77777777" w:rsidR="00A01E23" w:rsidRPr="0029608E" w:rsidRDefault="00A01E23" w:rsidP="00A01E23">
      <w:pPr>
        <w:ind w:left="426" w:hanging="436"/>
        <w:jc w:val="both"/>
        <w:rPr>
          <w:rFonts w:ascii="Times New Roman" w:hAnsi="Times New Roman" w:cs="Times New Roman"/>
          <w:iCs/>
          <w:sz w:val="24"/>
          <w:szCs w:val="24"/>
        </w:rPr>
      </w:pPr>
    </w:p>
    <w:p w14:paraId="15347417"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 xml:space="preserve">Dubois and Miley. (2005). </w:t>
      </w:r>
      <w:r>
        <w:rPr>
          <w:rFonts w:ascii="Times New Roman" w:hAnsi="Times New Roman" w:cs="Times New Roman"/>
          <w:i/>
          <w:iCs/>
          <w:sz w:val="24"/>
          <w:szCs w:val="24"/>
        </w:rPr>
        <w:t>Social Work an Empoworing Profession</w:t>
      </w:r>
      <w:r>
        <w:rPr>
          <w:rFonts w:ascii="Times New Roman" w:hAnsi="Times New Roman" w:cs="Times New Roman"/>
          <w:sz w:val="24"/>
          <w:szCs w:val="24"/>
        </w:rPr>
        <w:t>. United States : Pearson</w:t>
      </w:r>
    </w:p>
    <w:p w14:paraId="18564749" w14:textId="77777777" w:rsidR="00A01E23" w:rsidRDefault="00A01E23" w:rsidP="00A01E23">
      <w:pPr>
        <w:ind w:left="426" w:hanging="436"/>
        <w:jc w:val="both"/>
        <w:rPr>
          <w:rFonts w:ascii="Times New Roman" w:hAnsi="Times New Roman" w:cs="Times New Roman"/>
          <w:sz w:val="24"/>
          <w:szCs w:val="24"/>
        </w:rPr>
      </w:pPr>
    </w:p>
    <w:p w14:paraId="40F98673"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 xml:space="preserve">Dwi Heru Sukoco. (2021). </w:t>
      </w:r>
      <w:r>
        <w:rPr>
          <w:rFonts w:ascii="Times New Roman" w:hAnsi="Times New Roman" w:cs="Times New Roman"/>
          <w:i/>
          <w:iCs/>
          <w:sz w:val="24"/>
          <w:szCs w:val="24"/>
        </w:rPr>
        <w:t xml:space="preserve">Pekerjaaan Sosial dan Proses Pertolongan. </w:t>
      </w:r>
      <w:r>
        <w:rPr>
          <w:rFonts w:ascii="Times New Roman" w:hAnsi="Times New Roman" w:cs="Times New Roman"/>
          <w:sz w:val="24"/>
          <w:szCs w:val="24"/>
        </w:rPr>
        <w:t>Bandung: Politeknik Kesejahteraan Sosial Bandung</w:t>
      </w:r>
    </w:p>
    <w:p w14:paraId="3FA7B5D4" w14:textId="77777777" w:rsidR="00A01E23" w:rsidRPr="008725C3" w:rsidRDefault="00A01E23" w:rsidP="00A01E23">
      <w:pPr>
        <w:ind w:left="426" w:hanging="436"/>
        <w:jc w:val="both"/>
        <w:rPr>
          <w:rFonts w:ascii="Times New Roman" w:hAnsi="Times New Roman" w:cs="Times New Roman"/>
          <w:sz w:val="28"/>
          <w:szCs w:val="24"/>
        </w:rPr>
      </w:pPr>
    </w:p>
    <w:p w14:paraId="1FF76DDE" w14:textId="77777777" w:rsidR="00A01E23" w:rsidRDefault="00A01E23" w:rsidP="00A01E23">
      <w:pPr>
        <w:ind w:left="426" w:hanging="436"/>
        <w:jc w:val="both"/>
        <w:rPr>
          <w:rFonts w:ascii="Times New Roman" w:hAnsi="Times New Roman" w:cs="Times New Roman"/>
          <w:sz w:val="24"/>
        </w:rPr>
      </w:pPr>
      <w:r w:rsidRPr="008725C3">
        <w:rPr>
          <w:rFonts w:ascii="Times New Roman" w:hAnsi="Times New Roman" w:cs="Times New Roman"/>
          <w:sz w:val="24"/>
        </w:rPr>
        <w:t>Effenka. (2017). Peran Pengasuh dalam Meningkatkan Kemandirian Anak Disabilitas Netra di Panti Sosial Bertemeus Manado. Journa Akta Diurna. Vol. VI, No.1, H.4</w:t>
      </w:r>
    </w:p>
    <w:p w14:paraId="723EAE0B" w14:textId="77777777" w:rsidR="00A01E23" w:rsidRDefault="00A01E23" w:rsidP="00A01E23">
      <w:pPr>
        <w:ind w:left="426" w:hanging="436"/>
        <w:jc w:val="both"/>
        <w:rPr>
          <w:rFonts w:ascii="Times New Roman" w:hAnsi="Times New Roman" w:cs="Times New Roman"/>
          <w:sz w:val="24"/>
        </w:rPr>
      </w:pPr>
    </w:p>
    <w:p w14:paraId="69A7D860" w14:textId="77777777" w:rsidR="00A01E23" w:rsidRDefault="00A01E23" w:rsidP="00A01E23">
      <w:pPr>
        <w:ind w:left="426" w:hanging="436"/>
        <w:jc w:val="both"/>
        <w:rPr>
          <w:rStyle w:val="markedcontent"/>
          <w:rFonts w:ascii="Times New Roman" w:hAnsi="Times New Roman" w:cs="Times New Roman"/>
          <w:sz w:val="24"/>
          <w:szCs w:val="24"/>
        </w:rPr>
      </w:pPr>
      <w:r w:rsidRPr="00E84763">
        <w:rPr>
          <w:rFonts w:ascii="Times New Roman" w:hAnsi="Times New Roman" w:cs="Times New Roman"/>
          <w:sz w:val="24"/>
          <w:szCs w:val="24"/>
        </w:rPr>
        <w:t>E</w:t>
      </w:r>
      <w:r w:rsidRPr="00E84763">
        <w:rPr>
          <w:rStyle w:val="markedcontent"/>
          <w:rFonts w:ascii="Times New Roman" w:hAnsi="Times New Roman" w:cs="Times New Roman"/>
          <w:sz w:val="24"/>
          <w:szCs w:val="24"/>
        </w:rPr>
        <w:t xml:space="preserve">nni Hardianti. (2010). </w:t>
      </w:r>
      <w:r w:rsidRPr="00E84763">
        <w:rPr>
          <w:rStyle w:val="markedcontent"/>
          <w:rFonts w:ascii="Times New Roman" w:hAnsi="Times New Roman" w:cs="Times New Roman"/>
          <w:i/>
          <w:sz w:val="24"/>
          <w:szCs w:val="24"/>
        </w:rPr>
        <w:t>Sebuah Keperdulian Terhadap Anak Terlantar.</w:t>
      </w:r>
      <w:r w:rsidRPr="00E84763">
        <w:rPr>
          <w:rStyle w:val="markedcontent"/>
          <w:rFonts w:ascii="Times New Roman" w:hAnsi="Times New Roman" w:cs="Times New Roman"/>
          <w:sz w:val="24"/>
          <w:szCs w:val="24"/>
        </w:rPr>
        <w:t xml:space="preserve"> Yogyakarta:</w:t>
      </w:r>
      <w:r w:rsidRPr="00E84763">
        <w:rPr>
          <w:rFonts w:ascii="Times New Roman" w:hAnsi="Times New Roman" w:cs="Times New Roman"/>
          <w:sz w:val="24"/>
          <w:szCs w:val="24"/>
        </w:rPr>
        <w:t xml:space="preserve"> </w:t>
      </w:r>
      <w:r w:rsidRPr="00E84763">
        <w:rPr>
          <w:rStyle w:val="markedcontent"/>
          <w:rFonts w:ascii="Times New Roman" w:hAnsi="Times New Roman" w:cs="Times New Roman"/>
          <w:sz w:val="24"/>
          <w:szCs w:val="24"/>
        </w:rPr>
        <w:t>B2P3KS PRESS</w:t>
      </w:r>
    </w:p>
    <w:p w14:paraId="6724C8CB" w14:textId="77777777" w:rsidR="00A01E23" w:rsidRDefault="00A01E23" w:rsidP="00A01E23">
      <w:pPr>
        <w:ind w:left="426" w:hanging="436"/>
        <w:jc w:val="both"/>
        <w:rPr>
          <w:rFonts w:ascii="Times New Roman" w:hAnsi="Times New Roman" w:cs="Times New Roman"/>
          <w:sz w:val="24"/>
          <w:szCs w:val="24"/>
        </w:rPr>
      </w:pPr>
    </w:p>
    <w:p w14:paraId="44516641" w14:textId="6E49FF53" w:rsidR="00A01E23" w:rsidRDefault="00A01E23" w:rsidP="00CF5F01">
      <w:pPr>
        <w:ind w:left="426" w:hanging="436"/>
        <w:jc w:val="both"/>
        <w:rPr>
          <w:rFonts w:ascii="Times New Roman" w:hAnsi="Times New Roman" w:cs="Times New Roman"/>
          <w:sz w:val="24"/>
          <w:szCs w:val="24"/>
        </w:rPr>
      </w:pPr>
      <w:r w:rsidRPr="00F7023D">
        <w:rPr>
          <w:rFonts w:ascii="Times New Roman" w:hAnsi="Times New Roman" w:cs="Times New Roman"/>
          <w:sz w:val="24"/>
          <w:szCs w:val="24"/>
        </w:rPr>
        <w:t>Erfan, Dkk. (2019).</w:t>
      </w:r>
      <w:r>
        <w:rPr>
          <w:rFonts w:ascii="Times New Roman" w:hAnsi="Times New Roman" w:cs="Times New Roman"/>
          <w:sz w:val="24"/>
          <w:szCs w:val="24"/>
        </w:rPr>
        <w:t xml:space="preserve"> </w:t>
      </w:r>
      <w:r w:rsidRPr="00F7023D">
        <w:rPr>
          <w:rStyle w:val="markedcontent"/>
          <w:rFonts w:ascii="Times New Roman" w:hAnsi="Times New Roman" w:cs="Times New Roman"/>
          <w:i/>
          <w:sz w:val="24"/>
          <w:szCs w:val="24"/>
        </w:rPr>
        <w:t>Pengembangan Kreativitas Anak Asuh Berbasis Ti Dalam Menanamkan Nilai Wirausaha Pada Asrama Putera Panti</w:t>
      </w:r>
      <w:r w:rsidRPr="00F7023D">
        <w:rPr>
          <w:rFonts w:ascii="Times New Roman" w:hAnsi="Times New Roman" w:cs="Times New Roman"/>
          <w:i/>
          <w:sz w:val="24"/>
          <w:szCs w:val="24"/>
        </w:rPr>
        <w:t xml:space="preserve"> </w:t>
      </w:r>
      <w:r w:rsidRPr="00F7023D">
        <w:rPr>
          <w:rStyle w:val="markedcontent"/>
          <w:rFonts w:ascii="Times New Roman" w:hAnsi="Times New Roman" w:cs="Times New Roman"/>
          <w:i/>
          <w:sz w:val="24"/>
          <w:szCs w:val="24"/>
        </w:rPr>
        <w:t>Asuhan Yatim Piatu Dan Dhu’afa Yayasan Al-Ashr</w:t>
      </w:r>
      <w:r w:rsidRPr="00F7023D">
        <w:rPr>
          <w:rFonts w:ascii="Times New Roman" w:hAnsi="Times New Roman" w:cs="Times New Roman"/>
          <w:i/>
          <w:sz w:val="24"/>
          <w:szCs w:val="24"/>
        </w:rPr>
        <w:t xml:space="preserve"> </w:t>
      </w:r>
      <w:r w:rsidRPr="00F7023D">
        <w:rPr>
          <w:rStyle w:val="markedcontent"/>
          <w:rFonts w:ascii="Times New Roman" w:hAnsi="Times New Roman" w:cs="Times New Roman"/>
          <w:i/>
          <w:sz w:val="24"/>
          <w:szCs w:val="24"/>
        </w:rPr>
        <w:t>Banjarmasin</w:t>
      </w:r>
      <w:r>
        <w:rPr>
          <w:rStyle w:val="markedcontent"/>
          <w:rFonts w:ascii="Times New Roman" w:hAnsi="Times New Roman" w:cs="Times New Roman"/>
          <w:sz w:val="24"/>
          <w:szCs w:val="24"/>
        </w:rPr>
        <w:t>. Jurnal Al-Ikhlas. Vol. 4, No. 2</w:t>
      </w:r>
    </w:p>
    <w:p w14:paraId="27D4F29D" w14:textId="77777777" w:rsidR="00CF5F01" w:rsidRDefault="00CF5F01" w:rsidP="00CF5F01">
      <w:pPr>
        <w:ind w:left="426" w:hanging="436"/>
        <w:jc w:val="both"/>
        <w:rPr>
          <w:rFonts w:ascii="Times New Roman" w:hAnsi="Times New Roman" w:cs="Times New Roman"/>
          <w:sz w:val="24"/>
          <w:szCs w:val="24"/>
        </w:rPr>
      </w:pPr>
    </w:p>
    <w:p w14:paraId="2F6C3466" w14:textId="60D549D3" w:rsidR="00CF5F01" w:rsidRDefault="00CF5F01" w:rsidP="00CF5F01">
      <w:pPr>
        <w:ind w:left="426" w:hanging="436"/>
        <w:jc w:val="both"/>
        <w:rPr>
          <w:rFonts w:ascii="Times New Roman" w:hAnsi="Times New Roman" w:cs="Times New Roman"/>
          <w:sz w:val="24"/>
          <w:szCs w:val="24"/>
        </w:rPr>
      </w:pPr>
      <w:r>
        <w:rPr>
          <w:rFonts w:ascii="Times New Roman" w:hAnsi="Times New Roman" w:cs="Times New Roman"/>
          <w:sz w:val="24"/>
          <w:szCs w:val="24"/>
        </w:rPr>
        <w:t xml:space="preserve">Garvin, et all. (2004). </w:t>
      </w:r>
      <w:r w:rsidRPr="001B2960">
        <w:rPr>
          <w:rFonts w:ascii="Times New Roman" w:hAnsi="Times New Roman" w:cs="Times New Roman"/>
          <w:i/>
          <w:sz w:val="24"/>
          <w:szCs w:val="24"/>
        </w:rPr>
        <w:t>Handbook of Social Work with Groups</w:t>
      </w:r>
      <w:r>
        <w:rPr>
          <w:rFonts w:ascii="Times New Roman" w:hAnsi="Times New Roman" w:cs="Times New Roman"/>
          <w:sz w:val="24"/>
          <w:szCs w:val="24"/>
        </w:rPr>
        <w:t xml:space="preserve">. Newyork : </w:t>
      </w:r>
      <w:r w:rsidR="001B2960">
        <w:rPr>
          <w:rFonts w:ascii="Times New Roman" w:hAnsi="Times New Roman" w:cs="Times New Roman"/>
          <w:sz w:val="24"/>
          <w:szCs w:val="24"/>
        </w:rPr>
        <w:t>The Guilford Press</w:t>
      </w:r>
    </w:p>
    <w:p w14:paraId="432796E9" w14:textId="77777777" w:rsidR="001B2960" w:rsidRDefault="001B2960" w:rsidP="00CF5F01">
      <w:pPr>
        <w:ind w:left="426" w:hanging="436"/>
        <w:jc w:val="both"/>
        <w:rPr>
          <w:rFonts w:ascii="Times New Roman" w:hAnsi="Times New Roman" w:cs="Times New Roman"/>
          <w:sz w:val="24"/>
          <w:szCs w:val="24"/>
        </w:rPr>
      </w:pPr>
    </w:p>
    <w:p w14:paraId="01CCB185"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 xml:space="preserve">Hurairah. (2007). </w:t>
      </w:r>
      <w:r>
        <w:rPr>
          <w:rFonts w:ascii="Times New Roman" w:hAnsi="Times New Roman" w:cs="Times New Roman"/>
          <w:i/>
          <w:iCs/>
          <w:sz w:val="24"/>
          <w:szCs w:val="24"/>
        </w:rPr>
        <w:t>Kekerasan terhadap Anak</w:t>
      </w:r>
      <w:r>
        <w:rPr>
          <w:rFonts w:ascii="Times New Roman" w:hAnsi="Times New Roman" w:cs="Times New Roman"/>
          <w:sz w:val="24"/>
          <w:szCs w:val="24"/>
        </w:rPr>
        <w:t>. Bandung : Nuansa Cendekia</w:t>
      </w:r>
    </w:p>
    <w:p w14:paraId="24C2EFFE" w14:textId="77777777" w:rsidR="00A01E23" w:rsidRDefault="00A01E23" w:rsidP="00A01E23">
      <w:pPr>
        <w:ind w:left="426" w:hanging="436"/>
        <w:jc w:val="both"/>
        <w:rPr>
          <w:rFonts w:ascii="Times New Roman" w:hAnsi="Times New Roman" w:cs="Times New Roman"/>
          <w:sz w:val="24"/>
          <w:szCs w:val="24"/>
        </w:rPr>
      </w:pPr>
    </w:p>
    <w:p w14:paraId="657DB159" w14:textId="77777777" w:rsidR="00A01E23" w:rsidRDefault="00A01E23" w:rsidP="00A01E23">
      <w:pPr>
        <w:tabs>
          <w:tab w:val="left" w:pos="42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Ila Munziatul Aulia. (2019). Dukungan </w:t>
      </w:r>
      <w:r>
        <w:rPr>
          <w:rStyle w:val="markedcontent"/>
          <w:rFonts w:ascii="Times New Roman" w:hAnsi="Times New Roman" w:cs="Times New Roman"/>
          <w:i/>
          <w:iCs/>
          <w:sz w:val="24"/>
          <w:szCs w:val="24"/>
        </w:rPr>
        <w:t>Sosial Terhadap Interaksi Sosial</w:t>
      </w:r>
      <w:r>
        <w:rPr>
          <w:rFonts w:ascii="Times New Roman" w:hAnsi="Times New Roman" w:cs="Times New Roman"/>
          <w:i/>
          <w:iCs/>
          <w:sz w:val="24"/>
          <w:szCs w:val="24"/>
        </w:rPr>
        <w:t xml:space="preserve"> </w:t>
      </w:r>
      <w:r>
        <w:rPr>
          <w:rStyle w:val="markedcontent"/>
          <w:rFonts w:ascii="Times New Roman" w:hAnsi="Times New Roman" w:cs="Times New Roman"/>
          <w:i/>
          <w:iCs/>
          <w:sz w:val="24"/>
          <w:szCs w:val="24"/>
        </w:rPr>
        <w:t>Anak Telantar Di Panti Sosial Bina Remaja</w:t>
      </w:r>
      <w:r>
        <w:rPr>
          <w:rFonts w:ascii="Times New Roman" w:hAnsi="Times New Roman" w:cs="Times New Roman"/>
          <w:i/>
          <w:iCs/>
          <w:sz w:val="24"/>
          <w:szCs w:val="24"/>
        </w:rPr>
        <w:t xml:space="preserve"> </w:t>
      </w:r>
      <w:r>
        <w:rPr>
          <w:rStyle w:val="markedcontent"/>
          <w:rFonts w:ascii="Times New Roman" w:hAnsi="Times New Roman" w:cs="Times New Roman"/>
          <w:i/>
          <w:iCs/>
          <w:sz w:val="24"/>
          <w:szCs w:val="24"/>
        </w:rPr>
        <w:t>(PSBR) Bambu Apus Jakarta Timur</w:t>
      </w:r>
      <w:r>
        <w:rPr>
          <w:rStyle w:val="markedcontent"/>
          <w:rFonts w:ascii="Times New Roman" w:hAnsi="Times New Roman" w:cs="Times New Roman"/>
          <w:sz w:val="24"/>
          <w:szCs w:val="24"/>
        </w:rPr>
        <w:t>. Skripsi. Universitas Islam Negeri</w:t>
      </w:r>
      <w:r>
        <w:rPr>
          <w:rFonts w:ascii="Times New Roman" w:hAnsi="Times New Roman" w:cs="Times New Roman"/>
          <w:sz w:val="24"/>
          <w:szCs w:val="24"/>
        </w:rPr>
        <w:t xml:space="preserve"> </w:t>
      </w:r>
      <w:r>
        <w:rPr>
          <w:rStyle w:val="markedcontent"/>
          <w:rFonts w:ascii="Times New Roman" w:hAnsi="Times New Roman" w:cs="Times New Roman"/>
          <w:sz w:val="24"/>
          <w:szCs w:val="24"/>
        </w:rPr>
        <w:t>Syarif Hidayatullah Jakarta</w:t>
      </w:r>
    </w:p>
    <w:p w14:paraId="22099E84" w14:textId="77777777" w:rsidR="00A01E23" w:rsidRDefault="00A01E23" w:rsidP="00A01E23">
      <w:pPr>
        <w:ind w:left="426" w:hanging="436"/>
        <w:jc w:val="both"/>
        <w:rPr>
          <w:rStyle w:val="markedcontent"/>
          <w:rFonts w:ascii="Times New Roman" w:hAnsi="Times New Roman" w:cs="Times New Roman"/>
          <w:sz w:val="24"/>
          <w:szCs w:val="24"/>
        </w:rPr>
      </w:pPr>
    </w:p>
    <w:p w14:paraId="6612F91B"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Moleong, Lexy. J. (2017). </w:t>
      </w:r>
      <w:r>
        <w:rPr>
          <w:rStyle w:val="markedcontent"/>
          <w:rFonts w:ascii="Times New Roman" w:hAnsi="Times New Roman" w:cs="Times New Roman"/>
          <w:i/>
          <w:iCs/>
          <w:sz w:val="24"/>
          <w:szCs w:val="24"/>
        </w:rPr>
        <w:t>Metode Penelitian Kualitatif</w:t>
      </w:r>
      <w:r>
        <w:rPr>
          <w:rStyle w:val="markedcontent"/>
          <w:rFonts w:ascii="Times New Roman" w:hAnsi="Times New Roman" w:cs="Times New Roman"/>
          <w:sz w:val="24"/>
          <w:szCs w:val="24"/>
        </w:rPr>
        <w:t>. Bandung : PT Remaja Rosadakarya</w:t>
      </w:r>
    </w:p>
    <w:p w14:paraId="00EB61C5"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611277B0" w14:textId="77777777" w:rsidR="00A01E23" w:rsidRDefault="00A01E23" w:rsidP="00A01E23">
      <w:pPr>
        <w:tabs>
          <w:tab w:val="left" w:pos="426"/>
        </w:tabs>
        <w:ind w:left="426" w:hanging="436"/>
        <w:jc w:val="both"/>
        <w:rPr>
          <w:rFonts w:ascii="Times New Roman" w:hAnsi="Times New Roman" w:cs="Times New Roman"/>
          <w:sz w:val="24"/>
          <w:szCs w:val="24"/>
        </w:rPr>
      </w:pPr>
      <w:r>
        <w:rPr>
          <w:rFonts w:ascii="Times New Roman" w:hAnsi="Times New Roman" w:cs="Times New Roman"/>
          <w:sz w:val="24"/>
          <w:szCs w:val="24"/>
        </w:rPr>
        <w:t xml:space="preserve">Nafilatussalma. (2019). Hubungan Antara Dukungan Sosial Pengasuh Dengan </w:t>
      </w:r>
      <w:r>
        <w:rPr>
          <w:rFonts w:ascii="Times New Roman" w:hAnsi="Times New Roman" w:cs="Times New Roman"/>
          <w:i/>
          <w:iCs/>
          <w:sz w:val="24"/>
          <w:szCs w:val="24"/>
        </w:rPr>
        <w:t>Adversity Quotient</w:t>
      </w:r>
      <w:r>
        <w:rPr>
          <w:rFonts w:ascii="Times New Roman" w:hAnsi="Times New Roman" w:cs="Times New Roman"/>
          <w:sz w:val="24"/>
          <w:szCs w:val="24"/>
        </w:rPr>
        <w:t xml:space="preserve"> Pada Remaja Di Panti Asuhan Kabupaten Kendal. Skripsi. Universitas Negeri Semarang</w:t>
      </w:r>
    </w:p>
    <w:p w14:paraId="1C8692D4" w14:textId="77777777" w:rsidR="00A01E23" w:rsidRDefault="00A01E23" w:rsidP="00A01E23">
      <w:pPr>
        <w:tabs>
          <w:tab w:val="left" w:pos="426"/>
        </w:tabs>
        <w:ind w:left="426" w:hanging="436"/>
        <w:jc w:val="both"/>
        <w:rPr>
          <w:rStyle w:val="markedcontent"/>
          <w:rFonts w:ascii="Times New Roman" w:hAnsi="Times New Roman" w:cs="Times New Roman"/>
          <w:sz w:val="24"/>
          <w:szCs w:val="24"/>
        </w:rPr>
      </w:pPr>
    </w:p>
    <w:p w14:paraId="71BB7F91" w14:textId="77777777" w:rsidR="00A01E23" w:rsidRDefault="00A01E23" w:rsidP="00A01E23">
      <w:pPr>
        <w:tabs>
          <w:tab w:val="left" w:pos="42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Nurhaliza. (2022). Dukungan Sosial Teman Sebaya</w:t>
      </w:r>
      <w:r>
        <w:rPr>
          <w:rFonts w:ascii="Times New Roman" w:hAnsi="Times New Roman" w:cs="Times New Roman"/>
          <w:sz w:val="24"/>
          <w:szCs w:val="24"/>
        </w:rPr>
        <w:t xml:space="preserve"> </w:t>
      </w:r>
      <w:r>
        <w:rPr>
          <w:rStyle w:val="markedcontent"/>
          <w:rFonts w:ascii="Times New Roman" w:hAnsi="Times New Roman" w:cs="Times New Roman"/>
          <w:sz w:val="24"/>
          <w:szCs w:val="24"/>
        </w:rPr>
        <w:t>Dalam Meningkatkan Motivasi Belajar</w:t>
      </w:r>
      <w:r>
        <w:rPr>
          <w:rFonts w:ascii="Times New Roman" w:hAnsi="Times New Roman" w:cs="Times New Roman"/>
          <w:sz w:val="24"/>
          <w:szCs w:val="24"/>
        </w:rPr>
        <w:t xml:space="preserve"> </w:t>
      </w:r>
      <w:r>
        <w:rPr>
          <w:rStyle w:val="markedcontent"/>
          <w:rFonts w:ascii="Times New Roman" w:hAnsi="Times New Roman" w:cs="Times New Roman"/>
          <w:sz w:val="24"/>
          <w:szCs w:val="24"/>
        </w:rPr>
        <w:t>Anak Jalanan (Studi Pada Anak asuh</w:t>
      </w:r>
      <w:r>
        <w:rPr>
          <w:rFonts w:ascii="Times New Roman" w:hAnsi="Times New Roman" w:cs="Times New Roman"/>
          <w:sz w:val="24"/>
          <w:szCs w:val="24"/>
        </w:rPr>
        <w:t xml:space="preserve"> </w:t>
      </w:r>
      <w:r>
        <w:rPr>
          <w:rStyle w:val="markedcontent"/>
          <w:rFonts w:ascii="Times New Roman" w:hAnsi="Times New Roman" w:cs="Times New Roman"/>
          <w:sz w:val="24"/>
          <w:szCs w:val="24"/>
        </w:rPr>
        <w:t>Yayasan Cahaya Anak Negeri</w:t>
      </w:r>
      <w:r>
        <w:rPr>
          <w:rFonts w:ascii="Times New Roman" w:hAnsi="Times New Roman" w:cs="Times New Roman"/>
          <w:sz w:val="24"/>
          <w:szCs w:val="24"/>
        </w:rPr>
        <w:t xml:space="preserve"> </w:t>
      </w:r>
      <w:r>
        <w:rPr>
          <w:rStyle w:val="markedcontent"/>
          <w:rFonts w:ascii="Times New Roman" w:hAnsi="Times New Roman" w:cs="Times New Roman"/>
          <w:sz w:val="24"/>
          <w:szCs w:val="24"/>
        </w:rPr>
        <w:t>Kota Bekasi). Skripsi. Universitas Islam Negeri</w:t>
      </w:r>
      <w:r>
        <w:rPr>
          <w:rFonts w:ascii="Times New Roman" w:hAnsi="Times New Roman" w:cs="Times New Roman"/>
          <w:sz w:val="24"/>
          <w:szCs w:val="24"/>
        </w:rPr>
        <w:t xml:space="preserve"> </w:t>
      </w:r>
      <w:r>
        <w:rPr>
          <w:rStyle w:val="markedcontent"/>
          <w:rFonts w:ascii="Times New Roman" w:hAnsi="Times New Roman" w:cs="Times New Roman"/>
          <w:sz w:val="24"/>
          <w:szCs w:val="24"/>
        </w:rPr>
        <w:t>Syarif Hidayatullah Jakarta</w:t>
      </w:r>
    </w:p>
    <w:p w14:paraId="4119D27D" w14:textId="77777777" w:rsidR="00A01E23" w:rsidRDefault="00A01E23" w:rsidP="00A01E23">
      <w:pPr>
        <w:tabs>
          <w:tab w:val="left" w:pos="426"/>
        </w:tabs>
        <w:ind w:left="426" w:hanging="436"/>
        <w:jc w:val="both"/>
        <w:rPr>
          <w:rStyle w:val="markedcontent"/>
          <w:rFonts w:ascii="Times New Roman" w:hAnsi="Times New Roman" w:cs="Times New Roman"/>
          <w:sz w:val="24"/>
          <w:szCs w:val="24"/>
        </w:rPr>
      </w:pPr>
    </w:p>
    <w:p w14:paraId="16ACE625" w14:textId="77777777" w:rsidR="00A01E23" w:rsidRDefault="00A01E23" w:rsidP="00A01E23">
      <w:pPr>
        <w:tabs>
          <w:tab w:val="left" w:pos="42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Permadin, Meiga L. P. (2018). </w:t>
      </w:r>
      <w:r w:rsidRPr="008F7556">
        <w:rPr>
          <w:rStyle w:val="markedcontent"/>
          <w:rFonts w:ascii="Times New Roman" w:hAnsi="Times New Roman" w:cs="Times New Roman"/>
          <w:i/>
          <w:sz w:val="24"/>
          <w:szCs w:val="24"/>
        </w:rPr>
        <w:t>Hubungan Dukungan Keluarga dengan Penerimaan Diri Lembaga Pemasyarakatan Wanita Kelas IIA Tanggerang</w:t>
      </w:r>
      <w:r>
        <w:rPr>
          <w:rStyle w:val="markedcontent"/>
          <w:rFonts w:ascii="Times New Roman" w:hAnsi="Times New Roman" w:cs="Times New Roman"/>
          <w:sz w:val="24"/>
          <w:szCs w:val="24"/>
        </w:rPr>
        <w:t>. Skripsi. Universitas Islam Negeri Syarif Hidayatullah Jakarta.</w:t>
      </w:r>
    </w:p>
    <w:p w14:paraId="0205E007" w14:textId="77777777" w:rsidR="00A01E23" w:rsidRDefault="00A01E23" w:rsidP="00A01E23">
      <w:pPr>
        <w:tabs>
          <w:tab w:val="left" w:pos="426"/>
        </w:tabs>
        <w:ind w:left="426" w:hanging="436"/>
        <w:jc w:val="both"/>
        <w:rPr>
          <w:rStyle w:val="markedcontent"/>
          <w:rFonts w:ascii="Times New Roman" w:hAnsi="Times New Roman" w:cs="Times New Roman"/>
          <w:sz w:val="24"/>
          <w:szCs w:val="24"/>
        </w:rPr>
      </w:pPr>
    </w:p>
    <w:p w14:paraId="36702411" w14:textId="77777777" w:rsidR="00A01E23" w:rsidRDefault="00A01E23" w:rsidP="00A01E23">
      <w:pPr>
        <w:tabs>
          <w:tab w:val="left" w:pos="42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Pratama, M. Ilham. (2019). </w:t>
      </w:r>
      <w:r w:rsidRPr="008F7556">
        <w:rPr>
          <w:rStyle w:val="markedcontent"/>
          <w:rFonts w:ascii="Times New Roman" w:hAnsi="Times New Roman" w:cs="Times New Roman"/>
          <w:i/>
          <w:sz w:val="24"/>
          <w:szCs w:val="24"/>
        </w:rPr>
        <w:t>Hubungan antara Dukungan Sosial dengan Self Efficacy dalam Menyelesaikan Skripsi</w:t>
      </w:r>
      <w:r>
        <w:rPr>
          <w:rStyle w:val="markedcontent"/>
          <w:rFonts w:ascii="Times New Roman" w:hAnsi="Times New Roman" w:cs="Times New Roman"/>
          <w:sz w:val="24"/>
          <w:szCs w:val="24"/>
        </w:rPr>
        <w:t>. Skripsi. Universitas Islam Negeri Raden Intan Lampung.</w:t>
      </w:r>
    </w:p>
    <w:p w14:paraId="07246A83" w14:textId="77777777" w:rsidR="00A01E23" w:rsidRDefault="00A01E23" w:rsidP="00A01E23">
      <w:pPr>
        <w:ind w:left="426" w:hanging="436"/>
        <w:jc w:val="both"/>
        <w:rPr>
          <w:rFonts w:ascii="Times New Roman" w:hAnsi="Times New Roman" w:cs="Times New Roman"/>
          <w:sz w:val="24"/>
          <w:szCs w:val="24"/>
        </w:rPr>
      </w:pPr>
    </w:p>
    <w:p w14:paraId="1B16CEE7"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 xml:space="preserve">Purba, dkk. (2007). </w:t>
      </w:r>
      <w:r w:rsidRPr="00306F46">
        <w:rPr>
          <w:rFonts w:ascii="Times New Roman" w:hAnsi="Times New Roman" w:cs="Times New Roman"/>
          <w:i/>
          <w:sz w:val="24"/>
          <w:szCs w:val="24"/>
        </w:rPr>
        <w:t>Burnout di Kalangan Guru Pendidikan Luar Biasa di Kota Bandung</w:t>
      </w:r>
      <w:r>
        <w:rPr>
          <w:rFonts w:ascii="Times New Roman" w:hAnsi="Times New Roman" w:cs="Times New Roman"/>
          <w:sz w:val="24"/>
          <w:szCs w:val="24"/>
        </w:rPr>
        <w:t>. Jurnal Ilmiah Psikologi, Vol. 5, No. 1, (77-87)</w:t>
      </w:r>
    </w:p>
    <w:p w14:paraId="550C26F1" w14:textId="77777777" w:rsidR="00A01E23" w:rsidRDefault="00A01E23" w:rsidP="00A01E23">
      <w:pPr>
        <w:ind w:left="426" w:hanging="436"/>
        <w:jc w:val="both"/>
        <w:rPr>
          <w:rFonts w:ascii="Times New Roman" w:hAnsi="Times New Roman" w:cs="Times New Roman"/>
          <w:sz w:val="24"/>
          <w:szCs w:val="24"/>
        </w:rPr>
      </w:pPr>
    </w:p>
    <w:p w14:paraId="4E3EE023"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 xml:space="preserve">Riana Christin Novini. (2016). </w:t>
      </w:r>
      <w:r>
        <w:rPr>
          <w:rFonts w:ascii="Times New Roman" w:hAnsi="Times New Roman" w:cs="Times New Roman"/>
          <w:i/>
          <w:iCs/>
          <w:sz w:val="24"/>
          <w:szCs w:val="24"/>
        </w:rPr>
        <w:t>Perilaku Kelekatan Aman Balita pada Pengasuh di TPA.</w:t>
      </w:r>
      <w:r>
        <w:rPr>
          <w:rFonts w:ascii="Times New Roman" w:hAnsi="Times New Roman" w:cs="Times New Roman"/>
          <w:sz w:val="24"/>
          <w:szCs w:val="24"/>
        </w:rPr>
        <w:t>Yogyakarta: Fakultas Psikologi</w:t>
      </w:r>
    </w:p>
    <w:p w14:paraId="5D2990D4" w14:textId="77777777" w:rsidR="00A01E23" w:rsidRDefault="00A01E23" w:rsidP="00A01E23">
      <w:pPr>
        <w:ind w:left="426" w:hanging="436"/>
        <w:jc w:val="both"/>
        <w:rPr>
          <w:rStyle w:val="markedcontent"/>
          <w:rFonts w:ascii="Times New Roman" w:hAnsi="Times New Roman" w:cs="Times New Roman"/>
          <w:sz w:val="28"/>
          <w:szCs w:val="28"/>
        </w:rPr>
      </w:pPr>
    </w:p>
    <w:p w14:paraId="1EA6075C"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Sarafino. (2015). </w:t>
      </w:r>
      <w:r>
        <w:rPr>
          <w:rStyle w:val="markedcontent"/>
          <w:rFonts w:ascii="Times New Roman" w:hAnsi="Times New Roman" w:cs="Times New Roman"/>
          <w:i/>
          <w:iCs/>
          <w:sz w:val="24"/>
          <w:szCs w:val="24"/>
        </w:rPr>
        <w:t>Health Psychology Biopyschological Interaction.</w:t>
      </w:r>
      <w:r>
        <w:rPr>
          <w:rFonts w:ascii="Times New Roman" w:hAnsi="Times New Roman" w:cs="Times New Roman"/>
          <w:i/>
          <w:iCs/>
          <w:sz w:val="24"/>
          <w:szCs w:val="24"/>
        </w:rPr>
        <w:t xml:space="preserve"> Canadian Edition</w:t>
      </w:r>
      <w:r>
        <w:rPr>
          <w:rFonts w:ascii="Times New Roman" w:hAnsi="Times New Roman" w:cs="Times New Roman"/>
          <w:sz w:val="24"/>
          <w:szCs w:val="24"/>
        </w:rPr>
        <w:t xml:space="preserve">. </w:t>
      </w:r>
      <w:r>
        <w:rPr>
          <w:rStyle w:val="markedcontent"/>
          <w:rFonts w:ascii="Times New Roman" w:hAnsi="Times New Roman" w:cs="Times New Roman"/>
          <w:sz w:val="24"/>
          <w:szCs w:val="24"/>
        </w:rPr>
        <w:t>New Jersey: HN Wiley.</w:t>
      </w:r>
    </w:p>
    <w:p w14:paraId="62750EF0" w14:textId="77777777" w:rsidR="00A01E23" w:rsidRPr="00F504E9" w:rsidRDefault="00A01E23" w:rsidP="00A01E23">
      <w:pPr>
        <w:tabs>
          <w:tab w:val="left" w:pos="426"/>
          <w:tab w:val="left" w:pos="1276"/>
        </w:tabs>
        <w:ind w:left="426" w:hanging="436"/>
        <w:jc w:val="both"/>
        <w:rPr>
          <w:rStyle w:val="markedcontent"/>
          <w:rFonts w:ascii="Times New Roman" w:hAnsi="Times New Roman" w:cs="Times New Roman"/>
          <w:sz w:val="28"/>
          <w:szCs w:val="24"/>
        </w:rPr>
      </w:pPr>
    </w:p>
    <w:p w14:paraId="3FCB0812" w14:textId="77777777" w:rsidR="00A01E23" w:rsidRPr="00F504E9" w:rsidRDefault="00A01E23" w:rsidP="00A01E23">
      <w:pPr>
        <w:tabs>
          <w:tab w:val="left" w:pos="426"/>
          <w:tab w:val="left" w:pos="1276"/>
        </w:tabs>
        <w:ind w:left="426" w:hanging="436"/>
        <w:jc w:val="both"/>
        <w:rPr>
          <w:rFonts w:ascii="Times New Roman" w:hAnsi="Times New Roman" w:cs="Times New Roman"/>
          <w:sz w:val="28"/>
          <w:szCs w:val="24"/>
        </w:rPr>
      </w:pPr>
      <w:r w:rsidRPr="00F504E9">
        <w:rPr>
          <w:rFonts w:ascii="Times New Roman" w:eastAsiaTheme="minorHAnsi" w:hAnsi="Times New Roman" w:cs="Times New Roman"/>
          <w:sz w:val="24"/>
        </w:rPr>
        <w:t>Schetter, C.D Folkman, S., &amp; Lazarus, R. S. (1987).</w:t>
      </w:r>
      <w:r w:rsidRPr="00F504E9">
        <w:rPr>
          <w:rFonts w:ascii="Times New Roman" w:eastAsiaTheme="minorHAnsi" w:hAnsi="Times New Roman" w:cs="Times New Roman"/>
          <w:i/>
          <w:sz w:val="24"/>
        </w:rPr>
        <w:t xml:space="preserve"> Correlates of Social Support Receipt</w:t>
      </w:r>
      <w:r w:rsidRPr="00F504E9">
        <w:rPr>
          <w:rFonts w:ascii="Times New Roman" w:eastAsiaTheme="minorHAnsi" w:hAnsi="Times New Roman" w:cs="Times New Roman"/>
          <w:sz w:val="24"/>
        </w:rPr>
        <w:t>. Journal of Personality and Social Psychology</w:t>
      </w:r>
      <w:r>
        <w:rPr>
          <w:rFonts w:ascii="Times New Roman" w:eastAsiaTheme="minorHAnsi" w:hAnsi="Times New Roman" w:cs="Times New Roman"/>
          <w:sz w:val="24"/>
        </w:rPr>
        <w:t>. 53 (i), 71-80</w:t>
      </w:r>
    </w:p>
    <w:p w14:paraId="6B01702E" w14:textId="77777777" w:rsidR="00A01E23" w:rsidRDefault="00A01E23" w:rsidP="00A01E23">
      <w:pPr>
        <w:tabs>
          <w:tab w:val="left" w:pos="426"/>
        </w:tabs>
        <w:ind w:left="426" w:hanging="436"/>
        <w:jc w:val="both"/>
        <w:rPr>
          <w:rStyle w:val="markedcontent"/>
          <w:rFonts w:ascii="Times New Roman" w:hAnsi="Times New Roman" w:cs="Times New Roman"/>
          <w:sz w:val="28"/>
          <w:szCs w:val="28"/>
        </w:rPr>
      </w:pPr>
    </w:p>
    <w:p w14:paraId="31398627" w14:textId="77777777" w:rsidR="00A01E23" w:rsidRDefault="00A01E23" w:rsidP="00A01E23">
      <w:pPr>
        <w:ind w:left="426" w:hanging="436"/>
        <w:jc w:val="both"/>
        <w:rPr>
          <w:rStyle w:val="markedcontent"/>
          <w:rFonts w:ascii="Times New Roman" w:hAnsi="Times New Roman" w:cs="Times New Roman"/>
          <w:sz w:val="24"/>
          <w:szCs w:val="24"/>
        </w:rPr>
      </w:pPr>
      <w:r>
        <w:rPr>
          <w:rFonts w:ascii="Times New Roman" w:hAnsi="Times New Roman" w:cs="Times New Roman"/>
          <w:sz w:val="24"/>
          <w:szCs w:val="24"/>
        </w:rPr>
        <w:t xml:space="preserve">Sugeng Pujileksono dkk. (2018). </w:t>
      </w:r>
      <w:r>
        <w:rPr>
          <w:rFonts w:ascii="Times New Roman" w:hAnsi="Times New Roman" w:cs="Times New Roman"/>
          <w:i/>
          <w:iCs/>
          <w:sz w:val="24"/>
          <w:szCs w:val="24"/>
        </w:rPr>
        <w:t>Dasar-Dasar Praktik Pekerjaan Sosial Seni Menjalani Profesi Pertolongan</w:t>
      </w:r>
      <w:r>
        <w:rPr>
          <w:rFonts w:ascii="Times New Roman" w:hAnsi="Times New Roman" w:cs="Times New Roman"/>
          <w:sz w:val="24"/>
          <w:szCs w:val="24"/>
        </w:rPr>
        <w:t>. Malang : Intrans publishing</w:t>
      </w:r>
    </w:p>
    <w:p w14:paraId="06DC604F"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4F677DE1"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Sugiyono. (2022). </w:t>
      </w:r>
      <w:r>
        <w:rPr>
          <w:rStyle w:val="markedcontent"/>
          <w:rFonts w:ascii="Times New Roman" w:hAnsi="Times New Roman" w:cs="Times New Roman"/>
          <w:i/>
          <w:iCs/>
          <w:sz w:val="24"/>
          <w:szCs w:val="24"/>
        </w:rPr>
        <w:t>Metode Penelitian Kuantitatif, Kualitatif, dan R&amp;D</w:t>
      </w:r>
      <w:r>
        <w:rPr>
          <w:rStyle w:val="markedcontent"/>
          <w:rFonts w:ascii="Times New Roman" w:hAnsi="Times New Roman" w:cs="Times New Roman"/>
          <w:sz w:val="24"/>
          <w:szCs w:val="24"/>
        </w:rPr>
        <w:t>. Bandung: Alfabeta</w:t>
      </w:r>
    </w:p>
    <w:p w14:paraId="50551002"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6A53EC73"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Susilowati. (2020). </w:t>
      </w:r>
      <w:r>
        <w:rPr>
          <w:rStyle w:val="markedcontent"/>
          <w:rFonts w:ascii="Times New Roman" w:hAnsi="Times New Roman" w:cs="Times New Roman"/>
          <w:i/>
          <w:iCs/>
          <w:sz w:val="24"/>
          <w:szCs w:val="24"/>
        </w:rPr>
        <w:t>Praktik Pekerjaan Sosial dengan Anak</w:t>
      </w:r>
      <w:r>
        <w:rPr>
          <w:rStyle w:val="markedcontent"/>
          <w:rFonts w:ascii="Times New Roman" w:hAnsi="Times New Roman" w:cs="Times New Roman"/>
          <w:sz w:val="24"/>
          <w:szCs w:val="24"/>
        </w:rPr>
        <w:t>. Bandung : Politeknik Kesejahteraan Sosial Bandung</w:t>
      </w:r>
    </w:p>
    <w:p w14:paraId="30A2DBCF"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72D75A7B"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Suyanto, Bagong. (2010). </w:t>
      </w:r>
      <w:r>
        <w:rPr>
          <w:rStyle w:val="markedcontent"/>
          <w:rFonts w:ascii="Times New Roman" w:hAnsi="Times New Roman" w:cs="Times New Roman"/>
          <w:i/>
          <w:iCs/>
          <w:sz w:val="24"/>
          <w:szCs w:val="24"/>
        </w:rPr>
        <w:t>Masalah Sosial Anak.</w:t>
      </w:r>
      <w:r>
        <w:rPr>
          <w:rStyle w:val="markedcontent"/>
          <w:rFonts w:ascii="Times New Roman" w:hAnsi="Times New Roman" w:cs="Times New Roman"/>
          <w:sz w:val="24"/>
          <w:szCs w:val="24"/>
        </w:rPr>
        <w:t xml:space="preserve"> Jakarta: Kencana</w:t>
      </w:r>
      <w:r>
        <w:rPr>
          <w:rFonts w:ascii="Times New Roman" w:hAnsi="Times New Roman" w:cs="Times New Roman"/>
          <w:sz w:val="24"/>
          <w:szCs w:val="24"/>
        </w:rPr>
        <w:br/>
      </w:r>
      <w:r>
        <w:rPr>
          <w:rStyle w:val="markedcontent"/>
          <w:rFonts w:ascii="Times New Roman" w:hAnsi="Times New Roman" w:cs="Times New Roman"/>
          <w:sz w:val="24"/>
          <w:szCs w:val="24"/>
        </w:rPr>
        <w:t>Prenada Media Group</w:t>
      </w:r>
    </w:p>
    <w:p w14:paraId="4AB7090F"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6AE35F56"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Swajarna. (2020). </w:t>
      </w:r>
      <w:r>
        <w:rPr>
          <w:rStyle w:val="markedcontent"/>
          <w:rFonts w:ascii="Times New Roman" w:hAnsi="Times New Roman" w:cs="Times New Roman"/>
          <w:i/>
          <w:iCs/>
          <w:sz w:val="24"/>
          <w:szCs w:val="24"/>
        </w:rPr>
        <w:t>Konsep Pengetahuan, Sikap, Perilaku, Persepsi, Stres, Kecemasan, Dukungan Sosial, Nyeri, Kepatuhan, Motivasi, Kepuasan, Pandemi Covid 19, Akses Layanan Kesehatan</w:t>
      </w:r>
      <w:r>
        <w:rPr>
          <w:rStyle w:val="markedcontent"/>
          <w:rFonts w:ascii="Times New Roman" w:hAnsi="Times New Roman" w:cs="Times New Roman"/>
          <w:sz w:val="24"/>
          <w:szCs w:val="24"/>
        </w:rPr>
        <w:t>. Yoyakarta : CV ANDI OFFSET</w:t>
      </w:r>
    </w:p>
    <w:p w14:paraId="2FCD4CBF"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72060171" w14:textId="77777777" w:rsidR="00A01E23" w:rsidRDefault="00A01E23" w:rsidP="00A01E23">
      <w:pPr>
        <w:tabs>
          <w:tab w:val="left" w:pos="426"/>
          <w:tab w:val="left" w:pos="1276"/>
        </w:tabs>
        <w:ind w:left="426" w:hanging="436"/>
        <w:jc w:val="both"/>
        <w:rPr>
          <w:rFonts w:ascii="Times New Roman" w:hAnsi="Times New Roman" w:cs="Times New Roman"/>
          <w:sz w:val="24"/>
          <w:szCs w:val="24"/>
        </w:rPr>
      </w:pPr>
      <w:r>
        <w:rPr>
          <w:rStyle w:val="markedcontent"/>
          <w:rFonts w:ascii="Times New Roman" w:hAnsi="Times New Roman" w:cs="Times New Roman"/>
          <w:sz w:val="24"/>
          <w:szCs w:val="24"/>
        </w:rPr>
        <w:t xml:space="preserve">Tarmidi dan Rambe. (2010). </w:t>
      </w:r>
      <w:r>
        <w:rPr>
          <w:rFonts w:ascii="Times New Roman" w:hAnsi="Times New Roman" w:cs="Times New Roman"/>
          <w:i/>
          <w:iCs/>
          <w:sz w:val="24"/>
          <w:szCs w:val="24"/>
        </w:rPr>
        <w:t>Korelasi Antara Dukungan Sosial Orang Tua dan Self‐Directed Learning pada Siswa SMA</w:t>
      </w:r>
      <w:r>
        <w:rPr>
          <w:rFonts w:ascii="Times New Roman" w:hAnsi="Times New Roman" w:cs="Times New Roman"/>
          <w:sz w:val="24"/>
          <w:szCs w:val="24"/>
        </w:rPr>
        <w:t>. Jurnal Psikologi. Vol. 37, No. 2</w:t>
      </w:r>
    </w:p>
    <w:p w14:paraId="6B7245E2"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19EFD66E"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Taylor, S.E. (2018). </w:t>
      </w:r>
      <w:r>
        <w:rPr>
          <w:rStyle w:val="markedcontent"/>
          <w:rFonts w:ascii="Times New Roman" w:hAnsi="Times New Roman" w:cs="Times New Roman"/>
          <w:i/>
          <w:iCs/>
          <w:sz w:val="24"/>
          <w:szCs w:val="24"/>
        </w:rPr>
        <w:t>Health psychology</w:t>
      </w:r>
      <w:r>
        <w:rPr>
          <w:rStyle w:val="markedcontent"/>
          <w:rFonts w:ascii="Times New Roman" w:hAnsi="Times New Roman" w:cs="Times New Roman"/>
          <w:sz w:val="24"/>
          <w:szCs w:val="24"/>
        </w:rPr>
        <w:t>.McGraw-Hill Hinger Education</w:t>
      </w:r>
    </w:p>
    <w:p w14:paraId="21020005"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64C79349"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Thoits, P.A. (1995) </w:t>
      </w:r>
      <w:r>
        <w:rPr>
          <w:rStyle w:val="markedcontent"/>
          <w:rFonts w:ascii="Times New Roman" w:hAnsi="Times New Roman" w:cs="Times New Roman"/>
          <w:i/>
          <w:iCs/>
          <w:sz w:val="24"/>
          <w:szCs w:val="24"/>
        </w:rPr>
        <w:t>Stres, Coping, and Social Support Processes. Where are we? What Next?</w:t>
      </w:r>
      <w:r>
        <w:rPr>
          <w:rStyle w:val="markedcontent"/>
          <w:rFonts w:ascii="Times New Roman" w:hAnsi="Times New Roman" w:cs="Times New Roman"/>
          <w:sz w:val="24"/>
          <w:szCs w:val="24"/>
        </w:rPr>
        <w:t>. Journal of Health and Social Behaviour. 53-79</w:t>
      </w:r>
    </w:p>
    <w:p w14:paraId="576A3EB2"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21F41113"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lastRenderedPageBreak/>
        <w:t xml:space="preserve">Webb, Boyds. (2019). </w:t>
      </w:r>
      <w:r>
        <w:rPr>
          <w:rStyle w:val="markedcontent"/>
          <w:rFonts w:ascii="Times New Roman" w:hAnsi="Times New Roman" w:cs="Times New Roman"/>
          <w:i/>
          <w:iCs/>
          <w:sz w:val="24"/>
          <w:szCs w:val="24"/>
        </w:rPr>
        <w:t>Social Work Practice with Children</w:t>
      </w:r>
      <w:r>
        <w:rPr>
          <w:rStyle w:val="markedcontent"/>
          <w:rFonts w:ascii="Times New Roman" w:hAnsi="Times New Roman" w:cs="Times New Roman"/>
          <w:sz w:val="24"/>
          <w:szCs w:val="24"/>
        </w:rPr>
        <w:t>. The Guild Ford Press: New York</w:t>
      </w:r>
    </w:p>
    <w:p w14:paraId="2B3FDAA6" w14:textId="77777777" w:rsidR="00A01E23" w:rsidRDefault="00A01E23" w:rsidP="00A01E23">
      <w:pPr>
        <w:tabs>
          <w:tab w:val="left" w:pos="426"/>
          <w:tab w:val="left" w:pos="1276"/>
        </w:tabs>
        <w:ind w:left="426" w:hanging="436"/>
        <w:jc w:val="both"/>
        <w:rPr>
          <w:rStyle w:val="markedcontent"/>
          <w:rFonts w:ascii="Times New Roman" w:hAnsi="Times New Roman" w:cs="Times New Roman"/>
          <w:sz w:val="24"/>
          <w:szCs w:val="24"/>
        </w:rPr>
      </w:pPr>
    </w:p>
    <w:p w14:paraId="4BB3D67D"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 xml:space="preserve">Zastrow. (2015). </w:t>
      </w:r>
      <w:r>
        <w:rPr>
          <w:rFonts w:ascii="Times New Roman" w:hAnsi="Times New Roman" w:cs="Times New Roman"/>
          <w:i/>
          <w:iCs/>
          <w:sz w:val="24"/>
          <w:szCs w:val="24"/>
        </w:rPr>
        <w:t>Introduction To Socialwork And Social welfare Empowering People</w:t>
      </w:r>
      <w:r>
        <w:rPr>
          <w:rFonts w:ascii="Times New Roman" w:hAnsi="Times New Roman" w:cs="Times New Roman"/>
          <w:sz w:val="24"/>
          <w:szCs w:val="24"/>
        </w:rPr>
        <w:t>. Canada : Cengage Learning</w:t>
      </w:r>
    </w:p>
    <w:p w14:paraId="4D385E7D" w14:textId="77777777" w:rsidR="00A01E23" w:rsidRDefault="00A01E23" w:rsidP="00A01E23">
      <w:pPr>
        <w:ind w:left="426" w:hanging="436"/>
        <w:jc w:val="both"/>
        <w:rPr>
          <w:rFonts w:ascii="Times New Roman" w:hAnsi="Times New Roman" w:cs="Times New Roman"/>
          <w:sz w:val="24"/>
          <w:szCs w:val="24"/>
        </w:rPr>
      </w:pPr>
    </w:p>
    <w:p w14:paraId="068DBC87" w14:textId="77777777" w:rsidR="00A01E23" w:rsidRPr="004D0C17" w:rsidRDefault="00A01E23" w:rsidP="00A01E23">
      <w:pPr>
        <w:ind w:left="426"/>
        <w:jc w:val="both"/>
        <w:rPr>
          <w:rFonts w:ascii="Times New Roman" w:hAnsi="Times New Roman" w:cs="Times New Roman"/>
          <w:b/>
          <w:sz w:val="24"/>
          <w:szCs w:val="24"/>
        </w:rPr>
      </w:pPr>
    </w:p>
    <w:p w14:paraId="068635BA" w14:textId="77777777" w:rsidR="00A01E23" w:rsidRPr="004D0C17" w:rsidRDefault="00A01E23" w:rsidP="00A01E23">
      <w:pPr>
        <w:ind w:left="426" w:hanging="436"/>
        <w:jc w:val="both"/>
        <w:rPr>
          <w:rFonts w:ascii="Times New Roman" w:hAnsi="Times New Roman" w:cs="Times New Roman"/>
          <w:b/>
          <w:sz w:val="24"/>
          <w:szCs w:val="24"/>
        </w:rPr>
      </w:pPr>
      <w:r w:rsidRPr="004D0C17">
        <w:rPr>
          <w:rFonts w:ascii="Times New Roman" w:hAnsi="Times New Roman" w:cs="Times New Roman"/>
          <w:b/>
          <w:sz w:val="24"/>
          <w:szCs w:val="24"/>
        </w:rPr>
        <w:t>Undang-undang Republik Indonesia, Peraturan, dan Kebijakan</w:t>
      </w:r>
    </w:p>
    <w:p w14:paraId="65C7DA43" w14:textId="77777777" w:rsidR="00A01E23" w:rsidRDefault="00A01E23" w:rsidP="00A01E23">
      <w:pPr>
        <w:ind w:left="426" w:hanging="436"/>
        <w:jc w:val="both"/>
        <w:rPr>
          <w:rFonts w:ascii="Times New Roman" w:hAnsi="Times New Roman" w:cs="Times New Roman"/>
          <w:sz w:val="24"/>
          <w:szCs w:val="24"/>
        </w:rPr>
      </w:pPr>
    </w:p>
    <w:p w14:paraId="3F0D374C"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Undang-Undang Republik Indonesia Nomor 14 tahun 2019 tentang Pekerja Sosial</w:t>
      </w:r>
    </w:p>
    <w:p w14:paraId="790F3B38" w14:textId="77777777" w:rsidR="00A01E23" w:rsidRDefault="00A01E23" w:rsidP="00A01E23">
      <w:pPr>
        <w:ind w:left="426" w:hanging="436"/>
        <w:jc w:val="both"/>
        <w:rPr>
          <w:rFonts w:ascii="Times New Roman" w:hAnsi="Times New Roman" w:cs="Times New Roman"/>
          <w:sz w:val="24"/>
          <w:szCs w:val="24"/>
        </w:rPr>
      </w:pPr>
    </w:p>
    <w:p w14:paraId="585FC0AA"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Undang-Undang Republik Indonesia Nomor 23 Tahun 2002 tentang Perlindungan Anak</w:t>
      </w:r>
    </w:p>
    <w:p w14:paraId="6C6F1432" w14:textId="77777777" w:rsidR="00A01E23" w:rsidRDefault="00A01E23" w:rsidP="00A01E23">
      <w:pPr>
        <w:ind w:left="426" w:hanging="436"/>
        <w:jc w:val="both"/>
        <w:rPr>
          <w:rFonts w:ascii="Times New Roman" w:hAnsi="Times New Roman" w:cs="Times New Roman"/>
          <w:sz w:val="24"/>
          <w:szCs w:val="24"/>
        </w:rPr>
      </w:pPr>
    </w:p>
    <w:p w14:paraId="7C66A537" w14:textId="77777777" w:rsidR="00A01E23" w:rsidRDefault="00A01E23" w:rsidP="00A01E23">
      <w:pPr>
        <w:ind w:left="426" w:hanging="436"/>
        <w:jc w:val="both"/>
        <w:rPr>
          <w:rFonts w:ascii="Times New Roman" w:hAnsi="Times New Roman" w:cs="Times New Roman"/>
          <w:sz w:val="24"/>
          <w:szCs w:val="24"/>
        </w:rPr>
      </w:pPr>
      <w:r w:rsidRPr="0000104D">
        <w:rPr>
          <w:rFonts w:ascii="Times New Roman" w:hAnsi="Times New Roman" w:cs="Times New Roman"/>
          <w:sz w:val="24"/>
          <w:szCs w:val="24"/>
        </w:rPr>
        <w:t>Undang-Undang RI Nomor 4 Tahun 1979 Tentang Kesejahteraan Anak</w:t>
      </w:r>
    </w:p>
    <w:p w14:paraId="08DD3448" w14:textId="77777777" w:rsidR="00A01E23" w:rsidRDefault="00A01E23" w:rsidP="00A01E23">
      <w:pPr>
        <w:ind w:left="426" w:hanging="436"/>
        <w:jc w:val="both"/>
        <w:rPr>
          <w:rFonts w:ascii="Times New Roman" w:hAnsi="Times New Roman" w:cs="Times New Roman"/>
          <w:sz w:val="24"/>
          <w:szCs w:val="24"/>
        </w:rPr>
      </w:pPr>
    </w:p>
    <w:p w14:paraId="292B6707"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Peraturan Menteri Sosial Republik Indonesia Nomor 4 Tahun 2020</w:t>
      </w:r>
    </w:p>
    <w:p w14:paraId="011C4C37" w14:textId="77777777" w:rsidR="00A01E23" w:rsidRDefault="00A01E23" w:rsidP="00A01E23">
      <w:pPr>
        <w:ind w:left="426" w:hanging="436"/>
        <w:jc w:val="both"/>
        <w:rPr>
          <w:rFonts w:ascii="Times New Roman" w:hAnsi="Times New Roman" w:cs="Times New Roman"/>
          <w:sz w:val="24"/>
          <w:szCs w:val="24"/>
        </w:rPr>
      </w:pPr>
    </w:p>
    <w:p w14:paraId="35A49733"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Peraturan Menteri Sosial Nomor 8 Tahun 2012</w:t>
      </w:r>
    </w:p>
    <w:p w14:paraId="0649425E" w14:textId="77777777" w:rsidR="00A01E23" w:rsidRDefault="00A01E23" w:rsidP="00A01E23">
      <w:pPr>
        <w:ind w:left="426" w:hanging="436"/>
        <w:jc w:val="both"/>
        <w:rPr>
          <w:rFonts w:ascii="Times New Roman" w:hAnsi="Times New Roman" w:cs="Times New Roman"/>
          <w:sz w:val="24"/>
          <w:szCs w:val="24"/>
        </w:rPr>
      </w:pPr>
    </w:p>
    <w:p w14:paraId="4383CFFD" w14:textId="77777777" w:rsidR="00A01E23" w:rsidRDefault="00A01E23" w:rsidP="00A01E23">
      <w:pPr>
        <w:ind w:left="426" w:hanging="436"/>
        <w:jc w:val="both"/>
        <w:rPr>
          <w:rFonts w:ascii="Times New Roman" w:hAnsi="Times New Roman" w:cs="Times New Roman"/>
          <w:sz w:val="24"/>
          <w:szCs w:val="24"/>
        </w:rPr>
      </w:pPr>
    </w:p>
    <w:p w14:paraId="32CEED76" w14:textId="77777777" w:rsidR="00A01E23" w:rsidRDefault="00A01E23" w:rsidP="00A01E23">
      <w:pPr>
        <w:ind w:left="426" w:hanging="436"/>
        <w:jc w:val="both"/>
        <w:rPr>
          <w:rFonts w:ascii="Times New Roman" w:hAnsi="Times New Roman" w:cs="Times New Roman"/>
          <w:b/>
          <w:sz w:val="24"/>
          <w:szCs w:val="24"/>
        </w:rPr>
      </w:pPr>
      <w:r w:rsidRPr="004D0C17">
        <w:rPr>
          <w:rFonts w:ascii="Times New Roman" w:hAnsi="Times New Roman" w:cs="Times New Roman"/>
          <w:b/>
          <w:sz w:val="24"/>
          <w:szCs w:val="24"/>
        </w:rPr>
        <w:t>Link Website</w:t>
      </w:r>
    </w:p>
    <w:p w14:paraId="47788575" w14:textId="77777777" w:rsidR="00A01E23" w:rsidRPr="004D0C17" w:rsidRDefault="00A01E23" w:rsidP="00A01E23">
      <w:pPr>
        <w:ind w:left="426" w:hanging="436"/>
        <w:jc w:val="both"/>
        <w:rPr>
          <w:rFonts w:ascii="Times New Roman" w:hAnsi="Times New Roman" w:cs="Times New Roman"/>
          <w:b/>
          <w:sz w:val="24"/>
          <w:szCs w:val="24"/>
        </w:rPr>
      </w:pPr>
    </w:p>
    <w:p w14:paraId="75A4BF2E" w14:textId="0E0F180C" w:rsidR="00A01E23" w:rsidRDefault="00A01E23" w:rsidP="00A01E23">
      <w:pPr>
        <w:ind w:left="426" w:hanging="436"/>
        <w:jc w:val="both"/>
        <w:rPr>
          <w:rFonts w:ascii="Times New Roman" w:hAnsi="Times New Roman" w:cs="Times New Roman"/>
          <w:color w:val="000000"/>
          <w:sz w:val="24"/>
          <w:szCs w:val="24"/>
        </w:rPr>
      </w:pPr>
      <w:r>
        <w:rPr>
          <w:rFonts w:ascii="Times New Roman" w:hAnsi="Times New Roman" w:cs="Times New Roman"/>
          <w:sz w:val="24"/>
          <w:szCs w:val="24"/>
        </w:rPr>
        <w:t>Badan Pusat Stat</w:t>
      </w:r>
      <w:r w:rsidR="003E3E81">
        <w:rPr>
          <w:rFonts w:ascii="Times New Roman" w:hAnsi="Times New Roman" w:cs="Times New Roman"/>
          <w:sz w:val="24"/>
          <w:szCs w:val="24"/>
        </w:rPr>
        <w:t>istik Provinsi Jawa Barat. (2023</w:t>
      </w:r>
      <w:r>
        <w:rPr>
          <w:rFonts w:ascii="Times New Roman" w:hAnsi="Times New Roman" w:cs="Times New Roman"/>
          <w:sz w:val="24"/>
          <w:szCs w:val="24"/>
        </w:rPr>
        <w:t xml:space="preserve">). Jumlah Permasalahan Sosial </w:t>
      </w:r>
      <w:r w:rsidRPr="00D1625B">
        <w:rPr>
          <w:rFonts w:ascii="Times New Roman" w:hAnsi="Times New Roman" w:cs="Times New Roman"/>
          <w:sz w:val="24"/>
          <w:szCs w:val="24"/>
        </w:rPr>
        <w:t>Menurut Jenis di Jawa Barat.</w:t>
      </w:r>
      <w:r w:rsidRPr="00D1625B">
        <w:rPr>
          <w:rFonts w:ascii="Times New Roman" w:hAnsi="Times New Roman" w:cs="Times New Roman"/>
          <w:color w:val="000000"/>
          <w:sz w:val="24"/>
          <w:szCs w:val="24"/>
        </w:rPr>
        <w:t xml:space="preserve"> </w:t>
      </w:r>
    </w:p>
    <w:p w14:paraId="4C473435" w14:textId="56B9FE34" w:rsidR="00A01E23" w:rsidRDefault="00A01E23" w:rsidP="00A01E23">
      <w:pPr>
        <w:ind w:left="426" w:hanging="11"/>
        <w:jc w:val="both"/>
        <w:rPr>
          <w:rFonts w:ascii="Times New Roman" w:hAnsi="Times New Roman" w:cs="Times New Roman"/>
          <w:sz w:val="24"/>
          <w:szCs w:val="24"/>
        </w:rPr>
      </w:pPr>
      <w:r>
        <w:rPr>
          <w:rFonts w:ascii="Times New Roman" w:hAnsi="Times New Roman" w:cs="Times New Roman"/>
          <w:color w:val="000000"/>
          <w:sz w:val="24"/>
          <w:szCs w:val="24"/>
        </w:rPr>
        <w:t xml:space="preserve">Sumber </w:t>
      </w:r>
      <w:r w:rsidRPr="00D1625B">
        <w:rPr>
          <w:rFonts w:ascii="Times New Roman" w:hAnsi="Times New Roman" w:cs="Times New Roman"/>
          <w:color w:val="000000"/>
          <w:sz w:val="24"/>
          <w:szCs w:val="24"/>
        </w:rPr>
        <w:t>:</w:t>
      </w:r>
      <w:r>
        <w:rPr>
          <w:rFonts w:ascii="Times New Roman" w:hAnsi="Times New Roman" w:cs="Times New Roman"/>
          <w:sz w:val="24"/>
          <w:szCs w:val="24"/>
        </w:rPr>
        <w:t xml:space="preserve"> </w:t>
      </w:r>
      <w:r w:rsidRPr="00D1625B">
        <w:rPr>
          <w:rFonts w:ascii="Times New Roman" w:hAnsi="Times New Roman" w:cs="Times New Roman"/>
          <w:sz w:val="24"/>
          <w:szCs w:val="24"/>
        </w:rPr>
        <w:t>(</w:t>
      </w:r>
      <w:hyperlink r:id="rId30" w:history="1">
        <w:r w:rsidR="003E3E81" w:rsidRPr="00472BDC">
          <w:rPr>
            <w:rStyle w:val="Hyperlink"/>
            <w:rFonts w:ascii="Times New Roman" w:hAnsi="Times New Roman" w:cs="Times New Roman"/>
            <w:sz w:val="24"/>
            <w:szCs w:val="24"/>
          </w:rPr>
          <w:t>https://jabar.bps.go.id/statictable/2023/03/19/405/jumlah-permasalahan-sosial-menurut-jenis-di-jawa-barat-2023.html</w:t>
        </w:r>
      </w:hyperlink>
      <w:r w:rsidRPr="00D1625B">
        <w:rPr>
          <w:rStyle w:val="Hyperlink"/>
          <w:rFonts w:cs="Times New Roman"/>
        </w:rPr>
        <w:t xml:space="preserve">, </w:t>
      </w:r>
      <w:r w:rsidRPr="00D1625B">
        <w:rPr>
          <w:rFonts w:ascii="Times New Roman" w:hAnsi="Times New Roman" w:cs="Times New Roman"/>
          <w:sz w:val="24"/>
          <w:szCs w:val="24"/>
        </w:rPr>
        <w:t xml:space="preserve">Diakses pada tanggal 2 Maret pukul 22.07 WIB) </w:t>
      </w:r>
    </w:p>
    <w:p w14:paraId="62AAAFB1" w14:textId="77777777" w:rsidR="00A01E23" w:rsidRDefault="00A01E23" w:rsidP="00A01E23">
      <w:pPr>
        <w:tabs>
          <w:tab w:val="left" w:pos="426"/>
        </w:tabs>
        <w:ind w:left="426"/>
        <w:jc w:val="both"/>
        <w:rPr>
          <w:rFonts w:ascii="Times New Roman" w:hAnsi="Times New Roman" w:cs="Times New Roman"/>
          <w:sz w:val="24"/>
          <w:szCs w:val="24"/>
        </w:rPr>
      </w:pPr>
    </w:p>
    <w:p w14:paraId="4922FC5B" w14:textId="77777777" w:rsidR="00A01E23" w:rsidRDefault="00A01E23" w:rsidP="00A01E23">
      <w:pPr>
        <w:ind w:left="426" w:hanging="436"/>
        <w:jc w:val="both"/>
        <w:rPr>
          <w:rFonts w:ascii="Times New Roman" w:hAnsi="Times New Roman" w:cs="Times New Roman"/>
          <w:sz w:val="24"/>
          <w:szCs w:val="24"/>
        </w:rPr>
      </w:pPr>
      <w:r>
        <w:rPr>
          <w:rFonts w:ascii="Times New Roman" w:hAnsi="Times New Roman" w:cs="Times New Roman"/>
          <w:sz w:val="24"/>
          <w:szCs w:val="24"/>
        </w:rPr>
        <w:t xml:space="preserve">Kamus Besar Bahasa Indonesia. 2023. Sumber : </w:t>
      </w:r>
      <w:hyperlink r:id="rId31" w:history="1">
        <w:r w:rsidRPr="004D0C17">
          <w:rPr>
            <w:rStyle w:val="Hyperlink"/>
            <w:rFonts w:ascii="Times New Roman" w:hAnsi="Times New Roman" w:cs="Times New Roman"/>
            <w:sz w:val="24"/>
            <w:szCs w:val="24"/>
          </w:rPr>
          <w:t>https://kbbi.web.id/asuh</w:t>
        </w:r>
      </w:hyperlink>
      <w:r w:rsidRPr="004D0C17">
        <w:rPr>
          <w:rFonts w:ascii="Times New Roman" w:hAnsi="Times New Roman" w:cs="Times New Roman"/>
          <w:sz w:val="24"/>
          <w:szCs w:val="24"/>
        </w:rPr>
        <w:t>.</w:t>
      </w:r>
      <w:r>
        <w:rPr>
          <w:rFonts w:ascii="Times New Roman" w:hAnsi="Times New Roman" w:cs="Times New Roman"/>
          <w:sz w:val="24"/>
          <w:szCs w:val="24"/>
        </w:rPr>
        <w:t xml:space="preserve"> Diakses pada tanggal 5 Maret 2023, pukul 07.00 WIB.</w:t>
      </w:r>
    </w:p>
    <w:p w14:paraId="29919786" w14:textId="518ACBA5" w:rsidR="00A01E23" w:rsidRDefault="00A01E23" w:rsidP="00A01E23">
      <w:pPr>
        <w:pStyle w:val="Heading1"/>
        <w:numPr>
          <w:ilvl w:val="0"/>
          <w:numId w:val="0"/>
        </w:numPr>
        <w:ind w:left="426"/>
        <w:rPr>
          <w:rFonts w:eastAsiaTheme="minorHAnsi"/>
        </w:rPr>
      </w:pPr>
      <w:r>
        <w:rPr>
          <w:rFonts w:eastAsiaTheme="minorHAnsi"/>
        </w:rPr>
        <w:br w:type="page"/>
      </w:r>
    </w:p>
    <w:p w14:paraId="32F3E318" w14:textId="15A0F4A2" w:rsidR="00C34CAE" w:rsidRPr="00DF1447" w:rsidRDefault="00C34CAE" w:rsidP="0065135D">
      <w:pPr>
        <w:pStyle w:val="Caption"/>
        <w:rPr>
          <w:rFonts w:ascii="Times New Roman" w:eastAsiaTheme="minorHAnsi" w:hAnsi="Times New Roman" w:cstheme="minorBidi"/>
          <w:i w:val="0"/>
          <w:color w:val="auto"/>
          <w:sz w:val="24"/>
        </w:rPr>
      </w:pPr>
      <w:r w:rsidRPr="00DF1447">
        <w:rPr>
          <w:rFonts w:ascii="Times New Roman" w:eastAsiaTheme="minorHAnsi" w:hAnsi="Times New Roman" w:cstheme="minorBidi"/>
          <w:i w:val="0"/>
          <w:color w:val="auto"/>
          <w:sz w:val="24"/>
        </w:rPr>
        <w:lastRenderedPageBreak/>
        <w:t xml:space="preserve">Lampiran </w:t>
      </w:r>
      <w:r w:rsidR="0025623C" w:rsidRPr="00DF1447">
        <w:rPr>
          <w:rFonts w:ascii="Times New Roman" w:eastAsiaTheme="minorHAnsi" w:hAnsi="Times New Roman" w:cstheme="minorBidi"/>
          <w:i w:val="0"/>
          <w:color w:val="auto"/>
          <w:sz w:val="24"/>
        </w:rPr>
        <w:t xml:space="preserve">1 </w:t>
      </w:r>
      <w:r w:rsidR="0065135D" w:rsidRPr="00DF1447">
        <w:rPr>
          <w:rFonts w:ascii="Times New Roman" w:eastAsiaTheme="minorHAnsi" w:hAnsi="Times New Roman" w:cstheme="minorBidi"/>
          <w:i w:val="0"/>
          <w:color w:val="auto"/>
          <w:sz w:val="24"/>
        </w:rPr>
        <w:t xml:space="preserve">: </w:t>
      </w:r>
      <w:r w:rsidR="0025623C" w:rsidRPr="00DF1447">
        <w:rPr>
          <w:rFonts w:ascii="Times New Roman" w:eastAsiaTheme="minorHAnsi" w:hAnsi="Times New Roman" w:cstheme="minorBidi"/>
          <w:i w:val="0"/>
          <w:color w:val="auto"/>
          <w:sz w:val="24"/>
        </w:rPr>
        <w:t>Surat Izin Penelitian</w:t>
      </w:r>
    </w:p>
    <w:p w14:paraId="16D6B7B6" w14:textId="5EB50296" w:rsidR="0025623C" w:rsidRDefault="00516532" w:rsidP="00C34CAE">
      <w:pPr>
        <w:spacing w:after="160" w:line="360" w:lineRule="auto"/>
        <w:jc w:val="both"/>
        <w:rPr>
          <w:rFonts w:ascii="Times New Roman" w:eastAsiaTheme="minorHAnsi" w:hAnsi="Times New Roman" w:cstheme="minorBidi"/>
          <w:sz w:val="24"/>
        </w:rPr>
      </w:pPr>
      <w:r>
        <w:rPr>
          <w:rFonts w:ascii="Times New Roman" w:eastAsiaTheme="minorHAnsi" w:hAnsi="Times New Roman" w:cstheme="minorBidi"/>
          <w:noProof/>
          <w:sz w:val="24"/>
          <w:lang w:eastAsia="id-ID"/>
        </w:rPr>
        <w:drawing>
          <wp:inline distT="0" distB="0" distL="0" distR="0" wp14:anchorId="61311CF1" wp14:editId="2FC9420C">
            <wp:extent cx="5039995" cy="6194425"/>
            <wp:effectExtent l="0" t="0" r="8255" b="0"/>
            <wp:docPr id="1036" name="Picture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 name="WhatsApp Image 2023-06-27 at 05.59.19.jpe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039995" cy="6194425"/>
                    </a:xfrm>
                    <a:prstGeom prst="rect">
                      <a:avLst/>
                    </a:prstGeom>
                  </pic:spPr>
                </pic:pic>
              </a:graphicData>
            </a:graphic>
          </wp:inline>
        </w:drawing>
      </w:r>
    </w:p>
    <w:p w14:paraId="6A906371" w14:textId="77777777" w:rsidR="0025623C" w:rsidRDefault="0025623C" w:rsidP="00C34CAE">
      <w:pPr>
        <w:spacing w:after="160" w:line="360" w:lineRule="auto"/>
        <w:jc w:val="both"/>
        <w:rPr>
          <w:rFonts w:ascii="Times New Roman" w:eastAsiaTheme="minorHAnsi" w:hAnsi="Times New Roman" w:cstheme="minorBidi"/>
          <w:sz w:val="24"/>
        </w:rPr>
      </w:pPr>
    </w:p>
    <w:p w14:paraId="530532F4" w14:textId="09808BCB" w:rsidR="0025623C" w:rsidRDefault="0025623C" w:rsidP="0025623C">
      <w:pPr>
        <w:rPr>
          <w:rFonts w:ascii="Times New Roman" w:eastAsiaTheme="minorHAnsi" w:hAnsi="Times New Roman" w:cstheme="minorBidi"/>
          <w:sz w:val="24"/>
        </w:rPr>
      </w:pPr>
      <w:r>
        <w:rPr>
          <w:rFonts w:ascii="Times New Roman" w:eastAsiaTheme="minorHAnsi" w:hAnsi="Times New Roman" w:cstheme="minorBidi"/>
          <w:sz w:val="24"/>
        </w:rPr>
        <w:br w:type="page"/>
      </w:r>
    </w:p>
    <w:p w14:paraId="43277CAD" w14:textId="72B2E9EA" w:rsidR="00516532" w:rsidRPr="00DF1447" w:rsidRDefault="0065135D" w:rsidP="0065135D">
      <w:pPr>
        <w:pStyle w:val="Caption"/>
        <w:rPr>
          <w:rFonts w:ascii="Times New Roman" w:eastAsiaTheme="minorHAnsi" w:hAnsi="Times New Roman" w:cs="Times New Roman"/>
          <w:i w:val="0"/>
          <w:color w:val="auto"/>
          <w:sz w:val="24"/>
          <w:szCs w:val="24"/>
        </w:rPr>
      </w:pPr>
      <w:r w:rsidRPr="00DF1447">
        <w:rPr>
          <w:rFonts w:ascii="Times New Roman" w:hAnsi="Times New Roman" w:cs="Times New Roman"/>
          <w:i w:val="0"/>
          <w:color w:val="auto"/>
          <w:sz w:val="24"/>
          <w:szCs w:val="24"/>
        </w:rPr>
        <w:lastRenderedPageBreak/>
        <w:t xml:space="preserve">Lampiran 2 : </w:t>
      </w:r>
      <w:r w:rsidR="00516532" w:rsidRPr="00DF1447">
        <w:rPr>
          <w:rFonts w:ascii="Times New Roman" w:eastAsiaTheme="minorHAnsi" w:hAnsi="Times New Roman" w:cs="Times New Roman"/>
          <w:i w:val="0"/>
          <w:color w:val="auto"/>
          <w:sz w:val="24"/>
          <w:szCs w:val="24"/>
        </w:rPr>
        <w:t>Surat Bal</w:t>
      </w:r>
      <w:r w:rsidRPr="00DF1447">
        <w:rPr>
          <w:rFonts w:ascii="Times New Roman" w:eastAsiaTheme="minorHAnsi" w:hAnsi="Times New Roman" w:cs="Times New Roman"/>
          <w:i w:val="0"/>
          <w:color w:val="auto"/>
          <w:sz w:val="24"/>
          <w:szCs w:val="24"/>
        </w:rPr>
        <w:t>asan Penelitian dari Kesbangpol</w:t>
      </w:r>
    </w:p>
    <w:p w14:paraId="7439DCAA" w14:textId="1D4D45B3" w:rsidR="00516532" w:rsidRPr="00516532" w:rsidRDefault="00516532">
      <w:pPr>
        <w:rPr>
          <w:rFonts w:ascii="Times New Roman" w:eastAsiaTheme="minorHAnsi" w:hAnsi="Times New Roman" w:cstheme="minorBidi"/>
          <w:sz w:val="24"/>
        </w:rPr>
      </w:pPr>
      <w:r>
        <w:rPr>
          <w:rFonts w:ascii="Times New Roman" w:eastAsiaTheme="minorHAnsi" w:hAnsi="Times New Roman" w:cstheme="minorBidi"/>
          <w:noProof/>
          <w:sz w:val="24"/>
          <w:lang w:eastAsia="id-ID"/>
        </w:rPr>
        <w:drawing>
          <wp:inline distT="0" distB="0" distL="0" distR="0" wp14:anchorId="3877A597" wp14:editId="7EAA0F62">
            <wp:extent cx="5039995" cy="7726045"/>
            <wp:effectExtent l="0" t="0" r="8255" b="8255"/>
            <wp:docPr id="1037" name="Picture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 name="WhatsApp Image 2023-06-27 at 06.07.55.jpeg"/>
                    <pic:cNvPicPr/>
                  </pic:nvPicPr>
                  <pic:blipFill>
                    <a:blip r:embed="rId33">
                      <a:extLst>
                        <a:ext uri="{28A0092B-C50C-407E-A947-70E740481C1C}">
                          <a14:useLocalDpi xmlns:a14="http://schemas.microsoft.com/office/drawing/2010/main" val="0"/>
                        </a:ext>
                      </a:extLst>
                    </a:blip>
                    <a:stretch>
                      <a:fillRect/>
                    </a:stretch>
                  </pic:blipFill>
                  <pic:spPr>
                    <a:xfrm>
                      <a:off x="0" y="0"/>
                      <a:ext cx="5039995" cy="7726045"/>
                    </a:xfrm>
                    <a:prstGeom prst="rect">
                      <a:avLst/>
                    </a:prstGeom>
                  </pic:spPr>
                </pic:pic>
              </a:graphicData>
            </a:graphic>
          </wp:inline>
        </w:drawing>
      </w:r>
      <w:r w:rsidRPr="00516532">
        <w:rPr>
          <w:rFonts w:ascii="Times New Roman" w:eastAsiaTheme="minorHAnsi" w:hAnsi="Times New Roman" w:cstheme="minorBidi"/>
          <w:sz w:val="24"/>
        </w:rPr>
        <w:br w:type="page"/>
      </w:r>
    </w:p>
    <w:p w14:paraId="33608356" w14:textId="741BB692" w:rsidR="00516532" w:rsidRPr="00DF1447" w:rsidRDefault="0065135D" w:rsidP="0065135D">
      <w:pPr>
        <w:pStyle w:val="Caption"/>
        <w:rPr>
          <w:rFonts w:ascii="Times New Roman" w:eastAsiaTheme="minorHAnsi" w:hAnsi="Times New Roman" w:cs="Times New Roman"/>
          <w:i w:val="0"/>
          <w:color w:val="auto"/>
          <w:sz w:val="24"/>
          <w:szCs w:val="24"/>
        </w:rPr>
      </w:pPr>
      <w:r w:rsidRPr="00DF1447">
        <w:rPr>
          <w:rFonts w:ascii="Times New Roman" w:hAnsi="Times New Roman" w:cs="Times New Roman"/>
          <w:i w:val="0"/>
          <w:color w:val="auto"/>
          <w:sz w:val="24"/>
          <w:szCs w:val="24"/>
        </w:rPr>
        <w:lastRenderedPageBreak/>
        <w:t>Lampiran 3</w:t>
      </w:r>
      <w:r w:rsidR="00DF1447">
        <w:rPr>
          <w:rFonts w:ascii="Times New Roman" w:hAnsi="Times New Roman" w:cs="Times New Roman"/>
          <w:i w:val="0"/>
          <w:color w:val="auto"/>
          <w:sz w:val="24"/>
          <w:szCs w:val="24"/>
        </w:rPr>
        <w:t xml:space="preserve"> :</w:t>
      </w:r>
      <w:r w:rsidR="00293F2F" w:rsidRPr="00DF1447">
        <w:rPr>
          <w:rFonts w:ascii="Times New Roman" w:hAnsi="Times New Roman" w:cs="Times New Roman"/>
          <w:i w:val="0"/>
          <w:color w:val="auto"/>
          <w:sz w:val="24"/>
          <w:szCs w:val="24"/>
        </w:rPr>
        <w:t xml:space="preserve"> </w:t>
      </w:r>
      <w:r w:rsidR="00516532" w:rsidRPr="00DF1447">
        <w:rPr>
          <w:rFonts w:ascii="Times New Roman" w:eastAsiaTheme="minorHAnsi" w:hAnsi="Times New Roman" w:cs="Times New Roman"/>
          <w:i w:val="0"/>
          <w:color w:val="auto"/>
          <w:sz w:val="24"/>
          <w:szCs w:val="24"/>
        </w:rPr>
        <w:t>Balasan dari Provinsi Jawa Barat</w:t>
      </w:r>
    </w:p>
    <w:p w14:paraId="7C341AEA" w14:textId="77777777" w:rsidR="00011E1B" w:rsidRDefault="00011E1B">
      <w:pPr>
        <w:rPr>
          <w:rFonts w:ascii="Times New Roman" w:eastAsiaTheme="minorHAnsi" w:hAnsi="Times New Roman" w:cstheme="minorBidi"/>
          <w:sz w:val="24"/>
        </w:rPr>
      </w:pPr>
    </w:p>
    <w:p w14:paraId="474C8A88" w14:textId="7D55DA7D" w:rsidR="00516532" w:rsidRPr="00516532" w:rsidRDefault="00516532">
      <w:pPr>
        <w:rPr>
          <w:rFonts w:ascii="Times New Roman" w:eastAsiaTheme="minorHAnsi" w:hAnsi="Times New Roman" w:cstheme="minorBidi"/>
          <w:sz w:val="24"/>
        </w:rPr>
      </w:pPr>
      <w:r>
        <w:rPr>
          <w:rFonts w:ascii="Times New Roman" w:eastAsiaTheme="minorHAnsi" w:hAnsi="Times New Roman" w:cstheme="minorBidi"/>
          <w:noProof/>
          <w:sz w:val="24"/>
          <w:lang w:eastAsia="id-ID"/>
        </w:rPr>
        <w:drawing>
          <wp:inline distT="0" distB="0" distL="0" distR="0" wp14:anchorId="61ABD69C" wp14:editId="51893097">
            <wp:extent cx="5039995" cy="7661910"/>
            <wp:effectExtent l="0" t="0" r="8255" b="0"/>
            <wp:docPr id="1038" name="Picture 1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 name="WhatsApp Image 2023-06-27 at 06.02.18.jpeg"/>
                    <pic:cNvPicPr/>
                  </pic:nvPicPr>
                  <pic:blipFill>
                    <a:blip r:embed="rId34">
                      <a:extLst>
                        <a:ext uri="{28A0092B-C50C-407E-A947-70E740481C1C}">
                          <a14:useLocalDpi xmlns:a14="http://schemas.microsoft.com/office/drawing/2010/main" val="0"/>
                        </a:ext>
                      </a:extLst>
                    </a:blip>
                    <a:stretch>
                      <a:fillRect/>
                    </a:stretch>
                  </pic:blipFill>
                  <pic:spPr>
                    <a:xfrm>
                      <a:off x="0" y="0"/>
                      <a:ext cx="5039995" cy="7661910"/>
                    </a:xfrm>
                    <a:prstGeom prst="rect">
                      <a:avLst/>
                    </a:prstGeom>
                  </pic:spPr>
                </pic:pic>
              </a:graphicData>
            </a:graphic>
          </wp:inline>
        </w:drawing>
      </w:r>
      <w:r w:rsidRPr="00516532">
        <w:rPr>
          <w:rFonts w:ascii="Times New Roman" w:eastAsiaTheme="minorHAnsi" w:hAnsi="Times New Roman" w:cstheme="minorBidi"/>
          <w:sz w:val="24"/>
        </w:rPr>
        <w:br w:type="page"/>
      </w:r>
    </w:p>
    <w:p w14:paraId="1342447E" w14:textId="77777777" w:rsidR="00011E1B" w:rsidRDefault="00011E1B">
      <w:pPr>
        <w:rPr>
          <w:rFonts w:ascii="Times New Roman" w:eastAsiaTheme="minorHAnsi" w:hAnsi="Times New Roman" w:cstheme="minorBidi"/>
          <w:sz w:val="24"/>
        </w:rPr>
      </w:pPr>
      <w:r w:rsidRPr="00011E1B">
        <w:rPr>
          <w:rFonts w:ascii="Times New Roman" w:eastAsiaTheme="minorHAnsi" w:hAnsi="Times New Roman" w:cstheme="minorBidi"/>
          <w:sz w:val="24"/>
        </w:rPr>
        <w:lastRenderedPageBreak/>
        <w:t>Lampiran 4 : Skenario Observasi</w:t>
      </w:r>
    </w:p>
    <w:p w14:paraId="5149E643" w14:textId="77777777" w:rsidR="00011E1B" w:rsidRDefault="00011E1B">
      <w:pPr>
        <w:rPr>
          <w:rFonts w:ascii="Times New Roman" w:eastAsiaTheme="minorHAnsi" w:hAnsi="Times New Roman" w:cstheme="minorBidi"/>
          <w:sz w:val="24"/>
        </w:rPr>
      </w:pPr>
    </w:p>
    <w:p w14:paraId="01800735" w14:textId="77777777" w:rsidR="00011E1B" w:rsidRPr="00011E1B" w:rsidRDefault="00011E1B" w:rsidP="00011E1B">
      <w:pPr>
        <w:jc w:val="center"/>
        <w:rPr>
          <w:rFonts w:ascii="Times New Roman" w:hAnsi="Times New Roman" w:cs="Times New Roman"/>
          <w:b/>
          <w:szCs w:val="24"/>
        </w:rPr>
      </w:pPr>
      <w:r w:rsidRPr="00011E1B">
        <w:rPr>
          <w:rFonts w:ascii="Times New Roman" w:hAnsi="Times New Roman" w:cs="Times New Roman"/>
          <w:b/>
          <w:bCs/>
          <w:noProof/>
          <w:szCs w:val="24"/>
        </w:rPr>
        <w:t>SKENARIO OBSERVASI</w:t>
      </w:r>
    </w:p>
    <w:p w14:paraId="27A11B33" w14:textId="77777777" w:rsidR="00011E1B" w:rsidRPr="00011E1B" w:rsidRDefault="00011E1B" w:rsidP="00011E1B">
      <w:pPr>
        <w:spacing w:line="276" w:lineRule="auto"/>
        <w:jc w:val="center"/>
        <w:rPr>
          <w:rFonts w:ascii="Times New Roman" w:hAnsi="Times New Roman" w:cs="Times New Roman"/>
          <w:b/>
          <w:bCs/>
          <w:noProof/>
          <w:szCs w:val="24"/>
          <w:lang w:val="en-US"/>
        </w:rPr>
      </w:pPr>
      <w:r w:rsidRPr="00011E1B">
        <w:rPr>
          <w:rFonts w:ascii="Times New Roman" w:hAnsi="Times New Roman" w:cs="Times New Roman"/>
          <w:b/>
          <w:bCs/>
          <w:noProof/>
          <w:szCs w:val="24"/>
          <w:lang w:val="en-US"/>
        </w:rPr>
        <w:t xml:space="preserve">DUKUNGAN SOSIAL PENGASUH TERHADAP ANAK TERLANTAR DI </w:t>
      </w:r>
      <w:r w:rsidRPr="00011E1B">
        <w:rPr>
          <w:rFonts w:ascii="Times New Roman" w:hAnsi="Times New Roman" w:cs="Times New Roman"/>
          <w:b/>
          <w:bCs/>
          <w:noProof/>
          <w:szCs w:val="24"/>
        </w:rPr>
        <w:t>UNIT PELAKSANA TEKNIS DAERAH</w:t>
      </w:r>
      <w:r w:rsidRPr="00011E1B">
        <w:rPr>
          <w:rFonts w:ascii="Times New Roman" w:hAnsi="Times New Roman" w:cs="Times New Roman"/>
          <w:b/>
          <w:bCs/>
          <w:szCs w:val="24"/>
        </w:rPr>
        <w:t xml:space="preserve"> </w:t>
      </w:r>
      <w:r w:rsidRPr="00011E1B">
        <w:rPr>
          <w:rFonts w:ascii="Times New Roman" w:hAnsi="Times New Roman" w:cs="Times New Roman"/>
          <w:b/>
          <w:bCs/>
          <w:noProof/>
          <w:szCs w:val="24"/>
          <w:lang w:val="en-US"/>
        </w:rPr>
        <w:t>PUSAT PELAYANAN SOSIAL GRIYA</w:t>
      </w:r>
    </w:p>
    <w:p w14:paraId="6A9D4E0A" w14:textId="77777777" w:rsidR="00011E1B" w:rsidRPr="00011E1B" w:rsidRDefault="00011E1B" w:rsidP="00011E1B">
      <w:pPr>
        <w:spacing w:line="276" w:lineRule="auto"/>
        <w:jc w:val="center"/>
        <w:rPr>
          <w:sz w:val="20"/>
        </w:rPr>
      </w:pPr>
      <w:r w:rsidRPr="00011E1B">
        <w:rPr>
          <w:rFonts w:ascii="Times New Roman" w:hAnsi="Times New Roman" w:cs="Times New Roman"/>
          <w:b/>
          <w:bCs/>
          <w:noProof/>
          <w:szCs w:val="24"/>
          <w:lang w:val="en-US"/>
        </w:rPr>
        <w:t xml:space="preserve"> RAMAH ANAK KABUPATEN SUBANG</w:t>
      </w:r>
    </w:p>
    <w:p w14:paraId="2FC7CB29" w14:textId="77777777" w:rsidR="00011E1B" w:rsidRPr="00011E1B" w:rsidRDefault="00011E1B" w:rsidP="00011E1B">
      <w:pPr>
        <w:spacing w:line="276" w:lineRule="auto"/>
        <w:rPr>
          <w:rFonts w:ascii="Times New Roman" w:hAnsi="Times New Roman" w:cs="Times New Roman"/>
          <w:sz w:val="24"/>
          <w:szCs w:val="24"/>
        </w:rPr>
      </w:pPr>
    </w:p>
    <w:p w14:paraId="1EC9A6E2" w14:textId="77777777" w:rsidR="00011E1B" w:rsidRPr="00011E1B" w:rsidRDefault="00011E1B" w:rsidP="00011E1B">
      <w:pPr>
        <w:spacing w:after="160" w:line="276" w:lineRule="auto"/>
        <w:ind w:left="426"/>
        <w:contextualSpacing/>
        <w:rPr>
          <w:rFonts w:ascii="Times New Roman" w:eastAsia="SimSun" w:hAnsi="Times New Roman" w:cs="Times New Roman"/>
          <w:szCs w:val="24"/>
          <w:lang w:val="en-US"/>
        </w:rPr>
      </w:pPr>
    </w:p>
    <w:p w14:paraId="3913EE6A" w14:textId="77777777" w:rsidR="00011E1B" w:rsidRPr="00011E1B" w:rsidRDefault="00011E1B" w:rsidP="00011E1B">
      <w:pPr>
        <w:numPr>
          <w:ilvl w:val="0"/>
          <w:numId w:val="80"/>
        </w:numPr>
        <w:spacing w:after="160" w:line="276" w:lineRule="auto"/>
        <w:ind w:left="426" w:hanging="426"/>
        <w:contextualSpacing/>
        <w:rPr>
          <w:rFonts w:ascii="Times New Roman" w:eastAsia="SimSun" w:hAnsi="Times New Roman" w:cs="Times New Roman"/>
          <w:b/>
          <w:bCs/>
          <w:szCs w:val="24"/>
          <w:lang w:val="en-US"/>
        </w:rPr>
      </w:pPr>
      <w:r w:rsidRPr="00011E1B">
        <w:rPr>
          <w:rFonts w:ascii="Times New Roman" w:eastAsia="SimSun" w:hAnsi="Times New Roman" w:cs="Times New Roman"/>
          <w:b/>
          <w:bCs/>
          <w:szCs w:val="24"/>
          <w:lang w:val="en-US"/>
        </w:rPr>
        <w:t>Tujuan Observasi</w:t>
      </w:r>
    </w:p>
    <w:p w14:paraId="4CAE28D5" w14:textId="77777777" w:rsidR="00011E1B" w:rsidRPr="00011E1B" w:rsidRDefault="00011E1B" w:rsidP="00011E1B">
      <w:pPr>
        <w:spacing w:after="160" w:line="276" w:lineRule="auto"/>
        <w:ind w:firstLine="426"/>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Memastikan data yang diperoleh melalui wawancara mendalam benar dan sesuai dengan prilaku yang ditujukan pengasuh kepada anak</w:t>
      </w:r>
    </w:p>
    <w:p w14:paraId="5061426D" w14:textId="77777777" w:rsidR="00011E1B" w:rsidRPr="00011E1B" w:rsidRDefault="00011E1B" w:rsidP="00011E1B">
      <w:pPr>
        <w:spacing w:after="160" w:line="276" w:lineRule="auto"/>
        <w:ind w:firstLine="426"/>
        <w:contextualSpacing/>
        <w:rPr>
          <w:rFonts w:ascii="Times New Roman" w:eastAsia="SimSun" w:hAnsi="Times New Roman" w:cs="Times New Roman"/>
          <w:szCs w:val="24"/>
          <w:lang w:val="en-US"/>
        </w:rPr>
      </w:pPr>
    </w:p>
    <w:p w14:paraId="3E3E41A4" w14:textId="77777777" w:rsidR="00011E1B" w:rsidRPr="00011E1B" w:rsidRDefault="00011E1B" w:rsidP="00011E1B">
      <w:pPr>
        <w:numPr>
          <w:ilvl w:val="0"/>
          <w:numId w:val="80"/>
        </w:numPr>
        <w:spacing w:after="160" w:line="276" w:lineRule="auto"/>
        <w:ind w:left="426" w:hanging="426"/>
        <w:contextualSpacing/>
        <w:rPr>
          <w:rFonts w:ascii="Times New Roman" w:eastAsia="SimSun" w:hAnsi="Times New Roman" w:cs="Times New Roman"/>
          <w:b/>
          <w:bCs/>
          <w:szCs w:val="24"/>
          <w:lang w:val="en-US"/>
        </w:rPr>
      </w:pPr>
      <w:r w:rsidRPr="00011E1B">
        <w:rPr>
          <w:rFonts w:ascii="Times New Roman" w:eastAsia="SimSun" w:hAnsi="Times New Roman" w:cs="Times New Roman"/>
          <w:b/>
          <w:bCs/>
          <w:szCs w:val="24"/>
        </w:rPr>
        <w:t>Teknik</w:t>
      </w:r>
    </w:p>
    <w:p w14:paraId="7568F596" w14:textId="77777777" w:rsidR="00011E1B" w:rsidRPr="00011E1B" w:rsidRDefault="00011E1B" w:rsidP="00011E1B">
      <w:pPr>
        <w:tabs>
          <w:tab w:val="left" w:pos="0"/>
        </w:tabs>
        <w:spacing w:after="160" w:line="276" w:lineRule="auto"/>
        <w:ind w:firstLine="426"/>
        <w:contextualSpacing/>
        <w:rPr>
          <w:rFonts w:ascii="Times New Roman" w:eastAsia="SimSun" w:hAnsi="Times New Roman" w:cs="Times New Roman"/>
          <w:bCs/>
          <w:szCs w:val="24"/>
        </w:rPr>
      </w:pPr>
      <w:r w:rsidRPr="00011E1B">
        <w:rPr>
          <w:rFonts w:ascii="Times New Roman" w:eastAsia="SimSun" w:hAnsi="Times New Roman" w:cs="Times New Roman"/>
          <w:bCs/>
          <w:szCs w:val="24"/>
        </w:rPr>
        <w:t>Teknik observasi yang dilakukan yaitu menggunakan teknik observasi partisipasi pasif</w:t>
      </w:r>
    </w:p>
    <w:p w14:paraId="56A2607F" w14:textId="77777777" w:rsidR="00011E1B" w:rsidRPr="00011E1B" w:rsidRDefault="00011E1B" w:rsidP="00011E1B">
      <w:pPr>
        <w:tabs>
          <w:tab w:val="left" w:pos="0"/>
        </w:tabs>
        <w:spacing w:after="160" w:line="276" w:lineRule="auto"/>
        <w:ind w:firstLine="426"/>
        <w:contextualSpacing/>
        <w:rPr>
          <w:rFonts w:ascii="Times New Roman" w:eastAsia="SimSun" w:hAnsi="Times New Roman" w:cs="Times New Roman"/>
          <w:bCs/>
          <w:szCs w:val="24"/>
          <w:lang w:val="en-US"/>
        </w:rPr>
      </w:pPr>
    </w:p>
    <w:p w14:paraId="2E5CBC48" w14:textId="77777777" w:rsidR="00011E1B" w:rsidRPr="00011E1B" w:rsidRDefault="00011E1B" w:rsidP="00011E1B">
      <w:pPr>
        <w:numPr>
          <w:ilvl w:val="0"/>
          <w:numId w:val="80"/>
        </w:numPr>
        <w:spacing w:after="160" w:line="276" w:lineRule="auto"/>
        <w:ind w:left="426" w:hanging="426"/>
        <w:contextualSpacing/>
        <w:rPr>
          <w:rFonts w:ascii="Times New Roman" w:eastAsia="SimSun" w:hAnsi="Times New Roman" w:cs="Times New Roman"/>
          <w:b/>
          <w:bCs/>
          <w:szCs w:val="24"/>
          <w:lang w:val="en-US"/>
        </w:rPr>
      </w:pPr>
      <w:r w:rsidRPr="00011E1B">
        <w:rPr>
          <w:rFonts w:ascii="Times New Roman" w:eastAsia="SimSun" w:hAnsi="Times New Roman" w:cs="Times New Roman"/>
          <w:b/>
          <w:bCs/>
          <w:szCs w:val="24"/>
        </w:rPr>
        <w:t>Lokasi</w:t>
      </w:r>
    </w:p>
    <w:p w14:paraId="36AFEF52" w14:textId="77777777" w:rsidR="00011E1B" w:rsidRPr="00011E1B" w:rsidRDefault="00011E1B" w:rsidP="00011E1B">
      <w:pPr>
        <w:spacing w:after="160" w:line="276" w:lineRule="auto"/>
        <w:ind w:firstLine="426"/>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Lokasi penelitan dilakukan di lingkungan Unit Pelaksana Teknis Daerah Pusat Pelayanan Sosial Griya Ramah Anak Kabupaten Subang</w:t>
      </w:r>
    </w:p>
    <w:p w14:paraId="167CFC7A" w14:textId="77777777" w:rsidR="00011E1B" w:rsidRPr="00011E1B" w:rsidRDefault="00011E1B" w:rsidP="00011E1B">
      <w:pPr>
        <w:spacing w:after="160" w:line="276" w:lineRule="auto"/>
        <w:ind w:firstLine="426"/>
        <w:contextualSpacing/>
        <w:rPr>
          <w:rFonts w:ascii="Times New Roman" w:eastAsia="SimSun" w:hAnsi="Times New Roman" w:cs="Times New Roman"/>
          <w:b/>
          <w:bCs/>
          <w:szCs w:val="24"/>
          <w:lang w:val="en-US"/>
        </w:rPr>
      </w:pPr>
    </w:p>
    <w:p w14:paraId="53EE8612" w14:textId="77777777" w:rsidR="00011E1B" w:rsidRPr="00011E1B" w:rsidRDefault="00011E1B" w:rsidP="00011E1B">
      <w:pPr>
        <w:numPr>
          <w:ilvl w:val="0"/>
          <w:numId w:val="80"/>
        </w:numPr>
        <w:spacing w:after="160" w:line="276" w:lineRule="auto"/>
        <w:ind w:left="426" w:hanging="426"/>
        <w:contextualSpacing/>
        <w:rPr>
          <w:rFonts w:ascii="Times New Roman" w:eastAsia="SimSun" w:hAnsi="Times New Roman" w:cs="Times New Roman"/>
          <w:b/>
          <w:bCs/>
          <w:szCs w:val="24"/>
          <w:lang w:val="en-US"/>
        </w:rPr>
      </w:pPr>
      <w:r w:rsidRPr="00011E1B">
        <w:rPr>
          <w:rFonts w:ascii="Times New Roman" w:eastAsia="SimSun" w:hAnsi="Times New Roman" w:cs="Times New Roman"/>
          <w:b/>
          <w:bCs/>
          <w:szCs w:val="24"/>
        </w:rPr>
        <w:t>Waktu</w:t>
      </w:r>
    </w:p>
    <w:p w14:paraId="009A51C3" w14:textId="77777777" w:rsidR="00011E1B" w:rsidRPr="00011E1B" w:rsidRDefault="00011E1B" w:rsidP="00011E1B">
      <w:pPr>
        <w:spacing w:after="160" w:line="276" w:lineRule="auto"/>
        <w:ind w:firstLine="426"/>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Penelitian dilaksanakan selama satu bulan. Waktu observasi</w:t>
      </w:r>
      <w:r w:rsidRPr="00011E1B">
        <w:rPr>
          <w:rFonts w:ascii="Times New Roman" w:eastAsia="SimSun" w:hAnsi="Times New Roman" w:cs="Times New Roman"/>
          <w:szCs w:val="24"/>
        </w:rPr>
        <w:t xml:space="preserve"> dilaksanakan selama 6-7 jam per hari, namun penelitian</w:t>
      </w:r>
      <w:r w:rsidRPr="00011E1B">
        <w:rPr>
          <w:rFonts w:ascii="Times New Roman" w:eastAsia="SimSun" w:hAnsi="Times New Roman" w:cs="Times New Roman"/>
          <w:szCs w:val="24"/>
          <w:lang w:val="en-US"/>
        </w:rPr>
        <w:t xml:space="preserve"> disesuaikan dengan situasi dan kondisi di lapangan.</w:t>
      </w:r>
    </w:p>
    <w:p w14:paraId="3B3F4490" w14:textId="77777777" w:rsidR="00011E1B" w:rsidRPr="00011E1B" w:rsidRDefault="00011E1B" w:rsidP="00011E1B">
      <w:pPr>
        <w:spacing w:after="160" w:line="276" w:lineRule="auto"/>
        <w:ind w:firstLine="426"/>
        <w:contextualSpacing/>
        <w:rPr>
          <w:rFonts w:ascii="Times New Roman" w:eastAsia="SimSun" w:hAnsi="Times New Roman" w:cs="Times New Roman"/>
          <w:b/>
          <w:bCs/>
          <w:szCs w:val="24"/>
          <w:lang w:val="en-US"/>
        </w:rPr>
      </w:pPr>
    </w:p>
    <w:p w14:paraId="05360DED" w14:textId="77777777" w:rsidR="00011E1B" w:rsidRPr="00011E1B" w:rsidRDefault="00011E1B" w:rsidP="00011E1B">
      <w:pPr>
        <w:numPr>
          <w:ilvl w:val="0"/>
          <w:numId w:val="80"/>
        </w:numPr>
        <w:spacing w:after="160" w:line="276" w:lineRule="auto"/>
        <w:ind w:left="426" w:hanging="426"/>
        <w:contextualSpacing/>
        <w:rPr>
          <w:rFonts w:ascii="Times New Roman" w:eastAsia="SimSun" w:hAnsi="Times New Roman" w:cs="Times New Roman"/>
          <w:b/>
          <w:bCs/>
          <w:szCs w:val="24"/>
          <w:lang w:val="en-US"/>
        </w:rPr>
      </w:pPr>
      <w:r w:rsidRPr="00011E1B">
        <w:rPr>
          <w:rFonts w:ascii="Times New Roman" w:eastAsia="SimSun" w:hAnsi="Times New Roman" w:cs="Times New Roman"/>
          <w:b/>
          <w:bCs/>
          <w:szCs w:val="24"/>
          <w:lang w:val="en-US"/>
        </w:rPr>
        <w:t>Sasaran/objek Observasi</w:t>
      </w:r>
    </w:p>
    <w:p w14:paraId="05C0F23A" w14:textId="77777777" w:rsidR="00011E1B" w:rsidRPr="00011E1B" w:rsidRDefault="00011E1B" w:rsidP="00011E1B">
      <w:pPr>
        <w:spacing w:after="160" w:line="276" w:lineRule="auto"/>
        <w:ind w:firstLine="426"/>
        <w:contextualSpacing/>
        <w:rPr>
          <w:rFonts w:ascii="Times New Roman" w:eastAsia="SimSun" w:hAnsi="Times New Roman" w:cs="Times New Roman"/>
          <w:bCs/>
          <w:szCs w:val="24"/>
        </w:rPr>
      </w:pPr>
      <w:r w:rsidRPr="00011E1B">
        <w:rPr>
          <w:rFonts w:ascii="Times New Roman" w:eastAsia="SimSun" w:hAnsi="Times New Roman" w:cs="Times New Roman"/>
          <w:bCs/>
          <w:szCs w:val="24"/>
        </w:rPr>
        <w:t>Sasaran/objek observasi dalam penelitian ini adalah :</w:t>
      </w:r>
    </w:p>
    <w:p w14:paraId="5619463A" w14:textId="77777777" w:rsidR="00011E1B" w:rsidRPr="00011E1B" w:rsidRDefault="00011E1B" w:rsidP="00011E1B">
      <w:pPr>
        <w:numPr>
          <w:ilvl w:val="0"/>
          <w:numId w:val="77"/>
        </w:numPr>
        <w:spacing w:after="160" w:line="276" w:lineRule="auto"/>
        <w:ind w:left="426" w:hanging="426"/>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P</w:t>
      </w:r>
      <w:r w:rsidRPr="00011E1B">
        <w:rPr>
          <w:rFonts w:ascii="Times New Roman" w:eastAsia="SimSun" w:hAnsi="Times New Roman" w:cs="Times New Roman"/>
          <w:szCs w:val="24"/>
          <w:lang w:val="en-US"/>
        </w:rPr>
        <w:t>engasuh</w:t>
      </w:r>
      <w:r w:rsidRPr="00011E1B">
        <w:rPr>
          <w:rFonts w:ascii="Times New Roman" w:eastAsia="SimSun" w:hAnsi="Times New Roman" w:cs="Times New Roman"/>
          <w:szCs w:val="24"/>
        </w:rPr>
        <w:t xml:space="preserve"> anak</w:t>
      </w:r>
      <w:r w:rsidRPr="00011E1B">
        <w:rPr>
          <w:rFonts w:ascii="Times New Roman" w:eastAsia="SimSun" w:hAnsi="Times New Roman" w:cs="Times New Roman"/>
          <w:szCs w:val="24"/>
          <w:lang w:val="en-US"/>
        </w:rPr>
        <w:t xml:space="preserve"> di U</w:t>
      </w:r>
      <w:r w:rsidRPr="00011E1B">
        <w:rPr>
          <w:rFonts w:ascii="Times New Roman" w:eastAsia="SimSun" w:hAnsi="Times New Roman" w:cs="Times New Roman"/>
          <w:szCs w:val="24"/>
        </w:rPr>
        <w:t xml:space="preserve">nit </w:t>
      </w:r>
      <w:r w:rsidRPr="00011E1B">
        <w:rPr>
          <w:rFonts w:ascii="Times New Roman" w:eastAsia="SimSun" w:hAnsi="Times New Roman" w:cs="Times New Roman"/>
          <w:szCs w:val="24"/>
          <w:lang w:val="en-US"/>
        </w:rPr>
        <w:t>P</w:t>
      </w:r>
      <w:r w:rsidRPr="00011E1B">
        <w:rPr>
          <w:rFonts w:ascii="Times New Roman" w:eastAsia="SimSun" w:hAnsi="Times New Roman" w:cs="Times New Roman"/>
          <w:szCs w:val="24"/>
        </w:rPr>
        <w:t xml:space="preserve">elaksana </w:t>
      </w:r>
      <w:r w:rsidRPr="00011E1B">
        <w:rPr>
          <w:rFonts w:ascii="Times New Roman" w:eastAsia="SimSun" w:hAnsi="Times New Roman" w:cs="Times New Roman"/>
          <w:szCs w:val="24"/>
          <w:lang w:val="en-US"/>
        </w:rPr>
        <w:t>T</w:t>
      </w:r>
      <w:r w:rsidRPr="00011E1B">
        <w:rPr>
          <w:rFonts w:ascii="Times New Roman" w:eastAsia="SimSun" w:hAnsi="Times New Roman" w:cs="Times New Roman"/>
          <w:szCs w:val="24"/>
        </w:rPr>
        <w:t xml:space="preserve">eknis </w:t>
      </w:r>
      <w:r w:rsidRPr="00011E1B">
        <w:rPr>
          <w:rFonts w:ascii="Times New Roman" w:eastAsia="SimSun" w:hAnsi="Times New Roman" w:cs="Times New Roman"/>
          <w:szCs w:val="24"/>
          <w:lang w:val="en-US"/>
        </w:rPr>
        <w:t>D</w:t>
      </w:r>
      <w:r w:rsidRPr="00011E1B">
        <w:rPr>
          <w:rFonts w:ascii="Times New Roman" w:eastAsia="SimSun" w:hAnsi="Times New Roman" w:cs="Times New Roman"/>
          <w:szCs w:val="24"/>
        </w:rPr>
        <w:t>aerah</w:t>
      </w:r>
      <w:r w:rsidRPr="00011E1B">
        <w:rPr>
          <w:rFonts w:ascii="Times New Roman" w:eastAsia="SimSun" w:hAnsi="Times New Roman" w:cs="Times New Roman"/>
          <w:szCs w:val="24"/>
          <w:lang w:val="en-US"/>
        </w:rPr>
        <w:t xml:space="preserve"> Pusat Pelayanan Sosial Griya Ramah Anak Kabupaten Subang</w:t>
      </w:r>
    </w:p>
    <w:p w14:paraId="22A810E3" w14:textId="77777777" w:rsidR="00011E1B" w:rsidRPr="00011E1B" w:rsidRDefault="00011E1B" w:rsidP="00011E1B">
      <w:pPr>
        <w:numPr>
          <w:ilvl w:val="0"/>
          <w:numId w:val="77"/>
        </w:numPr>
        <w:spacing w:after="160" w:line="276" w:lineRule="auto"/>
        <w:ind w:left="426" w:hanging="426"/>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A</w:t>
      </w:r>
      <w:r w:rsidRPr="00011E1B">
        <w:rPr>
          <w:rFonts w:ascii="Times New Roman" w:eastAsia="SimSun" w:hAnsi="Times New Roman" w:cs="Times New Roman"/>
          <w:szCs w:val="24"/>
          <w:lang w:val="en-US"/>
        </w:rPr>
        <w:t xml:space="preserve">nak terlantar di Unit </w:t>
      </w:r>
      <w:r w:rsidRPr="00011E1B">
        <w:rPr>
          <w:rFonts w:ascii="Times New Roman" w:eastAsia="SimSun" w:hAnsi="Times New Roman" w:cs="Times New Roman"/>
          <w:szCs w:val="24"/>
        </w:rPr>
        <w:t>Pelaksana Teknis Daerah</w:t>
      </w:r>
      <w:r w:rsidRPr="00011E1B">
        <w:rPr>
          <w:rFonts w:ascii="Times New Roman" w:eastAsia="SimSun" w:hAnsi="Times New Roman" w:cs="Times New Roman"/>
          <w:szCs w:val="24"/>
          <w:lang w:val="en-US"/>
        </w:rPr>
        <w:t xml:space="preserve"> Pusat Pelayanan Sosial Griya Ramah Anak Kabupaten Subang</w:t>
      </w:r>
    </w:p>
    <w:p w14:paraId="249CAAEF" w14:textId="77777777" w:rsidR="00011E1B" w:rsidRPr="00011E1B" w:rsidRDefault="00011E1B" w:rsidP="00011E1B">
      <w:pPr>
        <w:numPr>
          <w:ilvl w:val="0"/>
          <w:numId w:val="77"/>
        </w:numPr>
        <w:spacing w:after="160" w:line="276" w:lineRule="auto"/>
        <w:ind w:left="426" w:hanging="426"/>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 xml:space="preserve">Aktivitas pengasuh selama </w:t>
      </w:r>
      <w:r w:rsidRPr="00011E1B">
        <w:rPr>
          <w:rFonts w:ascii="Times New Roman" w:eastAsia="SimSun" w:hAnsi="Times New Roman" w:cs="Times New Roman"/>
          <w:szCs w:val="24"/>
        </w:rPr>
        <w:t xml:space="preserve">berada </w:t>
      </w:r>
      <w:r w:rsidRPr="00011E1B">
        <w:rPr>
          <w:rFonts w:ascii="Times New Roman" w:eastAsia="SimSun" w:hAnsi="Times New Roman" w:cs="Times New Roman"/>
          <w:szCs w:val="24"/>
          <w:lang w:val="en-US"/>
        </w:rPr>
        <w:t xml:space="preserve">di </w:t>
      </w:r>
      <w:r w:rsidRPr="00011E1B">
        <w:rPr>
          <w:rFonts w:ascii="Times New Roman" w:hAnsi="Times New Roman" w:cs="Times New Roman"/>
          <w:szCs w:val="24"/>
          <w:lang w:val="en-US"/>
        </w:rPr>
        <w:t xml:space="preserve">Unit </w:t>
      </w:r>
      <w:r w:rsidRPr="00011E1B">
        <w:rPr>
          <w:rFonts w:ascii="Times New Roman" w:hAnsi="Times New Roman" w:cs="Times New Roman"/>
          <w:szCs w:val="24"/>
        </w:rPr>
        <w:t xml:space="preserve">Pelaksana Teknis Daerah </w:t>
      </w:r>
      <w:r w:rsidRPr="00011E1B">
        <w:rPr>
          <w:rFonts w:ascii="Times New Roman" w:hAnsi="Times New Roman" w:cs="Times New Roman"/>
          <w:szCs w:val="24"/>
          <w:lang w:val="en-US"/>
        </w:rPr>
        <w:t>Pusat Pelayanan Sosial Griya Ramah Anak Kabupaten Subang</w:t>
      </w:r>
    </w:p>
    <w:p w14:paraId="29565DD4" w14:textId="77777777" w:rsidR="00011E1B" w:rsidRPr="00011E1B" w:rsidRDefault="00011E1B" w:rsidP="00011E1B">
      <w:pPr>
        <w:numPr>
          <w:ilvl w:val="0"/>
          <w:numId w:val="77"/>
        </w:numPr>
        <w:spacing w:after="160" w:line="276" w:lineRule="auto"/>
        <w:ind w:left="426" w:hanging="426"/>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Aktivitas anak selama</w:t>
      </w:r>
      <w:r w:rsidRPr="00011E1B">
        <w:rPr>
          <w:rFonts w:ascii="Times New Roman" w:eastAsia="SimSun" w:hAnsi="Times New Roman" w:cs="Times New Roman"/>
          <w:szCs w:val="24"/>
        </w:rPr>
        <w:t xml:space="preserve"> berada di</w:t>
      </w:r>
      <w:r w:rsidRPr="00011E1B">
        <w:rPr>
          <w:rFonts w:ascii="Times New Roman" w:eastAsia="SimSun" w:hAnsi="Times New Roman" w:cs="Times New Roman"/>
          <w:szCs w:val="24"/>
          <w:lang w:val="en-US"/>
        </w:rPr>
        <w:t xml:space="preserve"> </w:t>
      </w:r>
      <w:r w:rsidRPr="00011E1B">
        <w:rPr>
          <w:rFonts w:ascii="Times New Roman" w:hAnsi="Times New Roman" w:cs="Times New Roman"/>
          <w:szCs w:val="24"/>
          <w:lang w:val="en-US"/>
        </w:rPr>
        <w:t xml:space="preserve">Unit </w:t>
      </w:r>
      <w:r w:rsidRPr="00011E1B">
        <w:rPr>
          <w:rFonts w:ascii="Times New Roman" w:hAnsi="Times New Roman" w:cs="Times New Roman"/>
          <w:szCs w:val="24"/>
        </w:rPr>
        <w:t>Pelaksana Teknis Daerah</w:t>
      </w:r>
      <w:r w:rsidRPr="00011E1B">
        <w:rPr>
          <w:rFonts w:ascii="Times New Roman" w:hAnsi="Times New Roman" w:cs="Times New Roman"/>
          <w:szCs w:val="24"/>
          <w:lang w:val="en-US"/>
        </w:rPr>
        <w:t xml:space="preserve"> Pusat Pelayanan Sosial Griya Ramah Anak Kabupaten Subang</w:t>
      </w:r>
    </w:p>
    <w:p w14:paraId="715A6109" w14:textId="77777777" w:rsidR="00011E1B" w:rsidRPr="00011E1B" w:rsidRDefault="00011E1B" w:rsidP="00011E1B">
      <w:pPr>
        <w:spacing w:after="160" w:line="276" w:lineRule="auto"/>
        <w:ind w:left="426"/>
        <w:contextualSpacing/>
        <w:rPr>
          <w:rFonts w:ascii="Times New Roman" w:eastAsia="SimSun" w:hAnsi="Times New Roman" w:cs="Times New Roman"/>
          <w:szCs w:val="24"/>
          <w:lang w:val="en-US"/>
        </w:rPr>
      </w:pPr>
    </w:p>
    <w:p w14:paraId="33497A00" w14:textId="77777777" w:rsidR="00011E1B" w:rsidRPr="00011E1B" w:rsidRDefault="00011E1B" w:rsidP="00011E1B">
      <w:pPr>
        <w:numPr>
          <w:ilvl w:val="0"/>
          <w:numId w:val="80"/>
        </w:numPr>
        <w:spacing w:after="160" w:line="276" w:lineRule="auto"/>
        <w:ind w:left="426" w:hanging="426"/>
        <w:contextualSpacing/>
        <w:rPr>
          <w:rFonts w:ascii="Times New Roman" w:eastAsia="SimSun" w:hAnsi="Times New Roman" w:cs="Times New Roman"/>
          <w:b/>
          <w:bCs/>
          <w:szCs w:val="24"/>
          <w:lang w:val="en-US"/>
        </w:rPr>
      </w:pPr>
      <w:r w:rsidRPr="00011E1B">
        <w:rPr>
          <w:rFonts w:ascii="Times New Roman" w:eastAsia="SimSun" w:hAnsi="Times New Roman" w:cs="Times New Roman"/>
          <w:b/>
          <w:bCs/>
          <w:szCs w:val="24"/>
          <w:lang w:val="en-US"/>
        </w:rPr>
        <w:t>Proses Observasi</w:t>
      </w:r>
    </w:p>
    <w:p w14:paraId="24DA22DA" w14:textId="77777777" w:rsidR="00011E1B" w:rsidRPr="00011E1B" w:rsidRDefault="00011E1B" w:rsidP="00011E1B">
      <w:pPr>
        <w:numPr>
          <w:ilvl w:val="0"/>
          <w:numId w:val="79"/>
        </w:numPr>
        <w:spacing w:after="160" w:line="259" w:lineRule="auto"/>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 xml:space="preserve">Mengidentifikasi karakteristik pengasuh dan anak </w:t>
      </w:r>
    </w:p>
    <w:p w14:paraId="5F77B84B" w14:textId="77777777" w:rsidR="00011E1B" w:rsidRPr="00011E1B" w:rsidRDefault="00011E1B" w:rsidP="00011E1B">
      <w:pPr>
        <w:numPr>
          <w:ilvl w:val="0"/>
          <w:numId w:val="79"/>
        </w:numPr>
        <w:spacing w:after="160" w:line="259" w:lineRule="auto"/>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Melakukan pengamatan terhadap aktivitas pengasuh dan anak</w:t>
      </w:r>
    </w:p>
    <w:p w14:paraId="0EE610CE" w14:textId="77777777" w:rsidR="00011E1B" w:rsidRPr="00011E1B" w:rsidRDefault="00011E1B" w:rsidP="00011E1B">
      <w:pPr>
        <w:numPr>
          <w:ilvl w:val="0"/>
          <w:numId w:val="79"/>
        </w:numPr>
        <w:spacing w:after="160" w:line="259" w:lineRule="auto"/>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 xml:space="preserve">Mengidentifikasi aspek-aspek </w:t>
      </w:r>
      <w:r w:rsidRPr="00011E1B">
        <w:rPr>
          <w:rFonts w:ascii="Times New Roman" w:eastAsia="SimSun" w:hAnsi="Times New Roman" w:cs="Times New Roman"/>
          <w:szCs w:val="24"/>
        </w:rPr>
        <w:t xml:space="preserve">dukungan sosial </w:t>
      </w:r>
      <w:r w:rsidRPr="00011E1B">
        <w:rPr>
          <w:rFonts w:ascii="Times New Roman" w:eastAsia="SimSun" w:hAnsi="Times New Roman" w:cs="Times New Roman"/>
          <w:szCs w:val="24"/>
          <w:lang w:val="en-US"/>
        </w:rPr>
        <w:t>yang akan di observasi</w:t>
      </w:r>
    </w:p>
    <w:p w14:paraId="2B1F7678" w14:textId="77777777" w:rsidR="00011E1B" w:rsidRPr="00011E1B" w:rsidRDefault="00011E1B" w:rsidP="00011E1B">
      <w:pPr>
        <w:numPr>
          <w:ilvl w:val="0"/>
          <w:numId w:val="79"/>
        </w:numPr>
        <w:spacing w:after="160" w:line="259" w:lineRule="auto"/>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Mencatat hasil pengamatan</w:t>
      </w:r>
    </w:p>
    <w:p w14:paraId="7110A5F1" w14:textId="77777777" w:rsidR="00011E1B" w:rsidRPr="00011E1B" w:rsidRDefault="00011E1B" w:rsidP="00011E1B">
      <w:pPr>
        <w:spacing w:after="160" w:line="259" w:lineRule="auto"/>
        <w:ind w:left="720"/>
        <w:contextualSpacing/>
        <w:rPr>
          <w:rFonts w:ascii="Times New Roman" w:eastAsia="SimSun" w:hAnsi="Times New Roman" w:cs="Times New Roman"/>
          <w:szCs w:val="24"/>
          <w:lang w:val="en-US"/>
        </w:rPr>
      </w:pPr>
    </w:p>
    <w:p w14:paraId="26BB1247" w14:textId="77777777" w:rsidR="00011E1B" w:rsidRPr="00011E1B" w:rsidRDefault="00011E1B" w:rsidP="00011E1B">
      <w:pPr>
        <w:numPr>
          <w:ilvl w:val="0"/>
          <w:numId w:val="80"/>
        </w:numPr>
        <w:spacing w:after="160" w:line="276" w:lineRule="auto"/>
        <w:ind w:left="426" w:hanging="426"/>
        <w:contextualSpacing/>
        <w:rPr>
          <w:rFonts w:ascii="Times New Roman" w:eastAsia="SimSun" w:hAnsi="Times New Roman" w:cs="Times New Roman"/>
          <w:b/>
          <w:bCs/>
          <w:szCs w:val="24"/>
          <w:lang w:val="en-US"/>
        </w:rPr>
      </w:pPr>
      <w:r w:rsidRPr="00011E1B">
        <w:rPr>
          <w:rFonts w:ascii="Times New Roman" w:eastAsia="SimSun" w:hAnsi="Times New Roman" w:cs="Times New Roman"/>
          <w:b/>
          <w:bCs/>
          <w:szCs w:val="24"/>
          <w:lang w:val="en-US"/>
        </w:rPr>
        <w:t xml:space="preserve">Alat </w:t>
      </w:r>
    </w:p>
    <w:p w14:paraId="71B8EDDB" w14:textId="77777777" w:rsidR="00011E1B" w:rsidRPr="00011E1B" w:rsidRDefault="00011E1B" w:rsidP="00011E1B">
      <w:pPr>
        <w:numPr>
          <w:ilvl w:val="0"/>
          <w:numId w:val="76"/>
        </w:numPr>
        <w:spacing w:after="160" w:line="276" w:lineRule="auto"/>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Alat tulis</w:t>
      </w:r>
    </w:p>
    <w:p w14:paraId="67FDDAD4" w14:textId="15C12C52" w:rsidR="00011E1B" w:rsidRPr="00011E1B" w:rsidRDefault="00011E1B" w:rsidP="00011E1B">
      <w:pPr>
        <w:numPr>
          <w:ilvl w:val="0"/>
          <w:numId w:val="76"/>
        </w:numPr>
        <w:spacing w:after="160" w:line="276" w:lineRule="auto"/>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Alat perekam</w:t>
      </w:r>
    </w:p>
    <w:p w14:paraId="75F98A53" w14:textId="37A9708D" w:rsidR="00011E1B" w:rsidRPr="00011E1B" w:rsidRDefault="00011E1B" w:rsidP="00011E1B">
      <w:pPr>
        <w:rPr>
          <w:rFonts w:ascii="Times New Roman" w:hAnsi="Times New Roman" w:cs="Times New Roman"/>
          <w:sz w:val="24"/>
          <w:szCs w:val="24"/>
        </w:rPr>
      </w:pPr>
      <w:r w:rsidRPr="00011E1B">
        <w:rPr>
          <w:rFonts w:ascii="Times New Roman" w:hAnsi="Times New Roman" w:cs="Times New Roman"/>
          <w:sz w:val="24"/>
          <w:szCs w:val="24"/>
        </w:rPr>
        <w:lastRenderedPageBreak/>
        <w:t>Lampiran 5 : Pedoman Observasi</w:t>
      </w:r>
    </w:p>
    <w:p w14:paraId="2536856D" w14:textId="77777777" w:rsidR="00011E1B" w:rsidRDefault="00011E1B" w:rsidP="00011E1B">
      <w:pPr>
        <w:rPr>
          <w:rFonts w:ascii="Times New Roman" w:hAnsi="Times New Roman" w:cs="Times New Roman"/>
          <w:b/>
          <w:sz w:val="24"/>
          <w:szCs w:val="24"/>
        </w:rPr>
      </w:pPr>
    </w:p>
    <w:p w14:paraId="10C0EBC2" w14:textId="77777777" w:rsidR="00011E1B" w:rsidRPr="00011E1B" w:rsidRDefault="00011E1B" w:rsidP="00011E1B">
      <w:pPr>
        <w:jc w:val="center"/>
        <w:rPr>
          <w:rFonts w:ascii="Times New Roman" w:hAnsi="Times New Roman" w:cs="Times New Roman"/>
          <w:b/>
          <w:sz w:val="24"/>
          <w:szCs w:val="24"/>
        </w:rPr>
      </w:pPr>
      <w:r w:rsidRPr="00011E1B">
        <w:rPr>
          <w:rFonts w:ascii="Times New Roman" w:hAnsi="Times New Roman" w:cs="Times New Roman"/>
          <w:b/>
          <w:sz w:val="24"/>
          <w:szCs w:val="24"/>
        </w:rPr>
        <w:t>PEDOMAN OBSERVASI</w:t>
      </w:r>
    </w:p>
    <w:p w14:paraId="542124CD" w14:textId="77777777" w:rsidR="00011E1B" w:rsidRPr="00011E1B" w:rsidRDefault="00011E1B" w:rsidP="00011E1B">
      <w:pPr>
        <w:jc w:val="center"/>
        <w:rPr>
          <w:rFonts w:ascii="Times New Roman" w:hAnsi="Times New Roman" w:cs="Times New Roman"/>
          <w:b/>
          <w:sz w:val="24"/>
          <w:szCs w:val="24"/>
        </w:rPr>
      </w:pPr>
    </w:p>
    <w:p w14:paraId="168DB693" w14:textId="77777777" w:rsidR="00011E1B" w:rsidRPr="00011E1B" w:rsidRDefault="00011E1B" w:rsidP="00011E1B">
      <w:pPr>
        <w:jc w:val="center"/>
        <w:rPr>
          <w:rFonts w:ascii="Times New Roman" w:hAnsi="Times New Roman" w:cs="Times New Roman"/>
          <w:b/>
          <w:sz w:val="24"/>
          <w:szCs w:val="24"/>
        </w:rPr>
      </w:pPr>
      <w:r w:rsidRPr="00011E1B">
        <w:rPr>
          <w:rFonts w:ascii="Times New Roman" w:hAnsi="Times New Roman" w:cs="Times New Roman"/>
          <w:b/>
          <w:sz w:val="24"/>
          <w:szCs w:val="24"/>
        </w:rPr>
        <w:t xml:space="preserve">DUKUNGAN SOSIAL PENGASUH TERHADAP ANAK TERLANTAR DI UNIT PELAKSANA TEKNIS DAERAH PUSAT PELAYANAN SOSIAL GRIYA </w:t>
      </w:r>
    </w:p>
    <w:p w14:paraId="55A1E0AB" w14:textId="77777777" w:rsidR="00011E1B" w:rsidRPr="00011E1B" w:rsidRDefault="00011E1B" w:rsidP="00011E1B">
      <w:pPr>
        <w:jc w:val="center"/>
        <w:rPr>
          <w:rFonts w:ascii="Times New Roman" w:hAnsi="Times New Roman" w:cs="Times New Roman"/>
          <w:b/>
          <w:sz w:val="24"/>
          <w:szCs w:val="24"/>
        </w:rPr>
      </w:pPr>
      <w:r w:rsidRPr="00011E1B">
        <w:rPr>
          <w:rFonts w:ascii="Times New Roman" w:hAnsi="Times New Roman" w:cs="Times New Roman"/>
          <w:b/>
          <w:sz w:val="24"/>
          <w:szCs w:val="24"/>
        </w:rPr>
        <w:t>RAMAH ANAK KABUPATEN SUBANG</w:t>
      </w:r>
    </w:p>
    <w:p w14:paraId="3E34F3F6" w14:textId="77777777" w:rsidR="00011E1B" w:rsidRPr="00011E1B" w:rsidRDefault="00011E1B" w:rsidP="00011E1B">
      <w:pPr>
        <w:rPr>
          <w:rFonts w:ascii="Times New Roman" w:hAnsi="Times New Roman" w:cs="Times New Roman"/>
          <w:b/>
          <w:sz w:val="24"/>
          <w:szCs w:val="24"/>
        </w:rPr>
      </w:pPr>
    </w:p>
    <w:p w14:paraId="107FF72B" w14:textId="77777777" w:rsidR="00011E1B" w:rsidRPr="00011E1B" w:rsidRDefault="00011E1B" w:rsidP="00011E1B">
      <w:pPr>
        <w:rPr>
          <w:rFonts w:ascii="Times New Roman" w:hAnsi="Times New Roman" w:cs="Times New Roman"/>
          <w:b/>
          <w:sz w:val="24"/>
          <w:szCs w:val="24"/>
        </w:rPr>
      </w:pPr>
    </w:p>
    <w:p w14:paraId="1839D516" w14:textId="77777777" w:rsidR="00011E1B" w:rsidRPr="00011E1B" w:rsidRDefault="00011E1B" w:rsidP="00011E1B">
      <w:pPr>
        <w:numPr>
          <w:ilvl w:val="0"/>
          <w:numId w:val="78"/>
        </w:numPr>
        <w:spacing w:after="160" w:line="259" w:lineRule="auto"/>
        <w:ind w:left="426" w:hanging="426"/>
        <w:contextualSpacing/>
        <w:rPr>
          <w:rFonts w:ascii="Times New Roman" w:eastAsia="SimSun" w:hAnsi="Times New Roman" w:cs="Times New Roman"/>
          <w:b/>
          <w:szCs w:val="24"/>
          <w:lang w:val="en-US"/>
        </w:rPr>
      </w:pPr>
      <w:r w:rsidRPr="00011E1B">
        <w:rPr>
          <w:rFonts w:ascii="Times New Roman" w:eastAsia="SimSun" w:hAnsi="Times New Roman" w:cs="Times New Roman"/>
          <w:b/>
          <w:szCs w:val="24"/>
        </w:rPr>
        <w:t>Catatan Observasi</w:t>
      </w:r>
    </w:p>
    <w:p w14:paraId="7DB063C3" w14:textId="77777777" w:rsidR="00011E1B" w:rsidRPr="00011E1B" w:rsidRDefault="00011E1B" w:rsidP="00011E1B">
      <w:pPr>
        <w:spacing w:after="160" w:line="259" w:lineRule="auto"/>
        <w:ind w:left="426"/>
        <w:contextualSpacing/>
        <w:rPr>
          <w:rFonts w:ascii="Times New Roman" w:eastAsia="SimSun" w:hAnsi="Times New Roman" w:cs="Times New Roman"/>
          <w:szCs w:val="24"/>
        </w:rPr>
      </w:pPr>
      <w:r w:rsidRPr="00011E1B">
        <w:rPr>
          <w:rFonts w:ascii="Times New Roman" w:eastAsia="SimSun" w:hAnsi="Times New Roman" w:cs="Times New Roman"/>
          <w:szCs w:val="24"/>
        </w:rPr>
        <w:t>Hari</w:t>
      </w:r>
      <w:r w:rsidRPr="00011E1B">
        <w:rPr>
          <w:rFonts w:ascii="Times New Roman" w:eastAsia="SimSun" w:hAnsi="Times New Roman" w:cs="Times New Roman"/>
          <w:szCs w:val="24"/>
        </w:rPr>
        <w:tab/>
        <w:t xml:space="preserve">: </w:t>
      </w:r>
    </w:p>
    <w:p w14:paraId="72F02793" w14:textId="77777777" w:rsidR="00011E1B" w:rsidRPr="00011E1B" w:rsidRDefault="00011E1B" w:rsidP="00011E1B">
      <w:pPr>
        <w:spacing w:after="160" w:line="259"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Tanggal</w:t>
      </w:r>
      <w:r w:rsidRPr="00011E1B">
        <w:rPr>
          <w:rFonts w:ascii="Times New Roman" w:eastAsia="SimSun" w:hAnsi="Times New Roman" w:cs="Times New Roman"/>
          <w:szCs w:val="24"/>
        </w:rPr>
        <w:tab/>
        <w:t>:</w:t>
      </w:r>
    </w:p>
    <w:p w14:paraId="022B1670" w14:textId="77777777" w:rsidR="00011E1B" w:rsidRPr="00011E1B" w:rsidRDefault="00011E1B" w:rsidP="00011E1B">
      <w:pPr>
        <w:spacing w:after="160" w:line="259" w:lineRule="auto"/>
        <w:ind w:left="426" w:hanging="426"/>
        <w:contextualSpacing/>
        <w:rPr>
          <w:rFonts w:ascii="Times New Roman" w:eastAsia="SimSun" w:hAnsi="Times New Roman" w:cs="Times New Roman"/>
          <w:b/>
          <w:szCs w:val="24"/>
          <w:lang w:val="en-US"/>
        </w:rPr>
      </w:pPr>
    </w:p>
    <w:p w14:paraId="4A0866AE" w14:textId="77777777" w:rsidR="00011E1B" w:rsidRPr="00011E1B" w:rsidRDefault="00011E1B" w:rsidP="00011E1B">
      <w:pPr>
        <w:numPr>
          <w:ilvl w:val="0"/>
          <w:numId w:val="78"/>
        </w:numPr>
        <w:spacing w:after="160" w:line="259" w:lineRule="auto"/>
        <w:ind w:left="426" w:hanging="426"/>
        <w:contextualSpacing/>
        <w:rPr>
          <w:rFonts w:ascii="Times New Roman" w:eastAsia="SimSun" w:hAnsi="Times New Roman" w:cs="Times New Roman"/>
          <w:b/>
          <w:szCs w:val="24"/>
          <w:lang w:val="en-US"/>
        </w:rPr>
      </w:pPr>
      <w:r w:rsidRPr="00011E1B">
        <w:rPr>
          <w:rFonts w:ascii="Times New Roman" w:eastAsia="SimSun" w:hAnsi="Times New Roman" w:cs="Times New Roman"/>
          <w:b/>
          <w:szCs w:val="24"/>
        </w:rPr>
        <w:t>Proses Observasi</w:t>
      </w:r>
    </w:p>
    <w:p w14:paraId="3F58108F" w14:textId="77777777" w:rsidR="00011E1B" w:rsidRPr="00011E1B" w:rsidRDefault="00011E1B" w:rsidP="00011E1B">
      <w:pPr>
        <w:spacing w:after="160" w:line="276" w:lineRule="auto"/>
        <w:ind w:firstLine="426"/>
        <w:contextualSpacing/>
        <w:rPr>
          <w:rFonts w:ascii="Times New Roman" w:eastAsia="SimSun" w:hAnsi="Times New Roman" w:cs="Times New Roman"/>
          <w:bCs/>
          <w:szCs w:val="24"/>
        </w:rPr>
      </w:pPr>
      <w:r w:rsidRPr="00011E1B">
        <w:rPr>
          <w:rFonts w:ascii="Times New Roman" w:eastAsia="SimSun" w:hAnsi="Times New Roman" w:cs="Times New Roman"/>
          <w:bCs/>
          <w:szCs w:val="24"/>
        </w:rPr>
        <w:t>Proses observasi dilakukan dengan melakukan hal-hal berikut :</w:t>
      </w:r>
    </w:p>
    <w:p w14:paraId="30800548" w14:textId="77777777" w:rsidR="00011E1B" w:rsidRPr="00011E1B" w:rsidRDefault="00011E1B" w:rsidP="00011E1B">
      <w:pPr>
        <w:numPr>
          <w:ilvl w:val="0"/>
          <w:numId w:val="75"/>
        </w:numPr>
        <w:spacing w:after="160" w:line="276"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 xml:space="preserve">Mengidentifikasi karakteristik pengasuh di </w:t>
      </w:r>
      <w:r w:rsidRPr="00011E1B">
        <w:rPr>
          <w:rFonts w:ascii="Times New Roman" w:hAnsi="Times New Roman" w:cs="Times New Roman"/>
          <w:szCs w:val="24"/>
          <w:lang w:val="en-US"/>
        </w:rPr>
        <w:t xml:space="preserve">Unit </w:t>
      </w:r>
      <w:r w:rsidRPr="00011E1B">
        <w:rPr>
          <w:rFonts w:ascii="Times New Roman" w:hAnsi="Times New Roman" w:cs="Times New Roman"/>
          <w:szCs w:val="24"/>
        </w:rPr>
        <w:t>Pelaksana Teknis Daerah</w:t>
      </w:r>
      <w:r w:rsidRPr="00011E1B">
        <w:rPr>
          <w:rFonts w:ascii="Times New Roman" w:hAnsi="Times New Roman" w:cs="Times New Roman"/>
          <w:szCs w:val="24"/>
          <w:lang w:val="en-US"/>
        </w:rPr>
        <w:t xml:space="preserve"> </w:t>
      </w:r>
      <w:r w:rsidRPr="00011E1B">
        <w:rPr>
          <w:rFonts w:ascii="Times New Roman" w:eastAsia="SimSun" w:hAnsi="Times New Roman" w:cs="Times New Roman"/>
          <w:szCs w:val="24"/>
        </w:rPr>
        <w:t>Pusat Pelayanan Sosial Griya Ramah Anak Kabupaten Subang</w:t>
      </w:r>
    </w:p>
    <w:p w14:paraId="3A577200" w14:textId="77777777" w:rsidR="00011E1B" w:rsidRPr="00011E1B" w:rsidRDefault="00011E1B" w:rsidP="00011E1B">
      <w:pPr>
        <w:numPr>
          <w:ilvl w:val="0"/>
          <w:numId w:val="75"/>
        </w:numPr>
        <w:spacing w:after="160" w:line="276"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 xml:space="preserve">Menigidentifikasi karakteristik anak terlantar di </w:t>
      </w:r>
      <w:r w:rsidRPr="00011E1B">
        <w:rPr>
          <w:rFonts w:ascii="Times New Roman" w:hAnsi="Times New Roman" w:cs="Times New Roman"/>
          <w:szCs w:val="24"/>
          <w:lang w:val="en-US"/>
        </w:rPr>
        <w:t xml:space="preserve">Unit </w:t>
      </w:r>
      <w:r w:rsidRPr="00011E1B">
        <w:rPr>
          <w:rFonts w:ascii="Times New Roman" w:hAnsi="Times New Roman" w:cs="Times New Roman"/>
          <w:szCs w:val="24"/>
        </w:rPr>
        <w:t>Pelaksana Teknis Daerah</w:t>
      </w:r>
      <w:r w:rsidRPr="00011E1B">
        <w:rPr>
          <w:rFonts w:ascii="Times New Roman" w:eastAsia="SimSun" w:hAnsi="Times New Roman" w:cs="Times New Roman"/>
          <w:szCs w:val="24"/>
        </w:rPr>
        <w:t xml:space="preserve"> Pusat Pelayanan Sosial Griya Ramah Anak Kabupaten Subang</w:t>
      </w:r>
    </w:p>
    <w:p w14:paraId="47BD317B" w14:textId="77777777" w:rsidR="00011E1B" w:rsidRPr="00011E1B" w:rsidRDefault="00011E1B" w:rsidP="00011E1B">
      <w:pPr>
        <w:numPr>
          <w:ilvl w:val="0"/>
          <w:numId w:val="75"/>
        </w:numPr>
        <w:spacing w:after="160" w:line="276"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Melakukan pengamatan terhadap aktivitas pengasuh di</w:t>
      </w:r>
      <w:r w:rsidRPr="00011E1B">
        <w:rPr>
          <w:rFonts w:ascii="Times New Roman" w:hAnsi="Times New Roman" w:cs="Times New Roman"/>
          <w:szCs w:val="24"/>
          <w:lang w:val="en-US"/>
        </w:rPr>
        <w:t xml:space="preserve"> Unit </w:t>
      </w:r>
      <w:r w:rsidRPr="00011E1B">
        <w:rPr>
          <w:rFonts w:ascii="Times New Roman" w:hAnsi="Times New Roman" w:cs="Times New Roman"/>
          <w:szCs w:val="24"/>
        </w:rPr>
        <w:t>Pelaksana Teknis Daerah</w:t>
      </w:r>
      <w:r w:rsidRPr="00011E1B">
        <w:rPr>
          <w:rFonts w:ascii="Times New Roman" w:eastAsia="SimSun" w:hAnsi="Times New Roman" w:cs="Times New Roman"/>
          <w:szCs w:val="24"/>
          <w:lang w:val="en-US"/>
        </w:rPr>
        <w:t xml:space="preserve"> </w:t>
      </w:r>
      <w:r w:rsidRPr="00011E1B">
        <w:rPr>
          <w:rFonts w:ascii="Times New Roman" w:hAnsi="Times New Roman" w:cs="Times New Roman"/>
          <w:szCs w:val="24"/>
          <w:lang w:val="en-US"/>
        </w:rPr>
        <w:t>Pusat Pelayanan Sosial Griya Ramah Anak Kabupaten Subang</w:t>
      </w:r>
    </w:p>
    <w:p w14:paraId="40202076" w14:textId="77777777" w:rsidR="00011E1B" w:rsidRPr="00011E1B" w:rsidRDefault="00011E1B" w:rsidP="00011E1B">
      <w:pPr>
        <w:numPr>
          <w:ilvl w:val="0"/>
          <w:numId w:val="75"/>
        </w:numPr>
        <w:spacing w:after="160" w:line="276"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Melakukan pengamatan terhadap aktivitas anak</w:t>
      </w:r>
      <w:r w:rsidRPr="00011E1B">
        <w:rPr>
          <w:rFonts w:ascii="Times New Roman" w:eastAsia="SimSun" w:hAnsi="Times New Roman" w:cs="Times New Roman"/>
          <w:szCs w:val="24"/>
        </w:rPr>
        <w:t xml:space="preserve"> terlantar di</w:t>
      </w:r>
      <w:r w:rsidRPr="00011E1B">
        <w:rPr>
          <w:rFonts w:ascii="Times New Roman" w:eastAsia="SimSun" w:hAnsi="Times New Roman" w:cs="Times New Roman"/>
          <w:szCs w:val="24"/>
          <w:lang w:val="en-US"/>
        </w:rPr>
        <w:t xml:space="preserve"> </w:t>
      </w:r>
      <w:r w:rsidRPr="00011E1B">
        <w:rPr>
          <w:rFonts w:ascii="Times New Roman" w:hAnsi="Times New Roman" w:cs="Times New Roman"/>
          <w:szCs w:val="24"/>
          <w:lang w:val="en-US"/>
        </w:rPr>
        <w:t xml:space="preserve">Unit </w:t>
      </w:r>
      <w:r w:rsidRPr="00011E1B">
        <w:rPr>
          <w:rFonts w:ascii="Times New Roman" w:hAnsi="Times New Roman" w:cs="Times New Roman"/>
          <w:szCs w:val="24"/>
        </w:rPr>
        <w:t>Pelaksana Teknis Daerah</w:t>
      </w:r>
      <w:r w:rsidRPr="00011E1B">
        <w:rPr>
          <w:rFonts w:ascii="Times New Roman" w:hAnsi="Times New Roman" w:cs="Times New Roman"/>
          <w:szCs w:val="24"/>
          <w:lang w:val="en-US"/>
        </w:rPr>
        <w:t xml:space="preserve"> Pusat Pelayanan Sosial Griya Ramah Anak Kabupaten Subang</w:t>
      </w:r>
    </w:p>
    <w:p w14:paraId="2B8A3479" w14:textId="77777777" w:rsidR="00011E1B" w:rsidRPr="00011E1B" w:rsidRDefault="00011E1B" w:rsidP="00011E1B">
      <w:pPr>
        <w:numPr>
          <w:ilvl w:val="0"/>
          <w:numId w:val="75"/>
        </w:numPr>
        <w:spacing w:after="160" w:line="276"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Mengindentifikasi d</w:t>
      </w:r>
      <w:r w:rsidRPr="00011E1B">
        <w:rPr>
          <w:rFonts w:ascii="Times New Roman" w:eastAsia="SimSun" w:hAnsi="Times New Roman" w:cs="Times New Roman"/>
          <w:szCs w:val="24"/>
          <w:lang w:val="en-US"/>
        </w:rPr>
        <w:t>ukungan sosial pengasuh terhadap anak berdasarkan aspek instrumental</w:t>
      </w:r>
      <w:r w:rsidRPr="00011E1B">
        <w:rPr>
          <w:rFonts w:ascii="Times New Roman" w:eastAsia="SimSun" w:hAnsi="Times New Roman" w:cs="Times New Roman"/>
          <w:szCs w:val="24"/>
        </w:rPr>
        <w:t xml:space="preserve"> dengan sub-sub dukungan berupa materi/uang, jasa/tenaga, dan bahan makanan di  </w:t>
      </w:r>
      <w:r w:rsidRPr="00011E1B">
        <w:rPr>
          <w:rFonts w:ascii="Times New Roman" w:hAnsi="Times New Roman" w:cs="Times New Roman"/>
          <w:szCs w:val="24"/>
          <w:lang w:val="en-US"/>
        </w:rPr>
        <w:t xml:space="preserve">Unit </w:t>
      </w:r>
      <w:r w:rsidRPr="00011E1B">
        <w:rPr>
          <w:rFonts w:ascii="Times New Roman" w:hAnsi="Times New Roman" w:cs="Times New Roman"/>
          <w:szCs w:val="24"/>
        </w:rPr>
        <w:t>Pelaksana Teknis Daerah</w:t>
      </w:r>
      <w:r w:rsidRPr="00011E1B">
        <w:rPr>
          <w:rFonts w:ascii="Times New Roman" w:hAnsi="Times New Roman" w:cs="Times New Roman"/>
          <w:szCs w:val="24"/>
          <w:lang w:val="en-US"/>
        </w:rPr>
        <w:t xml:space="preserve"> </w:t>
      </w:r>
      <w:r w:rsidRPr="00011E1B">
        <w:rPr>
          <w:rFonts w:ascii="Times New Roman" w:eastAsia="SimSun" w:hAnsi="Times New Roman" w:cs="Times New Roman"/>
          <w:szCs w:val="24"/>
        </w:rPr>
        <w:t>Pusat Pelayanan Sosial Griya Ramah Anak Kabupaten Subang</w:t>
      </w:r>
    </w:p>
    <w:p w14:paraId="700BC51E" w14:textId="77777777" w:rsidR="00011E1B" w:rsidRPr="00011E1B" w:rsidRDefault="00011E1B" w:rsidP="00011E1B">
      <w:pPr>
        <w:numPr>
          <w:ilvl w:val="0"/>
          <w:numId w:val="75"/>
        </w:numPr>
        <w:spacing w:after="160" w:line="276"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 xml:space="preserve">Mengidentifikasi </w:t>
      </w:r>
      <w:r w:rsidRPr="00011E1B">
        <w:rPr>
          <w:rFonts w:ascii="Times New Roman" w:eastAsia="SimSun" w:hAnsi="Times New Roman" w:cs="Times New Roman"/>
          <w:szCs w:val="24"/>
          <w:lang w:val="en-US"/>
        </w:rPr>
        <w:t>dukungan sosial pengasuh terhadap anak</w:t>
      </w:r>
      <w:r w:rsidRPr="00011E1B">
        <w:rPr>
          <w:rFonts w:ascii="Times New Roman" w:eastAsia="SimSun" w:hAnsi="Times New Roman" w:cs="Times New Roman"/>
          <w:szCs w:val="24"/>
        </w:rPr>
        <w:t xml:space="preserve"> terlantar</w:t>
      </w:r>
      <w:r w:rsidRPr="00011E1B">
        <w:rPr>
          <w:rFonts w:ascii="Times New Roman" w:eastAsia="SimSun" w:hAnsi="Times New Roman" w:cs="Times New Roman"/>
          <w:szCs w:val="24"/>
          <w:lang w:val="en-US"/>
        </w:rPr>
        <w:t xml:space="preserve"> berdasarkan aspek emosional</w:t>
      </w:r>
      <w:r w:rsidRPr="00011E1B">
        <w:rPr>
          <w:rFonts w:ascii="Times New Roman" w:eastAsia="SimSun" w:hAnsi="Times New Roman" w:cs="Times New Roman"/>
          <w:szCs w:val="24"/>
        </w:rPr>
        <w:t xml:space="preserve"> dengan sub-sub dukungan berupa empati, kasih sayang, perhatian, dan pengertian di</w:t>
      </w:r>
      <w:r w:rsidRPr="00011E1B">
        <w:rPr>
          <w:rFonts w:ascii="Times New Roman" w:hAnsi="Times New Roman" w:cs="Times New Roman"/>
          <w:szCs w:val="24"/>
          <w:lang w:val="en-US"/>
        </w:rPr>
        <w:t xml:space="preserve"> Unit </w:t>
      </w:r>
      <w:r w:rsidRPr="00011E1B">
        <w:rPr>
          <w:rFonts w:ascii="Times New Roman" w:hAnsi="Times New Roman" w:cs="Times New Roman"/>
          <w:szCs w:val="24"/>
        </w:rPr>
        <w:t>Pelaksana Teknis Daerah</w:t>
      </w:r>
      <w:r w:rsidRPr="00011E1B">
        <w:rPr>
          <w:rFonts w:ascii="Times New Roman" w:eastAsia="SimSun" w:hAnsi="Times New Roman" w:cs="Times New Roman"/>
          <w:szCs w:val="24"/>
        </w:rPr>
        <w:t xml:space="preserve">  Pusat Pelayanan Sosial Griya Ramah Anak Kabupaten Subang </w:t>
      </w:r>
    </w:p>
    <w:p w14:paraId="0E9614D3" w14:textId="77777777" w:rsidR="00011E1B" w:rsidRPr="00011E1B" w:rsidRDefault="00011E1B" w:rsidP="00011E1B">
      <w:pPr>
        <w:numPr>
          <w:ilvl w:val="0"/>
          <w:numId w:val="75"/>
        </w:numPr>
        <w:spacing w:after="160" w:line="276"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Mengidentifikasi d</w:t>
      </w:r>
      <w:r w:rsidRPr="00011E1B">
        <w:rPr>
          <w:rFonts w:ascii="Times New Roman" w:eastAsia="SimSun" w:hAnsi="Times New Roman" w:cs="Times New Roman"/>
          <w:szCs w:val="24"/>
          <w:lang w:val="en-US"/>
        </w:rPr>
        <w:t>ukungan sosial pengasuh terhadap anak</w:t>
      </w:r>
      <w:r w:rsidRPr="00011E1B">
        <w:rPr>
          <w:rFonts w:ascii="Times New Roman" w:eastAsia="SimSun" w:hAnsi="Times New Roman" w:cs="Times New Roman"/>
          <w:szCs w:val="24"/>
        </w:rPr>
        <w:t xml:space="preserve"> terlantar</w:t>
      </w:r>
      <w:r w:rsidRPr="00011E1B">
        <w:rPr>
          <w:rFonts w:ascii="Times New Roman" w:eastAsia="SimSun" w:hAnsi="Times New Roman" w:cs="Times New Roman"/>
          <w:szCs w:val="24"/>
          <w:lang w:val="en-US"/>
        </w:rPr>
        <w:t xml:space="preserve"> berdasarkan aspek informasi</w:t>
      </w:r>
      <w:r w:rsidRPr="00011E1B">
        <w:rPr>
          <w:rFonts w:ascii="Times New Roman" w:eastAsia="SimSun" w:hAnsi="Times New Roman" w:cs="Times New Roman"/>
          <w:szCs w:val="24"/>
        </w:rPr>
        <w:t xml:space="preserve"> dengan sub-sub dukungan berupa informasi, nasihat, bimbingan, arahan, dan sugesti di</w:t>
      </w:r>
      <w:r w:rsidRPr="00011E1B">
        <w:rPr>
          <w:rFonts w:ascii="Times New Roman" w:hAnsi="Times New Roman" w:cs="Times New Roman"/>
          <w:szCs w:val="24"/>
          <w:lang w:val="en-US"/>
        </w:rPr>
        <w:t xml:space="preserve"> Unit </w:t>
      </w:r>
      <w:r w:rsidRPr="00011E1B">
        <w:rPr>
          <w:rFonts w:ascii="Times New Roman" w:hAnsi="Times New Roman" w:cs="Times New Roman"/>
          <w:szCs w:val="24"/>
        </w:rPr>
        <w:t>Pelaksana Teknis Daerah</w:t>
      </w:r>
      <w:r w:rsidRPr="00011E1B">
        <w:rPr>
          <w:rFonts w:ascii="Times New Roman" w:eastAsia="SimSun" w:hAnsi="Times New Roman" w:cs="Times New Roman"/>
          <w:szCs w:val="24"/>
        </w:rPr>
        <w:t xml:space="preserve">  Pusat Pelayanan Sosial Griya Ramah Anak Kabupaten Subang</w:t>
      </w:r>
    </w:p>
    <w:p w14:paraId="2EA99F1F" w14:textId="77777777" w:rsidR="00011E1B" w:rsidRPr="00011E1B" w:rsidRDefault="00011E1B" w:rsidP="00011E1B">
      <w:pPr>
        <w:numPr>
          <w:ilvl w:val="0"/>
          <w:numId w:val="75"/>
        </w:numPr>
        <w:spacing w:after="160" w:line="276"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rPr>
        <w:t xml:space="preserve">Mengidentifikasi </w:t>
      </w:r>
      <w:r w:rsidRPr="00011E1B">
        <w:rPr>
          <w:rFonts w:ascii="Times New Roman" w:eastAsia="SimSun" w:hAnsi="Times New Roman" w:cs="Times New Roman"/>
          <w:szCs w:val="24"/>
          <w:lang w:val="en-US"/>
        </w:rPr>
        <w:t>dukungan sosial pengasuh terhadap anak</w:t>
      </w:r>
      <w:r w:rsidRPr="00011E1B">
        <w:rPr>
          <w:rFonts w:ascii="Times New Roman" w:eastAsia="SimSun" w:hAnsi="Times New Roman" w:cs="Times New Roman"/>
          <w:szCs w:val="24"/>
        </w:rPr>
        <w:t xml:space="preserve"> terlantar</w:t>
      </w:r>
      <w:r w:rsidRPr="00011E1B">
        <w:rPr>
          <w:rFonts w:ascii="Times New Roman" w:eastAsia="SimSun" w:hAnsi="Times New Roman" w:cs="Times New Roman"/>
          <w:szCs w:val="24"/>
          <w:lang w:val="en-US"/>
        </w:rPr>
        <w:t xml:space="preserve"> berdasarkan aspek penilaian</w:t>
      </w:r>
      <w:r w:rsidRPr="00011E1B">
        <w:rPr>
          <w:rFonts w:ascii="Times New Roman" w:eastAsia="SimSun" w:hAnsi="Times New Roman" w:cs="Times New Roman"/>
          <w:szCs w:val="24"/>
        </w:rPr>
        <w:t xml:space="preserve"> dengan sub-sub dukungan berupa penghargaan positif, umpan balik, pujian, dan kritik  di </w:t>
      </w:r>
      <w:r w:rsidRPr="00011E1B">
        <w:rPr>
          <w:rFonts w:ascii="Times New Roman" w:hAnsi="Times New Roman" w:cs="Times New Roman"/>
          <w:szCs w:val="24"/>
          <w:lang w:val="en-US"/>
        </w:rPr>
        <w:t xml:space="preserve">Unit </w:t>
      </w:r>
      <w:r w:rsidRPr="00011E1B">
        <w:rPr>
          <w:rFonts w:ascii="Times New Roman" w:hAnsi="Times New Roman" w:cs="Times New Roman"/>
          <w:szCs w:val="24"/>
        </w:rPr>
        <w:t>Pelaksana Teknis Daerah</w:t>
      </w:r>
      <w:r w:rsidRPr="00011E1B">
        <w:rPr>
          <w:rFonts w:ascii="Times New Roman" w:hAnsi="Times New Roman" w:cs="Times New Roman"/>
          <w:szCs w:val="24"/>
          <w:lang w:val="en-US"/>
        </w:rPr>
        <w:t xml:space="preserve"> </w:t>
      </w:r>
      <w:r w:rsidRPr="00011E1B">
        <w:rPr>
          <w:rFonts w:ascii="Times New Roman" w:eastAsia="SimSun" w:hAnsi="Times New Roman" w:cs="Times New Roman"/>
          <w:szCs w:val="24"/>
        </w:rPr>
        <w:t>Pusat Pelayanan Sosial Griya Ramah Anak Kabupaten Subang</w:t>
      </w:r>
    </w:p>
    <w:p w14:paraId="3C4A3224" w14:textId="77777777" w:rsidR="00011E1B" w:rsidRPr="00011E1B" w:rsidRDefault="00011E1B" w:rsidP="00011E1B">
      <w:pPr>
        <w:numPr>
          <w:ilvl w:val="0"/>
          <w:numId w:val="75"/>
        </w:numPr>
        <w:spacing w:after="160" w:line="276" w:lineRule="auto"/>
        <w:ind w:left="426"/>
        <w:contextualSpacing/>
        <w:rPr>
          <w:rFonts w:ascii="Times New Roman" w:eastAsia="SimSun" w:hAnsi="Times New Roman" w:cs="Times New Roman"/>
          <w:szCs w:val="24"/>
          <w:lang w:val="en-US"/>
        </w:rPr>
      </w:pPr>
      <w:r w:rsidRPr="00011E1B">
        <w:rPr>
          <w:rFonts w:ascii="Times New Roman" w:eastAsia="SimSun" w:hAnsi="Times New Roman" w:cs="Times New Roman"/>
          <w:szCs w:val="24"/>
          <w:lang w:val="en-US"/>
        </w:rPr>
        <w:t xml:space="preserve">Mencatat hasil pengamatan dukungan sosial pengasuh terhadap anak </w:t>
      </w:r>
      <w:r w:rsidRPr="00011E1B">
        <w:rPr>
          <w:rFonts w:ascii="Times New Roman" w:eastAsia="SimSun" w:hAnsi="Times New Roman" w:cs="Times New Roman"/>
          <w:szCs w:val="24"/>
        </w:rPr>
        <w:t xml:space="preserve">terlantar </w:t>
      </w:r>
      <w:r w:rsidRPr="00011E1B">
        <w:rPr>
          <w:rFonts w:ascii="Times New Roman" w:eastAsia="SimSun" w:hAnsi="Times New Roman" w:cs="Times New Roman"/>
          <w:szCs w:val="24"/>
          <w:lang w:val="en-US"/>
        </w:rPr>
        <w:t xml:space="preserve">di </w:t>
      </w:r>
      <w:r w:rsidRPr="00011E1B">
        <w:rPr>
          <w:rFonts w:ascii="Times New Roman" w:hAnsi="Times New Roman" w:cs="Times New Roman"/>
          <w:szCs w:val="24"/>
          <w:lang w:val="en-US"/>
        </w:rPr>
        <w:t xml:space="preserve">Unit </w:t>
      </w:r>
      <w:r w:rsidRPr="00011E1B">
        <w:rPr>
          <w:rFonts w:ascii="Times New Roman" w:hAnsi="Times New Roman" w:cs="Times New Roman"/>
          <w:szCs w:val="24"/>
        </w:rPr>
        <w:t>Pelaksana Teknis Daerah</w:t>
      </w:r>
      <w:r w:rsidRPr="00011E1B">
        <w:rPr>
          <w:rFonts w:ascii="Times New Roman" w:hAnsi="Times New Roman" w:cs="Times New Roman"/>
          <w:szCs w:val="24"/>
          <w:lang w:val="en-US"/>
        </w:rPr>
        <w:t xml:space="preserve"> </w:t>
      </w:r>
      <w:r w:rsidRPr="00011E1B">
        <w:rPr>
          <w:rFonts w:ascii="Times New Roman" w:eastAsia="SimSun" w:hAnsi="Times New Roman" w:cs="Times New Roman"/>
          <w:szCs w:val="24"/>
          <w:lang w:val="en-US"/>
        </w:rPr>
        <w:t>Pusat Pelayanan Sosial Griya Ramah Anak Kabupaten Subang</w:t>
      </w:r>
    </w:p>
    <w:p w14:paraId="05726CAB" w14:textId="77777777" w:rsidR="00011E1B" w:rsidRPr="00011E1B" w:rsidRDefault="00011E1B" w:rsidP="00011E1B">
      <w:pPr>
        <w:tabs>
          <w:tab w:val="left" w:pos="426"/>
        </w:tabs>
        <w:spacing w:after="160" w:line="259" w:lineRule="auto"/>
        <w:contextualSpacing/>
        <w:rPr>
          <w:rFonts w:ascii="Times New Roman" w:eastAsia="SimSun" w:hAnsi="Times New Roman" w:cs="Times New Roman"/>
          <w:b/>
          <w:sz w:val="24"/>
          <w:szCs w:val="24"/>
          <w:lang w:val="en-US"/>
        </w:rPr>
      </w:pPr>
    </w:p>
    <w:p w14:paraId="11BF8A94" w14:textId="77777777" w:rsidR="00011E1B" w:rsidRPr="00011E1B" w:rsidRDefault="00011E1B" w:rsidP="00011E1B">
      <w:pPr>
        <w:spacing w:line="360" w:lineRule="auto"/>
        <w:ind w:left="66"/>
        <w:rPr>
          <w:rFonts w:ascii="Times New Roman" w:hAnsi="Times New Roman" w:cs="Times New Roman"/>
          <w:sz w:val="24"/>
          <w:szCs w:val="24"/>
        </w:rPr>
      </w:pPr>
    </w:p>
    <w:p w14:paraId="3C42CFEE" w14:textId="33EDE9F9" w:rsidR="001C3767" w:rsidRDefault="001C3767" w:rsidP="001C3767">
      <w:pPr>
        <w:spacing w:line="276" w:lineRule="auto"/>
        <w:rPr>
          <w:rFonts w:ascii="Times New Roman" w:hAnsi="Times New Roman" w:cs="Times New Roman"/>
          <w:sz w:val="24"/>
          <w:szCs w:val="24"/>
        </w:rPr>
      </w:pPr>
      <w:r w:rsidRPr="001C3767">
        <w:rPr>
          <w:rFonts w:ascii="Times New Roman" w:hAnsi="Times New Roman" w:cs="Times New Roman"/>
          <w:sz w:val="24"/>
          <w:szCs w:val="24"/>
        </w:rPr>
        <w:lastRenderedPageBreak/>
        <w:t>Lampiran 6 : Skenario wawancara</w:t>
      </w:r>
    </w:p>
    <w:p w14:paraId="4935CA20" w14:textId="77777777" w:rsidR="001C3767" w:rsidRPr="001C3767" w:rsidRDefault="001C3767" w:rsidP="001C3767">
      <w:pPr>
        <w:spacing w:line="276" w:lineRule="auto"/>
        <w:rPr>
          <w:rFonts w:ascii="Times New Roman" w:hAnsi="Times New Roman" w:cs="Times New Roman"/>
          <w:sz w:val="24"/>
          <w:szCs w:val="24"/>
        </w:rPr>
      </w:pPr>
    </w:p>
    <w:p w14:paraId="1B3981F1" w14:textId="77777777" w:rsidR="000041A3" w:rsidRPr="000041A3" w:rsidRDefault="000041A3" w:rsidP="000041A3">
      <w:pPr>
        <w:spacing w:line="276" w:lineRule="auto"/>
        <w:jc w:val="center"/>
        <w:rPr>
          <w:rFonts w:ascii="Times New Roman" w:hAnsi="Times New Roman" w:cs="Times New Roman"/>
          <w:b/>
          <w:szCs w:val="24"/>
        </w:rPr>
      </w:pPr>
      <w:r w:rsidRPr="000041A3">
        <w:rPr>
          <w:rFonts w:ascii="Times New Roman" w:hAnsi="Times New Roman" w:cs="Times New Roman"/>
          <w:b/>
          <w:szCs w:val="24"/>
        </w:rPr>
        <w:t xml:space="preserve">SKENARIO WAWANCARA </w:t>
      </w:r>
    </w:p>
    <w:p w14:paraId="083AAA9F" w14:textId="77777777" w:rsidR="000041A3" w:rsidRPr="000041A3" w:rsidRDefault="000041A3" w:rsidP="000041A3">
      <w:pPr>
        <w:spacing w:line="276" w:lineRule="auto"/>
        <w:jc w:val="center"/>
        <w:rPr>
          <w:rFonts w:ascii="Times New Roman" w:hAnsi="Times New Roman" w:cs="Times New Roman"/>
          <w:b/>
          <w:szCs w:val="24"/>
        </w:rPr>
      </w:pPr>
    </w:p>
    <w:p w14:paraId="7F178957" w14:textId="2B216C41" w:rsidR="000041A3" w:rsidRPr="000041A3" w:rsidRDefault="000041A3" w:rsidP="001C3767">
      <w:pPr>
        <w:spacing w:line="276" w:lineRule="auto"/>
        <w:jc w:val="center"/>
        <w:rPr>
          <w:rFonts w:ascii="Times New Roman" w:hAnsi="Times New Roman" w:cs="Times New Roman"/>
          <w:b/>
          <w:szCs w:val="24"/>
        </w:rPr>
      </w:pPr>
      <w:r w:rsidRPr="000041A3">
        <w:rPr>
          <w:rFonts w:ascii="Times New Roman" w:hAnsi="Times New Roman" w:cs="Times New Roman"/>
          <w:b/>
          <w:szCs w:val="24"/>
        </w:rPr>
        <w:t>DUKUNGAN SOSIAL PENGASUH TERHADAP ANAK DI UNIT PELAKSANA TEKNIS DAERAH PUSAT PELAYANAN SOSIAL GRIYA RAMAH ANAK KABUPATEN SUBANG</w:t>
      </w:r>
    </w:p>
    <w:p w14:paraId="44FCD879" w14:textId="77777777" w:rsidR="000041A3" w:rsidRPr="000041A3" w:rsidRDefault="000041A3" w:rsidP="000041A3">
      <w:pPr>
        <w:spacing w:line="276" w:lineRule="auto"/>
        <w:rPr>
          <w:rFonts w:ascii="Times New Roman" w:hAnsi="Times New Roman" w:cs="Times New Roman"/>
          <w:b/>
          <w:szCs w:val="24"/>
        </w:rPr>
      </w:pPr>
    </w:p>
    <w:p w14:paraId="33097C30" w14:textId="77777777" w:rsidR="000041A3" w:rsidRPr="000041A3" w:rsidRDefault="000041A3" w:rsidP="000041A3">
      <w:pPr>
        <w:numPr>
          <w:ilvl w:val="0"/>
          <w:numId w:val="81"/>
        </w:numPr>
        <w:spacing w:after="160" w:line="276" w:lineRule="auto"/>
        <w:ind w:left="426" w:hanging="426"/>
        <w:contextualSpacing/>
        <w:rPr>
          <w:rFonts w:ascii="Times New Roman" w:eastAsia="SimSun" w:hAnsi="Times New Roman" w:cs="Times New Roman"/>
          <w:b/>
          <w:szCs w:val="24"/>
          <w:lang w:val="en-US"/>
        </w:rPr>
      </w:pPr>
      <w:r w:rsidRPr="000041A3">
        <w:rPr>
          <w:rFonts w:ascii="Times New Roman" w:eastAsia="SimSun" w:hAnsi="Times New Roman" w:cs="Times New Roman"/>
          <w:b/>
          <w:szCs w:val="24"/>
        </w:rPr>
        <w:t>Tujuan</w:t>
      </w:r>
    </w:p>
    <w:p w14:paraId="0DEE1C4D" w14:textId="77777777" w:rsidR="000041A3" w:rsidRPr="000041A3" w:rsidRDefault="000041A3" w:rsidP="000041A3">
      <w:pPr>
        <w:spacing w:line="276" w:lineRule="auto"/>
        <w:ind w:firstLine="426"/>
        <w:rPr>
          <w:rFonts w:ascii="Times New Roman" w:hAnsi="Times New Roman" w:cs="Times New Roman"/>
          <w:szCs w:val="24"/>
        </w:rPr>
      </w:pPr>
      <w:r w:rsidRPr="000041A3">
        <w:rPr>
          <w:rFonts w:ascii="Times New Roman" w:hAnsi="Times New Roman" w:cs="Times New Roman"/>
          <w:szCs w:val="24"/>
        </w:rPr>
        <w:t>Tujuan dilaksanakannya wawancara mendalam ini yakni untuk mengkaji dan menggali lebih dalam tentang :</w:t>
      </w:r>
    </w:p>
    <w:p w14:paraId="02C067CE" w14:textId="77777777" w:rsidR="000041A3" w:rsidRPr="000041A3" w:rsidRDefault="000041A3" w:rsidP="000041A3">
      <w:pPr>
        <w:numPr>
          <w:ilvl w:val="0"/>
          <w:numId w:val="82"/>
        </w:numPr>
        <w:spacing w:after="160" w:line="276" w:lineRule="auto"/>
        <w:contextualSpacing/>
        <w:rPr>
          <w:rFonts w:ascii="Times New Roman" w:eastAsia="SimSun" w:hAnsi="Times New Roman" w:cs="Times New Roman"/>
          <w:szCs w:val="24"/>
          <w:lang w:val="en-US"/>
        </w:rPr>
      </w:pPr>
      <w:r w:rsidRPr="000041A3">
        <w:rPr>
          <w:rFonts w:ascii="Times New Roman" w:eastAsia="SimSun" w:hAnsi="Times New Roman" w:cs="Times New Roman"/>
          <w:szCs w:val="24"/>
        </w:rPr>
        <w:t>Karakteristik Informan</w:t>
      </w:r>
    </w:p>
    <w:p w14:paraId="2A5AF54C" w14:textId="77777777" w:rsidR="000041A3" w:rsidRPr="000041A3" w:rsidRDefault="000041A3" w:rsidP="000041A3">
      <w:pPr>
        <w:numPr>
          <w:ilvl w:val="0"/>
          <w:numId w:val="82"/>
        </w:numPr>
        <w:spacing w:line="276" w:lineRule="auto"/>
        <w:contextualSpacing/>
        <w:jc w:val="both"/>
        <w:rPr>
          <w:rFonts w:ascii="Times New Roman" w:eastAsia="Times New Roman" w:hAnsi="Times New Roman" w:cs="Times New Roman"/>
          <w:b/>
          <w:bCs/>
          <w:sz w:val="24"/>
          <w:szCs w:val="28"/>
          <w:lang w:val="en-US" w:eastAsia="id-ID"/>
        </w:rPr>
      </w:pPr>
      <w:r w:rsidRPr="000041A3">
        <w:rPr>
          <w:rFonts w:ascii="Times New Roman" w:eastAsia="SimSun" w:hAnsi="Times New Roman" w:cs="Times New Roman"/>
          <w:szCs w:val="24"/>
          <w:lang w:val="en-US"/>
        </w:rPr>
        <w:t>Penerapan aspek dukungan emosional oleh pengasuh terhadap anak terlantar di Unit Pelaksana Teknis Daerah Pusat Pelayanan Sosial Griya Ramah Anak Kabupaten Subang</w:t>
      </w:r>
    </w:p>
    <w:p w14:paraId="7E812592" w14:textId="77777777" w:rsidR="000041A3" w:rsidRPr="000041A3" w:rsidRDefault="000041A3" w:rsidP="000041A3">
      <w:pPr>
        <w:numPr>
          <w:ilvl w:val="0"/>
          <w:numId w:val="82"/>
        </w:numPr>
        <w:spacing w:line="276" w:lineRule="auto"/>
        <w:contextualSpacing/>
        <w:jc w:val="both"/>
        <w:rPr>
          <w:rFonts w:ascii="Times New Roman" w:eastAsia="Times New Roman" w:hAnsi="Times New Roman" w:cs="Times New Roman"/>
          <w:b/>
          <w:bCs/>
          <w:sz w:val="24"/>
          <w:szCs w:val="28"/>
          <w:lang w:val="en-US" w:eastAsia="id-ID"/>
        </w:rPr>
      </w:pPr>
      <w:r w:rsidRPr="000041A3">
        <w:rPr>
          <w:rFonts w:ascii="Times New Roman" w:eastAsia="SimSun" w:hAnsi="Times New Roman" w:cs="Times New Roman"/>
          <w:szCs w:val="24"/>
          <w:lang w:val="en-US"/>
        </w:rPr>
        <w:t>Penerapan aspek dukungan instrumental oleh pengasuh terhadap anak terlantar</w:t>
      </w:r>
      <w:r w:rsidRPr="000041A3">
        <w:rPr>
          <w:rFonts w:ascii="Times New Roman" w:eastAsia="SimSun" w:hAnsi="Times New Roman" w:cs="Times New Roman"/>
          <w:szCs w:val="24"/>
        </w:rPr>
        <w:t xml:space="preserve"> </w:t>
      </w:r>
      <w:r w:rsidRPr="000041A3">
        <w:rPr>
          <w:rFonts w:ascii="Times New Roman" w:eastAsia="SimSun" w:hAnsi="Times New Roman" w:cs="Times New Roman"/>
          <w:szCs w:val="24"/>
          <w:lang w:val="en-US"/>
        </w:rPr>
        <w:t>di Unit Pelaksana Teknis Daerah Pusat Pelayanan Sosial Griya Ramah Anak Kabupaten Subang</w:t>
      </w:r>
    </w:p>
    <w:p w14:paraId="3B8B5564" w14:textId="77777777" w:rsidR="000041A3" w:rsidRPr="000041A3" w:rsidRDefault="000041A3" w:rsidP="000041A3">
      <w:pPr>
        <w:numPr>
          <w:ilvl w:val="0"/>
          <w:numId w:val="82"/>
        </w:numPr>
        <w:spacing w:line="276" w:lineRule="auto"/>
        <w:contextualSpacing/>
        <w:jc w:val="both"/>
        <w:rPr>
          <w:rFonts w:ascii="Times New Roman" w:eastAsia="Times New Roman" w:hAnsi="Times New Roman" w:cs="Times New Roman"/>
          <w:b/>
          <w:bCs/>
          <w:sz w:val="24"/>
          <w:szCs w:val="28"/>
          <w:lang w:val="en-US" w:eastAsia="id-ID"/>
        </w:rPr>
      </w:pPr>
      <w:r w:rsidRPr="000041A3">
        <w:rPr>
          <w:rFonts w:ascii="Times New Roman" w:eastAsia="SimSun" w:hAnsi="Times New Roman" w:cs="Times New Roman"/>
          <w:szCs w:val="24"/>
          <w:lang w:val="en-US"/>
        </w:rPr>
        <w:t>Penerapan aspek dukungan informasi oleh pengasuh terhadap anak terlantar di Unit Pelaksana Teknis Daerah Pusat Pelayanan Sosial Griya Ramah Anak Kabupaten Subang</w:t>
      </w:r>
    </w:p>
    <w:p w14:paraId="6B57A0D6" w14:textId="77777777" w:rsidR="000041A3" w:rsidRPr="000041A3" w:rsidRDefault="000041A3" w:rsidP="000041A3">
      <w:pPr>
        <w:numPr>
          <w:ilvl w:val="0"/>
          <w:numId w:val="82"/>
        </w:numPr>
        <w:spacing w:after="160" w:line="276" w:lineRule="auto"/>
        <w:contextualSpacing/>
        <w:rPr>
          <w:rFonts w:ascii="Times New Roman" w:eastAsia="SimSun" w:hAnsi="Times New Roman" w:cs="Times New Roman"/>
          <w:szCs w:val="24"/>
          <w:lang w:val="en-US"/>
        </w:rPr>
      </w:pPr>
      <w:r w:rsidRPr="000041A3">
        <w:rPr>
          <w:rFonts w:ascii="Times New Roman" w:eastAsia="SimSun" w:hAnsi="Times New Roman" w:cs="Times New Roman"/>
          <w:szCs w:val="24"/>
          <w:lang w:val="en-US"/>
        </w:rPr>
        <w:t>Penerapan aspek dukungan penilaian oleh pengasuh terhadap anak terlantar di Unit Pelaksana Teknis Daerah Pusat Pelayanan Sosial Griya Ramah Anak Kabupaten Subang</w:t>
      </w:r>
    </w:p>
    <w:p w14:paraId="1BC224D6" w14:textId="77777777" w:rsidR="000041A3" w:rsidRPr="000041A3" w:rsidRDefault="000041A3" w:rsidP="000041A3">
      <w:pPr>
        <w:spacing w:after="160" w:line="276" w:lineRule="auto"/>
        <w:ind w:left="720"/>
        <w:contextualSpacing/>
        <w:rPr>
          <w:rFonts w:ascii="Times New Roman" w:eastAsia="SimSun" w:hAnsi="Times New Roman" w:cs="Times New Roman"/>
          <w:szCs w:val="24"/>
          <w:lang w:val="en-US"/>
        </w:rPr>
      </w:pPr>
    </w:p>
    <w:p w14:paraId="020BD939" w14:textId="77777777" w:rsidR="000041A3" w:rsidRPr="000041A3" w:rsidRDefault="000041A3" w:rsidP="000041A3">
      <w:pPr>
        <w:numPr>
          <w:ilvl w:val="0"/>
          <w:numId w:val="81"/>
        </w:numPr>
        <w:spacing w:after="160" w:line="276" w:lineRule="auto"/>
        <w:ind w:left="426" w:hanging="426"/>
        <w:contextualSpacing/>
        <w:rPr>
          <w:rFonts w:ascii="Times New Roman" w:eastAsia="SimSun" w:hAnsi="Times New Roman" w:cs="Times New Roman"/>
          <w:b/>
          <w:szCs w:val="24"/>
          <w:lang w:val="en-US"/>
        </w:rPr>
      </w:pPr>
      <w:r w:rsidRPr="000041A3">
        <w:rPr>
          <w:rFonts w:ascii="Times New Roman" w:eastAsia="SimSun" w:hAnsi="Times New Roman" w:cs="Times New Roman"/>
          <w:b/>
          <w:szCs w:val="24"/>
        </w:rPr>
        <w:t>Teknik</w:t>
      </w:r>
    </w:p>
    <w:p w14:paraId="1B990B05" w14:textId="77777777" w:rsidR="000041A3" w:rsidRPr="000041A3" w:rsidRDefault="000041A3" w:rsidP="000041A3">
      <w:pPr>
        <w:spacing w:after="160" w:line="276" w:lineRule="auto"/>
        <w:ind w:firstLine="426"/>
        <w:contextualSpacing/>
        <w:rPr>
          <w:rFonts w:ascii="Times New Roman" w:eastAsia="SimSun" w:hAnsi="Times New Roman" w:cs="Times New Roman"/>
          <w:szCs w:val="24"/>
        </w:rPr>
      </w:pPr>
      <w:r w:rsidRPr="000041A3">
        <w:rPr>
          <w:rFonts w:ascii="Times New Roman" w:eastAsia="SimSun" w:hAnsi="Times New Roman" w:cs="Times New Roman"/>
          <w:szCs w:val="24"/>
        </w:rPr>
        <w:t>Teknik yang digunakan dalam pengumpulan data pada penelitian ini yaitu wawancara mendalam</w:t>
      </w:r>
    </w:p>
    <w:p w14:paraId="594871D8" w14:textId="77777777" w:rsidR="000041A3" w:rsidRPr="000041A3" w:rsidRDefault="000041A3" w:rsidP="000041A3">
      <w:pPr>
        <w:spacing w:after="160" w:line="276" w:lineRule="auto"/>
        <w:ind w:firstLine="426"/>
        <w:contextualSpacing/>
        <w:rPr>
          <w:rFonts w:ascii="Times New Roman" w:eastAsia="SimSun" w:hAnsi="Times New Roman" w:cs="Times New Roman"/>
          <w:szCs w:val="24"/>
        </w:rPr>
      </w:pPr>
    </w:p>
    <w:p w14:paraId="4B4450B2" w14:textId="77777777" w:rsidR="000041A3" w:rsidRPr="000041A3" w:rsidRDefault="000041A3" w:rsidP="000041A3">
      <w:pPr>
        <w:numPr>
          <w:ilvl w:val="0"/>
          <w:numId w:val="81"/>
        </w:numPr>
        <w:spacing w:after="160" w:line="276" w:lineRule="auto"/>
        <w:ind w:left="426" w:hanging="426"/>
        <w:contextualSpacing/>
        <w:rPr>
          <w:rFonts w:ascii="Times New Roman" w:eastAsia="SimSun" w:hAnsi="Times New Roman" w:cs="Times New Roman"/>
          <w:b/>
          <w:szCs w:val="24"/>
          <w:lang w:val="en-US"/>
        </w:rPr>
      </w:pPr>
      <w:r w:rsidRPr="000041A3">
        <w:rPr>
          <w:rFonts w:ascii="Times New Roman" w:eastAsia="SimSun" w:hAnsi="Times New Roman" w:cs="Times New Roman"/>
          <w:b/>
          <w:szCs w:val="24"/>
        </w:rPr>
        <w:t>Informan</w:t>
      </w:r>
    </w:p>
    <w:p w14:paraId="105A2A49" w14:textId="62B7676F" w:rsidR="000041A3" w:rsidRPr="000041A3" w:rsidRDefault="000041A3" w:rsidP="000041A3">
      <w:pPr>
        <w:tabs>
          <w:tab w:val="left" w:pos="0"/>
        </w:tabs>
        <w:spacing w:after="160" w:line="276" w:lineRule="auto"/>
        <w:ind w:firstLine="426"/>
        <w:contextualSpacing/>
        <w:jc w:val="both"/>
        <w:rPr>
          <w:rFonts w:ascii="Times New Roman" w:eastAsia="SimSun" w:hAnsi="Times New Roman" w:cs="Times New Roman"/>
          <w:szCs w:val="24"/>
          <w:lang w:val="en-US"/>
        </w:rPr>
      </w:pPr>
      <w:r w:rsidRPr="000041A3">
        <w:rPr>
          <w:rFonts w:ascii="Times New Roman" w:eastAsia="SimSun" w:hAnsi="Times New Roman" w:cs="Times New Roman"/>
          <w:szCs w:val="24"/>
        </w:rPr>
        <w:t xml:space="preserve">Informan dalam penelitian ini yaitu pengasuh dan anak terlantar di </w:t>
      </w:r>
      <w:r w:rsidRPr="000041A3">
        <w:rPr>
          <w:rFonts w:ascii="Times New Roman" w:eastAsia="SimSun" w:hAnsi="Times New Roman" w:cs="Times New Roman"/>
          <w:szCs w:val="24"/>
          <w:lang w:val="en-US"/>
        </w:rPr>
        <w:t>di Unit Pelaksana Teknis Daerah Pusat Pelayanan Sosial Griya Ramah Anak Kabupaten Subang</w:t>
      </w:r>
      <w:r w:rsidRPr="000041A3">
        <w:rPr>
          <w:rFonts w:ascii="Times New Roman" w:eastAsia="SimSun" w:hAnsi="Times New Roman" w:cs="Times New Roman"/>
          <w:szCs w:val="24"/>
        </w:rPr>
        <w:t xml:space="preserve">. </w:t>
      </w:r>
      <w:r w:rsidRPr="000041A3">
        <w:rPr>
          <w:rFonts w:ascii="Times New Roman" w:eastAsia="SimSun" w:hAnsi="Times New Roman" w:cs="Times New Roman"/>
          <w:szCs w:val="24"/>
          <w:lang w:val="en-US"/>
        </w:rPr>
        <w:t xml:space="preserve">Pengasuh </w:t>
      </w:r>
      <w:r w:rsidRPr="000041A3">
        <w:rPr>
          <w:rFonts w:ascii="Times New Roman" w:eastAsia="SimSun" w:hAnsi="Times New Roman" w:cs="Times New Roman"/>
          <w:szCs w:val="24"/>
        </w:rPr>
        <w:t xml:space="preserve">dalam penelitian ini </w:t>
      </w:r>
      <w:r w:rsidRPr="000041A3">
        <w:rPr>
          <w:rFonts w:ascii="Times New Roman" w:eastAsia="SimSun" w:hAnsi="Times New Roman" w:cs="Times New Roman"/>
          <w:szCs w:val="24"/>
          <w:lang w:val="en-US"/>
        </w:rPr>
        <w:t>adalah petugas panti dan pekerja sosial yang memiliki kemampuan dan tanggungjawab untuk memberikan pelayanan pengasuhan dan perawatan kepada anak untuk menggantikan peran orang tua.</w:t>
      </w:r>
      <w:r w:rsidRPr="000041A3">
        <w:rPr>
          <w:rFonts w:ascii="Times New Roman" w:eastAsia="SimSun" w:hAnsi="Times New Roman" w:cs="Times New Roman"/>
          <w:szCs w:val="24"/>
        </w:rPr>
        <w:t xml:space="preserve"> </w:t>
      </w:r>
      <w:r w:rsidRPr="000041A3">
        <w:rPr>
          <w:rFonts w:ascii="Times New Roman" w:eastAsia="SimSun" w:hAnsi="Times New Roman" w:cs="Times New Roman"/>
          <w:szCs w:val="24"/>
          <w:lang w:val="en-US"/>
        </w:rPr>
        <w:t>Anak terlantar pada penelitian ini adalah anak yang berusia 6 (enam) sampai 18 (delapan belas tahun) yang ditelantarkan oleh orang tuanya dan tidak mendapatkan pengasuhan secara optimal dikarenakan orang tua bekerja sebagai TKW/I, meninggal, bercerai, dan memiliki penyakit jiwa (ODGJ).</w:t>
      </w:r>
      <w:r>
        <w:rPr>
          <w:rFonts w:ascii="Times New Roman" w:eastAsia="SimSun" w:hAnsi="Times New Roman" w:cs="Times New Roman"/>
          <w:szCs w:val="24"/>
        </w:rPr>
        <w:t xml:space="preserve"> </w:t>
      </w:r>
      <w:r w:rsidRPr="000041A3">
        <w:rPr>
          <w:rFonts w:ascii="Times New Roman" w:eastAsia="SimSun" w:hAnsi="Times New Roman" w:cs="Times New Roman"/>
          <w:szCs w:val="24"/>
          <w:lang w:val="en-US"/>
        </w:rPr>
        <w:t>Kriteria Informan Pengasuh Anak di Unit Pelaksana Tekni</w:t>
      </w:r>
      <w:r>
        <w:rPr>
          <w:rFonts w:ascii="Times New Roman" w:eastAsia="SimSun" w:hAnsi="Times New Roman" w:cs="Times New Roman"/>
          <w:szCs w:val="24"/>
          <w:lang w:val="en-US"/>
        </w:rPr>
        <w:t xml:space="preserve">s Daerah Pusat Pelayanan Sosial </w:t>
      </w:r>
      <w:r w:rsidRPr="000041A3">
        <w:rPr>
          <w:rFonts w:ascii="Times New Roman" w:eastAsia="SimSun" w:hAnsi="Times New Roman" w:cs="Times New Roman"/>
          <w:szCs w:val="24"/>
          <w:lang w:val="en-US"/>
        </w:rPr>
        <w:t>Griya Ramah Anak Kabupaten Subang :</w:t>
      </w:r>
    </w:p>
    <w:p w14:paraId="6E14ECF6" w14:textId="77777777" w:rsidR="000041A3" w:rsidRPr="000041A3" w:rsidRDefault="000041A3" w:rsidP="000041A3">
      <w:pPr>
        <w:numPr>
          <w:ilvl w:val="0"/>
          <w:numId w:val="85"/>
        </w:numPr>
        <w:tabs>
          <w:tab w:val="left" w:pos="1276"/>
        </w:tabs>
        <w:spacing w:line="276" w:lineRule="auto"/>
        <w:ind w:left="426" w:hanging="426"/>
        <w:contextualSpacing/>
        <w:jc w:val="both"/>
        <w:rPr>
          <w:rFonts w:ascii="Times New Roman" w:eastAsia="SimSun" w:hAnsi="Times New Roman" w:cs="Times New Roman"/>
          <w:szCs w:val="24"/>
          <w:lang w:val="en-US"/>
        </w:rPr>
      </w:pPr>
      <w:r w:rsidRPr="000041A3">
        <w:rPr>
          <w:rFonts w:ascii="Times New Roman" w:eastAsia="SimSun" w:hAnsi="Times New Roman" w:cs="Times New Roman"/>
          <w:szCs w:val="24"/>
          <w:lang w:val="en-US"/>
        </w:rPr>
        <w:t>Pengasuh yang bekerja di Unit Pelaksana Teknis Daerah Pusat Pelayanan Sosial Kabupaten Subang</w:t>
      </w:r>
    </w:p>
    <w:p w14:paraId="33D38D48" w14:textId="77777777" w:rsidR="000041A3" w:rsidRPr="000041A3" w:rsidRDefault="000041A3" w:rsidP="000041A3">
      <w:pPr>
        <w:numPr>
          <w:ilvl w:val="0"/>
          <w:numId w:val="85"/>
        </w:numPr>
        <w:tabs>
          <w:tab w:val="left" w:pos="1276"/>
        </w:tabs>
        <w:spacing w:line="276" w:lineRule="auto"/>
        <w:ind w:left="426" w:hanging="426"/>
        <w:contextualSpacing/>
        <w:jc w:val="both"/>
        <w:rPr>
          <w:rFonts w:ascii="Times New Roman" w:eastAsia="SimSun" w:hAnsi="Times New Roman" w:cs="Times New Roman"/>
          <w:szCs w:val="24"/>
          <w:lang w:val="en-US"/>
        </w:rPr>
      </w:pPr>
      <w:r w:rsidRPr="000041A3">
        <w:rPr>
          <w:rFonts w:ascii="Times New Roman" w:eastAsia="SimSun" w:hAnsi="Times New Roman" w:cs="Times New Roman"/>
          <w:szCs w:val="24"/>
          <w:lang w:val="en-US"/>
        </w:rPr>
        <w:lastRenderedPageBreak/>
        <w:t>Pengasuh  yang telah bekerja menjadi pengasuh di Unit Pelaksana Teknis Daerah Pusat Pelayanan Sosial Subang selama lebih dari dua tahun</w:t>
      </w:r>
    </w:p>
    <w:p w14:paraId="55DFDCFF" w14:textId="77777777" w:rsidR="000041A3" w:rsidRPr="000041A3" w:rsidRDefault="000041A3" w:rsidP="000041A3">
      <w:pPr>
        <w:numPr>
          <w:ilvl w:val="0"/>
          <w:numId w:val="85"/>
        </w:numPr>
        <w:tabs>
          <w:tab w:val="left" w:pos="1276"/>
        </w:tabs>
        <w:spacing w:line="276" w:lineRule="auto"/>
        <w:ind w:left="426" w:hanging="426"/>
        <w:contextualSpacing/>
        <w:jc w:val="both"/>
        <w:rPr>
          <w:rFonts w:ascii="Times New Roman" w:eastAsia="SimSun" w:hAnsi="Times New Roman" w:cs="Times New Roman"/>
          <w:szCs w:val="24"/>
          <w:lang w:val="en-US"/>
        </w:rPr>
      </w:pPr>
      <w:r w:rsidRPr="000041A3">
        <w:rPr>
          <w:rFonts w:ascii="Times New Roman" w:eastAsia="SimSun" w:hAnsi="Times New Roman" w:cs="Times New Roman"/>
          <w:szCs w:val="24"/>
          <w:lang w:val="en-US"/>
        </w:rPr>
        <w:t>Bersedia menjadi informan</w:t>
      </w:r>
    </w:p>
    <w:p w14:paraId="082DF450" w14:textId="77777777" w:rsidR="000041A3" w:rsidRPr="000041A3" w:rsidRDefault="000041A3" w:rsidP="000041A3">
      <w:pPr>
        <w:tabs>
          <w:tab w:val="left" w:pos="1276"/>
        </w:tabs>
        <w:spacing w:line="276" w:lineRule="auto"/>
        <w:ind w:firstLine="426"/>
        <w:jc w:val="both"/>
        <w:rPr>
          <w:rFonts w:ascii="Times New Roman" w:hAnsi="Times New Roman" w:cs="Times New Roman"/>
          <w:szCs w:val="24"/>
        </w:rPr>
      </w:pPr>
      <w:r w:rsidRPr="000041A3">
        <w:rPr>
          <w:rFonts w:ascii="Times New Roman" w:hAnsi="Times New Roman" w:cs="Times New Roman"/>
          <w:szCs w:val="24"/>
        </w:rPr>
        <w:t>Kriteria informan anak terlantar di Unit Pelaksana Teknis Daerah Pelayanan Sosial Griya Ramah Anak Kabupaten Subang</w:t>
      </w:r>
    </w:p>
    <w:p w14:paraId="66025416" w14:textId="77777777" w:rsidR="000041A3" w:rsidRPr="000041A3" w:rsidRDefault="000041A3" w:rsidP="000041A3">
      <w:pPr>
        <w:numPr>
          <w:ilvl w:val="0"/>
          <w:numId w:val="25"/>
        </w:numPr>
        <w:tabs>
          <w:tab w:val="left" w:pos="0"/>
        </w:tabs>
        <w:spacing w:line="276" w:lineRule="auto"/>
        <w:ind w:left="426" w:hanging="426"/>
        <w:contextualSpacing/>
        <w:jc w:val="both"/>
        <w:rPr>
          <w:rFonts w:ascii="Times New Roman" w:eastAsia="SimSun" w:hAnsi="Times New Roman" w:cs="Times New Roman"/>
          <w:szCs w:val="24"/>
          <w:lang w:val="en-US"/>
        </w:rPr>
      </w:pPr>
      <w:r w:rsidRPr="000041A3">
        <w:rPr>
          <w:rFonts w:ascii="Times New Roman" w:eastAsia="SimSun" w:hAnsi="Times New Roman" w:cs="Times New Roman"/>
          <w:szCs w:val="24"/>
          <w:lang w:val="en-US"/>
        </w:rPr>
        <w:t>Anak yang berusia 6 (enam) sampai 18 (delapan belas tahun) yang ditelantarkan oleh orang tuanya dan tidak mendapatkan pengasuhan secara optimal dikarenakan orang tua bekerja sebagai TKW/I, bercerai, meninggal, dan memiliki penyakit jiwa (ODGJ).</w:t>
      </w:r>
    </w:p>
    <w:p w14:paraId="0260C496" w14:textId="77777777" w:rsidR="000041A3" w:rsidRPr="000041A3" w:rsidRDefault="000041A3" w:rsidP="000041A3">
      <w:pPr>
        <w:numPr>
          <w:ilvl w:val="0"/>
          <w:numId w:val="25"/>
        </w:numPr>
        <w:tabs>
          <w:tab w:val="left" w:pos="1276"/>
        </w:tabs>
        <w:spacing w:line="276" w:lineRule="auto"/>
        <w:ind w:left="426" w:hanging="426"/>
        <w:contextualSpacing/>
        <w:jc w:val="both"/>
        <w:rPr>
          <w:rFonts w:ascii="Times New Roman" w:eastAsia="SimSun" w:hAnsi="Times New Roman" w:cs="Times New Roman"/>
          <w:szCs w:val="24"/>
          <w:lang w:val="en-US"/>
        </w:rPr>
      </w:pPr>
      <w:r w:rsidRPr="000041A3">
        <w:rPr>
          <w:rFonts w:ascii="Times New Roman" w:eastAsia="SimSun" w:hAnsi="Times New Roman" w:cs="Times New Roman"/>
          <w:szCs w:val="24"/>
          <w:lang w:val="en-US"/>
        </w:rPr>
        <w:t>Laki-laki dan perempuan</w:t>
      </w:r>
    </w:p>
    <w:p w14:paraId="556253E1" w14:textId="77777777" w:rsidR="000041A3" w:rsidRPr="000041A3" w:rsidRDefault="000041A3" w:rsidP="000041A3">
      <w:pPr>
        <w:numPr>
          <w:ilvl w:val="0"/>
          <w:numId w:val="25"/>
        </w:numPr>
        <w:tabs>
          <w:tab w:val="left" w:pos="1276"/>
        </w:tabs>
        <w:spacing w:line="276" w:lineRule="auto"/>
        <w:ind w:left="426" w:hanging="426"/>
        <w:contextualSpacing/>
        <w:jc w:val="both"/>
        <w:rPr>
          <w:rFonts w:ascii="Times New Roman" w:eastAsia="SimSun" w:hAnsi="Times New Roman" w:cs="Times New Roman"/>
          <w:szCs w:val="24"/>
          <w:lang w:val="en-US"/>
        </w:rPr>
      </w:pPr>
      <w:r w:rsidRPr="000041A3">
        <w:rPr>
          <w:rFonts w:ascii="Times New Roman" w:eastAsia="SimSun" w:hAnsi="Times New Roman" w:cs="Times New Roman"/>
          <w:szCs w:val="24"/>
          <w:lang w:val="en-US"/>
        </w:rPr>
        <w:t>Mampu berkomunikasi dengan baik dan mengerti pertanyaan peneliti</w:t>
      </w:r>
    </w:p>
    <w:p w14:paraId="3838D115" w14:textId="77777777" w:rsidR="000041A3" w:rsidRPr="000041A3" w:rsidRDefault="000041A3" w:rsidP="000041A3">
      <w:pPr>
        <w:numPr>
          <w:ilvl w:val="0"/>
          <w:numId w:val="25"/>
        </w:numPr>
        <w:tabs>
          <w:tab w:val="left" w:pos="1276"/>
        </w:tabs>
        <w:spacing w:line="276" w:lineRule="auto"/>
        <w:ind w:left="426" w:hanging="426"/>
        <w:contextualSpacing/>
        <w:jc w:val="both"/>
        <w:rPr>
          <w:rFonts w:ascii="Times New Roman" w:eastAsia="SimSun" w:hAnsi="Times New Roman" w:cs="Times New Roman"/>
          <w:szCs w:val="24"/>
          <w:lang w:val="en-US"/>
        </w:rPr>
      </w:pPr>
      <w:r w:rsidRPr="000041A3">
        <w:rPr>
          <w:rFonts w:ascii="Times New Roman" w:eastAsia="SimSun" w:hAnsi="Times New Roman" w:cs="Times New Roman"/>
          <w:szCs w:val="24"/>
          <w:lang w:val="en-US"/>
        </w:rPr>
        <w:t>Bersedia menjadi informan</w:t>
      </w:r>
    </w:p>
    <w:p w14:paraId="76B9E426" w14:textId="77777777" w:rsidR="000041A3" w:rsidRPr="000041A3" w:rsidRDefault="000041A3" w:rsidP="000041A3">
      <w:pPr>
        <w:tabs>
          <w:tab w:val="left" w:pos="1276"/>
        </w:tabs>
        <w:spacing w:line="276" w:lineRule="auto"/>
        <w:ind w:left="426"/>
        <w:contextualSpacing/>
        <w:jc w:val="both"/>
        <w:rPr>
          <w:rFonts w:ascii="Times New Roman" w:eastAsia="SimSun" w:hAnsi="Times New Roman" w:cs="Times New Roman"/>
          <w:szCs w:val="24"/>
          <w:lang w:val="en-US"/>
        </w:rPr>
      </w:pPr>
    </w:p>
    <w:p w14:paraId="5472779F" w14:textId="77777777" w:rsidR="000041A3" w:rsidRPr="000041A3" w:rsidRDefault="000041A3" w:rsidP="000041A3">
      <w:pPr>
        <w:numPr>
          <w:ilvl w:val="0"/>
          <w:numId w:val="81"/>
        </w:numPr>
        <w:spacing w:after="160" w:line="276" w:lineRule="auto"/>
        <w:ind w:left="426" w:hanging="426"/>
        <w:contextualSpacing/>
        <w:rPr>
          <w:rFonts w:ascii="Times New Roman" w:eastAsia="SimSun" w:hAnsi="Times New Roman" w:cs="Times New Roman"/>
          <w:b/>
          <w:szCs w:val="24"/>
          <w:lang w:val="en-US"/>
        </w:rPr>
      </w:pPr>
      <w:r w:rsidRPr="000041A3">
        <w:rPr>
          <w:rFonts w:ascii="Times New Roman" w:eastAsia="SimSun" w:hAnsi="Times New Roman" w:cs="Times New Roman"/>
          <w:b/>
          <w:szCs w:val="24"/>
        </w:rPr>
        <w:t>Jumlah Informan</w:t>
      </w:r>
    </w:p>
    <w:p w14:paraId="4663E54E" w14:textId="772DCFCF" w:rsidR="000041A3" w:rsidRPr="000041A3" w:rsidRDefault="000041A3" w:rsidP="000041A3">
      <w:pPr>
        <w:spacing w:after="160" w:line="276" w:lineRule="auto"/>
        <w:ind w:firstLine="426"/>
        <w:contextualSpacing/>
        <w:rPr>
          <w:rFonts w:ascii="Times New Roman" w:eastAsia="SimSun" w:hAnsi="Times New Roman" w:cs="Times New Roman"/>
          <w:szCs w:val="24"/>
        </w:rPr>
      </w:pPr>
      <w:r w:rsidRPr="000041A3">
        <w:rPr>
          <w:rFonts w:ascii="Times New Roman" w:eastAsia="SimSun" w:hAnsi="Times New Roman" w:cs="Times New Roman"/>
          <w:szCs w:val="24"/>
        </w:rPr>
        <w:t>Informan d</w:t>
      </w:r>
      <w:r w:rsidR="00792A56">
        <w:rPr>
          <w:rFonts w:ascii="Times New Roman" w:eastAsia="SimSun" w:hAnsi="Times New Roman" w:cs="Times New Roman"/>
          <w:szCs w:val="24"/>
        </w:rPr>
        <w:t>alam penelitian ini berjumlah 6 orang, terdiri dari 3 orang pengasuh dan 3</w:t>
      </w:r>
      <w:r w:rsidRPr="000041A3">
        <w:rPr>
          <w:rFonts w:ascii="Times New Roman" w:eastAsia="SimSun" w:hAnsi="Times New Roman" w:cs="Times New Roman"/>
          <w:szCs w:val="24"/>
        </w:rPr>
        <w:t xml:space="preserve"> orang anak terlantar, namun jumlah informan dalam penelitian ini akan disesuaikan dengan kondisi dan situasi yang ada di lapangan.</w:t>
      </w:r>
    </w:p>
    <w:p w14:paraId="0160B350" w14:textId="77777777" w:rsidR="000041A3" w:rsidRPr="000041A3" w:rsidRDefault="000041A3" w:rsidP="000041A3">
      <w:pPr>
        <w:spacing w:after="160" w:line="276" w:lineRule="auto"/>
        <w:ind w:firstLine="426"/>
        <w:contextualSpacing/>
        <w:rPr>
          <w:rFonts w:ascii="Times New Roman" w:eastAsia="SimSun" w:hAnsi="Times New Roman" w:cs="Times New Roman"/>
          <w:szCs w:val="24"/>
        </w:rPr>
      </w:pPr>
    </w:p>
    <w:p w14:paraId="75CBAC99" w14:textId="77777777" w:rsidR="000041A3" w:rsidRPr="000041A3" w:rsidRDefault="000041A3" w:rsidP="000041A3">
      <w:pPr>
        <w:numPr>
          <w:ilvl w:val="0"/>
          <w:numId w:val="81"/>
        </w:numPr>
        <w:spacing w:after="160" w:line="276" w:lineRule="auto"/>
        <w:ind w:left="426" w:hanging="426"/>
        <w:contextualSpacing/>
        <w:rPr>
          <w:rFonts w:ascii="Times New Roman" w:eastAsia="SimSun" w:hAnsi="Times New Roman" w:cs="Times New Roman"/>
          <w:szCs w:val="24"/>
          <w:lang w:val="en-US"/>
        </w:rPr>
      </w:pPr>
      <w:r w:rsidRPr="000041A3">
        <w:rPr>
          <w:rFonts w:ascii="Times New Roman" w:eastAsia="SimSun" w:hAnsi="Times New Roman" w:cs="Times New Roman"/>
          <w:b/>
          <w:szCs w:val="24"/>
        </w:rPr>
        <w:t>Lokasi</w:t>
      </w:r>
    </w:p>
    <w:p w14:paraId="21A94DB1" w14:textId="77777777" w:rsidR="000041A3" w:rsidRPr="000041A3" w:rsidRDefault="000041A3" w:rsidP="000041A3">
      <w:pPr>
        <w:spacing w:after="160" w:line="276" w:lineRule="auto"/>
        <w:ind w:firstLine="426"/>
        <w:contextualSpacing/>
        <w:rPr>
          <w:rFonts w:ascii="Times New Roman" w:eastAsia="SimSun" w:hAnsi="Times New Roman" w:cs="Times New Roman"/>
          <w:szCs w:val="24"/>
          <w:lang w:val="en-US"/>
        </w:rPr>
      </w:pPr>
      <w:r w:rsidRPr="000041A3">
        <w:rPr>
          <w:rFonts w:ascii="Times New Roman" w:eastAsia="SimSun" w:hAnsi="Times New Roman" w:cs="Times New Roman"/>
          <w:szCs w:val="24"/>
          <w:lang w:val="en-US"/>
        </w:rPr>
        <w:t>Lokasi penelitan dilakukan di lingkungan Unit Pelaksana Teknis Daerah Pusat Pelayanan Sosial Griya Ramah Anak Kabupaten Subang</w:t>
      </w:r>
    </w:p>
    <w:p w14:paraId="771631B9" w14:textId="77777777" w:rsidR="000041A3" w:rsidRPr="000041A3" w:rsidRDefault="000041A3" w:rsidP="000041A3">
      <w:pPr>
        <w:spacing w:line="276" w:lineRule="auto"/>
        <w:ind w:firstLine="426"/>
        <w:jc w:val="both"/>
        <w:rPr>
          <w:rFonts w:ascii="Times New Roman" w:eastAsia="Times New Roman" w:hAnsi="Times New Roman" w:cs="Times New Roman"/>
          <w:b/>
          <w:bCs/>
          <w:sz w:val="24"/>
          <w:szCs w:val="28"/>
          <w:lang w:eastAsia="id-ID"/>
        </w:rPr>
      </w:pPr>
    </w:p>
    <w:p w14:paraId="297E8FC7" w14:textId="77777777" w:rsidR="000041A3" w:rsidRPr="000041A3" w:rsidRDefault="000041A3" w:rsidP="000041A3">
      <w:pPr>
        <w:numPr>
          <w:ilvl w:val="0"/>
          <w:numId w:val="81"/>
        </w:numPr>
        <w:spacing w:after="160" w:line="276" w:lineRule="auto"/>
        <w:ind w:left="426" w:hanging="426"/>
        <w:contextualSpacing/>
        <w:rPr>
          <w:rFonts w:ascii="Times New Roman" w:eastAsia="SimSun" w:hAnsi="Times New Roman" w:cs="Times New Roman"/>
          <w:b/>
          <w:szCs w:val="24"/>
          <w:lang w:val="en-US"/>
        </w:rPr>
      </w:pPr>
      <w:r w:rsidRPr="000041A3">
        <w:rPr>
          <w:rFonts w:ascii="Times New Roman" w:eastAsia="SimSun" w:hAnsi="Times New Roman" w:cs="Times New Roman"/>
          <w:b/>
          <w:szCs w:val="24"/>
        </w:rPr>
        <w:t>Waktu</w:t>
      </w:r>
    </w:p>
    <w:p w14:paraId="775E8BA6" w14:textId="77777777" w:rsidR="000041A3" w:rsidRPr="000041A3" w:rsidRDefault="000041A3" w:rsidP="000041A3">
      <w:pPr>
        <w:spacing w:after="160" w:line="276" w:lineRule="auto"/>
        <w:ind w:firstLine="426"/>
        <w:contextualSpacing/>
        <w:rPr>
          <w:rFonts w:ascii="Times New Roman" w:eastAsia="SimSun" w:hAnsi="Times New Roman" w:cs="Times New Roman"/>
          <w:b/>
          <w:szCs w:val="24"/>
        </w:rPr>
      </w:pPr>
      <w:r w:rsidRPr="000041A3">
        <w:rPr>
          <w:rFonts w:ascii="Times New Roman" w:eastAsia="SimSun" w:hAnsi="Times New Roman" w:cs="Times New Roman"/>
          <w:szCs w:val="24"/>
          <w:lang w:val="en-US"/>
        </w:rPr>
        <w:t xml:space="preserve">Penelitian dilaksanakan selama satu bulan. Waktu durasi wawancara </w:t>
      </w:r>
      <w:r w:rsidRPr="000041A3">
        <w:rPr>
          <w:rFonts w:ascii="Times New Roman" w:eastAsia="SimSun" w:hAnsi="Times New Roman" w:cs="Times New Roman"/>
          <w:szCs w:val="24"/>
        </w:rPr>
        <w:t>dilaksanakan selama sembilan puluh (90) menit</w:t>
      </w:r>
    </w:p>
    <w:p w14:paraId="01204EA7" w14:textId="77777777" w:rsidR="000041A3" w:rsidRPr="000041A3" w:rsidRDefault="000041A3" w:rsidP="000041A3">
      <w:pPr>
        <w:spacing w:line="276" w:lineRule="auto"/>
        <w:ind w:firstLine="426"/>
        <w:rPr>
          <w:rFonts w:ascii="Times New Roman" w:hAnsi="Times New Roman" w:cs="Times New Roman"/>
          <w:szCs w:val="24"/>
        </w:rPr>
      </w:pPr>
    </w:p>
    <w:p w14:paraId="4F760D25" w14:textId="77777777" w:rsidR="000041A3" w:rsidRPr="000041A3" w:rsidRDefault="000041A3" w:rsidP="000041A3">
      <w:pPr>
        <w:numPr>
          <w:ilvl w:val="0"/>
          <w:numId w:val="81"/>
        </w:numPr>
        <w:spacing w:after="160" w:line="276" w:lineRule="auto"/>
        <w:ind w:left="426" w:hanging="426"/>
        <w:contextualSpacing/>
        <w:rPr>
          <w:rFonts w:ascii="Times New Roman" w:eastAsia="SimSun" w:hAnsi="Times New Roman" w:cs="Times New Roman"/>
          <w:b/>
          <w:szCs w:val="24"/>
          <w:lang w:val="en-US"/>
        </w:rPr>
      </w:pPr>
      <w:r w:rsidRPr="000041A3">
        <w:rPr>
          <w:rFonts w:ascii="Times New Roman" w:eastAsia="SimSun" w:hAnsi="Times New Roman" w:cs="Times New Roman"/>
          <w:b/>
          <w:szCs w:val="24"/>
        </w:rPr>
        <w:t>Proses Wawancara</w:t>
      </w:r>
    </w:p>
    <w:p w14:paraId="7EE33249" w14:textId="77777777" w:rsidR="000041A3" w:rsidRPr="000041A3" w:rsidRDefault="000041A3" w:rsidP="000041A3">
      <w:pPr>
        <w:spacing w:after="160" w:line="276" w:lineRule="auto"/>
        <w:ind w:left="426"/>
        <w:contextualSpacing/>
        <w:rPr>
          <w:rFonts w:ascii="Times New Roman" w:eastAsia="SimSun" w:hAnsi="Times New Roman" w:cs="Times New Roman"/>
          <w:b/>
          <w:szCs w:val="24"/>
          <w:lang w:val="en-US"/>
        </w:rPr>
      </w:pPr>
      <w:r w:rsidRPr="000041A3">
        <w:rPr>
          <w:rFonts w:ascii="Times New Roman" w:eastAsia="SimSun" w:hAnsi="Times New Roman" w:cs="Times New Roman"/>
          <w:szCs w:val="24"/>
          <w:lang w:val="en-US"/>
        </w:rPr>
        <w:t>Proses wawancara dilakukan dengan tahapan sebagai berikut :</w:t>
      </w:r>
    </w:p>
    <w:p w14:paraId="6D0D0AC2" w14:textId="77777777" w:rsidR="000041A3" w:rsidRPr="000041A3" w:rsidRDefault="000041A3" w:rsidP="000041A3">
      <w:pPr>
        <w:numPr>
          <w:ilvl w:val="0"/>
          <w:numId w:val="83"/>
        </w:numPr>
        <w:spacing w:after="160" w:line="276" w:lineRule="auto"/>
        <w:ind w:left="426" w:hanging="426"/>
        <w:contextualSpacing/>
        <w:rPr>
          <w:rFonts w:ascii="Times New Roman" w:eastAsia="SimSun" w:hAnsi="Times New Roman" w:cs="Times New Roman"/>
          <w:szCs w:val="24"/>
          <w:lang w:val="en-US"/>
        </w:rPr>
      </w:pPr>
      <w:r w:rsidRPr="000041A3">
        <w:rPr>
          <w:rFonts w:ascii="Times New Roman" w:eastAsia="SimSun" w:hAnsi="Times New Roman" w:cs="Times New Roman"/>
          <w:szCs w:val="24"/>
        </w:rPr>
        <w:t>Membangun kepercayaan terhadap informan</w:t>
      </w:r>
    </w:p>
    <w:p w14:paraId="2862B894" w14:textId="77777777" w:rsidR="000041A3" w:rsidRPr="000041A3" w:rsidRDefault="000041A3" w:rsidP="000041A3">
      <w:pPr>
        <w:numPr>
          <w:ilvl w:val="0"/>
          <w:numId w:val="83"/>
        </w:numPr>
        <w:spacing w:after="160" w:line="276" w:lineRule="auto"/>
        <w:ind w:left="426" w:hanging="426"/>
        <w:contextualSpacing/>
        <w:rPr>
          <w:rFonts w:ascii="Times New Roman" w:eastAsia="SimSun" w:hAnsi="Times New Roman" w:cs="Times New Roman"/>
          <w:szCs w:val="24"/>
          <w:lang w:val="en-US"/>
        </w:rPr>
      </w:pPr>
      <w:r w:rsidRPr="000041A3">
        <w:rPr>
          <w:rFonts w:ascii="Times New Roman" w:eastAsia="SimSun" w:hAnsi="Times New Roman" w:cs="Times New Roman"/>
          <w:szCs w:val="24"/>
        </w:rPr>
        <w:t>Menjelaskan maksud dan tujuan penelitian</w:t>
      </w:r>
    </w:p>
    <w:p w14:paraId="6E4FC23B" w14:textId="77777777" w:rsidR="000041A3" w:rsidRPr="000041A3" w:rsidRDefault="000041A3" w:rsidP="000041A3">
      <w:pPr>
        <w:numPr>
          <w:ilvl w:val="0"/>
          <w:numId w:val="83"/>
        </w:numPr>
        <w:spacing w:after="160" w:line="276" w:lineRule="auto"/>
        <w:ind w:left="426" w:hanging="426"/>
        <w:contextualSpacing/>
        <w:rPr>
          <w:rFonts w:ascii="Times New Roman" w:eastAsia="SimSun" w:hAnsi="Times New Roman" w:cs="Times New Roman"/>
          <w:szCs w:val="24"/>
          <w:lang w:val="en-US"/>
        </w:rPr>
      </w:pPr>
      <w:r w:rsidRPr="000041A3">
        <w:rPr>
          <w:rFonts w:ascii="Times New Roman" w:eastAsia="SimSun" w:hAnsi="Times New Roman" w:cs="Times New Roman"/>
          <w:szCs w:val="24"/>
        </w:rPr>
        <w:t>Menanyakan kesediaan informan untuk diwawancarai dan direkam sebagai pendukung bahan penelitian</w:t>
      </w:r>
    </w:p>
    <w:p w14:paraId="04DB41AE" w14:textId="77777777" w:rsidR="000041A3" w:rsidRPr="000041A3" w:rsidRDefault="000041A3" w:rsidP="000041A3">
      <w:pPr>
        <w:numPr>
          <w:ilvl w:val="0"/>
          <w:numId w:val="83"/>
        </w:numPr>
        <w:spacing w:after="160" w:line="276" w:lineRule="auto"/>
        <w:ind w:left="426" w:hanging="426"/>
        <w:contextualSpacing/>
        <w:rPr>
          <w:rFonts w:ascii="Times New Roman" w:eastAsia="SimSun" w:hAnsi="Times New Roman" w:cs="Times New Roman"/>
          <w:szCs w:val="24"/>
          <w:lang w:val="en-US"/>
        </w:rPr>
      </w:pPr>
      <w:r w:rsidRPr="000041A3">
        <w:rPr>
          <w:rFonts w:ascii="Times New Roman" w:eastAsia="SimSun" w:hAnsi="Times New Roman" w:cs="Times New Roman"/>
          <w:szCs w:val="24"/>
        </w:rPr>
        <w:t>Mengajukan pertanyaan sesuai dengan pedoman wawancara yang telah disusun</w:t>
      </w:r>
    </w:p>
    <w:p w14:paraId="6A736795" w14:textId="77777777" w:rsidR="000041A3" w:rsidRPr="000041A3" w:rsidRDefault="000041A3" w:rsidP="000041A3">
      <w:pPr>
        <w:numPr>
          <w:ilvl w:val="0"/>
          <w:numId w:val="83"/>
        </w:numPr>
        <w:spacing w:after="160" w:line="276" w:lineRule="auto"/>
        <w:ind w:left="426" w:hanging="426"/>
        <w:contextualSpacing/>
        <w:rPr>
          <w:rFonts w:ascii="Times New Roman" w:eastAsia="SimSun" w:hAnsi="Times New Roman" w:cs="Times New Roman"/>
          <w:szCs w:val="24"/>
          <w:lang w:val="en-US"/>
        </w:rPr>
      </w:pPr>
      <w:r w:rsidRPr="000041A3">
        <w:rPr>
          <w:rFonts w:ascii="Times New Roman" w:eastAsia="SimSun" w:hAnsi="Times New Roman" w:cs="Times New Roman"/>
          <w:szCs w:val="24"/>
        </w:rPr>
        <w:t>Menyampaikan terimakasih atas ketersediaan informan untuk diwawancarai</w:t>
      </w:r>
    </w:p>
    <w:p w14:paraId="6859A1E2" w14:textId="77777777" w:rsidR="000041A3" w:rsidRPr="000041A3" w:rsidRDefault="000041A3" w:rsidP="000041A3">
      <w:pPr>
        <w:numPr>
          <w:ilvl w:val="0"/>
          <w:numId w:val="83"/>
        </w:numPr>
        <w:spacing w:after="160" w:line="276" w:lineRule="auto"/>
        <w:ind w:left="426" w:hanging="426"/>
        <w:contextualSpacing/>
        <w:rPr>
          <w:rFonts w:ascii="Times New Roman" w:eastAsia="SimSun" w:hAnsi="Times New Roman" w:cs="Times New Roman"/>
          <w:szCs w:val="24"/>
          <w:lang w:val="en-US"/>
        </w:rPr>
      </w:pPr>
      <w:r w:rsidRPr="000041A3">
        <w:rPr>
          <w:rFonts w:ascii="Times New Roman" w:eastAsia="SimSun" w:hAnsi="Times New Roman" w:cs="Times New Roman"/>
          <w:szCs w:val="24"/>
        </w:rPr>
        <w:t>Meminta izin kepada informan  untuk kembali menghubungi informan apabila data yang diperoleh belum mencukupi</w:t>
      </w:r>
    </w:p>
    <w:p w14:paraId="51A44460" w14:textId="77777777" w:rsidR="000041A3" w:rsidRPr="000041A3" w:rsidRDefault="000041A3" w:rsidP="000041A3">
      <w:pPr>
        <w:spacing w:after="160" w:line="276" w:lineRule="auto"/>
        <w:ind w:left="426"/>
        <w:contextualSpacing/>
        <w:rPr>
          <w:rFonts w:ascii="Times New Roman" w:eastAsia="SimSun" w:hAnsi="Times New Roman" w:cs="Times New Roman"/>
          <w:szCs w:val="24"/>
          <w:lang w:val="en-US"/>
        </w:rPr>
      </w:pPr>
    </w:p>
    <w:p w14:paraId="25DFF895" w14:textId="77777777" w:rsidR="000041A3" w:rsidRPr="000041A3" w:rsidRDefault="000041A3" w:rsidP="000041A3">
      <w:pPr>
        <w:numPr>
          <w:ilvl w:val="0"/>
          <w:numId w:val="81"/>
        </w:numPr>
        <w:spacing w:after="160" w:line="276" w:lineRule="auto"/>
        <w:ind w:left="426" w:hanging="426"/>
        <w:contextualSpacing/>
        <w:rPr>
          <w:rFonts w:ascii="Times New Roman" w:eastAsia="SimSun" w:hAnsi="Times New Roman" w:cs="Times New Roman"/>
          <w:b/>
          <w:szCs w:val="24"/>
          <w:lang w:val="en-US"/>
        </w:rPr>
      </w:pPr>
      <w:r w:rsidRPr="000041A3">
        <w:rPr>
          <w:rFonts w:ascii="Times New Roman" w:eastAsia="SimSun" w:hAnsi="Times New Roman" w:cs="Times New Roman"/>
          <w:b/>
          <w:szCs w:val="24"/>
        </w:rPr>
        <w:t>Alat yang dibutuhkan</w:t>
      </w:r>
    </w:p>
    <w:p w14:paraId="1C504093" w14:textId="77777777" w:rsidR="000041A3" w:rsidRPr="000041A3" w:rsidRDefault="000041A3" w:rsidP="000041A3">
      <w:pPr>
        <w:numPr>
          <w:ilvl w:val="0"/>
          <w:numId w:val="84"/>
        </w:numPr>
        <w:spacing w:after="160" w:line="276" w:lineRule="auto"/>
        <w:ind w:left="426" w:hanging="426"/>
        <w:contextualSpacing/>
        <w:rPr>
          <w:rFonts w:ascii="Times New Roman" w:eastAsia="SimSun" w:hAnsi="Times New Roman" w:cs="Times New Roman"/>
          <w:szCs w:val="24"/>
          <w:lang w:val="en-US"/>
        </w:rPr>
      </w:pPr>
      <w:r w:rsidRPr="000041A3">
        <w:rPr>
          <w:rFonts w:ascii="Times New Roman" w:eastAsia="SimSun" w:hAnsi="Times New Roman" w:cs="Times New Roman"/>
          <w:szCs w:val="24"/>
          <w:lang w:val="en-US"/>
        </w:rPr>
        <w:t>Alat tulis</w:t>
      </w:r>
    </w:p>
    <w:p w14:paraId="4DCA1614" w14:textId="77777777" w:rsidR="000041A3" w:rsidRPr="000041A3" w:rsidRDefault="000041A3" w:rsidP="000041A3">
      <w:pPr>
        <w:numPr>
          <w:ilvl w:val="0"/>
          <w:numId w:val="84"/>
        </w:numPr>
        <w:spacing w:after="160" w:line="276" w:lineRule="auto"/>
        <w:ind w:left="426" w:hanging="426"/>
        <w:contextualSpacing/>
        <w:rPr>
          <w:rFonts w:ascii="Times New Roman" w:eastAsia="SimSun" w:hAnsi="Times New Roman" w:cs="Times New Roman"/>
          <w:szCs w:val="24"/>
          <w:lang w:val="en-US"/>
        </w:rPr>
      </w:pPr>
      <w:r w:rsidRPr="000041A3">
        <w:rPr>
          <w:rFonts w:ascii="Times New Roman" w:eastAsia="SimSun" w:hAnsi="Times New Roman" w:cs="Times New Roman"/>
          <w:szCs w:val="24"/>
        </w:rPr>
        <w:t>Alat perekam</w:t>
      </w:r>
    </w:p>
    <w:p w14:paraId="5A3AF0A8" w14:textId="704A4700" w:rsidR="00516532" w:rsidRPr="00011E1B" w:rsidRDefault="00516532">
      <w:pPr>
        <w:rPr>
          <w:rFonts w:ascii="Times New Roman" w:eastAsiaTheme="minorHAnsi" w:hAnsi="Times New Roman" w:cstheme="minorBidi"/>
          <w:sz w:val="24"/>
        </w:rPr>
      </w:pPr>
      <w:r w:rsidRPr="00011E1B">
        <w:rPr>
          <w:rFonts w:ascii="Times New Roman" w:eastAsiaTheme="minorHAnsi" w:hAnsi="Times New Roman" w:cstheme="minorBidi"/>
          <w:sz w:val="24"/>
        </w:rPr>
        <w:br w:type="page"/>
      </w:r>
    </w:p>
    <w:p w14:paraId="3CBEFA2B" w14:textId="77777777" w:rsidR="001C3767" w:rsidRPr="001C3767" w:rsidRDefault="001C3767" w:rsidP="001C3767">
      <w:pPr>
        <w:rPr>
          <w:rFonts w:ascii="Times New Roman" w:hAnsi="Times New Roman" w:cs="Times New Roman"/>
        </w:rPr>
      </w:pPr>
    </w:p>
    <w:p w14:paraId="003FCBAE" w14:textId="14B90C3D" w:rsidR="001C3767" w:rsidRDefault="001C3767" w:rsidP="001C3767">
      <w:pPr>
        <w:rPr>
          <w:rFonts w:ascii="Times New Roman" w:hAnsi="Times New Roman" w:cs="Times New Roman"/>
        </w:rPr>
      </w:pPr>
      <w:r w:rsidRPr="001C3767">
        <w:rPr>
          <w:rFonts w:ascii="Times New Roman" w:hAnsi="Times New Roman" w:cs="Times New Roman"/>
        </w:rPr>
        <w:t xml:space="preserve">Lampiran </w:t>
      </w:r>
      <w:r>
        <w:rPr>
          <w:rFonts w:ascii="Times New Roman" w:hAnsi="Times New Roman" w:cs="Times New Roman"/>
        </w:rPr>
        <w:t>7 : Pedoman wawancara</w:t>
      </w:r>
      <w:r w:rsidR="0054409D">
        <w:rPr>
          <w:rFonts w:ascii="Times New Roman" w:hAnsi="Times New Roman" w:cs="Times New Roman"/>
        </w:rPr>
        <w:t xml:space="preserve"> Anak</w:t>
      </w:r>
    </w:p>
    <w:p w14:paraId="5B9D1FF8" w14:textId="77777777" w:rsidR="001C3767" w:rsidRPr="001C3767" w:rsidRDefault="001C3767" w:rsidP="001C3767">
      <w:pPr>
        <w:rPr>
          <w:rFonts w:ascii="Times New Roman" w:hAnsi="Times New Roman" w:cs="Times New Roman"/>
        </w:rPr>
      </w:pPr>
    </w:p>
    <w:p w14:paraId="059021CF" w14:textId="77777777" w:rsidR="001C3767" w:rsidRPr="001C3767" w:rsidRDefault="001C3767" w:rsidP="001C3767">
      <w:pPr>
        <w:jc w:val="center"/>
        <w:rPr>
          <w:rFonts w:ascii="Times New Roman" w:hAnsi="Times New Roman" w:cs="Times New Roman"/>
          <w:b/>
        </w:rPr>
      </w:pPr>
      <w:r w:rsidRPr="001C3767">
        <w:rPr>
          <w:rFonts w:ascii="Times New Roman" w:hAnsi="Times New Roman" w:cs="Times New Roman"/>
          <w:b/>
        </w:rPr>
        <w:t>PEDOMAN W</w:t>
      </w:r>
      <w:r w:rsidRPr="001C3767">
        <w:rPr>
          <w:rFonts w:ascii="Times New Roman" w:hAnsi="Times New Roman" w:cs="Times New Roman"/>
          <w:b/>
          <w:lang w:val="en-US"/>
        </w:rPr>
        <w:t xml:space="preserve">AWANCARA INFORMAN </w:t>
      </w:r>
      <w:r w:rsidRPr="001C3767">
        <w:rPr>
          <w:rFonts w:ascii="Times New Roman" w:hAnsi="Times New Roman" w:cs="Times New Roman"/>
          <w:b/>
        </w:rPr>
        <w:t>(ANAK)</w:t>
      </w:r>
    </w:p>
    <w:p w14:paraId="056DC20B" w14:textId="77777777" w:rsidR="001C3767" w:rsidRPr="001C3767" w:rsidRDefault="001C3767" w:rsidP="001C3767">
      <w:pPr>
        <w:jc w:val="center"/>
        <w:rPr>
          <w:rFonts w:ascii="Times New Roman" w:hAnsi="Times New Roman" w:cs="Times New Roman"/>
          <w:b/>
        </w:rPr>
      </w:pPr>
    </w:p>
    <w:p w14:paraId="5EB9CA2E" w14:textId="77777777" w:rsidR="001C3767" w:rsidRPr="001C3767" w:rsidRDefault="001C3767" w:rsidP="001C3767">
      <w:pPr>
        <w:jc w:val="center"/>
        <w:rPr>
          <w:rFonts w:ascii="Times New Roman" w:hAnsi="Times New Roman" w:cs="Times New Roman"/>
          <w:b/>
          <w:lang w:val="en-US"/>
        </w:rPr>
      </w:pPr>
      <w:r w:rsidRPr="001C3767">
        <w:rPr>
          <w:rFonts w:ascii="Times New Roman" w:hAnsi="Times New Roman" w:cs="Times New Roman"/>
          <w:b/>
          <w:lang w:val="en-US"/>
        </w:rPr>
        <w:t xml:space="preserve">DUKUNGAN SOSIAL PENGASUH TERHADAP ANAK TERLANTAR DI UNIT PELAKSANA TEKNIS DAERAH PUSAT PELAYANAN SOSIAL GRIYA </w:t>
      </w:r>
    </w:p>
    <w:p w14:paraId="188E2AAB" w14:textId="77777777" w:rsidR="001C3767" w:rsidRPr="001C3767" w:rsidRDefault="001C3767" w:rsidP="001C3767">
      <w:pPr>
        <w:jc w:val="center"/>
        <w:rPr>
          <w:rFonts w:ascii="Times New Roman" w:hAnsi="Times New Roman" w:cs="Times New Roman"/>
          <w:b/>
          <w:lang w:val="en-US"/>
        </w:rPr>
      </w:pPr>
      <w:r w:rsidRPr="001C3767">
        <w:rPr>
          <w:rFonts w:ascii="Times New Roman" w:hAnsi="Times New Roman" w:cs="Times New Roman"/>
          <w:b/>
          <w:lang w:val="en-US"/>
        </w:rPr>
        <w:t>RAMAH ANAK KABUPATEN SUBANG</w:t>
      </w:r>
    </w:p>
    <w:p w14:paraId="2107A170" w14:textId="77777777" w:rsidR="001C3767" w:rsidRPr="001C3767" w:rsidRDefault="001C3767" w:rsidP="001C3767">
      <w:pPr>
        <w:jc w:val="center"/>
        <w:rPr>
          <w:rFonts w:ascii="Times New Roman" w:hAnsi="Times New Roman" w:cs="Times New Roman"/>
        </w:rPr>
      </w:pPr>
    </w:p>
    <w:tbl>
      <w:tblPr>
        <w:tblStyle w:val="TableGrid3"/>
        <w:tblpPr w:leftFromText="180" w:rightFromText="180" w:vertAnchor="text" w:horzAnchor="margin" w:tblpY="96"/>
        <w:tblW w:w="0" w:type="auto"/>
        <w:tblLook w:val="04A0" w:firstRow="1" w:lastRow="0" w:firstColumn="1" w:lastColumn="0" w:noHBand="0" w:noVBand="1"/>
      </w:tblPr>
      <w:tblGrid>
        <w:gridCol w:w="2468"/>
        <w:gridCol w:w="5459"/>
      </w:tblGrid>
      <w:tr w:rsidR="001C3767" w:rsidRPr="001C3767" w14:paraId="7228AC91" w14:textId="77777777" w:rsidTr="00AB6A14">
        <w:tc>
          <w:tcPr>
            <w:tcW w:w="2837" w:type="dxa"/>
          </w:tcPr>
          <w:p w14:paraId="3CC90BD2" w14:textId="77777777" w:rsidR="001C3767" w:rsidRPr="001C3767" w:rsidRDefault="001C3767" w:rsidP="001C3767">
            <w:pPr>
              <w:spacing w:line="360" w:lineRule="auto"/>
              <w:rPr>
                <w:rFonts w:ascii="Times New Roman" w:hAnsi="Times New Roman" w:cs="Times New Roman"/>
              </w:rPr>
            </w:pPr>
            <w:r w:rsidRPr="001C3767">
              <w:rPr>
                <w:rFonts w:ascii="Times New Roman" w:hAnsi="Times New Roman" w:cs="Times New Roman"/>
              </w:rPr>
              <w:t xml:space="preserve">Pembukaan (perkenalan, </w:t>
            </w:r>
            <w:r w:rsidRPr="001C3767">
              <w:rPr>
                <w:rFonts w:ascii="Times New Roman" w:hAnsi="Times New Roman" w:cs="Times New Roman"/>
                <w:i/>
              </w:rPr>
              <w:t>informed consent</w:t>
            </w:r>
            <w:r w:rsidRPr="001C3767">
              <w:rPr>
                <w:rFonts w:ascii="Times New Roman" w:hAnsi="Times New Roman" w:cs="Times New Roman"/>
              </w:rPr>
              <w:t>, pertanyaan pembuka/biografi)</w:t>
            </w:r>
          </w:p>
          <w:p w14:paraId="07D751BB" w14:textId="77777777" w:rsidR="001C3767" w:rsidRPr="001C3767" w:rsidRDefault="001C3767" w:rsidP="001C3767">
            <w:pPr>
              <w:spacing w:line="360" w:lineRule="auto"/>
              <w:rPr>
                <w:rFonts w:ascii="Times New Roman" w:hAnsi="Times New Roman" w:cs="Times New Roman"/>
              </w:rPr>
            </w:pPr>
          </w:p>
        </w:tc>
        <w:tc>
          <w:tcPr>
            <w:tcW w:w="7506" w:type="dxa"/>
          </w:tcPr>
          <w:p w14:paraId="6A672FA0" w14:textId="77777777" w:rsidR="001C3767" w:rsidRPr="001C3767" w:rsidRDefault="001C3767" w:rsidP="001C3767">
            <w:pPr>
              <w:numPr>
                <w:ilvl w:val="0"/>
                <w:numId w:val="90"/>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Identitas Informan</w:t>
            </w:r>
          </w:p>
          <w:p w14:paraId="139AEBEA" w14:textId="77777777" w:rsidR="001C3767" w:rsidRPr="001C3767" w:rsidRDefault="001C3767" w:rsidP="001C3767">
            <w:pPr>
              <w:spacing w:line="360" w:lineRule="auto"/>
              <w:ind w:left="720"/>
              <w:contextualSpacing/>
              <w:rPr>
                <w:rFonts w:ascii="Times New Roman" w:eastAsia="SimSun" w:hAnsi="Times New Roman" w:cs="Times New Roman"/>
              </w:rPr>
            </w:pPr>
            <w:r w:rsidRPr="001C3767">
              <w:rPr>
                <w:rFonts w:ascii="Times New Roman" w:eastAsia="SimSun" w:hAnsi="Times New Roman" w:cs="Times New Roman"/>
              </w:rPr>
              <w:t>Nama</w:t>
            </w:r>
            <w:r w:rsidRPr="001C3767">
              <w:rPr>
                <w:rFonts w:ascii="Times New Roman" w:eastAsia="SimSun" w:hAnsi="Times New Roman" w:cs="Times New Roman"/>
              </w:rPr>
              <w:tab/>
            </w:r>
            <w:r w:rsidRPr="001C3767">
              <w:rPr>
                <w:rFonts w:ascii="Times New Roman" w:eastAsia="SimSun" w:hAnsi="Times New Roman" w:cs="Times New Roman"/>
              </w:rPr>
              <w:tab/>
              <w:t>:</w:t>
            </w:r>
            <w:r w:rsidRPr="001C3767">
              <w:rPr>
                <w:rFonts w:ascii="Times New Roman" w:eastAsia="SimSun" w:hAnsi="Times New Roman" w:cs="Times New Roman"/>
              </w:rPr>
              <w:br/>
              <w:t>Jenis kelamin</w:t>
            </w:r>
            <w:r w:rsidRPr="001C3767">
              <w:rPr>
                <w:rFonts w:ascii="Times New Roman" w:eastAsia="SimSun" w:hAnsi="Times New Roman" w:cs="Times New Roman"/>
              </w:rPr>
              <w:tab/>
              <w:t>:</w:t>
            </w:r>
            <w:r w:rsidRPr="001C3767">
              <w:rPr>
                <w:rFonts w:ascii="Times New Roman" w:eastAsia="SimSun" w:hAnsi="Times New Roman" w:cs="Times New Roman"/>
              </w:rPr>
              <w:br/>
              <w:t xml:space="preserve">TTL       </w:t>
            </w:r>
            <w:r w:rsidRPr="001C3767">
              <w:rPr>
                <w:rFonts w:ascii="Times New Roman" w:eastAsia="SimSun" w:hAnsi="Times New Roman" w:cs="Times New Roman"/>
              </w:rPr>
              <w:tab/>
              <w:t>:</w:t>
            </w:r>
            <w:r w:rsidRPr="001C3767">
              <w:rPr>
                <w:rFonts w:ascii="Times New Roman" w:eastAsia="SimSun" w:hAnsi="Times New Roman" w:cs="Times New Roman"/>
              </w:rPr>
              <w:br/>
              <w:t>Alamat</w:t>
            </w:r>
            <w:r w:rsidRPr="001C3767">
              <w:rPr>
                <w:rFonts w:ascii="Times New Roman" w:eastAsia="SimSun" w:hAnsi="Times New Roman" w:cs="Times New Roman"/>
              </w:rPr>
              <w:tab/>
            </w:r>
            <w:r w:rsidRPr="001C3767">
              <w:rPr>
                <w:rFonts w:ascii="Times New Roman" w:eastAsia="SimSun" w:hAnsi="Times New Roman" w:cs="Times New Roman"/>
              </w:rPr>
              <w:tab/>
              <w:t>:</w:t>
            </w:r>
          </w:p>
          <w:p w14:paraId="39591ADE" w14:textId="77777777" w:rsidR="001C3767" w:rsidRPr="001C3767" w:rsidRDefault="001C3767" w:rsidP="001C3767">
            <w:pPr>
              <w:spacing w:after="160" w:line="360" w:lineRule="auto"/>
              <w:ind w:left="720"/>
              <w:contextualSpacing/>
              <w:rPr>
                <w:rFonts w:ascii="Times New Roman" w:eastAsia="SimSun" w:hAnsi="Times New Roman" w:cs="Times New Roman"/>
              </w:rPr>
            </w:pPr>
            <w:r w:rsidRPr="001C3767">
              <w:rPr>
                <w:rFonts w:ascii="Times New Roman" w:eastAsia="SimSun" w:hAnsi="Times New Roman" w:cs="Times New Roman"/>
              </w:rPr>
              <w:t>Usia</w:t>
            </w:r>
            <w:r w:rsidRPr="001C3767">
              <w:rPr>
                <w:rFonts w:ascii="Times New Roman" w:eastAsia="SimSun" w:hAnsi="Times New Roman" w:cs="Times New Roman"/>
              </w:rPr>
              <w:tab/>
            </w:r>
            <w:r w:rsidRPr="001C3767">
              <w:rPr>
                <w:rFonts w:ascii="Times New Roman" w:eastAsia="SimSun" w:hAnsi="Times New Roman" w:cs="Times New Roman"/>
              </w:rPr>
              <w:tab/>
              <w:t>:</w:t>
            </w:r>
          </w:p>
          <w:p w14:paraId="2A688C98" w14:textId="77777777" w:rsidR="001C3767" w:rsidRPr="001C3767" w:rsidRDefault="001C3767" w:rsidP="001C3767">
            <w:pPr>
              <w:spacing w:after="160" w:line="360" w:lineRule="auto"/>
              <w:ind w:left="720"/>
              <w:contextualSpacing/>
              <w:rPr>
                <w:rFonts w:ascii="Times New Roman" w:eastAsia="SimSun" w:hAnsi="Times New Roman" w:cs="Times New Roman"/>
              </w:rPr>
            </w:pPr>
            <w:r w:rsidRPr="001C3767">
              <w:rPr>
                <w:rFonts w:ascii="Times New Roman" w:eastAsia="SimSun" w:hAnsi="Times New Roman" w:cs="Times New Roman"/>
              </w:rPr>
              <w:t>Daerah Asal    :</w:t>
            </w:r>
          </w:p>
          <w:p w14:paraId="07E663D0" w14:textId="77777777" w:rsidR="001C3767" w:rsidRPr="001C3767" w:rsidRDefault="001C3767" w:rsidP="001C3767">
            <w:pPr>
              <w:spacing w:after="160" w:line="360" w:lineRule="auto"/>
              <w:ind w:left="720"/>
              <w:contextualSpacing/>
              <w:rPr>
                <w:rFonts w:ascii="Times New Roman" w:eastAsia="SimSun" w:hAnsi="Times New Roman" w:cs="Times New Roman"/>
              </w:rPr>
            </w:pPr>
            <w:r w:rsidRPr="001C3767">
              <w:rPr>
                <w:rFonts w:ascii="Times New Roman" w:eastAsia="SimSun" w:hAnsi="Times New Roman" w:cs="Times New Roman"/>
              </w:rPr>
              <w:t>Hobi                :</w:t>
            </w:r>
          </w:p>
          <w:p w14:paraId="2C8FC5B5" w14:textId="77777777" w:rsidR="001C3767" w:rsidRPr="001C3767" w:rsidRDefault="001C3767" w:rsidP="001C3767">
            <w:pPr>
              <w:spacing w:after="160" w:line="360" w:lineRule="auto"/>
              <w:ind w:left="720"/>
              <w:contextualSpacing/>
              <w:rPr>
                <w:rFonts w:ascii="Times New Roman" w:eastAsia="SimSun" w:hAnsi="Times New Roman" w:cs="Times New Roman"/>
              </w:rPr>
            </w:pPr>
            <w:r w:rsidRPr="001C3767">
              <w:rPr>
                <w:rFonts w:ascii="Times New Roman" w:eastAsia="SimSun" w:hAnsi="Times New Roman" w:cs="Times New Roman"/>
              </w:rPr>
              <w:t>Cita-cita          :</w:t>
            </w:r>
          </w:p>
          <w:p w14:paraId="22A06B80" w14:textId="77777777" w:rsidR="001C3767" w:rsidRPr="001C3767" w:rsidRDefault="001C3767" w:rsidP="001C3767">
            <w:pPr>
              <w:numPr>
                <w:ilvl w:val="0"/>
                <w:numId w:val="90"/>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Riwayat keluarga Anak</w:t>
            </w:r>
          </w:p>
          <w:p w14:paraId="7F48D08F" w14:textId="77777777" w:rsidR="001C3767" w:rsidRPr="001C3767" w:rsidRDefault="001C3767" w:rsidP="001C3767">
            <w:pPr>
              <w:numPr>
                <w:ilvl w:val="0"/>
                <w:numId w:val="90"/>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Riwayat masuk ke Panti</w:t>
            </w:r>
          </w:p>
          <w:p w14:paraId="2775ED98" w14:textId="77777777" w:rsidR="001C3767" w:rsidRPr="001C3767" w:rsidRDefault="001C3767" w:rsidP="001C3767">
            <w:pPr>
              <w:numPr>
                <w:ilvl w:val="0"/>
                <w:numId w:val="90"/>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Aktivitas rutin sehari-hari</w:t>
            </w:r>
          </w:p>
        </w:tc>
      </w:tr>
      <w:tr w:rsidR="001C3767" w:rsidRPr="001C3767" w14:paraId="096EF6A6" w14:textId="77777777" w:rsidTr="00AB6A14">
        <w:tc>
          <w:tcPr>
            <w:tcW w:w="2837" w:type="dxa"/>
          </w:tcPr>
          <w:p w14:paraId="1D713A67" w14:textId="77777777" w:rsidR="001C3767" w:rsidRPr="001C3767" w:rsidRDefault="001C3767" w:rsidP="001C3767">
            <w:pPr>
              <w:spacing w:line="360" w:lineRule="auto"/>
              <w:rPr>
                <w:rFonts w:ascii="Times New Roman" w:hAnsi="Times New Roman" w:cs="Times New Roman"/>
              </w:rPr>
            </w:pPr>
          </w:p>
          <w:p w14:paraId="1BDA417C" w14:textId="77777777" w:rsidR="001C3767" w:rsidRPr="001C3767" w:rsidRDefault="001C3767" w:rsidP="001C3767">
            <w:pPr>
              <w:spacing w:line="360" w:lineRule="auto"/>
              <w:rPr>
                <w:rFonts w:ascii="Times New Roman" w:hAnsi="Times New Roman" w:cs="Times New Roman"/>
              </w:rPr>
            </w:pPr>
            <w:r w:rsidRPr="001C3767">
              <w:rPr>
                <w:rFonts w:ascii="Times New Roman" w:hAnsi="Times New Roman" w:cs="Times New Roman"/>
              </w:rPr>
              <w:t>Aspek instrumental</w:t>
            </w:r>
          </w:p>
        </w:tc>
        <w:tc>
          <w:tcPr>
            <w:tcW w:w="7506" w:type="dxa"/>
          </w:tcPr>
          <w:p w14:paraId="1F0EF124" w14:textId="77777777" w:rsidR="001C3767" w:rsidRPr="001C3767" w:rsidRDefault="001C3767" w:rsidP="001C3767">
            <w:pPr>
              <w:numPr>
                <w:ilvl w:val="0"/>
                <w:numId w:val="86"/>
              </w:numPr>
              <w:spacing w:after="160" w:line="360" w:lineRule="auto"/>
              <w:contextualSpacing/>
              <w:rPr>
                <w:rFonts w:ascii="Times New Roman" w:eastAsia="SimSun" w:hAnsi="Times New Roman" w:cs="Times New Roman"/>
              </w:rPr>
            </w:pPr>
            <w:r w:rsidRPr="001C3767">
              <w:rPr>
                <w:rFonts w:ascii="Times New Roman" w:eastAsia="SimSun" w:hAnsi="Times New Roman" w:cs="Times New Roman"/>
              </w:rPr>
              <w:t>Dukungan berupa materi / uang</w:t>
            </w:r>
          </w:p>
          <w:p w14:paraId="1B45A34F" w14:textId="77777777" w:rsidR="001C3767" w:rsidRPr="001C3767" w:rsidRDefault="001C3767" w:rsidP="001C3767">
            <w:pPr>
              <w:numPr>
                <w:ilvl w:val="0"/>
                <w:numId w:val="86"/>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Dukungan berupa jasa / tenaga</w:t>
            </w:r>
          </w:p>
          <w:p w14:paraId="5B9E3E07" w14:textId="28BDCA70" w:rsidR="001C3767" w:rsidRDefault="001C3767" w:rsidP="001C3767">
            <w:pPr>
              <w:numPr>
                <w:ilvl w:val="0"/>
                <w:numId w:val="86"/>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 xml:space="preserve">Dukungan </w:t>
            </w:r>
            <w:r w:rsidR="0054409D">
              <w:rPr>
                <w:rFonts w:ascii="Times New Roman" w:eastAsia="SimSun" w:hAnsi="Times New Roman" w:cs="Times New Roman"/>
              </w:rPr>
              <w:t>berupa</w:t>
            </w:r>
            <w:r w:rsidRPr="001C3767">
              <w:rPr>
                <w:rFonts w:ascii="Times New Roman" w:eastAsia="SimSun" w:hAnsi="Times New Roman" w:cs="Times New Roman"/>
              </w:rPr>
              <w:t xml:space="preserve"> makanan</w:t>
            </w:r>
          </w:p>
          <w:p w14:paraId="06EB9F46" w14:textId="483361A6" w:rsidR="001C3767" w:rsidRPr="001C3767" w:rsidRDefault="001C3767" w:rsidP="001C3767">
            <w:pPr>
              <w:numPr>
                <w:ilvl w:val="0"/>
                <w:numId w:val="86"/>
              </w:numPr>
              <w:spacing w:line="360" w:lineRule="auto"/>
              <w:contextualSpacing/>
              <w:rPr>
                <w:rFonts w:ascii="Times New Roman" w:eastAsia="SimSun" w:hAnsi="Times New Roman" w:cs="Times New Roman"/>
              </w:rPr>
            </w:pPr>
            <w:r>
              <w:rPr>
                <w:rFonts w:ascii="Times New Roman" w:eastAsia="SimSun" w:hAnsi="Times New Roman" w:cs="Times New Roman"/>
                <w:lang w:val="id-ID"/>
              </w:rPr>
              <w:t>Dukungan berupa jasa pelayanan untuk pendidikan</w:t>
            </w:r>
          </w:p>
          <w:p w14:paraId="5996CE23" w14:textId="28696650" w:rsidR="001C3767" w:rsidRPr="001C3767" w:rsidRDefault="001C3767" w:rsidP="001C3767">
            <w:pPr>
              <w:numPr>
                <w:ilvl w:val="0"/>
                <w:numId w:val="86"/>
              </w:numPr>
              <w:spacing w:line="360" w:lineRule="auto"/>
              <w:contextualSpacing/>
              <w:rPr>
                <w:rFonts w:ascii="Times New Roman" w:eastAsia="SimSun" w:hAnsi="Times New Roman" w:cs="Times New Roman"/>
              </w:rPr>
            </w:pPr>
            <w:r>
              <w:rPr>
                <w:rFonts w:ascii="Times New Roman" w:eastAsia="SimSun" w:hAnsi="Times New Roman" w:cs="Times New Roman"/>
                <w:lang w:val="id-ID"/>
              </w:rPr>
              <w:t>Dukungan berupa jasa pelayanan untuk kesehatan</w:t>
            </w:r>
          </w:p>
        </w:tc>
      </w:tr>
      <w:tr w:rsidR="001C3767" w:rsidRPr="001C3767" w14:paraId="072CC3FB" w14:textId="77777777" w:rsidTr="00AB6A14">
        <w:trPr>
          <w:trHeight w:val="991"/>
        </w:trPr>
        <w:tc>
          <w:tcPr>
            <w:tcW w:w="2837" w:type="dxa"/>
          </w:tcPr>
          <w:p w14:paraId="00F9014B" w14:textId="1849F675" w:rsidR="001C3767" w:rsidRPr="001C3767" w:rsidRDefault="001C3767" w:rsidP="001C3767">
            <w:pPr>
              <w:spacing w:line="360" w:lineRule="auto"/>
              <w:rPr>
                <w:rFonts w:ascii="Times New Roman" w:hAnsi="Times New Roman" w:cs="Times New Roman"/>
              </w:rPr>
            </w:pPr>
            <w:r w:rsidRPr="001C3767">
              <w:rPr>
                <w:rFonts w:ascii="Times New Roman" w:hAnsi="Times New Roman" w:cs="Times New Roman"/>
              </w:rPr>
              <w:t>Aspek emosional</w:t>
            </w:r>
          </w:p>
          <w:p w14:paraId="6BB35C8E" w14:textId="77777777" w:rsidR="001C3767" w:rsidRPr="001C3767" w:rsidRDefault="001C3767" w:rsidP="001C3767">
            <w:pPr>
              <w:spacing w:line="360" w:lineRule="auto"/>
              <w:rPr>
                <w:rFonts w:ascii="Times New Roman" w:hAnsi="Times New Roman" w:cs="Times New Roman"/>
              </w:rPr>
            </w:pPr>
          </w:p>
        </w:tc>
        <w:tc>
          <w:tcPr>
            <w:tcW w:w="7506" w:type="dxa"/>
          </w:tcPr>
          <w:p w14:paraId="5AF2AA46" w14:textId="49D916F4" w:rsidR="001C3767" w:rsidRPr="001C3767" w:rsidRDefault="001C3767" w:rsidP="001C3767">
            <w:pPr>
              <w:numPr>
                <w:ilvl w:val="0"/>
                <w:numId w:val="87"/>
              </w:numPr>
              <w:spacing w:after="160" w:line="360" w:lineRule="auto"/>
              <w:contextualSpacing/>
              <w:rPr>
                <w:rFonts w:ascii="Times New Roman" w:eastAsia="SimSun" w:hAnsi="Times New Roman" w:cs="Times New Roman"/>
              </w:rPr>
            </w:pPr>
            <w:r>
              <w:rPr>
                <w:rFonts w:ascii="Times New Roman" w:eastAsia="SimSun" w:hAnsi="Times New Roman" w:cs="Times New Roman"/>
              </w:rPr>
              <w:t xml:space="preserve">Dukungan berupa ungkapan </w:t>
            </w:r>
            <w:r w:rsidRPr="001C3767">
              <w:rPr>
                <w:rFonts w:ascii="Times New Roman" w:eastAsia="SimSun" w:hAnsi="Times New Roman" w:cs="Times New Roman"/>
              </w:rPr>
              <w:t>empati</w:t>
            </w:r>
          </w:p>
          <w:p w14:paraId="2A7B1A05" w14:textId="77777777" w:rsidR="001C3767" w:rsidRPr="001C3767" w:rsidRDefault="001C3767" w:rsidP="001C3767">
            <w:pPr>
              <w:numPr>
                <w:ilvl w:val="0"/>
                <w:numId w:val="87"/>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Dukungan berupa kasih sayang</w:t>
            </w:r>
          </w:p>
          <w:p w14:paraId="4FA1FC72" w14:textId="77777777" w:rsidR="001C3767" w:rsidRPr="001C3767" w:rsidRDefault="001C3767" w:rsidP="001C3767">
            <w:pPr>
              <w:numPr>
                <w:ilvl w:val="0"/>
                <w:numId w:val="87"/>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Dukungan berupa perhatian</w:t>
            </w:r>
          </w:p>
          <w:p w14:paraId="145E77F6" w14:textId="7D5C5E65" w:rsidR="001C3767" w:rsidRPr="001C3767" w:rsidRDefault="001C3767" w:rsidP="001C3767">
            <w:pPr>
              <w:numPr>
                <w:ilvl w:val="0"/>
                <w:numId w:val="87"/>
              </w:numPr>
              <w:spacing w:line="360" w:lineRule="auto"/>
              <w:contextualSpacing/>
              <w:rPr>
                <w:rFonts w:ascii="Times New Roman" w:eastAsia="SimSun" w:hAnsi="Times New Roman" w:cs="Times New Roman"/>
              </w:rPr>
            </w:pPr>
            <w:r>
              <w:rPr>
                <w:rFonts w:ascii="Times New Roman" w:eastAsia="SimSun" w:hAnsi="Times New Roman" w:cs="Times New Roman"/>
              </w:rPr>
              <w:t>Dukungan berupa kenyamanan</w:t>
            </w:r>
          </w:p>
        </w:tc>
      </w:tr>
      <w:tr w:rsidR="001C3767" w:rsidRPr="001C3767" w14:paraId="52738F81" w14:textId="77777777" w:rsidTr="001C3767">
        <w:trPr>
          <w:trHeight w:val="1037"/>
        </w:trPr>
        <w:tc>
          <w:tcPr>
            <w:tcW w:w="2837" w:type="dxa"/>
          </w:tcPr>
          <w:p w14:paraId="5B671CB8" w14:textId="77777777" w:rsidR="001C3767" w:rsidRPr="001C3767" w:rsidRDefault="001C3767" w:rsidP="001C3767">
            <w:pPr>
              <w:spacing w:line="360" w:lineRule="auto"/>
              <w:rPr>
                <w:rFonts w:ascii="Times New Roman" w:hAnsi="Times New Roman" w:cs="Times New Roman"/>
              </w:rPr>
            </w:pPr>
            <w:r w:rsidRPr="001C3767">
              <w:rPr>
                <w:rFonts w:ascii="Times New Roman" w:hAnsi="Times New Roman" w:cs="Times New Roman"/>
              </w:rPr>
              <w:t>Aspek informasi</w:t>
            </w:r>
          </w:p>
          <w:p w14:paraId="1DC5A2F3" w14:textId="77777777" w:rsidR="001C3767" w:rsidRPr="001C3767" w:rsidRDefault="001C3767" w:rsidP="001C3767">
            <w:pPr>
              <w:spacing w:line="360" w:lineRule="auto"/>
              <w:rPr>
                <w:rFonts w:ascii="Times New Roman" w:hAnsi="Times New Roman" w:cs="Times New Roman"/>
              </w:rPr>
            </w:pPr>
          </w:p>
          <w:p w14:paraId="70F24C4B" w14:textId="4A98869B" w:rsidR="001C3767" w:rsidRPr="001C3767" w:rsidRDefault="001C3767" w:rsidP="001C3767">
            <w:pPr>
              <w:spacing w:line="360" w:lineRule="auto"/>
              <w:rPr>
                <w:rFonts w:ascii="Times New Roman" w:hAnsi="Times New Roman" w:cs="Times New Roman"/>
              </w:rPr>
            </w:pPr>
          </w:p>
        </w:tc>
        <w:tc>
          <w:tcPr>
            <w:tcW w:w="7506" w:type="dxa"/>
          </w:tcPr>
          <w:p w14:paraId="1A65DACD" w14:textId="77777777" w:rsidR="001C3767" w:rsidRPr="001C3767" w:rsidRDefault="001C3767" w:rsidP="001C3767">
            <w:pPr>
              <w:numPr>
                <w:ilvl w:val="0"/>
                <w:numId w:val="88"/>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Dukungan berupa informasi</w:t>
            </w:r>
          </w:p>
          <w:p w14:paraId="5087A032" w14:textId="6A58BC81" w:rsidR="001C3767" w:rsidRPr="001C3767" w:rsidRDefault="001C3767" w:rsidP="001C3767">
            <w:pPr>
              <w:numPr>
                <w:ilvl w:val="0"/>
                <w:numId w:val="88"/>
              </w:numPr>
              <w:spacing w:line="360" w:lineRule="auto"/>
              <w:contextualSpacing/>
              <w:rPr>
                <w:rFonts w:ascii="Times New Roman" w:eastAsia="SimSun" w:hAnsi="Times New Roman" w:cs="Times New Roman"/>
              </w:rPr>
            </w:pPr>
            <w:r>
              <w:rPr>
                <w:rFonts w:ascii="Times New Roman" w:eastAsia="SimSun" w:hAnsi="Times New Roman" w:cs="Times New Roman"/>
              </w:rPr>
              <w:t>Dukungan berupa bimbingan</w:t>
            </w:r>
          </w:p>
          <w:p w14:paraId="33796063" w14:textId="7850C36C" w:rsidR="001C3767" w:rsidRPr="001C3767" w:rsidRDefault="001C3767" w:rsidP="001C3767">
            <w:pPr>
              <w:numPr>
                <w:ilvl w:val="0"/>
                <w:numId w:val="88"/>
              </w:numPr>
              <w:spacing w:line="360" w:lineRule="auto"/>
              <w:contextualSpacing/>
              <w:rPr>
                <w:rFonts w:ascii="Times New Roman" w:eastAsia="SimSun" w:hAnsi="Times New Roman" w:cs="Times New Roman"/>
              </w:rPr>
            </w:pPr>
            <w:r>
              <w:rPr>
                <w:rFonts w:ascii="Times New Roman" w:eastAsia="SimSun" w:hAnsi="Times New Roman" w:cs="Times New Roman"/>
              </w:rPr>
              <w:t>Dukungan berupa nasihat</w:t>
            </w:r>
          </w:p>
        </w:tc>
      </w:tr>
      <w:tr w:rsidR="001C3767" w:rsidRPr="001C3767" w14:paraId="7F8CD7AF" w14:textId="77777777" w:rsidTr="00AB6A14">
        <w:tc>
          <w:tcPr>
            <w:tcW w:w="2837" w:type="dxa"/>
          </w:tcPr>
          <w:p w14:paraId="36552407" w14:textId="77777777" w:rsidR="001C3767" w:rsidRPr="001C3767" w:rsidRDefault="001C3767" w:rsidP="001C3767">
            <w:pPr>
              <w:spacing w:line="360" w:lineRule="auto"/>
              <w:rPr>
                <w:rFonts w:ascii="Times New Roman" w:hAnsi="Times New Roman" w:cs="Times New Roman"/>
              </w:rPr>
            </w:pPr>
            <w:r w:rsidRPr="001C3767">
              <w:rPr>
                <w:rFonts w:ascii="Times New Roman" w:hAnsi="Times New Roman" w:cs="Times New Roman"/>
              </w:rPr>
              <w:t>Aspek penilaian</w:t>
            </w:r>
          </w:p>
        </w:tc>
        <w:tc>
          <w:tcPr>
            <w:tcW w:w="7506" w:type="dxa"/>
          </w:tcPr>
          <w:p w14:paraId="7B53E40D" w14:textId="77777777" w:rsidR="001C3767" w:rsidRPr="001C3767" w:rsidRDefault="001C3767" w:rsidP="001C3767">
            <w:pPr>
              <w:numPr>
                <w:ilvl w:val="0"/>
                <w:numId w:val="89"/>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Dukungan berupa penghargaan positif</w:t>
            </w:r>
          </w:p>
          <w:p w14:paraId="0FA672C0" w14:textId="31AFE69B" w:rsidR="001C3767" w:rsidRPr="001C3767" w:rsidRDefault="001C3767" w:rsidP="001C3767">
            <w:pPr>
              <w:numPr>
                <w:ilvl w:val="0"/>
                <w:numId w:val="89"/>
              </w:numPr>
              <w:spacing w:line="360" w:lineRule="auto"/>
              <w:contextualSpacing/>
              <w:rPr>
                <w:rFonts w:ascii="Times New Roman" w:eastAsia="SimSun" w:hAnsi="Times New Roman" w:cs="Times New Roman"/>
              </w:rPr>
            </w:pPr>
            <w:r w:rsidRPr="001C3767">
              <w:rPr>
                <w:rFonts w:ascii="Times New Roman" w:eastAsia="SimSun" w:hAnsi="Times New Roman" w:cs="Times New Roman"/>
              </w:rPr>
              <w:t>Dukungan berupa umpan balik</w:t>
            </w:r>
          </w:p>
        </w:tc>
      </w:tr>
    </w:tbl>
    <w:p w14:paraId="71D0135B" w14:textId="3F74D5ED" w:rsidR="001C3767" w:rsidRDefault="001C3767">
      <w:pPr>
        <w:rPr>
          <w:rFonts w:ascii="Times New Roman" w:eastAsiaTheme="minorHAnsi" w:hAnsi="Times New Roman" w:cstheme="minorBidi"/>
          <w:b/>
          <w:sz w:val="24"/>
        </w:rPr>
      </w:pPr>
      <w:r w:rsidRPr="001C3767">
        <w:rPr>
          <w:rFonts w:ascii="Times New Roman" w:hAnsi="Times New Roman" w:cs="Times New Roman"/>
          <w:b/>
          <w:sz w:val="24"/>
          <w:szCs w:val="24"/>
        </w:rPr>
        <w:br w:type="page"/>
      </w:r>
    </w:p>
    <w:p w14:paraId="55E25D3A" w14:textId="77777777" w:rsidR="0054409D" w:rsidRDefault="0054409D">
      <w:pPr>
        <w:rPr>
          <w:rFonts w:ascii="Times New Roman" w:eastAsiaTheme="minorHAnsi" w:hAnsi="Times New Roman" w:cstheme="minorBidi"/>
          <w:sz w:val="24"/>
        </w:rPr>
      </w:pPr>
      <w:r w:rsidRPr="0054409D">
        <w:rPr>
          <w:rFonts w:ascii="Times New Roman" w:eastAsiaTheme="minorHAnsi" w:hAnsi="Times New Roman" w:cstheme="minorBidi"/>
          <w:sz w:val="24"/>
        </w:rPr>
        <w:lastRenderedPageBreak/>
        <w:t xml:space="preserve">Lampiran 8 : Pedoman wawancara </w:t>
      </w:r>
    </w:p>
    <w:p w14:paraId="57A67D51" w14:textId="77777777" w:rsidR="0054409D" w:rsidRDefault="0054409D" w:rsidP="0054409D">
      <w:pPr>
        <w:jc w:val="center"/>
        <w:rPr>
          <w:rFonts w:ascii="Times New Roman" w:hAnsi="Times New Roman" w:cs="Times New Roman"/>
          <w:b/>
        </w:rPr>
      </w:pPr>
    </w:p>
    <w:p w14:paraId="38E56801" w14:textId="27F3EF29" w:rsidR="0054409D" w:rsidRPr="001C3767" w:rsidRDefault="0054409D" w:rsidP="0054409D">
      <w:pPr>
        <w:jc w:val="center"/>
        <w:rPr>
          <w:rFonts w:ascii="Times New Roman" w:hAnsi="Times New Roman" w:cs="Times New Roman"/>
          <w:b/>
        </w:rPr>
      </w:pPr>
      <w:r w:rsidRPr="001C3767">
        <w:rPr>
          <w:rFonts w:ascii="Times New Roman" w:hAnsi="Times New Roman" w:cs="Times New Roman"/>
          <w:b/>
        </w:rPr>
        <w:t>PEDOMAN W</w:t>
      </w:r>
      <w:r w:rsidRPr="001C3767">
        <w:rPr>
          <w:rFonts w:ascii="Times New Roman" w:hAnsi="Times New Roman" w:cs="Times New Roman"/>
          <w:b/>
          <w:lang w:val="en-US"/>
        </w:rPr>
        <w:t xml:space="preserve">AWANCARA INFORMAN </w:t>
      </w:r>
      <w:r>
        <w:rPr>
          <w:rFonts w:ascii="Times New Roman" w:hAnsi="Times New Roman" w:cs="Times New Roman"/>
          <w:b/>
        </w:rPr>
        <w:t>(PENGASUH</w:t>
      </w:r>
      <w:r w:rsidRPr="001C3767">
        <w:rPr>
          <w:rFonts w:ascii="Times New Roman" w:hAnsi="Times New Roman" w:cs="Times New Roman"/>
          <w:b/>
        </w:rPr>
        <w:t>)</w:t>
      </w:r>
    </w:p>
    <w:p w14:paraId="53D3ADD4" w14:textId="77777777" w:rsidR="0054409D" w:rsidRPr="001C3767" w:rsidRDefault="0054409D" w:rsidP="0054409D">
      <w:pPr>
        <w:jc w:val="center"/>
        <w:rPr>
          <w:rFonts w:ascii="Times New Roman" w:hAnsi="Times New Roman" w:cs="Times New Roman"/>
          <w:b/>
        </w:rPr>
      </w:pPr>
    </w:p>
    <w:p w14:paraId="7AC07215" w14:textId="77777777" w:rsidR="0054409D" w:rsidRPr="001C3767" w:rsidRDefault="0054409D" w:rsidP="0054409D">
      <w:pPr>
        <w:jc w:val="center"/>
        <w:rPr>
          <w:rFonts w:ascii="Times New Roman" w:hAnsi="Times New Roman" w:cs="Times New Roman"/>
          <w:b/>
          <w:lang w:val="en-US"/>
        </w:rPr>
      </w:pPr>
      <w:r w:rsidRPr="001C3767">
        <w:rPr>
          <w:rFonts w:ascii="Times New Roman" w:hAnsi="Times New Roman" w:cs="Times New Roman"/>
          <w:b/>
          <w:lang w:val="en-US"/>
        </w:rPr>
        <w:t xml:space="preserve">DUKUNGAN SOSIAL PENGASUH TERHADAP ANAK TERLANTAR DI UNIT PELAKSANA TEKNIS DAERAH PUSAT PELAYANAN SOSIAL GRIYA </w:t>
      </w:r>
    </w:p>
    <w:p w14:paraId="43E58830" w14:textId="77777777" w:rsidR="0054409D" w:rsidRPr="001C3767" w:rsidRDefault="0054409D" w:rsidP="0054409D">
      <w:pPr>
        <w:jc w:val="center"/>
        <w:rPr>
          <w:rFonts w:ascii="Times New Roman" w:hAnsi="Times New Roman" w:cs="Times New Roman"/>
          <w:b/>
          <w:lang w:val="en-US"/>
        </w:rPr>
      </w:pPr>
      <w:r w:rsidRPr="001C3767">
        <w:rPr>
          <w:rFonts w:ascii="Times New Roman" w:hAnsi="Times New Roman" w:cs="Times New Roman"/>
          <w:b/>
          <w:lang w:val="en-US"/>
        </w:rPr>
        <w:t>RAMAH ANAK KABUPATEN SUBANG</w:t>
      </w:r>
    </w:p>
    <w:p w14:paraId="08CE0D8C" w14:textId="48B83028" w:rsidR="0054409D" w:rsidRPr="0054409D" w:rsidRDefault="0054409D" w:rsidP="0054409D">
      <w:pPr>
        <w:rPr>
          <w:rFonts w:ascii="Times New Roman" w:hAnsi="Times New Roman" w:cs="Times New Roman"/>
          <w:b/>
          <w:lang w:val="en-US"/>
        </w:rPr>
      </w:pPr>
    </w:p>
    <w:tbl>
      <w:tblPr>
        <w:tblStyle w:val="TableGrid4"/>
        <w:tblpPr w:leftFromText="180" w:rightFromText="180" w:vertAnchor="text" w:horzAnchor="margin" w:tblpY="96"/>
        <w:tblW w:w="0" w:type="auto"/>
        <w:tblLook w:val="04A0" w:firstRow="1" w:lastRow="0" w:firstColumn="1" w:lastColumn="0" w:noHBand="0" w:noVBand="1"/>
      </w:tblPr>
      <w:tblGrid>
        <w:gridCol w:w="2468"/>
        <w:gridCol w:w="5459"/>
      </w:tblGrid>
      <w:tr w:rsidR="0054409D" w:rsidRPr="0054409D" w14:paraId="3B660E36" w14:textId="77777777" w:rsidTr="00AB6A14">
        <w:tc>
          <w:tcPr>
            <w:tcW w:w="2837" w:type="dxa"/>
          </w:tcPr>
          <w:p w14:paraId="63EA739F" w14:textId="77777777" w:rsidR="0054409D" w:rsidRPr="0054409D" w:rsidRDefault="0054409D" w:rsidP="0054409D">
            <w:pPr>
              <w:spacing w:line="360" w:lineRule="auto"/>
              <w:rPr>
                <w:rFonts w:ascii="Times New Roman" w:hAnsi="Times New Roman" w:cs="Times New Roman"/>
                <w:szCs w:val="24"/>
              </w:rPr>
            </w:pPr>
            <w:r w:rsidRPr="0054409D">
              <w:rPr>
                <w:rFonts w:ascii="Times New Roman" w:hAnsi="Times New Roman" w:cs="Times New Roman"/>
                <w:szCs w:val="24"/>
              </w:rPr>
              <w:t xml:space="preserve">Pembukaan (perkenalan, </w:t>
            </w:r>
            <w:r w:rsidRPr="0054409D">
              <w:rPr>
                <w:rFonts w:ascii="Times New Roman" w:hAnsi="Times New Roman" w:cs="Times New Roman"/>
                <w:i/>
                <w:szCs w:val="24"/>
              </w:rPr>
              <w:t>informed consent</w:t>
            </w:r>
            <w:r w:rsidRPr="0054409D">
              <w:rPr>
                <w:rFonts w:ascii="Times New Roman" w:hAnsi="Times New Roman" w:cs="Times New Roman"/>
                <w:szCs w:val="24"/>
              </w:rPr>
              <w:t>, pertanyaan pembuka/biografi)</w:t>
            </w:r>
          </w:p>
          <w:p w14:paraId="34628AB5" w14:textId="77777777" w:rsidR="0054409D" w:rsidRPr="0054409D" w:rsidRDefault="0054409D" w:rsidP="0054409D">
            <w:pPr>
              <w:spacing w:line="360" w:lineRule="auto"/>
              <w:rPr>
                <w:rFonts w:ascii="Times New Roman" w:hAnsi="Times New Roman" w:cs="Times New Roman"/>
                <w:szCs w:val="24"/>
              </w:rPr>
            </w:pPr>
          </w:p>
        </w:tc>
        <w:tc>
          <w:tcPr>
            <w:tcW w:w="7506" w:type="dxa"/>
          </w:tcPr>
          <w:p w14:paraId="43700377" w14:textId="77777777" w:rsidR="0054409D" w:rsidRPr="0054409D" w:rsidRDefault="0054409D" w:rsidP="0054409D">
            <w:pPr>
              <w:numPr>
                <w:ilvl w:val="0"/>
                <w:numId w:val="91"/>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Identitas Informan</w:t>
            </w:r>
          </w:p>
          <w:p w14:paraId="3B41D189" w14:textId="77777777" w:rsidR="0054409D" w:rsidRPr="0054409D" w:rsidRDefault="0054409D" w:rsidP="0054409D">
            <w:pPr>
              <w:spacing w:line="360" w:lineRule="auto"/>
              <w:ind w:left="720"/>
              <w:contextualSpacing/>
              <w:rPr>
                <w:rFonts w:ascii="Times New Roman" w:eastAsia="SimSun" w:hAnsi="Times New Roman" w:cs="Times New Roman"/>
                <w:szCs w:val="24"/>
              </w:rPr>
            </w:pPr>
            <w:r w:rsidRPr="0054409D">
              <w:rPr>
                <w:rFonts w:ascii="Times New Roman" w:eastAsia="SimSun" w:hAnsi="Times New Roman" w:cs="Times New Roman"/>
                <w:szCs w:val="24"/>
              </w:rPr>
              <w:t>Nama</w:t>
            </w:r>
            <w:r w:rsidRPr="0054409D">
              <w:rPr>
                <w:rFonts w:ascii="Times New Roman" w:eastAsia="SimSun" w:hAnsi="Times New Roman" w:cs="Times New Roman"/>
                <w:szCs w:val="24"/>
              </w:rPr>
              <w:tab/>
            </w:r>
            <w:r w:rsidRPr="0054409D">
              <w:rPr>
                <w:rFonts w:ascii="Times New Roman" w:eastAsia="SimSun" w:hAnsi="Times New Roman" w:cs="Times New Roman"/>
                <w:szCs w:val="24"/>
              </w:rPr>
              <w:tab/>
              <w:t>:</w:t>
            </w:r>
            <w:r w:rsidRPr="0054409D">
              <w:rPr>
                <w:rFonts w:ascii="Times New Roman" w:eastAsia="SimSun" w:hAnsi="Times New Roman" w:cs="Times New Roman"/>
                <w:szCs w:val="24"/>
              </w:rPr>
              <w:br/>
              <w:t>Jenis kelamin</w:t>
            </w:r>
            <w:r w:rsidRPr="0054409D">
              <w:rPr>
                <w:rFonts w:ascii="Times New Roman" w:eastAsia="SimSun" w:hAnsi="Times New Roman" w:cs="Times New Roman"/>
                <w:szCs w:val="24"/>
              </w:rPr>
              <w:tab/>
              <w:t>:</w:t>
            </w:r>
            <w:r w:rsidRPr="0054409D">
              <w:rPr>
                <w:rFonts w:ascii="Times New Roman" w:eastAsia="SimSun" w:hAnsi="Times New Roman" w:cs="Times New Roman"/>
                <w:szCs w:val="24"/>
              </w:rPr>
              <w:br/>
              <w:t xml:space="preserve">TTL       </w:t>
            </w:r>
            <w:r w:rsidRPr="0054409D">
              <w:rPr>
                <w:rFonts w:ascii="Times New Roman" w:eastAsia="SimSun" w:hAnsi="Times New Roman" w:cs="Times New Roman"/>
                <w:szCs w:val="24"/>
              </w:rPr>
              <w:tab/>
              <w:t>:</w:t>
            </w:r>
            <w:r w:rsidRPr="0054409D">
              <w:rPr>
                <w:rFonts w:ascii="Times New Roman" w:eastAsia="SimSun" w:hAnsi="Times New Roman" w:cs="Times New Roman"/>
                <w:szCs w:val="24"/>
              </w:rPr>
              <w:br/>
              <w:t>Alamat</w:t>
            </w:r>
            <w:r w:rsidRPr="0054409D">
              <w:rPr>
                <w:rFonts w:ascii="Times New Roman" w:eastAsia="SimSun" w:hAnsi="Times New Roman" w:cs="Times New Roman"/>
                <w:szCs w:val="24"/>
              </w:rPr>
              <w:tab/>
            </w:r>
            <w:r w:rsidRPr="0054409D">
              <w:rPr>
                <w:rFonts w:ascii="Times New Roman" w:eastAsia="SimSun" w:hAnsi="Times New Roman" w:cs="Times New Roman"/>
                <w:szCs w:val="24"/>
              </w:rPr>
              <w:tab/>
              <w:t>:</w:t>
            </w:r>
          </w:p>
          <w:p w14:paraId="67103E6C" w14:textId="77777777" w:rsidR="0054409D" w:rsidRPr="0054409D" w:rsidRDefault="0054409D" w:rsidP="0054409D">
            <w:pPr>
              <w:spacing w:after="160" w:line="360" w:lineRule="auto"/>
              <w:ind w:left="720"/>
              <w:contextualSpacing/>
              <w:rPr>
                <w:rFonts w:ascii="Times New Roman" w:eastAsia="SimSun" w:hAnsi="Times New Roman" w:cs="Times New Roman"/>
                <w:szCs w:val="24"/>
              </w:rPr>
            </w:pPr>
            <w:r w:rsidRPr="0054409D">
              <w:rPr>
                <w:rFonts w:ascii="Times New Roman" w:eastAsia="SimSun" w:hAnsi="Times New Roman" w:cs="Times New Roman"/>
                <w:szCs w:val="24"/>
              </w:rPr>
              <w:t>Usia</w:t>
            </w:r>
            <w:r w:rsidRPr="0054409D">
              <w:rPr>
                <w:rFonts w:ascii="Times New Roman" w:eastAsia="SimSun" w:hAnsi="Times New Roman" w:cs="Times New Roman"/>
                <w:szCs w:val="24"/>
              </w:rPr>
              <w:tab/>
            </w:r>
            <w:r w:rsidRPr="0054409D">
              <w:rPr>
                <w:rFonts w:ascii="Times New Roman" w:eastAsia="SimSun" w:hAnsi="Times New Roman" w:cs="Times New Roman"/>
                <w:szCs w:val="24"/>
              </w:rPr>
              <w:tab/>
              <w:t>:</w:t>
            </w:r>
          </w:p>
          <w:p w14:paraId="7537A446" w14:textId="77777777" w:rsidR="0054409D" w:rsidRPr="0054409D" w:rsidRDefault="0054409D" w:rsidP="0054409D">
            <w:pPr>
              <w:spacing w:after="160" w:line="360" w:lineRule="auto"/>
              <w:ind w:left="720"/>
              <w:contextualSpacing/>
              <w:rPr>
                <w:rFonts w:ascii="Times New Roman" w:eastAsia="SimSun" w:hAnsi="Times New Roman" w:cs="Times New Roman"/>
                <w:szCs w:val="24"/>
              </w:rPr>
            </w:pPr>
            <w:r w:rsidRPr="0054409D">
              <w:rPr>
                <w:rFonts w:ascii="Times New Roman" w:eastAsia="SimSun" w:hAnsi="Times New Roman" w:cs="Times New Roman"/>
                <w:szCs w:val="24"/>
              </w:rPr>
              <w:t>Daerah Asal    :</w:t>
            </w:r>
          </w:p>
          <w:p w14:paraId="72A618F9" w14:textId="77777777" w:rsidR="0054409D" w:rsidRPr="0054409D" w:rsidRDefault="0054409D" w:rsidP="0054409D">
            <w:pPr>
              <w:spacing w:after="160" w:line="360" w:lineRule="auto"/>
              <w:ind w:left="720"/>
              <w:contextualSpacing/>
              <w:rPr>
                <w:rFonts w:ascii="Times New Roman" w:eastAsia="SimSun" w:hAnsi="Times New Roman" w:cs="Times New Roman"/>
                <w:szCs w:val="24"/>
              </w:rPr>
            </w:pPr>
            <w:r w:rsidRPr="0054409D">
              <w:rPr>
                <w:rFonts w:ascii="Times New Roman" w:eastAsia="SimSun" w:hAnsi="Times New Roman" w:cs="Times New Roman"/>
                <w:szCs w:val="24"/>
              </w:rPr>
              <w:t>Agama            :</w:t>
            </w:r>
          </w:p>
          <w:p w14:paraId="6918F8EC" w14:textId="77777777" w:rsidR="0054409D" w:rsidRPr="0054409D" w:rsidRDefault="0054409D" w:rsidP="0054409D">
            <w:pPr>
              <w:numPr>
                <w:ilvl w:val="0"/>
                <w:numId w:val="91"/>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Riwayat pekerjana sebelum masuk panti</w:t>
            </w:r>
          </w:p>
          <w:p w14:paraId="7E12684C" w14:textId="77777777" w:rsidR="0054409D" w:rsidRPr="0054409D" w:rsidRDefault="0054409D" w:rsidP="0054409D">
            <w:pPr>
              <w:numPr>
                <w:ilvl w:val="0"/>
                <w:numId w:val="91"/>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Riwayat bekerja di UPTD PPSGRA Subang</w:t>
            </w:r>
          </w:p>
          <w:p w14:paraId="23382166" w14:textId="77777777" w:rsidR="0054409D" w:rsidRPr="0054409D" w:rsidRDefault="0054409D" w:rsidP="0054409D">
            <w:pPr>
              <w:numPr>
                <w:ilvl w:val="0"/>
                <w:numId w:val="91"/>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Aktivitas rutin sehari-hari</w:t>
            </w:r>
          </w:p>
        </w:tc>
      </w:tr>
      <w:tr w:rsidR="0054409D" w:rsidRPr="0054409D" w14:paraId="098E1129" w14:textId="77777777" w:rsidTr="00AB6A14">
        <w:tc>
          <w:tcPr>
            <w:tcW w:w="2837" w:type="dxa"/>
          </w:tcPr>
          <w:p w14:paraId="553C0462" w14:textId="77777777" w:rsidR="0054409D" w:rsidRPr="0054409D" w:rsidRDefault="0054409D" w:rsidP="0054409D">
            <w:pPr>
              <w:spacing w:line="360" w:lineRule="auto"/>
              <w:rPr>
                <w:rFonts w:ascii="Times New Roman" w:hAnsi="Times New Roman" w:cs="Times New Roman"/>
                <w:szCs w:val="24"/>
              </w:rPr>
            </w:pPr>
          </w:p>
          <w:p w14:paraId="7A810A7A" w14:textId="77777777" w:rsidR="0054409D" w:rsidRPr="0054409D" w:rsidRDefault="0054409D" w:rsidP="0054409D">
            <w:pPr>
              <w:spacing w:line="360" w:lineRule="auto"/>
              <w:rPr>
                <w:rFonts w:ascii="Times New Roman" w:hAnsi="Times New Roman" w:cs="Times New Roman"/>
                <w:szCs w:val="24"/>
              </w:rPr>
            </w:pPr>
            <w:r w:rsidRPr="0054409D">
              <w:rPr>
                <w:rFonts w:ascii="Times New Roman" w:hAnsi="Times New Roman" w:cs="Times New Roman"/>
                <w:szCs w:val="24"/>
              </w:rPr>
              <w:t>Aspek instrumental</w:t>
            </w:r>
          </w:p>
        </w:tc>
        <w:tc>
          <w:tcPr>
            <w:tcW w:w="7506" w:type="dxa"/>
          </w:tcPr>
          <w:p w14:paraId="437BD338" w14:textId="77777777" w:rsidR="0054409D" w:rsidRPr="0054409D" w:rsidRDefault="0054409D" w:rsidP="0054409D">
            <w:pPr>
              <w:numPr>
                <w:ilvl w:val="0"/>
                <w:numId w:val="92"/>
              </w:numPr>
              <w:spacing w:after="160"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Dukungan berupa materi / uang</w:t>
            </w:r>
          </w:p>
          <w:p w14:paraId="0062F093" w14:textId="77777777" w:rsidR="0054409D" w:rsidRPr="0054409D" w:rsidRDefault="0054409D" w:rsidP="0054409D">
            <w:pPr>
              <w:numPr>
                <w:ilvl w:val="0"/>
                <w:numId w:val="92"/>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Dukungan berupa jasa / tenaga</w:t>
            </w:r>
          </w:p>
          <w:p w14:paraId="6EB3FA16" w14:textId="08053CAE" w:rsidR="0054409D" w:rsidRPr="0054409D" w:rsidRDefault="0054409D" w:rsidP="0054409D">
            <w:pPr>
              <w:numPr>
                <w:ilvl w:val="0"/>
                <w:numId w:val="92"/>
              </w:numPr>
              <w:spacing w:line="360" w:lineRule="auto"/>
              <w:contextualSpacing/>
              <w:rPr>
                <w:rFonts w:ascii="Times New Roman" w:eastAsia="SimSun" w:hAnsi="Times New Roman" w:cs="Times New Roman"/>
                <w:szCs w:val="24"/>
              </w:rPr>
            </w:pPr>
            <w:r>
              <w:rPr>
                <w:rFonts w:ascii="Times New Roman" w:eastAsia="SimSun" w:hAnsi="Times New Roman" w:cs="Times New Roman"/>
                <w:szCs w:val="24"/>
              </w:rPr>
              <w:t>Dukungan berupa</w:t>
            </w:r>
            <w:r w:rsidRPr="0054409D">
              <w:rPr>
                <w:rFonts w:ascii="Times New Roman" w:eastAsia="SimSun" w:hAnsi="Times New Roman" w:cs="Times New Roman"/>
                <w:szCs w:val="24"/>
              </w:rPr>
              <w:t xml:space="preserve"> makanan</w:t>
            </w:r>
          </w:p>
        </w:tc>
      </w:tr>
      <w:tr w:rsidR="0054409D" w:rsidRPr="0054409D" w14:paraId="5EE76AB2" w14:textId="77777777" w:rsidTr="00AB6A14">
        <w:trPr>
          <w:trHeight w:val="991"/>
        </w:trPr>
        <w:tc>
          <w:tcPr>
            <w:tcW w:w="2837" w:type="dxa"/>
          </w:tcPr>
          <w:p w14:paraId="2A351ACD" w14:textId="77777777" w:rsidR="0054409D" w:rsidRPr="0054409D" w:rsidRDefault="0054409D" w:rsidP="0054409D">
            <w:pPr>
              <w:spacing w:line="360" w:lineRule="auto"/>
              <w:rPr>
                <w:rFonts w:ascii="Times New Roman" w:hAnsi="Times New Roman" w:cs="Times New Roman"/>
                <w:szCs w:val="24"/>
              </w:rPr>
            </w:pPr>
            <w:r w:rsidRPr="0054409D">
              <w:rPr>
                <w:rFonts w:ascii="Times New Roman" w:hAnsi="Times New Roman" w:cs="Times New Roman"/>
                <w:szCs w:val="24"/>
              </w:rPr>
              <w:t>Aspek emosional</w:t>
            </w:r>
          </w:p>
          <w:p w14:paraId="5251FA32" w14:textId="77777777" w:rsidR="0054409D" w:rsidRPr="0054409D" w:rsidRDefault="0054409D" w:rsidP="0054409D">
            <w:pPr>
              <w:spacing w:line="360" w:lineRule="auto"/>
              <w:rPr>
                <w:rFonts w:ascii="Times New Roman" w:hAnsi="Times New Roman" w:cs="Times New Roman"/>
                <w:szCs w:val="24"/>
              </w:rPr>
            </w:pPr>
          </w:p>
        </w:tc>
        <w:tc>
          <w:tcPr>
            <w:tcW w:w="7506" w:type="dxa"/>
          </w:tcPr>
          <w:p w14:paraId="2DF83432" w14:textId="2939C264" w:rsidR="0054409D" w:rsidRPr="0054409D" w:rsidRDefault="0054409D" w:rsidP="0054409D">
            <w:pPr>
              <w:numPr>
                <w:ilvl w:val="0"/>
                <w:numId w:val="93"/>
              </w:numPr>
              <w:spacing w:after="160" w:line="360" w:lineRule="auto"/>
              <w:contextualSpacing/>
              <w:rPr>
                <w:rFonts w:ascii="Times New Roman" w:eastAsia="SimSun" w:hAnsi="Times New Roman" w:cs="Times New Roman"/>
                <w:szCs w:val="24"/>
              </w:rPr>
            </w:pPr>
            <w:r>
              <w:rPr>
                <w:rFonts w:ascii="Times New Roman" w:eastAsia="SimSun" w:hAnsi="Times New Roman" w:cs="Times New Roman"/>
                <w:szCs w:val="24"/>
              </w:rPr>
              <w:t>Dukungan berupa ungkapan</w:t>
            </w:r>
            <w:r w:rsidRPr="0054409D">
              <w:rPr>
                <w:rFonts w:ascii="Times New Roman" w:eastAsia="SimSun" w:hAnsi="Times New Roman" w:cs="Times New Roman"/>
                <w:szCs w:val="24"/>
              </w:rPr>
              <w:t xml:space="preserve"> empati</w:t>
            </w:r>
          </w:p>
          <w:p w14:paraId="25F72873" w14:textId="77777777" w:rsidR="0054409D" w:rsidRPr="0054409D" w:rsidRDefault="0054409D" w:rsidP="0054409D">
            <w:pPr>
              <w:numPr>
                <w:ilvl w:val="0"/>
                <w:numId w:val="93"/>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Dukungan berupa kasih sayang</w:t>
            </w:r>
          </w:p>
          <w:p w14:paraId="15D785CB" w14:textId="77777777" w:rsidR="0054409D" w:rsidRPr="0054409D" w:rsidRDefault="0054409D" w:rsidP="0054409D">
            <w:pPr>
              <w:numPr>
                <w:ilvl w:val="0"/>
                <w:numId w:val="93"/>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Dukungan berupa perhatian</w:t>
            </w:r>
          </w:p>
          <w:p w14:paraId="08347133" w14:textId="56C3B093" w:rsidR="0054409D" w:rsidRPr="0054409D" w:rsidRDefault="0054409D" w:rsidP="0054409D">
            <w:pPr>
              <w:numPr>
                <w:ilvl w:val="0"/>
                <w:numId w:val="93"/>
              </w:numPr>
              <w:spacing w:line="360" w:lineRule="auto"/>
              <w:contextualSpacing/>
              <w:rPr>
                <w:rFonts w:ascii="Times New Roman" w:eastAsia="SimSun" w:hAnsi="Times New Roman" w:cs="Times New Roman"/>
                <w:szCs w:val="24"/>
              </w:rPr>
            </w:pPr>
            <w:r>
              <w:rPr>
                <w:rFonts w:ascii="Times New Roman" w:eastAsia="SimSun" w:hAnsi="Times New Roman" w:cs="Times New Roman"/>
                <w:szCs w:val="24"/>
              </w:rPr>
              <w:t>Dukungan berupa kenyamanan</w:t>
            </w:r>
          </w:p>
        </w:tc>
      </w:tr>
      <w:tr w:rsidR="0054409D" w:rsidRPr="0054409D" w14:paraId="36C0863B" w14:textId="77777777" w:rsidTr="00AB6A14">
        <w:tc>
          <w:tcPr>
            <w:tcW w:w="2837" w:type="dxa"/>
          </w:tcPr>
          <w:p w14:paraId="6EF51F34" w14:textId="77777777" w:rsidR="0054409D" w:rsidRPr="0054409D" w:rsidRDefault="0054409D" w:rsidP="0054409D">
            <w:pPr>
              <w:spacing w:line="360" w:lineRule="auto"/>
              <w:rPr>
                <w:rFonts w:ascii="Times New Roman" w:hAnsi="Times New Roman" w:cs="Times New Roman"/>
                <w:szCs w:val="24"/>
              </w:rPr>
            </w:pPr>
            <w:r w:rsidRPr="0054409D">
              <w:rPr>
                <w:rFonts w:ascii="Times New Roman" w:hAnsi="Times New Roman" w:cs="Times New Roman"/>
                <w:szCs w:val="24"/>
              </w:rPr>
              <w:t>Aspek informasi</w:t>
            </w:r>
          </w:p>
          <w:p w14:paraId="4CBB0759" w14:textId="77777777" w:rsidR="0054409D" w:rsidRPr="0054409D" w:rsidRDefault="0054409D" w:rsidP="0054409D">
            <w:pPr>
              <w:spacing w:line="360" w:lineRule="auto"/>
              <w:rPr>
                <w:rFonts w:ascii="Times New Roman" w:hAnsi="Times New Roman" w:cs="Times New Roman"/>
                <w:szCs w:val="24"/>
              </w:rPr>
            </w:pPr>
          </w:p>
          <w:p w14:paraId="6543FB6D" w14:textId="35D6C7A8" w:rsidR="0054409D" w:rsidRPr="0054409D" w:rsidRDefault="0054409D" w:rsidP="0054409D">
            <w:pPr>
              <w:spacing w:line="360" w:lineRule="auto"/>
              <w:rPr>
                <w:rFonts w:ascii="Times New Roman" w:hAnsi="Times New Roman" w:cs="Times New Roman"/>
                <w:szCs w:val="24"/>
              </w:rPr>
            </w:pPr>
          </w:p>
        </w:tc>
        <w:tc>
          <w:tcPr>
            <w:tcW w:w="7506" w:type="dxa"/>
          </w:tcPr>
          <w:p w14:paraId="7C1179B5" w14:textId="77777777" w:rsidR="0054409D" w:rsidRPr="0054409D" w:rsidRDefault="0054409D" w:rsidP="0054409D">
            <w:pPr>
              <w:numPr>
                <w:ilvl w:val="0"/>
                <w:numId w:val="94"/>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Dukungan berupa informasi</w:t>
            </w:r>
          </w:p>
          <w:p w14:paraId="45771149" w14:textId="77777777" w:rsidR="0054409D" w:rsidRPr="0054409D" w:rsidRDefault="0054409D" w:rsidP="0054409D">
            <w:pPr>
              <w:numPr>
                <w:ilvl w:val="0"/>
                <w:numId w:val="94"/>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Dukungan berupa nasihat</w:t>
            </w:r>
          </w:p>
          <w:p w14:paraId="1B235D57" w14:textId="63365138" w:rsidR="0054409D" w:rsidRPr="0054409D" w:rsidRDefault="0054409D" w:rsidP="0054409D">
            <w:pPr>
              <w:numPr>
                <w:ilvl w:val="0"/>
                <w:numId w:val="94"/>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Dukungan berupa bimbingan</w:t>
            </w:r>
          </w:p>
        </w:tc>
      </w:tr>
      <w:tr w:rsidR="0054409D" w:rsidRPr="0054409D" w14:paraId="3EBB020D" w14:textId="77777777" w:rsidTr="00AB6A14">
        <w:tc>
          <w:tcPr>
            <w:tcW w:w="2837" w:type="dxa"/>
          </w:tcPr>
          <w:p w14:paraId="12EA650C" w14:textId="77777777" w:rsidR="0054409D" w:rsidRPr="0054409D" w:rsidRDefault="0054409D" w:rsidP="0054409D">
            <w:pPr>
              <w:spacing w:line="360" w:lineRule="auto"/>
              <w:rPr>
                <w:rFonts w:ascii="Times New Roman" w:hAnsi="Times New Roman" w:cs="Times New Roman"/>
                <w:szCs w:val="24"/>
              </w:rPr>
            </w:pPr>
            <w:r w:rsidRPr="0054409D">
              <w:rPr>
                <w:rFonts w:ascii="Times New Roman" w:hAnsi="Times New Roman" w:cs="Times New Roman"/>
                <w:szCs w:val="24"/>
              </w:rPr>
              <w:t>Aspek penilaian</w:t>
            </w:r>
          </w:p>
        </w:tc>
        <w:tc>
          <w:tcPr>
            <w:tcW w:w="7506" w:type="dxa"/>
          </w:tcPr>
          <w:p w14:paraId="45332825" w14:textId="77777777" w:rsidR="0054409D" w:rsidRPr="0054409D" w:rsidRDefault="0054409D" w:rsidP="0054409D">
            <w:pPr>
              <w:numPr>
                <w:ilvl w:val="0"/>
                <w:numId w:val="95"/>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Dukungan berupa penghargaan positif</w:t>
            </w:r>
          </w:p>
          <w:p w14:paraId="4CA3B09B" w14:textId="0D24680B" w:rsidR="0054409D" w:rsidRPr="0054409D" w:rsidRDefault="0054409D" w:rsidP="0054409D">
            <w:pPr>
              <w:numPr>
                <w:ilvl w:val="0"/>
                <w:numId w:val="95"/>
              </w:numPr>
              <w:spacing w:line="360" w:lineRule="auto"/>
              <w:contextualSpacing/>
              <w:rPr>
                <w:rFonts w:ascii="Times New Roman" w:eastAsia="SimSun" w:hAnsi="Times New Roman" w:cs="Times New Roman"/>
                <w:szCs w:val="24"/>
              </w:rPr>
            </w:pPr>
            <w:r w:rsidRPr="0054409D">
              <w:rPr>
                <w:rFonts w:ascii="Times New Roman" w:eastAsia="SimSun" w:hAnsi="Times New Roman" w:cs="Times New Roman"/>
                <w:szCs w:val="24"/>
              </w:rPr>
              <w:t>Dukungan berupa umpan balik</w:t>
            </w:r>
          </w:p>
        </w:tc>
      </w:tr>
    </w:tbl>
    <w:p w14:paraId="7BA8C6FB" w14:textId="542AB81B" w:rsidR="0054409D" w:rsidRPr="0054409D" w:rsidRDefault="0054409D">
      <w:pPr>
        <w:rPr>
          <w:rFonts w:ascii="Times New Roman" w:hAnsi="Times New Roman" w:cs="Times New Roman"/>
          <w:b/>
          <w:sz w:val="24"/>
          <w:szCs w:val="24"/>
        </w:rPr>
      </w:pPr>
      <w:r w:rsidRPr="0054409D">
        <w:rPr>
          <w:rFonts w:ascii="Times New Roman" w:eastAsiaTheme="minorHAnsi" w:hAnsi="Times New Roman" w:cstheme="minorBidi"/>
          <w:sz w:val="24"/>
        </w:rPr>
        <w:br w:type="page"/>
      </w:r>
    </w:p>
    <w:p w14:paraId="63822ED9" w14:textId="7044C7D5" w:rsidR="0054409D" w:rsidRPr="00FA31A5" w:rsidRDefault="009B0EF2">
      <w:pPr>
        <w:rPr>
          <w:rFonts w:ascii="Times New Roman" w:eastAsiaTheme="minorHAnsi" w:hAnsi="Times New Roman" w:cstheme="minorBidi"/>
          <w:sz w:val="24"/>
        </w:rPr>
      </w:pPr>
      <w:r>
        <w:rPr>
          <w:rFonts w:ascii="Times New Roman" w:eastAsiaTheme="minorHAnsi" w:hAnsi="Times New Roman" w:cstheme="minorBidi"/>
          <w:sz w:val="24"/>
        </w:rPr>
        <w:lastRenderedPageBreak/>
        <w:t>Lampiran 9</w:t>
      </w:r>
      <w:r w:rsidR="0054409D" w:rsidRPr="00FA31A5">
        <w:rPr>
          <w:rFonts w:ascii="Times New Roman" w:eastAsiaTheme="minorHAnsi" w:hAnsi="Times New Roman" w:cstheme="minorBidi"/>
          <w:sz w:val="24"/>
        </w:rPr>
        <w:t xml:space="preserve"> :</w:t>
      </w:r>
      <w:r w:rsidR="00FA31A5">
        <w:rPr>
          <w:rFonts w:ascii="Times New Roman" w:eastAsiaTheme="minorHAnsi" w:hAnsi="Times New Roman" w:cstheme="minorBidi"/>
          <w:sz w:val="24"/>
        </w:rPr>
        <w:t xml:space="preserve"> Skenario studi dokumentasi</w:t>
      </w:r>
    </w:p>
    <w:p w14:paraId="78C948A0" w14:textId="77777777" w:rsidR="00FA31A5" w:rsidRDefault="00FA31A5">
      <w:pPr>
        <w:rPr>
          <w:rFonts w:ascii="Times New Roman" w:eastAsiaTheme="minorHAnsi" w:hAnsi="Times New Roman" w:cstheme="minorBidi"/>
          <w:sz w:val="24"/>
        </w:rPr>
      </w:pPr>
    </w:p>
    <w:p w14:paraId="483A75EC" w14:textId="319C7F0E" w:rsidR="00FA31A5" w:rsidRPr="00FA31A5" w:rsidRDefault="00FA31A5" w:rsidP="00601848">
      <w:pPr>
        <w:spacing w:line="276" w:lineRule="auto"/>
        <w:jc w:val="center"/>
        <w:rPr>
          <w:rFonts w:ascii="Times New Roman" w:hAnsi="Times New Roman" w:cs="Times New Roman"/>
          <w:b/>
          <w:bCs/>
          <w:szCs w:val="24"/>
        </w:rPr>
      </w:pPr>
      <w:r w:rsidRPr="00FA31A5">
        <w:rPr>
          <w:rFonts w:ascii="Times New Roman" w:hAnsi="Times New Roman" w:cs="Times New Roman"/>
          <w:b/>
          <w:bCs/>
          <w:szCs w:val="24"/>
        </w:rPr>
        <w:t>SKENARIO STUDI DOKUMENTASI</w:t>
      </w:r>
    </w:p>
    <w:p w14:paraId="05CAC9BC" w14:textId="77777777" w:rsidR="00FA31A5" w:rsidRPr="00FA31A5" w:rsidRDefault="00FA31A5" w:rsidP="00FA31A5">
      <w:pPr>
        <w:spacing w:line="276" w:lineRule="auto"/>
        <w:jc w:val="center"/>
        <w:rPr>
          <w:rFonts w:ascii="Times New Roman" w:hAnsi="Times New Roman" w:cs="Times New Roman"/>
          <w:b/>
          <w:bCs/>
          <w:noProof/>
          <w:szCs w:val="24"/>
          <w:lang w:val="en-US"/>
        </w:rPr>
      </w:pPr>
      <w:r w:rsidRPr="00FA31A5">
        <w:rPr>
          <w:rFonts w:ascii="Times New Roman" w:hAnsi="Times New Roman" w:cs="Times New Roman"/>
          <w:b/>
          <w:bCs/>
          <w:szCs w:val="24"/>
          <w:lang w:val="en-US"/>
        </w:rPr>
        <w:t>DUKUNGAN SOSIAL PENGASUH TERHADAP ANAK TERLANTAR DI U</w:t>
      </w:r>
      <w:r w:rsidRPr="00FA31A5">
        <w:rPr>
          <w:rFonts w:ascii="Times New Roman" w:hAnsi="Times New Roman" w:cs="Times New Roman"/>
          <w:b/>
          <w:bCs/>
          <w:szCs w:val="24"/>
        </w:rPr>
        <w:t xml:space="preserve">NIT </w:t>
      </w:r>
      <w:r w:rsidRPr="00FA31A5">
        <w:rPr>
          <w:rFonts w:ascii="Times New Roman" w:hAnsi="Times New Roman" w:cs="Times New Roman"/>
          <w:b/>
          <w:bCs/>
          <w:szCs w:val="24"/>
          <w:lang w:val="en-US"/>
        </w:rPr>
        <w:t>P</w:t>
      </w:r>
      <w:r w:rsidRPr="00FA31A5">
        <w:rPr>
          <w:rFonts w:ascii="Times New Roman" w:hAnsi="Times New Roman" w:cs="Times New Roman"/>
          <w:b/>
          <w:bCs/>
          <w:szCs w:val="24"/>
        </w:rPr>
        <w:t xml:space="preserve">ELAKSANA </w:t>
      </w:r>
      <w:r w:rsidRPr="00FA31A5">
        <w:rPr>
          <w:rFonts w:ascii="Times New Roman" w:hAnsi="Times New Roman" w:cs="Times New Roman"/>
          <w:b/>
          <w:bCs/>
          <w:szCs w:val="24"/>
          <w:lang w:val="en-US"/>
        </w:rPr>
        <w:t>T</w:t>
      </w:r>
      <w:r w:rsidRPr="00FA31A5">
        <w:rPr>
          <w:rFonts w:ascii="Times New Roman" w:hAnsi="Times New Roman" w:cs="Times New Roman"/>
          <w:b/>
          <w:bCs/>
          <w:szCs w:val="24"/>
        </w:rPr>
        <w:t xml:space="preserve">EKNIS </w:t>
      </w:r>
      <w:r w:rsidRPr="00FA31A5">
        <w:rPr>
          <w:rFonts w:ascii="Times New Roman" w:hAnsi="Times New Roman" w:cs="Times New Roman"/>
          <w:b/>
          <w:bCs/>
          <w:szCs w:val="24"/>
          <w:lang w:val="en-US"/>
        </w:rPr>
        <w:t>D</w:t>
      </w:r>
      <w:r w:rsidRPr="00FA31A5">
        <w:rPr>
          <w:rFonts w:ascii="Times New Roman" w:hAnsi="Times New Roman" w:cs="Times New Roman"/>
          <w:b/>
          <w:bCs/>
          <w:szCs w:val="24"/>
        </w:rPr>
        <w:t>AERAH</w:t>
      </w:r>
      <w:r w:rsidRPr="00FA31A5">
        <w:rPr>
          <w:rFonts w:ascii="Times New Roman" w:hAnsi="Times New Roman" w:cs="Times New Roman"/>
          <w:b/>
          <w:bCs/>
          <w:szCs w:val="24"/>
          <w:lang w:val="en-US"/>
        </w:rPr>
        <w:t xml:space="preserve"> </w:t>
      </w:r>
      <w:r w:rsidRPr="00FA31A5">
        <w:rPr>
          <w:rFonts w:ascii="Times New Roman" w:hAnsi="Times New Roman" w:cs="Times New Roman"/>
          <w:b/>
          <w:bCs/>
          <w:noProof/>
          <w:szCs w:val="24"/>
          <w:lang w:val="en-US"/>
        </w:rPr>
        <w:t>PUSAT PELAYANAN SOSIAL GRIYA</w:t>
      </w:r>
    </w:p>
    <w:p w14:paraId="4FA9F375" w14:textId="77777777" w:rsidR="00FA31A5" w:rsidRPr="00FA31A5" w:rsidRDefault="00FA31A5" w:rsidP="00FA31A5">
      <w:pPr>
        <w:spacing w:line="276" w:lineRule="auto"/>
        <w:jc w:val="center"/>
        <w:rPr>
          <w:rFonts w:ascii="Times New Roman" w:hAnsi="Times New Roman" w:cs="Times New Roman"/>
          <w:b/>
          <w:bCs/>
          <w:szCs w:val="24"/>
        </w:rPr>
      </w:pPr>
      <w:r w:rsidRPr="00FA31A5">
        <w:rPr>
          <w:rFonts w:ascii="Times New Roman" w:hAnsi="Times New Roman" w:cs="Times New Roman"/>
          <w:b/>
          <w:bCs/>
          <w:noProof/>
          <w:szCs w:val="24"/>
          <w:lang w:val="en-US"/>
        </w:rPr>
        <w:t xml:space="preserve"> RAMAH ANAK KABUPATEN SUBANG</w:t>
      </w:r>
    </w:p>
    <w:p w14:paraId="45EDB841" w14:textId="77777777" w:rsidR="00FA31A5" w:rsidRPr="00FA31A5" w:rsidRDefault="00FA31A5" w:rsidP="00FA31A5">
      <w:pPr>
        <w:spacing w:line="276" w:lineRule="auto"/>
        <w:ind w:left="-426"/>
        <w:rPr>
          <w:rFonts w:ascii="Times New Roman" w:hAnsi="Times New Roman" w:cs="Times New Roman"/>
          <w:b/>
          <w:bCs/>
          <w:sz w:val="24"/>
          <w:szCs w:val="24"/>
        </w:rPr>
      </w:pPr>
    </w:p>
    <w:p w14:paraId="4BC26CE8" w14:textId="77777777" w:rsidR="00FA31A5" w:rsidRPr="00FA31A5" w:rsidRDefault="00FA31A5" w:rsidP="00FA31A5">
      <w:pPr>
        <w:numPr>
          <w:ilvl w:val="0"/>
          <w:numId w:val="100"/>
        </w:numPr>
        <w:spacing w:after="160" w:line="276" w:lineRule="auto"/>
        <w:ind w:left="426" w:hanging="426"/>
        <w:contextualSpacing/>
        <w:rPr>
          <w:rFonts w:ascii="Times New Roman" w:eastAsia="SimSun" w:hAnsi="Times New Roman" w:cs="Times New Roman"/>
          <w:b/>
          <w:bCs/>
          <w:szCs w:val="24"/>
          <w:lang w:val="en-US"/>
        </w:rPr>
      </w:pPr>
      <w:r w:rsidRPr="00FA31A5">
        <w:rPr>
          <w:rFonts w:ascii="Times New Roman" w:eastAsia="SimSun" w:hAnsi="Times New Roman" w:cs="Times New Roman"/>
          <w:b/>
          <w:bCs/>
          <w:szCs w:val="24"/>
          <w:lang w:val="en-US"/>
        </w:rPr>
        <w:t>Tujuan Studi Dokumentasi</w:t>
      </w:r>
    </w:p>
    <w:p w14:paraId="7CD8CB35" w14:textId="77777777" w:rsidR="00FA31A5" w:rsidRPr="00FA31A5" w:rsidRDefault="00FA31A5" w:rsidP="00FA31A5">
      <w:pPr>
        <w:numPr>
          <w:ilvl w:val="0"/>
          <w:numId w:val="96"/>
        </w:numPr>
        <w:spacing w:after="160" w:line="276" w:lineRule="auto"/>
        <w:ind w:hanging="294"/>
        <w:contextualSpacing/>
        <w:rPr>
          <w:rFonts w:ascii="Times New Roman" w:eastAsia="SimSun" w:hAnsi="Times New Roman" w:cs="Times New Roman"/>
          <w:szCs w:val="24"/>
          <w:lang w:val="en-US"/>
        </w:rPr>
      </w:pPr>
      <w:r w:rsidRPr="00FA31A5">
        <w:rPr>
          <w:rFonts w:ascii="Times New Roman" w:eastAsia="SimSun" w:hAnsi="Times New Roman" w:cs="Times New Roman"/>
          <w:szCs w:val="24"/>
          <w:lang w:val="en-US"/>
        </w:rPr>
        <w:t>Memperoleh data profil U</w:t>
      </w:r>
      <w:r w:rsidRPr="00FA31A5">
        <w:rPr>
          <w:rFonts w:ascii="Times New Roman" w:eastAsia="SimSun" w:hAnsi="Times New Roman" w:cs="Times New Roman"/>
          <w:szCs w:val="24"/>
        </w:rPr>
        <w:t xml:space="preserve">nit </w:t>
      </w:r>
      <w:r w:rsidRPr="00FA31A5">
        <w:rPr>
          <w:rFonts w:ascii="Times New Roman" w:eastAsia="SimSun" w:hAnsi="Times New Roman" w:cs="Times New Roman"/>
          <w:szCs w:val="24"/>
          <w:lang w:val="en-US"/>
        </w:rPr>
        <w:t>P</w:t>
      </w:r>
      <w:r w:rsidRPr="00FA31A5">
        <w:rPr>
          <w:rFonts w:ascii="Times New Roman" w:eastAsia="SimSun" w:hAnsi="Times New Roman" w:cs="Times New Roman"/>
          <w:szCs w:val="24"/>
        </w:rPr>
        <w:t xml:space="preserve">elaksana </w:t>
      </w:r>
      <w:r w:rsidRPr="00FA31A5">
        <w:rPr>
          <w:rFonts w:ascii="Times New Roman" w:eastAsia="SimSun" w:hAnsi="Times New Roman" w:cs="Times New Roman"/>
          <w:szCs w:val="24"/>
          <w:lang w:val="en-US"/>
        </w:rPr>
        <w:t>T</w:t>
      </w:r>
      <w:r w:rsidRPr="00FA31A5">
        <w:rPr>
          <w:rFonts w:ascii="Times New Roman" w:eastAsia="SimSun" w:hAnsi="Times New Roman" w:cs="Times New Roman"/>
          <w:szCs w:val="24"/>
        </w:rPr>
        <w:t xml:space="preserve">eknis </w:t>
      </w:r>
      <w:r w:rsidRPr="00FA31A5">
        <w:rPr>
          <w:rFonts w:ascii="Times New Roman" w:eastAsia="SimSun" w:hAnsi="Times New Roman" w:cs="Times New Roman"/>
          <w:szCs w:val="24"/>
          <w:lang w:val="en-US"/>
        </w:rPr>
        <w:t>D</w:t>
      </w:r>
      <w:r w:rsidRPr="00FA31A5">
        <w:rPr>
          <w:rFonts w:ascii="Times New Roman" w:eastAsia="SimSun" w:hAnsi="Times New Roman" w:cs="Times New Roman"/>
          <w:szCs w:val="24"/>
        </w:rPr>
        <w:t>aerah</w:t>
      </w:r>
      <w:r w:rsidRPr="00FA31A5">
        <w:rPr>
          <w:rFonts w:ascii="Times New Roman" w:eastAsia="SimSun" w:hAnsi="Times New Roman" w:cs="Times New Roman"/>
          <w:szCs w:val="24"/>
          <w:lang w:val="en-US"/>
        </w:rPr>
        <w:t xml:space="preserve"> Pusat Pelayanan Sosial Griya Ramah Anak Kabupaten Subang (data geografis, demografis, sosiografis dan peraturan-peraturan atau kebijakan)</w:t>
      </w:r>
    </w:p>
    <w:p w14:paraId="23F8A2AC" w14:textId="77777777" w:rsidR="00FA31A5" w:rsidRPr="00FA31A5" w:rsidRDefault="00FA31A5" w:rsidP="00FA31A5">
      <w:pPr>
        <w:numPr>
          <w:ilvl w:val="0"/>
          <w:numId w:val="96"/>
        </w:numPr>
        <w:spacing w:after="160" w:line="276" w:lineRule="auto"/>
        <w:ind w:hanging="294"/>
        <w:contextualSpacing/>
        <w:rPr>
          <w:rFonts w:ascii="Times New Roman" w:eastAsia="SimSun" w:hAnsi="Times New Roman" w:cs="Times New Roman"/>
          <w:szCs w:val="24"/>
          <w:lang w:val="en-US"/>
        </w:rPr>
      </w:pPr>
      <w:r w:rsidRPr="00FA31A5">
        <w:rPr>
          <w:rFonts w:ascii="Times New Roman" w:eastAsia="SimSun" w:hAnsi="Times New Roman" w:cs="Times New Roman"/>
          <w:szCs w:val="24"/>
        </w:rPr>
        <w:t xml:space="preserve">Memperoleh data informasi mengenai pengasuh di </w:t>
      </w:r>
      <w:r w:rsidRPr="00FA31A5">
        <w:rPr>
          <w:rFonts w:ascii="Times New Roman" w:eastAsia="SimSun" w:hAnsi="Times New Roman" w:cs="Times New Roman"/>
          <w:szCs w:val="24"/>
          <w:lang w:val="en-US"/>
        </w:rPr>
        <w:t>U</w:t>
      </w:r>
      <w:r w:rsidRPr="00FA31A5">
        <w:rPr>
          <w:rFonts w:ascii="Times New Roman" w:eastAsia="SimSun" w:hAnsi="Times New Roman" w:cs="Times New Roman"/>
          <w:szCs w:val="24"/>
        </w:rPr>
        <w:t xml:space="preserve">nit </w:t>
      </w:r>
      <w:r w:rsidRPr="00FA31A5">
        <w:rPr>
          <w:rFonts w:ascii="Times New Roman" w:eastAsia="SimSun" w:hAnsi="Times New Roman" w:cs="Times New Roman"/>
          <w:szCs w:val="24"/>
          <w:lang w:val="en-US"/>
        </w:rPr>
        <w:t>P</w:t>
      </w:r>
      <w:r w:rsidRPr="00FA31A5">
        <w:rPr>
          <w:rFonts w:ascii="Times New Roman" w:eastAsia="SimSun" w:hAnsi="Times New Roman" w:cs="Times New Roman"/>
          <w:szCs w:val="24"/>
        </w:rPr>
        <w:t xml:space="preserve">elaksana </w:t>
      </w:r>
      <w:r w:rsidRPr="00FA31A5">
        <w:rPr>
          <w:rFonts w:ascii="Times New Roman" w:eastAsia="SimSun" w:hAnsi="Times New Roman" w:cs="Times New Roman"/>
          <w:szCs w:val="24"/>
          <w:lang w:val="en-US"/>
        </w:rPr>
        <w:t>T</w:t>
      </w:r>
      <w:r w:rsidRPr="00FA31A5">
        <w:rPr>
          <w:rFonts w:ascii="Times New Roman" w:eastAsia="SimSun" w:hAnsi="Times New Roman" w:cs="Times New Roman"/>
          <w:szCs w:val="24"/>
        </w:rPr>
        <w:t xml:space="preserve">eknis </w:t>
      </w:r>
      <w:r w:rsidRPr="00FA31A5">
        <w:rPr>
          <w:rFonts w:ascii="Times New Roman" w:eastAsia="SimSun" w:hAnsi="Times New Roman" w:cs="Times New Roman"/>
          <w:szCs w:val="24"/>
          <w:lang w:val="en-US"/>
        </w:rPr>
        <w:t>D</w:t>
      </w:r>
      <w:r w:rsidRPr="00FA31A5">
        <w:rPr>
          <w:rFonts w:ascii="Times New Roman" w:eastAsia="SimSun" w:hAnsi="Times New Roman" w:cs="Times New Roman"/>
          <w:szCs w:val="24"/>
        </w:rPr>
        <w:t>aerah</w:t>
      </w:r>
      <w:r w:rsidRPr="00FA31A5">
        <w:rPr>
          <w:rFonts w:ascii="Times New Roman" w:eastAsia="SimSun" w:hAnsi="Times New Roman" w:cs="Times New Roman"/>
          <w:szCs w:val="24"/>
          <w:lang w:val="en-US"/>
        </w:rPr>
        <w:t xml:space="preserve"> Pusat Pelayanan Sosial Griya Ramah Anak Kabupaten Subang</w:t>
      </w:r>
    </w:p>
    <w:p w14:paraId="1485620D" w14:textId="77777777" w:rsidR="00FA31A5" w:rsidRPr="00FA31A5" w:rsidRDefault="00FA31A5" w:rsidP="00FA31A5">
      <w:pPr>
        <w:numPr>
          <w:ilvl w:val="0"/>
          <w:numId w:val="96"/>
        </w:numPr>
        <w:spacing w:after="160" w:line="276" w:lineRule="auto"/>
        <w:ind w:hanging="294"/>
        <w:contextualSpacing/>
        <w:rPr>
          <w:rFonts w:ascii="Times New Roman" w:eastAsia="SimSun" w:hAnsi="Times New Roman" w:cs="Times New Roman"/>
          <w:szCs w:val="24"/>
          <w:lang w:val="en-US"/>
        </w:rPr>
      </w:pPr>
      <w:r w:rsidRPr="00FA31A5">
        <w:rPr>
          <w:rFonts w:ascii="Times New Roman" w:eastAsia="SimSun" w:hAnsi="Times New Roman" w:cs="Times New Roman"/>
          <w:szCs w:val="24"/>
          <w:lang w:val="en-US"/>
        </w:rPr>
        <w:t>Memperoleh data informasi mengenai anak terlantar di U</w:t>
      </w:r>
      <w:r w:rsidRPr="00FA31A5">
        <w:rPr>
          <w:rFonts w:ascii="Times New Roman" w:eastAsia="SimSun" w:hAnsi="Times New Roman" w:cs="Times New Roman"/>
          <w:szCs w:val="24"/>
        </w:rPr>
        <w:t xml:space="preserve">nit </w:t>
      </w:r>
      <w:r w:rsidRPr="00FA31A5">
        <w:rPr>
          <w:rFonts w:ascii="Times New Roman" w:eastAsia="SimSun" w:hAnsi="Times New Roman" w:cs="Times New Roman"/>
          <w:szCs w:val="24"/>
          <w:lang w:val="en-US"/>
        </w:rPr>
        <w:t>P</w:t>
      </w:r>
      <w:r w:rsidRPr="00FA31A5">
        <w:rPr>
          <w:rFonts w:ascii="Times New Roman" w:eastAsia="SimSun" w:hAnsi="Times New Roman" w:cs="Times New Roman"/>
          <w:szCs w:val="24"/>
        </w:rPr>
        <w:t xml:space="preserve">elaksana </w:t>
      </w:r>
      <w:r w:rsidRPr="00FA31A5">
        <w:rPr>
          <w:rFonts w:ascii="Times New Roman" w:eastAsia="SimSun" w:hAnsi="Times New Roman" w:cs="Times New Roman"/>
          <w:szCs w:val="24"/>
          <w:lang w:val="en-US"/>
        </w:rPr>
        <w:t>T</w:t>
      </w:r>
      <w:r w:rsidRPr="00FA31A5">
        <w:rPr>
          <w:rFonts w:ascii="Times New Roman" w:eastAsia="SimSun" w:hAnsi="Times New Roman" w:cs="Times New Roman"/>
          <w:szCs w:val="24"/>
        </w:rPr>
        <w:t xml:space="preserve">eknis </w:t>
      </w:r>
      <w:r w:rsidRPr="00FA31A5">
        <w:rPr>
          <w:rFonts w:ascii="Times New Roman" w:eastAsia="SimSun" w:hAnsi="Times New Roman" w:cs="Times New Roman"/>
          <w:szCs w:val="24"/>
          <w:lang w:val="en-US"/>
        </w:rPr>
        <w:t>D</w:t>
      </w:r>
      <w:r w:rsidRPr="00FA31A5">
        <w:rPr>
          <w:rFonts w:ascii="Times New Roman" w:eastAsia="SimSun" w:hAnsi="Times New Roman" w:cs="Times New Roman"/>
          <w:szCs w:val="24"/>
        </w:rPr>
        <w:t>aerah</w:t>
      </w:r>
      <w:r w:rsidRPr="00FA31A5">
        <w:rPr>
          <w:rFonts w:ascii="Times New Roman" w:eastAsia="SimSun" w:hAnsi="Times New Roman" w:cs="Times New Roman"/>
          <w:szCs w:val="24"/>
          <w:lang w:val="en-US"/>
        </w:rPr>
        <w:t xml:space="preserve"> Pusat Pelayanan Sosial Griya Ramah Anak Kabupaten Subang</w:t>
      </w:r>
    </w:p>
    <w:p w14:paraId="5C0F3DB9" w14:textId="77777777" w:rsidR="00FA31A5" w:rsidRPr="00FA31A5" w:rsidRDefault="00FA31A5" w:rsidP="00FA31A5">
      <w:pPr>
        <w:numPr>
          <w:ilvl w:val="0"/>
          <w:numId w:val="96"/>
        </w:numPr>
        <w:spacing w:after="160" w:line="276" w:lineRule="auto"/>
        <w:ind w:hanging="294"/>
        <w:contextualSpacing/>
        <w:rPr>
          <w:rFonts w:ascii="Times New Roman" w:eastAsia="SimSun" w:hAnsi="Times New Roman" w:cs="Times New Roman"/>
          <w:szCs w:val="24"/>
          <w:lang w:val="en-US"/>
        </w:rPr>
      </w:pPr>
      <w:r w:rsidRPr="00FA31A5">
        <w:rPr>
          <w:rFonts w:ascii="Times New Roman" w:eastAsia="SimSun" w:hAnsi="Times New Roman" w:cs="Times New Roman"/>
          <w:szCs w:val="24"/>
          <w:lang w:val="en-US"/>
        </w:rPr>
        <w:t xml:space="preserve">Memperoleh dokumentasi </w:t>
      </w:r>
      <w:r w:rsidRPr="00FA31A5">
        <w:rPr>
          <w:rFonts w:ascii="Times New Roman" w:eastAsia="SimSun" w:hAnsi="Times New Roman" w:cs="Times New Roman"/>
          <w:szCs w:val="24"/>
        </w:rPr>
        <w:t>terkait aktivitas dukungan sosial pengasuh terhadap</w:t>
      </w:r>
      <w:r w:rsidRPr="00FA31A5">
        <w:rPr>
          <w:rFonts w:ascii="Times New Roman" w:eastAsia="SimSun" w:hAnsi="Times New Roman" w:cs="Times New Roman"/>
          <w:szCs w:val="24"/>
          <w:lang w:val="en-US"/>
        </w:rPr>
        <w:t xml:space="preserve"> anak terlantar di U</w:t>
      </w:r>
      <w:r w:rsidRPr="00FA31A5">
        <w:rPr>
          <w:rFonts w:ascii="Times New Roman" w:eastAsia="SimSun" w:hAnsi="Times New Roman" w:cs="Times New Roman"/>
          <w:szCs w:val="24"/>
        </w:rPr>
        <w:t xml:space="preserve">nit </w:t>
      </w:r>
      <w:r w:rsidRPr="00FA31A5">
        <w:rPr>
          <w:rFonts w:ascii="Times New Roman" w:eastAsia="SimSun" w:hAnsi="Times New Roman" w:cs="Times New Roman"/>
          <w:szCs w:val="24"/>
          <w:lang w:val="en-US"/>
        </w:rPr>
        <w:t>P</w:t>
      </w:r>
      <w:r w:rsidRPr="00FA31A5">
        <w:rPr>
          <w:rFonts w:ascii="Times New Roman" w:eastAsia="SimSun" w:hAnsi="Times New Roman" w:cs="Times New Roman"/>
          <w:szCs w:val="24"/>
        </w:rPr>
        <w:t xml:space="preserve">elaksana </w:t>
      </w:r>
      <w:r w:rsidRPr="00FA31A5">
        <w:rPr>
          <w:rFonts w:ascii="Times New Roman" w:eastAsia="SimSun" w:hAnsi="Times New Roman" w:cs="Times New Roman"/>
          <w:szCs w:val="24"/>
          <w:lang w:val="en-US"/>
        </w:rPr>
        <w:t>T</w:t>
      </w:r>
      <w:r w:rsidRPr="00FA31A5">
        <w:rPr>
          <w:rFonts w:ascii="Times New Roman" w:eastAsia="SimSun" w:hAnsi="Times New Roman" w:cs="Times New Roman"/>
          <w:szCs w:val="24"/>
        </w:rPr>
        <w:t xml:space="preserve">eknis </w:t>
      </w:r>
      <w:r w:rsidRPr="00FA31A5">
        <w:rPr>
          <w:rFonts w:ascii="Times New Roman" w:eastAsia="SimSun" w:hAnsi="Times New Roman" w:cs="Times New Roman"/>
          <w:szCs w:val="24"/>
          <w:lang w:val="en-US"/>
        </w:rPr>
        <w:t>D</w:t>
      </w:r>
      <w:r w:rsidRPr="00FA31A5">
        <w:rPr>
          <w:rFonts w:ascii="Times New Roman" w:eastAsia="SimSun" w:hAnsi="Times New Roman" w:cs="Times New Roman"/>
          <w:szCs w:val="24"/>
        </w:rPr>
        <w:t>aerah</w:t>
      </w:r>
      <w:r w:rsidRPr="00FA31A5">
        <w:rPr>
          <w:rFonts w:ascii="Times New Roman" w:eastAsia="SimSun" w:hAnsi="Times New Roman" w:cs="Times New Roman"/>
          <w:szCs w:val="24"/>
          <w:lang w:val="en-US"/>
        </w:rPr>
        <w:t xml:space="preserve"> Pusat Pelayanan Sosial Griya Ramah Anak Kabupaten Subang</w:t>
      </w:r>
    </w:p>
    <w:p w14:paraId="4FBFDA77" w14:textId="77777777" w:rsidR="00FA31A5" w:rsidRPr="00FA31A5" w:rsidRDefault="00FA31A5" w:rsidP="00FA31A5">
      <w:pPr>
        <w:spacing w:after="160" w:line="276" w:lineRule="auto"/>
        <w:ind w:left="720"/>
        <w:contextualSpacing/>
        <w:rPr>
          <w:rFonts w:ascii="Times New Roman" w:eastAsia="SimSun" w:hAnsi="Times New Roman" w:cs="Times New Roman"/>
          <w:szCs w:val="24"/>
          <w:lang w:val="en-US"/>
        </w:rPr>
      </w:pPr>
    </w:p>
    <w:p w14:paraId="0E2CF587" w14:textId="77777777" w:rsidR="00FA31A5" w:rsidRPr="00FA31A5" w:rsidRDefault="00FA31A5" w:rsidP="00FA31A5">
      <w:pPr>
        <w:numPr>
          <w:ilvl w:val="0"/>
          <w:numId w:val="100"/>
        </w:numPr>
        <w:spacing w:after="160" w:line="276" w:lineRule="auto"/>
        <w:ind w:left="426"/>
        <w:contextualSpacing/>
        <w:rPr>
          <w:rFonts w:ascii="Times New Roman" w:eastAsia="SimSun" w:hAnsi="Times New Roman" w:cs="Times New Roman"/>
          <w:b/>
          <w:bCs/>
          <w:szCs w:val="24"/>
          <w:lang w:val="en-US"/>
        </w:rPr>
      </w:pPr>
      <w:r w:rsidRPr="00FA31A5">
        <w:rPr>
          <w:rFonts w:ascii="Times New Roman" w:eastAsia="SimSun" w:hAnsi="Times New Roman" w:cs="Times New Roman"/>
          <w:b/>
          <w:bCs/>
          <w:szCs w:val="24"/>
        </w:rPr>
        <w:t>Teknik</w:t>
      </w:r>
    </w:p>
    <w:p w14:paraId="6DD3FDE7" w14:textId="77777777" w:rsidR="00FA31A5" w:rsidRPr="00FA31A5" w:rsidRDefault="00FA31A5" w:rsidP="00FA31A5">
      <w:pPr>
        <w:spacing w:after="160" w:line="276" w:lineRule="auto"/>
        <w:ind w:left="426"/>
        <w:contextualSpacing/>
        <w:rPr>
          <w:rFonts w:ascii="Times New Roman" w:eastAsia="SimSun" w:hAnsi="Times New Roman" w:cs="Times New Roman"/>
          <w:bCs/>
          <w:szCs w:val="24"/>
        </w:rPr>
      </w:pPr>
      <w:r w:rsidRPr="00FA31A5">
        <w:rPr>
          <w:rFonts w:ascii="Times New Roman" w:eastAsia="SimSun" w:hAnsi="Times New Roman" w:cs="Times New Roman"/>
          <w:bCs/>
          <w:szCs w:val="24"/>
        </w:rPr>
        <w:t>Studi dokumentasi</w:t>
      </w:r>
    </w:p>
    <w:p w14:paraId="78C07A28" w14:textId="77777777" w:rsidR="00FA31A5" w:rsidRPr="00FA31A5" w:rsidRDefault="00FA31A5" w:rsidP="00FA31A5">
      <w:pPr>
        <w:spacing w:after="160" w:line="276" w:lineRule="auto"/>
        <w:ind w:left="426"/>
        <w:contextualSpacing/>
        <w:rPr>
          <w:rFonts w:ascii="Times New Roman" w:eastAsia="SimSun" w:hAnsi="Times New Roman" w:cs="Times New Roman"/>
          <w:bCs/>
          <w:szCs w:val="24"/>
          <w:lang w:val="en-US"/>
        </w:rPr>
      </w:pPr>
    </w:p>
    <w:p w14:paraId="0B1B3876" w14:textId="77777777" w:rsidR="00FA31A5" w:rsidRPr="00FA31A5" w:rsidRDefault="00FA31A5" w:rsidP="00FA31A5">
      <w:pPr>
        <w:numPr>
          <w:ilvl w:val="0"/>
          <w:numId w:val="100"/>
        </w:numPr>
        <w:spacing w:after="160" w:line="276" w:lineRule="auto"/>
        <w:ind w:left="426"/>
        <w:contextualSpacing/>
        <w:rPr>
          <w:rFonts w:ascii="Times New Roman" w:eastAsia="SimSun" w:hAnsi="Times New Roman" w:cs="Times New Roman"/>
          <w:b/>
          <w:bCs/>
          <w:szCs w:val="24"/>
          <w:lang w:val="en-US"/>
        </w:rPr>
      </w:pPr>
      <w:r w:rsidRPr="00FA31A5">
        <w:rPr>
          <w:rFonts w:ascii="Times New Roman" w:eastAsia="SimSun" w:hAnsi="Times New Roman" w:cs="Times New Roman"/>
          <w:b/>
          <w:bCs/>
          <w:szCs w:val="24"/>
        </w:rPr>
        <w:t>Lokasi</w:t>
      </w:r>
    </w:p>
    <w:p w14:paraId="2E51B7F2" w14:textId="77777777" w:rsidR="00FA31A5" w:rsidRPr="00FA31A5" w:rsidRDefault="00FA31A5" w:rsidP="00FA31A5">
      <w:pPr>
        <w:spacing w:after="160" w:line="276" w:lineRule="auto"/>
        <w:ind w:left="426" w:firstLine="283"/>
        <w:contextualSpacing/>
        <w:rPr>
          <w:rFonts w:ascii="Times New Roman" w:eastAsia="SimSun" w:hAnsi="Times New Roman" w:cs="Times New Roman"/>
          <w:bCs/>
          <w:szCs w:val="24"/>
        </w:rPr>
      </w:pPr>
      <w:r w:rsidRPr="00FA31A5">
        <w:rPr>
          <w:rFonts w:ascii="Times New Roman" w:eastAsia="SimSun" w:hAnsi="Times New Roman" w:cs="Times New Roman"/>
          <w:bCs/>
          <w:szCs w:val="24"/>
        </w:rPr>
        <w:t>Unit Pelaksana Teknis Daerah Pusat Pelayanan Sosial Griya Ramah Anak Kabupaten Subang</w:t>
      </w:r>
    </w:p>
    <w:p w14:paraId="100A97C8" w14:textId="77777777" w:rsidR="00FA31A5" w:rsidRPr="00FA31A5" w:rsidRDefault="00FA31A5" w:rsidP="00FA31A5">
      <w:pPr>
        <w:spacing w:after="160" w:line="276" w:lineRule="auto"/>
        <w:ind w:left="426" w:firstLine="283"/>
        <w:contextualSpacing/>
        <w:rPr>
          <w:rFonts w:ascii="Times New Roman" w:eastAsia="SimSun" w:hAnsi="Times New Roman" w:cs="Times New Roman"/>
          <w:bCs/>
          <w:szCs w:val="24"/>
        </w:rPr>
      </w:pPr>
    </w:p>
    <w:p w14:paraId="016D9778" w14:textId="77777777" w:rsidR="00FA31A5" w:rsidRPr="00FA31A5" w:rsidRDefault="00FA31A5" w:rsidP="00FA31A5">
      <w:pPr>
        <w:numPr>
          <w:ilvl w:val="0"/>
          <w:numId w:val="100"/>
        </w:numPr>
        <w:spacing w:after="160" w:line="276" w:lineRule="auto"/>
        <w:ind w:left="426"/>
        <w:contextualSpacing/>
        <w:rPr>
          <w:rFonts w:ascii="Times New Roman" w:eastAsia="SimSun" w:hAnsi="Times New Roman" w:cs="Times New Roman"/>
          <w:b/>
          <w:bCs/>
          <w:szCs w:val="24"/>
          <w:lang w:val="en-US"/>
        </w:rPr>
      </w:pPr>
      <w:r w:rsidRPr="00FA31A5">
        <w:rPr>
          <w:rFonts w:ascii="Times New Roman" w:eastAsia="SimSun" w:hAnsi="Times New Roman" w:cs="Times New Roman"/>
          <w:b/>
          <w:bCs/>
          <w:szCs w:val="24"/>
        </w:rPr>
        <w:t>Waktu</w:t>
      </w:r>
    </w:p>
    <w:p w14:paraId="645898D4" w14:textId="77777777" w:rsidR="00FA31A5" w:rsidRPr="00FA31A5" w:rsidRDefault="00FA31A5" w:rsidP="00FA31A5">
      <w:pPr>
        <w:spacing w:after="160" w:line="276" w:lineRule="auto"/>
        <w:ind w:left="426" w:firstLine="283"/>
        <w:contextualSpacing/>
        <w:rPr>
          <w:rFonts w:ascii="Times New Roman" w:eastAsia="SimSun" w:hAnsi="Times New Roman" w:cs="Times New Roman"/>
          <w:bCs/>
          <w:szCs w:val="24"/>
        </w:rPr>
      </w:pPr>
      <w:r w:rsidRPr="00FA31A5">
        <w:rPr>
          <w:rFonts w:ascii="Times New Roman" w:eastAsia="SimSun" w:hAnsi="Times New Roman" w:cs="Times New Roman"/>
          <w:bCs/>
          <w:szCs w:val="24"/>
        </w:rPr>
        <w:t>Dilakukan selama satu sampai dua minggu menyesuaikan dengan kondisi dan situasi di lapangan</w:t>
      </w:r>
    </w:p>
    <w:p w14:paraId="35EBECBC" w14:textId="77777777" w:rsidR="00FA31A5" w:rsidRPr="00FA31A5" w:rsidRDefault="00FA31A5" w:rsidP="00FA31A5">
      <w:pPr>
        <w:spacing w:after="160" w:line="276" w:lineRule="auto"/>
        <w:ind w:left="426" w:firstLine="283"/>
        <w:contextualSpacing/>
        <w:rPr>
          <w:rFonts w:ascii="Times New Roman" w:eastAsia="SimSun" w:hAnsi="Times New Roman" w:cs="Times New Roman"/>
          <w:bCs/>
          <w:szCs w:val="24"/>
        </w:rPr>
      </w:pPr>
    </w:p>
    <w:p w14:paraId="36E5C6EF" w14:textId="77777777" w:rsidR="00FA31A5" w:rsidRPr="00FA31A5" w:rsidRDefault="00FA31A5" w:rsidP="00FA31A5">
      <w:pPr>
        <w:numPr>
          <w:ilvl w:val="0"/>
          <w:numId w:val="100"/>
        </w:numPr>
        <w:spacing w:after="160" w:line="276" w:lineRule="auto"/>
        <w:ind w:left="426"/>
        <w:contextualSpacing/>
        <w:rPr>
          <w:rFonts w:ascii="Times New Roman" w:eastAsia="SimSun" w:hAnsi="Times New Roman" w:cs="Times New Roman"/>
          <w:b/>
          <w:bCs/>
          <w:szCs w:val="24"/>
          <w:lang w:val="en-US"/>
        </w:rPr>
      </w:pPr>
      <w:r w:rsidRPr="00FA31A5">
        <w:rPr>
          <w:rFonts w:ascii="Times New Roman" w:eastAsia="SimSun" w:hAnsi="Times New Roman" w:cs="Times New Roman"/>
          <w:b/>
          <w:bCs/>
          <w:szCs w:val="24"/>
          <w:lang w:val="en-US"/>
        </w:rPr>
        <w:t>Sumber Studi Dokumentasi</w:t>
      </w:r>
    </w:p>
    <w:p w14:paraId="280D821D" w14:textId="77777777" w:rsidR="00FA31A5" w:rsidRPr="00FA31A5" w:rsidRDefault="00FA31A5" w:rsidP="00FA31A5">
      <w:pPr>
        <w:numPr>
          <w:ilvl w:val="0"/>
          <w:numId w:val="97"/>
        </w:numPr>
        <w:spacing w:after="160" w:line="276" w:lineRule="auto"/>
        <w:ind w:hanging="294"/>
        <w:contextualSpacing/>
        <w:rPr>
          <w:rFonts w:ascii="Times New Roman" w:eastAsia="SimSun" w:hAnsi="Times New Roman" w:cs="Times New Roman"/>
          <w:b/>
          <w:bCs/>
          <w:szCs w:val="24"/>
          <w:lang w:val="en-US"/>
        </w:rPr>
      </w:pPr>
      <w:r w:rsidRPr="00FA31A5">
        <w:rPr>
          <w:rFonts w:ascii="Times New Roman" w:eastAsia="SimSun" w:hAnsi="Times New Roman" w:cs="Times New Roman"/>
          <w:szCs w:val="24"/>
          <w:lang w:val="en-US"/>
        </w:rPr>
        <w:t xml:space="preserve">Profil </w:t>
      </w:r>
      <w:r w:rsidRPr="00FA31A5">
        <w:rPr>
          <w:rFonts w:ascii="Times New Roman" w:hAnsi="Times New Roman" w:cs="Times New Roman"/>
          <w:szCs w:val="24"/>
          <w:lang w:val="en-US"/>
        </w:rPr>
        <w:t xml:space="preserve">Unit </w:t>
      </w:r>
      <w:r w:rsidRPr="00FA31A5">
        <w:rPr>
          <w:rFonts w:ascii="Times New Roman" w:hAnsi="Times New Roman" w:cs="Times New Roman"/>
          <w:szCs w:val="24"/>
        </w:rPr>
        <w:t xml:space="preserve">Pelaksana Teknis Daerah </w:t>
      </w:r>
      <w:r w:rsidRPr="00FA31A5">
        <w:rPr>
          <w:rFonts w:ascii="Times New Roman" w:hAnsi="Times New Roman" w:cs="Times New Roman"/>
          <w:szCs w:val="24"/>
          <w:lang w:val="en-US"/>
        </w:rPr>
        <w:t xml:space="preserve">Pusat Pelayanan Sosial Griya Ramah Anak Kabupaten Subang </w:t>
      </w:r>
    </w:p>
    <w:p w14:paraId="29454A5C" w14:textId="77777777" w:rsidR="00FA31A5" w:rsidRPr="00FA31A5" w:rsidRDefault="00FA31A5" w:rsidP="00FA31A5">
      <w:pPr>
        <w:numPr>
          <w:ilvl w:val="0"/>
          <w:numId w:val="97"/>
        </w:numPr>
        <w:spacing w:after="160" w:line="276" w:lineRule="auto"/>
        <w:ind w:hanging="294"/>
        <w:contextualSpacing/>
        <w:rPr>
          <w:rFonts w:ascii="Times New Roman" w:eastAsia="SimSun" w:hAnsi="Times New Roman" w:cs="Times New Roman"/>
          <w:szCs w:val="24"/>
          <w:lang w:val="en-US"/>
        </w:rPr>
      </w:pPr>
      <w:r w:rsidRPr="00FA31A5">
        <w:rPr>
          <w:rFonts w:ascii="Times New Roman" w:eastAsia="SimSun" w:hAnsi="Times New Roman" w:cs="Times New Roman"/>
          <w:szCs w:val="24"/>
          <w:lang w:val="en-US"/>
        </w:rPr>
        <w:t>Foto dokumentasi dari lembaga atau sumber lainnya</w:t>
      </w:r>
    </w:p>
    <w:p w14:paraId="62426B42" w14:textId="77777777" w:rsidR="00FA31A5" w:rsidRPr="00FA31A5" w:rsidRDefault="00FA31A5" w:rsidP="00FA31A5">
      <w:pPr>
        <w:spacing w:line="276" w:lineRule="auto"/>
        <w:rPr>
          <w:rFonts w:ascii="Times New Roman" w:hAnsi="Times New Roman" w:cs="Times New Roman"/>
          <w:b/>
          <w:bCs/>
          <w:szCs w:val="24"/>
        </w:rPr>
      </w:pPr>
    </w:p>
    <w:p w14:paraId="2919B9E4" w14:textId="77777777" w:rsidR="00FA31A5" w:rsidRPr="00FA31A5" w:rsidRDefault="00FA31A5" w:rsidP="00FA31A5">
      <w:pPr>
        <w:numPr>
          <w:ilvl w:val="0"/>
          <w:numId w:val="100"/>
        </w:numPr>
        <w:spacing w:after="160" w:line="276" w:lineRule="auto"/>
        <w:ind w:left="426"/>
        <w:contextualSpacing/>
        <w:rPr>
          <w:rFonts w:ascii="Times New Roman" w:eastAsia="SimSun" w:hAnsi="Times New Roman" w:cs="Times New Roman"/>
          <w:b/>
          <w:bCs/>
          <w:szCs w:val="24"/>
          <w:lang w:val="en-US"/>
        </w:rPr>
      </w:pPr>
      <w:r w:rsidRPr="00FA31A5">
        <w:rPr>
          <w:rFonts w:ascii="Times New Roman" w:eastAsia="SimSun" w:hAnsi="Times New Roman" w:cs="Times New Roman"/>
          <w:b/>
          <w:bCs/>
          <w:szCs w:val="24"/>
          <w:lang w:val="en-US"/>
        </w:rPr>
        <w:t>Proses Studi Dokumentasi</w:t>
      </w:r>
    </w:p>
    <w:p w14:paraId="5AFD1D6B" w14:textId="77777777" w:rsidR="00FA31A5" w:rsidRPr="00FA31A5" w:rsidRDefault="00FA31A5" w:rsidP="00FA31A5">
      <w:pPr>
        <w:numPr>
          <w:ilvl w:val="0"/>
          <w:numId w:val="98"/>
        </w:numPr>
        <w:spacing w:after="160" w:line="276" w:lineRule="auto"/>
        <w:ind w:left="709" w:hanging="283"/>
        <w:contextualSpacing/>
        <w:rPr>
          <w:rFonts w:ascii="Times New Roman" w:eastAsia="SimSun" w:hAnsi="Times New Roman" w:cs="Times New Roman"/>
          <w:szCs w:val="24"/>
          <w:lang w:val="en-US"/>
        </w:rPr>
      </w:pPr>
      <w:r w:rsidRPr="00FA31A5">
        <w:rPr>
          <w:rFonts w:ascii="Times New Roman" w:eastAsia="SimSun" w:hAnsi="Times New Roman" w:cs="Times New Roman"/>
          <w:szCs w:val="24"/>
          <w:lang w:val="en-US"/>
        </w:rPr>
        <w:t>Memohon izin untuk mengambil dokumen terkait data yang dibutuhkan dalam penelitian</w:t>
      </w:r>
    </w:p>
    <w:p w14:paraId="3B5E778D" w14:textId="77777777" w:rsidR="00FA31A5" w:rsidRPr="00FA31A5" w:rsidRDefault="00FA31A5" w:rsidP="00FA31A5">
      <w:pPr>
        <w:numPr>
          <w:ilvl w:val="0"/>
          <w:numId w:val="98"/>
        </w:numPr>
        <w:spacing w:after="160" w:line="276" w:lineRule="auto"/>
        <w:ind w:left="709" w:hanging="283"/>
        <w:contextualSpacing/>
        <w:rPr>
          <w:rFonts w:ascii="Times New Roman" w:eastAsia="SimSun" w:hAnsi="Times New Roman" w:cs="Times New Roman"/>
          <w:szCs w:val="24"/>
          <w:lang w:val="en-US"/>
        </w:rPr>
      </w:pPr>
      <w:r w:rsidRPr="00FA31A5">
        <w:rPr>
          <w:rFonts w:ascii="Times New Roman" w:eastAsia="SimSun" w:hAnsi="Times New Roman" w:cs="Times New Roman"/>
          <w:szCs w:val="24"/>
          <w:lang w:val="en-US"/>
        </w:rPr>
        <w:t>Memohon izin untuk melampirkan dokumen tersebut dalam laporan penelitian</w:t>
      </w:r>
    </w:p>
    <w:p w14:paraId="321D225B" w14:textId="77777777" w:rsidR="00FA31A5" w:rsidRPr="00FA31A5" w:rsidRDefault="00FA31A5" w:rsidP="00FA31A5">
      <w:pPr>
        <w:spacing w:after="160" w:line="276" w:lineRule="auto"/>
        <w:ind w:left="709"/>
        <w:contextualSpacing/>
        <w:rPr>
          <w:rFonts w:ascii="Times New Roman" w:eastAsia="SimSun" w:hAnsi="Times New Roman" w:cs="Times New Roman"/>
          <w:szCs w:val="24"/>
          <w:lang w:val="en-US"/>
        </w:rPr>
      </w:pPr>
    </w:p>
    <w:p w14:paraId="22BBD780" w14:textId="77777777" w:rsidR="00FA31A5" w:rsidRPr="00FA31A5" w:rsidRDefault="00FA31A5" w:rsidP="00FA31A5">
      <w:pPr>
        <w:numPr>
          <w:ilvl w:val="0"/>
          <w:numId w:val="100"/>
        </w:numPr>
        <w:spacing w:after="160" w:line="276" w:lineRule="auto"/>
        <w:ind w:left="426" w:hanging="426"/>
        <w:contextualSpacing/>
        <w:rPr>
          <w:rFonts w:ascii="Times New Roman" w:eastAsia="SimSun" w:hAnsi="Times New Roman" w:cs="Times New Roman"/>
          <w:b/>
          <w:bCs/>
          <w:szCs w:val="24"/>
          <w:lang w:val="en-US"/>
        </w:rPr>
      </w:pPr>
      <w:r w:rsidRPr="00FA31A5">
        <w:rPr>
          <w:rFonts w:ascii="Times New Roman" w:eastAsia="SimSun" w:hAnsi="Times New Roman" w:cs="Times New Roman"/>
          <w:b/>
          <w:bCs/>
          <w:szCs w:val="24"/>
          <w:lang w:val="en-US"/>
        </w:rPr>
        <w:t>Alat yang digunakan</w:t>
      </w:r>
    </w:p>
    <w:p w14:paraId="1B470632" w14:textId="77777777" w:rsidR="00FA31A5" w:rsidRPr="00FA31A5" w:rsidRDefault="00FA31A5" w:rsidP="00FA31A5">
      <w:pPr>
        <w:numPr>
          <w:ilvl w:val="0"/>
          <w:numId w:val="99"/>
        </w:numPr>
        <w:spacing w:after="160" w:line="276" w:lineRule="auto"/>
        <w:ind w:hanging="294"/>
        <w:contextualSpacing/>
        <w:rPr>
          <w:rFonts w:ascii="Times New Roman" w:eastAsia="SimSun" w:hAnsi="Times New Roman" w:cs="Times New Roman"/>
          <w:szCs w:val="24"/>
          <w:lang w:val="en-US"/>
        </w:rPr>
      </w:pPr>
      <w:r w:rsidRPr="00FA31A5">
        <w:rPr>
          <w:rFonts w:ascii="Times New Roman" w:eastAsia="SimSun" w:hAnsi="Times New Roman" w:cs="Times New Roman"/>
          <w:szCs w:val="24"/>
          <w:lang w:val="en-US"/>
        </w:rPr>
        <w:t>Alat tulis</w:t>
      </w:r>
    </w:p>
    <w:p w14:paraId="0EC56497" w14:textId="77777777" w:rsidR="00FA31A5" w:rsidRPr="00FA31A5" w:rsidRDefault="00FA31A5" w:rsidP="00FA31A5">
      <w:pPr>
        <w:numPr>
          <w:ilvl w:val="0"/>
          <w:numId w:val="99"/>
        </w:numPr>
        <w:spacing w:after="160" w:line="276" w:lineRule="auto"/>
        <w:ind w:hanging="294"/>
        <w:contextualSpacing/>
        <w:rPr>
          <w:rFonts w:ascii="Times New Roman" w:eastAsia="SimSun" w:hAnsi="Times New Roman" w:cs="Times New Roman"/>
          <w:szCs w:val="24"/>
          <w:lang w:val="en-US"/>
        </w:rPr>
      </w:pPr>
      <w:r w:rsidRPr="00FA31A5">
        <w:rPr>
          <w:rFonts w:ascii="Times New Roman" w:eastAsia="SimSun" w:hAnsi="Times New Roman" w:cs="Times New Roman"/>
          <w:szCs w:val="24"/>
        </w:rPr>
        <w:t xml:space="preserve">Alat perekam </w:t>
      </w:r>
    </w:p>
    <w:p w14:paraId="23851872" w14:textId="39051878" w:rsidR="009B0EF2" w:rsidRPr="009B0EF2" w:rsidRDefault="009B0EF2" w:rsidP="009B0EF2">
      <w:pPr>
        <w:rPr>
          <w:rFonts w:ascii="Times New Roman" w:hAnsi="Times New Roman" w:cs="Times New Roman"/>
          <w:sz w:val="24"/>
          <w:szCs w:val="24"/>
        </w:rPr>
      </w:pPr>
      <w:r w:rsidRPr="009B0EF2">
        <w:rPr>
          <w:rFonts w:ascii="Times New Roman" w:hAnsi="Times New Roman" w:cs="Times New Roman"/>
          <w:sz w:val="24"/>
          <w:szCs w:val="24"/>
        </w:rPr>
        <w:lastRenderedPageBreak/>
        <w:t>Lampiran 10 : Pedoman Studi dokumentasi</w:t>
      </w:r>
    </w:p>
    <w:p w14:paraId="13EAFD53" w14:textId="77777777" w:rsidR="009B0EF2" w:rsidRDefault="009B0EF2" w:rsidP="009B0EF2">
      <w:pPr>
        <w:rPr>
          <w:rFonts w:ascii="Times New Roman" w:hAnsi="Times New Roman" w:cs="Times New Roman"/>
          <w:b/>
          <w:sz w:val="24"/>
          <w:szCs w:val="24"/>
        </w:rPr>
      </w:pPr>
    </w:p>
    <w:p w14:paraId="0F3663C6" w14:textId="77777777" w:rsidR="009B0EF2" w:rsidRPr="009B0EF2" w:rsidRDefault="009B0EF2" w:rsidP="009B0EF2">
      <w:pPr>
        <w:jc w:val="center"/>
        <w:rPr>
          <w:rFonts w:ascii="Times New Roman" w:hAnsi="Times New Roman" w:cs="Times New Roman"/>
          <w:b/>
          <w:sz w:val="24"/>
          <w:szCs w:val="24"/>
        </w:rPr>
      </w:pPr>
      <w:r w:rsidRPr="009B0EF2">
        <w:rPr>
          <w:rFonts w:ascii="Times New Roman" w:hAnsi="Times New Roman" w:cs="Times New Roman"/>
          <w:b/>
          <w:sz w:val="24"/>
          <w:szCs w:val="24"/>
        </w:rPr>
        <w:t>PEDOMAN STUDI DOKUMENTASI</w:t>
      </w:r>
    </w:p>
    <w:p w14:paraId="349E53A2" w14:textId="77777777" w:rsidR="009B0EF2" w:rsidRPr="009B0EF2" w:rsidRDefault="009B0EF2" w:rsidP="009B0EF2">
      <w:pPr>
        <w:jc w:val="center"/>
        <w:rPr>
          <w:rFonts w:ascii="Times New Roman" w:hAnsi="Times New Roman" w:cs="Times New Roman"/>
          <w:b/>
          <w:sz w:val="24"/>
          <w:szCs w:val="24"/>
        </w:rPr>
      </w:pPr>
    </w:p>
    <w:p w14:paraId="38FB4A3D" w14:textId="77777777" w:rsidR="009B0EF2" w:rsidRPr="009B0EF2" w:rsidRDefault="009B0EF2" w:rsidP="009B0EF2">
      <w:pPr>
        <w:jc w:val="center"/>
        <w:rPr>
          <w:rFonts w:ascii="Times New Roman" w:hAnsi="Times New Roman" w:cs="Times New Roman"/>
          <w:b/>
          <w:sz w:val="24"/>
          <w:szCs w:val="24"/>
        </w:rPr>
      </w:pPr>
      <w:r w:rsidRPr="009B0EF2">
        <w:rPr>
          <w:rFonts w:ascii="Times New Roman" w:hAnsi="Times New Roman" w:cs="Times New Roman"/>
          <w:b/>
          <w:sz w:val="24"/>
          <w:szCs w:val="24"/>
        </w:rPr>
        <w:t xml:space="preserve">DUKUNGAN SOSIAL PENGASUH TERHADAP ANAK TERLANTAR DI UNIT PELAKSANA TEKNIS DAERAH PUSAT PELAYANAN SOSIAL GRIYA </w:t>
      </w:r>
    </w:p>
    <w:p w14:paraId="1B5BDE94" w14:textId="77777777" w:rsidR="009B0EF2" w:rsidRPr="009B0EF2" w:rsidRDefault="009B0EF2" w:rsidP="009B0EF2">
      <w:pPr>
        <w:jc w:val="center"/>
        <w:rPr>
          <w:rFonts w:ascii="Times New Roman" w:hAnsi="Times New Roman" w:cs="Times New Roman"/>
          <w:b/>
          <w:sz w:val="24"/>
          <w:szCs w:val="24"/>
        </w:rPr>
      </w:pPr>
      <w:r w:rsidRPr="009B0EF2">
        <w:rPr>
          <w:rFonts w:ascii="Times New Roman" w:hAnsi="Times New Roman" w:cs="Times New Roman"/>
          <w:b/>
          <w:sz w:val="24"/>
          <w:szCs w:val="24"/>
        </w:rPr>
        <w:t>RAMAH ANAK KABUPATEN SUBANG</w:t>
      </w:r>
    </w:p>
    <w:p w14:paraId="2E769421" w14:textId="77777777" w:rsidR="009B0EF2" w:rsidRPr="009B0EF2" w:rsidRDefault="009B0EF2" w:rsidP="009B0EF2">
      <w:pPr>
        <w:rPr>
          <w:rFonts w:ascii="Times New Roman" w:hAnsi="Times New Roman" w:cs="Times New Roman"/>
          <w:b/>
          <w:sz w:val="24"/>
          <w:szCs w:val="24"/>
        </w:rPr>
      </w:pPr>
    </w:p>
    <w:p w14:paraId="161D90F4" w14:textId="77777777" w:rsidR="009B0EF2" w:rsidRPr="009B0EF2" w:rsidRDefault="009B0EF2" w:rsidP="009B0EF2">
      <w:pPr>
        <w:rPr>
          <w:rFonts w:ascii="Times New Roman" w:hAnsi="Times New Roman" w:cs="Times New Roman"/>
          <w:b/>
          <w:sz w:val="24"/>
          <w:szCs w:val="24"/>
        </w:rPr>
      </w:pPr>
    </w:p>
    <w:p w14:paraId="074EA7C0" w14:textId="77777777" w:rsidR="009B0EF2" w:rsidRPr="009B0EF2" w:rsidRDefault="009B0EF2" w:rsidP="009B0EF2">
      <w:pPr>
        <w:numPr>
          <w:ilvl w:val="0"/>
          <w:numId w:val="101"/>
        </w:numPr>
        <w:spacing w:after="160" w:line="259" w:lineRule="auto"/>
        <w:ind w:left="426"/>
        <w:contextualSpacing/>
        <w:rPr>
          <w:rFonts w:ascii="Times New Roman" w:eastAsia="SimSun" w:hAnsi="Times New Roman" w:cs="Times New Roman"/>
          <w:b/>
          <w:sz w:val="24"/>
          <w:szCs w:val="24"/>
          <w:lang w:val="en-US"/>
        </w:rPr>
      </w:pPr>
      <w:r w:rsidRPr="009B0EF2">
        <w:rPr>
          <w:rFonts w:ascii="Times New Roman" w:eastAsia="SimSun" w:hAnsi="Times New Roman" w:cs="Times New Roman"/>
          <w:b/>
          <w:sz w:val="24"/>
          <w:szCs w:val="24"/>
          <w:lang w:val="en-US"/>
        </w:rPr>
        <w:t>Catatan Observasi</w:t>
      </w:r>
    </w:p>
    <w:p w14:paraId="6F8632AF" w14:textId="77777777" w:rsidR="009B0EF2" w:rsidRPr="009B0EF2" w:rsidRDefault="009B0EF2" w:rsidP="009B0EF2">
      <w:pPr>
        <w:spacing w:after="160" w:line="259" w:lineRule="auto"/>
        <w:ind w:left="426"/>
        <w:contextualSpacing/>
        <w:rPr>
          <w:rFonts w:ascii="Times New Roman" w:eastAsia="SimSun" w:hAnsi="Times New Roman" w:cs="Times New Roman"/>
          <w:sz w:val="24"/>
          <w:szCs w:val="24"/>
        </w:rPr>
      </w:pPr>
      <w:r w:rsidRPr="009B0EF2">
        <w:rPr>
          <w:rFonts w:ascii="Times New Roman" w:eastAsia="SimSun" w:hAnsi="Times New Roman" w:cs="Times New Roman"/>
          <w:sz w:val="24"/>
          <w:szCs w:val="24"/>
        </w:rPr>
        <w:t>Hari</w:t>
      </w:r>
      <w:r w:rsidRPr="009B0EF2">
        <w:rPr>
          <w:rFonts w:ascii="Times New Roman" w:eastAsia="SimSun" w:hAnsi="Times New Roman" w:cs="Times New Roman"/>
          <w:sz w:val="24"/>
          <w:szCs w:val="24"/>
        </w:rPr>
        <w:tab/>
        <w:t xml:space="preserve">: </w:t>
      </w:r>
    </w:p>
    <w:p w14:paraId="0A535DC9" w14:textId="77777777" w:rsidR="009B0EF2" w:rsidRPr="009B0EF2" w:rsidRDefault="009B0EF2" w:rsidP="009B0EF2">
      <w:pPr>
        <w:spacing w:after="160" w:line="259" w:lineRule="auto"/>
        <w:ind w:left="426"/>
        <w:contextualSpacing/>
        <w:rPr>
          <w:rFonts w:ascii="Times New Roman" w:eastAsia="SimSun" w:hAnsi="Times New Roman" w:cs="Times New Roman"/>
          <w:sz w:val="24"/>
          <w:szCs w:val="24"/>
          <w:lang w:val="en-US"/>
        </w:rPr>
      </w:pPr>
      <w:r w:rsidRPr="009B0EF2">
        <w:rPr>
          <w:rFonts w:ascii="Times New Roman" w:eastAsia="SimSun" w:hAnsi="Times New Roman" w:cs="Times New Roman"/>
          <w:sz w:val="24"/>
          <w:szCs w:val="24"/>
        </w:rPr>
        <w:t>Tanggal</w:t>
      </w:r>
      <w:r w:rsidRPr="009B0EF2">
        <w:rPr>
          <w:rFonts w:ascii="Times New Roman" w:eastAsia="SimSun" w:hAnsi="Times New Roman" w:cs="Times New Roman"/>
          <w:sz w:val="24"/>
          <w:szCs w:val="24"/>
        </w:rPr>
        <w:tab/>
        <w:t>:</w:t>
      </w:r>
    </w:p>
    <w:p w14:paraId="3B41A563" w14:textId="77777777" w:rsidR="009B0EF2" w:rsidRPr="009B0EF2" w:rsidRDefault="009B0EF2" w:rsidP="009B0EF2">
      <w:pPr>
        <w:spacing w:after="160" w:line="259" w:lineRule="auto"/>
        <w:ind w:left="426" w:hanging="426"/>
        <w:contextualSpacing/>
        <w:rPr>
          <w:rFonts w:ascii="Times New Roman" w:eastAsia="SimSun" w:hAnsi="Times New Roman" w:cs="Times New Roman"/>
          <w:b/>
          <w:sz w:val="24"/>
          <w:szCs w:val="24"/>
          <w:lang w:val="en-US"/>
        </w:rPr>
      </w:pPr>
    </w:p>
    <w:p w14:paraId="607297BC" w14:textId="77777777" w:rsidR="009B0EF2" w:rsidRPr="009B0EF2" w:rsidRDefault="009B0EF2" w:rsidP="009B0EF2">
      <w:pPr>
        <w:numPr>
          <w:ilvl w:val="0"/>
          <w:numId w:val="101"/>
        </w:numPr>
        <w:spacing w:after="160" w:line="360" w:lineRule="auto"/>
        <w:ind w:left="426"/>
        <w:contextualSpacing/>
        <w:rPr>
          <w:rFonts w:ascii="Times New Roman" w:eastAsia="SimSun" w:hAnsi="Times New Roman" w:cs="Times New Roman"/>
          <w:b/>
          <w:sz w:val="24"/>
          <w:szCs w:val="24"/>
          <w:lang w:val="en-US"/>
        </w:rPr>
      </w:pPr>
      <w:r w:rsidRPr="009B0EF2">
        <w:rPr>
          <w:rFonts w:ascii="Times New Roman" w:eastAsia="SimSun" w:hAnsi="Times New Roman" w:cs="Times New Roman"/>
          <w:b/>
          <w:sz w:val="24"/>
          <w:szCs w:val="24"/>
        </w:rPr>
        <w:t>Proses Observasi</w:t>
      </w:r>
    </w:p>
    <w:p w14:paraId="27340028" w14:textId="77777777" w:rsidR="009B0EF2" w:rsidRPr="009B0EF2" w:rsidRDefault="009B0EF2" w:rsidP="009B0EF2">
      <w:pPr>
        <w:numPr>
          <w:ilvl w:val="0"/>
          <w:numId w:val="102"/>
        </w:numPr>
        <w:spacing w:after="160" w:line="360" w:lineRule="auto"/>
        <w:contextualSpacing/>
        <w:rPr>
          <w:rFonts w:ascii="Times New Roman" w:eastAsia="SimSun" w:hAnsi="Times New Roman" w:cs="Times New Roman"/>
          <w:sz w:val="24"/>
          <w:szCs w:val="24"/>
          <w:lang w:val="en-US"/>
        </w:rPr>
      </w:pPr>
      <w:r w:rsidRPr="009B0EF2">
        <w:rPr>
          <w:rFonts w:ascii="Times New Roman" w:eastAsia="SimSun" w:hAnsi="Times New Roman" w:cs="Times New Roman"/>
          <w:sz w:val="24"/>
          <w:szCs w:val="24"/>
          <w:lang w:val="en-US"/>
        </w:rPr>
        <w:t>Memohon izin untuk mengambil dokumen terkait data yang dibutuhkan dalam penelitian</w:t>
      </w:r>
      <w:r w:rsidRPr="009B0EF2">
        <w:rPr>
          <w:rFonts w:ascii="Times New Roman" w:eastAsia="SimSun" w:hAnsi="Times New Roman" w:cs="Times New Roman"/>
          <w:sz w:val="24"/>
          <w:szCs w:val="24"/>
        </w:rPr>
        <w:t xml:space="preserve"> </w:t>
      </w:r>
      <w:r w:rsidRPr="009B0EF2">
        <w:rPr>
          <w:rFonts w:ascii="Times New Roman" w:eastAsia="SimSun" w:hAnsi="Times New Roman" w:cs="Times New Roman"/>
          <w:sz w:val="24"/>
          <w:szCs w:val="24"/>
          <w:lang w:val="en-US"/>
        </w:rPr>
        <w:t>:</w:t>
      </w:r>
    </w:p>
    <w:p w14:paraId="10F6D7D9" w14:textId="77777777" w:rsidR="009B0EF2" w:rsidRPr="009B0EF2" w:rsidRDefault="009B0EF2" w:rsidP="009B0EF2">
      <w:pPr>
        <w:numPr>
          <w:ilvl w:val="0"/>
          <w:numId w:val="103"/>
        </w:numPr>
        <w:spacing w:after="160" w:line="360" w:lineRule="auto"/>
        <w:contextualSpacing/>
        <w:rPr>
          <w:rFonts w:ascii="Times New Roman" w:eastAsia="SimSun" w:hAnsi="Times New Roman" w:cs="Times New Roman"/>
          <w:b/>
          <w:sz w:val="24"/>
          <w:szCs w:val="24"/>
          <w:lang w:val="en-US"/>
        </w:rPr>
      </w:pPr>
      <w:r w:rsidRPr="009B0EF2">
        <w:rPr>
          <w:rFonts w:ascii="Times New Roman" w:eastAsia="SimSun" w:hAnsi="Times New Roman" w:cs="Times New Roman"/>
          <w:sz w:val="24"/>
          <w:szCs w:val="24"/>
          <w:lang w:val="en-US"/>
        </w:rPr>
        <w:t>Data profil</w:t>
      </w:r>
      <w:r w:rsidRPr="009B0EF2">
        <w:rPr>
          <w:rFonts w:ascii="Times New Roman" w:eastAsia="SimSun" w:hAnsi="Times New Roman" w:cs="Times New Roman"/>
          <w:sz w:val="24"/>
          <w:szCs w:val="24"/>
        </w:rPr>
        <w:t xml:space="preserve"> </w:t>
      </w:r>
      <w:r w:rsidRPr="009B0EF2">
        <w:rPr>
          <w:rFonts w:ascii="Times New Roman" w:eastAsia="SimSun" w:hAnsi="Times New Roman" w:cs="Times New Roman"/>
          <w:sz w:val="24"/>
          <w:szCs w:val="24"/>
          <w:lang w:val="en-US"/>
        </w:rPr>
        <w:t xml:space="preserve"> U</w:t>
      </w:r>
      <w:r w:rsidRPr="009B0EF2">
        <w:rPr>
          <w:rFonts w:ascii="Times New Roman" w:eastAsia="SimSun" w:hAnsi="Times New Roman" w:cs="Times New Roman"/>
          <w:sz w:val="24"/>
          <w:szCs w:val="24"/>
        </w:rPr>
        <w:t xml:space="preserve">nit </w:t>
      </w:r>
      <w:r w:rsidRPr="009B0EF2">
        <w:rPr>
          <w:rFonts w:ascii="Times New Roman" w:eastAsia="SimSun" w:hAnsi="Times New Roman" w:cs="Times New Roman"/>
          <w:sz w:val="24"/>
          <w:szCs w:val="24"/>
          <w:lang w:val="en-US"/>
        </w:rPr>
        <w:t>P</w:t>
      </w:r>
      <w:r w:rsidRPr="009B0EF2">
        <w:rPr>
          <w:rFonts w:ascii="Times New Roman" w:eastAsia="SimSun" w:hAnsi="Times New Roman" w:cs="Times New Roman"/>
          <w:sz w:val="24"/>
          <w:szCs w:val="24"/>
        </w:rPr>
        <w:t xml:space="preserve">elaksana </w:t>
      </w:r>
      <w:r w:rsidRPr="009B0EF2">
        <w:rPr>
          <w:rFonts w:ascii="Times New Roman" w:eastAsia="SimSun" w:hAnsi="Times New Roman" w:cs="Times New Roman"/>
          <w:sz w:val="24"/>
          <w:szCs w:val="24"/>
          <w:lang w:val="en-US"/>
        </w:rPr>
        <w:t>T</w:t>
      </w:r>
      <w:r w:rsidRPr="009B0EF2">
        <w:rPr>
          <w:rFonts w:ascii="Times New Roman" w:eastAsia="SimSun" w:hAnsi="Times New Roman" w:cs="Times New Roman"/>
          <w:sz w:val="24"/>
          <w:szCs w:val="24"/>
        </w:rPr>
        <w:t xml:space="preserve">eknis </w:t>
      </w:r>
      <w:r w:rsidRPr="009B0EF2">
        <w:rPr>
          <w:rFonts w:ascii="Times New Roman" w:eastAsia="SimSun" w:hAnsi="Times New Roman" w:cs="Times New Roman"/>
          <w:sz w:val="24"/>
          <w:szCs w:val="24"/>
          <w:lang w:val="en-US"/>
        </w:rPr>
        <w:t>D</w:t>
      </w:r>
      <w:r w:rsidRPr="009B0EF2">
        <w:rPr>
          <w:rFonts w:ascii="Times New Roman" w:eastAsia="SimSun" w:hAnsi="Times New Roman" w:cs="Times New Roman"/>
          <w:sz w:val="24"/>
          <w:szCs w:val="24"/>
        </w:rPr>
        <w:t>aerah</w:t>
      </w:r>
      <w:r w:rsidRPr="009B0EF2">
        <w:rPr>
          <w:rFonts w:ascii="Times New Roman" w:eastAsia="SimSun" w:hAnsi="Times New Roman" w:cs="Times New Roman"/>
          <w:sz w:val="24"/>
          <w:szCs w:val="24"/>
          <w:lang w:val="en-US"/>
        </w:rPr>
        <w:t xml:space="preserve"> Pusat Pelayanan Sosial Griya Ramah Anak Kabupaten Subang (data geografis, demografis, sosiografis dan peraturan-peraturan atau kebijakan)</w:t>
      </w:r>
    </w:p>
    <w:p w14:paraId="68C36716" w14:textId="77777777" w:rsidR="009B0EF2" w:rsidRPr="009B0EF2" w:rsidRDefault="009B0EF2" w:rsidP="009B0EF2">
      <w:pPr>
        <w:numPr>
          <w:ilvl w:val="0"/>
          <w:numId w:val="103"/>
        </w:numPr>
        <w:spacing w:after="160" w:line="360" w:lineRule="auto"/>
        <w:contextualSpacing/>
        <w:rPr>
          <w:rFonts w:ascii="Times New Roman" w:eastAsia="SimSun" w:hAnsi="Times New Roman" w:cs="Times New Roman"/>
          <w:sz w:val="24"/>
          <w:szCs w:val="24"/>
          <w:lang w:val="en-US"/>
        </w:rPr>
      </w:pPr>
      <w:r w:rsidRPr="009B0EF2">
        <w:rPr>
          <w:rFonts w:ascii="Times New Roman" w:eastAsia="SimSun" w:hAnsi="Times New Roman" w:cs="Times New Roman"/>
          <w:sz w:val="24"/>
          <w:szCs w:val="24"/>
        </w:rPr>
        <w:t xml:space="preserve">Data informasi mengenai pengasuh anak di </w:t>
      </w:r>
      <w:r w:rsidRPr="009B0EF2">
        <w:rPr>
          <w:rFonts w:ascii="Times New Roman" w:eastAsia="SimSun" w:hAnsi="Times New Roman" w:cs="Times New Roman"/>
          <w:sz w:val="24"/>
          <w:szCs w:val="24"/>
          <w:lang w:val="en-US"/>
        </w:rPr>
        <w:t>U</w:t>
      </w:r>
      <w:r w:rsidRPr="009B0EF2">
        <w:rPr>
          <w:rFonts w:ascii="Times New Roman" w:eastAsia="SimSun" w:hAnsi="Times New Roman" w:cs="Times New Roman"/>
          <w:sz w:val="24"/>
          <w:szCs w:val="24"/>
        </w:rPr>
        <w:t xml:space="preserve">nit </w:t>
      </w:r>
      <w:r w:rsidRPr="009B0EF2">
        <w:rPr>
          <w:rFonts w:ascii="Times New Roman" w:eastAsia="SimSun" w:hAnsi="Times New Roman" w:cs="Times New Roman"/>
          <w:sz w:val="24"/>
          <w:szCs w:val="24"/>
          <w:lang w:val="en-US"/>
        </w:rPr>
        <w:t>P</w:t>
      </w:r>
      <w:r w:rsidRPr="009B0EF2">
        <w:rPr>
          <w:rFonts w:ascii="Times New Roman" w:eastAsia="SimSun" w:hAnsi="Times New Roman" w:cs="Times New Roman"/>
          <w:sz w:val="24"/>
          <w:szCs w:val="24"/>
        </w:rPr>
        <w:t xml:space="preserve">elaksana </w:t>
      </w:r>
      <w:r w:rsidRPr="009B0EF2">
        <w:rPr>
          <w:rFonts w:ascii="Times New Roman" w:eastAsia="SimSun" w:hAnsi="Times New Roman" w:cs="Times New Roman"/>
          <w:sz w:val="24"/>
          <w:szCs w:val="24"/>
          <w:lang w:val="en-US"/>
        </w:rPr>
        <w:t>T</w:t>
      </w:r>
      <w:r w:rsidRPr="009B0EF2">
        <w:rPr>
          <w:rFonts w:ascii="Times New Roman" w:eastAsia="SimSun" w:hAnsi="Times New Roman" w:cs="Times New Roman"/>
          <w:sz w:val="24"/>
          <w:szCs w:val="24"/>
        </w:rPr>
        <w:t xml:space="preserve">eknis </w:t>
      </w:r>
      <w:r w:rsidRPr="009B0EF2">
        <w:rPr>
          <w:rFonts w:ascii="Times New Roman" w:eastAsia="SimSun" w:hAnsi="Times New Roman" w:cs="Times New Roman"/>
          <w:sz w:val="24"/>
          <w:szCs w:val="24"/>
          <w:lang w:val="en-US"/>
        </w:rPr>
        <w:t>D</w:t>
      </w:r>
      <w:r w:rsidRPr="009B0EF2">
        <w:rPr>
          <w:rFonts w:ascii="Times New Roman" w:eastAsia="SimSun" w:hAnsi="Times New Roman" w:cs="Times New Roman"/>
          <w:sz w:val="24"/>
          <w:szCs w:val="24"/>
        </w:rPr>
        <w:t>aerah</w:t>
      </w:r>
      <w:r w:rsidRPr="009B0EF2">
        <w:rPr>
          <w:rFonts w:ascii="Times New Roman" w:eastAsia="SimSun" w:hAnsi="Times New Roman" w:cs="Times New Roman"/>
          <w:sz w:val="24"/>
          <w:szCs w:val="24"/>
          <w:lang w:val="en-US"/>
        </w:rPr>
        <w:t xml:space="preserve"> Pusat Pelayanan Sosial Griya Ramah Anak Kabupaten Subang</w:t>
      </w:r>
    </w:p>
    <w:p w14:paraId="2B56AD3B" w14:textId="77777777" w:rsidR="009B0EF2" w:rsidRPr="009B0EF2" w:rsidRDefault="009B0EF2" w:rsidP="009B0EF2">
      <w:pPr>
        <w:numPr>
          <w:ilvl w:val="0"/>
          <w:numId w:val="103"/>
        </w:numPr>
        <w:spacing w:after="160" w:line="360" w:lineRule="auto"/>
        <w:contextualSpacing/>
        <w:rPr>
          <w:rFonts w:ascii="Times New Roman" w:eastAsia="SimSun" w:hAnsi="Times New Roman" w:cs="Times New Roman"/>
          <w:sz w:val="24"/>
          <w:szCs w:val="24"/>
          <w:lang w:val="en-US"/>
        </w:rPr>
      </w:pPr>
      <w:r w:rsidRPr="009B0EF2">
        <w:rPr>
          <w:rFonts w:ascii="Times New Roman" w:eastAsia="SimSun" w:hAnsi="Times New Roman" w:cs="Times New Roman"/>
          <w:sz w:val="24"/>
          <w:szCs w:val="24"/>
        </w:rPr>
        <w:t>D</w:t>
      </w:r>
      <w:r w:rsidRPr="009B0EF2">
        <w:rPr>
          <w:rFonts w:ascii="Times New Roman" w:eastAsia="SimSun" w:hAnsi="Times New Roman" w:cs="Times New Roman"/>
          <w:sz w:val="24"/>
          <w:szCs w:val="24"/>
          <w:lang w:val="en-US"/>
        </w:rPr>
        <w:t>ata informasi mengenai anak terlantar di U</w:t>
      </w:r>
      <w:r w:rsidRPr="009B0EF2">
        <w:rPr>
          <w:rFonts w:ascii="Times New Roman" w:eastAsia="SimSun" w:hAnsi="Times New Roman" w:cs="Times New Roman"/>
          <w:sz w:val="24"/>
          <w:szCs w:val="24"/>
        </w:rPr>
        <w:t xml:space="preserve">nit </w:t>
      </w:r>
      <w:r w:rsidRPr="009B0EF2">
        <w:rPr>
          <w:rFonts w:ascii="Times New Roman" w:eastAsia="SimSun" w:hAnsi="Times New Roman" w:cs="Times New Roman"/>
          <w:sz w:val="24"/>
          <w:szCs w:val="24"/>
          <w:lang w:val="en-US"/>
        </w:rPr>
        <w:t>P</w:t>
      </w:r>
      <w:r w:rsidRPr="009B0EF2">
        <w:rPr>
          <w:rFonts w:ascii="Times New Roman" w:eastAsia="SimSun" w:hAnsi="Times New Roman" w:cs="Times New Roman"/>
          <w:sz w:val="24"/>
          <w:szCs w:val="24"/>
        </w:rPr>
        <w:t xml:space="preserve">elaksana </w:t>
      </w:r>
      <w:r w:rsidRPr="009B0EF2">
        <w:rPr>
          <w:rFonts w:ascii="Times New Roman" w:eastAsia="SimSun" w:hAnsi="Times New Roman" w:cs="Times New Roman"/>
          <w:sz w:val="24"/>
          <w:szCs w:val="24"/>
          <w:lang w:val="en-US"/>
        </w:rPr>
        <w:t>T</w:t>
      </w:r>
      <w:r w:rsidRPr="009B0EF2">
        <w:rPr>
          <w:rFonts w:ascii="Times New Roman" w:eastAsia="SimSun" w:hAnsi="Times New Roman" w:cs="Times New Roman"/>
          <w:sz w:val="24"/>
          <w:szCs w:val="24"/>
        </w:rPr>
        <w:t xml:space="preserve">eknis </w:t>
      </w:r>
      <w:r w:rsidRPr="009B0EF2">
        <w:rPr>
          <w:rFonts w:ascii="Times New Roman" w:eastAsia="SimSun" w:hAnsi="Times New Roman" w:cs="Times New Roman"/>
          <w:sz w:val="24"/>
          <w:szCs w:val="24"/>
          <w:lang w:val="en-US"/>
        </w:rPr>
        <w:t>D</w:t>
      </w:r>
      <w:r w:rsidRPr="009B0EF2">
        <w:rPr>
          <w:rFonts w:ascii="Times New Roman" w:eastAsia="SimSun" w:hAnsi="Times New Roman" w:cs="Times New Roman"/>
          <w:sz w:val="24"/>
          <w:szCs w:val="24"/>
        </w:rPr>
        <w:t>aerah</w:t>
      </w:r>
      <w:r w:rsidRPr="009B0EF2">
        <w:rPr>
          <w:rFonts w:ascii="Times New Roman" w:eastAsia="SimSun" w:hAnsi="Times New Roman" w:cs="Times New Roman"/>
          <w:sz w:val="24"/>
          <w:szCs w:val="24"/>
          <w:lang w:val="en-US"/>
        </w:rPr>
        <w:t xml:space="preserve"> Pusat Pelayanan Sosial Griya Ramah Anak Kabupaten Subang</w:t>
      </w:r>
    </w:p>
    <w:p w14:paraId="37407C09" w14:textId="77777777" w:rsidR="009B0EF2" w:rsidRPr="009B0EF2" w:rsidRDefault="009B0EF2" w:rsidP="009B0EF2">
      <w:pPr>
        <w:numPr>
          <w:ilvl w:val="0"/>
          <w:numId w:val="103"/>
        </w:numPr>
        <w:spacing w:after="160" w:line="360" w:lineRule="auto"/>
        <w:contextualSpacing/>
        <w:rPr>
          <w:rFonts w:ascii="Times New Roman" w:eastAsia="SimSun" w:hAnsi="Times New Roman" w:cs="Times New Roman"/>
          <w:sz w:val="24"/>
          <w:szCs w:val="24"/>
          <w:lang w:val="en-US"/>
        </w:rPr>
      </w:pPr>
      <w:r w:rsidRPr="009B0EF2">
        <w:rPr>
          <w:rFonts w:ascii="Times New Roman" w:eastAsia="SimSun" w:hAnsi="Times New Roman" w:cs="Times New Roman"/>
          <w:sz w:val="24"/>
          <w:szCs w:val="24"/>
        </w:rPr>
        <w:t>D</w:t>
      </w:r>
      <w:r w:rsidRPr="009B0EF2">
        <w:rPr>
          <w:rFonts w:ascii="Times New Roman" w:eastAsia="SimSun" w:hAnsi="Times New Roman" w:cs="Times New Roman"/>
          <w:sz w:val="24"/>
          <w:szCs w:val="24"/>
          <w:lang w:val="en-US"/>
        </w:rPr>
        <w:t xml:space="preserve">okumentasi </w:t>
      </w:r>
      <w:r w:rsidRPr="009B0EF2">
        <w:rPr>
          <w:rFonts w:ascii="Times New Roman" w:eastAsia="SimSun" w:hAnsi="Times New Roman" w:cs="Times New Roman"/>
          <w:sz w:val="24"/>
          <w:szCs w:val="24"/>
        </w:rPr>
        <w:t>terkait aktivitas dukungan sosial pengasuh terhadap</w:t>
      </w:r>
      <w:r w:rsidRPr="009B0EF2">
        <w:rPr>
          <w:rFonts w:ascii="Times New Roman" w:eastAsia="SimSun" w:hAnsi="Times New Roman" w:cs="Times New Roman"/>
          <w:sz w:val="24"/>
          <w:szCs w:val="24"/>
          <w:lang w:val="en-US"/>
        </w:rPr>
        <w:t xml:space="preserve"> anak terlantar di U</w:t>
      </w:r>
      <w:r w:rsidRPr="009B0EF2">
        <w:rPr>
          <w:rFonts w:ascii="Times New Roman" w:eastAsia="SimSun" w:hAnsi="Times New Roman" w:cs="Times New Roman"/>
          <w:sz w:val="24"/>
          <w:szCs w:val="24"/>
        </w:rPr>
        <w:t xml:space="preserve">nit </w:t>
      </w:r>
      <w:r w:rsidRPr="009B0EF2">
        <w:rPr>
          <w:rFonts w:ascii="Times New Roman" w:eastAsia="SimSun" w:hAnsi="Times New Roman" w:cs="Times New Roman"/>
          <w:sz w:val="24"/>
          <w:szCs w:val="24"/>
          <w:lang w:val="en-US"/>
        </w:rPr>
        <w:t>P</w:t>
      </w:r>
      <w:r w:rsidRPr="009B0EF2">
        <w:rPr>
          <w:rFonts w:ascii="Times New Roman" w:eastAsia="SimSun" w:hAnsi="Times New Roman" w:cs="Times New Roman"/>
          <w:sz w:val="24"/>
          <w:szCs w:val="24"/>
        </w:rPr>
        <w:t xml:space="preserve">elaksana </w:t>
      </w:r>
      <w:r w:rsidRPr="009B0EF2">
        <w:rPr>
          <w:rFonts w:ascii="Times New Roman" w:eastAsia="SimSun" w:hAnsi="Times New Roman" w:cs="Times New Roman"/>
          <w:sz w:val="24"/>
          <w:szCs w:val="24"/>
          <w:lang w:val="en-US"/>
        </w:rPr>
        <w:t>T</w:t>
      </w:r>
      <w:r w:rsidRPr="009B0EF2">
        <w:rPr>
          <w:rFonts w:ascii="Times New Roman" w:eastAsia="SimSun" w:hAnsi="Times New Roman" w:cs="Times New Roman"/>
          <w:sz w:val="24"/>
          <w:szCs w:val="24"/>
        </w:rPr>
        <w:t xml:space="preserve">eknis </w:t>
      </w:r>
      <w:r w:rsidRPr="009B0EF2">
        <w:rPr>
          <w:rFonts w:ascii="Times New Roman" w:eastAsia="SimSun" w:hAnsi="Times New Roman" w:cs="Times New Roman"/>
          <w:sz w:val="24"/>
          <w:szCs w:val="24"/>
          <w:lang w:val="en-US"/>
        </w:rPr>
        <w:t>D</w:t>
      </w:r>
      <w:r w:rsidRPr="009B0EF2">
        <w:rPr>
          <w:rFonts w:ascii="Times New Roman" w:eastAsia="SimSun" w:hAnsi="Times New Roman" w:cs="Times New Roman"/>
          <w:sz w:val="24"/>
          <w:szCs w:val="24"/>
        </w:rPr>
        <w:t>aerah</w:t>
      </w:r>
      <w:r w:rsidRPr="009B0EF2">
        <w:rPr>
          <w:rFonts w:ascii="Times New Roman" w:eastAsia="SimSun" w:hAnsi="Times New Roman" w:cs="Times New Roman"/>
          <w:sz w:val="24"/>
          <w:szCs w:val="24"/>
          <w:lang w:val="en-US"/>
        </w:rPr>
        <w:t xml:space="preserve"> Pusat Pelayanan Sosial Griya Ramah Anak Kabupaten Subang</w:t>
      </w:r>
    </w:p>
    <w:p w14:paraId="3FE349AC" w14:textId="77777777" w:rsidR="009B0EF2" w:rsidRPr="009B0EF2" w:rsidRDefault="009B0EF2" w:rsidP="009B0EF2">
      <w:pPr>
        <w:numPr>
          <w:ilvl w:val="0"/>
          <w:numId w:val="102"/>
        </w:numPr>
        <w:spacing w:line="360" w:lineRule="auto"/>
        <w:contextualSpacing/>
        <w:rPr>
          <w:rFonts w:ascii="Times New Roman" w:eastAsia="SimSun" w:hAnsi="Times New Roman" w:cs="Times New Roman"/>
          <w:sz w:val="24"/>
          <w:szCs w:val="24"/>
          <w:lang w:val="en-US"/>
        </w:rPr>
      </w:pPr>
      <w:r w:rsidRPr="009B0EF2">
        <w:rPr>
          <w:rFonts w:ascii="Times New Roman" w:eastAsia="SimSun" w:hAnsi="Times New Roman" w:cs="Times New Roman"/>
          <w:sz w:val="24"/>
          <w:szCs w:val="24"/>
          <w:lang w:val="en-US"/>
        </w:rPr>
        <w:t>Memohon izin untuk melampirkan dokumen tersebut dalam laporan penelitian</w:t>
      </w:r>
    </w:p>
    <w:p w14:paraId="0D8E349D" w14:textId="77777777" w:rsidR="009B0EF2" w:rsidRPr="009B0EF2" w:rsidRDefault="009B0EF2" w:rsidP="009B0EF2">
      <w:pPr>
        <w:rPr>
          <w:rFonts w:ascii="Times New Roman" w:hAnsi="Times New Roman" w:cs="Times New Roman"/>
          <w:b/>
          <w:sz w:val="24"/>
          <w:szCs w:val="24"/>
        </w:rPr>
      </w:pPr>
    </w:p>
    <w:p w14:paraId="41144B79" w14:textId="144C2130" w:rsidR="0054409D" w:rsidRPr="00FA31A5" w:rsidRDefault="0054409D">
      <w:pPr>
        <w:rPr>
          <w:rFonts w:ascii="Times New Roman" w:eastAsiaTheme="minorHAnsi" w:hAnsi="Times New Roman" w:cstheme="minorBidi"/>
          <w:sz w:val="24"/>
        </w:rPr>
      </w:pPr>
      <w:r w:rsidRPr="00FA31A5">
        <w:rPr>
          <w:rFonts w:ascii="Times New Roman" w:eastAsiaTheme="minorHAnsi" w:hAnsi="Times New Roman" w:cstheme="minorBidi"/>
          <w:sz w:val="24"/>
        </w:rPr>
        <w:br w:type="page"/>
      </w:r>
    </w:p>
    <w:p w14:paraId="5D7D8EE0" w14:textId="0CC4C251" w:rsidR="001C3767" w:rsidRDefault="009261B2">
      <w:pPr>
        <w:rPr>
          <w:rFonts w:ascii="Times New Roman" w:eastAsiaTheme="minorHAnsi" w:hAnsi="Times New Roman" w:cstheme="minorBidi"/>
          <w:sz w:val="24"/>
        </w:rPr>
      </w:pPr>
      <w:r w:rsidRPr="009261B2">
        <w:rPr>
          <w:rFonts w:ascii="Times New Roman" w:eastAsiaTheme="minorHAnsi" w:hAnsi="Times New Roman" w:cstheme="minorBidi"/>
          <w:sz w:val="24"/>
        </w:rPr>
        <w:lastRenderedPageBreak/>
        <w:t xml:space="preserve">Lampiran 11 : </w:t>
      </w:r>
      <w:r w:rsidRPr="008A5BEC">
        <w:rPr>
          <w:rFonts w:ascii="Times New Roman" w:eastAsiaTheme="minorHAnsi" w:hAnsi="Times New Roman" w:cstheme="minorBidi"/>
          <w:i/>
          <w:sz w:val="24"/>
        </w:rPr>
        <w:t>Informed consent</w:t>
      </w:r>
    </w:p>
    <w:p w14:paraId="13769C46" w14:textId="77777777" w:rsidR="00D16ABA" w:rsidRDefault="00D16ABA">
      <w:pPr>
        <w:rPr>
          <w:rFonts w:ascii="Times New Roman" w:eastAsiaTheme="minorHAnsi" w:hAnsi="Times New Roman" w:cstheme="minorBidi"/>
          <w:sz w:val="24"/>
        </w:rPr>
      </w:pPr>
    </w:p>
    <w:p w14:paraId="1B87C514" w14:textId="77777777" w:rsidR="00BD64A5" w:rsidRPr="009261B2" w:rsidRDefault="00BD64A5">
      <w:pPr>
        <w:rPr>
          <w:rFonts w:ascii="Times New Roman" w:eastAsiaTheme="minorHAnsi" w:hAnsi="Times New Roman" w:cstheme="minorBidi"/>
          <w:sz w:val="24"/>
        </w:rPr>
      </w:pPr>
    </w:p>
    <w:p w14:paraId="766FEBBB" w14:textId="77777777" w:rsidR="00BD64A5" w:rsidRDefault="00D16ABA">
      <w:pPr>
        <w:rPr>
          <w:rFonts w:ascii="Times New Roman" w:eastAsiaTheme="minorHAnsi" w:hAnsi="Times New Roman" w:cstheme="minorBidi"/>
          <w:sz w:val="24"/>
        </w:rPr>
      </w:pPr>
      <w:r>
        <w:rPr>
          <w:rFonts w:ascii="Times New Roman" w:eastAsiaTheme="minorHAnsi" w:hAnsi="Times New Roman" w:cstheme="minorBidi"/>
          <w:noProof/>
          <w:sz w:val="24"/>
          <w:lang w:eastAsia="id-ID"/>
        </w:rPr>
        <w:drawing>
          <wp:inline distT="0" distB="0" distL="0" distR="0" wp14:anchorId="2AE006D4" wp14:editId="21BF3875">
            <wp:extent cx="1727200" cy="3003550"/>
            <wp:effectExtent l="0" t="0" r="6350" b="6350"/>
            <wp:docPr id="1039" name="Picture 1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 name="WhatsApp Image 2023-06-27 at 06.40.06.jpe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734962" cy="3017048"/>
                    </a:xfrm>
                    <a:prstGeom prst="rect">
                      <a:avLst/>
                    </a:prstGeom>
                  </pic:spPr>
                </pic:pic>
              </a:graphicData>
            </a:graphic>
          </wp:inline>
        </w:drawing>
      </w:r>
      <w:r>
        <w:rPr>
          <w:rFonts w:ascii="Times New Roman" w:eastAsiaTheme="minorHAnsi" w:hAnsi="Times New Roman" w:cstheme="minorBidi"/>
          <w:sz w:val="24"/>
        </w:rPr>
        <w:t xml:space="preserve"> </w:t>
      </w:r>
      <w:r>
        <w:rPr>
          <w:rFonts w:ascii="Times New Roman" w:eastAsiaTheme="minorHAnsi" w:hAnsi="Times New Roman" w:cstheme="minorBidi"/>
          <w:noProof/>
          <w:sz w:val="24"/>
          <w:lang w:eastAsia="id-ID"/>
        </w:rPr>
        <w:drawing>
          <wp:inline distT="0" distB="0" distL="0" distR="0" wp14:anchorId="731E3B71" wp14:editId="44791A6C">
            <wp:extent cx="3007218" cy="1717675"/>
            <wp:effectExtent l="0" t="3175" r="0" b="0"/>
            <wp:docPr id="1040" name="Picture 1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 name="WhatsApp Image 2023-06-27 at 06.43.45.jpeg"/>
                    <pic:cNvPicPr/>
                  </pic:nvPicPr>
                  <pic:blipFill>
                    <a:blip r:embed="rId36" cstate="print">
                      <a:extLst>
                        <a:ext uri="{28A0092B-C50C-407E-A947-70E740481C1C}">
                          <a14:useLocalDpi xmlns:a14="http://schemas.microsoft.com/office/drawing/2010/main" val="0"/>
                        </a:ext>
                      </a:extLst>
                    </a:blip>
                    <a:stretch>
                      <a:fillRect/>
                    </a:stretch>
                  </pic:blipFill>
                  <pic:spPr>
                    <a:xfrm rot="16200000">
                      <a:off x="0" y="0"/>
                      <a:ext cx="3045241" cy="1739393"/>
                    </a:xfrm>
                    <a:prstGeom prst="rect">
                      <a:avLst/>
                    </a:prstGeom>
                  </pic:spPr>
                </pic:pic>
              </a:graphicData>
            </a:graphic>
          </wp:inline>
        </w:drawing>
      </w:r>
      <w:r w:rsidR="00BD64A5">
        <w:rPr>
          <w:rFonts w:ascii="Times New Roman" w:eastAsiaTheme="minorHAnsi" w:hAnsi="Times New Roman" w:cstheme="minorBidi"/>
          <w:sz w:val="24"/>
        </w:rPr>
        <w:t xml:space="preserve"> </w:t>
      </w:r>
      <w:r w:rsidR="00BD64A5">
        <w:rPr>
          <w:rFonts w:ascii="Times New Roman" w:eastAsiaTheme="minorHAnsi" w:hAnsi="Times New Roman" w:cstheme="minorBidi"/>
          <w:noProof/>
          <w:sz w:val="24"/>
          <w:lang w:eastAsia="id-ID"/>
        </w:rPr>
        <w:drawing>
          <wp:inline distT="0" distB="0" distL="0" distR="0" wp14:anchorId="0645D09F" wp14:editId="77F2FD5D">
            <wp:extent cx="1498600" cy="2977515"/>
            <wp:effectExtent l="0" t="0" r="6350" b="0"/>
            <wp:docPr id="1041" name="Picture 1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 name="WhatsApp Image 2023-06-27 at 06.44.39.jpe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513681" cy="3007478"/>
                    </a:xfrm>
                    <a:prstGeom prst="rect">
                      <a:avLst/>
                    </a:prstGeom>
                  </pic:spPr>
                </pic:pic>
              </a:graphicData>
            </a:graphic>
          </wp:inline>
        </w:drawing>
      </w:r>
    </w:p>
    <w:p w14:paraId="7F4ACEC7" w14:textId="77777777" w:rsidR="00BD64A5" w:rsidRDefault="00BD64A5">
      <w:pPr>
        <w:rPr>
          <w:rFonts w:ascii="Times New Roman" w:eastAsiaTheme="minorHAnsi" w:hAnsi="Times New Roman" w:cstheme="minorBidi"/>
          <w:sz w:val="24"/>
        </w:rPr>
      </w:pPr>
    </w:p>
    <w:p w14:paraId="6A4A3620" w14:textId="64FD7E9A" w:rsidR="009261B2" w:rsidRDefault="00BD64A5">
      <w:pPr>
        <w:rPr>
          <w:rFonts w:ascii="Times New Roman" w:eastAsiaTheme="minorHAnsi" w:hAnsi="Times New Roman" w:cstheme="minorBidi"/>
          <w:sz w:val="24"/>
        </w:rPr>
      </w:pPr>
      <w:r>
        <w:rPr>
          <w:rFonts w:ascii="Times New Roman" w:eastAsiaTheme="minorHAnsi" w:hAnsi="Times New Roman" w:cstheme="minorBidi"/>
          <w:noProof/>
          <w:sz w:val="24"/>
          <w:lang w:eastAsia="id-ID"/>
        </w:rPr>
        <w:drawing>
          <wp:inline distT="0" distB="0" distL="0" distR="0" wp14:anchorId="65D96A92" wp14:editId="1508F477">
            <wp:extent cx="1727009" cy="2736850"/>
            <wp:effectExtent l="0" t="0" r="6985" b="6350"/>
            <wp:docPr id="1042" name="Picture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 name="WhatsApp Image 2023-06-27 at 06.47.20.jpe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749391" cy="2772319"/>
                    </a:xfrm>
                    <a:prstGeom prst="rect">
                      <a:avLst/>
                    </a:prstGeom>
                  </pic:spPr>
                </pic:pic>
              </a:graphicData>
            </a:graphic>
          </wp:inline>
        </w:drawing>
      </w:r>
      <w:r>
        <w:rPr>
          <w:rFonts w:ascii="Times New Roman" w:eastAsiaTheme="minorHAnsi" w:hAnsi="Times New Roman" w:cstheme="minorBidi"/>
          <w:sz w:val="24"/>
        </w:rPr>
        <w:t xml:space="preserve"> </w:t>
      </w:r>
      <w:r>
        <w:rPr>
          <w:rFonts w:ascii="Times New Roman" w:eastAsiaTheme="minorHAnsi" w:hAnsi="Times New Roman" w:cstheme="minorBidi"/>
          <w:noProof/>
          <w:sz w:val="24"/>
          <w:lang w:eastAsia="id-ID"/>
        </w:rPr>
        <w:drawing>
          <wp:inline distT="0" distB="0" distL="0" distR="0" wp14:anchorId="3EE7EB80" wp14:editId="2D5F4939">
            <wp:extent cx="1714500" cy="2740660"/>
            <wp:effectExtent l="0" t="0" r="0" b="2540"/>
            <wp:docPr id="1043" name="Picture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 name="WhatsApp Image 2023-06-27 at 06.48.16.jpe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736611" cy="2776005"/>
                    </a:xfrm>
                    <a:prstGeom prst="rect">
                      <a:avLst/>
                    </a:prstGeom>
                  </pic:spPr>
                </pic:pic>
              </a:graphicData>
            </a:graphic>
          </wp:inline>
        </w:drawing>
      </w:r>
      <w:r>
        <w:rPr>
          <w:rFonts w:ascii="Times New Roman" w:eastAsiaTheme="minorHAnsi" w:hAnsi="Times New Roman" w:cstheme="minorBidi"/>
          <w:sz w:val="24"/>
        </w:rPr>
        <w:t xml:space="preserve"> </w:t>
      </w:r>
      <w:r>
        <w:rPr>
          <w:rFonts w:ascii="Times New Roman" w:eastAsiaTheme="minorHAnsi" w:hAnsi="Times New Roman" w:cstheme="minorBidi"/>
          <w:noProof/>
          <w:sz w:val="24"/>
          <w:lang w:eastAsia="id-ID"/>
        </w:rPr>
        <w:drawing>
          <wp:inline distT="0" distB="0" distL="0" distR="0" wp14:anchorId="6BEED606" wp14:editId="1B0DE0C3">
            <wp:extent cx="1479550" cy="2707005"/>
            <wp:effectExtent l="0" t="0" r="6350" b="0"/>
            <wp:docPr id="1044" name="Picture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 name="WhatsApp Image 2023-06-27 at 06.49.20.jpe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489322" cy="2724884"/>
                    </a:xfrm>
                    <a:prstGeom prst="rect">
                      <a:avLst/>
                    </a:prstGeom>
                  </pic:spPr>
                </pic:pic>
              </a:graphicData>
            </a:graphic>
          </wp:inline>
        </w:drawing>
      </w:r>
      <w:r w:rsidR="009261B2">
        <w:rPr>
          <w:rFonts w:ascii="Times New Roman" w:eastAsiaTheme="minorHAnsi" w:hAnsi="Times New Roman" w:cstheme="minorBidi"/>
          <w:sz w:val="24"/>
        </w:rPr>
        <w:br w:type="page"/>
      </w:r>
    </w:p>
    <w:p w14:paraId="2FB9153A" w14:textId="77777777" w:rsidR="009261B2" w:rsidRPr="009261B2" w:rsidRDefault="009261B2">
      <w:pPr>
        <w:rPr>
          <w:rFonts w:ascii="Times New Roman" w:eastAsiaTheme="minorHAnsi" w:hAnsi="Times New Roman" w:cstheme="minorBidi"/>
          <w:sz w:val="24"/>
        </w:rPr>
      </w:pPr>
    </w:p>
    <w:p w14:paraId="2A3BAA2E" w14:textId="1946E043" w:rsidR="00BD64A5" w:rsidRPr="00BD64A5" w:rsidRDefault="00BD64A5" w:rsidP="00BD64A5">
      <w:pPr>
        <w:spacing w:after="160" w:line="360" w:lineRule="auto"/>
        <w:rPr>
          <w:rFonts w:ascii="Times New Roman" w:eastAsiaTheme="minorHAnsi" w:hAnsi="Times New Roman" w:cstheme="minorBidi"/>
          <w:sz w:val="24"/>
        </w:rPr>
      </w:pPr>
      <w:r>
        <w:rPr>
          <w:rFonts w:ascii="Times New Roman" w:eastAsiaTheme="minorHAnsi" w:hAnsi="Times New Roman" w:cstheme="minorBidi"/>
          <w:sz w:val="24"/>
        </w:rPr>
        <w:t>Lampiran 12 : T</w:t>
      </w:r>
      <w:r w:rsidR="00A01E23">
        <w:rPr>
          <w:rFonts w:ascii="Times New Roman" w:eastAsiaTheme="minorHAnsi" w:hAnsi="Times New Roman" w:cstheme="minorBidi"/>
          <w:sz w:val="24"/>
        </w:rPr>
        <w:t>ranskip wawancara</w:t>
      </w:r>
    </w:p>
    <w:p w14:paraId="0F24767A" w14:textId="75020A18" w:rsidR="00C34CAE" w:rsidRPr="00C34CAE" w:rsidRDefault="00C34CAE" w:rsidP="00C34CAE">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t>TRANSKIP INFORMAN PENELITIAN</w:t>
      </w:r>
    </w:p>
    <w:p w14:paraId="68A96A8E" w14:textId="5EAC52E3" w:rsidR="00C34CAE" w:rsidRDefault="00C34CAE" w:rsidP="00C34CAE">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t>DUKUNGAN SOSIAL PENGASUH TERHADAP ANAK TERLANTAR DI UNIT PELASAKSANA TEKNIS DAERAH PUSAT PELAYANAN SOSIAL GRIYA RAMAH ANAK KABUPATEN SUBANG</w:t>
      </w:r>
    </w:p>
    <w:p w14:paraId="13F4BCD6" w14:textId="40BD9E28" w:rsidR="00C34CAE" w:rsidRDefault="00C34CAE" w:rsidP="00C34CAE">
      <w:pPr>
        <w:spacing w:after="160" w:line="360" w:lineRule="auto"/>
        <w:jc w:val="center"/>
        <w:rPr>
          <w:rFonts w:ascii="Times New Roman" w:eastAsiaTheme="minorHAnsi" w:hAnsi="Times New Roman" w:cstheme="minorBidi"/>
          <w:b/>
          <w:sz w:val="24"/>
        </w:rPr>
      </w:pPr>
      <w:r>
        <w:rPr>
          <w:rFonts w:ascii="Times New Roman" w:eastAsiaTheme="minorHAnsi" w:hAnsi="Times New Roman" w:cstheme="minorBidi"/>
          <w:b/>
          <w:sz w:val="24"/>
        </w:rPr>
        <w:t>TRANSKIP INFORMAN PENELITIAN F</w:t>
      </w:r>
    </w:p>
    <w:tbl>
      <w:tblPr>
        <w:tblStyle w:val="TableGrid"/>
        <w:tblW w:w="0" w:type="auto"/>
        <w:tblLook w:val="04A0" w:firstRow="1" w:lastRow="0" w:firstColumn="1" w:lastColumn="0" w:noHBand="0" w:noVBand="1"/>
      </w:tblPr>
      <w:tblGrid>
        <w:gridCol w:w="2642"/>
        <w:gridCol w:w="2642"/>
        <w:gridCol w:w="2643"/>
      </w:tblGrid>
      <w:tr w:rsidR="00C34CAE" w14:paraId="3FE3706A" w14:textId="77777777" w:rsidTr="00C34CAE">
        <w:tc>
          <w:tcPr>
            <w:tcW w:w="2642" w:type="dxa"/>
          </w:tcPr>
          <w:p w14:paraId="5E6F79F5" w14:textId="3B91875C" w:rsidR="00C34CAE" w:rsidRPr="00C34CAE" w:rsidRDefault="00412DA8" w:rsidP="00412DA8">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Fokus Masalah</w:t>
            </w:r>
          </w:p>
        </w:tc>
        <w:tc>
          <w:tcPr>
            <w:tcW w:w="2642" w:type="dxa"/>
          </w:tcPr>
          <w:p w14:paraId="75A69C8B" w14:textId="56C19390" w:rsidR="00C34CAE" w:rsidRPr="00C34CAE" w:rsidRDefault="00412DA8" w:rsidP="00412DA8">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Jawaban</w:t>
            </w:r>
          </w:p>
        </w:tc>
        <w:tc>
          <w:tcPr>
            <w:tcW w:w="2643" w:type="dxa"/>
          </w:tcPr>
          <w:p w14:paraId="13D079F5" w14:textId="4904387A" w:rsidR="00C34CAE" w:rsidRPr="00C34CAE" w:rsidRDefault="00412DA8" w:rsidP="00412DA8">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Analisis</w:t>
            </w:r>
          </w:p>
        </w:tc>
      </w:tr>
      <w:tr w:rsidR="00DD70AF" w14:paraId="2679DA3F" w14:textId="77777777" w:rsidTr="00DD70AF">
        <w:tc>
          <w:tcPr>
            <w:tcW w:w="7927" w:type="dxa"/>
            <w:gridSpan w:val="3"/>
            <w:shd w:val="clear" w:color="auto" w:fill="BDD6EE" w:themeFill="accent1" w:themeFillTint="66"/>
          </w:tcPr>
          <w:p w14:paraId="7E83EF22" w14:textId="762B056E" w:rsidR="00DD70AF" w:rsidRDefault="00DD70AF" w:rsidP="00DD70AF">
            <w:pPr>
              <w:spacing w:after="160"/>
              <w:rPr>
                <w:rFonts w:ascii="Times New Roman" w:eastAsiaTheme="minorHAnsi" w:hAnsi="Times New Roman" w:cstheme="minorBidi"/>
                <w:b/>
                <w:sz w:val="20"/>
              </w:rPr>
            </w:pPr>
            <w:r>
              <w:rPr>
                <w:rFonts w:ascii="Times New Roman" w:eastAsiaTheme="minorHAnsi" w:hAnsi="Times New Roman" w:cstheme="minorBidi"/>
                <w:b/>
                <w:sz w:val="20"/>
              </w:rPr>
              <w:t>Karakteristik</w:t>
            </w:r>
          </w:p>
        </w:tc>
      </w:tr>
      <w:tr w:rsidR="00412DA8" w14:paraId="533DE082" w14:textId="77777777" w:rsidTr="00C34CAE">
        <w:tc>
          <w:tcPr>
            <w:tcW w:w="2642" w:type="dxa"/>
          </w:tcPr>
          <w:p w14:paraId="135C6621" w14:textId="473BB20A"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Nama (Inisial)</w:t>
            </w:r>
          </w:p>
        </w:tc>
        <w:tc>
          <w:tcPr>
            <w:tcW w:w="2642" w:type="dxa"/>
          </w:tcPr>
          <w:p w14:paraId="5AC6CEBD" w14:textId="659D0B98" w:rsidR="00412DA8" w:rsidRPr="00412DA8" w:rsidRDefault="00412DA8" w:rsidP="00412DA8">
            <w:pPr>
              <w:spacing w:after="160"/>
              <w:rPr>
                <w:rFonts w:ascii="Times New Roman" w:eastAsiaTheme="minorHAnsi" w:hAnsi="Times New Roman" w:cstheme="minorBidi"/>
                <w:sz w:val="20"/>
              </w:rPr>
            </w:pPr>
            <w:r w:rsidRPr="00412DA8">
              <w:rPr>
                <w:rFonts w:ascii="Times New Roman" w:eastAsiaTheme="minorHAnsi" w:hAnsi="Times New Roman" w:cstheme="minorBidi"/>
                <w:sz w:val="20"/>
              </w:rPr>
              <w:t>F</w:t>
            </w:r>
          </w:p>
        </w:tc>
        <w:tc>
          <w:tcPr>
            <w:tcW w:w="2643" w:type="dxa"/>
            <w:vMerge w:val="restart"/>
          </w:tcPr>
          <w:p w14:paraId="27B7D34D" w14:textId="77777777" w:rsidR="00DD70AF" w:rsidRDefault="00DD70AF" w:rsidP="00DD70AF">
            <w:pPr>
              <w:pStyle w:val="ListParagraph"/>
              <w:spacing w:after="160"/>
              <w:ind w:left="0"/>
              <w:jc w:val="both"/>
              <w:rPr>
                <w:rFonts w:ascii="Times New Roman" w:eastAsiaTheme="minorHAnsi" w:hAnsi="Times New Roman" w:cstheme="minorBidi"/>
                <w:sz w:val="24"/>
              </w:rPr>
            </w:pPr>
            <w:r w:rsidRPr="00DD70AF">
              <w:rPr>
                <w:rFonts w:ascii="Times New Roman" w:eastAsiaTheme="minorHAnsi" w:hAnsi="Times New Roman" w:cstheme="minorBidi"/>
                <w:sz w:val="20"/>
              </w:rPr>
              <w:t xml:space="preserve">Informan F merupakan laki-laki berusia 53 tahun, beliau lahir dan besar di maluku. Saat ini beliau tinggal dan menetap di Kota Bandung. Beliau beragama Islam dan memiliki riwayat pendidikan S1 di Sekolah Tinggi Kesejahteraan Sosial Bandung. Sebelum bekerja di UPTD PPSGRA Subang, beliau pernah bekerja di Sulawesi pada tahun 2000, tahun berikutnya beliau pernah bekerja di Lembang, kemudian pada tahun 2002 beliau pernah bekerja di Dinas Sosial Jawa Barat sebagai staf bagian rehabilitasi penyandang cacat. Pada Tahun 2015, beliau diangkat menjadi pekerja sosial fungsional dan bekerja di Rumah Persinggahan yang beralamat di Jalan Caringin Bandung. Pada tahun berikutnya, beliau bekerja di Satuan Pelayanan Griya Ramah Lansia Karawang. Pada tahun 2018 hingga saat ini beliau bekerja sebagai pekerja sosial ahli madya sekaligus pengasuh anak di UPTD PPSGRA Subang. Beliau bekerja sebagai pekerja sosial sekaligus pengasuh yang tinggal 24 jam di panti </w:t>
            </w:r>
            <w:r w:rsidRPr="00DD70AF">
              <w:rPr>
                <w:rFonts w:ascii="Times New Roman" w:eastAsiaTheme="minorHAnsi" w:hAnsi="Times New Roman" w:cstheme="minorBidi"/>
                <w:sz w:val="20"/>
              </w:rPr>
              <w:lastRenderedPageBreak/>
              <w:t>dan mengawasi aktivitas anak setiap harinya.</w:t>
            </w:r>
          </w:p>
          <w:p w14:paraId="17F5FED5" w14:textId="77777777" w:rsidR="00412DA8" w:rsidRPr="00412DA8" w:rsidRDefault="00412DA8" w:rsidP="00DD70AF">
            <w:pPr>
              <w:pStyle w:val="ListParagraph"/>
              <w:spacing w:after="160"/>
              <w:ind w:left="0"/>
              <w:rPr>
                <w:rFonts w:ascii="Times New Roman" w:eastAsiaTheme="minorHAnsi" w:hAnsi="Times New Roman" w:cstheme="minorBidi"/>
                <w:sz w:val="20"/>
              </w:rPr>
            </w:pPr>
          </w:p>
        </w:tc>
      </w:tr>
      <w:tr w:rsidR="00412DA8" w14:paraId="0D5F773E" w14:textId="77777777" w:rsidTr="00C34CAE">
        <w:tc>
          <w:tcPr>
            <w:tcW w:w="2642" w:type="dxa"/>
          </w:tcPr>
          <w:p w14:paraId="07DABEBC" w14:textId="06179EE3"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Usia</w:t>
            </w:r>
          </w:p>
        </w:tc>
        <w:tc>
          <w:tcPr>
            <w:tcW w:w="2642" w:type="dxa"/>
          </w:tcPr>
          <w:p w14:paraId="6DD3EE2A" w14:textId="71CDF8F5"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53 Tahun</w:t>
            </w:r>
          </w:p>
        </w:tc>
        <w:tc>
          <w:tcPr>
            <w:tcW w:w="2643" w:type="dxa"/>
            <w:vMerge/>
          </w:tcPr>
          <w:p w14:paraId="7664A01D" w14:textId="77777777" w:rsidR="00412DA8" w:rsidRPr="00412DA8" w:rsidRDefault="00412DA8" w:rsidP="00412DA8">
            <w:pPr>
              <w:spacing w:after="160"/>
              <w:rPr>
                <w:rFonts w:ascii="Times New Roman" w:eastAsiaTheme="minorHAnsi" w:hAnsi="Times New Roman" w:cstheme="minorBidi"/>
                <w:sz w:val="20"/>
              </w:rPr>
            </w:pPr>
          </w:p>
        </w:tc>
      </w:tr>
      <w:tr w:rsidR="00412DA8" w14:paraId="21B568E6" w14:textId="77777777" w:rsidTr="00C34CAE">
        <w:tc>
          <w:tcPr>
            <w:tcW w:w="2642" w:type="dxa"/>
          </w:tcPr>
          <w:p w14:paraId="226E3EFF" w14:textId="34821BCC"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Jenis Kelamin</w:t>
            </w:r>
          </w:p>
        </w:tc>
        <w:tc>
          <w:tcPr>
            <w:tcW w:w="2642" w:type="dxa"/>
          </w:tcPr>
          <w:p w14:paraId="7A737C53" w14:textId="4DEA8F59"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Laki-laki</w:t>
            </w:r>
          </w:p>
        </w:tc>
        <w:tc>
          <w:tcPr>
            <w:tcW w:w="2643" w:type="dxa"/>
            <w:vMerge/>
          </w:tcPr>
          <w:p w14:paraId="3B756521" w14:textId="77777777" w:rsidR="00412DA8" w:rsidRPr="00412DA8" w:rsidRDefault="00412DA8" w:rsidP="00412DA8">
            <w:pPr>
              <w:spacing w:after="160"/>
              <w:rPr>
                <w:rFonts w:ascii="Times New Roman" w:eastAsiaTheme="minorHAnsi" w:hAnsi="Times New Roman" w:cstheme="minorBidi"/>
                <w:sz w:val="20"/>
              </w:rPr>
            </w:pPr>
          </w:p>
        </w:tc>
      </w:tr>
      <w:tr w:rsidR="00412DA8" w14:paraId="2C18BBC6" w14:textId="77777777" w:rsidTr="00C34CAE">
        <w:tc>
          <w:tcPr>
            <w:tcW w:w="2642" w:type="dxa"/>
          </w:tcPr>
          <w:p w14:paraId="47860517" w14:textId="57A4BCD2"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Agama</w:t>
            </w:r>
          </w:p>
        </w:tc>
        <w:tc>
          <w:tcPr>
            <w:tcW w:w="2642" w:type="dxa"/>
          </w:tcPr>
          <w:p w14:paraId="7B7E0C68" w14:textId="61BEB1C8"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Islam</w:t>
            </w:r>
          </w:p>
        </w:tc>
        <w:tc>
          <w:tcPr>
            <w:tcW w:w="2643" w:type="dxa"/>
            <w:vMerge/>
          </w:tcPr>
          <w:p w14:paraId="2DAEF5CE" w14:textId="77777777" w:rsidR="00412DA8" w:rsidRPr="00412DA8" w:rsidRDefault="00412DA8" w:rsidP="00412DA8">
            <w:pPr>
              <w:spacing w:after="160"/>
              <w:rPr>
                <w:rFonts w:ascii="Times New Roman" w:eastAsiaTheme="minorHAnsi" w:hAnsi="Times New Roman" w:cstheme="minorBidi"/>
                <w:sz w:val="20"/>
              </w:rPr>
            </w:pPr>
          </w:p>
        </w:tc>
      </w:tr>
      <w:tr w:rsidR="00412DA8" w14:paraId="10F00E45" w14:textId="77777777" w:rsidTr="00C34CAE">
        <w:tc>
          <w:tcPr>
            <w:tcW w:w="2642" w:type="dxa"/>
          </w:tcPr>
          <w:p w14:paraId="4BE86FE6" w14:textId="55003DEE"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Pendidikan Terakhir</w:t>
            </w:r>
          </w:p>
        </w:tc>
        <w:tc>
          <w:tcPr>
            <w:tcW w:w="2642" w:type="dxa"/>
          </w:tcPr>
          <w:p w14:paraId="2F19A3A5" w14:textId="5EFC3CB0"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S1 (Sekolah Tinggi Kesejahteraan Sosial Bandung)</w:t>
            </w:r>
          </w:p>
        </w:tc>
        <w:tc>
          <w:tcPr>
            <w:tcW w:w="2643" w:type="dxa"/>
            <w:vMerge/>
          </w:tcPr>
          <w:p w14:paraId="05A7C9A9" w14:textId="77777777" w:rsidR="00412DA8" w:rsidRPr="00412DA8" w:rsidRDefault="00412DA8" w:rsidP="00412DA8">
            <w:pPr>
              <w:spacing w:after="160"/>
              <w:rPr>
                <w:rFonts w:ascii="Times New Roman" w:eastAsiaTheme="minorHAnsi" w:hAnsi="Times New Roman" w:cstheme="minorBidi"/>
                <w:sz w:val="20"/>
              </w:rPr>
            </w:pPr>
          </w:p>
        </w:tc>
      </w:tr>
      <w:tr w:rsidR="00412DA8" w14:paraId="308FA491" w14:textId="77777777" w:rsidTr="00C34CAE">
        <w:tc>
          <w:tcPr>
            <w:tcW w:w="2642" w:type="dxa"/>
          </w:tcPr>
          <w:p w14:paraId="6460378B" w14:textId="26508063"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Riwayat Pekerjaan</w:t>
            </w:r>
          </w:p>
        </w:tc>
        <w:tc>
          <w:tcPr>
            <w:tcW w:w="2642" w:type="dxa"/>
          </w:tcPr>
          <w:p w14:paraId="5A3FBE77" w14:textId="032BF067"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B</w:t>
            </w:r>
            <w:r w:rsidRPr="00412DA8">
              <w:rPr>
                <w:rFonts w:ascii="Times New Roman" w:eastAsiaTheme="minorHAnsi" w:hAnsi="Times New Roman" w:cstheme="minorBidi"/>
                <w:sz w:val="20"/>
              </w:rPr>
              <w:t>eliau pernah bekerja di Sulawesi pada tahun 2000, tahun berikutnya beliau pernah bekerja di Lembang, kemudian pada tahun 2002 beliau pernah bekerja di Dinas Sosial Jawa Barat sebagai staf bagian rehabilitasi penyandang cacat. Pada Tahun 2015, beliau diangkat menjadi pekerja sosial fungsional dan bekerja di Rumah Persinggahan yang beralamat di Jalan Caringi</w:t>
            </w:r>
            <w:r>
              <w:rPr>
                <w:rFonts w:ascii="Times New Roman" w:eastAsiaTheme="minorHAnsi" w:hAnsi="Times New Roman" w:cstheme="minorBidi"/>
                <w:sz w:val="20"/>
              </w:rPr>
              <w:t>n Bandung. Pada tahun 2016</w:t>
            </w:r>
            <w:r w:rsidRPr="00412DA8">
              <w:rPr>
                <w:rFonts w:ascii="Times New Roman" w:eastAsiaTheme="minorHAnsi" w:hAnsi="Times New Roman" w:cstheme="minorBidi"/>
                <w:sz w:val="20"/>
              </w:rPr>
              <w:t xml:space="preserve"> beliau bekerja di Satuan Pelayanan Griya Ramah Lansia Karawang. Pada tahun 2018 hingga saat ini beliau bekerja sebagai pekerja sosial ahli madya sekaligus pengasuh anak di UPTD PPSGRA Suba</w:t>
            </w:r>
            <w:r>
              <w:rPr>
                <w:rFonts w:ascii="Times New Roman" w:eastAsiaTheme="minorHAnsi" w:hAnsi="Times New Roman" w:cstheme="minorBidi"/>
                <w:sz w:val="20"/>
              </w:rPr>
              <w:t>ng</w:t>
            </w:r>
          </w:p>
        </w:tc>
        <w:tc>
          <w:tcPr>
            <w:tcW w:w="2643" w:type="dxa"/>
            <w:vMerge/>
          </w:tcPr>
          <w:p w14:paraId="5A7AB571" w14:textId="77777777" w:rsidR="00412DA8" w:rsidRPr="00412DA8" w:rsidRDefault="00412DA8" w:rsidP="00412DA8">
            <w:pPr>
              <w:spacing w:after="160"/>
              <w:rPr>
                <w:rFonts w:ascii="Times New Roman" w:eastAsiaTheme="minorHAnsi" w:hAnsi="Times New Roman" w:cstheme="minorBidi"/>
                <w:sz w:val="20"/>
              </w:rPr>
            </w:pPr>
          </w:p>
        </w:tc>
      </w:tr>
      <w:tr w:rsidR="00412DA8" w14:paraId="4C2A1D33" w14:textId="77777777" w:rsidTr="00C34CAE">
        <w:tc>
          <w:tcPr>
            <w:tcW w:w="2642" w:type="dxa"/>
          </w:tcPr>
          <w:p w14:paraId="11A91377" w14:textId="2F6C3795"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Alamat</w:t>
            </w:r>
          </w:p>
        </w:tc>
        <w:tc>
          <w:tcPr>
            <w:tcW w:w="2642" w:type="dxa"/>
          </w:tcPr>
          <w:p w14:paraId="1E5C65F8" w14:textId="53F60993" w:rsidR="00412DA8" w:rsidRPr="00412DA8" w:rsidRDefault="00412DA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Kota Bandung</w:t>
            </w:r>
          </w:p>
        </w:tc>
        <w:tc>
          <w:tcPr>
            <w:tcW w:w="2643" w:type="dxa"/>
            <w:vMerge/>
          </w:tcPr>
          <w:p w14:paraId="59C0953D" w14:textId="77777777" w:rsidR="00412DA8" w:rsidRPr="00412DA8" w:rsidRDefault="00412DA8" w:rsidP="00412DA8">
            <w:pPr>
              <w:spacing w:after="160"/>
              <w:rPr>
                <w:rFonts w:ascii="Times New Roman" w:eastAsiaTheme="minorHAnsi" w:hAnsi="Times New Roman" w:cstheme="minorBidi"/>
                <w:sz w:val="20"/>
              </w:rPr>
            </w:pPr>
          </w:p>
        </w:tc>
      </w:tr>
      <w:tr w:rsidR="00DD70AF" w14:paraId="021C6CD9" w14:textId="77777777" w:rsidTr="00F42CDD">
        <w:tc>
          <w:tcPr>
            <w:tcW w:w="7927" w:type="dxa"/>
            <w:gridSpan w:val="3"/>
            <w:shd w:val="clear" w:color="auto" w:fill="BDD6EE" w:themeFill="accent1" w:themeFillTint="66"/>
          </w:tcPr>
          <w:p w14:paraId="791051BB" w14:textId="6F91EC6C" w:rsidR="00DD70AF" w:rsidRPr="00DD70AF" w:rsidRDefault="00DD70AF" w:rsidP="00412DA8">
            <w:pPr>
              <w:spacing w:after="160"/>
              <w:rPr>
                <w:rFonts w:ascii="Times New Roman" w:eastAsiaTheme="minorHAnsi" w:hAnsi="Times New Roman" w:cstheme="minorBidi"/>
                <w:b/>
                <w:sz w:val="20"/>
              </w:rPr>
            </w:pPr>
            <w:r w:rsidRPr="00DD70AF">
              <w:rPr>
                <w:rFonts w:ascii="Times New Roman" w:eastAsiaTheme="minorHAnsi" w:hAnsi="Times New Roman" w:cstheme="minorBidi"/>
                <w:b/>
                <w:sz w:val="20"/>
              </w:rPr>
              <w:t>Dukungan Instrumental</w:t>
            </w:r>
          </w:p>
        </w:tc>
      </w:tr>
      <w:tr w:rsidR="00DD70AF" w14:paraId="32363751" w14:textId="77777777" w:rsidTr="00F42CDD">
        <w:tc>
          <w:tcPr>
            <w:tcW w:w="7927" w:type="dxa"/>
            <w:gridSpan w:val="3"/>
            <w:shd w:val="clear" w:color="auto" w:fill="BDD6EE" w:themeFill="accent1" w:themeFillTint="66"/>
          </w:tcPr>
          <w:p w14:paraId="2EA605B8" w14:textId="50C09564" w:rsidR="00DD70AF" w:rsidRPr="00DD70AF" w:rsidRDefault="00DD70AF" w:rsidP="00412DA8">
            <w:pPr>
              <w:spacing w:after="160"/>
              <w:rPr>
                <w:rFonts w:ascii="Times New Roman" w:eastAsiaTheme="minorHAnsi" w:hAnsi="Times New Roman" w:cstheme="minorBidi"/>
                <w:b/>
                <w:sz w:val="20"/>
              </w:rPr>
            </w:pPr>
            <w:r>
              <w:rPr>
                <w:rFonts w:ascii="Times New Roman" w:eastAsiaTheme="minorHAnsi" w:hAnsi="Times New Roman" w:cstheme="minorBidi"/>
                <w:b/>
                <w:sz w:val="20"/>
              </w:rPr>
              <w:t>Pemberian Uang</w:t>
            </w:r>
          </w:p>
        </w:tc>
      </w:tr>
      <w:tr w:rsidR="00C34CAE" w14:paraId="63B980C6" w14:textId="77777777" w:rsidTr="00C34CAE">
        <w:tc>
          <w:tcPr>
            <w:tcW w:w="2642" w:type="dxa"/>
          </w:tcPr>
          <w:p w14:paraId="17886254" w14:textId="5480916F" w:rsidR="00C34CAE" w:rsidRPr="00412DA8" w:rsidRDefault="00DD70AF"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Jumlah uang yang diberikan</w:t>
            </w:r>
          </w:p>
        </w:tc>
        <w:tc>
          <w:tcPr>
            <w:tcW w:w="2642" w:type="dxa"/>
          </w:tcPr>
          <w:p w14:paraId="6F2AA161" w14:textId="58369E59" w:rsidR="00C34CAE" w:rsidRDefault="00DD70AF"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Kita otomatis hanya uang transportnya saja, mungkin untuk anak yang misalnya masih ada orang tua atau wali ya kadang itu biasanya suka dikasih oleh orang tua tapi lewat pengasuh, dari orang tua ke pengasuh, dan oleh pengasuh itu diatur pemberian</w:t>
            </w:r>
            <w:r w:rsidR="00C64152">
              <w:rPr>
                <w:rFonts w:ascii="Times New Roman" w:eastAsiaTheme="minorHAnsi" w:hAnsi="Times New Roman" w:cstheme="minorBidi"/>
                <w:sz w:val="20"/>
              </w:rPr>
              <w:t>nya</w:t>
            </w:r>
            <w:r>
              <w:rPr>
                <w:rFonts w:ascii="Times New Roman" w:eastAsiaTheme="minorHAnsi" w:hAnsi="Times New Roman" w:cstheme="minorBidi"/>
                <w:sz w:val="20"/>
              </w:rPr>
              <w:t xml:space="preserve"> jadi mereka en</w:t>
            </w:r>
            <w:r w:rsidR="00C64152">
              <w:rPr>
                <w:rFonts w:ascii="Times New Roman" w:eastAsiaTheme="minorHAnsi" w:hAnsi="Times New Roman" w:cstheme="minorBidi"/>
                <w:sz w:val="20"/>
              </w:rPr>
              <w:t>gga apa dengan</w:t>
            </w:r>
            <w:r>
              <w:rPr>
                <w:rFonts w:ascii="Times New Roman" w:eastAsiaTheme="minorHAnsi" w:hAnsi="Times New Roman" w:cstheme="minorBidi"/>
                <w:sz w:val="20"/>
              </w:rPr>
              <w:t xml:space="preserve"> leluasa me</w:t>
            </w:r>
            <w:r w:rsidR="00C64152">
              <w:rPr>
                <w:rFonts w:ascii="Times New Roman" w:eastAsiaTheme="minorHAnsi" w:hAnsi="Times New Roman" w:cstheme="minorBidi"/>
                <w:sz w:val="20"/>
              </w:rPr>
              <w:t>makai</w:t>
            </w:r>
            <w:r>
              <w:rPr>
                <w:rFonts w:ascii="Times New Roman" w:eastAsiaTheme="minorHAnsi" w:hAnsi="Times New Roman" w:cstheme="minorBidi"/>
                <w:sz w:val="20"/>
              </w:rPr>
              <w:t xml:space="preserve"> uang itu tidak</w:t>
            </w:r>
            <w:r w:rsidR="00C64152">
              <w:rPr>
                <w:rFonts w:ascii="Times New Roman" w:eastAsiaTheme="minorHAnsi" w:hAnsi="Times New Roman" w:cstheme="minorBidi"/>
                <w:sz w:val="20"/>
              </w:rPr>
              <w:t xml:space="preserve">, kita batasi. </w:t>
            </w:r>
          </w:p>
          <w:p w14:paraId="4AF6A928" w14:textId="09471220" w:rsidR="00C64152" w:rsidRDefault="00C64152"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Pemberian uang itu tidak per hari karena kan mereka mendapatkan transport sekolah, nah itu diajarkan mereka menyisihkan uang tersebut, walaupun</w:t>
            </w:r>
            <w:r w:rsidR="00F42CDD">
              <w:rPr>
                <w:rFonts w:ascii="Times New Roman" w:eastAsiaTheme="minorHAnsi" w:hAnsi="Times New Roman" w:cstheme="minorBidi"/>
                <w:sz w:val="20"/>
              </w:rPr>
              <w:t xml:space="preserve"> hanya dua ribu atau misal</w:t>
            </w:r>
            <w:r>
              <w:rPr>
                <w:rFonts w:ascii="Times New Roman" w:eastAsiaTheme="minorHAnsi" w:hAnsi="Times New Roman" w:cstheme="minorBidi"/>
                <w:sz w:val="20"/>
              </w:rPr>
              <w:t xml:space="preserve"> hanya seribu rupiah dari transport</w:t>
            </w:r>
          </w:p>
          <w:p w14:paraId="6630EB69" w14:textId="1FA9E1F0" w:rsidR="00C64152" w:rsidRPr="00412DA8" w:rsidRDefault="00C64152" w:rsidP="00412DA8">
            <w:pPr>
              <w:spacing w:after="160"/>
              <w:rPr>
                <w:rFonts w:ascii="Times New Roman" w:eastAsiaTheme="minorHAnsi" w:hAnsi="Times New Roman" w:cstheme="minorBidi"/>
                <w:sz w:val="20"/>
              </w:rPr>
            </w:pPr>
          </w:p>
        </w:tc>
        <w:tc>
          <w:tcPr>
            <w:tcW w:w="2643" w:type="dxa"/>
          </w:tcPr>
          <w:p w14:paraId="4DAD9ACA" w14:textId="77777777" w:rsidR="00C34CAE" w:rsidRDefault="00FA5CF2"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memberikan uang transport yang disediakan oleh lembaga kepada anak. Pengasuh juga memberikan serta mengatur pemberian uang dari orang tua apabila ada orangtua/keluarga/wali yang ingin memberikan uang kepada anak. Pengasuh juga mengatur dan membatasi uang yang diberikan oleh lembaga dan orang tua </w:t>
            </w:r>
          </w:p>
          <w:p w14:paraId="0C3A85D4" w14:textId="77777777" w:rsidR="00973A7C" w:rsidRDefault="00973A7C" w:rsidP="00412DA8">
            <w:pPr>
              <w:spacing w:after="160"/>
              <w:rPr>
                <w:rFonts w:ascii="Times New Roman" w:eastAsiaTheme="minorHAnsi" w:hAnsi="Times New Roman" w:cstheme="minorBidi"/>
                <w:sz w:val="20"/>
              </w:rPr>
            </w:pPr>
          </w:p>
          <w:p w14:paraId="7DC40324" w14:textId="708A7F17" w:rsidR="00FA5CF2" w:rsidRPr="00412DA8" w:rsidRDefault="00FA5CF2"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memiliki kebijakan sendiri dalam memberikan uang kepada anak, informan F sebagai pengasuh </w:t>
            </w:r>
            <w:r w:rsidR="00973A7C">
              <w:rPr>
                <w:rFonts w:ascii="Times New Roman" w:eastAsiaTheme="minorHAnsi" w:hAnsi="Times New Roman" w:cstheme="minorBidi"/>
                <w:sz w:val="20"/>
              </w:rPr>
              <w:t>memberikan uang transport kepada anak dan mengajarkan anak untuk menyisihkan uang transport jika anak ingin membeli sesuatu</w:t>
            </w:r>
          </w:p>
        </w:tc>
      </w:tr>
      <w:tr w:rsidR="00DD70AF" w14:paraId="558C782B" w14:textId="77777777" w:rsidTr="00C34CAE">
        <w:tc>
          <w:tcPr>
            <w:tcW w:w="2642" w:type="dxa"/>
          </w:tcPr>
          <w:p w14:paraId="4D62ADA9" w14:textId="79E995F3" w:rsidR="00DD70AF" w:rsidRDefault="00C64152"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T</w:t>
            </w:r>
            <w:r w:rsidR="00DD70AF">
              <w:rPr>
                <w:rFonts w:ascii="Times New Roman" w:eastAsiaTheme="minorHAnsi" w:hAnsi="Times New Roman" w:cstheme="minorBidi"/>
                <w:sz w:val="20"/>
              </w:rPr>
              <w:t>ujuan pemberian uang</w:t>
            </w:r>
          </w:p>
        </w:tc>
        <w:tc>
          <w:tcPr>
            <w:tcW w:w="2642" w:type="dxa"/>
          </w:tcPr>
          <w:p w14:paraId="3C3179CD" w14:textId="519C1A69" w:rsidR="00C64152" w:rsidRDefault="00C64152"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Kalau orang tua itu tidak memberikan transport, kalau misal ada rezeki atau uang dari wali kita kasihkan untuk kebutuhan anak juga ya butuh apa dan tidak semuanya</w:t>
            </w:r>
            <w:r w:rsidR="007D12E8">
              <w:rPr>
                <w:rFonts w:ascii="Times New Roman" w:eastAsiaTheme="minorHAnsi" w:hAnsi="Times New Roman" w:cstheme="minorBidi"/>
                <w:sz w:val="20"/>
              </w:rPr>
              <w:t xml:space="preserve"> karena kan ada anak yang tidak ada orang tua atau terlantar</w:t>
            </w:r>
          </w:p>
          <w:p w14:paraId="5DAD04BC" w14:textId="6F2FB625" w:rsidR="00C64152" w:rsidRPr="00412DA8" w:rsidRDefault="00C64152"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Kalau transport itu kan haknya dia, karena kan dia menggunakan alat transportasi ya kalau yang jauh apalagi ya, nah itu menjadi hak dia dan ada anggaran untuk transportasi , nah kalau dari orang tua ya kita batasi</w:t>
            </w:r>
            <w:r w:rsidR="009400AF">
              <w:rPr>
                <w:rFonts w:ascii="Times New Roman" w:eastAsiaTheme="minorHAnsi" w:hAnsi="Times New Roman" w:cstheme="minorBidi"/>
                <w:sz w:val="20"/>
              </w:rPr>
              <w:t xml:space="preserve"> untuk anak butuh apa begitu</w:t>
            </w:r>
          </w:p>
        </w:tc>
        <w:tc>
          <w:tcPr>
            <w:tcW w:w="2643" w:type="dxa"/>
          </w:tcPr>
          <w:p w14:paraId="519B800E" w14:textId="67DF9299" w:rsidR="00DD70AF" w:rsidRPr="00412DA8" w:rsidRDefault="00973A7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Pengasuh mengatakan bahwa tidak semua anak mendapat orang tua dari pengasuh karena ada beberapa anak yang sudah tidak memiliki orang tua dan terlantar. Untuk anak yang terlantar maka pengasuh memberikan uang transport kepada anak tersebut karena hal tersebut merupakan hak anak, pengasuh mengatakan terdapat anggaran uang transportasi untuk anak dari lembaga, pengasuh juga mengatakan bahwa pengasuh membatasi uang jika orang tua memberikan uang kepada anak untuk memenuhi kebutuhan anak</w:t>
            </w:r>
          </w:p>
        </w:tc>
      </w:tr>
      <w:tr w:rsidR="00DD70AF" w14:paraId="3894B2F8" w14:textId="77777777" w:rsidTr="00C34CAE">
        <w:tc>
          <w:tcPr>
            <w:tcW w:w="2642" w:type="dxa"/>
          </w:tcPr>
          <w:p w14:paraId="106F2987" w14:textId="25DA1A97" w:rsidR="00DD70AF" w:rsidRDefault="00DD70AF"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Waktu</w:t>
            </w:r>
            <w:r w:rsidR="00C64152">
              <w:rPr>
                <w:rFonts w:ascii="Times New Roman" w:eastAsiaTheme="minorHAnsi" w:hAnsi="Times New Roman" w:cstheme="minorBidi"/>
                <w:sz w:val="20"/>
              </w:rPr>
              <w:t>, tempat,</w:t>
            </w:r>
            <w:r>
              <w:rPr>
                <w:rFonts w:ascii="Times New Roman" w:eastAsiaTheme="minorHAnsi" w:hAnsi="Times New Roman" w:cstheme="minorBidi"/>
                <w:sz w:val="20"/>
              </w:rPr>
              <w:t xml:space="preserve"> dan cara pemberian uang</w:t>
            </w:r>
          </w:p>
        </w:tc>
        <w:tc>
          <w:tcPr>
            <w:tcW w:w="2642" w:type="dxa"/>
          </w:tcPr>
          <w:p w14:paraId="7F033C73" w14:textId="2B855EE5" w:rsidR="00DD70AF" w:rsidRDefault="00C64152"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Setiap pengasuh mempunyai aturannya masing-masing begitu, untuk transport juga </w:t>
            </w:r>
            <w:r>
              <w:rPr>
                <w:rFonts w:ascii="Times New Roman" w:eastAsiaTheme="minorHAnsi" w:hAnsi="Times New Roman" w:cstheme="minorBidi"/>
                <w:sz w:val="20"/>
              </w:rPr>
              <w:lastRenderedPageBreak/>
              <w:t>ada yang langsung dari pengasuh atau memang ada kakak yang dituakan untuk ngasih transportnya, kakak yang dituakan itu yang SMA. Untuk tempatnya di panti, rata-rata di asramanya</w:t>
            </w:r>
          </w:p>
          <w:p w14:paraId="1398EB0D" w14:textId="112A7BBF" w:rsidR="00C64152" w:rsidRPr="00412DA8" w:rsidRDefault="00C64152" w:rsidP="00412DA8">
            <w:pPr>
              <w:spacing w:after="160"/>
              <w:rPr>
                <w:rFonts w:ascii="Times New Roman" w:eastAsiaTheme="minorHAnsi" w:hAnsi="Times New Roman" w:cstheme="minorBidi"/>
                <w:sz w:val="20"/>
              </w:rPr>
            </w:pPr>
          </w:p>
        </w:tc>
        <w:tc>
          <w:tcPr>
            <w:tcW w:w="2643" w:type="dxa"/>
          </w:tcPr>
          <w:p w14:paraId="6C7DFE61" w14:textId="1F1A3172" w:rsidR="00DD70AF" w:rsidRPr="00412DA8" w:rsidRDefault="00973A7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Pengasuh memiliki aturan dan kebijakan masing-masing dalam memberikan uang </w:t>
            </w:r>
            <w:r>
              <w:rPr>
                <w:rFonts w:ascii="Times New Roman" w:eastAsiaTheme="minorHAnsi" w:hAnsi="Times New Roman" w:cstheme="minorBidi"/>
                <w:sz w:val="20"/>
              </w:rPr>
              <w:lastRenderedPageBreak/>
              <w:t xml:space="preserve">kepada anak. Ada pengasuh yang memberikan uang secara langsung kepada anak dan ada pengasuh yang memberikan uang melalui kakak asuh (kakak yang dituakan) untuk </w:t>
            </w:r>
            <w:r w:rsidR="008653B8">
              <w:rPr>
                <w:rFonts w:ascii="Times New Roman" w:eastAsiaTheme="minorHAnsi" w:hAnsi="Times New Roman" w:cstheme="minorBidi"/>
                <w:sz w:val="20"/>
              </w:rPr>
              <w:t>me</w:t>
            </w:r>
            <w:r>
              <w:rPr>
                <w:rFonts w:ascii="Times New Roman" w:eastAsiaTheme="minorHAnsi" w:hAnsi="Times New Roman" w:cstheme="minorBidi"/>
                <w:sz w:val="20"/>
              </w:rPr>
              <w:t>mberikan uang transportasi kepada anak.</w:t>
            </w:r>
          </w:p>
        </w:tc>
      </w:tr>
      <w:tr w:rsidR="009400AF" w14:paraId="680A8409" w14:textId="77777777" w:rsidTr="00F42CDD">
        <w:tc>
          <w:tcPr>
            <w:tcW w:w="7927" w:type="dxa"/>
            <w:gridSpan w:val="3"/>
            <w:shd w:val="clear" w:color="auto" w:fill="BDD6EE" w:themeFill="accent1" w:themeFillTint="66"/>
          </w:tcPr>
          <w:p w14:paraId="6E0C46F1" w14:textId="19AA93BA" w:rsidR="009400AF" w:rsidRPr="009400AF" w:rsidRDefault="009400AF" w:rsidP="00412DA8">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9400AF">
              <w:rPr>
                <w:rFonts w:ascii="Times New Roman" w:eastAsiaTheme="minorHAnsi" w:hAnsi="Times New Roman" w:cstheme="minorBidi"/>
                <w:b/>
                <w:sz w:val="20"/>
              </w:rPr>
              <w:t>Barang</w:t>
            </w:r>
          </w:p>
        </w:tc>
      </w:tr>
      <w:tr w:rsidR="009400AF" w14:paraId="5A6AA829" w14:textId="77777777" w:rsidTr="009400AF">
        <w:tc>
          <w:tcPr>
            <w:tcW w:w="2642" w:type="dxa"/>
            <w:shd w:val="clear" w:color="auto" w:fill="FFFFFF" w:themeFill="background1"/>
          </w:tcPr>
          <w:p w14:paraId="3D32387B" w14:textId="611E8E00" w:rsidR="009400AF" w:rsidRDefault="009400AF"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Jenis barang yang diberikan</w:t>
            </w:r>
          </w:p>
        </w:tc>
        <w:tc>
          <w:tcPr>
            <w:tcW w:w="2642" w:type="dxa"/>
            <w:shd w:val="clear" w:color="auto" w:fill="FFFFFF" w:themeFill="background1"/>
          </w:tcPr>
          <w:p w14:paraId="36CB0E34" w14:textId="30802561" w:rsidR="009400AF" w:rsidRDefault="009400AF"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Kalau peralatan sekolah itu memang masuk ke anggaran ya, untuk ATK ya kan itu masuk anggaran, baju seragam, seperti sekarang juga lebaran disediakan begitu, tapi yang jelas kan setahun itu hanya sekali ya begitu dan itu pun hanya seperti baju merah putih, merah biru, eh putih abu-</w:t>
            </w:r>
            <w:r w:rsidR="007E4CD2">
              <w:rPr>
                <w:rFonts w:ascii="Times New Roman" w:eastAsiaTheme="minorHAnsi" w:hAnsi="Times New Roman" w:cstheme="minorBidi"/>
                <w:sz w:val="20"/>
              </w:rPr>
              <w:t>abu itu yang seragam wajib</w:t>
            </w:r>
          </w:p>
          <w:p w14:paraId="4AAD9F19" w14:textId="5AD3551C" w:rsidR="00943E26" w:rsidRDefault="009400AF" w:rsidP="00943E26">
            <w:pPr>
              <w:spacing w:after="160"/>
              <w:rPr>
                <w:rFonts w:ascii="Times New Roman" w:eastAsiaTheme="minorHAnsi" w:hAnsi="Times New Roman" w:cstheme="minorBidi"/>
                <w:sz w:val="20"/>
              </w:rPr>
            </w:pPr>
            <w:r>
              <w:rPr>
                <w:rFonts w:ascii="Times New Roman" w:eastAsiaTheme="minorHAnsi" w:hAnsi="Times New Roman" w:cstheme="minorBidi"/>
                <w:sz w:val="20"/>
              </w:rPr>
              <w:t>Kalau baju donasi disini ada me</w:t>
            </w:r>
            <w:r w:rsidR="00973A7C">
              <w:rPr>
                <w:rFonts w:ascii="Times New Roman" w:eastAsiaTheme="minorHAnsi" w:hAnsi="Times New Roman" w:cstheme="minorBidi"/>
                <w:sz w:val="20"/>
              </w:rPr>
              <w:t xml:space="preserve">nerima itu boleh dari mana saja. </w:t>
            </w:r>
            <w:r w:rsidR="00943E26">
              <w:rPr>
                <w:rFonts w:ascii="Times New Roman" w:eastAsiaTheme="minorHAnsi" w:hAnsi="Times New Roman" w:cstheme="minorBidi"/>
                <w:sz w:val="20"/>
              </w:rPr>
              <w:t xml:space="preserve">Kalau barang lain seperti mainan engga itu engga, peralatan mandi, kesehatan itu diberikan, alat sholat, </w:t>
            </w:r>
          </w:p>
        </w:tc>
        <w:tc>
          <w:tcPr>
            <w:tcW w:w="2643" w:type="dxa"/>
            <w:shd w:val="clear" w:color="auto" w:fill="FFFFFF" w:themeFill="background1"/>
          </w:tcPr>
          <w:p w14:paraId="5D267B05" w14:textId="31571E89" w:rsidR="009400AF" w:rsidRDefault="00973A7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Pengasuh memberikan peralatan sekolah seperti ATK, baju seragam, dan baju lebaran dimana barang-barang tersebut telah diang</w:t>
            </w:r>
            <w:r w:rsidR="008653B8">
              <w:rPr>
                <w:rFonts w:ascii="Times New Roman" w:eastAsiaTheme="minorHAnsi" w:hAnsi="Times New Roman" w:cstheme="minorBidi"/>
                <w:sz w:val="20"/>
              </w:rPr>
              <w:t>garkan dan disediakan oleh lemba</w:t>
            </w:r>
            <w:r>
              <w:rPr>
                <w:rFonts w:ascii="Times New Roman" w:eastAsiaTheme="minorHAnsi" w:hAnsi="Times New Roman" w:cstheme="minorBidi"/>
                <w:sz w:val="20"/>
              </w:rPr>
              <w:t>ga. Pengasuh memberikan barang-barang tersebut satu tahun sekali terutama untuk baju seragam putih biru, merah putih, dan putih abu</w:t>
            </w:r>
          </w:p>
          <w:p w14:paraId="01BD68D0" w14:textId="3CC02F34" w:rsidR="00973A7C" w:rsidRPr="00412DA8" w:rsidRDefault="00973A7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Pengasuh menerima donasi barang dari masyarakat, pengasuh tidak memberikan mainana barang kepada anak, pengasuh hanya memberikan barang seperti pakaian, peralatan mandi, dan peralatan sholat</w:t>
            </w:r>
          </w:p>
        </w:tc>
      </w:tr>
      <w:tr w:rsidR="00943E26" w14:paraId="51AA9319" w14:textId="77777777" w:rsidTr="009400AF">
        <w:tc>
          <w:tcPr>
            <w:tcW w:w="2642" w:type="dxa"/>
            <w:shd w:val="clear" w:color="auto" w:fill="FFFFFF" w:themeFill="background1"/>
          </w:tcPr>
          <w:p w14:paraId="04080A08" w14:textId="284A59BE" w:rsidR="00943E26" w:rsidRDefault="00943E26"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Cara memberikan barang</w:t>
            </w:r>
          </w:p>
        </w:tc>
        <w:tc>
          <w:tcPr>
            <w:tcW w:w="2642" w:type="dxa"/>
            <w:shd w:val="clear" w:color="auto" w:fill="FFFFFF" w:themeFill="background1"/>
          </w:tcPr>
          <w:p w14:paraId="2B702644" w14:textId="52DEDDC4" w:rsidR="00943E26" w:rsidRDefault="00451801"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Y</w:t>
            </w:r>
            <w:r w:rsidR="00943E26">
              <w:rPr>
                <w:rFonts w:ascii="Times New Roman" w:eastAsiaTheme="minorHAnsi" w:hAnsi="Times New Roman" w:cstheme="minorBidi"/>
                <w:sz w:val="20"/>
              </w:rPr>
              <w:t>a kita bagikan sesuai dengan mess nya ya asramanya, jumlahnya berapa, tapi yang jelas mereka dapetnya satu-satu, jumlahnya sama</w:t>
            </w:r>
          </w:p>
          <w:p w14:paraId="43758622" w14:textId="3CC5DD3C" w:rsidR="00943E26" w:rsidRDefault="00451801" w:rsidP="007D12E8">
            <w:pPr>
              <w:spacing w:after="160"/>
              <w:rPr>
                <w:rFonts w:ascii="Times New Roman" w:eastAsiaTheme="minorHAnsi" w:hAnsi="Times New Roman" w:cstheme="minorBidi"/>
                <w:sz w:val="20"/>
              </w:rPr>
            </w:pPr>
            <w:r>
              <w:rPr>
                <w:rFonts w:ascii="Times New Roman" w:eastAsiaTheme="minorHAnsi" w:hAnsi="Times New Roman" w:cstheme="minorBidi"/>
                <w:sz w:val="20"/>
              </w:rPr>
              <w:t>Y</w:t>
            </w:r>
            <w:r w:rsidR="00943E26">
              <w:rPr>
                <w:rFonts w:ascii="Times New Roman" w:eastAsiaTheme="minorHAnsi" w:hAnsi="Times New Roman" w:cstheme="minorBidi"/>
                <w:sz w:val="20"/>
              </w:rPr>
              <w:t>a nanti kan dari petugas barangnya</w:t>
            </w:r>
            <w:r w:rsidR="007D12E8">
              <w:rPr>
                <w:rFonts w:ascii="Times New Roman" w:eastAsiaTheme="minorHAnsi" w:hAnsi="Times New Roman" w:cstheme="minorBidi"/>
                <w:sz w:val="20"/>
              </w:rPr>
              <w:t xml:space="preserve"> diberikan kepada petugas disini yang bagian pelayanannya, nah nanti dibagikan per mess dibantu pengasuh seperti itu sama peksosnya</w:t>
            </w:r>
          </w:p>
        </w:tc>
        <w:tc>
          <w:tcPr>
            <w:tcW w:w="2643" w:type="dxa"/>
            <w:shd w:val="clear" w:color="auto" w:fill="FFFFFF" w:themeFill="background1"/>
          </w:tcPr>
          <w:p w14:paraId="2A6FBD66" w14:textId="77777777" w:rsidR="00943E26" w:rsidRDefault="00973A7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Pengasuh memberikan barang sesuai dengan jumlah anak di asrama, anak-anak mendapatkan barang dengan jumlah yang sama</w:t>
            </w:r>
          </w:p>
          <w:p w14:paraId="0EA7AD28" w14:textId="1B425A4A" w:rsidR="00973A7C" w:rsidRPr="00412DA8" w:rsidRDefault="00973A7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Cara pemberian barang di</w:t>
            </w:r>
            <w:r w:rsidR="00A41B61">
              <w:rPr>
                <w:rFonts w:ascii="Times New Roman" w:eastAsiaTheme="minorHAnsi" w:hAnsi="Times New Roman" w:cstheme="minorBidi"/>
                <w:sz w:val="20"/>
              </w:rPr>
              <w:t>berikan oleh petugas bagian pelayanan, kemudian petugas pelayanan memberikan barang kepada pengasuh dan pekerja sosial untuk dibagikan ke seluruh asrama satu per satu</w:t>
            </w:r>
          </w:p>
        </w:tc>
      </w:tr>
      <w:tr w:rsidR="009400AF" w14:paraId="299A83A8" w14:textId="77777777" w:rsidTr="009400AF">
        <w:tc>
          <w:tcPr>
            <w:tcW w:w="2642" w:type="dxa"/>
            <w:shd w:val="clear" w:color="auto" w:fill="FFFFFF" w:themeFill="background1"/>
          </w:tcPr>
          <w:p w14:paraId="00DD3BEC" w14:textId="1BC1B3C5" w:rsidR="009400AF" w:rsidRDefault="009400AF"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Waktu pemberian barang</w:t>
            </w:r>
          </w:p>
        </w:tc>
        <w:tc>
          <w:tcPr>
            <w:tcW w:w="2642" w:type="dxa"/>
            <w:shd w:val="clear" w:color="auto" w:fill="FFFFFF" w:themeFill="background1"/>
          </w:tcPr>
          <w:p w14:paraId="5F2B58BF" w14:textId="77777777" w:rsidR="009400AF" w:rsidRDefault="009400AF"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Untuk seragam sekolah ya itu hanya sekali saja diberikan pada saat awal ya</w:t>
            </w:r>
            <w:r w:rsidR="00E307A8">
              <w:rPr>
                <w:rFonts w:ascii="Times New Roman" w:eastAsiaTheme="minorHAnsi" w:hAnsi="Times New Roman" w:cstheme="minorBidi"/>
                <w:sz w:val="20"/>
              </w:rPr>
              <w:t xml:space="preserve"> masuk sekolah, kalau lebaran juga </w:t>
            </w:r>
          </w:p>
          <w:p w14:paraId="42507CD7" w14:textId="2B76F029" w:rsidR="00943E26" w:rsidRDefault="00943E26"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Iya yang jelas engga setiap saat ada ya tapi yang jelas pada saat lebaran itu ada</w:t>
            </w:r>
          </w:p>
        </w:tc>
        <w:tc>
          <w:tcPr>
            <w:tcW w:w="2643" w:type="dxa"/>
            <w:shd w:val="clear" w:color="auto" w:fill="FFFFFF" w:themeFill="background1"/>
          </w:tcPr>
          <w:p w14:paraId="24D20F1D" w14:textId="2AAC694E" w:rsidR="009400AF" w:rsidRPr="00412DA8" w:rsidRDefault="008653B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memberikan seragam sekolah atau pakaian lain kepada anak satu tahun sekali pada saat awal masuk sekolah atau pada saat hari raya tiba, pengasuh mengatakan bahwa tidak setiap saat pengasuh </w:t>
            </w:r>
            <w:r>
              <w:rPr>
                <w:rFonts w:ascii="Times New Roman" w:eastAsiaTheme="minorHAnsi" w:hAnsi="Times New Roman" w:cstheme="minorBidi"/>
                <w:sz w:val="20"/>
              </w:rPr>
              <w:lastRenderedPageBreak/>
              <w:t xml:space="preserve">memberikan pakaian kepada anak, namun anak-anak akan iberikan pakaian untuk hari raya </w:t>
            </w:r>
          </w:p>
        </w:tc>
      </w:tr>
      <w:tr w:rsidR="007D12E8" w14:paraId="3E04D505" w14:textId="77777777" w:rsidTr="00F42CDD">
        <w:tc>
          <w:tcPr>
            <w:tcW w:w="7927" w:type="dxa"/>
            <w:gridSpan w:val="3"/>
            <w:shd w:val="clear" w:color="auto" w:fill="BDD6EE" w:themeFill="accent1" w:themeFillTint="66"/>
          </w:tcPr>
          <w:p w14:paraId="2626EAA7" w14:textId="7A5FFDD9" w:rsidR="007D12E8" w:rsidRPr="007D12E8" w:rsidRDefault="007D12E8" w:rsidP="00412DA8">
            <w:pPr>
              <w:spacing w:after="160"/>
              <w:rPr>
                <w:rFonts w:ascii="Times New Roman" w:eastAsiaTheme="minorHAnsi" w:hAnsi="Times New Roman" w:cstheme="minorBidi"/>
                <w:b/>
                <w:sz w:val="20"/>
              </w:rPr>
            </w:pPr>
            <w:r w:rsidRPr="007D12E8">
              <w:rPr>
                <w:rFonts w:ascii="Times New Roman" w:eastAsiaTheme="minorHAnsi" w:hAnsi="Times New Roman" w:cstheme="minorBidi"/>
                <w:b/>
                <w:sz w:val="20"/>
              </w:rPr>
              <w:t>Pemberian makanan</w:t>
            </w:r>
          </w:p>
        </w:tc>
      </w:tr>
      <w:tr w:rsidR="007D12E8" w14:paraId="6B5C5EEE" w14:textId="77777777" w:rsidTr="007D12E8">
        <w:tc>
          <w:tcPr>
            <w:tcW w:w="2642" w:type="dxa"/>
            <w:shd w:val="clear" w:color="auto" w:fill="FFFFFF" w:themeFill="background1"/>
          </w:tcPr>
          <w:p w14:paraId="24061B9A" w14:textId="75C4422F" w:rsidR="007D12E8" w:rsidRDefault="00871C14"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Cara memberikan makanan</w:t>
            </w:r>
          </w:p>
        </w:tc>
        <w:tc>
          <w:tcPr>
            <w:tcW w:w="2642" w:type="dxa"/>
            <w:shd w:val="clear" w:color="auto" w:fill="FFFFFF" w:themeFill="background1"/>
          </w:tcPr>
          <w:p w14:paraId="01B7827D" w14:textId="5796F5BF" w:rsidR="007D12E8" w:rsidRDefault="007D12E8" w:rsidP="00871C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makanan itu kan </w:t>
            </w:r>
            <w:r w:rsidR="00871C14">
              <w:rPr>
                <w:rFonts w:ascii="Times New Roman" w:eastAsiaTheme="minorHAnsi" w:hAnsi="Times New Roman" w:cstheme="minorBidi"/>
                <w:sz w:val="20"/>
              </w:rPr>
              <w:t xml:space="preserve">disini </w:t>
            </w:r>
            <w:r>
              <w:rPr>
                <w:rFonts w:ascii="Times New Roman" w:eastAsiaTheme="minorHAnsi" w:hAnsi="Times New Roman" w:cstheme="minorBidi"/>
                <w:sz w:val="20"/>
              </w:rPr>
              <w:t>mereka sudah terpenuhi ya, sandang, pangan, papa</w:t>
            </w:r>
            <w:r w:rsidR="00871C14">
              <w:rPr>
                <w:rFonts w:ascii="Times New Roman" w:eastAsiaTheme="minorHAnsi" w:hAnsi="Times New Roman" w:cstheme="minorBidi"/>
                <w:sz w:val="20"/>
              </w:rPr>
              <w:t>nnya ada, jadi makan tiga kali</w:t>
            </w:r>
          </w:p>
          <w:p w14:paraId="195DAF9A" w14:textId="1D06EF74" w:rsidR="00871C14" w:rsidRDefault="00871C14" w:rsidP="00871C14">
            <w:pPr>
              <w:spacing w:after="160"/>
              <w:rPr>
                <w:rFonts w:ascii="Times New Roman" w:eastAsiaTheme="minorHAnsi" w:hAnsi="Times New Roman" w:cstheme="minorBidi"/>
                <w:sz w:val="20"/>
              </w:rPr>
            </w:pPr>
            <w:r>
              <w:rPr>
                <w:rFonts w:ascii="Times New Roman" w:eastAsiaTheme="minorHAnsi" w:hAnsi="Times New Roman" w:cstheme="minorBidi"/>
                <w:sz w:val="20"/>
              </w:rPr>
              <w:t>Pengasuh hanya mengingatkan jadwal  makan pagi makan siang, makan malem begitu, tapi kalau ada pengasuh yang ada rezekinya mau ngasih ya boleh begitu, saya juga kalau ada rezekinya kadang kasih makanan</w:t>
            </w:r>
          </w:p>
        </w:tc>
        <w:tc>
          <w:tcPr>
            <w:tcW w:w="2643" w:type="dxa"/>
            <w:shd w:val="clear" w:color="auto" w:fill="FFFFFF" w:themeFill="background1"/>
          </w:tcPr>
          <w:p w14:paraId="3A265374" w14:textId="346F6D8F" w:rsidR="007D12E8" w:rsidRPr="00412DA8" w:rsidRDefault="008653B8"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mengatakan bahwa kebutuhan anak-anak seperti sandang, pangan, dan papan sudah terpenuhi oleh lembaga, anak-anak diberikan makan tiga kali sehari setiap harinya, pengasuh hanya mengingatkan jadwal makan pagi, siang, dan malam kepada anak. Pengasuh juga </w:t>
            </w:r>
            <w:r w:rsidR="007842B6">
              <w:rPr>
                <w:rFonts w:ascii="Times New Roman" w:eastAsiaTheme="minorHAnsi" w:hAnsi="Times New Roman" w:cstheme="minorBidi"/>
                <w:sz w:val="20"/>
              </w:rPr>
              <w:t>memberikan makanan selain makanan yang telah disediakan oleh lembaga kepada anak saat ada rezeki lebih</w:t>
            </w:r>
          </w:p>
        </w:tc>
      </w:tr>
      <w:tr w:rsidR="00871C14" w14:paraId="06414727" w14:textId="77777777" w:rsidTr="00F42CDD">
        <w:tc>
          <w:tcPr>
            <w:tcW w:w="7927" w:type="dxa"/>
            <w:gridSpan w:val="3"/>
            <w:shd w:val="clear" w:color="auto" w:fill="BDD6EE" w:themeFill="accent1" w:themeFillTint="66"/>
          </w:tcPr>
          <w:p w14:paraId="324B1A6B" w14:textId="55DC7E3D" w:rsidR="00871C14" w:rsidRPr="00871C14" w:rsidRDefault="00871C14" w:rsidP="00412DA8">
            <w:pPr>
              <w:spacing w:after="160"/>
              <w:rPr>
                <w:rFonts w:ascii="Times New Roman" w:eastAsiaTheme="minorHAnsi" w:hAnsi="Times New Roman" w:cstheme="minorBidi"/>
                <w:b/>
                <w:sz w:val="20"/>
              </w:rPr>
            </w:pPr>
            <w:r w:rsidRPr="00871C14">
              <w:rPr>
                <w:rFonts w:ascii="Times New Roman" w:eastAsiaTheme="minorHAnsi" w:hAnsi="Times New Roman" w:cstheme="minorBidi"/>
                <w:b/>
                <w:sz w:val="20"/>
              </w:rPr>
              <w:t>Pemberian Jasa/Pelayanan</w:t>
            </w:r>
          </w:p>
        </w:tc>
      </w:tr>
      <w:tr w:rsidR="007D12E8" w14:paraId="755B0740" w14:textId="77777777" w:rsidTr="007D12E8">
        <w:tc>
          <w:tcPr>
            <w:tcW w:w="2642" w:type="dxa"/>
            <w:shd w:val="clear" w:color="auto" w:fill="FFFFFF" w:themeFill="background1"/>
          </w:tcPr>
          <w:p w14:paraId="56C76B7F" w14:textId="485DF574" w:rsidR="007D12E8" w:rsidRDefault="008F25D1"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Pemberian jasa/ pelayanan untuk kesehatan anak</w:t>
            </w:r>
            <w:r w:rsidR="00871C14">
              <w:rPr>
                <w:rFonts w:ascii="Times New Roman" w:eastAsiaTheme="minorHAnsi" w:hAnsi="Times New Roman" w:cstheme="minorBidi"/>
                <w:sz w:val="20"/>
              </w:rPr>
              <w:t xml:space="preserve"> </w:t>
            </w:r>
          </w:p>
        </w:tc>
        <w:tc>
          <w:tcPr>
            <w:tcW w:w="2642" w:type="dxa"/>
            <w:shd w:val="clear" w:color="auto" w:fill="FFFFFF" w:themeFill="background1"/>
          </w:tcPr>
          <w:p w14:paraId="3B73BB6F" w14:textId="39A78D3F" w:rsidR="007D12E8" w:rsidRDefault="00871C14"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Ya, kalau pelayanan kesehatan, kalau ringan itu kan kita ada perawat ya, itu ada perawat, jadi kalau sakit ringan itu kan kita menyediakan obat-obatan sesuai dengan kebutuhan begitu ya kalau misal tidak tertangani kita bawa ke puskesmas, kemudian puskesmas dengan kita sudah ada MOU, ya kalau puskesmas tidak bisa ya kita lanjut ke rumah sakit</w:t>
            </w:r>
            <w:r w:rsidR="00F42CDD">
              <w:rPr>
                <w:rFonts w:ascii="Times New Roman" w:eastAsiaTheme="minorHAnsi" w:hAnsi="Times New Roman" w:cstheme="minorBidi"/>
                <w:sz w:val="20"/>
              </w:rPr>
              <w:t xml:space="preserve"> daerah </w:t>
            </w:r>
            <w:r w:rsidR="008F25D1">
              <w:rPr>
                <w:rFonts w:ascii="Times New Roman" w:eastAsiaTheme="minorHAnsi" w:hAnsi="Times New Roman" w:cstheme="minorBidi"/>
                <w:sz w:val="20"/>
              </w:rPr>
              <w:t>C</w:t>
            </w:r>
            <w:r>
              <w:rPr>
                <w:rFonts w:ascii="Times New Roman" w:eastAsiaTheme="minorHAnsi" w:hAnsi="Times New Roman" w:cstheme="minorBidi"/>
                <w:sz w:val="20"/>
              </w:rPr>
              <w:t>iereng</w:t>
            </w:r>
          </w:p>
        </w:tc>
        <w:tc>
          <w:tcPr>
            <w:tcW w:w="2643" w:type="dxa"/>
            <w:shd w:val="clear" w:color="auto" w:fill="FFFFFF" w:themeFill="background1"/>
          </w:tcPr>
          <w:p w14:paraId="61EA520F" w14:textId="21D162A5" w:rsidR="007D12E8" w:rsidRPr="00412DA8" w:rsidRDefault="007842B6"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w:t>
            </w:r>
            <w:r w:rsidR="004D27A7">
              <w:rPr>
                <w:rFonts w:ascii="Times New Roman" w:eastAsiaTheme="minorHAnsi" w:hAnsi="Times New Roman" w:cstheme="minorBidi"/>
                <w:sz w:val="20"/>
              </w:rPr>
              <w:t>memberikan pelayanan kesehatan kepada anak dengan cara menghubungi perawat untuk menyediakan obat-obatan sesuai dengan kebutuhan anak, jika anak tidak dapat tertangani oleh perawat, pengasuh dan perawat akan mengantar anak ke puskesmas, pihak puskesmas dan UPTD ppSGrA subang telah bekerja sama dan memiliki perjanjian MOU, jika penyakit anak masih belum dapat tertangani oleh pihak puskesmas, maka anak akan mendapat pertolongan lebih lanjut melalui RSUD Ciereng</w:t>
            </w:r>
          </w:p>
        </w:tc>
      </w:tr>
      <w:tr w:rsidR="008F25D1" w14:paraId="2310A399" w14:textId="77777777" w:rsidTr="007D12E8">
        <w:tc>
          <w:tcPr>
            <w:tcW w:w="2642" w:type="dxa"/>
            <w:shd w:val="clear" w:color="auto" w:fill="FFFFFF" w:themeFill="background1"/>
          </w:tcPr>
          <w:p w14:paraId="148ADC4A" w14:textId="6BE9C29D" w:rsidR="008F25D1" w:rsidRDefault="008F25D1"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Pemberian jasa/pelayanan untuk pendidikan anak</w:t>
            </w:r>
          </w:p>
        </w:tc>
        <w:tc>
          <w:tcPr>
            <w:tcW w:w="2642" w:type="dxa"/>
            <w:shd w:val="clear" w:color="auto" w:fill="FFFFFF" w:themeFill="background1"/>
          </w:tcPr>
          <w:p w14:paraId="6C6827AB" w14:textId="77777777" w:rsidR="00756E24" w:rsidRDefault="0034452B" w:rsidP="007C09C5">
            <w:pPr>
              <w:spacing w:after="160"/>
              <w:rPr>
                <w:rFonts w:ascii="Times New Roman" w:eastAsiaTheme="minorHAnsi" w:hAnsi="Times New Roman" w:cstheme="minorBidi"/>
                <w:sz w:val="20"/>
              </w:rPr>
            </w:pPr>
            <w:r>
              <w:rPr>
                <w:rFonts w:ascii="Times New Roman" w:eastAsiaTheme="minorHAnsi" w:hAnsi="Times New Roman" w:cstheme="minorBidi"/>
                <w:sz w:val="20"/>
              </w:rPr>
              <w:t>Iya, k</w:t>
            </w:r>
            <w:r w:rsidR="008F25D1">
              <w:rPr>
                <w:rFonts w:ascii="Times New Roman" w:eastAsiaTheme="minorHAnsi" w:hAnsi="Times New Roman" w:cstheme="minorBidi"/>
                <w:sz w:val="20"/>
              </w:rPr>
              <w:t xml:space="preserve">an disini itu anak diberikan pendidikan juga ya jadi anak bersekolah begitu, dari tingkat SD, SMP sampai SMA. </w:t>
            </w:r>
            <w:r w:rsidR="00756E24">
              <w:rPr>
                <w:rFonts w:ascii="Times New Roman" w:eastAsiaTheme="minorHAnsi" w:hAnsi="Times New Roman" w:cstheme="minorBidi"/>
                <w:sz w:val="20"/>
              </w:rPr>
              <w:t xml:space="preserve">Kita disini mengingatkan anak untuk pegi ke sekolah, mengingatkan anak untuk mengerjakan PR </w:t>
            </w:r>
          </w:p>
          <w:p w14:paraId="2E31BCE1" w14:textId="3ED4BDA7" w:rsidR="00E97C5D" w:rsidRDefault="00756E24" w:rsidP="007C09C5">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Lalu disini kita kan juga ada guru bimbel untuk anak, setiap malam ada bimbingan belajar untuk anak-anak agar bisa mengerjakan tugas dan bisa mendapatkan pengetahuan lebih, nah kita memastikan anak mendapat bimbingan belajar tersebut, selain itu jika ada anak yang kurang baik dalam hal akademik dan membutuhkan bimbingan belajar lebih, maka pengasuh yang akan mengantar anak tersebut ke rumah guru les mereka </w:t>
            </w:r>
          </w:p>
        </w:tc>
        <w:tc>
          <w:tcPr>
            <w:tcW w:w="2643" w:type="dxa"/>
            <w:shd w:val="clear" w:color="auto" w:fill="FFFFFF" w:themeFill="background1"/>
          </w:tcPr>
          <w:p w14:paraId="4527CDD8" w14:textId="55233AEE" w:rsidR="008F25D1" w:rsidRPr="00412DA8" w:rsidRDefault="004D27A7" w:rsidP="008A1303">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Pengasuh memberikan informasi bahwa anak-anak diberikan kesempatan untuk menempuh pendidikan dari tingkat SD, SMP, dan SMA. Pengasuh memberikan pelayanan untuk pendidkan anak dengan cara mengingatkan anak untuk pergi ke sekolah dan mengingatkan anak untuk </w:t>
            </w:r>
            <w:r>
              <w:rPr>
                <w:rFonts w:ascii="Times New Roman" w:eastAsiaTheme="minorHAnsi" w:hAnsi="Times New Roman" w:cstheme="minorBidi"/>
                <w:sz w:val="20"/>
              </w:rPr>
              <w:lastRenderedPageBreak/>
              <w:t>mengerjakan PR. Informan F mengatakan bahwa anak-anak mendapatkan bimbingan belajar dari guru bimbel, anak-anak mendapat bimbingan belajar tambahan setiap malam agar anak-anak dapat mengerjakan tugas dengan baik dan mendapat pengetahuan yang lebih banyak. Pemberian pelayanan pendidikan kepada anak juga di</w:t>
            </w:r>
            <w:r w:rsidR="008A1303">
              <w:rPr>
                <w:rFonts w:ascii="Times New Roman" w:eastAsiaTheme="minorHAnsi" w:hAnsi="Times New Roman" w:cstheme="minorBidi"/>
                <w:sz w:val="20"/>
              </w:rPr>
              <w:t xml:space="preserve">berikan oleh pengasuh dengan cara memastikan anak untuk mengikuti bimbingan belajar tersebut, pengasuh juga akan mengantarkan anak tersebut ke rumah guru les mereka jika ada anak yang kurang baik dalam hal akademik dan membutuhkan bimbingan belajar lebih </w:t>
            </w:r>
          </w:p>
        </w:tc>
      </w:tr>
      <w:tr w:rsidR="0034452B" w14:paraId="678A503B" w14:textId="77777777" w:rsidTr="0034452B">
        <w:tc>
          <w:tcPr>
            <w:tcW w:w="7927" w:type="dxa"/>
            <w:gridSpan w:val="3"/>
            <w:shd w:val="clear" w:color="auto" w:fill="BDD6EE" w:themeFill="accent1" w:themeFillTint="66"/>
          </w:tcPr>
          <w:p w14:paraId="351E5407" w14:textId="7078AF58" w:rsidR="0034452B" w:rsidRPr="0034452B" w:rsidRDefault="0034452B" w:rsidP="00412DA8">
            <w:pPr>
              <w:spacing w:after="160"/>
              <w:rPr>
                <w:rFonts w:ascii="Times New Roman" w:eastAsiaTheme="minorHAnsi" w:hAnsi="Times New Roman" w:cstheme="minorBidi"/>
                <w:b/>
                <w:sz w:val="20"/>
              </w:rPr>
            </w:pPr>
            <w:r w:rsidRPr="0034452B">
              <w:rPr>
                <w:rFonts w:ascii="Times New Roman" w:eastAsiaTheme="minorHAnsi" w:hAnsi="Times New Roman" w:cstheme="minorBidi"/>
                <w:b/>
                <w:sz w:val="20"/>
              </w:rPr>
              <w:t>Dukungan Informasi</w:t>
            </w:r>
          </w:p>
        </w:tc>
      </w:tr>
      <w:tr w:rsidR="0034452B" w14:paraId="7B41BCBF" w14:textId="77777777" w:rsidTr="00455867">
        <w:tc>
          <w:tcPr>
            <w:tcW w:w="7927" w:type="dxa"/>
            <w:gridSpan w:val="3"/>
            <w:shd w:val="clear" w:color="auto" w:fill="BDD6EE" w:themeFill="accent1" w:themeFillTint="66"/>
          </w:tcPr>
          <w:p w14:paraId="248E1ED6" w14:textId="1F66DCB9" w:rsidR="0034452B" w:rsidRPr="00455867" w:rsidRDefault="0034452B" w:rsidP="00412DA8">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Informasi</w:t>
            </w:r>
          </w:p>
        </w:tc>
      </w:tr>
      <w:tr w:rsidR="0034452B" w14:paraId="6A7D9114" w14:textId="77777777" w:rsidTr="007D12E8">
        <w:tc>
          <w:tcPr>
            <w:tcW w:w="2642" w:type="dxa"/>
            <w:shd w:val="clear" w:color="auto" w:fill="FFFFFF" w:themeFill="background1"/>
          </w:tcPr>
          <w:p w14:paraId="7ED97BC2" w14:textId="38180033" w:rsidR="0034452B" w:rsidRDefault="0034452B"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Informasi yang diberikan</w:t>
            </w:r>
          </w:p>
        </w:tc>
        <w:tc>
          <w:tcPr>
            <w:tcW w:w="2642" w:type="dxa"/>
            <w:shd w:val="clear" w:color="auto" w:fill="FFFFFF" w:themeFill="background1"/>
          </w:tcPr>
          <w:p w14:paraId="30818B9B" w14:textId="2E82CF04" w:rsidR="00702D07" w:rsidRDefault="0034452B"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Jadi kalau kita ini memang sudah membuat tata tertib ya, nanti kita akan sosialisasikan bersama-sama biasanya, tapi kalau untuk anak yang baru eum apa datang, kita kasih yang besarannya saja ya, misalnya nanti di asrama ada piket begitu ya, </w:t>
            </w:r>
            <w:r w:rsidR="00702D07">
              <w:rPr>
                <w:rFonts w:ascii="Times New Roman" w:eastAsiaTheme="minorHAnsi" w:hAnsi="Times New Roman" w:cstheme="minorBidi"/>
                <w:sz w:val="20"/>
              </w:rPr>
              <w:t xml:space="preserve">nah </w:t>
            </w:r>
            <w:r>
              <w:rPr>
                <w:rFonts w:ascii="Times New Roman" w:eastAsiaTheme="minorHAnsi" w:hAnsi="Times New Roman" w:cstheme="minorBidi"/>
                <w:sz w:val="20"/>
              </w:rPr>
              <w:t xml:space="preserve">harus jelas </w:t>
            </w:r>
            <w:r w:rsidR="00702D07">
              <w:rPr>
                <w:rFonts w:ascii="Times New Roman" w:eastAsiaTheme="minorHAnsi" w:hAnsi="Times New Roman" w:cstheme="minorBidi"/>
                <w:sz w:val="20"/>
              </w:rPr>
              <w:t xml:space="preserve">ya </w:t>
            </w:r>
            <w:r>
              <w:rPr>
                <w:rFonts w:ascii="Times New Roman" w:eastAsiaTheme="minorHAnsi" w:hAnsi="Times New Roman" w:cstheme="minorBidi"/>
                <w:sz w:val="20"/>
              </w:rPr>
              <w:t xml:space="preserve">sholat lima waktu, kemudian sekolah begitu </w:t>
            </w:r>
            <w:r w:rsidR="00702D07">
              <w:rPr>
                <w:rFonts w:ascii="Times New Roman" w:eastAsiaTheme="minorHAnsi" w:hAnsi="Times New Roman" w:cstheme="minorBidi"/>
                <w:sz w:val="20"/>
              </w:rPr>
              <w:t xml:space="preserve">kan nah itu yang besarannya </w:t>
            </w:r>
            <w:r>
              <w:rPr>
                <w:rFonts w:ascii="Times New Roman" w:eastAsiaTheme="minorHAnsi" w:hAnsi="Times New Roman" w:cstheme="minorBidi"/>
                <w:sz w:val="20"/>
              </w:rPr>
              <w:t>aja, nah itu yang</w:t>
            </w:r>
            <w:r w:rsidR="00702D07">
              <w:rPr>
                <w:rFonts w:ascii="Times New Roman" w:eastAsiaTheme="minorHAnsi" w:hAnsi="Times New Roman" w:cstheme="minorBidi"/>
                <w:sz w:val="20"/>
              </w:rPr>
              <w:t xml:space="preserve"> lain-lainnya nanti</w:t>
            </w:r>
            <w:r>
              <w:rPr>
                <w:rFonts w:ascii="Times New Roman" w:eastAsiaTheme="minorHAnsi" w:hAnsi="Times New Roman" w:cstheme="minorBidi"/>
                <w:sz w:val="20"/>
              </w:rPr>
              <w:t xml:space="preserve"> kita</w:t>
            </w:r>
            <w:r w:rsidR="00702D07">
              <w:rPr>
                <w:rFonts w:ascii="Times New Roman" w:eastAsiaTheme="minorHAnsi" w:hAnsi="Times New Roman" w:cstheme="minorBidi"/>
                <w:sz w:val="20"/>
              </w:rPr>
              <w:t xml:space="preserve"> biasanya</w:t>
            </w:r>
            <w:r>
              <w:rPr>
                <w:rFonts w:ascii="Times New Roman" w:eastAsiaTheme="minorHAnsi" w:hAnsi="Times New Roman" w:cstheme="minorBidi"/>
                <w:sz w:val="20"/>
              </w:rPr>
              <w:t xml:space="preserve"> </w:t>
            </w:r>
            <w:r w:rsidR="00702D07">
              <w:rPr>
                <w:rFonts w:ascii="Times New Roman" w:eastAsiaTheme="minorHAnsi" w:hAnsi="Times New Roman" w:cstheme="minorBidi"/>
                <w:sz w:val="20"/>
              </w:rPr>
              <w:t>di ruang makan atau ada kesempatan kita memberikan pada bimbingan sosial memberikan keseluruhan jadi sosialisasi tata tertib</w:t>
            </w:r>
          </w:p>
          <w:p w14:paraId="6D50F80B" w14:textId="70CE0D50" w:rsidR="00702D07" w:rsidRDefault="00702D07"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Kita juga sudah menyusun aturannya, </w:t>
            </w:r>
            <w:r w:rsidRPr="00041168">
              <w:rPr>
                <w:rFonts w:ascii="Times New Roman" w:eastAsiaTheme="minorHAnsi" w:hAnsi="Times New Roman" w:cstheme="minorBidi"/>
                <w:i/>
                <w:sz w:val="20"/>
              </w:rPr>
              <w:t>punishment-punishement</w:t>
            </w:r>
            <w:r>
              <w:rPr>
                <w:rFonts w:ascii="Times New Roman" w:eastAsiaTheme="minorHAnsi" w:hAnsi="Times New Roman" w:cstheme="minorBidi"/>
                <w:sz w:val="20"/>
              </w:rPr>
              <w:t xml:space="preserve"> yang akan diberikan tapi sesuai dengan ya itulah kan ga bisa sembarangan </w:t>
            </w:r>
            <w:r w:rsidR="00455867">
              <w:rPr>
                <w:rFonts w:ascii="Times New Roman" w:eastAsiaTheme="minorHAnsi" w:hAnsi="Times New Roman" w:cstheme="minorBidi"/>
                <w:sz w:val="20"/>
              </w:rPr>
              <w:t xml:space="preserve">ngasih punishment ya karena </w:t>
            </w:r>
            <w:r>
              <w:rPr>
                <w:rFonts w:ascii="Times New Roman" w:eastAsiaTheme="minorHAnsi" w:hAnsi="Times New Roman" w:cstheme="minorBidi"/>
                <w:sz w:val="20"/>
              </w:rPr>
              <w:t xml:space="preserve">apa ya kekerasan engga boleh, jadi berupa teguran, ya kalau </w:t>
            </w:r>
            <w:r>
              <w:rPr>
                <w:rFonts w:ascii="Times New Roman" w:eastAsiaTheme="minorHAnsi" w:hAnsi="Times New Roman" w:cstheme="minorBidi"/>
                <w:sz w:val="20"/>
              </w:rPr>
              <w:lastRenderedPageBreak/>
              <w:t>misal dia ada sanksi yang lebih berat suruh membersihkan ruang makan atau mesjid atau mencuci wc</w:t>
            </w:r>
          </w:p>
          <w:p w14:paraId="2726DB00" w14:textId="77777777" w:rsidR="00702D07" w:rsidRDefault="00702D07"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Kita kan yang </w:t>
            </w:r>
            <w:r w:rsidR="009F0473">
              <w:rPr>
                <w:rFonts w:ascii="Times New Roman" w:eastAsiaTheme="minorHAnsi" w:hAnsi="Times New Roman" w:cstheme="minorBidi"/>
                <w:sz w:val="20"/>
              </w:rPr>
              <w:t xml:space="preserve">pengasuh itu sekaligus </w:t>
            </w:r>
            <w:r>
              <w:rPr>
                <w:rFonts w:ascii="Times New Roman" w:eastAsiaTheme="minorHAnsi" w:hAnsi="Times New Roman" w:cstheme="minorBidi"/>
                <w:sz w:val="20"/>
              </w:rPr>
              <w:t>peksos itu ada yang bertanggung jawab per tingkatan, di SD ada siapa</w:t>
            </w:r>
            <w:r w:rsidR="009F0473">
              <w:rPr>
                <w:rFonts w:ascii="Times New Roman" w:eastAsiaTheme="minorHAnsi" w:hAnsi="Times New Roman" w:cstheme="minorBidi"/>
                <w:sz w:val="20"/>
              </w:rPr>
              <w:t xml:space="preserve"> koordinatornya, SMP siapa, SMA</w:t>
            </w:r>
            <w:r>
              <w:rPr>
                <w:rFonts w:ascii="Times New Roman" w:eastAsiaTheme="minorHAnsi" w:hAnsi="Times New Roman" w:cstheme="minorBidi"/>
                <w:sz w:val="20"/>
              </w:rPr>
              <w:t xml:space="preserve"> siapa, dan ada </w:t>
            </w:r>
            <w:r w:rsidRPr="00041168">
              <w:rPr>
                <w:rFonts w:ascii="Times New Roman" w:eastAsiaTheme="minorHAnsi" w:hAnsi="Times New Roman" w:cstheme="minorBidi"/>
                <w:i/>
                <w:sz w:val="20"/>
              </w:rPr>
              <w:t>link</w:t>
            </w:r>
            <w:r>
              <w:rPr>
                <w:rFonts w:ascii="Times New Roman" w:eastAsiaTheme="minorHAnsi" w:hAnsi="Times New Roman" w:cstheme="minorBidi"/>
                <w:sz w:val="20"/>
              </w:rPr>
              <w:t xml:space="preserve"> antara peksos den</w:t>
            </w:r>
            <w:r w:rsidR="009F0473">
              <w:rPr>
                <w:rFonts w:ascii="Times New Roman" w:eastAsiaTheme="minorHAnsi" w:hAnsi="Times New Roman" w:cstheme="minorBidi"/>
                <w:sz w:val="20"/>
              </w:rPr>
              <w:t>gan sekolahnya, jadi kalau</w:t>
            </w:r>
            <w:r>
              <w:rPr>
                <w:rFonts w:ascii="Times New Roman" w:eastAsiaTheme="minorHAnsi" w:hAnsi="Times New Roman" w:cstheme="minorBidi"/>
                <w:sz w:val="20"/>
              </w:rPr>
              <w:t xml:space="preserve"> ada informasi-informasi </w:t>
            </w:r>
            <w:r w:rsidR="009F0473">
              <w:rPr>
                <w:rFonts w:ascii="Times New Roman" w:eastAsiaTheme="minorHAnsi" w:hAnsi="Times New Roman" w:cstheme="minorBidi"/>
                <w:sz w:val="20"/>
              </w:rPr>
              <w:t xml:space="preserve">ya </w:t>
            </w:r>
            <w:r>
              <w:rPr>
                <w:rFonts w:ascii="Times New Roman" w:eastAsiaTheme="minorHAnsi" w:hAnsi="Times New Roman" w:cstheme="minorBidi"/>
                <w:sz w:val="20"/>
              </w:rPr>
              <w:t>seperti</w:t>
            </w:r>
            <w:r w:rsidR="009F0473">
              <w:rPr>
                <w:rFonts w:ascii="Times New Roman" w:eastAsiaTheme="minorHAnsi" w:hAnsi="Times New Roman" w:cstheme="minorBidi"/>
                <w:sz w:val="20"/>
              </w:rPr>
              <w:t xml:space="preserve"> mau</w:t>
            </w:r>
            <w:r>
              <w:rPr>
                <w:rFonts w:ascii="Times New Roman" w:eastAsiaTheme="minorHAnsi" w:hAnsi="Times New Roman" w:cstheme="minorBidi"/>
                <w:sz w:val="20"/>
              </w:rPr>
              <w:t xml:space="preserve"> lomba itu terinformasikan</w:t>
            </w:r>
            <w:r w:rsidR="009F0473">
              <w:rPr>
                <w:rFonts w:ascii="Times New Roman" w:eastAsiaTheme="minorHAnsi" w:hAnsi="Times New Roman" w:cstheme="minorBidi"/>
                <w:sz w:val="20"/>
              </w:rPr>
              <w:t xml:space="preserve"> dan kita beri kesempatan kepada anak-anak</w:t>
            </w:r>
            <w:r>
              <w:rPr>
                <w:rFonts w:ascii="Times New Roman" w:eastAsiaTheme="minorHAnsi" w:hAnsi="Times New Roman" w:cstheme="minorBidi"/>
                <w:sz w:val="20"/>
              </w:rPr>
              <w:t xml:space="preserve"> kare</w:t>
            </w:r>
            <w:r w:rsidR="009F0473">
              <w:rPr>
                <w:rFonts w:ascii="Times New Roman" w:eastAsiaTheme="minorHAnsi" w:hAnsi="Times New Roman" w:cstheme="minorBidi"/>
                <w:sz w:val="20"/>
              </w:rPr>
              <w:t>na kita ada link wa nya, oh iya kemarin seperti pencak silat ya dapat juara 1 di Indramayu Open itu dapat anak SD dan nanti kita liat kemampuan dia dengan pelatihnya seperti apa ya kalau ada kesempatan dari</w:t>
            </w:r>
            <w:r w:rsidR="00455867">
              <w:rPr>
                <w:rFonts w:ascii="Times New Roman" w:eastAsiaTheme="minorHAnsi" w:hAnsi="Times New Roman" w:cstheme="minorBidi"/>
                <w:sz w:val="20"/>
              </w:rPr>
              <w:t xml:space="preserve"> event-event lain akan diberikan</w:t>
            </w:r>
            <w:r w:rsidR="009F0473">
              <w:rPr>
                <w:rFonts w:ascii="Times New Roman" w:eastAsiaTheme="minorHAnsi" w:hAnsi="Times New Roman" w:cstheme="minorBidi"/>
                <w:sz w:val="20"/>
              </w:rPr>
              <w:t xml:space="preserve"> kesempatan maupun lomba-lomba di tingkat kecamatan juga ada, suka diikutkan, ya istilahnya kita tidak mencegah ya anak itu untuk berprestasi engga, silahkan saja, asal dia bisa dan memang peluang itu ada</w:t>
            </w:r>
          </w:p>
          <w:p w14:paraId="786DBFF4" w14:textId="2F17B51A" w:rsidR="00455867" w:rsidRDefault="00455867"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Nah nanti kan sebentar lagi kita ada lomba minggu depan, disini juga akan ada lomba-lomba adzan, kaligrafi, nuzulul quran kan itu, jadi bisa melihat anak yang pintar di bidang itu</w:t>
            </w:r>
          </w:p>
        </w:tc>
        <w:tc>
          <w:tcPr>
            <w:tcW w:w="2643" w:type="dxa"/>
            <w:shd w:val="clear" w:color="auto" w:fill="FFFFFF" w:themeFill="background1"/>
          </w:tcPr>
          <w:p w14:paraId="44186E4A" w14:textId="77777777" w:rsidR="00041168" w:rsidRDefault="00041168" w:rsidP="006B1CA5">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Infroamn F mengatakan bahwa lembaga telah membuat peraturan atau tata tertib yang diberlakukan di panti, pengasuh biasanya mensosialisasikan peraturan atau tata tertib tersebut kepada anak, pengasuh memberikan tata tertib secara garis besarnya saja seperti harus sholat lima waktu dan pergi ke sekolah, untuk peraturan lainnya biasa diberikan di ruang makan pada malam hari atau ketika ada kegiatan bimbingan sosial, pengasuh akan mensosialisikan peraturan pada saat bimbingan sosial</w:t>
            </w:r>
          </w:p>
          <w:p w14:paraId="0CF998CE" w14:textId="77777777" w:rsidR="00041168" w:rsidRDefault="00041168" w:rsidP="006B1CA5">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telah menyusun aturan, hukuman-hukuman sesuai dengan aturan yang berlaku, hukuman yang diberlakukan berupa teguran karena pengasuh tidak bisa memberikan hukuman sewenang-wenang, pengasuh tidak boleh melakukan </w:t>
            </w:r>
            <w:r>
              <w:rPr>
                <w:rFonts w:ascii="Times New Roman" w:eastAsiaTheme="minorHAnsi" w:hAnsi="Times New Roman" w:cstheme="minorBidi"/>
                <w:sz w:val="20"/>
              </w:rPr>
              <w:lastRenderedPageBreak/>
              <w:t>kekerasan kepada anak, jika ada anak yang melakukan pelanggaran berat, maka anak tersebut mendapat hukuman membersihkan ruang makan, mesjid, atau mencuci toilet.</w:t>
            </w:r>
          </w:p>
          <w:p w14:paraId="6B357678" w14:textId="77777777" w:rsidR="00041168" w:rsidRDefault="00041168" w:rsidP="006B1CA5">
            <w:pPr>
              <w:spacing w:after="160"/>
              <w:rPr>
                <w:rFonts w:ascii="Times New Roman" w:eastAsiaTheme="minorHAnsi" w:hAnsi="Times New Roman" w:cstheme="minorBidi"/>
                <w:sz w:val="20"/>
              </w:rPr>
            </w:pPr>
            <w:r>
              <w:rPr>
                <w:rFonts w:ascii="Times New Roman" w:eastAsiaTheme="minorHAnsi" w:hAnsi="Times New Roman" w:cstheme="minorBidi"/>
                <w:sz w:val="20"/>
              </w:rPr>
              <w:t>Pengasuh yang berperan sebagai pekerja sosial memiliki tanggungjawa</w:t>
            </w:r>
            <w:r w:rsidR="00AB738E">
              <w:rPr>
                <w:rFonts w:ascii="Times New Roman" w:eastAsiaTheme="minorHAnsi" w:hAnsi="Times New Roman" w:cstheme="minorBidi"/>
                <w:sz w:val="20"/>
              </w:rPr>
              <w:t>b</w:t>
            </w:r>
            <w:r>
              <w:rPr>
                <w:rFonts w:ascii="Times New Roman" w:eastAsiaTheme="minorHAnsi" w:hAnsi="Times New Roman" w:cstheme="minorBidi"/>
                <w:sz w:val="20"/>
              </w:rPr>
              <w:t xml:space="preserve"> masing-masing per tingkatan, terdapat koordinator untuk anak SD, SMP , dan SMA. P</w:t>
            </w:r>
            <w:r w:rsidR="00AB738E">
              <w:rPr>
                <w:rFonts w:ascii="Times New Roman" w:eastAsiaTheme="minorHAnsi" w:hAnsi="Times New Roman" w:cstheme="minorBidi"/>
                <w:sz w:val="20"/>
              </w:rPr>
              <w:t>ekerja sosial relasi dengan pihak sekolah dan masuk ke dalam</w:t>
            </w:r>
            <w:r w:rsidRPr="00041168">
              <w:rPr>
                <w:rFonts w:ascii="Times New Roman" w:eastAsiaTheme="minorHAnsi" w:hAnsi="Times New Roman" w:cstheme="minorBidi"/>
                <w:i/>
                <w:sz w:val="20"/>
              </w:rPr>
              <w:t xml:space="preserve"> link</w:t>
            </w:r>
            <w:r w:rsidR="00AB738E">
              <w:rPr>
                <w:rFonts w:ascii="Times New Roman" w:eastAsiaTheme="minorHAnsi" w:hAnsi="Times New Roman" w:cstheme="minorBidi"/>
                <w:i/>
                <w:sz w:val="20"/>
              </w:rPr>
              <w:t xml:space="preserve"> grup whatsapp </w:t>
            </w:r>
            <w:r w:rsidR="00AB738E" w:rsidRPr="00AB738E">
              <w:rPr>
                <w:rFonts w:ascii="Times New Roman" w:eastAsiaTheme="minorHAnsi" w:hAnsi="Times New Roman" w:cstheme="minorBidi"/>
                <w:sz w:val="20"/>
              </w:rPr>
              <w:t>bersama pihak sekolah</w:t>
            </w:r>
            <w:r w:rsidR="00AB738E">
              <w:rPr>
                <w:rFonts w:ascii="Times New Roman" w:eastAsiaTheme="minorHAnsi" w:hAnsi="Times New Roman" w:cstheme="minorBidi"/>
                <w:sz w:val="20"/>
              </w:rPr>
              <w:t xml:space="preserve"> sehingga informasi-informasi seperti lomba dan lain sebagainya akan tersampaikan kepada anak-anak. Seperti contohnya ada anak yang mengikuti perlombaan pencak silat </w:t>
            </w:r>
            <w:r w:rsidR="001C4CCC">
              <w:rPr>
                <w:rFonts w:ascii="Times New Roman" w:eastAsiaTheme="minorHAnsi" w:hAnsi="Times New Roman" w:cstheme="minorBidi"/>
                <w:sz w:val="20"/>
              </w:rPr>
              <w:t>tingkat kecamatan dan kabupaten, anak-anak diikutkan untuk mengikuti perlombaan-perlombaan tersebut, pengasuh memberikan kesempatan untuk anak berprestasi selama peluang terebut ada</w:t>
            </w:r>
          </w:p>
          <w:p w14:paraId="3DF436CA" w14:textId="77777777" w:rsidR="001C4CCC" w:rsidRDefault="001C4CCC" w:rsidP="006B1CA5">
            <w:pPr>
              <w:spacing w:after="160"/>
              <w:rPr>
                <w:rFonts w:ascii="Times New Roman" w:eastAsiaTheme="minorHAnsi" w:hAnsi="Times New Roman" w:cstheme="minorBidi"/>
                <w:sz w:val="20"/>
              </w:rPr>
            </w:pPr>
          </w:p>
          <w:p w14:paraId="2569E4DC" w14:textId="29EF000E" w:rsidR="001C4CCC" w:rsidRPr="00412DA8" w:rsidRDefault="001C4CCC" w:rsidP="006B1CA5">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mengatakan bahwa terdapat kegiatan-kegiatan perlombaan yang diberlakukan di panti seperti lomba adzan, kligrafi, nuzulul qur’an, dan lain sebagainya, kegiatan perlombaan tersebut menjadi salah satu wadah untu melihat dan menilai potensi anak </w:t>
            </w:r>
          </w:p>
        </w:tc>
      </w:tr>
      <w:tr w:rsidR="0034452B" w14:paraId="12A05BFF" w14:textId="77777777" w:rsidTr="00455867">
        <w:tc>
          <w:tcPr>
            <w:tcW w:w="2642" w:type="dxa"/>
            <w:shd w:val="clear" w:color="auto" w:fill="BDD6EE" w:themeFill="accent1" w:themeFillTint="66"/>
          </w:tcPr>
          <w:p w14:paraId="5B14C5EC" w14:textId="7D0EDAFE" w:rsidR="0034452B" w:rsidRPr="00455867" w:rsidRDefault="00455867" w:rsidP="00412DA8">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Nasihat</w:t>
            </w:r>
          </w:p>
        </w:tc>
        <w:tc>
          <w:tcPr>
            <w:tcW w:w="2642" w:type="dxa"/>
            <w:shd w:val="clear" w:color="auto" w:fill="BDD6EE" w:themeFill="accent1" w:themeFillTint="66"/>
          </w:tcPr>
          <w:p w14:paraId="46F9E63F" w14:textId="77777777" w:rsidR="0034452B" w:rsidRPr="00455867" w:rsidRDefault="0034452B" w:rsidP="009400AF">
            <w:pPr>
              <w:spacing w:after="160"/>
              <w:rPr>
                <w:rFonts w:ascii="Times New Roman" w:eastAsiaTheme="minorHAnsi" w:hAnsi="Times New Roman" w:cstheme="minorBidi"/>
                <w:b/>
                <w:sz w:val="20"/>
              </w:rPr>
            </w:pPr>
          </w:p>
        </w:tc>
        <w:tc>
          <w:tcPr>
            <w:tcW w:w="2643" w:type="dxa"/>
            <w:shd w:val="clear" w:color="auto" w:fill="BDD6EE" w:themeFill="accent1" w:themeFillTint="66"/>
          </w:tcPr>
          <w:p w14:paraId="7C02CDDC" w14:textId="77777777" w:rsidR="0034452B" w:rsidRPr="00455867" w:rsidRDefault="0034452B" w:rsidP="00412DA8">
            <w:pPr>
              <w:spacing w:after="160"/>
              <w:rPr>
                <w:rFonts w:ascii="Times New Roman" w:eastAsiaTheme="minorHAnsi" w:hAnsi="Times New Roman" w:cstheme="minorBidi"/>
                <w:b/>
                <w:sz w:val="20"/>
              </w:rPr>
            </w:pPr>
          </w:p>
        </w:tc>
      </w:tr>
      <w:tr w:rsidR="0034452B" w14:paraId="631EE912" w14:textId="77777777" w:rsidTr="007D12E8">
        <w:tc>
          <w:tcPr>
            <w:tcW w:w="2642" w:type="dxa"/>
            <w:shd w:val="clear" w:color="auto" w:fill="FFFFFF" w:themeFill="background1"/>
          </w:tcPr>
          <w:p w14:paraId="4CF39C0B" w14:textId="1E961AA1" w:rsidR="0034452B" w:rsidRDefault="00455867"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memberikan nasihat kepada anak</w:t>
            </w:r>
          </w:p>
        </w:tc>
        <w:tc>
          <w:tcPr>
            <w:tcW w:w="2642" w:type="dxa"/>
            <w:shd w:val="clear" w:color="auto" w:fill="FFFFFF" w:themeFill="background1"/>
          </w:tcPr>
          <w:p w14:paraId="34C0EAF5" w14:textId="5CD3C48D" w:rsidR="0034452B" w:rsidRDefault="00455867"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Kalau</w:t>
            </w:r>
            <w:r w:rsidR="001C4CCC">
              <w:rPr>
                <w:rFonts w:ascii="Times New Roman" w:eastAsiaTheme="minorHAnsi" w:hAnsi="Times New Roman" w:cstheme="minorBidi"/>
                <w:sz w:val="20"/>
              </w:rPr>
              <w:t xml:space="preserve"> pemberian nasihat itu diberikan contohnya</w:t>
            </w:r>
            <w:r>
              <w:rPr>
                <w:rFonts w:ascii="Times New Roman" w:eastAsiaTheme="minorHAnsi" w:hAnsi="Times New Roman" w:cstheme="minorBidi"/>
                <w:sz w:val="20"/>
              </w:rPr>
              <w:t xml:space="preserve"> menyangkut aturan</w:t>
            </w:r>
            <w:r w:rsidR="00B32D2E">
              <w:rPr>
                <w:rFonts w:ascii="Times New Roman" w:eastAsiaTheme="minorHAnsi" w:hAnsi="Times New Roman" w:cstheme="minorBidi"/>
                <w:sz w:val="20"/>
              </w:rPr>
              <w:t xml:space="preserve"> itu kita berikan d</w:t>
            </w:r>
            <w:r w:rsidR="005C6C96">
              <w:rPr>
                <w:rFonts w:ascii="Times New Roman" w:eastAsiaTheme="minorHAnsi" w:hAnsi="Times New Roman" w:cstheme="minorBidi"/>
                <w:sz w:val="20"/>
              </w:rPr>
              <w:t>i</w:t>
            </w:r>
            <w:r w:rsidR="00B32D2E">
              <w:rPr>
                <w:rFonts w:ascii="Times New Roman" w:eastAsiaTheme="minorHAnsi" w:hAnsi="Times New Roman" w:cstheme="minorBidi"/>
                <w:sz w:val="20"/>
              </w:rPr>
              <w:t xml:space="preserve"> malam hari karena mereka biasanya makan malam itu bersama-sama nah disitu kita banyak informasi</w:t>
            </w:r>
            <w:r w:rsidR="001C4CCC">
              <w:rPr>
                <w:rFonts w:ascii="Times New Roman" w:eastAsiaTheme="minorHAnsi" w:hAnsi="Times New Roman" w:cstheme="minorBidi"/>
                <w:sz w:val="20"/>
              </w:rPr>
              <w:t>-informasi</w:t>
            </w:r>
            <w:r w:rsidR="00B32D2E">
              <w:rPr>
                <w:rFonts w:ascii="Times New Roman" w:eastAsiaTheme="minorHAnsi" w:hAnsi="Times New Roman" w:cstheme="minorBidi"/>
                <w:sz w:val="20"/>
              </w:rPr>
              <w:t xml:space="preserve">, nah kebetulan juga disini ada pengasuh sebagai </w:t>
            </w:r>
            <w:r w:rsidR="00B32D2E">
              <w:rPr>
                <w:rFonts w:ascii="Times New Roman" w:eastAsiaTheme="minorHAnsi" w:hAnsi="Times New Roman" w:cstheme="minorBidi"/>
                <w:sz w:val="20"/>
              </w:rPr>
              <w:lastRenderedPageBreak/>
              <w:t xml:space="preserve">pensos (penyuluh sosial) beliau yang suka menyampaikan seperti di mesjid ada aturan seperti apa, sholat yang baik bagaimana, kemudian kejadian-kejadian yang terjadi kita informasikan dan disitu pun ada </w:t>
            </w:r>
            <w:r w:rsidR="00B32D2E" w:rsidRPr="001C4CCC">
              <w:rPr>
                <w:rFonts w:ascii="Times New Roman" w:eastAsiaTheme="minorHAnsi" w:hAnsi="Times New Roman" w:cstheme="minorBidi"/>
                <w:i/>
                <w:sz w:val="20"/>
              </w:rPr>
              <w:t>punishmentnya</w:t>
            </w:r>
            <w:r w:rsidR="00B32D2E">
              <w:rPr>
                <w:rFonts w:ascii="Times New Roman" w:eastAsiaTheme="minorHAnsi" w:hAnsi="Times New Roman" w:cstheme="minorBidi"/>
                <w:sz w:val="20"/>
              </w:rPr>
              <w:t xml:space="preserve"> kalau mereka melakukan kesalahan begitu. </w:t>
            </w:r>
          </w:p>
          <w:p w14:paraId="3C4B4CB3" w14:textId="77777777" w:rsidR="00B353B9" w:rsidRDefault="00B353B9" w:rsidP="009400AF">
            <w:pPr>
              <w:spacing w:after="160"/>
              <w:rPr>
                <w:rFonts w:ascii="Times New Roman" w:eastAsiaTheme="minorHAnsi" w:hAnsi="Times New Roman" w:cstheme="minorBidi"/>
                <w:sz w:val="20"/>
              </w:rPr>
            </w:pPr>
          </w:p>
          <w:p w14:paraId="2FCA47AB" w14:textId="77777777" w:rsidR="00B353B9" w:rsidRDefault="00B353B9" w:rsidP="009400AF">
            <w:pPr>
              <w:spacing w:after="160"/>
              <w:rPr>
                <w:rFonts w:ascii="Times New Roman" w:eastAsiaTheme="minorHAnsi" w:hAnsi="Times New Roman" w:cstheme="minorBidi"/>
                <w:sz w:val="20"/>
              </w:rPr>
            </w:pPr>
          </w:p>
          <w:p w14:paraId="692C5AB4" w14:textId="0B9B2CA4" w:rsidR="00B32D2E" w:rsidRDefault="00B32D2E"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Nasihat yang sampaikan itu yang tadi seperti sholat lima waktu kemudian apa namanya jangan tidur sampai lupa jait pakaian, ketiduran mengantuk begitu, menggunakan pakaian harus rapi, kemudian membersihkan lingkungan begitu, asramanya ya</w:t>
            </w:r>
          </w:p>
          <w:p w14:paraId="4C2415EC" w14:textId="327B5A55" w:rsidR="00B32D2E" w:rsidRDefault="00B32D2E"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Cara memberikan nasihat ke anak berbeda-beda, tadi sudah sampaikan ada yang </w:t>
            </w:r>
            <w:r w:rsidR="00B53DAC">
              <w:rPr>
                <w:rFonts w:ascii="Times New Roman" w:eastAsiaTheme="minorHAnsi" w:hAnsi="Times New Roman" w:cstheme="minorBidi"/>
                <w:sz w:val="20"/>
              </w:rPr>
              <w:t xml:space="preserve">pada saat </w:t>
            </w:r>
            <w:r>
              <w:rPr>
                <w:rFonts w:ascii="Times New Roman" w:eastAsiaTheme="minorHAnsi" w:hAnsi="Times New Roman" w:cstheme="minorBidi"/>
                <w:sz w:val="20"/>
              </w:rPr>
              <w:t xml:space="preserve">case work itu ya, jadi kita liat kira-kira ada anak yang </w:t>
            </w:r>
            <w:r w:rsidR="00161031">
              <w:rPr>
                <w:rFonts w:ascii="Times New Roman" w:eastAsiaTheme="minorHAnsi" w:hAnsi="Times New Roman" w:cstheme="minorBidi"/>
                <w:sz w:val="20"/>
              </w:rPr>
              <w:t>agak kurang (secara IQ) kita panggil itu secara khusus dengan peksosmya atau dengan pengasuhnya begitu</w:t>
            </w:r>
          </w:p>
          <w:p w14:paraId="38B63341" w14:textId="74AA8102" w:rsidR="00161031" w:rsidRDefault="00161031" w:rsidP="009400AF">
            <w:pPr>
              <w:spacing w:after="160"/>
              <w:rPr>
                <w:rFonts w:ascii="Times New Roman" w:eastAsiaTheme="minorHAnsi" w:hAnsi="Times New Roman" w:cstheme="minorBidi"/>
                <w:sz w:val="20"/>
              </w:rPr>
            </w:pPr>
          </w:p>
        </w:tc>
        <w:tc>
          <w:tcPr>
            <w:tcW w:w="2643" w:type="dxa"/>
            <w:shd w:val="clear" w:color="auto" w:fill="FFFFFF" w:themeFill="background1"/>
          </w:tcPr>
          <w:p w14:paraId="1728AEE3" w14:textId="77777777" w:rsidR="0034452B" w:rsidRDefault="001C4CC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Pengasuh memberikan nasihat kepada anak terkait aturan dan tata tertib yang diberlakukan di panti, pemberian nasihat tersebut dilakukan pada malam hari saat makan malam bersama, pada saat malam hari banyak informasi dan nasihat yang </w:t>
            </w:r>
            <w:r>
              <w:rPr>
                <w:rFonts w:ascii="Times New Roman" w:eastAsiaTheme="minorHAnsi" w:hAnsi="Times New Roman" w:cstheme="minorBidi"/>
                <w:sz w:val="20"/>
              </w:rPr>
              <w:lastRenderedPageBreak/>
              <w:t>diberikan kepada anak, selain itu penyuluh sosial yang juga merupakan pengasuh sering memberikan nasihat keagamaan seperti tata cara sholat, aturan di masjid, dan kejadian-kejadian yang terjadi di panti, naishat, dan hukuman-hukuman bagi anak yang melanggar semuanya akan diinformasikan pada saat setelah makan malam tersebut</w:t>
            </w:r>
          </w:p>
          <w:p w14:paraId="0ECA0014" w14:textId="77777777" w:rsidR="00B353B9" w:rsidRDefault="00B353B9" w:rsidP="00412DA8">
            <w:pPr>
              <w:spacing w:after="160"/>
              <w:rPr>
                <w:rFonts w:ascii="Times New Roman" w:eastAsiaTheme="minorHAnsi" w:hAnsi="Times New Roman" w:cstheme="minorBidi"/>
                <w:sz w:val="20"/>
              </w:rPr>
            </w:pPr>
          </w:p>
          <w:p w14:paraId="104314C5" w14:textId="77777777" w:rsidR="00B353B9" w:rsidRDefault="00B353B9"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Pengasuh menyampaikan nasihat seperti kewajiban untuk menunaikan sholat lima waktu, menasehati anak untuk tidak lupa mengangkat jemuran, menasihati ana untuk berpakaian dengan rapih, dan menasihati anak untuk membersihkan lingkungan asrama</w:t>
            </w:r>
          </w:p>
          <w:p w14:paraId="40D9159C" w14:textId="1571861C" w:rsidR="00B353B9" w:rsidRPr="00412DA8" w:rsidRDefault="00B353B9"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Cara pengasuh memberikan nasihat kepada ana berbeda-beda, pengasuh memberikan nasihat pada saat melakukan intervensi case work dan lain-lain, pengasuh akan memberikan nasihat sesuai dengan kepribadian dan kriteria anak terseb</w:t>
            </w:r>
            <w:r w:rsidR="00930E29">
              <w:rPr>
                <w:rFonts w:ascii="Times New Roman" w:eastAsiaTheme="minorHAnsi" w:hAnsi="Times New Roman" w:cstheme="minorBidi"/>
                <w:sz w:val="20"/>
              </w:rPr>
              <w:t>ut, jika terdapat anak yang IQ nya kurang, maka pengasuh akan memanggil anak tersebut secara khusus bersama dengan pekerja soaial atau pengasuhnya.</w:t>
            </w:r>
          </w:p>
        </w:tc>
      </w:tr>
      <w:tr w:rsidR="005C6C96" w14:paraId="2D33F2DD" w14:textId="77777777" w:rsidTr="007D12E8">
        <w:tc>
          <w:tcPr>
            <w:tcW w:w="2642" w:type="dxa"/>
            <w:shd w:val="clear" w:color="auto" w:fill="FFFFFF" w:themeFill="background1"/>
          </w:tcPr>
          <w:p w14:paraId="41C01354" w14:textId="788087E8" w:rsidR="005C6C96" w:rsidRDefault="005C6C96"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Pemberian bimbingan atau arahan</w:t>
            </w:r>
          </w:p>
        </w:tc>
        <w:tc>
          <w:tcPr>
            <w:tcW w:w="2642" w:type="dxa"/>
            <w:shd w:val="clear" w:color="auto" w:fill="FFFFFF" w:themeFill="background1"/>
          </w:tcPr>
          <w:p w14:paraId="7C0AF8DC" w14:textId="77777777" w:rsidR="005C6C96" w:rsidRDefault="00D52858"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Kita membimbing dan mengarahkan anak-anak agar menaati aturan panti, selain itu kita membing dan mengarahkan anak ketika mereka sudah selesai dari sini mereka akan kemana, arahnya kemana, kalau pelatihan ya pelatihan abis itu mau kemana nah kita tinggal arahkan begitu</w:t>
            </w:r>
          </w:p>
          <w:p w14:paraId="35640809" w14:textId="77777777" w:rsidR="00D76F23" w:rsidRDefault="00D76F23" w:rsidP="009400AF">
            <w:pPr>
              <w:spacing w:after="160"/>
              <w:rPr>
                <w:rFonts w:ascii="Times New Roman" w:eastAsiaTheme="minorHAnsi" w:hAnsi="Times New Roman" w:cstheme="minorBidi"/>
                <w:sz w:val="20"/>
              </w:rPr>
            </w:pPr>
          </w:p>
          <w:p w14:paraId="4FB10AA7" w14:textId="73954B3E" w:rsidR="00CA1C53" w:rsidRDefault="0089287A"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P</w:t>
            </w:r>
            <w:r w:rsidR="00CA1C53">
              <w:rPr>
                <w:rFonts w:ascii="Times New Roman" w:eastAsiaTheme="minorHAnsi" w:hAnsi="Times New Roman" w:cstheme="minorBidi"/>
                <w:sz w:val="20"/>
              </w:rPr>
              <w:t xml:space="preserve">ekerja sosial </w:t>
            </w:r>
            <w:r>
              <w:rPr>
                <w:rFonts w:ascii="Times New Roman" w:eastAsiaTheme="minorHAnsi" w:hAnsi="Times New Roman" w:cstheme="minorBidi"/>
                <w:sz w:val="20"/>
              </w:rPr>
              <w:t xml:space="preserve">yang juga pengasuh disini itu </w:t>
            </w:r>
            <w:r w:rsidR="00CA1C53">
              <w:rPr>
                <w:rFonts w:ascii="Times New Roman" w:eastAsiaTheme="minorHAnsi" w:hAnsi="Times New Roman" w:cstheme="minorBidi"/>
                <w:sz w:val="20"/>
              </w:rPr>
              <w:t>rata-rata menggunakan</w:t>
            </w:r>
            <w:r w:rsidR="00CA1C53" w:rsidRPr="00702D07">
              <w:rPr>
                <w:rFonts w:ascii="Times New Roman" w:eastAsiaTheme="minorHAnsi" w:hAnsi="Times New Roman" w:cstheme="minorBidi"/>
                <w:i/>
                <w:sz w:val="20"/>
              </w:rPr>
              <w:t xml:space="preserve"> case work </w:t>
            </w:r>
            <w:r w:rsidR="00CA1C53">
              <w:rPr>
                <w:rFonts w:ascii="Times New Roman" w:eastAsiaTheme="minorHAnsi" w:hAnsi="Times New Roman" w:cstheme="minorBidi"/>
                <w:sz w:val="20"/>
              </w:rPr>
              <w:t>, konseling itu ya, ya memang anak-anak kan seperti itu ya, kalau misal ada sesuatu yang menyangkut seluruh anak baru kita bimbingan secara group work</w:t>
            </w:r>
          </w:p>
          <w:p w14:paraId="39274A15" w14:textId="77777777" w:rsidR="00D52858" w:rsidRDefault="00D52858"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Setelah terminasi nanti 18 tahun harus keluar, nah kalau ada anak-anak yang sudah 18 tahun kita berpikir ini, mau kemana mau ke vokasional atau misalkan mau ke perujuk awal begitu</w:t>
            </w:r>
          </w:p>
          <w:p w14:paraId="3DFF042D" w14:textId="77777777" w:rsidR="001D10DF" w:rsidRDefault="001D10DF" w:rsidP="00345728">
            <w:pPr>
              <w:spacing w:after="160"/>
              <w:rPr>
                <w:rFonts w:ascii="Times New Roman" w:eastAsiaTheme="minorHAnsi" w:hAnsi="Times New Roman" w:cstheme="minorBidi"/>
                <w:sz w:val="20"/>
              </w:rPr>
            </w:pPr>
          </w:p>
          <w:p w14:paraId="7B4FF88D" w14:textId="77777777" w:rsidR="001D10DF" w:rsidRDefault="001D10DF" w:rsidP="00345728">
            <w:pPr>
              <w:spacing w:after="160"/>
              <w:rPr>
                <w:rFonts w:ascii="Times New Roman" w:eastAsiaTheme="minorHAnsi" w:hAnsi="Times New Roman" w:cstheme="minorBidi"/>
                <w:sz w:val="20"/>
              </w:rPr>
            </w:pPr>
          </w:p>
          <w:p w14:paraId="594B429C" w14:textId="50264339" w:rsidR="00345728" w:rsidRDefault="00345728"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Kita pingin anak itu bisa bekerja ya nantinya ya mandiri begitu ya heem, jadi tergantung anaknya, ada anak yang mau kuliah, ada yang bekerja, ada yang mau ikut</w:t>
            </w:r>
            <w:r w:rsidR="001D10DF">
              <w:rPr>
                <w:rFonts w:ascii="Times New Roman" w:eastAsiaTheme="minorHAnsi" w:hAnsi="Times New Roman" w:cstheme="minorBidi"/>
                <w:sz w:val="20"/>
              </w:rPr>
              <w:t xml:space="preserve"> vokasional kita arahkan begitu. </w:t>
            </w:r>
            <w:r>
              <w:rPr>
                <w:rFonts w:ascii="Times New Roman" w:eastAsiaTheme="minorHAnsi" w:hAnsi="Times New Roman" w:cstheme="minorBidi"/>
                <w:sz w:val="20"/>
              </w:rPr>
              <w:t>Untuk vokasional ke PSBR di lembang, iya diberikan pelatihan</w:t>
            </w:r>
          </w:p>
          <w:p w14:paraId="00B264B2" w14:textId="752372C9" w:rsidR="007C09C5" w:rsidRPr="00302278" w:rsidRDefault="007C09C5" w:rsidP="00302278">
            <w:pPr>
              <w:spacing w:after="160"/>
              <w:rPr>
                <w:rFonts w:ascii="Times New Roman" w:eastAsiaTheme="minorHAnsi" w:hAnsi="Times New Roman" w:cstheme="minorBidi"/>
                <w:sz w:val="24"/>
                <w:szCs w:val="24"/>
              </w:rPr>
            </w:pPr>
            <w:r w:rsidRPr="00302278">
              <w:rPr>
                <w:rFonts w:ascii="Times New Roman" w:eastAsiaTheme="minorHAnsi" w:hAnsi="Times New Roman" w:cstheme="minorBidi"/>
                <w:sz w:val="20"/>
                <w:szCs w:val="24"/>
              </w:rPr>
              <w:t>Sekolah kita arahkan sesuai dengan kemampuan anak begitu, engga mungkin kan kalau apa IQ nya agak kurang kita masukin ke favorit kan ga mungkin nanti kita liat dari rapot nilai juga kita cek begitu</w:t>
            </w:r>
            <w:r w:rsidR="00302278" w:rsidRPr="00302278">
              <w:rPr>
                <w:rFonts w:ascii="Times New Roman" w:eastAsiaTheme="minorHAnsi" w:hAnsi="Times New Roman" w:cstheme="minorBidi"/>
                <w:sz w:val="20"/>
                <w:szCs w:val="24"/>
              </w:rPr>
              <w:t>. Disini kan ada ya anak yang masuk SD atau SLB, SMP atau SMPLB, SMA atau SMK</w:t>
            </w:r>
          </w:p>
        </w:tc>
        <w:tc>
          <w:tcPr>
            <w:tcW w:w="2643" w:type="dxa"/>
            <w:shd w:val="clear" w:color="auto" w:fill="FFFFFF" w:themeFill="background1"/>
          </w:tcPr>
          <w:p w14:paraId="59950B5F" w14:textId="77777777" w:rsidR="005C6C96" w:rsidRDefault="00D76F23"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Pengasuh memberikan bimbingan dan arahan kepada anak dengan cara mengarahkan anak-anak untuk menaati aturan yang ada di panti, selain itu pengasuh membimbing dan mengarahkan anak untuk memilih jalan yang akan ditempuh ketika anak-anak keluar dari panti, contohnya mengarahkan anak untuk melakukan pelatihan</w:t>
            </w:r>
          </w:p>
          <w:p w14:paraId="27FC5A04" w14:textId="77777777" w:rsidR="00D76F23" w:rsidRDefault="0089287A"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Pengasuh yang juga berperan sebagai pekerja sosial lebih banyak menggunakan </w:t>
            </w:r>
            <w:r w:rsidRPr="0089287A">
              <w:rPr>
                <w:rFonts w:ascii="Times New Roman" w:eastAsiaTheme="minorHAnsi" w:hAnsi="Times New Roman" w:cstheme="minorBidi"/>
                <w:i/>
                <w:sz w:val="20"/>
              </w:rPr>
              <w:t xml:space="preserve">case </w:t>
            </w:r>
            <w:r>
              <w:rPr>
                <w:rFonts w:ascii="Times New Roman" w:eastAsiaTheme="minorHAnsi" w:hAnsi="Times New Roman" w:cstheme="minorBidi"/>
                <w:sz w:val="20"/>
              </w:rPr>
              <w:t xml:space="preserve">work seperti konseling, jika terdapat suatu hal yang menyangkut seluruh anak maka bimbingan secara </w:t>
            </w:r>
            <w:r w:rsidRPr="0089287A">
              <w:rPr>
                <w:rFonts w:ascii="Times New Roman" w:eastAsiaTheme="minorHAnsi" w:hAnsi="Times New Roman" w:cstheme="minorBidi"/>
                <w:i/>
                <w:sz w:val="20"/>
              </w:rPr>
              <w:t>group work</w:t>
            </w:r>
            <w:r>
              <w:rPr>
                <w:rFonts w:ascii="Times New Roman" w:eastAsiaTheme="minorHAnsi" w:hAnsi="Times New Roman" w:cstheme="minorBidi"/>
                <w:sz w:val="20"/>
              </w:rPr>
              <w:t xml:space="preserve"> baru akan dilakukan </w:t>
            </w:r>
          </w:p>
          <w:p w14:paraId="70A9D28B" w14:textId="77777777" w:rsidR="001D10DF" w:rsidRDefault="001D10DF" w:rsidP="00412DA8">
            <w:pPr>
              <w:spacing w:after="160"/>
              <w:rPr>
                <w:rFonts w:ascii="Times New Roman" w:eastAsiaTheme="minorHAnsi" w:hAnsi="Times New Roman" w:cstheme="minorBidi"/>
                <w:sz w:val="20"/>
              </w:rPr>
            </w:pPr>
          </w:p>
          <w:p w14:paraId="45FF40FE" w14:textId="77777777" w:rsidR="004E3760" w:rsidRDefault="004E3760"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akan mengarahkan anak ketika mereka telah memasuki usia 18 tahun dan harus keluar dari panti, pengasuh akan mengarakan anak-anak yang akan keluar dari panti </w:t>
            </w:r>
            <w:r w:rsidR="00787A80">
              <w:rPr>
                <w:rFonts w:ascii="Times New Roman" w:eastAsiaTheme="minorHAnsi" w:hAnsi="Times New Roman" w:cstheme="minorBidi"/>
                <w:sz w:val="20"/>
              </w:rPr>
              <w:t>untuk melakukan vokasional atau kembali kepada perujuk awal</w:t>
            </w:r>
          </w:p>
          <w:p w14:paraId="1C807774" w14:textId="77777777" w:rsidR="001D10DF" w:rsidRDefault="001D10DF"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Pengasuh ingin anak-anak dapat bekerja setelah lulus dan keluar dari panti, pengasuh akan menganrahkan anak untuk kuliah, beerja, atau melakukab pelatihan vokasi. Bagi anak yang ingin mengikuti pelatihan, maka anak dapat mendapat pelatihan vokasionalnya di PSBR Lembang</w:t>
            </w:r>
          </w:p>
          <w:p w14:paraId="56CDB8B6" w14:textId="05430666" w:rsidR="001D10DF" w:rsidRPr="00412DA8" w:rsidRDefault="001D10DF"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Pengasuh juga akan mengarahkan anak untuk melanjutkan sekolah sesuai dengan kemampuan masing-masing anak, pengasuh akan memasukan anak ke sekolah nya sesuai dengan nilai rapot dan kemampuan akademik. Pengasuh anak mengarahkan anak untuk melanjutkan sekolah ke SD, SLB, SMP, SMPLB, atau SMK.</w:t>
            </w:r>
          </w:p>
        </w:tc>
      </w:tr>
      <w:tr w:rsidR="00282189" w14:paraId="1890429B" w14:textId="77777777" w:rsidTr="00D5678A">
        <w:tc>
          <w:tcPr>
            <w:tcW w:w="7927" w:type="dxa"/>
            <w:gridSpan w:val="3"/>
            <w:shd w:val="clear" w:color="auto" w:fill="BDD6EE" w:themeFill="accent1" w:themeFillTint="66"/>
          </w:tcPr>
          <w:p w14:paraId="7DF0C3B0" w14:textId="0773624E" w:rsidR="00282189" w:rsidRPr="00282189" w:rsidRDefault="00282189" w:rsidP="00412DA8">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Dukungan Emosional</w:t>
            </w:r>
          </w:p>
        </w:tc>
      </w:tr>
      <w:tr w:rsidR="00282189" w14:paraId="5A57C871" w14:textId="77777777" w:rsidTr="00D5678A">
        <w:tc>
          <w:tcPr>
            <w:tcW w:w="7927" w:type="dxa"/>
            <w:gridSpan w:val="3"/>
            <w:shd w:val="clear" w:color="auto" w:fill="BDD6EE" w:themeFill="accent1" w:themeFillTint="66"/>
          </w:tcPr>
          <w:p w14:paraId="15AE49F4" w14:textId="241E6844" w:rsidR="00282189" w:rsidRPr="00282189" w:rsidRDefault="00282189" w:rsidP="00412DA8">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Empati</w:t>
            </w:r>
          </w:p>
        </w:tc>
      </w:tr>
      <w:tr w:rsidR="00282189" w14:paraId="53C1783F" w14:textId="77777777" w:rsidTr="007D12E8">
        <w:tc>
          <w:tcPr>
            <w:tcW w:w="2642" w:type="dxa"/>
            <w:shd w:val="clear" w:color="auto" w:fill="FFFFFF" w:themeFill="background1"/>
          </w:tcPr>
          <w:p w14:paraId="62A94ADC" w14:textId="43FD37AB" w:rsidR="00282189" w:rsidRDefault="00282189"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Bentuk empati yang dirasakan dan diberikan oleh pengasuh</w:t>
            </w:r>
          </w:p>
        </w:tc>
        <w:tc>
          <w:tcPr>
            <w:tcW w:w="2642" w:type="dxa"/>
            <w:shd w:val="clear" w:color="auto" w:fill="FFFFFF" w:themeFill="background1"/>
          </w:tcPr>
          <w:p w14:paraId="5A12CDEB" w14:textId="77777777" w:rsidR="00282189" w:rsidRDefault="00282189" w:rsidP="00282189">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Ya kita merasakan ya kalau misalkan anak itu murung atau sedang menangis tapi menangis jarang ya paling anak itu dengan sesamanya lah ada masalah dengan teman sendiri, ya kita </w:t>
            </w:r>
            <w:r>
              <w:rPr>
                <w:rFonts w:ascii="Times New Roman" w:eastAsiaTheme="minorHAnsi" w:hAnsi="Times New Roman" w:cstheme="minorBidi"/>
                <w:sz w:val="20"/>
              </w:rPr>
              <w:lastRenderedPageBreak/>
              <w:t xml:space="preserve">mencoba untuk menenangkan anaknya saja ya karena gini bisa terjadi misal saya di asrama A, tapi anak itu lebih menyukai atau percaya ke pengasuh B, jadi dia lebih cocok kesana, jadi kita sudah saling ngerti ini biasanya sama siapa ngobrolnya, jadi diarahkan anak itu untuk ngobrol ke pengasuh yang dekat dengan anaknya, jadi akan lebih terbuka gitu atau dengan teman yang dekat dengan dia ini kita tanya ada apa dengan dia ada masalah apa </w:t>
            </w:r>
          </w:p>
          <w:p w14:paraId="13A9BA6F" w14:textId="3AF4DEA2" w:rsidR="00282189" w:rsidRDefault="00282189" w:rsidP="00282189">
            <w:pPr>
              <w:spacing w:after="160"/>
              <w:rPr>
                <w:rFonts w:ascii="Times New Roman" w:eastAsiaTheme="minorHAnsi" w:hAnsi="Times New Roman" w:cstheme="minorBidi"/>
                <w:sz w:val="20"/>
              </w:rPr>
            </w:pPr>
          </w:p>
        </w:tc>
        <w:tc>
          <w:tcPr>
            <w:tcW w:w="2643" w:type="dxa"/>
            <w:shd w:val="clear" w:color="auto" w:fill="FFFFFF" w:themeFill="background1"/>
          </w:tcPr>
          <w:p w14:paraId="7161E600" w14:textId="6CCB17EC" w:rsidR="00282189" w:rsidRPr="00412DA8" w:rsidRDefault="00FC22B6"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Bentuk empati yang dirasakan oleh pengasuh kepada anak dirasakan ketika pengasuh melihat seorang anak </w:t>
            </w:r>
            <w:r w:rsidR="000E3979">
              <w:rPr>
                <w:rFonts w:ascii="Times New Roman" w:eastAsiaTheme="minorHAnsi" w:hAnsi="Times New Roman" w:cstheme="minorBidi"/>
                <w:sz w:val="20"/>
              </w:rPr>
              <w:t xml:space="preserve">yang sedang murung, menangis, atau sedang berkonflik dengan temannya, </w:t>
            </w:r>
            <w:r w:rsidR="000E3979">
              <w:rPr>
                <w:rFonts w:ascii="Times New Roman" w:eastAsiaTheme="minorHAnsi" w:hAnsi="Times New Roman" w:cstheme="minorBidi"/>
                <w:sz w:val="20"/>
              </w:rPr>
              <w:lastRenderedPageBreak/>
              <w:t xml:space="preserve">melihat hal tersebut pengasuh akan menenangkan anak itu, selain itu pengasuh akan mengarahkan anak tersebut untuk ebrcerita kepada pengasuh yang lebih dekat dengannya agar anak dapat lebih terbuka menceritakan seluruh permasalahan yang ia alami kepada pengasuh, pengasuh juga akan bertanya kepada teman terdekat anak jika anak tersebut sedang ada masalah </w:t>
            </w:r>
          </w:p>
        </w:tc>
      </w:tr>
      <w:tr w:rsidR="00B53DAC" w14:paraId="6C712E1F" w14:textId="77777777" w:rsidTr="00D5678A">
        <w:tc>
          <w:tcPr>
            <w:tcW w:w="7927" w:type="dxa"/>
            <w:gridSpan w:val="3"/>
            <w:shd w:val="clear" w:color="auto" w:fill="BDD6EE" w:themeFill="accent1" w:themeFillTint="66"/>
          </w:tcPr>
          <w:p w14:paraId="70AB087A" w14:textId="7A7F7D98" w:rsidR="00B53DAC" w:rsidRPr="00B53DAC" w:rsidRDefault="00B32CF5" w:rsidP="00412DA8">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00B53DAC" w:rsidRPr="00B53DAC">
              <w:rPr>
                <w:rFonts w:ascii="Times New Roman" w:eastAsiaTheme="minorHAnsi" w:hAnsi="Times New Roman" w:cstheme="minorBidi"/>
                <w:b/>
                <w:sz w:val="20"/>
              </w:rPr>
              <w:t>Kasih sayang</w:t>
            </w:r>
          </w:p>
        </w:tc>
      </w:tr>
      <w:tr w:rsidR="00282189" w14:paraId="6EEB7982" w14:textId="77777777" w:rsidTr="007D12E8">
        <w:tc>
          <w:tcPr>
            <w:tcW w:w="2642" w:type="dxa"/>
            <w:shd w:val="clear" w:color="auto" w:fill="FFFFFF" w:themeFill="background1"/>
          </w:tcPr>
          <w:p w14:paraId="12927472" w14:textId="47B7E7EB" w:rsidR="00282189" w:rsidRDefault="00B53DA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Bentuk k</w:t>
            </w:r>
            <w:r w:rsidR="00282189">
              <w:rPr>
                <w:rFonts w:ascii="Times New Roman" w:eastAsiaTheme="minorHAnsi" w:hAnsi="Times New Roman" w:cstheme="minorBidi"/>
                <w:sz w:val="20"/>
              </w:rPr>
              <w:t>asih sayang</w:t>
            </w:r>
            <w:r>
              <w:rPr>
                <w:rFonts w:ascii="Times New Roman" w:eastAsiaTheme="minorHAnsi" w:hAnsi="Times New Roman" w:cstheme="minorBidi"/>
                <w:sz w:val="20"/>
              </w:rPr>
              <w:t xml:space="preserve"> yang diberikan</w:t>
            </w:r>
          </w:p>
        </w:tc>
        <w:tc>
          <w:tcPr>
            <w:tcW w:w="2642" w:type="dxa"/>
            <w:shd w:val="clear" w:color="auto" w:fill="FFFFFF" w:themeFill="background1"/>
          </w:tcPr>
          <w:p w14:paraId="1789E64D" w14:textId="1E675A83" w:rsidR="00282189" w:rsidRDefault="00282189"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K</w:t>
            </w:r>
            <w:r w:rsidR="002574B1">
              <w:rPr>
                <w:rFonts w:ascii="Times New Roman" w:eastAsiaTheme="minorHAnsi" w:hAnsi="Times New Roman" w:cstheme="minorBidi"/>
                <w:sz w:val="20"/>
              </w:rPr>
              <w:t>etika anak ada masalah k</w:t>
            </w:r>
            <w:r>
              <w:rPr>
                <w:rFonts w:ascii="Times New Roman" w:eastAsiaTheme="minorHAnsi" w:hAnsi="Times New Roman" w:cstheme="minorBidi"/>
                <w:sz w:val="20"/>
              </w:rPr>
              <w:t xml:space="preserve">ita </w:t>
            </w:r>
            <w:r w:rsidR="002574B1">
              <w:rPr>
                <w:rFonts w:ascii="Times New Roman" w:eastAsiaTheme="minorHAnsi" w:hAnsi="Times New Roman" w:cstheme="minorBidi"/>
                <w:sz w:val="20"/>
              </w:rPr>
              <w:t xml:space="preserve">dengar dan </w:t>
            </w:r>
            <w:r>
              <w:rPr>
                <w:rFonts w:ascii="Times New Roman" w:eastAsiaTheme="minorHAnsi" w:hAnsi="Times New Roman" w:cstheme="minorBidi"/>
                <w:sz w:val="20"/>
              </w:rPr>
              <w:t xml:space="preserve">liat masalahnya apa begitu, kalau curhat-curhat begitu pasti banyak ya </w:t>
            </w:r>
            <w:r w:rsidR="002574B1">
              <w:rPr>
                <w:rFonts w:ascii="Times New Roman" w:eastAsiaTheme="minorHAnsi" w:hAnsi="Times New Roman" w:cstheme="minorBidi"/>
                <w:sz w:val="20"/>
              </w:rPr>
              <w:t>disini tentang kel</w:t>
            </w:r>
            <w:r>
              <w:rPr>
                <w:rFonts w:ascii="Times New Roman" w:eastAsiaTheme="minorHAnsi" w:hAnsi="Times New Roman" w:cstheme="minorBidi"/>
                <w:sz w:val="20"/>
              </w:rPr>
              <w:t>uarganya pingin ini pingin itu, ada yang sebelah sebelah begitu, ada perceraian dan lain sebagainya</w:t>
            </w:r>
            <w:r w:rsidR="002574B1">
              <w:rPr>
                <w:rFonts w:ascii="Times New Roman" w:eastAsiaTheme="minorHAnsi" w:hAnsi="Times New Roman" w:cstheme="minorBidi"/>
                <w:sz w:val="20"/>
              </w:rPr>
              <w:t xml:space="preserve"> ya kita coba semampunya kit</w:t>
            </w:r>
            <w:r w:rsidR="008A567A">
              <w:rPr>
                <w:rFonts w:ascii="Times New Roman" w:eastAsiaTheme="minorHAnsi" w:hAnsi="Times New Roman" w:cstheme="minorBidi"/>
                <w:sz w:val="20"/>
              </w:rPr>
              <w:t xml:space="preserve">a lah ya, </w:t>
            </w:r>
            <w:r w:rsidR="002574B1">
              <w:rPr>
                <w:rFonts w:ascii="Times New Roman" w:eastAsiaTheme="minorHAnsi" w:hAnsi="Times New Roman" w:cstheme="minorBidi"/>
                <w:sz w:val="20"/>
              </w:rPr>
              <w:t>kalau kita kan apa ya anak itu kan akan dituntut untuk lebih dewasa dalam berpikir</w:t>
            </w:r>
            <w:r w:rsidR="008E2F54">
              <w:rPr>
                <w:rFonts w:ascii="Times New Roman" w:eastAsiaTheme="minorHAnsi" w:hAnsi="Times New Roman" w:cstheme="minorBidi"/>
                <w:sz w:val="20"/>
              </w:rPr>
              <w:t xml:space="preserve"> </w:t>
            </w:r>
            <w:r w:rsidR="002574B1">
              <w:rPr>
                <w:rFonts w:ascii="Times New Roman" w:eastAsiaTheme="minorHAnsi" w:hAnsi="Times New Roman" w:cstheme="minorBidi"/>
                <w:sz w:val="20"/>
              </w:rPr>
              <w:t>begitu ya dan mereka harus tahu kenapa mereka ada disini begitu, mereka harus sadar kenapa mereka ada disini, iya pasti adalah permasalahan, jadi mereka dituntut untuk dewasa dan mawas diri, nah itu susah disini</w:t>
            </w:r>
          </w:p>
        </w:tc>
        <w:tc>
          <w:tcPr>
            <w:tcW w:w="2643" w:type="dxa"/>
            <w:shd w:val="clear" w:color="auto" w:fill="FFFFFF" w:themeFill="background1"/>
          </w:tcPr>
          <w:p w14:paraId="2054C3E2" w14:textId="780880E1" w:rsidR="00282189" w:rsidRPr="00412DA8" w:rsidRDefault="006C41DB"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Entuk kasih sayang yang diberikan pengasuh kepada anak adalah dengan mendengarkan curahan hati anak ketika ia menghadapi permasalahan, permasalahan tersebut berkaitan dengan keluarganya, ada anak yang orang tuanya cerai, meninggal, dan lain sebagainya. Pengasuh akan mencoba menenangkan anak semampunya. Informan F mengatakan bahwa anak dituntut untuk lebih dewasa dalam berpikir, anak harus mengetahui mengapa mereka bisa berada di panti, anak harus sadar mengapa mereka ada di panti, anak dituntut untuk dewasa dan mawas diri dan hal tersebut sulit dilakukan anak</w:t>
            </w:r>
          </w:p>
        </w:tc>
      </w:tr>
      <w:tr w:rsidR="00B53DAC" w14:paraId="3F05CCF1" w14:textId="77777777" w:rsidTr="00B53DAC">
        <w:tc>
          <w:tcPr>
            <w:tcW w:w="2642" w:type="dxa"/>
            <w:shd w:val="clear" w:color="auto" w:fill="BDD6EE" w:themeFill="accent1" w:themeFillTint="66"/>
          </w:tcPr>
          <w:p w14:paraId="5C2D0B1F" w14:textId="3DDF653F" w:rsidR="00B53DAC" w:rsidRPr="00B53DAC" w:rsidRDefault="00B32CF5" w:rsidP="00412DA8">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007914EB">
              <w:rPr>
                <w:rFonts w:ascii="Times New Roman" w:eastAsiaTheme="minorHAnsi" w:hAnsi="Times New Roman" w:cstheme="minorBidi"/>
                <w:b/>
                <w:sz w:val="20"/>
              </w:rPr>
              <w:t>Kenyamanan</w:t>
            </w:r>
          </w:p>
        </w:tc>
        <w:tc>
          <w:tcPr>
            <w:tcW w:w="2642" w:type="dxa"/>
            <w:shd w:val="clear" w:color="auto" w:fill="BDD6EE" w:themeFill="accent1" w:themeFillTint="66"/>
          </w:tcPr>
          <w:p w14:paraId="471078DB" w14:textId="77777777" w:rsidR="00B53DAC" w:rsidRPr="00B53DAC" w:rsidRDefault="00B53DAC" w:rsidP="009400AF">
            <w:pPr>
              <w:spacing w:after="160"/>
              <w:rPr>
                <w:rFonts w:ascii="Times New Roman" w:eastAsiaTheme="minorHAnsi" w:hAnsi="Times New Roman" w:cstheme="minorBidi"/>
                <w:b/>
                <w:sz w:val="20"/>
              </w:rPr>
            </w:pPr>
          </w:p>
        </w:tc>
        <w:tc>
          <w:tcPr>
            <w:tcW w:w="2643" w:type="dxa"/>
            <w:shd w:val="clear" w:color="auto" w:fill="BDD6EE" w:themeFill="accent1" w:themeFillTint="66"/>
          </w:tcPr>
          <w:p w14:paraId="5DF9462B" w14:textId="77777777" w:rsidR="00B53DAC" w:rsidRPr="00B53DAC" w:rsidRDefault="00B53DAC" w:rsidP="00412DA8">
            <w:pPr>
              <w:spacing w:after="160"/>
              <w:rPr>
                <w:rFonts w:ascii="Times New Roman" w:eastAsiaTheme="minorHAnsi" w:hAnsi="Times New Roman" w:cstheme="minorBidi"/>
                <w:b/>
                <w:sz w:val="20"/>
              </w:rPr>
            </w:pPr>
          </w:p>
        </w:tc>
      </w:tr>
      <w:tr w:rsidR="00282189" w14:paraId="76A64ED1" w14:textId="77777777" w:rsidTr="007D12E8">
        <w:tc>
          <w:tcPr>
            <w:tcW w:w="2642" w:type="dxa"/>
            <w:shd w:val="clear" w:color="auto" w:fill="FFFFFF" w:themeFill="background1"/>
          </w:tcPr>
          <w:p w14:paraId="3F3C9F6C" w14:textId="20096B2A" w:rsidR="00282189" w:rsidRDefault="00B53DA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Bentuk </w:t>
            </w:r>
            <w:r w:rsidR="007914EB">
              <w:rPr>
                <w:rFonts w:ascii="Times New Roman" w:eastAsiaTheme="minorHAnsi" w:hAnsi="Times New Roman" w:cstheme="minorBidi"/>
                <w:sz w:val="20"/>
              </w:rPr>
              <w:t>kenyamanan</w:t>
            </w:r>
            <w:r>
              <w:rPr>
                <w:rFonts w:ascii="Times New Roman" w:eastAsiaTheme="minorHAnsi" w:hAnsi="Times New Roman" w:cstheme="minorBidi"/>
                <w:sz w:val="20"/>
              </w:rPr>
              <w:t xml:space="preserve"> yang diberikan dan ciri-ciri anak merasa nyaman</w:t>
            </w:r>
          </w:p>
        </w:tc>
        <w:tc>
          <w:tcPr>
            <w:tcW w:w="2642" w:type="dxa"/>
            <w:shd w:val="clear" w:color="auto" w:fill="FFFFFF" w:themeFill="background1"/>
          </w:tcPr>
          <w:p w14:paraId="13BCC3D6" w14:textId="44A97285" w:rsidR="008E2F54" w:rsidRDefault="002574B1" w:rsidP="008E2F5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Kita mencoba disini menanamkan bahwa kita adalah keluarga ya, kalau kita disini keluarga dan juga banyak saudara-saudaranya, banyak teman-temennya, dan disini juga diantarkan oleh orang tua atau walinya, kita anak juga orang tua/walinya </w:t>
            </w:r>
            <w:r>
              <w:rPr>
                <w:rFonts w:ascii="Times New Roman" w:eastAsiaTheme="minorHAnsi" w:hAnsi="Times New Roman" w:cstheme="minorBidi"/>
                <w:sz w:val="20"/>
              </w:rPr>
              <w:lastRenderedPageBreak/>
              <w:t>ke mess nya bahwa mess nya disini, teman-temennya, dan itu mebuat anak percaya ya bahwa tempat ini adalah tempat yang aman untuk mereka ya itu dulu begitu</w:t>
            </w:r>
            <w:r w:rsidR="003D4F23">
              <w:rPr>
                <w:rFonts w:ascii="Times New Roman" w:eastAsiaTheme="minorHAnsi" w:hAnsi="Times New Roman" w:cstheme="minorBidi"/>
                <w:sz w:val="20"/>
              </w:rPr>
              <w:t xml:space="preserve">. </w:t>
            </w:r>
            <w:r>
              <w:rPr>
                <w:rFonts w:ascii="Times New Roman" w:eastAsiaTheme="minorHAnsi" w:hAnsi="Times New Roman" w:cstheme="minorBidi"/>
                <w:sz w:val="20"/>
              </w:rPr>
              <w:t>Ciri-ciri atau gerak-gerak anak yang awalnya tidak nyaman kemudian menjadi nyaman itu biasanya dia pendiam</w:t>
            </w:r>
            <w:r w:rsidR="00051D55">
              <w:rPr>
                <w:rFonts w:ascii="Times New Roman" w:eastAsiaTheme="minorHAnsi" w:hAnsi="Times New Roman" w:cstheme="minorBidi"/>
                <w:sz w:val="20"/>
              </w:rPr>
              <w:t xml:space="preserve"> dan malu-malu untuk tampil</w:t>
            </w:r>
            <w:r>
              <w:rPr>
                <w:rFonts w:ascii="Times New Roman" w:eastAsiaTheme="minorHAnsi" w:hAnsi="Times New Roman" w:cstheme="minorBidi"/>
                <w:sz w:val="20"/>
              </w:rPr>
              <w:t>, kemudian biasanya dia mencari teman yang lebih cocok begitu nanti kalau sudah terbiasa dia pasti dengan siapa bergandengannya begitu, ya awalnya seperti itu, nanti setelah mengetahui lingkungan nanti ya jadi biasa saja begitu, tapi awal-awal biasanya begitu kadang ada yang suka nangis juga ada awal-awa</w:t>
            </w:r>
            <w:r w:rsidR="008E2F54">
              <w:rPr>
                <w:rFonts w:ascii="Times New Roman" w:eastAsiaTheme="minorHAnsi" w:hAnsi="Times New Roman" w:cstheme="minorBidi"/>
                <w:sz w:val="20"/>
              </w:rPr>
              <w:t xml:space="preserve">l mah, engga betah </w:t>
            </w:r>
            <w:r w:rsidR="00051D55">
              <w:rPr>
                <w:rFonts w:ascii="Times New Roman" w:eastAsiaTheme="minorHAnsi" w:hAnsi="Times New Roman" w:cstheme="minorBidi"/>
                <w:sz w:val="20"/>
              </w:rPr>
              <w:t>begitu. K</w:t>
            </w:r>
            <w:r w:rsidR="008E2F54">
              <w:rPr>
                <w:rFonts w:ascii="Times New Roman" w:eastAsiaTheme="minorHAnsi" w:hAnsi="Times New Roman" w:cstheme="minorBidi"/>
                <w:sz w:val="20"/>
              </w:rPr>
              <w:t xml:space="preserve">alau ada yang seperti itu (tidak betah dan tidak nyaman) ya kita coba menghibur lah ya atau engga kalau masih berlanjut kita coba hubungi orang tua atau keluarganya untuk ditelpon </w:t>
            </w:r>
            <w:r w:rsidR="00151332">
              <w:rPr>
                <w:rFonts w:ascii="Times New Roman" w:eastAsiaTheme="minorHAnsi" w:hAnsi="Times New Roman" w:cstheme="minorBidi"/>
                <w:sz w:val="20"/>
              </w:rPr>
              <w:t>begitu</w:t>
            </w:r>
          </w:p>
        </w:tc>
        <w:tc>
          <w:tcPr>
            <w:tcW w:w="2643" w:type="dxa"/>
            <w:shd w:val="clear" w:color="auto" w:fill="FFFFFF" w:themeFill="background1"/>
          </w:tcPr>
          <w:p w14:paraId="4BB194CD" w14:textId="4674D347" w:rsidR="003D4F23" w:rsidRPr="00412DA8" w:rsidRDefault="003D4F23"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Pemberian kenyamanan diberikan oleh pengasuh dengan menanamkan nilai kekeluargaan kepada anak, pengasuh memberi pemahaman kepada anak bahwa ia memiliki keluarga baru dan teman-teman yang banyak di panti, pengasuh </w:t>
            </w:r>
            <w:r>
              <w:rPr>
                <w:rFonts w:ascii="Times New Roman" w:eastAsiaTheme="minorHAnsi" w:hAnsi="Times New Roman" w:cstheme="minorBidi"/>
                <w:sz w:val="20"/>
              </w:rPr>
              <w:lastRenderedPageBreak/>
              <w:t>juga mengantarkan anak langsung ke asramanya ditemani oleh orang tua agar membuat anak percaya bahwa UPTD PPSGRA Subang adalah tempat yang nyaman dan aman untuk mereka. C</w:t>
            </w:r>
            <w:r w:rsidR="00051D55">
              <w:rPr>
                <w:rFonts w:ascii="Times New Roman" w:eastAsiaTheme="minorHAnsi" w:hAnsi="Times New Roman" w:cstheme="minorBidi"/>
                <w:sz w:val="20"/>
              </w:rPr>
              <w:t>iri-ciri anak merasa tidak nyaman kemudian menjadi nyaman berada di panti terlihat ketika seorang anak yang awalnya pendiam dan terlihat malu untuk tampil, kemudian anak tersebut dikenalkan dengan teman-temannya yang lain yang membuat percaya dirinya meningkat karena telah mengetahui lingkungannya, informan F mengatakan bahwa awalnya anak-anak menangis karena tidak merasa betah berada di panti. Informan F  mengatakan jika ada anak yang tidak merasa nyaman atau tidak betah tinggal di panti, maka pengasuh akan mencoba menghibur anak agar anak merasa nyaman, jika anak merasa masih tidak nyaman maka pengasuh akan menghubungi orang tua atau keluarganya untuk menghibur anak</w:t>
            </w:r>
          </w:p>
        </w:tc>
      </w:tr>
      <w:tr w:rsidR="00B53DAC" w14:paraId="6CAA246A" w14:textId="77777777" w:rsidTr="00B53DAC">
        <w:tc>
          <w:tcPr>
            <w:tcW w:w="2642" w:type="dxa"/>
            <w:shd w:val="clear" w:color="auto" w:fill="BDD6EE" w:themeFill="accent1" w:themeFillTint="66"/>
          </w:tcPr>
          <w:p w14:paraId="055314E7" w14:textId="6D55CD6C" w:rsidR="00B53DAC" w:rsidRPr="00B53DAC" w:rsidRDefault="00B32CF5" w:rsidP="00412DA8">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00B53DAC" w:rsidRPr="00B53DAC">
              <w:rPr>
                <w:rFonts w:ascii="Times New Roman" w:eastAsiaTheme="minorHAnsi" w:hAnsi="Times New Roman" w:cstheme="minorBidi"/>
                <w:b/>
                <w:sz w:val="20"/>
              </w:rPr>
              <w:t>Perhatian</w:t>
            </w:r>
          </w:p>
        </w:tc>
        <w:tc>
          <w:tcPr>
            <w:tcW w:w="2642" w:type="dxa"/>
            <w:shd w:val="clear" w:color="auto" w:fill="BDD6EE" w:themeFill="accent1" w:themeFillTint="66"/>
          </w:tcPr>
          <w:p w14:paraId="5F558369" w14:textId="77777777" w:rsidR="00B53DAC" w:rsidRPr="00B53DAC" w:rsidRDefault="00B53DAC" w:rsidP="009400AF">
            <w:pPr>
              <w:spacing w:after="160"/>
              <w:rPr>
                <w:rFonts w:ascii="Times New Roman" w:eastAsiaTheme="minorHAnsi" w:hAnsi="Times New Roman" w:cstheme="minorBidi"/>
                <w:b/>
                <w:sz w:val="20"/>
              </w:rPr>
            </w:pPr>
          </w:p>
        </w:tc>
        <w:tc>
          <w:tcPr>
            <w:tcW w:w="2643" w:type="dxa"/>
            <w:shd w:val="clear" w:color="auto" w:fill="BDD6EE" w:themeFill="accent1" w:themeFillTint="66"/>
          </w:tcPr>
          <w:p w14:paraId="6E9F3466" w14:textId="77777777" w:rsidR="00B53DAC" w:rsidRPr="00B53DAC" w:rsidRDefault="00B53DAC" w:rsidP="00412DA8">
            <w:pPr>
              <w:spacing w:after="160"/>
              <w:rPr>
                <w:rFonts w:ascii="Times New Roman" w:eastAsiaTheme="minorHAnsi" w:hAnsi="Times New Roman" w:cstheme="minorBidi"/>
                <w:b/>
                <w:sz w:val="20"/>
              </w:rPr>
            </w:pPr>
          </w:p>
        </w:tc>
      </w:tr>
      <w:tr w:rsidR="002574B1" w14:paraId="08D0D7D3" w14:textId="77777777" w:rsidTr="007D12E8">
        <w:tc>
          <w:tcPr>
            <w:tcW w:w="2642" w:type="dxa"/>
            <w:shd w:val="clear" w:color="auto" w:fill="FFFFFF" w:themeFill="background1"/>
          </w:tcPr>
          <w:p w14:paraId="595CCF95" w14:textId="1FCAA3B8" w:rsidR="002574B1" w:rsidRDefault="00B53DA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pengasuh memberikan p</w:t>
            </w:r>
            <w:r w:rsidR="002574B1">
              <w:rPr>
                <w:rFonts w:ascii="Times New Roman" w:eastAsiaTheme="minorHAnsi" w:hAnsi="Times New Roman" w:cstheme="minorBidi"/>
                <w:sz w:val="20"/>
              </w:rPr>
              <w:t>erhatian</w:t>
            </w:r>
          </w:p>
        </w:tc>
        <w:tc>
          <w:tcPr>
            <w:tcW w:w="2642" w:type="dxa"/>
            <w:shd w:val="clear" w:color="auto" w:fill="FFFFFF" w:themeFill="background1"/>
          </w:tcPr>
          <w:p w14:paraId="4618A4C1" w14:textId="2089B326" w:rsidR="008E2F54" w:rsidRDefault="008E2F54"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Sepertinya kalau kita di panti yang 24 jam itu anak selalu diliat ya diperhatiin apanya begitu ya, dari misalnya mereka ke sekolah, mereka keseharian, cara berpakaian, makanan itu semua kita liat begitu</w:t>
            </w:r>
          </w:p>
          <w:p w14:paraId="7252B8A5" w14:textId="77777777" w:rsidR="00C30E79" w:rsidRDefault="00C30E79" w:rsidP="009400AF">
            <w:pPr>
              <w:spacing w:after="160"/>
              <w:rPr>
                <w:rFonts w:ascii="Times New Roman" w:eastAsiaTheme="minorHAnsi" w:hAnsi="Times New Roman" w:cstheme="minorBidi"/>
                <w:sz w:val="20"/>
              </w:rPr>
            </w:pPr>
          </w:p>
          <w:p w14:paraId="6A828A20" w14:textId="77777777" w:rsidR="00C30E79" w:rsidRDefault="00C30E79" w:rsidP="009400AF">
            <w:pPr>
              <w:spacing w:after="160"/>
              <w:rPr>
                <w:rFonts w:ascii="Times New Roman" w:eastAsiaTheme="minorHAnsi" w:hAnsi="Times New Roman" w:cstheme="minorBidi"/>
                <w:sz w:val="20"/>
              </w:rPr>
            </w:pPr>
          </w:p>
          <w:p w14:paraId="2CF9D4F4" w14:textId="77777777" w:rsidR="00C30E79" w:rsidRDefault="00C30E79" w:rsidP="009400AF">
            <w:pPr>
              <w:spacing w:after="160"/>
              <w:rPr>
                <w:rFonts w:ascii="Times New Roman" w:eastAsiaTheme="minorHAnsi" w:hAnsi="Times New Roman" w:cstheme="minorBidi"/>
                <w:sz w:val="20"/>
              </w:rPr>
            </w:pPr>
          </w:p>
          <w:p w14:paraId="020D0520" w14:textId="4E068E04" w:rsidR="00FC331C" w:rsidRDefault="008E2F54"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Kebetulan kalau di kita itu pengasuh atau peksosnya ngeliat ya kalau anak itu engga di sekolah berarti dia di </w:t>
            </w:r>
            <w:r>
              <w:rPr>
                <w:rFonts w:ascii="Times New Roman" w:eastAsiaTheme="minorHAnsi" w:hAnsi="Times New Roman" w:cstheme="minorBidi"/>
                <w:sz w:val="20"/>
              </w:rPr>
              <w:lastRenderedPageBreak/>
              <w:t xml:space="preserve">asrama nah itu pasti sakit biasanya tapi kalau misalnya malam apalagi pas makan kita tanya, saya suka absen biasanya, asrama ini yang ga hadir siapa sakit atau apa begitu, ya nanti kalau sakit kita ngelink dengan perawatnya biar nanti besok atau malam kalau tidak ada yang </w:t>
            </w:r>
            <w:r w:rsidRPr="008E2F54">
              <w:rPr>
                <w:rFonts w:ascii="Times New Roman" w:eastAsiaTheme="minorHAnsi" w:hAnsi="Times New Roman" w:cstheme="minorBidi"/>
                <w:i/>
                <w:sz w:val="20"/>
              </w:rPr>
              <w:t xml:space="preserve">emergency </w:t>
            </w:r>
            <w:r>
              <w:rPr>
                <w:rFonts w:ascii="Times New Roman" w:eastAsiaTheme="minorHAnsi" w:hAnsi="Times New Roman" w:cstheme="minorBidi"/>
                <w:sz w:val="20"/>
              </w:rPr>
              <w:t>paginya suka diliat sakitnya seperti apa</w:t>
            </w:r>
          </w:p>
          <w:p w14:paraId="58947400" w14:textId="7407A439" w:rsidR="008E2F54" w:rsidRPr="008E2F54" w:rsidRDefault="008E2F54"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Ya kalau tidak makan ya kita tuntut harus makan begitu loh, kita kasih </w:t>
            </w:r>
            <w:r w:rsidR="002D4451">
              <w:rPr>
                <w:rFonts w:ascii="Times New Roman" w:eastAsiaTheme="minorHAnsi" w:hAnsi="Times New Roman" w:cstheme="minorBidi"/>
                <w:sz w:val="20"/>
              </w:rPr>
              <w:t>nasihat</w:t>
            </w:r>
            <w:r>
              <w:rPr>
                <w:rFonts w:ascii="Times New Roman" w:eastAsiaTheme="minorHAnsi" w:hAnsi="Times New Roman" w:cstheme="minorBidi"/>
                <w:sz w:val="20"/>
              </w:rPr>
              <w:t xml:space="preserve"> karena berkaitan dengan kesehatan, nanti yang punya magh itu nanti bisa dijadikan contoh gitu ya kan misalkan kalau ada anak yang mau makan terus sakitnya magh nah ini contohnya begitu memberikan contohnya</w:t>
            </w:r>
          </w:p>
        </w:tc>
        <w:tc>
          <w:tcPr>
            <w:tcW w:w="2643" w:type="dxa"/>
            <w:shd w:val="clear" w:color="auto" w:fill="FFFFFF" w:themeFill="background1"/>
          </w:tcPr>
          <w:p w14:paraId="0F8C3CE7" w14:textId="77777777" w:rsidR="002574B1" w:rsidRDefault="009C4281"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Informan F mengatakan bahwa pengasuh </w:t>
            </w:r>
            <w:r w:rsidR="00C30E79">
              <w:rPr>
                <w:rFonts w:ascii="Times New Roman" w:eastAsiaTheme="minorHAnsi" w:hAnsi="Times New Roman" w:cstheme="minorBidi"/>
                <w:sz w:val="20"/>
              </w:rPr>
              <w:t>tinggal di panti 24 jam sehingga selalu memperhatikan kegiatan anak, pengasuh memperhatikan anak untuk pergi ke sekolah, memperhatikan aktivitas keseharian anak di panti, memperhatikan cara berpakaian anak, dan memperhatikan makanan yang dimakan oleh anak</w:t>
            </w:r>
          </w:p>
          <w:p w14:paraId="11834A1F" w14:textId="77777777" w:rsidR="00FC331C" w:rsidRDefault="00C30E79"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Pengasuh memperhatikan anak ketika anak sedang sakit,</w:t>
            </w:r>
            <w:r w:rsidR="00307688">
              <w:rPr>
                <w:rFonts w:ascii="Times New Roman" w:eastAsiaTheme="minorHAnsi" w:hAnsi="Times New Roman" w:cstheme="minorBidi"/>
                <w:sz w:val="20"/>
              </w:rPr>
              <w:t xml:space="preserve"> jika anak tersebut tidak sekolah, maka ia akan </w:t>
            </w:r>
            <w:r w:rsidR="00307688">
              <w:rPr>
                <w:rFonts w:ascii="Times New Roman" w:eastAsiaTheme="minorHAnsi" w:hAnsi="Times New Roman" w:cstheme="minorBidi"/>
                <w:sz w:val="20"/>
              </w:rPr>
              <w:lastRenderedPageBreak/>
              <w:t xml:space="preserve">beristirahat </w:t>
            </w:r>
            <w:r w:rsidR="002522A1">
              <w:rPr>
                <w:rFonts w:ascii="Times New Roman" w:eastAsiaTheme="minorHAnsi" w:hAnsi="Times New Roman" w:cstheme="minorBidi"/>
                <w:sz w:val="20"/>
              </w:rPr>
              <w:t>di asrama, saat makan malam pengasuh juga mengabsen anak-anak siapa yang hadir dan tidak hadir, jika anak tersebut tidak hadir karena sakit makan p</w:t>
            </w:r>
            <w:r w:rsidR="00FC331C">
              <w:rPr>
                <w:rFonts w:ascii="Times New Roman" w:eastAsiaTheme="minorHAnsi" w:hAnsi="Times New Roman" w:cstheme="minorBidi"/>
                <w:sz w:val="20"/>
              </w:rPr>
              <w:t>engasuh akan menghubungi perawat langsung pada malam itu, tetapi jika keadaan anak tersebut tidak darurat maka pengasuh akan menghubungi perawat pada keesokan harinya</w:t>
            </w:r>
          </w:p>
          <w:p w14:paraId="488A60BC" w14:textId="1E1F899F" w:rsidR="00FC331C" w:rsidRDefault="00FC331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Jika </w:t>
            </w:r>
            <w:r w:rsidR="00FB403D">
              <w:rPr>
                <w:rFonts w:ascii="Times New Roman" w:eastAsiaTheme="minorHAnsi" w:hAnsi="Times New Roman" w:cstheme="minorBidi"/>
                <w:sz w:val="20"/>
              </w:rPr>
              <w:t>ada anak yang tidak mau makan maka pengasuh menasehati anak tersebut untuk makan karena hal tersebut berkaitan dengan kesehatan, pengasuh akan</w:t>
            </w:r>
            <w:r w:rsidR="000D6BF5">
              <w:rPr>
                <w:rFonts w:ascii="Times New Roman" w:eastAsiaTheme="minorHAnsi" w:hAnsi="Times New Roman" w:cstheme="minorBidi"/>
                <w:sz w:val="20"/>
              </w:rPr>
              <w:t xml:space="preserve"> memberikan pengertian dan memberikan contoh dampak dari tidak mau makan yaitu penyakit magh</w:t>
            </w:r>
          </w:p>
          <w:p w14:paraId="05C68BBC" w14:textId="77777777" w:rsidR="002522A1" w:rsidRDefault="002522A1" w:rsidP="00412DA8">
            <w:pPr>
              <w:spacing w:after="160"/>
              <w:rPr>
                <w:rFonts w:ascii="Times New Roman" w:eastAsiaTheme="minorHAnsi" w:hAnsi="Times New Roman" w:cstheme="minorBidi"/>
                <w:sz w:val="20"/>
              </w:rPr>
            </w:pPr>
          </w:p>
          <w:p w14:paraId="2CEB5628" w14:textId="77777777" w:rsidR="002522A1" w:rsidRDefault="002522A1" w:rsidP="00412DA8">
            <w:pPr>
              <w:spacing w:after="160"/>
              <w:rPr>
                <w:rFonts w:ascii="Times New Roman" w:eastAsiaTheme="minorHAnsi" w:hAnsi="Times New Roman" w:cstheme="minorBidi"/>
                <w:sz w:val="20"/>
              </w:rPr>
            </w:pPr>
          </w:p>
          <w:p w14:paraId="5232FAEB" w14:textId="2F1F73FD" w:rsidR="002522A1" w:rsidRPr="00412DA8" w:rsidRDefault="002522A1" w:rsidP="00412DA8">
            <w:pPr>
              <w:spacing w:after="160"/>
              <w:rPr>
                <w:rFonts w:ascii="Times New Roman" w:eastAsiaTheme="minorHAnsi" w:hAnsi="Times New Roman" w:cstheme="minorBidi"/>
                <w:sz w:val="20"/>
              </w:rPr>
            </w:pPr>
          </w:p>
        </w:tc>
      </w:tr>
      <w:tr w:rsidR="008B0023" w14:paraId="2FA71A82" w14:textId="77777777" w:rsidTr="00D5678A">
        <w:tc>
          <w:tcPr>
            <w:tcW w:w="7927" w:type="dxa"/>
            <w:gridSpan w:val="3"/>
            <w:shd w:val="clear" w:color="auto" w:fill="BDD6EE" w:themeFill="accent1" w:themeFillTint="66"/>
          </w:tcPr>
          <w:p w14:paraId="3B00FAED" w14:textId="120918E7" w:rsidR="008B0023" w:rsidRPr="00B53DAC" w:rsidRDefault="008B0023" w:rsidP="00412DA8">
            <w:pPr>
              <w:spacing w:after="160"/>
              <w:rPr>
                <w:rFonts w:ascii="Times New Roman" w:eastAsiaTheme="minorHAnsi" w:hAnsi="Times New Roman" w:cstheme="minorBidi"/>
                <w:b/>
                <w:sz w:val="20"/>
              </w:rPr>
            </w:pPr>
            <w:r w:rsidRPr="00B53DAC">
              <w:rPr>
                <w:rFonts w:ascii="Times New Roman" w:eastAsiaTheme="minorHAnsi" w:hAnsi="Times New Roman" w:cstheme="minorBidi"/>
                <w:b/>
                <w:sz w:val="20"/>
              </w:rPr>
              <w:t>Dukungan Penilaian</w:t>
            </w:r>
          </w:p>
        </w:tc>
      </w:tr>
      <w:tr w:rsidR="008B0023" w14:paraId="3AEBC75B" w14:textId="77777777" w:rsidTr="00D5678A">
        <w:tc>
          <w:tcPr>
            <w:tcW w:w="7927" w:type="dxa"/>
            <w:gridSpan w:val="3"/>
            <w:shd w:val="clear" w:color="auto" w:fill="BDD6EE" w:themeFill="accent1" w:themeFillTint="66"/>
          </w:tcPr>
          <w:p w14:paraId="7C113359" w14:textId="3527ED7A" w:rsidR="008B0023" w:rsidRPr="00B53DAC" w:rsidRDefault="008B0023" w:rsidP="00412DA8">
            <w:pPr>
              <w:spacing w:after="160"/>
              <w:rPr>
                <w:rFonts w:ascii="Times New Roman" w:eastAsiaTheme="minorHAnsi" w:hAnsi="Times New Roman" w:cstheme="minorBidi"/>
                <w:b/>
                <w:sz w:val="20"/>
              </w:rPr>
            </w:pPr>
            <w:r>
              <w:rPr>
                <w:rFonts w:ascii="Times New Roman" w:eastAsiaTheme="minorHAnsi" w:hAnsi="Times New Roman" w:cstheme="minorBidi"/>
                <w:b/>
                <w:sz w:val="20"/>
              </w:rPr>
              <w:t>Pembe</w:t>
            </w:r>
            <w:r w:rsidRPr="00B53DAC">
              <w:rPr>
                <w:rFonts w:ascii="Times New Roman" w:eastAsiaTheme="minorHAnsi" w:hAnsi="Times New Roman" w:cstheme="minorBidi"/>
                <w:b/>
                <w:sz w:val="20"/>
              </w:rPr>
              <w:t>rian penghargaan positif</w:t>
            </w:r>
          </w:p>
        </w:tc>
      </w:tr>
      <w:tr w:rsidR="008E2F54" w14:paraId="20508DED" w14:textId="77777777" w:rsidTr="007D12E8">
        <w:tc>
          <w:tcPr>
            <w:tcW w:w="2642" w:type="dxa"/>
            <w:shd w:val="clear" w:color="auto" w:fill="FFFFFF" w:themeFill="background1"/>
          </w:tcPr>
          <w:p w14:paraId="0BE10C40" w14:textId="3AF6B5E2" w:rsidR="008E2F54" w:rsidRDefault="00B53DAC"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Bentuk pemberian penghargaan positif</w:t>
            </w:r>
          </w:p>
        </w:tc>
        <w:tc>
          <w:tcPr>
            <w:tcW w:w="2642" w:type="dxa"/>
            <w:shd w:val="clear" w:color="auto" w:fill="FFFFFF" w:themeFill="background1"/>
          </w:tcPr>
          <w:p w14:paraId="44C88A0B" w14:textId="77777777" w:rsidR="008B0023" w:rsidRDefault="008B0023"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Pengasuh atau peksos itu biasanya masing-masing ya ada yang suka ngasih gitu hadiah, kalau ibu kepala kita (panti) itu beliau lebih care ya kalau ada yang berprestasi itu beliau suka memberi, ya kalau peksos-peksos atau pengasuh-pengasuh kan ada yang care maksudnya care itu kan ada yang ngasih begitu tapi ngasihnya itu kita sampaikan di forum supaya apa ya ya gitulah kepercayaan dirinya ada meningkat begitu</w:t>
            </w:r>
          </w:p>
          <w:p w14:paraId="539F9DCF" w14:textId="7B4D7CAE" w:rsidR="00B32CF5" w:rsidRDefault="00B32CF5"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Untuk anak-anak yang memiliki keterbatasan (IQ rendah) secara umum kita samakan saja, tugas piket ya itu sama saja, karena disini tidak ada yang artian itu sangat rendah itu engga, jadi </w:t>
            </w:r>
            <w:r>
              <w:rPr>
                <w:rFonts w:ascii="Times New Roman" w:eastAsiaTheme="minorHAnsi" w:hAnsi="Times New Roman" w:cstheme="minorBidi"/>
                <w:sz w:val="20"/>
              </w:rPr>
              <w:lastRenderedPageBreak/>
              <w:t>mampu didik mampu latih,  jadi disamakan ya untuk kedisiplinan dan lain-lain itu sama, jadi engga ada oh ini anak spesial harus gini gini itu engga soalnya kan dia nanti suatu saat akan mandiri jadi disamakan semua</w:t>
            </w:r>
          </w:p>
        </w:tc>
        <w:tc>
          <w:tcPr>
            <w:tcW w:w="2643" w:type="dxa"/>
            <w:shd w:val="clear" w:color="auto" w:fill="FFFFFF" w:themeFill="background1"/>
          </w:tcPr>
          <w:p w14:paraId="471EF393" w14:textId="77777777" w:rsidR="008E2F54" w:rsidRDefault="00B36D0A"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Pengasuh memberikan penghargaan positif kepada anak dengan cara memberikan hadiah, informan F mengatakan bahwa ibu kepala sering memberikan hadiah kepada anak terutaama untuk anak-anak yang berprestasi, beberapa pengasuh yang memiliki kepedulian juga memberikan kepada anak dan diumumkan di forum besar sehingga dapat meningkatkan kepercayaan diri anak</w:t>
            </w:r>
          </w:p>
          <w:p w14:paraId="2D75EEA2" w14:textId="2717245B" w:rsidR="00B36D0A" w:rsidRPr="00412DA8" w:rsidRDefault="00B36D0A"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Informan F mengatakan bahwa pengasuh tidak membeda-bedakan anak meskipun anak tersebut memiliki keterbatasan seperti anak yang memiliki IQ rendah, </w:t>
            </w:r>
            <w:r w:rsidR="00E95569">
              <w:rPr>
                <w:rFonts w:ascii="Times New Roman" w:eastAsiaTheme="minorHAnsi" w:hAnsi="Times New Roman" w:cstheme="minorBidi"/>
                <w:sz w:val="20"/>
              </w:rPr>
              <w:t xml:space="preserve">pengasuh tidak </w:t>
            </w:r>
            <w:r w:rsidR="00E95569">
              <w:rPr>
                <w:rFonts w:ascii="Times New Roman" w:eastAsiaTheme="minorHAnsi" w:hAnsi="Times New Roman" w:cstheme="minorBidi"/>
                <w:sz w:val="20"/>
              </w:rPr>
              <w:lastRenderedPageBreak/>
              <w:t xml:space="preserve">membeda-bedakan anak dan memberikan tugas yang sama kepada anak, pengasuh mendidik dan melatih anak dengan cara yang sama, pengasuh juga melatih kedisiplinan anak dengan sama, tidak ada </w:t>
            </w:r>
            <w:r w:rsidR="00F66711">
              <w:rPr>
                <w:rFonts w:ascii="Times New Roman" w:eastAsiaTheme="minorHAnsi" w:hAnsi="Times New Roman" w:cstheme="minorBidi"/>
                <w:sz w:val="20"/>
              </w:rPr>
              <w:t xml:space="preserve">anak yang dispesialkan, semua anak memiliki perlakuan sama agar suatu saat anak </w:t>
            </w:r>
            <w:r w:rsidR="00B92B52">
              <w:rPr>
                <w:rFonts w:ascii="Times New Roman" w:eastAsiaTheme="minorHAnsi" w:hAnsi="Times New Roman" w:cstheme="minorBidi"/>
                <w:sz w:val="20"/>
              </w:rPr>
              <w:t xml:space="preserve">dapat hidup </w:t>
            </w:r>
            <w:r w:rsidR="00F66711">
              <w:rPr>
                <w:rFonts w:ascii="Times New Roman" w:eastAsiaTheme="minorHAnsi" w:hAnsi="Times New Roman" w:cstheme="minorBidi"/>
                <w:sz w:val="20"/>
              </w:rPr>
              <w:t xml:space="preserve">mandiri </w:t>
            </w:r>
          </w:p>
        </w:tc>
      </w:tr>
      <w:tr w:rsidR="00D46C08" w14:paraId="3622840D" w14:textId="77777777" w:rsidTr="00D5678A">
        <w:tc>
          <w:tcPr>
            <w:tcW w:w="7927" w:type="dxa"/>
            <w:gridSpan w:val="3"/>
            <w:shd w:val="clear" w:color="auto" w:fill="BDD6EE" w:themeFill="accent1" w:themeFillTint="66"/>
          </w:tcPr>
          <w:p w14:paraId="111A39A7" w14:textId="09731D75" w:rsidR="00D46C08" w:rsidRPr="00D46C08" w:rsidRDefault="00D46C08" w:rsidP="00412DA8">
            <w:pPr>
              <w:spacing w:after="160"/>
              <w:rPr>
                <w:rFonts w:ascii="Times New Roman" w:eastAsiaTheme="minorHAnsi" w:hAnsi="Times New Roman" w:cstheme="minorBidi"/>
                <w:b/>
                <w:sz w:val="20"/>
              </w:rPr>
            </w:pPr>
            <w:r w:rsidRPr="00D46C08">
              <w:rPr>
                <w:rFonts w:ascii="Times New Roman" w:eastAsiaTheme="minorHAnsi" w:hAnsi="Times New Roman" w:cstheme="minorBidi"/>
                <w:b/>
                <w:sz w:val="20"/>
              </w:rPr>
              <w:t>Pemberian Umpan Balik</w:t>
            </w:r>
          </w:p>
        </w:tc>
      </w:tr>
      <w:tr w:rsidR="008E2F54" w14:paraId="1EEFF4B5" w14:textId="77777777" w:rsidTr="007D12E8">
        <w:tc>
          <w:tcPr>
            <w:tcW w:w="2642" w:type="dxa"/>
            <w:shd w:val="clear" w:color="auto" w:fill="FFFFFF" w:themeFill="background1"/>
          </w:tcPr>
          <w:p w14:paraId="2DDE1E08" w14:textId="38A52BFD" w:rsidR="008E2F54" w:rsidRDefault="008B0023"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Umpan balik</w:t>
            </w:r>
            <w:r w:rsidR="00D46C08">
              <w:rPr>
                <w:rFonts w:ascii="Times New Roman" w:eastAsiaTheme="minorHAnsi" w:hAnsi="Times New Roman" w:cstheme="minorBidi"/>
                <w:sz w:val="20"/>
              </w:rPr>
              <w:t xml:space="preserve"> dalam pengambilan keputusan</w:t>
            </w:r>
          </w:p>
        </w:tc>
        <w:tc>
          <w:tcPr>
            <w:tcW w:w="2642" w:type="dxa"/>
            <w:shd w:val="clear" w:color="auto" w:fill="FFFFFF" w:themeFill="background1"/>
          </w:tcPr>
          <w:p w14:paraId="3D32DEF7" w14:textId="60B90A32" w:rsidR="008E2F54" w:rsidRDefault="008B0023" w:rsidP="009400AF">
            <w:pPr>
              <w:spacing w:after="160"/>
              <w:rPr>
                <w:rFonts w:ascii="Times New Roman" w:eastAsiaTheme="minorHAnsi" w:hAnsi="Times New Roman" w:cstheme="minorBidi"/>
                <w:sz w:val="20"/>
              </w:rPr>
            </w:pPr>
            <w:r>
              <w:rPr>
                <w:rFonts w:ascii="Times New Roman" w:eastAsiaTheme="minorHAnsi" w:hAnsi="Times New Roman" w:cstheme="minorBidi"/>
                <w:sz w:val="20"/>
              </w:rPr>
              <w:t>Paling juga misalnya</w:t>
            </w:r>
            <w:r w:rsidR="00D46C08">
              <w:rPr>
                <w:rFonts w:ascii="Times New Roman" w:eastAsiaTheme="minorHAnsi" w:hAnsi="Times New Roman" w:cstheme="minorBidi"/>
                <w:sz w:val="20"/>
              </w:rPr>
              <w:t xml:space="preserve"> untuk ini jenjang pendidikan, itu kadang suka “pak, bagusnya saya kemana ya cocoknya?”, nah itu kalau misal tingkatan anak SD. SMP suka tanya baru pengasuh memberikan </w:t>
            </w:r>
            <w:r w:rsidR="00B32CF5">
              <w:rPr>
                <w:rFonts w:ascii="Times New Roman" w:eastAsiaTheme="minorHAnsi" w:hAnsi="Times New Roman" w:cstheme="minorBidi"/>
                <w:sz w:val="20"/>
              </w:rPr>
              <w:t>umpan balik untuk memberi saran</w:t>
            </w:r>
            <w:r w:rsidR="00D46C08">
              <w:rPr>
                <w:rFonts w:ascii="Times New Roman" w:eastAsiaTheme="minorHAnsi" w:hAnsi="Times New Roman" w:cstheme="minorBidi"/>
                <w:sz w:val="20"/>
              </w:rPr>
              <w:t xml:space="preserve"> agar anak bisa menentukan jenjang pendidikan kedepannya</w:t>
            </w:r>
          </w:p>
        </w:tc>
        <w:tc>
          <w:tcPr>
            <w:tcW w:w="2643" w:type="dxa"/>
            <w:shd w:val="clear" w:color="auto" w:fill="FFFFFF" w:themeFill="background1"/>
          </w:tcPr>
          <w:p w14:paraId="63A07D33" w14:textId="31796396" w:rsidR="008E2F54" w:rsidRPr="00412DA8" w:rsidRDefault="00931364" w:rsidP="00412DA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memberikan persetujuan pendapat </w:t>
            </w:r>
            <w:r w:rsidR="004B6B82">
              <w:rPr>
                <w:rFonts w:ascii="Times New Roman" w:eastAsiaTheme="minorHAnsi" w:hAnsi="Times New Roman" w:cstheme="minorBidi"/>
                <w:sz w:val="20"/>
              </w:rPr>
              <w:t xml:space="preserve">dan umpan balik </w:t>
            </w:r>
            <w:r>
              <w:rPr>
                <w:rFonts w:ascii="Times New Roman" w:eastAsiaTheme="minorHAnsi" w:hAnsi="Times New Roman" w:cstheme="minorBidi"/>
                <w:sz w:val="20"/>
              </w:rPr>
              <w:t xml:space="preserve">ketika anak </w:t>
            </w:r>
            <w:r w:rsidR="004B6B82">
              <w:rPr>
                <w:rFonts w:ascii="Times New Roman" w:eastAsiaTheme="minorHAnsi" w:hAnsi="Times New Roman" w:cstheme="minorBidi"/>
                <w:sz w:val="20"/>
              </w:rPr>
              <w:t>ingin melanjutkan jenjang pendidikan yang lebih tinggi</w:t>
            </w:r>
          </w:p>
        </w:tc>
      </w:tr>
    </w:tbl>
    <w:p w14:paraId="2EFD2693" w14:textId="1F69E3AA" w:rsidR="00C34CAE" w:rsidRPr="00C34CAE" w:rsidRDefault="00C34CAE" w:rsidP="00C34CAE">
      <w:pPr>
        <w:spacing w:after="160" w:line="360" w:lineRule="auto"/>
        <w:rPr>
          <w:rFonts w:ascii="Times New Roman" w:eastAsiaTheme="minorHAnsi" w:hAnsi="Times New Roman" w:cstheme="minorBidi"/>
          <w:b/>
          <w:sz w:val="24"/>
        </w:rPr>
      </w:pPr>
    </w:p>
    <w:p w14:paraId="54868E5E" w14:textId="77777777" w:rsidR="00D5678A" w:rsidRPr="00C34CAE" w:rsidRDefault="00542FB8" w:rsidP="00D5678A">
      <w:pPr>
        <w:spacing w:after="160" w:line="360" w:lineRule="auto"/>
        <w:jc w:val="center"/>
        <w:rPr>
          <w:rFonts w:ascii="Times New Roman" w:eastAsiaTheme="minorHAnsi" w:hAnsi="Times New Roman" w:cstheme="minorBidi"/>
          <w:b/>
          <w:sz w:val="24"/>
        </w:rPr>
      </w:pPr>
      <w:r>
        <w:br w:type="page"/>
      </w:r>
      <w:r w:rsidR="00D5678A" w:rsidRPr="00C34CAE">
        <w:rPr>
          <w:rFonts w:ascii="Times New Roman" w:eastAsiaTheme="minorHAnsi" w:hAnsi="Times New Roman" w:cstheme="minorBidi"/>
          <w:b/>
          <w:sz w:val="24"/>
        </w:rPr>
        <w:lastRenderedPageBreak/>
        <w:t>TRANSKIP INFORMAN PENELITIAN</w:t>
      </w:r>
    </w:p>
    <w:p w14:paraId="49109FB0" w14:textId="77777777" w:rsidR="00D5678A" w:rsidRDefault="00D5678A" w:rsidP="00D5678A">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t>DUKUNGAN SOSIAL PENGASUH TERHADAP ANAK TERLANTAR DI UNIT PELASAKSANA TEKNIS DAERAH PUSAT PELAYANAN SOSIAL GRIYA RAMAH ANAK KABUPATEN SUBANG</w:t>
      </w:r>
    </w:p>
    <w:p w14:paraId="1DCB003A" w14:textId="753366CE" w:rsidR="00D5678A" w:rsidRDefault="005841F3" w:rsidP="00D5678A">
      <w:pPr>
        <w:spacing w:after="160" w:line="360" w:lineRule="auto"/>
        <w:jc w:val="center"/>
        <w:rPr>
          <w:rFonts w:ascii="Times New Roman" w:eastAsiaTheme="minorHAnsi" w:hAnsi="Times New Roman" w:cstheme="minorBidi"/>
          <w:b/>
          <w:sz w:val="24"/>
        </w:rPr>
      </w:pPr>
      <w:r>
        <w:rPr>
          <w:rFonts w:ascii="Times New Roman" w:eastAsiaTheme="minorHAnsi" w:hAnsi="Times New Roman" w:cstheme="minorBidi"/>
          <w:b/>
          <w:sz w:val="24"/>
        </w:rPr>
        <w:t>TRANSKIP INFORMAN PENELITIAN A</w:t>
      </w:r>
      <w:r w:rsidR="00A42E21">
        <w:rPr>
          <w:rFonts w:ascii="Times New Roman" w:eastAsiaTheme="minorHAnsi" w:hAnsi="Times New Roman" w:cstheme="minorBidi"/>
          <w:b/>
          <w:sz w:val="24"/>
        </w:rPr>
        <w:t>M (PENGASUH)</w:t>
      </w:r>
    </w:p>
    <w:tbl>
      <w:tblPr>
        <w:tblStyle w:val="TableGrid"/>
        <w:tblW w:w="0" w:type="auto"/>
        <w:tblLook w:val="04A0" w:firstRow="1" w:lastRow="0" w:firstColumn="1" w:lastColumn="0" w:noHBand="0" w:noVBand="1"/>
      </w:tblPr>
      <w:tblGrid>
        <w:gridCol w:w="2642"/>
        <w:gridCol w:w="2642"/>
        <w:gridCol w:w="2643"/>
      </w:tblGrid>
      <w:tr w:rsidR="00D5678A" w14:paraId="74077122" w14:textId="77777777" w:rsidTr="00D5678A">
        <w:tc>
          <w:tcPr>
            <w:tcW w:w="2642" w:type="dxa"/>
          </w:tcPr>
          <w:p w14:paraId="0FD46A05" w14:textId="77777777" w:rsidR="00D5678A" w:rsidRPr="00C34CAE" w:rsidRDefault="00D5678A" w:rsidP="00D5678A">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Fokus Masalah</w:t>
            </w:r>
          </w:p>
        </w:tc>
        <w:tc>
          <w:tcPr>
            <w:tcW w:w="2642" w:type="dxa"/>
          </w:tcPr>
          <w:p w14:paraId="62F3F717" w14:textId="77777777" w:rsidR="00D5678A" w:rsidRPr="00C34CAE" w:rsidRDefault="00D5678A" w:rsidP="00D5678A">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Jawaban</w:t>
            </w:r>
          </w:p>
        </w:tc>
        <w:tc>
          <w:tcPr>
            <w:tcW w:w="2643" w:type="dxa"/>
          </w:tcPr>
          <w:p w14:paraId="445B0CD0" w14:textId="77777777" w:rsidR="00D5678A" w:rsidRPr="00C34CAE" w:rsidRDefault="00D5678A" w:rsidP="00D5678A">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Analisis</w:t>
            </w:r>
          </w:p>
        </w:tc>
      </w:tr>
      <w:tr w:rsidR="00D5678A" w14:paraId="0724EECA" w14:textId="77777777" w:rsidTr="00D5678A">
        <w:tc>
          <w:tcPr>
            <w:tcW w:w="7927" w:type="dxa"/>
            <w:gridSpan w:val="3"/>
            <w:shd w:val="clear" w:color="auto" w:fill="BDD6EE" w:themeFill="accent1" w:themeFillTint="66"/>
          </w:tcPr>
          <w:p w14:paraId="5C8C22EE" w14:textId="77777777" w:rsidR="00D5678A" w:rsidRDefault="00D5678A" w:rsidP="00D5678A">
            <w:pPr>
              <w:spacing w:after="160"/>
              <w:rPr>
                <w:rFonts w:ascii="Times New Roman" w:eastAsiaTheme="minorHAnsi" w:hAnsi="Times New Roman" w:cstheme="minorBidi"/>
                <w:b/>
                <w:sz w:val="20"/>
              </w:rPr>
            </w:pPr>
            <w:r>
              <w:rPr>
                <w:rFonts w:ascii="Times New Roman" w:eastAsiaTheme="minorHAnsi" w:hAnsi="Times New Roman" w:cstheme="minorBidi"/>
                <w:b/>
                <w:sz w:val="20"/>
              </w:rPr>
              <w:t>Karakteristik</w:t>
            </w:r>
          </w:p>
        </w:tc>
      </w:tr>
      <w:tr w:rsidR="00D5678A" w14:paraId="6AF5CDC8" w14:textId="77777777" w:rsidTr="00D5678A">
        <w:tc>
          <w:tcPr>
            <w:tcW w:w="2642" w:type="dxa"/>
          </w:tcPr>
          <w:p w14:paraId="2EE96532" w14:textId="77777777" w:rsidR="00D5678A" w:rsidRPr="00412DA8"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Nama (Inisial)</w:t>
            </w:r>
          </w:p>
        </w:tc>
        <w:tc>
          <w:tcPr>
            <w:tcW w:w="2642" w:type="dxa"/>
          </w:tcPr>
          <w:p w14:paraId="4ADBF047" w14:textId="4684A996" w:rsidR="00D5678A" w:rsidRPr="00412DA8" w:rsidRDefault="005B5D73"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A</w:t>
            </w:r>
            <w:r w:rsidR="00B14460">
              <w:rPr>
                <w:rFonts w:ascii="Times New Roman" w:eastAsiaTheme="minorHAnsi" w:hAnsi="Times New Roman" w:cstheme="minorBidi"/>
                <w:sz w:val="20"/>
              </w:rPr>
              <w:t>M</w:t>
            </w:r>
          </w:p>
        </w:tc>
        <w:tc>
          <w:tcPr>
            <w:tcW w:w="2643" w:type="dxa"/>
            <w:vMerge w:val="restart"/>
          </w:tcPr>
          <w:p w14:paraId="6E2F0D4E" w14:textId="6A6AAB05" w:rsidR="009E363B" w:rsidRDefault="009E363B" w:rsidP="009E363B">
            <w:pPr>
              <w:pStyle w:val="ListParagraph"/>
              <w:spacing w:after="160"/>
              <w:ind w:left="0"/>
              <w:rPr>
                <w:rFonts w:ascii="Times New Roman" w:eastAsiaTheme="minorHAnsi" w:hAnsi="Times New Roman" w:cstheme="minorBidi"/>
                <w:sz w:val="24"/>
              </w:rPr>
            </w:pPr>
            <w:r w:rsidRPr="009E363B">
              <w:rPr>
                <w:rFonts w:ascii="Times New Roman" w:eastAsiaTheme="minorHAnsi" w:hAnsi="Times New Roman" w:cstheme="minorBidi"/>
                <w:sz w:val="20"/>
              </w:rPr>
              <w:t>Informan A</w:t>
            </w:r>
            <w:r w:rsidR="00B14460">
              <w:rPr>
                <w:rFonts w:ascii="Times New Roman" w:eastAsiaTheme="minorHAnsi" w:hAnsi="Times New Roman" w:cstheme="minorBidi"/>
                <w:sz w:val="20"/>
              </w:rPr>
              <w:t>M</w:t>
            </w:r>
            <w:r w:rsidRPr="009E363B">
              <w:rPr>
                <w:rFonts w:ascii="Times New Roman" w:eastAsiaTheme="minorHAnsi" w:hAnsi="Times New Roman" w:cstheme="minorBidi"/>
                <w:sz w:val="20"/>
              </w:rPr>
              <w:t xml:space="preserve"> merupakan perempuan berusia 25 tahun dan beragama islam. Informan lahir dan besar di Bandung, Jawa Barat. Saat ini informan tinggal dan menetap di Cihanjuang, Kabupaten Bandung Barat, </w:t>
            </w:r>
            <w:r>
              <w:rPr>
                <w:rFonts w:ascii="Times New Roman" w:eastAsiaTheme="minorHAnsi" w:hAnsi="Times New Roman" w:cstheme="minorBidi"/>
                <w:sz w:val="20"/>
              </w:rPr>
              <w:t xml:space="preserve">Provinsi </w:t>
            </w:r>
            <w:r w:rsidRPr="009E363B">
              <w:rPr>
                <w:rFonts w:ascii="Times New Roman" w:eastAsiaTheme="minorHAnsi" w:hAnsi="Times New Roman" w:cstheme="minorBidi"/>
                <w:sz w:val="20"/>
              </w:rPr>
              <w:t>Jawa Barat. Informan memiliki riwayat pendidikan S1 Sekolah Tinggi Kesjehateraan Sosial Bandung. Informan pernah bekerja sebagai HR di sebuah perusahaan</w:t>
            </w:r>
            <w:r>
              <w:rPr>
                <w:rFonts w:ascii="Times New Roman" w:eastAsiaTheme="minorHAnsi" w:hAnsi="Times New Roman" w:cstheme="minorBidi"/>
                <w:sz w:val="20"/>
              </w:rPr>
              <w:t xml:space="preserve"> swasta</w:t>
            </w:r>
            <w:r w:rsidRPr="009E363B">
              <w:rPr>
                <w:rFonts w:ascii="Times New Roman" w:eastAsiaTheme="minorHAnsi" w:hAnsi="Times New Roman" w:cstheme="minorBidi"/>
                <w:sz w:val="20"/>
              </w:rPr>
              <w:t xml:space="preserve"> yang ada di Bandung, Jawa Barat. Pada tahun 2020, Informan diangkat menjadi </w:t>
            </w:r>
            <w:r>
              <w:rPr>
                <w:rFonts w:ascii="Times New Roman" w:eastAsiaTheme="minorHAnsi" w:hAnsi="Times New Roman" w:cstheme="minorBidi"/>
                <w:sz w:val="20"/>
              </w:rPr>
              <w:t xml:space="preserve">ASN </w:t>
            </w:r>
            <w:r w:rsidRPr="009E363B">
              <w:rPr>
                <w:rFonts w:ascii="Times New Roman" w:eastAsiaTheme="minorHAnsi" w:hAnsi="Times New Roman" w:cstheme="minorBidi"/>
                <w:sz w:val="20"/>
              </w:rPr>
              <w:t>p</w:t>
            </w:r>
            <w:r w:rsidR="004149E0">
              <w:rPr>
                <w:rFonts w:ascii="Times New Roman" w:eastAsiaTheme="minorHAnsi" w:hAnsi="Times New Roman" w:cstheme="minorBidi"/>
                <w:sz w:val="20"/>
              </w:rPr>
              <w:t>ek</w:t>
            </w:r>
            <w:r w:rsidR="007B567B">
              <w:rPr>
                <w:rFonts w:ascii="Times New Roman" w:eastAsiaTheme="minorHAnsi" w:hAnsi="Times New Roman" w:cstheme="minorBidi"/>
                <w:sz w:val="20"/>
              </w:rPr>
              <w:t>erja sosial fungsional ahli per</w:t>
            </w:r>
            <w:r w:rsidRPr="009E363B">
              <w:rPr>
                <w:rFonts w:ascii="Times New Roman" w:eastAsiaTheme="minorHAnsi" w:hAnsi="Times New Roman" w:cstheme="minorBidi"/>
                <w:sz w:val="20"/>
              </w:rPr>
              <w:t xml:space="preserve">tama dan </w:t>
            </w:r>
            <w:r w:rsidR="006E0406">
              <w:rPr>
                <w:rFonts w:ascii="Times New Roman" w:eastAsiaTheme="minorHAnsi" w:hAnsi="Times New Roman" w:cstheme="minorBidi"/>
                <w:sz w:val="20"/>
              </w:rPr>
              <w:t xml:space="preserve">pada tahun 2021 </w:t>
            </w:r>
            <w:r w:rsidRPr="009E363B">
              <w:rPr>
                <w:rFonts w:ascii="Times New Roman" w:eastAsiaTheme="minorHAnsi" w:hAnsi="Times New Roman" w:cstheme="minorBidi"/>
                <w:sz w:val="20"/>
              </w:rPr>
              <w:t xml:space="preserve">ditugaskan untuk bekerja di UPTD PPSGRA Kabupaten Subang. </w:t>
            </w:r>
            <w:r>
              <w:rPr>
                <w:rFonts w:ascii="Times New Roman" w:eastAsiaTheme="minorHAnsi" w:hAnsi="Times New Roman" w:cstheme="minorBidi"/>
                <w:sz w:val="20"/>
              </w:rPr>
              <w:t>Pada tahun 2021 hingga s</w:t>
            </w:r>
            <w:r w:rsidRPr="009E363B">
              <w:rPr>
                <w:rFonts w:ascii="Times New Roman" w:eastAsiaTheme="minorHAnsi" w:hAnsi="Times New Roman" w:cstheme="minorBidi"/>
                <w:sz w:val="20"/>
              </w:rPr>
              <w:t>aat ini informan bekerja sebagai pekerja so</w:t>
            </w:r>
            <w:r>
              <w:rPr>
                <w:rFonts w:ascii="Times New Roman" w:eastAsiaTheme="minorHAnsi" w:hAnsi="Times New Roman" w:cstheme="minorBidi"/>
                <w:sz w:val="20"/>
              </w:rPr>
              <w:t>sial sekaligus pengasuh di UPTD PPSGRA Subang</w:t>
            </w:r>
            <w:r w:rsidRPr="009E363B">
              <w:rPr>
                <w:rFonts w:ascii="Times New Roman" w:eastAsiaTheme="minorHAnsi" w:hAnsi="Times New Roman" w:cstheme="minorBidi"/>
                <w:sz w:val="20"/>
              </w:rPr>
              <w:t xml:space="preserve">. </w:t>
            </w:r>
            <w:r w:rsidR="006E0406">
              <w:rPr>
                <w:rFonts w:ascii="Times New Roman" w:eastAsiaTheme="minorHAnsi" w:hAnsi="Times New Roman" w:cstheme="minorBidi"/>
                <w:sz w:val="20"/>
              </w:rPr>
              <w:t>Pada tahun 2021, i</w:t>
            </w:r>
            <w:r>
              <w:rPr>
                <w:rFonts w:ascii="Times New Roman" w:eastAsiaTheme="minorHAnsi" w:hAnsi="Times New Roman" w:cstheme="minorBidi"/>
                <w:sz w:val="20"/>
              </w:rPr>
              <w:t>nforman merupakan pengasuh di asrama kenanga bersama pengasuh yang lainnya, kemudian pada awal tahun 2022 informan pindah ke asrama melati hingga saat ini.</w:t>
            </w:r>
            <w:r w:rsidRPr="009E363B">
              <w:rPr>
                <w:rFonts w:ascii="Times New Roman" w:eastAsiaTheme="minorHAnsi" w:hAnsi="Times New Roman" w:cstheme="minorBidi"/>
                <w:sz w:val="20"/>
              </w:rPr>
              <w:t xml:space="preserve"> Informan saat ini tinggal dan menetap di panti selama 24 jam. Informan mengawasi aktivitas anak setiap harinya di panti.</w:t>
            </w:r>
          </w:p>
          <w:p w14:paraId="2537DBBE" w14:textId="77777777" w:rsidR="00D5678A" w:rsidRPr="00412DA8" w:rsidRDefault="00D5678A" w:rsidP="005B5D73">
            <w:pPr>
              <w:pStyle w:val="ListParagraph"/>
              <w:spacing w:after="160"/>
              <w:ind w:left="0"/>
              <w:jc w:val="both"/>
              <w:rPr>
                <w:rFonts w:ascii="Times New Roman" w:eastAsiaTheme="minorHAnsi" w:hAnsi="Times New Roman" w:cstheme="minorBidi"/>
                <w:sz w:val="20"/>
              </w:rPr>
            </w:pPr>
          </w:p>
        </w:tc>
      </w:tr>
      <w:tr w:rsidR="00D5678A" w14:paraId="2F3FDBE3" w14:textId="77777777" w:rsidTr="00D5678A">
        <w:tc>
          <w:tcPr>
            <w:tcW w:w="2642" w:type="dxa"/>
          </w:tcPr>
          <w:p w14:paraId="72E44F9D" w14:textId="77777777" w:rsidR="00D5678A" w:rsidRPr="00412DA8"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Usia</w:t>
            </w:r>
          </w:p>
        </w:tc>
        <w:tc>
          <w:tcPr>
            <w:tcW w:w="2642" w:type="dxa"/>
          </w:tcPr>
          <w:p w14:paraId="3BCF31D9" w14:textId="665F9192" w:rsidR="00D5678A" w:rsidRPr="00412DA8" w:rsidRDefault="005B5D73"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25</w:t>
            </w:r>
            <w:r w:rsidR="00D5678A">
              <w:rPr>
                <w:rFonts w:ascii="Times New Roman" w:eastAsiaTheme="minorHAnsi" w:hAnsi="Times New Roman" w:cstheme="minorBidi"/>
                <w:sz w:val="20"/>
              </w:rPr>
              <w:t xml:space="preserve"> Tahun</w:t>
            </w:r>
          </w:p>
        </w:tc>
        <w:tc>
          <w:tcPr>
            <w:tcW w:w="2643" w:type="dxa"/>
            <w:vMerge/>
          </w:tcPr>
          <w:p w14:paraId="16B81665" w14:textId="77777777" w:rsidR="00D5678A" w:rsidRPr="00412DA8" w:rsidRDefault="00D5678A" w:rsidP="00D5678A">
            <w:pPr>
              <w:spacing w:after="160"/>
              <w:rPr>
                <w:rFonts w:ascii="Times New Roman" w:eastAsiaTheme="minorHAnsi" w:hAnsi="Times New Roman" w:cstheme="minorBidi"/>
                <w:sz w:val="20"/>
              </w:rPr>
            </w:pPr>
          </w:p>
        </w:tc>
      </w:tr>
      <w:tr w:rsidR="00D5678A" w14:paraId="2F6479D0" w14:textId="77777777" w:rsidTr="00D5678A">
        <w:tc>
          <w:tcPr>
            <w:tcW w:w="2642" w:type="dxa"/>
          </w:tcPr>
          <w:p w14:paraId="3FE359F9" w14:textId="77777777" w:rsidR="00D5678A" w:rsidRPr="00412DA8"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Jenis Kelamin</w:t>
            </w:r>
          </w:p>
        </w:tc>
        <w:tc>
          <w:tcPr>
            <w:tcW w:w="2642" w:type="dxa"/>
          </w:tcPr>
          <w:p w14:paraId="0FFF7C61" w14:textId="2B5DBAC1" w:rsidR="00D5678A" w:rsidRPr="00412DA8" w:rsidRDefault="005B5D73"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Perempuan</w:t>
            </w:r>
          </w:p>
        </w:tc>
        <w:tc>
          <w:tcPr>
            <w:tcW w:w="2643" w:type="dxa"/>
            <w:vMerge/>
          </w:tcPr>
          <w:p w14:paraId="57533D53" w14:textId="77777777" w:rsidR="00D5678A" w:rsidRPr="00412DA8" w:rsidRDefault="00D5678A" w:rsidP="00D5678A">
            <w:pPr>
              <w:spacing w:after="160"/>
              <w:rPr>
                <w:rFonts w:ascii="Times New Roman" w:eastAsiaTheme="minorHAnsi" w:hAnsi="Times New Roman" w:cstheme="minorBidi"/>
                <w:sz w:val="20"/>
              </w:rPr>
            </w:pPr>
          </w:p>
        </w:tc>
      </w:tr>
      <w:tr w:rsidR="00D5678A" w14:paraId="4586F0A5" w14:textId="77777777" w:rsidTr="00D5678A">
        <w:tc>
          <w:tcPr>
            <w:tcW w:w="2642" w:type="dxa"/>
          </w:tcPr>
          <w:p w14:paraId="3CA1E02D" w14:textId="77777777" w:rsidR="00D5678A" w:rsidRPr="00412DA8"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Agama</w:t>
            </w:r>
          </w:p>
        </w:tc>
        <w:tc>
          <w:tcPr>
            <w:tcW w:w="2642" w:type="dxa"/>
          </w:tcPr>
          <w:p w14:paraId="2922005B" w14:textId="77777777" w:rsidR="00D5678A" w:rsidRPr="00412DA8"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Islam</w:t>
            </w:r>
          </w:p>
        </w:tc>
        <w:tc>
          <w:tcPr>
            <w:tcW w:w="2643" w:type="dxa"/>
            <w:vMerge/>
          </w:tcPr>
          <w:p w14:paraId="18746D04" w14:textId="77777777" w:rsidR="00D5678A" w:rsidRPr="00412DA8" w:rsidRDefault="00D5678A" w:rsidP="00D5678A">
            <w:pPr>
              <w:spacing w:after="160"/>
              <w:rPr>
                <w:rFonts w:ascii="Times New Roman" w:eastAsiaTheme="minorHAnsi" w:hAnsi="Times New Roman" w:cstheme="minorBidi"/>
                <w:sz w:val="20"/>
              </w:rPr>
            </w:pPr>
          </w:p>
        </w:tc>
      </w:tr>
      <w:tr w:rsidR="00D5678A" w14:paraId="629115C4" w14:textId="77777777" w:rsidTr="00D5678A">
        <w:tc>
          <w:tcPr>
            <w:tcW w:w="2642" w:type="dxa"/>
          </w:tcPr>
          <w:p w14:paraId="64CABAA3" w14:textId="77777777" w:rsidR="00D5678A" w:rsidRPr="00412DA8"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Pendidikan Terakhir</w:t>
            </w:r>
          </w:p>
        </w:tc>
        <w:tc>
          <w:tcPr>
            <w:tcW w:w="2642" w:type="dxa"/>
          </w:tcPr>
          <w:p w14:paraId="5066F11B" w14:textId="77777777" w:rsidR="00D5678A" w:rsidRPr="00412DA8"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S1 (Sekolah Tinggi Kesejahteraan Sosial Bandung)</w:t>
            </w:r>
          </w:p>
        </w:tc>
        <w:tc>
          <w:tcPr>
            <w:tcW w:w="2643" w:type="dxa"/>
            <w:vMerge/>
          </w:tcPr>
          <w:p w14:paraId="183C763F" w14:textId="77777777" w:rsidR="00D5678A" w:rsidRPr="00412DA8" w:rsidRDefault="00D5678A" w:rsidP="00D5678A">
            <w:pPr>
              <w:spacing w:after="160"/>
              <w:rPr>
                <w:rFonts w:ascii="Times New Roman" w:eastAsiaTheme="minorHAnsi" w:hAnsi="Times New Roman" w:cstheme="minorBidi"/>
                <w:sz w:val="20"/>
              </w:rPr>
            </w:pPr>
          </w:p>
        </w:tc>
      </w:tr>
      <w:tr w:rsidR="00D5678A" w14:paraId="57848C44" w14:textId="77777777" w:rsidTr="00D5678A">
        <w:tc>
          <w:tcPr>
            <w:tcW w:w="2642" w:type="dxa"/>
          </w:tcPr>
          <w:p w14:paraId="72FCF9F5" w14:textId="77777777" w:rsidR="00D5678A" w:rsidRPr="00412DA8"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Riwayat Pekerjaan</w:t>
            </w:r>
          </w:p>
        </w:tc>
        <w:tc>
          <w:tcPr>
            <w:tcW w:w="2642" w:type="dxa"/>
          </w:tcPr>
          <w:p w14:paraId="6E0E3293" w14:textId="4FFBE804" w:rsidR="00D5678A" w:rsidRPr="009E363B" w:rsidRDefault="005B5D73" w:rsidP="009E363B">
            <w:pPr>
              <w:pStyle w:val="ListParagraph"/>
              <w:spacing w:after="160"/>
              <w:ind w:left="0"/>
              <w:rPr>
                <w:rFonts w:ascii="Times New Roman" w:eastAsiaTheme="minorHAnsi" w:hAnsi="Times New Roman" w:cstheme="minorBidi"/>
                <w:sz w:val="24"/>
              </w:rPr>
            </w:pPr>
            <w:r>
              <w:rPr>
                <w:rFonts w:ascii="Times New Roman" w:eastAsiaTheme="minorHAnsi" w:hAnsi="Times New Roman" w:cstheme="minorBidi"/>
                <w:sz w:val="20"/>
              </w:rPr>
              <w:t>Informan A</w:t>
            </w:r>
            <w:r w:rsidR="00A42E21">
              <w:rPr>
                <w:rFonts w:ascii="Times New Roman" w:eastAsiaTheme="minorHAnsi" w:hAnsi="Times New Roman" w:cstheme="minorBidi"/>
                <w:sz w:val="20"/>
              </w:rPr>
              <w:t>M</w:t>
            </w:r>
            <w:r>
              <w:rPr>
                <w:rFonts w:ascii="Times New Roman" w:eastAsiaTheme="minorHAnsi" w:hAnsi="Times New Roman" w:cstheme="minorBidi"/>
                <w:sz w:val="20"/>
              </w:rPr>
              <w:t xml:space="preserve"> </w:t>
            </w:r>
            <w:r w:rsidR="000B50F0">
              <w:rPr>
                <w:rFonts w:ascii="Times New Roman" w:eastAsiaTheme="minorHAnsi" w:hAnsi="Times New Roman" w:cstheme="minorBidi"/>
                <w:sz w:val="20"/>
              </w:rPr>
              <w:t xml:space="preserve">memiliki riwayat pekerjaan sebelumnya sebagai seorang HR di salah satu perusahaan swasta yang ada di </w:t>
            </w:r>
            <w:r w:rsidR="009E363B">
              <w:rPr>
                <w:rFonts w:ascii="Times New Roman" w:eastAsiaTheme="minorHAnsi" w:hAnsi="Times New Roman" w:cstheme="minorBidi"/>
                <w:sz w:val="20"/>
              </w:rPr>
              <w:t xml:space="preserve">Bandung, </w:t>
            </w:r>
            <w:r w:rsidR="000B50F0">
              <w:rPr>
                <w:rFonts w:ascii="Times New Roman" w:eastAsiaTheme="minorHAnsi" w:hAnsi="Times New Roman" w:cstheme="minorBidi"/>
                <w:sz w:val="20"/>
              </w:rPr>
              <w:t xml:space="preserve">Jawa barat, kemudian beliau diangkat menjadi ASN Pekerja Sosial </w:t>
            </w:r>
            <w:r w:rsidR="007B567B">
              <w:rPr>
                <w:rFonts w:ascii="Times New Roman" w:eastAsiaTheme="minorHAnsi" w:hAnsi="Times New Roman" w:cstheme="minorBidi"/>
                <w:sz w:val="20"/>
              </w:rPr>
              <w:t>ahli per</w:t>
            </w:r>
            <w:r>
              <w:rPr>
                <w:rFonts w:ascii="Times New Roman" w:eastAsiaTheme="minorHAnsi" w:hAnsi="Times New Roman" w:cstheme="minorBidi"/>
                <w:sz w:val="20"/>
              </w:rPr>
              <w:t>tama</w:t>
            </w:r>
            <w:r w:rsidR="000B50F0">
              <w:rPr>
                <w:rFonts w:ascii="Times New Roman" w:eastAsiaTheme="minorHAnsi" w:hAnsi="Times New Roman" w:cstheme="minorBidi"/>
                <w:sz w:val="20"/>
              </w:rPr>
              <w:t xml:space="preserve"> Dinas Sosial Jawa Barat pada tahun 2020. Pada awal tahun 2021,</w:t>
            </w:r>
            <w:r w:rsidR="009E363B">
              <w:rPr>
                <w:rFonts w:ascii="Times New Roman" w:eastAsiaTheme="minorHAnsi" w:hAnsi="Times New Roman" w:cstheme="minorBidi"/>
                <w:sz w:val="20"/>
              </w:rPr>
              <w:t xml:space="preserve"> informan </w:t>
            </w:r>
            <w:r>
              <w:rPr>
                <w:rFonts w:ascii="Times New Roman" w:eastAsiaTheme="minorHAnsi" w:hAnsi="Times New Roman" w:cstheme="minorBidi"/>
                <w:sz w:val="20"/>
              </w:rPr>
              <w:t>bekerja di</w:t>
            </w:r>
            <w:r w:rsidR="000B50F0">
              <w:rPr>
                <w:rFonts w:ascii="Times New Roman" w:eastAsiaTheme="minorHAnsi" w:hAnsi="Times New Roman" w:cstheme="minorBidi"/>
                <w:sz w:val="20"/>
              </w:rPr>
              <w:t xml:space="preserve"> UPTD PPSGRA Subang</w:t>
            </w:r>
            <w:r w:rsidR="009E363B">
              <w:rPr>
                <w:rFonts w:ascii="Times New Roman" w:eastAsiaTheme="minorHAnsi" w:hAnsi="Times New Roman" w:cstheme="minorBidi"/>
                <w:sz w:val="20"/>
              </w:rPr>
              <w:t>. Di UPTD PPSGRA Subang, informan</w:t>
            </w:r>
            <w:r w:rsidR="000B50F0">
              <w:rPr>
                <w:rFonts w:ascii="Times New Roman" w:eastAsiaTheme="minorHAnsi" w:hAnsi="Times New Roman" w:cstheme="minorBidi"/>
                <w:sz w:val="20"/>
              </w:rPr>
              <w:t xml:space="preserve"> bekerja sebagai pekerja sosial sekaligus pengasuh anak. Awal memulai pekerjaan di UPTD PPSGRA Subang, beliau merupakan pengasuh di asrama kenanga bersama pengasuh yang lainnya, kemudian pada awal tahun 2022 beliau pindah ke asrama melati hingga saat ini.</w:t>
            </w:r>
            <w:r w:rsidR="009E363B" w:rsidRPr="009E363B">
              <w:rPr>
                <w:rFonts w:ascii="Times New Roman" w:eastAsiaTheme="minorHAnsi" w:hAnsi="Times New Roman" w:cstheme="minorBidi"/>
                <w:sz w:val="20"/>
              </w:rPr>
              <w:t xml:space="preserve"> Informan saat ini tinggal dan menetap di panti selama 24 jam. Informan mengawasi aktivit</w:t>
            </w:r>
            <w:r w:rsidR="009E363B">
              <w:rPr>
                <w:rFonts w:ascii="Times New Roman" w:eastAsiaTheme="minorHAnsi" w:hAnsi="Times New Roman" w:cstheme="minorBidi"/>
                <w:sz w:val="20"/>
              </w:rPr>
              <w:t>as anak setiap harinya di panti.</w:t>
            </w:r>
          </w:p>
        </w:tc>
        <w:tc>
          <w:tcPr>
            <w:tcW w:w="2643" w:type="dxa"/>
            <w:vMerge/>
          </w:tcPr>
          <w:p w14:paraId="31B713EF" w14:textId="77777777" w:rsidR="00D5678A" w:rsidRPr="00412DA8" w:rsidRDefault="00D5678A" w:rsidP="00D5678A">
            <w:pPr>
              <w:spacing w:after="160"/>
              <w:rPr>
                <w:rFonts w:ascii="Times New Roman" w:eastAsiaTheme="minorHAnsi" w:hAnsi="Times New Roman" w:cstheme="minorBidi"/>
                <w:sz w:val="20"/>
              </w:rPr>
            </w:pPr>
          </w:p>
        </w:tc>
      </w:tr>
      <w:tr w:rsidR="00D5678A" w14:paraId="072E0DEC" w14:textId="77777777" w:rsidTr="00D5678A">
        <w:tc>
          <w:tcPr>
            <w:tcW w:w="2642" w:type="dxa"/>
          </w:tcPr>
          <w:p w14:paraId="130601BF" w14:textId="77777777" w:rsidR="00D5678A" w:rsidRPr="00412DA8"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Alamat</w:t>
            </w:r>
          </w:p>
        </w:tc>
        <w:tc>
          <w:tcPr>
            <w:tcW w:w="2642" w:type="dxa"/>
          </w:tcPr>
          <w:p w14:paraId="687DA538" w14:textId="4205212F" w:rsidR="00D5678A" w:rsidRPr="00412DA8" w:rsidRDefault="009E363B"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Cihanjuang, Kabupaten Bandung Barat, Jawa Barat</w:t>
            </w:r>
          </w:p>
        </w:tc>
        <w:tc>
          <w:tcPr>
            <w:tcW w:w="2643" w:type="dxa"/>
            <w:vMerge/>
          </w:tcPr>
          <w:p w14:paraId="37385552" w14:textId="77777777" w:rsidR="00D5678A" w:rsidRPr="00412DA8" w:rsidRDefault="00D5678A" w:rsidP="00D5678A">
            <w:pPr>
              <w:spacing w:after="160"/>
              <w:rPr>
                <w:rFonts w:ascii="Times New Roman" w:eastAsiaTheme="minorHAnsi" w:hAnsi="Times New Roman" w:cstheme="minorBidi"/>
                <w:sz w:val="20"/>
              </w:rPr>
            </w:pPr>
          </w:p>
        </w:tc>
      </w:tr>
      <w:tr w:rsidR="00D5678A" w14:paraId="759B56B9" w14:textId="77777777" w:rsidTr="00D5678A">
        <w:tc>
          <w:tcPr>
            <w:tcW w:w="7927" w:type="dxa"/>
            <w:gridSpan w:val="3"/>
            <w:shd w:val="clear" w:color="auto" w:fill="BDD6EE" w:themeFill="accent1" w:themeFillTint="66"/>
          </w:tcPr>
          <w:p w14:paraId="0CD8D621" w14:textId="77777777" w:rsidR="00D5678A" w:rsidRPr="00DD70AF" w:rsidRDefault="00D5678A" w:rsidP="00D5678A">
            <w:pPr>
              <w:spacing w:after="160"/>
              <w:rPr>
                <w:rFonts w:ascii="Times New Roman" w:eastAsiaTheme="minorHAnsi" w:hAnsi="Times New Roman" w:cstheme="minorBidi"/>
                <w:b/>
                <w:sz w:val="20"/>
              </w:rPr>
            </w:pPr>
            <w:r w:rsidRPr="00DD70AF">
              <w:rPr>
                <w:rFonts w:ascii="Times New Roman" w:eastAsiaTheme="minorHAnsi" w:hAnsi="Times New Roman" w:cstheme="minorBidi"/>
                <w:b/>
                <w:sz w:val="20"/>
              </w:rPr>
              <w:t>Dukungan Instrumental</w:t>
            </w:r>
          </w:p>
        </w:tc>
      </w:tr>
      <w:tr w:rsidR="00D5678A" w14:paraId="334B2EE5" w14:textId="77777777" w:rsidTr="00D5678A">
        <w:tc>
          <w:tcPr>
            <w:tcW w:w="7927" w:type="dxa"/>
            <w:gridSpan w:val="3"/>
            <w:shd w:val="clear" w:color="auto" w:fill="BDD6EE" w:themeFill="accent1" w:themeFillTint="66"/>
          </w:tcPr>
          <w:p w14:paraId="635AF3E3" w14:textId="77777777" w:rsidR="00D5678A" w:rsidRPr="00DD70AF" w:rsidRDefault="00D5678A" w:rsidP="00D5678A">
            <w:pPr>
              <w:spacing w:after="160"/>
              <w:rPr>
                <w:rFonts w:ascii="Times New Roman" w:eastAsiaTheme="minorHAnsi" w:hAnsi="Times New Roman" w:cstheme="minorBidi"/>
                <w:b/>
                <w:sz w:val="20"/>
              </w:rPr>
            </w:pPr>
            <w:r>
              <w:rPr>
                <w:rFonts w:ascii="Times New Roman" w:eastAsiaTheme="minorHAnsi" w:hAnsi="Times New Roman" w:cstheme="minorBidi"/>
                <w:b/>
                <w:sz w:val="20"/>
              </w:rPr>
              <w:t>Pemberian Uang</w:t>
            </w:r>
          </w:p>
        </w:tc>
      </w:tr>
      <w:tr w:rsidR="00D5678A" w14:paraId="505F20A2" w14:textId="77777777" w:rsidTr="00D5678A">
        <w:tc>
          <w:tcPr>
            <w:tcW w:w="2642" w:type="dxa"/>
          </w:tcPr>
          <w:p w14:paraId="6652E274" w14:textId="7CDD95A5" w:rsidR="00D5678A" w:rsidRPr="00412DA8" w:rsidRDefault="009179CF"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Cara memberikan uang</w:t>
            </w:r>
          </w:p>
        </w:tc>
        <w:tc>
          <w:tcPr>
            <w:tcW w:w="2642" w:type="dxa"/>
          </w:tcPr>
          <w:p w14:paraId="2DDBD49C" w14:textId="589ABB28" w:rsidR="009179CF" w:rsidRPr="00412DA8" w:rsidRDefault="00921AED" w:rsidP="009179CF">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Sebenernya juga kan dari kantor ada sih uang transport tapi itu dalam bentuk ongkos, cuman kan kadang kebutuhan </w:t>
            </w:r>
            <w:r w:rsidR="001B03AD">
              <w:rPr>
                <w:rFonts w:ascii="Times New Roman" w:eastAsiaTheme="minorHAnsi" w:hAnsi="Times New Roman" w:cstheme="minorBidi"/>
                <w:sz w:val="20"/>
              </w:rPr>
              <w:t xml:space="preserve">setiap anak itu </w:t>
            </w:r>
            <w:r>
              <w:rPr>
                <w:rFonts w:ascii="Times New Roman" w:eastAsiaTheme="minorHAnsi" w:hAnsi="Times New Roman" w:cstheme="minorBidi"/>
                <w:sz w:val="20"/>
              </w:rPr>
              <w:t>kan berbeda ya</w:t>
            </w:r>
            <w:r w:rsidR="001B03AD">
              <w:rPr>
                <w:rFonts w:ascii="Times New Roman" w:eastAsiaTheme="minorHAnsi" w:hAnsi="Times New Roman" w:cstheme="minorBidi"/>
                <w:sz w:val="20"/>
              </w:rPr>
              <w:t xml:space="preserve"> kayak</w:t>
            </w:r>
            <w:r>
              <w:rPr>
                <w:rFonts w:ascii="Times New Roman" w:eastAsiaTheme="minorHAnsi" w:hAnsi="Times New Roman" w:cstheme="minorBidi"/>
                <w:sz w:val="20"/>
              </w:rPr>
              <w:t xml:space="preserve"> apalagi untuk anak-anak kecil yang usianya masih usia tukang jajan, kebayang ga s</w:t>
            </w:r>
            <w:r w:rsidR="001B03AD">
              <w:rPr>
                <w:rFonts w:ascii="Times New Roman" w:eastAsiaTheme="minorHAnsi" w:hAnsi="Times New Roman" w:cstheme="minorBidi"/>
                <w:sz w:val="20"/>
              </w:rPr>
              <w:t xml:space="preserve">ih mereka kaya misal si ade ini </w:t>
            </w:r>
            <w:r>
              <w:rPr>
                <w:rFonts w:ascii="Times New Roman" w:eastAsiaTheme="minorHAnsi" w:hAnsi="Times New Roman" w:cstheme="minorBidi"/>
                <w:sz w:val="20"/>
              </w:rPr>
              <w:t>ga dikasih uang sama orang tuanya mereka misal ngandelin uang trans</w:t>
            </w:r>
            <w:r w:rsidR="001B03AD">
              <w:rPr>
                <w:rFonts w:ascii="Times New Roman" w:eastAsiaTheme="minorHAnsi" w:hAnsi="Times New Roman" w:cstheme="minorBidi"/>
                <w:sz w:val="20"/>
              </w:rPr>
              <w:t xml:space="preserve">port dengan bela-belain jalan </w:t>
            </w:r>
            <w:r>
              <w:rPr>
                <w:rFonts w:ascii="Times New Roman" w:eastAsiaTheme="minorHAnsi" w:hAnsi="Times New Roman" w:cstheme="minorBidi"/>
                <w:sz w:val="20"/>
              </w:rPr>
              <w:t>gitu ya ke sekolah</w:t>
            </w:r>
            <w:r w:rsidR="001B03AD">
              <w:rPr>
                <w:rFonts w:ascii="Times New Roman" w:eastAsiaTheme="minorHAnsi" w:hAnsi="Times New Roman" w:cstheme="minorBidi"/>
                <w:sz w:val="20"/>
              </w:rPr>
              <w:t xml:space="preserve">nya </w:t>
            </w:r>
            <w:r>
              <w:rPr>
                <w:rFonts w:ascii="Times New Roman" w:eastAsiaTheme="minorHAnsi" w:hAnsi="Times New Roman" w:cstheme="minorBidi"/>
                <w:sz w:val="20"/>
              </w:rPr>
              <w:t>nyisihin, tapi kan pasti ana-anak</w:t>
            </w:r>
            <w:r w:rsidR="001B03AD">
              <w:rPr>
                <w:rFonts w:ascii="Times New Roman" w:eastAsiaTheme="minorHAnsi" w:hAnsi="Times New Roman" w:cstheme="minorBidi"/>
                <w:sz w:val="20"/>
              </w:rPr>
              <w:t xml:space="preserve"> kaya gini mah</w:t>
            </w:r>
            <w:r>
              <w:rPr>
                <w:rFonts w:ascii="Times New Roman" w:eastAsiaTheme="minorHAnsi" w:hAnsi="Times New Roman" w:cstheme="minorBidi"/>
                <w:sz w:val="20"/>
              </w:rPr>
              <w:t xml:space="preserve"> disini butuh lebih lah jadi ya itu paling seputar makanan</w:t>
            </w:r>
            <w:r w:rsidR="007B339B">
              <w:rPr>
                <w:rFonts w:ascii="Times New Roman" w:eastAsiaTheme="minorHAnsi" w:hAnsi="Times New Roman" w:cstheme="minorBidi"/>
                <w:sz w:val="20"/>
              </w:rPr>
              <w:t>, materi nya itu paling dikasih</w:t>
            </w:r>
          </w:p>
        </w:tc>
        <w:tc>
          <w:tcPr>
            <w:tcW w:w="2643" w:type="dxa"/>
          </w:tcPr>
          <w:p w14:paraId="65783A3D" w14:textId="4B01F108" w:rsidR="00D5678A" w:rsidRPr="00412DA8" w:rsidRDefault="007B339B"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Informan AM mengatakan bahwa uang transport telah disediakan oleh lembaga untuk diberikan kepada anak, namun indoeman AM mengatakan bahwa kebutuhan setiap anak berbeda, di usia anak yang masih kecil dan tidak diberikan uang oleh orangtuanya, pasti anak membutuhkan uang lebih untuk membeli sesuatu, mereka harus rela menyisihkan uang transport mereka untuk membeli jajan, oleh karena itu pengasuh memberikan makanan atau materi kepada anak untuk memenuhi kebutuhan mereka</w:t>
            </w:r>
          </w:p>
        </w:tc>
      </w:tr>
      <w:tr w:rsidR="00D5678A" w14:paraId="2C123420" w14:textId="77777777" w:rsidTr="00D5678A">
        <w:tc>
          <w:tcPr>
            <w:tcW w:w="2642" w:type="dxa"/>
          </w:tcPr>
          <w:p w14:paraId="6C73C4F6" w14:textId="3F83BE96"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Tujuan pemberian uang</w:t>
            </w:r>
          </w:p>
        </w:tc>
        <w:tc>
          <w:tcPr>
            <w:tcW w:w="2642" w:type="dxa"/>
          </w:tcPr>
          <w:p w14:paraId="38B618B1" w14:textId="581A1D30" w:rsidR="00D5678A" w:rsidRPr="00412DA8" w:rsidRDefault="00161CEE"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Pasti lah setiap anak kan suka jajan lah ya, tapi ga semata-mata kita kasih gitu, jadi engga free atau easy money, kamu itu kalau mau dapetin ini itu misalkan si anak kecil ini itu kan biasanya susah buat nyuci atau mandi segala macem nah ini itu jadi buat semacem reward, jadi ya materi ini itu diberikan ketika  si anak itu berhasil melakukan sesuatu entah itu dia nyuci lah atau selesai semua sholanya dilakuin lah atau apa gitu sih </w:t>
            </w:r>
          </w:p>
        </w:tc>
        <w:tc>
          <w:tcPr>
            <w:tcW w:w="2643" w:type="dxa"/>
          </w:tcPr>
          <w:p w14:paraId="3CDE027C" w14:textId="63CE8501" w:rsidR="00D5678A" w:rsidRPr="00412DA8" w:rsidRDefault="007B339B"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Tujuan pengasuh memberikan uang kepada anak menggunakan uang pribadi pengasuh adalah karena pengasuh tidak tega melihat anak menyisihkan uang transportnya untuk membeli jajan, selain itu informan AM mengatakan bahwa pengasuh tidak memberikan uang kepada anak secara cuma-cuma, tetapi uang tersebut adalah bentuk reward atau hadiah karena anak berhasil melakukan sesuatu seperti telah mandi, mencuci pakaiannya, sholat, atau yang lainnya.</w:t>
            </w:r>
          </w:p>
        </w:tc>
      </w:tr>
      <w:tr w:rsidR="00D5678A" w14:paraId="5967B71F" w14:textId="77777777" w:rsidTr="00D5678A">
        <w:tc>
          <w:tcPr>
            <w:tcW w:w="2642" w:type="dxa"/>
          </w:tcPr>
          <w:p w14:paraId="51668ABD"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Waktu, tempat, dan cara pemberian uang</w:t>
            </w:r>
          </w:p>
        </w:tc>
        <w:tc>
          <w:tcPr>
            <w:tcW w:w="2642" w:type="dxa"/>
          </w:tcPr>
          <w:p w14:paraId="65E549B4" w14:textId="06B82D19" w:rsidR="00D5678A" w:rsidRDefault="00161CEE"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memberikan uangnya mah iya disini di panti, masih di seputar anak-anak lah </w:t>
            </w:r>
            <w:r w:rsidR="007B339B">
              <w:rPr>
                <w:rFonts w:ascii="Times New Roman" w:eastAsiaTheme="minorHAnsi" w:hAnsi="Times New Roman" w:cstheme="minorBidi"/>
                <w:sz w:val="20"/>
              </w:rPr>
              <w:t>begitu, waktunya bebas sebutuhnya anak</w:t>
            </w:r>
          </w:p>
          <w:p w14:paraId="35742C42" w14:textId="77777777" w:rsidR="00D5678A" w:rsidRDefault="00D5678A" w:rsidP="00D5678A">
            <w:pPr>
              <w:spacing w:after="160"/>
              <w:rPr>
                <w:rFonts w:ascii="Times New Roman" w:eastAsiaTheme="minorHAnsi" w:hAnsi="Times New Roman" w:cstheme="minorBidi"/>
                <w:sz w:val="20"/>
              </w:rPr>
            </w:pPr>
          </w:p>
          <w:p w14:paraId="44D2AFA0" w14:textId="77777777" w:rsidR="007B339B" w:rsidRDefault="007B339B" w:rsidP="00D5678A">
            <w:pPr>
              <w:spacing w:after="160"/>
              <w:rPr>
                <w:rFonts w:ascii="Times New Roman" w:eastAsiaTheme="minorHAnsi" w:hAnsi="Times New Roman" w:cstheme="minorBidi"/>
                <w:sz w:val="20"/>
              </w:rPr>
            </w:pPr>
          </w:p>
          <w:p w14:paraId="28495E73" w14:textId="77777777" w:rsidR="007B339B" w:rsidRPr="00412DA8" w:rsidRDefault="007B339B" w:rsidP="00D5678A">
            <w:pPr>
              <w:spacing w:after="160"/>
              <w:rPr>
                <w:rFonts w:ascii="Times New Roman" w:eastAsiaTheme="minorHAnsi" w:hAnsi="Times New Roman" w:cstheme="minorBidi"/>
                <w:sz w:val="20"/>
              </w:rPr>
            </w:pPr>
          </w:p>
        </w:tc>
        <w:tc>
          <w:tcPr>
            <w:tcW w:w="2643" w:type="dxa"/>
          </w:tcPr>
          <w:p w14:paraId="21B93660" w14:textId="62A6D632" w:rsidR="00D5678A" w:rsidRPr="00412DA8" w:rsidRDefault="007B339B"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Pengasuh memberikan uang kepada anak di panti kapanpun saat anak membutuhkan</w:t>
            </w:r>
          </w:p>
        </w:tc>
      </w:tr>
      <w:tr w:rsidR="00D5678A" w14:paraId="59BAE77E" w14:textId="77777777" w:rsidTr="00D5678A">
        <w:tc>
          <w:tcPr>
            <w:tcW w:w="7927" w:type="dxa"/>
            <w:gridSpan w:val="3"/>
            <w:shd w:val="clear" w:color="auto" w:fill="BDD6EE" w:themeFill="accent1" w:themeFillTint="66"/>
          </w:tcPr>
          <w:p w14:paraId="7AE90D94" w14:textId="77777777" w:rsidR="00D5678A" w:rsidRPr="009400AF" w:rsidRDefault="00D5678A" w:rsidP="00D5678A">
            <w:pPr>
              <w:spacing w:after="160"/>
              <w:rPr>
                <w:rFonts w:ascii="Times New Roman" w:eastAsiaTheme="minorHAnsi" w:hAnsi="Times New Roman" w:cstheme="minorBidi"/>
                <w:b/>
                <w:sz w:val="20"/>
              </w:rPr>
            </w:pPr>
            <w:r>
              <w:rPr>
                <w:rFonts w:ascii="Times New Roman" w:eastAsiaTheme="minorHAnsi" w:hAnsi="Times New Roman" w:cstheme="minorBidi"/>
                <w:b/>
                <w:sz w:val="20"/>
              </w:rPr>
              <w:lastRenderedPageBreak/>
              <w:t xml:space="preserve">Pemberian </w:t>
            </w:r>
            <w:r w:rsidRPr="009400AF">
              <w:rPr>
                <w:rFonts w:ascii="Times New Roman" w:eastAsiaTheme="minorHAnsi" w:hAnsi="Times New Roman" w:cstheme="minorBidi"/>
                <w:b/>
                <w:sz w:val="20"/>
              </w:rPr>
              <w:t>Barang</w:t>
            </w:r>
          </w:p>
        </w:tc>
      </w:tr>
      <w:tr w:rsidR="00D5678A" w14:paraId="4CD1E7A7" w14:textId="77777777" w:rsidTr="00D5678A">
        <w:tc>
          <w:tcPr>
            <w:tcW w:w="2642" w:type="dxa"/>
            <w:shd w:val="clear" w:color="auto" w:fill="FFFFFF" w:themeFill="background1"/>
          </w:tcPr>
          <w:p w14:paraId="724FA902"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Jenis barang yang diberikan</w:t>
            </w:r>
          </w:p>
        </w:tc>
        <w:tc>
          <w:tcPr>
            <w:tcW w:w="2642" w:type="dxa"/>
            <w:shd w:val="clear" w:color="auto" w:fill="FFFFFF" w:themeFill="background1"/>
          </w:tcPr>
          <w:p w14:paraId="35401E4C" w14:textId="77777777" w:rsidR="00CF3EC6"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Kalau</w:t>
            </w:r>
            <w:r w:rsidR="00921AED">
              <w:rPr>
                <w:rFonts w:ascii="Times New Roman" w:eastAsiaTheme="minorHAnsi" w:hAnsi="Times New Roman" w:cstheme="minorBidi"/>
                <w:sz w:val="20"/>
              </w:rPr>
              <w:t xml:space="preserve"> barang kadang ada juga </w:t>
            </w:r>
            <w:r w:rsidR="00161CEE">
              <w:rPr>
                <w:rFonts w:ascii="Times New Roman" w:eastAsiaTheme="minorHAnsi" w:hAnsi="Times New Roman" w:cstheme="minorBidi"/>
                <w:sz w:val="20"/>
              </w:rPr>
              <w:t>kita ngasih celana, baju, kaya gitu-gitu sih paling</w:t>
            </w:r>
          </w:p>
          <w:p w14:paraId="64DCEAF8" w14:textId="13D0E071" w:rsidR="003C3245" w:rsidRDefault="003C3245"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Kita memastikan barang yang dari kantor terdistrbusikan dengan baik</w:t>
            </w:r>
          </w:p>
        </w:tc>
        <w:tc>
          <w:tcPr>
            <w:tcW w:w="2643" w:type="dxa"/>
            <w:shd w:val="clear" w:color="auto" w:fill="FFFFFF" w:themeFill="background1"/>
          </w:tcPr>
          <w:p w14:paraId="022E891C" w14:textId="77777777" w:rsidR="00D5678A" w:rsidRDefault="007B339B"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Pengasuh memberikan barang yang telah disediakan oleh lembaga kepada anak, pemberian barang yang diberikan berupa celana dan baju</w:t>
            </w:r>
          </w:p>
          <w:p w14:paraId="0A2F1F56" w14:textId="7825E201" w:rsidR="007B339B" w:rsidRPr="00412DA8" w:rsidRDefault="007B339B"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Informan AM mengatakan bahwa pengasuh memastikan semua barang yang disediakan oleh lembaga terdistribusikan dengan baik kepada anak</w:t>
            </w:r>
          </w:p>
        </w:tc>
      </w:tr>
      <w:tr w:rsidR="00D5678A" w14:paraId="64E240F2" w14:textId="77777777" w:rsidTr="00D5678A">
        <w:tc>
          <w:tcPr>
            <w:tcW w:w="2642" w:type="dxa"/>
            <w:shd w:val="clear" w:color="auto" w:fill="FFFFFF" w:themeFill="background1"/>
          </w:tcPr>
          <w:p w14:paraId="2BB0E176" w14:textId="4E4EAF25"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Cara memberikan barang</w:t>
            </w:r>
          </w:p>
        </w:tc>
        <w:tc>
          <w:tcPr>
            <w:tcW w:w="2642" w:type="dxa"/>
            <w:shd w:val="clear" w:color="auto" w:fill="FFFFFF" w:themeFill="background1"/>
          </w:tcPr>
          <w:p w14:paraId="407881E9" w14:textId="4EBF6676" w:rsidR="00D5678A" w:rsidRDefault="00A73AB8"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Cara memberikan barang biasanya langsung dibagikan tiap asrama,</w:t>
            </w:r>
            <w:r w:rsidR="00CF3EC6">
              <w:rPr>
                <w:rFonts w:ascii="Times New Roman" w:eastAsiaTheme="minorHAnsi" w:hAnsi="Times New Roman" w:cstheme="minorBidi"/>
                <w:sz w:val="20"/>
              </w:rPr>
              <w:t xml:space="preserve"> kadang kalau anak-anaknya butuh baju kita liat di lemari mereka kekurangan baju, celana kaya gitu-begitu, daleman kaya begitu-begitu, maksudnya kan memang di kantor kan dikasih ya fasilitasnya, tapi kan namanya anak masih susah untuk ngejaga barang yang dia punya utamanya itu sih, karena mereka masih susah ngejaga barangnya dan sering hilang begitu jadi mau ga mau ya kita pakaikan apa barang yang kita punya buat si anak itu selama masih bisa dipake </w:t>
            </w:r>
          </w:p>
        </w:tc>
        <w:tc>
          <w:tcPr>
            <w:tcW w:w="2643" w:type="dxa"/>
            <w:shd w:val="clear" w:color="auto" w:fill="FFFFFF" w:themeFill="background1"/>
          </w:tcPr>
          <w:p w14:paraId="6A1C908C" w14:textId="52E785D5" w:rsidR="00D5678A" w:rsidRPr="00412DA8" w:rsidRDefault="00A73AB8"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Pengasuh memberikan barang secara langsung kepada anak di tiap-tiap asrama, informan AM juga mengatakan bahwa kadang pengasuh mengecek pakaian anak di lemari mereka dan mendaftar barang-barang apa saja yang dibutuhkan oleh anak seperti celana atau pakaian dalam, pengasuh terkadang memberikan baju atau barang yang ia miliki untuk anak karena beberapa anak masih kesulitan menjaga barangnya sehingga barang tersebut hilang, </w:t>
            </w:r>
            <w:r w:rsidR="004D06C5">
              <w:rPr>
                <w:rFonts w:ascii="Times New Roman" w:eastAsiaTheme="minorHAnsi" w:hAnsi="Times New Roman" w:cstheme="minorBidi"/>
                <w:sz w:val="20"/>
              </w:rPr>
              <w:t>jadi pengasuh memberikan barang yang mereka miliki kepada anak selama barang tersebut masih bisa dipakai</w:t>
            </w:r>
          </w:p>
        </w:tc>
      </w:tr>
      <w:tr w:rsidR="00D5678A" w14:paraId="58EDEA72" w14:textId="77777777" w:rsidTr="00D5678A">
        <w:tc>
          <w:tcPr>
            <w:tcW w:w="2642" w:type="dxa"/>
            <w:shd w:val="clear" w:color="auto" w:fill="FFFFFF" w:themeFill="background1"/>
          </w:tcPr>
          <w:p w14:paraId="56E267F1" w14:textId="0FBE095E" w:rsidR="00D5678A" w:rsidRDefault="004D06C5"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Donatur/pihak Pihak lain yang memberikan barang</w:t>
            </w:r>
          </w:p>
        </w:tc>
        <w:tc>
          <w:tcPr>
            <w:tcW w:w="2642" w:type="dxa"/>
            <w:shd w:val="clear" w:color="auto" w:fill="FFFFFF" w:themeFill="background1"/>
          </w:tcPr>
          <w:p w14:paraId="7A2EE789" w14:textId="0D5D283A" w:rsidR="00D5678A" w:rsidRDefault="00CF3EC6"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Kalau ada donatur yang ngasih barang kita sortir, biasanya sama peksos yang berperan menjadi pengasuh juga biasanya memang khusus itu, kan engga semua pengasuh itu peksos ya, jadi misalnya sama peksos yan</w:t>
            </w:r>
            <w:r w:rsidR="009179CF">
              <w:rPr>
                <w:rFonts w:ascii="Times New Roman" w:eastAsiaTheme="minorHAnsi" w:hAnsi="Times New Roman" w:cstheme="minorBidi"/>
                <w:sz w:val="20"/>
              </w:rPr>
              <w:t xml:space="preserve">g berperan sebagai pengasuh itu </w:t>
            </w:r>
            <w:r>
              <w:rPr>
                <w:rFonts w:ascii="Times New Roman" w:eastAsiaTheme="minorHAnsi" w:hAnsi="Times New Roman" w:cstheme="minorBidi"/>
                <w:sz w:val="20"/>
              </w:rPr>
              <w:t>diatur, masing-masing pengasuh pasti tahu lah, kan si A kurang bajunya, si B kurang bajunya, si C dia sudah banyak ini, nah kita sortir supaya adil dalam artian ga semuanya harus sama tapi yang paling membutuhkan itu yang dikasih</w:t>
            </w:r>
          </w:p>
        </w:tc>
        <w:tc>
          <w:tcPr>
            <w:tcW w:w="2643" w:type="dxa"/>
            <w:shd w:val="clear" w:color="auto" w:fill="FFFFFF" w:themeFill="background1"/>
          </w:tcPr>
          <w:p w14:paraId="747573F1" w14:textId="2BE6D7AA" w:rsidR="00D5678A" w:rsidRPr="00412DA8" w:rsidRDefault="004D06C5"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Informan AM mengatakan bahwa jika terdapat donatur yang ingin memberikan barang kepada anak, maka pekerja sosial yang berperan sebagai pengasuh yang akan mengatur pemberian donasi tersebut, informan AM mengatakan bahwa tidak semua pengasuh adalah pekerja sosial, jadi hanya pekerja sosial yang juga bertugas sebagai pengasuh lah yang akan mengatur pemberian barang, pekerja sosial yang juga bertugas sebagai pengasuh mengetahui mana anak yang </w:t>
            </w:r>
            <w:r>
              <w:rPr>
                <w:rFonts w:ascii="Times New Roman" w:eastAsiaTheme="minorHAnsi" w:hAnsi="Times New Roman" w:cstheme="minorBidi"/>
                <w:sz w:val="20"/>
              </w:rPr>
              <w:lastRenderedPageBreak/>
              <w:t>membutuhkan barang, pekerja sosial yang bertugas sebagai pengasuh menyortit barang donasi tersebut dengan adil dan mendahulukan anak yang paling membutuhkan untuk diberi</w:t>
            </w:r>
          </w:p>
        </w:tc>
      </w:tr>
      <w:tr w:rsidR="00D5678A" w14:paraId="7868F4F8" w14:textId="77777777" w:rsidTr="00D5678A">
        <w:tc>
          <w:tcPr>
            <w:tcW w:w="7927" w:type="dxa"/>
            <w:gridSpan w:val="3"/>
            <w:shd w:val="clear" w:color="auto" w:fill="BDD6EE" w:themeFill="accent1" w:themeFillTint="66"/>
          </w:tcPr>
          <w:p w14:paraId="3A480808" w14:textId="77777777" w:rsidR="00D5678A" w:rsidRPr="007D12E8" w:rsidRDefault="00D5678A" w:rsidP="00D5678A">
            <w:pPr>
              <w:spacing w:after="160"/>
              <w:rPr>
                <w:rFonts w:ascii="Times New Roman" w:eastAsiaTheme="minorHAnsi" w:hAnsi="Times New Roman" w:cstheme="minorBidi"/>
                <w:b/>
                <w:sz w:val="20"/>
              </w:rPr>
            </w:pPr>
            <w:r w:rsidRPr="007D12E8">
              <w:rPr>
                <w:rFonts w:ascii="Times New Roman" w:eastAsiaTheme="minorHAnsi" w:hAnsi="Times New Roman" w:cstheme="minorBidi"/>
                <w:b/>
                <w:sz w:val="20"/>
              </w:rPr>
              <w:t>Pemberian makanan</w:t>
            </w:r>
          </w:p>
        </w:tc>
      </w:tr>
      <w:tr w:rsidR="00D5678A" w14:paraId="0DDD3084" w14:textId="77777777" w:rsidTr="00D5678A">
        <w:tc>
          <w:tcPr>
            <w:tcW w:w="2642" w:type="dxa"/>
            <w:shd w:val="clear" w:color="auto" w:fill="FFFFFF" w:themeFill="background1"/>
          </w:tcPr>
          <w:p w14:paraId="6D8AB4AB" w14:textId="19E42F4D" w:rsidR="00D5678A" w:rsidRDefault="004D06C5"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Jenis </w:t>
            </w:r>
            <w:r w:rsidR="00D5678A">
              <w:rPr>
                <w:rFonts w:ascii="Times New Roman" w:eastAsiaTheme="minorHAnsi" w:hAnsi="Times New Roman" w:cstheme="minorBidi"/>
                <w:sz w:val="20"/>
              </w:rPr>
              <w:t>makanan</w:t>
            </w:r>
          </w:p>
        </w:tc>
        <w:tc>
          <w:tcPr>
            <w:tcW w:w="2642" w:type="dxa"/>
            <w:shd w:val="clear" w:color="auto" w:fill="FFFFFF" w:themeFill="background1"/>
          </w:tcPr>
          <w:p w14:paraId="66C40BE2" w14:textId="59C0F26A" w:rsidR="00D5678A" w:rsidRPr="00F27592" w:rsidRDefault="00F27592" w:rsidP="00D5678A">
            <w:pPr>
              <w:spacing w:after="160"/>
              <w:rPr>
                <w:rFonts w:ascii="Times New Roman" w:eastAsiaTheme="minorHAnsi" w:hAnsi="Times New Roman" w:cstheme="minorBidi"/>
                <w:sz w:val="20"/>
              </w:rPr>
            </w:pPr>
            <w:r w:rsidRPr="00F27592">
              <w:rPr>
                <w:rFonts w:ascii="Times New Roman" w:eastAsiaTheme="minorHAnsi" w:hAnsi="Times New Roman" w:cstheme="minorBidi"/>
                <w:sz w:val="20"/>
              </w:rPr>
              <w:t>iya, kalau saya ada makanan, saya suka kasih ke anak-anak, kadang kripik, roti, atau snack-snack</w:t>
            </w:r>
          </w:p>
        </w:tc>
        <w:tc>
          <w:tcPr>
            <w:tcW w:w="2643" w:type="dxa"/>
            <w:shd w:val="clear" w:color="auto" w:fill="FFFFFF" w:themeFill="background1"/>
          </w:tcPr>
          <w:p w14:paraId="0A08C794" w14:textId="6712A63E" w:rsidR="00D5678A" w:rsidRPr="00412DA8" w:rsidRDefault="004D06C5"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Pengasuh memberikan makanan yang dimilikinya kepada anak selain dari makanan yang diberikan oleh pengolah makanan, makanan yang diberikan kepada anak tersebut seperti kripik, roti, atau snack-snack</w:t>
            </w:r>
          </w:p>
        </w:tc>
      </w:tr>
      <w:tr w:rsidR="00D5678A" w14:paraId="4815A352" w14:textId="77777777" w:rsidTr="00D5678A">
        <w:tc>
          <w:tcPr>
            <w:tcW w:w="7927" w:type="dxa"/>
            <w:gridSpan w:val="3"/>
            <w:shd w:val="clear" w:color="auto" w:fill="BDD6EE" w:themeFill="accent1" w:themeFillTint="66"/>
          </w:tcPr>
          <w:p w14:paraId="799AF0D2" w14:textId="77777777" w:rsidR="00D5678A" w:rsidRPr="00871C14" w:rsidRDefault="00D5678A" w:rsidP="00D5678A">
            <w:pPr>
              <w:spacing w:after="160"/>
              <w:rPr>
                <w:rFonts w:ascii="Times New Roman" w:eastAsiaTheme="minorHAnsi" w:hAnsi="Times New Roman" w:cstheme="minorBidi"/>
                <w:b/>
                <w:sz w:val="20"/>
              </w:rPr>
            </w:pPr>
            <w:r w:rsidRPr="00871C14">
              <w:rPr>
                <w:rFonts w:ascii="Times New Roman" w:eastAsiaTheme="minorHAnsi" w:hAnsi="Times New Roman" w:cstheme="minorBidi"/>
                <w:b/>
                <w:sz w:val="20"/>
              </w:rPr>
              <w:t>Pemberian Jasa/Pelayanan</w:t>
            </w:r>
          </w:p>
        </w:tc>
      </w:tr>
      <w:tr w:rsidR="00D5678A" w14:paraId="0CCC2EFA" w14:textId="77777777" w:rsidTr="00D5678A">
        <w:tc>
          <w:tcPr>
            <w:tcW w:w="2642" w:type="dxa"/>
            <w:shd w:val="clear" w:color="auto" w:fill="FFFFFF" w:themeFill="background1"/>
          </w:tcPr>
          <w:p w14:paraId="01276486"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Pemberian jasa/ pelayanan untuk kesehatan anak </w:t>
            </w:r>
          </w:p>
        </w:tc>
        <w:tc>
          <w:tcPr>
            <w:tcW w:w="2642" w:type="dxa"/>
            <w:shd w:val="clear" w:color="auto" w:fill="FFFFFF" w:themeFill="background1"/>
          </w:tcPr>
          <w:p w14:paraId="5F481316" w14:textId="74B3594A" w:rsidR="003C3245" w:rsidRDefault="003C3245"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Biasanya laporan ke perawat, kan disini ada bu indah sebagai perawatnya, jadi kita disini biasanya kontak itu, “Bu, si A, si B, Si C</w:t>
            </w:r>
            <w:r w:rsidR="00A82438">
              <w:rPr>
                <w:rFonts w:ascii="Times New Roman" w:eastAsiaTheme="minorHAnsi" w:hAnsi="Times New Roman" w:cstheme="minorBidi"/>
                <w:sz w:val="20"/>
              </w:rPr>
              <w:t xml:space="preserve"> </w:t>
            </w:r>
            <w:r>
              <w:rPr>
                <w:rFonts w:ascii="Times New Roman" w:eastAsiaTheme="minorHAnsi" w:hAnsi="Times New Roman" w:cstheme="minorBidi"/>
                <w:sz w:val="20"/>
              </w:rPr>
              <w:t>sakit”, kayanya hampir sama sih semua juga, maksudnya rata-rata udah aktif lah kaya begitu, “ bu si A, si B, si C sakit” gitu, ada grupnya juga kan jadi nanti tinggal laporan aja gitu, nanti di cek kesana</w:t>
            </w:r>
            <w:r w:rsidR="00A82438">
              <w:rPr>
                <w:rFonts w:ascii="Times New Roman" w:eastAsiaTheme="minorHAnsi" w:hAnsi="Times New Roman" w:cstheme="minorBidi"/>
                <w:sz w:val="20"/>
              </w:rPr>
              <w:t xml:space="preserve"> </w:t>
            </w:r>
          </w:p>
        </w:tc>
        <w:tc>
          <w:tcPr>
            <w:tcW w:w="2643" w:type="dxa"/>
            <w:shd w:val="clear" w:color="auto" w:fill="FFFFFF" w:themeFill="background1"/>
          </w:tcPr>
          <w:p w14:paraId="6B112BDA" w14:textId="6F617830" w:rsidR="00D5678A" w:rsidRPr="00412DA8" w:rsidRDefault="00823909"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Pemberian jasa pelayanan kesehatan kepada anak diberikan oleh pengasuh ketika anak sakit, jika ada anak yang sakit maka pengasuh akan melaporkan hal tersebut kepada perawat yang ada di panti untuk diperiksa, informan AM mengatakan bahwa pengasuh dan perawat tergabung dalam grup whatsapp yang sama sehingga memudahkan pengasuh melaporkan anak yang sakit, setelah melaporkan hal tersebut kepada perawat, perawat akan mengecek kesehatan anak</w:t>
            </w:r>
          </w:p>
        </w:tc>
      </w:tr>
      <w:tr w:rsidR="00D5678A" w14:paraId="3BA7B74D" w14:textId="77777777" w:rsidTr="00D5678A">
        <w:tc>
          <w:tcPr>
            <w:tcW w:w="2642" w:type="dxa"/>
            <w:shd w:val="clear" w:color="auto" w:fill="FFFFFF" w:themeFill="background1"/>
          </w:tcPr>
          <w:p w14:paraId="1032EC23"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Pemberian jasa/pelayanan untuk pendidikan anak</w:t>
            </w:r>
          </w:p>
        </w:tc>
        <w:tc>
          <w:tcPr>
            <w:tcW w:w="2642" w:type="dxa"/>
            <w:shd w:val="clear" w:color="auto" w:fill="FFFFFF" w:themeFill="background1"/>
          </w:tcPr>
          <w:p w14:paraId="270B1449" w14:textId="0AA3CFA7" w:rsidR="00D5678A" w:rsidRDefault="00CF3EC6"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Kita ya memfasilitasi anak-anak tersebut, </w:t>
            </w:r>
            <w:r w:rsidR="007377F5">
              <w:rPr>
                <w:rFonts w:ascii="Times New Roman" w:eastAsiaTheme="minorHAnsi" w:hAnsi="Times New Roman" w:cstheme="minorBidi"/>
                <w:sz w:val="20"/>
              </w:rPr>
              <w:t xml:space="preserve">terutama yang </w:t>
            </w:r>
            <w:r>
              <w:rPr>
                <w:rFonts w:ascii="Times New Roman" w:eastAsiaTheme="minorHAnsi" w:hAnsi="Times New Roman" w:cstheme="minorBidi"/>
                <w:sz w:val="20"/>
              </w:rPr>
              <w:t>kaya kemarin</w:t>
            </w:r>
            <w:r w:rsidR="003C3245">
              <w:rPr>
                <w:rFonts w:ascii="Times New Roman" w:eastAsiaTheme="minorHAnsi" w:hAnsi="Times New Roman" w:cstheme="minorBidi"/>
                <w:sz w:val="20"/>
              </w:rPr>
              <w:t xml:space="preserve"> aja kasus yang terakhir engga mau sekolah, jadi kan sama kita, minimal memastikan bahwa si semua anak itu masuk sekolah aja, jadi disiplin dari segi kedisiplinannya, terus kalau ada tugas diingetin, sama euh apa misalkan kaya seragam gitu-gitu, jadi intinya gitu sih karena uang transportnya di kita untuk berangkat sekolahnya jadi pengasuh itu yang ngatur ini uang sekolahnya sehari gini-gini </w:t>
            </w:r>
            <w:r w:rsidR="003C3245">
              <w:rPr>
                <w:rFonts w:ascii="Times New Roman" w:eastAsiaTheme="minorHAnsi" w:hAnsi="Times New Roman" w:cstheme="minorBidi"/>
                <w:sz w:val="20"/>
              </w:rPr>
              <w:lastRenderedPageBreak/>
              <w:t>gitu lah, jadi  semua sih hampir kaya begitu, jadi uang transport kan semua di pengasuh, jadi ketika anak berangkat sekolah dikasih</w:t>
            </w:r>
            <w:r w:rsidR="00A82438">
              <w:rPr>
                <w:rFonts w:ascii="Times New Roman" w:eastAsiaTheme="minorHAnsi" w:hAnsi="Times New Roman" w:cstheme="minorBidi"/>
                <w:sz w:val="20"/>
              </w:rPr>
              <w:t>,</w:t>
            </w:r>
            <w:r w:rsidR="003C3245">
              <w:rPr>
                <w:rFonts w:ascii="Times New Roman" w:eastAsiaTheme="minorHAnsi" w:hAnsi="Times New Roman" w:cstheme="minorBidi"/>
                <w:sz w:val="20"/>
              </w:rPr>
              <w:t xml:space="preserve"> kal</w:t>
            </w:r>
            <w:r w:rsidR="00A82438">
              <w:rPr>
                <w:rFonts w:ascii="Times New Roman" w:eastAsiaTheme="minorHAnsi" w:hAnsi="Times New Roman" w:cstheme="minorBidi"/>
                <w:sz w:val="20"/>
              </w:rPr>
              <w:t xml:space="preserve">au </w:t>
            </w:r>
            <w:r w:rsidR="003C3245">
              <w:rPr>
                <w:rFonts w:ascii="Times New Roman" w:eastAsiaTheme="minorHAnsi" w:hAnsi="Times New Roman" w:cstheme="minorBidi"/>
                <w:sz w:val="20"/>
              </w:rPr>
              <w:t xml:space="preserve">engga </w:t>
            </w:r>
            <w:r w:rsidR="00A82438">
              <w:rPr>
                <w:rFonts w:ascii="Times New Roman" w:eastAsiaTheme="minorHAnsi" w:hAnsi="Times New Roman" w:cstheme="minorBidi"/>
                <w:sz w:val="20"/>
              </w:rPr>
              <w:t xml:space="preserve">ya ga </w:t>
            </w:r>
            <w:r w:rsidR="003C3245">
              <w:rPr>
                <w:rFonts w:ascii="Times New Roman" w:eastAsiaTheme="minorHAnsi" w:hAnsi="Times New Roman" w:cstheme="minorBidi"/>
                <w:sz w:val="20"/>
              </w:rPr>
              <w:t>dikasih</w:t>
            </w:r>
          </w:p>
        </w:tc>
        <w:tc>
          <w:tcPr>
            <w:tcW w:w="2643" w:type="dxa"/>
            <w:shd w:val="clear" w:color="auto" w:fill="FFFFFF" w:themeFill="background1"/>
          </w:tcPr>
          <w:p w14:paraId="6F160AC2" w14:textId="08149316" w:rsidR="00B83756" w:rsidRPr="00412DA8" w:rsidRDefault="00254E8B"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Pemberian pelayanan untuk pendidikan anak dilakukan dengan memastikan anak untuk untuk mau pergi ke sekolah dan mengajarkan anak untuk disiplin datang ke sekolah dengan tepat waktu, pengasuh juga mengingatkan anak untuk mengerjakan tugas yang diberikan oleh guru, pengasuh juga </w:t>
            </w:r>
            <w:r w:rsidR="001C5208">
              <w:rPr>
                <w:rFonts w:ascii="Times New Roman" w:eastAsiaTheme="minorHAnsi" w:hAnsi="Times New Roman" w:cstheme="minorBidi"/>
                <w:sz w:val="20"/>
              </w:rPr>
              <w:t>mengingatkan</w:t>
            </w:r>
            <w:r>
              <w:rPr>
                <w:rFonts w:ascii="Times New Roman" w:eastAsiaTheme="minorHAnsi" w:hAnsi="Times New Roman" w:cstheme="minorBidi"/>
                <w:sz w:val="20"/>
              </w:rPr>
              <w:t xml:space="preserve"> anak untuk menyiapkan seragam dan perlengkapan sekolahya, pengasuh juga mengatur uang transport sekolah anak untuk sehari-harinya, jika anak </w:t>
            </w:r>
            <w:r>
              <w:rPr>
                <w:rFonts w:ascii="Times New Roman" w:eastAsiaTheme="minorHAnsi" w:hAnsi="Times New Roman" w:cstheme="minorBidi"/>
                <w:sz w:val="20"/>
              </w:rPr>
              <w:lastRenderedPageBreak/>
              <w:t>tersebut pergi ke sekolah maka pengasuh akan memberikan uang transport kepada anak, jika anak tersebut tidak pergi ke sekolah makan pengasuh tidak memberikan uang transport kepada anak</w:t>
            </w:r>
          </w:p>
        </w:tc>
      </w:tr>
      <w:tr w:rsidR="00D5678A" w14:paraId="445E1968" w14:textId="77777777" w:rsidTr="00D5678A">
        <w:tc>
          <w:tcPr>
            <w:tcW w:w="7927" w:type="dxa"/>
            <w:gridSpan w:val="3"/>
            <w:shd w:val="clear" w:color="auto" w:fill="BDD6EE" w:themeFill="accent1" w:themeFillTint="66"/>
          </w:tcPr>
          <w:p w14:paraId="2C2FE482" w14:textId="77777777" w:rsidR="00D5678A" w:rsidRPr="0034452B" w:rsidRDefault="00D5678A" w:rsidP="00D5678A">
            <w:pPr>
              <w:spacing w:after="160"/>
              <w:rPr>
                <w:rFonts w:ascii="Times New Roman" w:eastAsiaTheme="minorHAnsi" w:hAnsi="Times New Roman" w:cstheme="minorBidi"/>
                <w:b/>
                <w:sz w:val="20"/>
              </w:rPr>
            </w:pPr>
            <w:r w:rsidRPr="0034452B">
              <w:rPr>
                <w:rFonts w:ascii="Times New Roman" w:eastAsiaTheme="minorHAnsi" w:hAnsi="Times New Roman" w:cstheme="minorBidi"/>
                <w:b/>
                <w:sz w:val="20"/>
              </w:rPr>
              <w:t>Dukungan Informasi</w:t>
            </w:r>
          </w:p>
        </w:tc>
      </w:tr>
      <w:tr w:rsidR="00D5678A" w14:paraId="7946E512" w14:textId="77777777" w:rsidTr="00D5678A">
        <w:tc>
          <w:tcPr>
            <w:tcW w:w="7927" w:type="dxa"/>
            <w:gridSpan w:val="3"/>
            <w:shd w:val="clear" w:color="auto" w:fill="BDD6EE" w:themeFill="accent1" w:themeFillTint="66"/>
          </w:tcPr>
          <w:p w14:paraId="69017DE0" w14:textId="77777777" w:rsidR="00D5678A" w:rsidRPr="00455867" w:rsidRDefault="00D5678A" w:rsidP="00D5678A">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Informasi</w:t>
            </w:r>
          </w:p>
        </w:tc>
      </w:tr>
      <w:tr w:rsidR="00D5678A" w14:paraId="4ECAB759" w14:textId="77777777" w:rsidTr="00D5678A">
        <w:tc>
          <w:tcPr>
            <w:tcW w:w="2642" w:type="dxa"/>
            <w:shd w:val="clear" w:color="auto" w:fill="FFFFFF" w:themeFill="background1"/>
          </w:tcPr>
          <w:p w14:paraId="2FCED68E"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Informasi yang diberikan</w:t>
            </w:r>
          </w:p>
        </w:tc>
        <w:tc>
          <w:tcPr>
            <w:tcW w:w="2642" w:type="dxa"/>
            <w:shd w:val="clear" w:color="auto" w:fill="FFFFFF" w:themeFill="background1"/>
          </w:tcPr>
          <w:p w14:paraId="5FAC8CAD" w14:textId="4397E1AD" w:rsidR="00D84232" w:rsidRDefault="00D84232"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Dari awal kita kasih tahu yang pasti tata tertib ya, kaya disini teh gimana, kan ada anak yang ga tahu ya di rumahnya bangun jam berapa jam berapa, jadi informasi seputar ini di panti teh harus bagun jam segini, terus misal nyuci sendiri, atau gini gini, jadi dari awal memang kita pengas</w:t>
            </w:r>
            <w:r w:rsidR="00BC6E12">
              <w:rPr>
                <w:rFonts w:ascii="Times New Roman" w:eastAsiaTheme="minorHAnsi" w:hAnsi="Times New Roman" w:cstheme="minorBidi"/>
                <w:sz w:val="20"/>
              </w:rPr>
              <w:t xml:space="preserve">uh kasih tahu begitu, terus apalagi misal </w:t>
            </w:r>
            <w:r>
              <w:rPr>
                <w:rFonts w:ascii="Times New Roman" w:eastAsiaTheme="minorHAnsi" w:hAnsi="Times New Roman" w:cstheme="minorBidi"/>
                <w:sz w:val="20"/>
              </w:rPr>
              <w:t>ketika keliatan anak yang susah ya perilakunya masih biasa seperti di rumahlah begitu misalkan susah bangun atau apa kita yang ‘engga bisa kaya gini ya di panti, kalau sudah di panti mahh harus bisa ini sendiri, begitu-begitu’ kalau saya perhatiin ya disini rata-rata pengasuh-pengasuh disini sudah ngerti lah harus tahu informasi ke anak tentang kaya disini teh bagaimana kalau buat anak baru</w:t>
            </w:r>
          </w:p>
          <w:p w14:paraId="0CCEAF6D" w14:textId="77777777" w:rsidR="00A358E7" w:rsidRDefault="00A358E7" w:rsidP="00D5678A">
            <w:pPr>
              <w:spacing w:after="160"/>
              <w:rPr>
                <w:rFonts w:ascii="Times New Roman" w:eastAsiaTheme="minorHAnsi" w:hAnsi="Times New Roman" w:cstheme="minorBidi"/>
                <w:sz w:val="20"/>
              </w:rPr>
            </w:pPr>
          </w:p>
          <w:p w14:paraId="702C976D" w14:textId="77777777" w:rsidR="00A358E7" w:rsidRDefault="00A358E7" w:rsidP="00D5678A">
            <w:pPr>
              <w:spacing w:after="160"/>
              <w:rPr>
                <w:rFonts w:ascii="Times New Roman" w:eastAsiaTheme="minorHAnsi" w:hAnsi="Times New Roman" w:cstheme="minorBidi"/>
                <w:sz w:val="20"/>
              </w:rPr>
            </w:pPr>
          </w:p>
          <w:p w14:paraId="79BA1E97" w14:textId="77777777" w:rsidR="00A358E7" w:rsidRDefault="00A358E7" w:rsidP="00D5678A">
            <w:pPr>
              <w:spacing w:after="160"/>
              <w:rPr>
                <w:rFonts w:ascii="Times New Roman" w:eastAsiaTheme="minorHAnsi" w:hAnsi="Times New Roman" w:cstheme="minorBidi"/>
                <w:sz w:val="20"/>
              </w:rPr>
            </w:pPr>
          </w:p>
          <w:p w14:paraId="5727EF2F" w14:textId="584DC9B1" w:rsidR="005841F3" w:rsidRDefault="00D84232"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Kalau sanksi tergantung pelanggarannya masih rigan atau berat, kalau</w:t>
            </w:r>
            <w:r w:rsidR="00F63A9F">
              <w:rPr>
                <w:rFonts w:ascii="Times New Roman" w:eastAsiaTheme="minorHAnsi" w:hAnsi="Times New Roman" w:cstheme="minorBidi"/>
                <w:sz w:val="20"/>
              </w:rPr>
              <w:t xml:space="preserve"> masih</w:t>
            </w:r>
            <w:r>
              <w:rPr>
                <w:rFonts w:ascii="Times New Roman" w:eastAsiaTheme="minorHAnsi" w:hAnsi="Times New Roman" w:cstheme="minorBidi"/>
                <w:sz w:val="20"/>
              </w:rPr>
              <w:t xml:space="preserve"> ringan biasanya paling standar itu ngebersihin-bersihin kan memang sudah ada jadwal piket sih cuman misal ketika </w:t>
            </w:r>
            <w:r w:rsidR="00F63A9F">
              <w:rPr>
                <w:rFonts w:ascii="Times New Roman" w:eastAsiaTheme="minorHAnsi" w:hAnsi="Times New Roman" w:cstheme="minorBidi"/>
                <w:sz w:val="20"/>
              </w:rPr>
              <w:t xml:space="preserve">ini </w:t>
            </w:r>
            <w:r>
              <w:rPr>
                <w:rFonts w:ascii="Times New Roman" w:eastAsiaTheme="minorHAnsi" w:hAnsi="Times New Roman" w:cstheme="minorBidi"/>
                <w:sz w:val="20"/>
              </w:rPr>
              <w:t xml:space="preserve">ada </w:t>
            </w:r>
            <w:r w:rsidR="00F63A9F">
              <w:rPr>
                <w:rFonts w:ascii="Times New Roman" w:eastAsiaTheme="minorHAnsi" w:hAnsi="Times New Roman" w:cstheme="minorBidi"/>
                <w:sz w:val="20"/>
              </w:rPr>
              <w:t>jadwal misal si A si B coba bersihin kamar mandi ata</w:t>
            </w:r>
            <w:r w:rsidR="00F61A12">
              <w:rPr>
                <w:rFonts w:ascii="Times New Roman" w:eastAsiaTheme="minorHAnsi" w:hAnsi="Times New Roman" w:cstheme="minorBidi"/>
                <w:sz w:val="20"/>
              </w:rPr>
              <w:t xml:space="preserve">u apa itu paling standarnya </w:t>
            </w:r>
            <w:r w:rsidR="00F61A12">
              <w:rPr>
                <w:rFonts w:ascii="Times New Roman" w:eastAsiaTheme="minorHAnsi" w:hAnsi="Times New Roman" w:cstheme="minorBidi"/>
                <w:sz w:val="20"/>
              </w:rPr>
              <w:lastRenderedPageBreak/>
              <w:t>sih, kalau sedang kadang ngebersihinnya ngebersihin bukan di asrama doang bisa jadi fasilitas umum kaya apa bersihin mesjid, bersihin disini halaman, atau bersihin di dapur, di klinik, dimana, biasanya sih, atau biasanya buat anak SMA di tarik HP nya</w:t>
            </w:r>
            <w:r w:rsidR="005841F3">
              <w:rPr>
                <w:rFonts w:ascii="Times New Roman" w:eastAsiaTheme="minorHAnsi" w:hAnsi="Times New Roman" w:cstheme="minorBidi"/>
                <w:sz w:val="20"/>
              </w:rPr>
              <w:t xml:space="preserve"> begitu biasanya kerja sama sih antara peksos dan pengasuh, kerja sama disitu begitu karena pengasuh juga kan yang urusannya HP sama anak SMA, jadi peksos koordinasi dulu sama pengasuhnya, ini HP ditarik dulu ke peksos atau pengasuhnya begitu</w:t>
            </w:r>
          </w:p>
          <w:p w14:paraId="589E0B9C" w14:textId="2908CFF7" w:rsidR="005841F3" w:rsidRDefault="005841F3" w:rsidP="00D5678A">
            <w:pPr>
              <w:spacing w:after="160"/>
              <w:rPr>
                <w:rFonts w:ascii="Times New Roman" w:eastAsiaTheme="minorHAnsi" w:hAnsi="Times New Roman" w:cstheme="minorBidi"/>
                <w:sz w:val="20"/>
              </w:rPr>
            </w:pPr>
          </w:p>
        </w:tc>
        <w:tc>
          <w:tcPr>
            <w:tcW w:w="2643" w:type="dxa"/>
            <w:shd w:val="clear" w:color="auto" w:fill="FFFFFF" w:themeFill="background1"/>
          </w:tcPr>
          <w:p w14:paraId="74347991" w14:textId="77777777" w:rsidR="00D5678A" w:rsidRDefault="00A358E7" w:rsidP="00A358E7">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P</w:t>
            </w:r>
            <w:r w:rsidRPr="00A358E7">
              <w:rPr>
                <w:rFonts w:ascii="Times New Roman" w:eastAsiaTheme="minorHAnsi" w:hAnsi="Times New Roman" w:cstheme="minorBidi"/>
                <w:sz w:val="20"/>
              </w:rPr>
              <w:t>engasuh memberikan informasi seputar tata tertib dan aturan yang harus ditaati oleh anak, selain itu pengasuh juga memberikan informasi terkait jadwal kegiatan di panti, bagaimana aktivtas harian yang harus dilakukan anak seperti bangun tidur, mandi, mencuci pakaian, dan lain sebagainya. Pengasuh juga memberikan pengertian kepada anak bahwa apa yang dilakukan ketika anak sebelum masuk panti berbeda dengan saat sudah masuk ke panti. Pengasuh memberikan pemahaman, pengertian, dan penegasan kepada anak untuk menaati tata tertib yang ada di panti dan memberikan ketegasan khususnya bagi anak yang memiliki prilaku atau kebiasaan buruk dengan memberikan sanksi atau nasihat. Bagi anak-anak yang melanggar tata tertib dan tidak patuh terhadap aturan, maka anak tersebut akan mendapatkan sanksi atau hukuman yang telah disepakati</w:t>
            </w:r>
          </w:p>
          <w:p w14:paraId="4230376A" w14:textId="1CDF09F2" w:rsidR="00A358E7" w:rsidRPr="00412DA8" w:rsidRDefault="00EC1594" w:rsidP="00EC1594">
            <w:pPr>
              <w:spacing w:after="160"/>
              <w:rPr>
                <w:rFonts w:ascii="Times New Roman" w:eastAsiaTheme="minorHAnsi" w:hAnsi="Times New Roman" w:cstheme="minorBidi"/>
                <w:sz w:val="20"/>
              </w:rPr>
            </w:pPr>
            <w:r>
              <w:rPr>
                <w:rFonts w:ascii="Times New Roman" w:eastAsiaTheme="minorHAnsi" w:hAnsi="Times New Roman" w:cstheme="minorBidi"/>
                <w:sz w:val="20"/>
              </w:rPr>
              <w:t>A</w:t>
            </w:r>
            <w:r w:rsidRPr="00EC1594">
              <w:rPr>
                <w:rFonts w:ascii="Times New Roman" w:eastAsiaTheme="minorHAnsi" w:hAnsi="Times New Roman" w:cstheme="minorBidi"/>
                <w:sz w:val="20"/>
              </w:rPr>
              <w:t xml:space="preserve">nak-anak yang melanggar tata terib di panti, maka akan diberikan hukuman sesuai dengan aturan yang telah berlaku. Sanksi yang diberikan kepada anak tergantung dari pelanggaran seperti apa yang anak-anak lakukan, apabila pelanggaran yang dilakukan tergolong ke </w:t>
            </w:r>
            <w:r w:rsidRPr="00EC1594">
              <w:rPr>
                <w:rFonts w:ascii="Times New Roman" w:eastAsiaTheme="minorHAnsi" w:hAnsi="Times New Roman" w:cstheme="minorBidi"/>
                <w:sz w:val="20"/>
              </w:rPr>
              <w:lastRenderedPageBreak/>
              <w:t xml:space="preserve">dalam pelanggaran ringan, maka anak-anak diberikan hukuman membersihkan kamar mandi atau fasilitas-fasilitas lain seperti masjid, halaman, dapur, klinik, atau tempat-tempat yang perlu dibersihkan oleh anak tersbut. Selain membersihkan tempat, bagi anak yang sudah duduk di bangku SMA dan diperbolehkan memgang </w:t>
            </w:r>
            <w:r w:rsidRPr="00EC1594">
              <w:rPr>
                <w:rFonts w:ascii="Times New Roman" w:eastAsiaTheme="minorHAnsi" w:hAnsi="Times New Roman" w:cstheme="minorBidi"/>
                <w:i/>
                <w:sz w:val="20"/>
              </w:rPr>
              <w:t>handphone</w:t>
            </w:r>
            <w:r w:rsidRPr="00EC1594">
              <w:rPr>
                <w:rFonts w:ascii="Times New Roman" w:eastAsiaTheme="minorHAnsi" w:hAnsi="Times New Roman" w:cstheme="minorBidi"/>
                <w:sz w:val="20"/>
              </w:rPr>
              <w:t xml:space="preserve">, maka </w:t>
            </w:r>
            <w:r w:rsidRPr="00EC1594">
              <w:rPr>
                <w:rFonts w:ascii="Times New Roman" w:eastAsiaTheme="minorHAnsi" w:hAnsi="Times New Roman" w:cstheme="minorBidi"/>
                <w:i/>
                <w:sz w:val="20"/>
              </w:rPr>
              <w:t>handphone</w:t>
            </w:r>
            <w:r w:rsidRPr="00EC1594">
              <w:rPr>
                <w:rFonts w:ascii="Times New Roman" w:eastAsiaTheme="minorHAnsi" w:hAnsi="Times New Roman" w:cstheme="minorBidi"/>
                <w:sz w:val="20"/>
              </w:rPr>
              <w:t xml:space="preserve"> anak tersebut akan ditarik terlebih dahulu oleh pengasuh dan akan dikembalikan jika anak tersebut menyadari kesalahannya dan berjanji tidak akan mengulangi kesalahan yang telah diperbuat</w:t>
            </w:r>
          </w:p>
        </w:tc>
      </w:tr>
      <w:tr w:rsidR="00D5678A" w14:paraId="7338CD5B" w14:textId="77777777" w:rsidTr="00D5678A">
        <w:tc>
          <w:tcPr>
            <w:tcW w:w="2642" w:type="dxa"/>
            <w:shd w:val="clear" w:color="auto" w:fill="BDD6EE" w:themeFill="accent1" w:themeFillTint="66"/>
          </w:tcPr>
          <w:p w14:paraId="51E8A301" w14:textId="22164384" w:rsidR="00D5678A" w:rsidRPr="00455867" w:rsidRDefault="00D5678A" w:rsidP="00D5678A">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Nasihat</w:t>
            </w:r>
          </w:p>
        </w:tc>
        <w:tc>
          <w:tcPr>
            <w:tcW w:w="2642" w:type="dxa"/>
            <w:shd w:val="clear" w:color="auto" w:fill="BDD6EE" w:themeFill="accent1" w:themeFillTint="66"/>
          </w:tcPr>
          <w:p w14:paraId="64C236C0" w14:textId="77777777" w:rsidR="00D5678A" w:rsidRPr="00455867" w:rsidRDefault="00D5678A" w:rsidP="00D5678A">
            <w:pPr>
              <w:spacing w:after="160"/>
              <w:rPr>
                <w:rFonts w:ascii="Times New Roman" w:eastAsiaTheme="minorHAnsi" w:hAnsi="Times New Roman" w:cstheme="minorBidi"/>
                <w:b/>
                <w:sz w:val="20"/>
              </w:rPr>
            </w:pPr>
          </w:p>
        </w:tc>
        <w:tc>
          <w:tcPr>
            <w:tcW w:w="2643" w:type="dxa"/>
            <w:shd w:val="clear" w:color="auto" w:fill="BDD6EE" w:themeFill="accent1" w:themeFillTint="66"/>
          </w:tcPr>
          <w:p w14:paraId="09BB5858" w14:textId="77777777" w:rsidR="00D5678A" w:rsidRPr="00455867" w:rsidRDefault="00D5678A" w:rsidP="00D5678A">
            <w:pPr>
              <w:spacing w:after="160"/>
              <w:rPr>
                <w:rFonts w:ascii="Times New Roman" w:eastAsiaTheme="minorHAnsi" w:hAnsi="Times New Roman" w:cstheme="minorBidi"/>
                <w:b/>
                <w:sz w:val="20"/>
              </w:rPr>
            </w:pPr>
          </w:p>
        </w:tc>
      </w:tr>
      <w:tr w:rsidR="00D5678A" w14:paraId="459BE407" w14:textId="77777777" w:rsidTr="00D5678A">
        <w:tc>
          <w:tcPr>
            <w:tcW w:w="2642" w:type="dxa"/>
            <w:shd w:val="clear" w:color="auto" w:fill="FFFFFF" w:themeFill="background1"/>
          </w:tcPr>
          <w:p w14:paraId="652B0E66"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memberikan nasihat kepada anak</w:t>
            </w:r>
          </w:p>
        </w:tc>
        <w:tc>
          <w:tcPr>
            <w:tcW w:w="2642" w:type="dxa"/>
            <w:shd w:val="clear" w:color="auto" w:fill="FFFFFF" w:themeFill="background1"/>
          </w:tcPr>
          <w:p w14:paraId="615CD3DD" w14:textId="6921ED02" w:rsidR="00EA2D0F" w:rsidRDefault="009241B4" w:rsidP="00D84232">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Pasti yang utama seringnya pelanggaran ya, pasti ketika  misal ngeliat asrama kotor saja ya, kadang kita sebagai pengasuh merasa ‘kenapa melatih teh asa kotor-kotor teuing’ padahal kan ada banyak kan ya di melati teh ada 15, ya itu dikasih </w:t>
            </w:r>
            <w:r w:rsidR="002D4451">
              <w:rPr>
                <w:rFonts w:ascii="Times New Roman" w:eastAsiaTheme="minorHAnsi" w:hAnsi="Times New Roman" w:cstheme="minorBidi"/>
                <w:sz w:val="20"/>
              </w:rPr>
              <w:t>nasihat</w:t>
            </w:r>
            <w:r>
              <w:rPr>
                <w:rFonts w:ascii="Times New Roman" w:eastAsiaTheme="minorHAnsi" w:hAnsi="Times New Roman" w:cstheme="minorBidi"/>
                <w:sz w:val="20"/>
              </w:rPr>
              <w:t xml:space="preserve"> ‘tolong ya</w:t>
            </w:r>
            <w:r w:rsidR="00CA002B">
              <w:rPr>
                <w:rFonts w:ascii="Times New Roman" w:eastAsiaTheme="minorHAnsi" w:hAnsi="Times New Roman" w:cstheme="minorBidi"/>
                <w:sz w:val="20"/>
              </w:rPr>
              <w:t xml:space="preserve"> ja</w:t>
            </w:r>
            <w:r w:rsidR="00EA2D0F">
              <w:rPr>
                <w:rFonts w:ascii="Times New Roman" w:eastAsiaTheme="minorHAnsi" w:hAnsi="Times New Roman" w:cstheme="minorBidi"/>
                <w:sz w:val="20"/>
              </w:rPr>
              <w:t>ngan kaya gini lagi misal nanti terus</w:t>
            </w:r>
            <w:r w:rsidR="00CA002B">
              <w:rPr>
                <w:rFonts w:ascii="Times New Roman" w:eastAsiaTheme="minorHAnsi" w:hAnsi="Times New Roman" w:cstheme="minorBidi"/>
                <w:sz w:val="20"/>
              </w:rPr>
              <w:t xml:space="preserve"> kalau misal sering terlambat kemesjid atau ke sekolah disini kan ada aturan kaya ke mesjid jam berapa, terus ruang makan kaya begitu, jadi</w:t>
            </w:r>
            <w:r w:rsidR="00EA2D0F">
              <w:rPr>
                <w:rFonts w:ascii="Times New Roman" w:eastAsiaTheme="minorHAnsi" w:hAnsi="Times New Roman" w:cstheme="minorBidi"/>
                <w:sz w:val="20"/>
              </w:rPr>
              <w:t xml:space="preserve"> kita </w:t>
            </w:r>
            <w:r w:rsidR="002D4451">
              <w:rPr>
                <w:rFonts w:ascii="Times New Roman" w:eastAsiaTheme="minorHAnsi" w:hAnsi="Times New Roman" w:cstheme="minorBidi"/>
                <w:sz w:val="20"/>
              </w:rPr>
              <w:t>nasihat</w:t>
            </w:r>
            <w:r w:rsidR="00EA2D0F">
              <w:rPr>
                <w:rFonts w:ascii="Times New Roman" w:eastAsiaTheme="minorHAnsi" w:hAnsi="Times New Roman" w:cstheme="minorBidi"/>
                <w:sz w:val="20"/>
              </w:rPr>
              <w:t>in disitu</w:t>
            </w:r>
          </w:p>
          <w:p w14:paraId="581A7FB1" w14:textId="77777777" w:rsidR="00E23707" w:rsidRDefault="00E23707" w:rsidP="00D84232">
            <w:pPr>
              <w:spacing w:after="160"/>
              <w:rPr>
                <w:rFonts w:ascii="Times New Roman" w:eastAsiaTheme="minorHAnsi" w:hAnsi="Times New Roman" w:cstheme="minorBidi"/>
                <w:sz w:val="20"/>
              </w:rPr>
            </w:pPr>
          </w:p>
          <w:p w14:paraId="0BA182EB" w14:textId="77777777" w:rsidR="00E23707" w:rsidRDefault="00E23707" w:rsidP="00D84232">
            <w:pPr>
              <w:spacing w:after="160"/>
              <w:rPr>
                <w:rFonts w:ascii="Times New Roman" w:eastAsiaTheme="minorHAnsi" w:hAnsi="Times New Roman" w:cstheme="minorBidi"/>
                <w:sz w:val="20"/>
              </w:rPr>
            </w:pPr>
          </w:p>
          <w:p w14:paraId="4E282E23" w14:textId="77777777" w:rsidR="00E23707" w:rsidRDefault="00E23707" w:rsidP="00D84232">
            <w:pPr>
              <w:spacing w:after="160"/>
              <w:rPr>
                <w:rFonts w:ascii="Times New Roman" w:eastAsiaTheme="minorHAnsi" w:hAnsi="Times New Roman" w:cstheme="minorBidi"/>
                <w:sz w:val="20"/>
              </w:rPr>
            </w:pPr>
          </w:p>
          <w:p w14:paraId="767EDA77" w14:textId="77777777" w:rsidR="00E23707" w:rsidRDefault="00E23707" w:rsidP="00D84232">
            <w:pPr>
              <w:spacing w:after="160"/>
              <w:rPr>
                <w:rFonts w:ascii="Times New Roman" w:eastAsiaTheme="minorHAnsi" w:hAnsi="Times New Roman" w:cstheme="minorBidi"/>
                <w:sz w:val="20"/>
              </w:rPr>
            </w:pPr>
          </w:p>
          <w:p w14:paraId="3F22538A" w14:textId="55EA0468" w:rsidR="00D5678A" w:rsidRDefault="00D50056" w:rsidP="00D84232">
            <w:pPr>
              <w:spacing w:after="160"/>
              <w:rPr>
                <w:rFonts w:ascii="Times New Roman" w:eastAsiaTheme="minorHAnsi" w:hAnsi="Times New Roman" w:cstheme="minorBidi"/>
                <w:sz w:val="20"/>
              </w:rPr>
            </w:pPr>
            <w:r>
              <w:rPr>
                <w:rFonts w:ascii="Times New Roman" w:eastAsiaTheme="minorHAnsi" w:hAnsi="Times New Roman" w:cstheme="minorBidi"/>
                <w:sz w:val="20"/>
              </w:rPr>
              <w:t>S</w:t>
            </w:r>
            <w:r w:rsidR="00CA002B">
              <w:rPr>
                <w:rFonts w:ascii="Times New Roman" w:eastAsiaTheme="minorHAnsi" w:hAnsi="Times New Roman" w:cstheme="minorBidi"/>
                <w:sz w:val="20"/>
              </w:rPr>
              <w:t>eringnya kita kaya kan ada aturan di ruang makan ya kalau misalkan ada makan malem, makan bareng-bareng begitu kan ada aturannya, jadi kalau misal si A si B ketika melanggar itu misal di</w:t>
            </w:r>
            <w:r>
              <w:rPr>
                <w:rFonts w:ascii="Times New Roman" w:eastAsiaTheme="minorHAnsi" w:hAnsi="Times New Roman" w:cstheme="minorBidi"/>
                <w:sz w:val="20"/>
              </w:rPr>
              <w:t>a</w:t>
            </w:r>
            <w:r w:rsidR="00CA002B">
              <w:rPr>
                <w:rFonts w:ascii="Times New Roman" w:eastAsiaTheme="minorHAnsi" w:hAnsi="Times New Roman" w:cstheme="minorBidi"/>
                <w:sz w:val="20"/>
              </w:rPr>
              <w:t xml:space="preserve"> engga </w:t>
            </w:r>
            <w:r w:rsidR="00CA002B">
              <w:rPr>
                <w:rFonts w:ascii="Times New Roman" w:eastAsiaTheme="minorHAnsi" w:hAnsi="Times New Roman" w:cstheme="minorBidi"/>
                <w:sz w:val="20"/>
              </w:rPr>
              <w:lastRenderedPageBreak/>
              <w:t>ke ruang makan</w:t>
            </w:r>
            <w:r>
              <w:rPr>
                <w:rFonts w:ascii="Times New Roman" w:eastAsiaTheme="minorHAnsi" w:hAnsi="Times New Roman" w:cstheme="minorBidi"/>
                <w:sz w:val="20"/>
              </w:rPr>
              <w:t xml:space="preserve"> karena</w:t>
            </w:r>
            <w:r w:rsidR="00B84AED">
              <w:rPr>
                <w:rFonts w:ascii="Times New Roman" w:eastAsiaTheme="minorHAnsi" w:hAnsi="Times New Roman" w:cstheme="minorBidi"/>
                <w:sz w:val="20"/>
              </w:rPr>
              <w:t xml:space="preserve"> males atau apa alasannya pasti kita kasih nasihat kaya kamu kalau misal mau disini ya ikut aturan disini, toh itu kan juga demi kedisiplinan mereka juga begitu</w:t>
            </w:r>
          </w:p>
        </w:tc>
        <w:tc>
          <w:tcPr>
            <w:tcW w:w="2643" w:type="dxa"/>
            <w:shd w:val="clear" w:color="auto" w:fill="FFFFFF" w:themeFill="background1"/>
          </w:tcPr>
          <w:p w14:paraId="510203F1" w14:textId="77777777" w:rsidR="00D5678A" w:rsidRDefault="00E23707"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P</w:t>
            </w:r>
            <w:r w:rsidRPr="00E23707">
              <w:rPr>
                <w:rFonts w:ascii="Times New Roman" w:eastAsiaTheme="minorHAnsi" w:hAnsi="Times New Roman" w:cstheme="minorBidi"/>
                <w:sz w:val="20"/>
              </w:rPr>
              <w:t>emberian nasihat dilakukan ketika anak-anak melakukan pelanggaran tata tertib yang telah dibuat bersama. Informan AM juga mengatakan ia sering menasihati anak-anak terkait dengan kebersihan dan kerapihan asrama. Informan AM menasihati anak-anak untuk menjaga kebersihan dan kerapihan lingkungan UPTD PPSGRA Subang. Selain menasihati anak terkait pelanggaran yang dilakukan dan menasihati tentang kebersihan lingkungan, informan AM juga menasihati anak untuk melaksanakan kegiatan sesuai jadwal yang telah ditentukan seperti pergi ke masjid, pergi ke sekolah, atau makan di ruang makan bersama pada malam hari</w:t>
            </w:r>
          </w:p>
          <w:p w14:paraId="22EBA815" w14:textId="4CA9D04C" w:rsidR="00C16D27" w:rsidRPr="00412DA8" w:rsidRDefault="00C16D27" w:rsidP="00D5678A">
            <w:pPr>
              <w:spacing w:after="160"/>
              <w:rPr>
                <w:rFonts w:ascii="Times New Roman" w:eastAsiaTheme="minorHAnsi" w:hAnsi="Times New Roman" w:cstheme="minorBidi"/>
                <w:sz w:val="20"/>
              </w:rPr>
            </w:pPr>
            <w:r w:rsidRPr="00C16D27">
              <w:rPr>
                <w:rFonts w:ascii="Times New Roman" w:eastAsiaTheme="minorHAnsi" w:hAnsi="Times New Roman" w:cstheme="minorBidi"/>
                <w:sz w:val="20"/>
                <w:szCs w:val="24"/>
              </w:rPr>
              <w:t xml:space="preserve">informan AM menasihati anak untuk mengikuti aturan contohnya seperti makan malam bersama di ruang makan. Jika ada anak yang malas atau tidak mematuhi aturan, maka pengasuh akan </w:t>
            </w:r>
            <w:r w:rsidRPr="00C16D27">
              <w:rPr>
                <w:rFonts w:ascii="Times New Roman" w:eastAsiaTheme="minorHAnsi" w:hAnsi="Times New Roman" w:cstheme="minorBidi"/>
                <w:sz w:val="20"/>
                <w:szCs w:val="24"/>
              </w:rPr>
              <w:lastRenderedPageBreak/>
              <w:t>menegur dan menasihati anak tersebut untuk tidak boleh berperilaku seperti itu dan menasihati anak untuk patuh pada peraturan yang ada.  Pemberian nasihat tersebut diberikan agar anak dapat memiliki sikap disiplin</w:t>
            </w:r>
          </w:p>
        </w:tc>
      </w:tr>
      <w:tr w:rsidR="00407BAD" w14:paraId="2AE9605B" w14:textId="77777777" w:rsidTr="003E3281">
        <w:tc>
          <w:tcPr>
            <w:tcW w:w="7927" w:type="dxa"/>
            <w:gridSpan w:val="3"/>
            <w:shd w:val="clear" w:color="auto" w:fill="BDD6EE" w:themeFill="accent1" w:themeFillTint="66"/>
          </w:tcPr>
          <w:p w14:paraId="6789C221" w14:textId="4138C2A4" w:rsidR="00407BAD" w:rsidRPr="00EC1594" w:rsidRDefault="00407BAD" w:rsidP="00D5678A">
            <w:pPr>
              <w:spacing w:after="160"/>
              <w:rPr>
                <w:rFonts w:ascii="Times New Roman" w:eastAsiaTheme="minorHAnsi" w:hAnsi="Times New Roman" w:cstheme="minorBidi"/>
                <w:sz w:val="20"/>
                <w:szCs w:val="20"/>
              </w:rPr>
            </w:pPr>
            <w:r w:rsidRPr="00EC1594">
              <w:rPr>
                <w:rFonts w:ascii="Times New Roman" w:eastAsiaTheme="minorHAnsi" w:hAnsi="Times New Roman" w:cstheme="minorBidi"/>
                <w:b/>
                <w:sz w:val="20"/>
                <w:szCs w:val="20"/>
              </w:rPr>
              <w:t>Pemberian bimbingan atau arahan</w:t>
            </w:r>
          </w:p>
        </w:tc>
      </w:tr>
      <w:tr w:rsidR="00FC6856" w14:paraId="3DBE55EB" w14:textId="77777777" w:rsidTr="00B84AED">
        <w:tc>
          <w:tcPr>
            <w:tcW w:w="2642" w:type="dxa"/>
            <w:shd w:val="clear" w:color="auto" w:fill="FFFFFF" w:themeFill="background1"/>
          </w:tcPr>
          <w:p w14:paraId="00614E81" w14:textId="36E631BC" w:rsidR="00FC6856" w:rsidRDefault="00EE5D07"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Bentuk bimbingan yang diberikan</w:t>
            </w:r>
          </w:p>
        </w:tc>
        <w:tc>
          <w:tcPr>
            <w:tcW w:w="2642" w:type="dxa"/>
            <w:shd w:val="clear" w:color="auto" w:fill="FFFFFF" w:themeFill="background1"/>
          </w:tcPr>
          <w:p w14:paraId="37FA7051" w14:textId="114178EC" w:rsidR="00FC6856" w:rsidRDefault="008E22CE"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bimbingan iyah suka ngasih contoh nyuci misalkan atau misalkan bersih-bersih, misalkan si B ternyata ngebersihin asrama nya ga bersih atau kurang rapih jadi kita bantu kasih contoh </w:t>
            </w:r>
            <w:r w:rsidR="004F4B0C">
              <w:rPr>
                <w:rFonts w:ascii="Times New Roman" w:eastAsiaTheme="minorHAnsi" w:hAnsi="Times New Roman" w:cstheme="minorBidi"/>
                <w:sz w:val="20"/>
              </w:rPr>
              <w:t>begitu</w:t>
            </w:r>
          </w:p>
          <w:p w14:paraId="17C8A731" w14:textId="77777777" w:rsidR="004F4B0C" w:rsidRDefault="004F4B0C" w:rsidP="00D5678A">
            <w:pPr>
              <w:spacing w:after="160"/>
              <w:rPr>
                <w:rFonts w:ascii="Times New Roman" w:eastAsiaTheme="minorHAnsi" w:hAnsi="Times New Roman" w:cstheme="minorBidi"/>
                <w:sz w:val="20"/>
              </w:rPr>
            </w:pPr>
          </w:p>
          <w:p w14:paraId="07C2B1C9" w14:textId="77777777" w:rsidR="004F4B0C" w:rsidRDefault="004F4B0C" w:rsidP="00D5678A">
            <w:pPr>
              <w:spacing w:after="160"/>
              <w:rPr>
                <w:rFonts w:ascii="Times New Roman" w:eastAsiaTheme="minorHAnsi" w:hAnsi="Times New Roman" w:cstheme="minorBidi"/>
                <w:sz w:val="20"/>
              </w:rPr>
            </w:pPr>
          </w:p>
          <w:p w14:paraId="66B7DB89" w14:textId="77777777" w:rsidR="004F4B0C" w:rsidRDefault="004F4B0C" w:rsidP="004F4B0C">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Kita memberikan saran untuk sekolah anak yang utamanya ke negeri dulu karena juga sudah kerja samanya sama negeri kan begitu jadi kaya ngerasa lebih baik dari dulu kaya begitu, terus paling biasanya dari entah itu peksos entah itu pengasuh kita ngasih saranya lebih kaya nyesuain sama kemampuan anaknya kaya misal pasti masing-masing pengasuh tahu latar belakang anak ini seperti apa, misal kan si A masuk asrama apa biasanya itu nis kita kasih tahu latar belakang nya peksos itu ke pengasuh kaya ade masuk ke asrama rose, nanti peksos nyeritain ke pengasuh ini itu dulu anaknya kaya gini-gini, yaitu karena kerjasama pengasuh dan peksos jadi si pengasuh tuh dapet </w:t>
            </w:r>
            <w:r w:rsidRPr="003D4AB8">
              <w:rPr>
                <w:rFonts w:ascii="Times New Roman" w:eastAsiaTheme="minorHAnsi" w:hAnsi="Times New Roman" w:cstheme="minorBidi"/>
                <w:i/>
                <w:sz w:val="20"/>
              </w:rPr>
              <w:t>contact</w:t>
            </w:r>
            <w:r>
              <w:rPr>
                <w:rFonts w:ascii="Times New Roman" w:eastAsiaTheme="minorHAnsi" w:hAnsi="Times New Roman" w:cstheme="minorBidi"/>
                <w:sz w:val="20"/>
              </w:rPr>
              <w:t xml:space="preserve"> si anak ini tuh </w:t>
            </w:r>
            <w:r w:rsidRPr="003D4AB8">
              <w:rPr>
                <w:rFonts w:ascii="Times New Roman" w:eastAsiaTheme="minorHAnsi" w:hAnsi="Times New Roman" w:cstheme="minorBidi"/>
                <w:i/>
                <w:sz w:val="20"/>
              </w:rPr>
              <w:t>treatmetnya</w:t>
            </w:r>
            <w:r>
              <w:rPr>
                <w:rFonts w:ascii="Times New Roman" w:eastAsiaTheme="minorHAnsi" w:hAnsi="Times New Roman" w:cstheme="minorBidi"/>
                <w:sz w:val="20"/>
              </w:rPr>
              <w:t xml:space="preserve"> harus kaya </w:t>
            </w:r>
            <w:r w:rsidR="0041031E">
              <w:rPr>
                <w:rFonts w:ascii="Times New Roman" w:eastAsiaTheme="minorHAnsi" w:hAnsi="Times New Roman" w:cstheme="minorBidi"/>
                <w:sz w:val="20"/>
              </w:rPr>
              <w:t xml:space="preserve">bagaimana begitu-begitu </w:t>
            </w:r>
          </w:p>
          <w:p w14:paraId="366E1147" w14:textId="77777777" w:rsidR="0041031E" w:rsidRDefault="0041031E" w:rsidP="004F4B0C">
            <w:pPr>
              <w:spacing w:after="160"/>
              <w:rPr>
                <w:rFonts w:ascii="Times New Roman" w:eastAsiaTheme="minorHAnsi" w:hAnsi="Times New Roman" w:cstheme="minorBidi"/>
                <w:sz w:val="20"/>
              </w:rPr>
            </w:pPr>
          </w:p>
          <w:p w14:paraId="3799A9F5" w14:textId="77777777" w:rsidR="0041031E" w:rsidRDefault="0041031E" w:rsidP="004F4B0C">
            <w:pPr>
              <w:spacing w:after="160"/>
              <w:rPr>
                <w:rFonts w:ascii="Times New Roman" w:eastAsiaTheme="minorHAnsi" w:hAnsi="Times New Roman" w:cstheme="minorBidi"/>
                <w:sz w:val="20"/>
              </w:rPr>
            </w:pPr>
          </w:p>
          <w:p w14:paraId="300D6861" w14:textId="5594363C" w:rsidR="0041031E" w:rsidRDefault="0041031E" w:rsidP="004F4B0C">
            <w:pPr>
              <w:spacing w:after="160"/>
              <w:rPr>
                <w:rFonts w:ascii="Times New Roman" w:eastAsiaTheme="minorHAnsi" w:hAnsi="Times New Roman" w:cstheme="minorBidi"/>
                <w:sz w:val="20"/>
              </w:rPr>
            </w:pPr>
          </w:p>
        </w:tc>
        <w:tc>
          <w:tcPr>
            <w:tcW w:w="2643" w:type="dxa"/>
            <w:shd w:val="clear" w:color="auto" w:fill="FFFFFF" w:themeFill="background1"/>
          </w:tcPr>
          <w:p w14:paraId="1E7EB125" w14:textId="77777777" w:rsidR="00FC6856" w:rsidRDefault="00EC1594" w:rsidP="00D5678A">
            <w:pPr>
              <w:spacing w:after="160"/>
              <w:rPr>
                <w:rFonts w:ascii="Times New Roman" w:eastAsiaTheme="minorHAnsi" w:hAnsi="Times New Roman" w:cstheme="minorBidi"/>
                <w:sz w:val="20"/>
                <w:szCs w:val="20"/>
              </w:rPr>
            </w:pPr>
            <w:r w:rsidRPr="00EC1594">
              <w:rPr>
                <w:rFonts w:ascii="Times New Roman" w:eastAsiaTheme="minorHAnsi" w:hAnsi="Times New Roman" w:cstheme="minorBidi"/>
                <w:sz w:val="20"/>
                <w:szCs w:val="20"/>
              </w:rPr>
              <w:t>Informan AM mengarahkan dan membimbing anak terkait hal-hal yang harus dilakukan anak seperti mencuci dan membersihkan asrama agar bersih dan rapih, pengasuh membimbing dan mengarahkan anak dengan memberikan contoh perilaku yang benar kepada</w:t>
            </w:r>
            <w:r>
              <w:rPr>
                <w:rFonts w:ascii="Times New Roman" w:eastAsiaTheme="minorHAnsi" w:hAnsi="Times New Roman" w:cstheme="minorBidi"/>
                <w:sz w:val="20"/>
                <w:szCs w:val="20"/>
              </w:rPr>
              <w:t xml:space="preserve"> anak</w:t>
            </w:r>
          </w:p>
          <w:p w14:paraId="42FF9793" w14:textId="77777777" w:rsidR="00C16D27" w:rsidRDefault="00C16D27" w:rsidP="00D5678A">
            <w:pPr>
              <w:spacing w:after="160"/>
              <w:rPr>
                <w:rFonts w:ascii="Times New Roman" w:eastAsiaTheme="minorHAnsi" w:hAnsi="Times New Roman" w:cstheme="minorBidi"/>
                <w:sz w:val="20"/>
                <w:szCs w:val="20"/>
              </w:rPr>
            </w:pPr>
            <w:r>
              <w:rPr>
                <w:rFonts w:ascii="Times New Roman" w:eastAsiaTheme="minorHAnsi" w:hAnsi="Times New Roman" w:cstheme="minorBidi"/>
                <w:sz w:val="20"/>
                <w:szCs w:val="20"/>
              </w:rPr>
              <w:t>Pengasuh memberikan arahan dan saran kepada anak untuk memilih melanjutkan pendidikan di sekolah negeri karena lembaga sudah menjalin kerja sama dengan beberapa sekolah negeri, selain itu pengasuh dan pekerja sosial mengarahkan anak sesuai dengan kemampuan dan lata belakang masing-masing anak untuk melanjutkan pendidikan, pekerja sosial dan pengasuh telah mengetahui latar belakang anak masuk ke panti sehingga pekerja sosial dan pengasuh bekerja sama saat memberikan perlakuan kepada anak seperti apa sesuai dengan latar belakang dan kemampuannya</w:t>
            </w:r>
          </w:p>
          <w:p w14:paraId="6266C934" w14:textId="77777777" w:rsidR="00C16D27" w:rsidRDefault="00C16D27" w:rsidP="00D5678A">
            <w:pPr>
              <w:spacing w:after="160"/>
              <w:rPr>
                <w:rFonts w:ascii="Times New Roman" w:eastAsiaTheme="minorHAnsi" w:hAnsi="Times New Roman" w:cstheme="minorBidi"/>
                <w:sz w:val="20"/>
                <w:szCs w:val="20"/>
              </w:rPr>
            </w:pPr>
          </w:p>
          <w:p w14:paraId="1C41B1D3" w14:textId="77777777" w:rsidR="00C16D27" w:rsidRDefault="00C16D27" w:rsidP="00D5678A">
            <w:pPr>
              <w:spacing w:after="160"/>
              <w:rPr>
                <w:rFonts w:ascii="Times New Roman" w:eastAsiaTheme="minorHAnsi" w:hAnsi="Times New Roman" w:cstheme="minorBidi"/>
                <w:sz w:val="20"/>
                <w:szCs w:val="20"/>
              </w:rPr>
            </w:pPr>
          </w:p>
          <w:p w14:paraId="1F4FAEA4" w14:textId="77777777" w:rsidR="00C16D27" w:rsidRDefault="00C16D27" w:rsidP="00D5678A">
            <w:pPr>
              <w:spacing w:after="160"/>
              <w:rPr>
                <w:rFonts w:ascii="Times New Roman" w:eastAsiaTheme="minorHAnsi" w:hAnsi="Times New Roman" w:cstheme="minorBidi"/>
                <w:sz w:val="20"/>
                <w:szCs w:val="20"/>
              </w:rPr>
            </w:pPr>
          </w:p>
          <w:p w14:paraId="0D6A2FF4" w14:textId="6B38E824" w:rsidR="00C16D27" w:rsidRPr="00EC1594" w:rsidRDefault="00C16D27" w:rsidP="00D5678A">
            <w:pPr>
              <w:spacing w:after="160"/>
              <w:rPr>
                <w:rFonts w:ascii="Times New Roman" w:eastAsiaTheme="minorHAnsi" w:hAnsi="Times New Roman" w:cstheme="minorBidi"/>
                <w:sz w:val="20"/>
                <w:szCs w:val="20"/>
              </w:rPr>
            </w:pPr>
          </w:p>
        </w:tc>
      </w:tr>
      <w:tr w:rsidR="00D5678A" w14:paraId="7A14519E" w14:textId="77777777" w:rsidTr="00D5678A">
        <w:tc>
          <w:tcPr>
            <w:tcW w:w="7927" w:type="dxa"/>
            <w:gridSpan w:val="3"/>
            <w:shd w:val="clear" w:color="auto" w:fill="BDD6EE" w:themeFill="accent1" w:themeFillTint="66"/>
          </w:tcPr>
          <w:p w14:paraId="562239E8" w14:textId="5DB100CD" w:rsidR="00D5678A" w:rsidRPr="00282189" w:rsidRDefault="00D5678A" w:rsidP="00D5678A">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lastRenderedPageBreak/>
              <w:t>Dukungan Emosional</w:t>
            </w:r>
          </w:p>
        </w:tc>
      </w:tr>
      <w:tr w:rsidR="00D5678A" w14:paraId="32C86D8D" w14:textId="77777777" w:rsidTr="00D5678A">
        <w:tc>
          <w:tcPr>
            <w:tcW w:w="7927" w:type="dxa"/>
            <w:gridSpan w:val="3"/>
            <w:shd w:val="clear" w:color="auto" w:fill="BDD6EE" w:themeFill="accent1" w:themeFillTint="66"/>
          </w:tcPr>
          <w:p w14:paraId="788C2084" w14:textId="77777777" w:rsidR="00D5678A" w:rsidRPr="00282189" w:rsidRDefault="00D5678A" w:rsidP="00D5678A">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Empati</w:t>
            </w:r>
          </w:p>
        </w:tc>
      </w:tr>
      <w:tr w:rsidR="00D5678A" w14:paraId="63F56AAB" w14:textId="77777777" w:rsidTr="00D5678A">
        <w:tc>
          <w:tcPr>
            <w:tcW w:w="2642" w:type="dxa"/>
            <w:shd w:val="clear" w:color="auto" w:fill="FFFFFF" w:themeFill="background1"/>
          </w:tcPr>
          <w:p w14:paraId="4E1F8EF7"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Bentuk empati yang dirasakan dan diberikan oleh pengasuh</w:t>
            </w:r>
          </w:p>
        </w:tc>
        <w:tc>
          <w:tcPr>
            <w:tcW w:w="2642" w:type="dxa"/>
            <w:shd w:val="clear" w:color="auto" w:fill="FFFFFF" w:themeFill="background1"/>
          </w:tcPr>
          <w:p w14:paraId="66455DB8" w14:textId="5C6048FA" w:rsidR="0050401F" w:rsidRDefault="0050401F" w:rsidP="007C32F6">
            <w:pPr>
              <w:spacing w:after="160"/>
              <w:rPr>
                <w:rFonts w:ascii="Times New Roman" w:eastAsiaTheme="minorHAnsi" w:hAnsi="Times New Roman" w:cstheme="minorBidi"/>
                <w:sz w:val="20"/>
              </w:rPr>
            </w:pPr>
            <w:r>
              <w:rPr>
                <w:rFonts w:ascii="Times New Roman" w:eastAsiaTheme="minorHAnsi" w:hAnsi="Times New Roman" w:cstheme="minorBidi"/>
                <w:sz w:val="20"/>
              </w:rPr>
              <w:t>Kalau saya kan disini banyak lah ya anak yang mungkin dapet istilahnya uang saku dari orang tuanya tapi ada juga anak-anak yang bener-bener gak dapet nah itu teh bagaimana tugas nya pengasuh, sebenernya bukan tugas pengasuh cuman kan kita punya hati nurani ya jadi terkadang kita ngasih begitu terus kalau kita punya makanan hal-hal seperti itu la pasti kita berikan buat anak-anak disini</w:t>
            </w:r>
          </w:p>
          <w:p w14:paraId="7A2B7CDE" w14:textId="2D966E18" w:rsidR="007C32F6" w:rsidRDefault="005C0E07" w:rsidP="007C32F6">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Banyak kan disini anak yang dulunya diperlakukannya engga baik sama orang tuanya, pasti sih sebagai pengasuh ngerasa kok bisa ya anak segede ini menanggung beban, terus kadang kalau misalkan ada </w:t>
            </w:r>
            <w:r w:rsidR="00133F09">
              <w:rPr>
                <w:rFonts w:ascii="Times New Roman" w:eastAsiaTheme="minorHAnsi" w:hAnsi="Times New Roman" w:cstheme="minorBidi"/>
                <w:sz w:val="20"/>
              </w:rPr>
              <w:t>anak yang segede ini harus mena</w:t>
            </w:r>
            <w:r>
              <w:rPr>
                <w:rFonts w:ascii="Times New Roman" w:eastAsiaTheme="minorHAnsi" w:hAnsi="Times New Roman" w:cstheme="minorBidi"/>
                <w:sz w:val="20"/>
              </w:rPr>
              <w:t>ng</w:t>
            </w:r>
            <w:r w:rsidR="00133F09">
              <w:rPr>
                <w:rFonts w:ascii="Times New Roman" w:eastAsiaTheme="minorHAnsi" w:hAnsi="Times New Roman" w:cstheme="minorBidi"/>
                <w:sz w:val="20"/>
              </w:rPr>
              <w:t>g</w:t>
            </w:r>
            <w:r>
              <w:rPr>
                <w:rFonts w:ascii="Times New Roman" w:eastAsiaTheme="minorHAnsi" w:hAnsi="Times New Roman" w:cstheme="minorBidi"/>
                <w:sz w:val="20"/>
              </w:rPr>
              <w:t>ung banyak hal jadi kaya suka kok ini ya m</w:t>
            </w:r>
            <w:r w:rsidR="008F055F">
              <w:rPr>
                <w:rFonts w:ascii="Times New Roman" w:eastAsiaTheme="minorHAnsi" w:hAnsi="Times New Roman" w:cstheme="minorBidi"/>
                <w:sz w:val="20"/>
              </w:rPr>
              <w:t>e</w:t>
            </w:r>
            <w:r>
              <w:rPr>
                <w:rFonts w:ascii="Times New Roman" w:eastAsiaTheme="minorHAnsi" w:hAnsi="Times New Roman" w:cstheme="minorBidi"/>
                <w:sz w:val="20"/>
              </w:rPr>
              <w:t xml:space="preserve">reka masih sekecil ini harus menghadapi kondisi seperti ini, tapi ya gimana balik lagi sebagai pengasuh kita tetap harus mengontrol, jadi tetap bisa mnegontrol itu tapi harus tetap bisa kasih </w:t>
            </w:r>
            <w:r w:rsidRPr="0046166B">
              <w:rPr>
                <w:rFonts w:ascii="Times New Roman" w:eastAsiaTheme="minorHAnsi" w:hAnsi="Times New Roman" w:cstheme="minorBidi"/>
                <w:i/>
                <w:sz w:val="20"/>
              </w:rPr>
              <w:t>suppo</w:t>
            </w:r>
            <w:r w:rsidRPr="0046166B">
              <w:rPr>
                <w:rFonts w:ascii="Times New Roman" w:eastAsiaTheme="minorHAnsi" w:hAnsi="Times New Roman" w:cstheme="minorBidi"/>
                <w:sz w:val="20"/>
              </w:rPr>
              <w:t>rt</w:t>
            </w:r>
            <w:r>
              <w:rPr>
                <w:rFonts w:ascii="Times New Roman" w:eastAsiaTheme="minorHAnsi" w:hAnsi="Times New Roman" w:cstheme="minorBidi"/>
                <w:sz w:val="20"/>
              </w:rPr>
              <w:t xml:space="preserve"> gitu</w:t>
            </w:r>
          </w:p>
        </w:tc>
        <w:tc>
          <w:tcPr>
            <w:tcW w:w="2643" w:type="dxa"/>
            <w:shd w:val="clear" w:color="auto" w:fill="FFFFFF" w:themeFill="background1"/>
          </w:tcPr>
          <w:p w14:paraId="7162521F" w14:textId="7A57D74A" w:rsidR="00D5678A" w:rsidRPr="00412DA8" w:rsidRDefault="00CA3464" w:rsidP="00D5678A">
            <w:pPr>
              <w:spacing w:after="160"/>
              <w:rPr>
                <w:rFonts w:ascii="Times New Roman" w:eastAsiaTheme="minorHAnsi" w:hAnsi="Times New Roman" w:cstheme="minorBidi"/>
                <w:sz w:val="20"/>
              </w:rPr>
            </w:pPr>
            <w:r w:rsidRPr="00CA3464">
              <w:rPr>
                <w:rFonts w:ascii="Times New Roman" w:eastAsiaTheme="minorHAnsi" w:hAnsi="Times New Roman" w:cstheme="minorBidi"/>
                <w:sz w:val="20"/>
              </w:rPr>
              <w:t>Informan AM mengungkapan rasa empati yang dirasakannya mengenai anak terlantar yang ada di UPTD PPSGRA Subang. Informan AM merasa empati dan merasa iba dengan anak-anak yang tidak diperlakukan dengan baik oleh orang tuanya sehingga harus dititipkan di panti. Informan AM merasa tidak percaya dengan kenyataan bahwa anak yang masih usia belia harus menanggung beban sendiri tanpa hadirnya sosok kedua orang tua, informan AM juga merasa tidak percaya dengan kenyataan bahwa anak yang masih kecil harus menghadapi kondisi seperti itu. Meskipun begitu, informan AM mengungkapkan bahwa walaupun pengasuh merasakan iba atau memiliki rasa empati yang tinggi kepada anak, pengasuh harus dapat mengontrol rasa tersebut sehingga tidak terlarut dalam keibaan dan harus bisa terus memberikan semangat dan dukungan kepada anak</w:t>
            </w:r>
          </w:p>
        </w:tc>
      </w:tr>
      <w:tr w:rsidR="00D5678A" w14:paraId="7005532C" w14:textId="77777777" w:rsidTr="00D5678A">
        <w:tc>
          <w:tcPr>
            <w:tcW w:w="7927" w:type="dxa"/>
            <w:gridSpan w:val="3"/>
            <w:shd w:val="clear" w:color="auto" w:fill="BDD6EE" w:themeFill="accent1" w:themeFillTint="66"/>
          </w:tcPr>
          <w:p w14:paraId="590A0241" w14:textId="43288E4C" w:rsidR="00D5678A" w:rsidRPr="00B53DAC" w:rsidRDefault="00D5678A" w:rsidP="00D5678A">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B53DAC">
              <w:rPr>
                <w:rFonts w:ascii="Times New Roman" w:eastAsiaTheme="minorHAnsi" w:hAnsi="Times New Roman" w:cstheme="minorBidi"/>
                <w:b/>
                <w:sz w:val="20"/>
              </w:rPr>
              <w:t>Kasih sayang</w:t>
            </w:r>
          </w:p>
        </w:tc>
      </w:tr>
      <w:tr w:rsidR="00D5678A" w14:paraId="07AB3DC8" w14:textId="77777777" w:rsidTr="00D5678A">
        <w:tc>
          <w:tcPr>
            <w:tcW w:w="2642" w:type="dxa"/>
            <w:shd w:val="clear" w:color="auto" w:fill="FFFFFF" w:themeFill="background1"/>
          </w:tcPr>
          <w:p w14:paraId="1754BDD7"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Bentuk kasih sayang yang diberikan</w:t>
            </w:r>
          </w:p>
        </w:tc>
        <w:tc>
          <w:tcPr>
            <w:tcW w:w="2642" w:type="dxa"/>
            <w:shd w:val="clear" w:color="auto" w:fill="FFFFFF" w:themeFill="background1"/>
          </w:tcPr>
          <w:p w14:paraId="2903A884" w14:textId="6D2C64B1" w:rsidR="00D5678A" w:rsidRPr="0046166B" w:rsidRDefault="0046166B"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Pemberian kasing saya lewat macam-macam, misalkan </w:t>
            </w:r>
            <w:r w:rsidRPr="0046166B">
              <w:rPr>
                <w:rFonts w:ascii="Times New Roman" w:eastAsiaTheme="minorHAnsi" w:hAnsi="Times New Roman" w:cstheme="minorBidi"/>
                <w:i/>
                <w:sz w:val="20"/>
              </w:rPr>
              <w:t>physical touch</w:t>
            </w:r>
            <w:r>
              <w:rPr>
                <w:rFonts w:ascii="Times New Roman" w:eastAsiaTheme="minorHAnsi" w:hAnsi="Times New Roman" w:cstheme="minorBidi"/>
                <w:i/>
                <w:sz w:val="20"/>
              </w:rPr>
              <w:t xml:space="preserve">, </w:t>
            </w:r>
            <w:r>
              <w:rPr>
                <w:rFonts w:ascii="Times New Roman" w:eastAsiaTheme="minorHAnsi" w:hAnsi="Times New Roman" w:cstheme="minorBidi"/>
                <w:sz w:val="20"/>
              </w:rPr>
              <w:t xml:space="preserve">ada yang </w:t>
            </w:r>
            <w:r>
              <w:rPr>
                <w:rFonts w:ascii="Times New Roman" w:eastAsiaTheme="minorHAnsi" w:hAnsi="Times New Roman" w:cstheme="minorBidi"/>
                <w:i/>
                <w:sz w:val="20"/>
              </w:rPr>
              <w:t xml:space="preserve">word of affirmation, </w:t>
            </w:r>
            <w:r>
              <w:rPr>
                <w:rFonts w:ascii="Times New Roman" w:eastAsiaTheme="minorHAnsi" w:hAnsi="Times New Roman" w:cstheme="minorBidi"/>
                <w:sz w:val="20"/>
              </w:rPr>
              <w:t xml:space="preserve">lima </w:t>
            </w:r>
            <w:r w:rsidRPr="0046166B">
              <w:rPr>
                <w:rFonts w:ascii="Times New Roman" w:eastAsiaTheme="minorHAnsi" w:hAnsi="Times New Roman" w:cstheme="minorBidi"/>
                <w:i/>
                <w:sz w:val="20"/>
              </w:rPr>
              <w:t xml:space="preserve">love language </w:t>
            </w:r>
            <w:r>
              <w:rPr>
                <w:rFonts w:ascii="Times New Roman" w:eastAsiaTheme="minorHAnsi" w:hAnsi="Times New Roman" w:cstheme="minorBidi"/>
                <w:sz w:val="20"/>
              </w:rPr>
              <w:t xml:space="preserve">itu terpenuhilah begitu, beda-beda ya, kalau misalkan ke yang kecil kita banyaknya physical touch, ngelus-ngelus kepalanya, kalau yang gede lain lagi, pokoknya ya terpenuhi lah si lima </w:t>
            </w:r>
            <w:r w:rsidRPr="0046166B">
              <w:rPr>
                <w:rFonts w:ascii="Times New Roman" w:eastAsiaTheme="minorHAnsi" w:hAnsi="Times New Roman" w:cstheme="minorBidi"/>
                <w:i/>
                <w:sz w:val="20"/>
              </w:rPr>
              <w:t>love language</w:t>
            </w:r>
            <w:r>
              <w:rPr>
                <w:rFonts w:ascii="Times New Roman" w:eastAsiaTheme="minorHAnsi" w:hAnsi="Times New Roman" w:cstheme="minorBidi"/>
                <w:sz w:val="20"/>
              </w:rPr>
              <w:t xml:space="preserve"> tadi</w:t>
            </w:r>
            <w:r w:rsidR="00DC0E8A">
              <w:rPr>
                <w:rFonts w:ascii="Times New Roman" w:eastAsiaTheme="minorHAnsi" w:hAnsi="Times New Roman" w:cstheme="minorBidi"/>
                <w:sz w:val="20"/>
              </w:rPr>
              <w:t xml:space="preserve"> , si kasih sayangnya tadi, perhatian juga kan sebagai bentuk kasih sayang</w:t>
            </w:r>
          </w:p>
        </w:tc>
        <w:tc>
          <w:tcPr>
            <w:tcW w:w="2643" w:type="dxa"/>
            <w:shd w:val="clear" w:color="auto" w:fill="FFFFFF" w:themeFill="background1"/>
          </w:tcPr>
          <w:p w14:paraId="700F4084" w14:textId="77777777" w:rsidR="00CA3464" w:rsidRDefault="00CA3464" w:rsidP="00CA3464">
            <w:pPr>
              <w:pStyle w:val="ListParagraph"/>
              <w:ind w:left="0" w:hanging="10"/>
              <w:rPr>
                <w:rFonts w:ascii="Times New Roman" w:hAnsi="Times New Roman" w:cs="Times New Roman"/>
                <w:sz w:val="24"/>
                <w:szCs w:val="24"/>
              </w:rPr>
            </w:pPr>
            <w:r w:rsidRPr="00CA3464">
              <w:rPr>
                <w:rFonts w:ascii="Times New Roman" w:hAnsi="Times New Roman" w:cs="Times New Roman"/>
                <w:sz w:val="20"/>
                <w:szCs w:val="24"/>
              </w:rPr>
              <w:t xml:space="preserve">Informan AM mengatakan bahwa pemberian kasih sayang diberikan kepada anak melalui pengungkapan </w:t>
            </w:r>
            <w:r w:rsidRPr="00CA3464">
              <w:rPr>
                <w:rFonts w:ascii="Times New Roman" w:hAnsi="Times New Roman" w:cs="Times New Roman"/>
                <w:i/>
                <w:sz w:val="20"/>
                <w:szCs w:val="24"/>
              </w:rPr>
              <w:t>bahasa cinta atau love language</w:t>
            </w:r>
            <w:r w:rsidRPr="00CA3464">
              <w:rPr>
                <w:rFonts w:ascii="Times New Roman" w:hAnsi="Times New Roman" w:cs="Times New Roman"/>
                <w:sz w:val="20"/>
                <w:szCs w:val="24"/>
              </w:rPr>
              <w:t xml:space="preserve"> seperti </w:t>
            </w:r>
            <w:r w:rsidRPr="00CA3464">
              <w:rPr>
                <w:rFonts w:ascii="Times New Roman" w:hAnsi="Times New Roman" w:cs="Times New Roman"/>
                <w:i/>
                <w:sz w:val="20"/>
                <w:szCs w:val="24"/>
              </w:rPr>
              <w:t>phsycal touch, word of affirmation</w:t>
            </w:r>
            <w:r w:rsidRPr="00CA3464">
              <w:rPr>
                <w:rFonts w:ascii="Times New Roman" w:hAnsi="Times New Roman" w:cs="Times New Roman"/>
                <w:sz w:val="20"/>
                <w:szCs w:val="24"/>
              </w:rPr>
              <w:t xml:space="preserve">, </w:t>
            </w:r>
            <w:r w:rsidRPr="00CA3464">
              <w:rPr>
                <w:rFonts w:ascii="Times New Roman" w:hAnsi="Times New Roman" w:cs="Times New Roman"/>
                <w:i/>
                <w:sz w:val="20"/>
                <w:szCs w:val="24"/>
              </w:rPr>
              <w:t xml:space="preserve">act of service, </w:t>
            </w:r>
            <w:r w:rsidRPr="00CA3464">
              <w:rPr>
                <w:rFonts w:ascii="Times New Roman" w:hAnsi="Times New Roman" w:cs="Times New Roman"/>
                <w:sz w:val="20"/>
                <w:szCs w:val="24"/>
              </w:rPr>
              <w:t>dan lain sebagainya</w:t>
            </w:r>
            <w:r w:rsidRPr="00CA3464">
              <w:rPr>
                <w:rFonts w:ascii="Times New Roman" w:hAnsi="Times New Roman" w:cs="Times New Roman"/>
                <w:i/>
                <w:sz w:val="20"/>
                <w:szCs w:val="24"/>
              </w:rPr>
              <w:t>.</w:t>
            </w:r>
            <w:r w:rsidRPr="00CA3464">
              <w:rPr>
                <w:rFonts w:ascii="Times New Roman" w:hAnsi="Times New Roman" w:cs="Times New Roman"/>
                <w:sz w:val="20"/>
                <w:szCs w:val="24"/>
              </w:rPr>
              <w:t xml:space="preserve"> Pemberian kasih sayang kepada anak berbeda-beda tergantung dengan kebutuhan kasih sayang yang diperlukan oleh anak. Informan AM mengatakan untuk anak yang masih kecil, </w:t>
            </w:r>
            <w:r w:rsidRPr="00CA3464">
              <w:rPr>
                <w:rFonts w:ascii="Times New Roman" w:hAnsi="Times New Roman" w:cs="Times New Roman"/>
                <w:sz w:val="20"/>
                <w:szCs w:val="24"/>
              </w:rPr>
              <w:lastRenderedPageBreak/>
              <w:t xml:space="preserve">pemberian kasih sayang yang diberikan pengasuh yaitu dengan menggunakan bahasa cinta </w:t>
            </w:r>
            <w:r w:rsidRPr="00CA3464">
              <w:rPr>
                <w:rFonts w:ascii="Times New Roman" w:hAnsi="Times New Roman" w:cs="Times New Roman"/>
                <w:i/>
                <w:sz w:val="20"/>
                <w:szCs w:val="24"/>
              </w:rPr>
              <w:t>phsycal touch</w:t>
            </w:r>
            <w:r w:rsidRPr="00CA3464">
              <w:rPr>
                <w:rFonts w:ascii="Times New Roman" w:hAnsi="Times New Roman" w:cs="Times New Roman"/>
                <w:sz w:val="20"/>
                <w:szCs w:val="24"/>
              </w:rPr>
              <w:t xml:space="preserve"> seperti mengelus-ngelus kepala anak, memegang tangan anak, dan menepuk pundak anak, sedangkan untuk anak yang berusia remaja maka pemberian kasih sayang dilakukan dengan mengungkapkan bahasa cinta </w:t>
            </w:r>
            <w:r w:rsidRPr="00CA3464">
              <w:rPr>
                <w:rFonts w:ascii="Times New Roman" w:hAnsi="Times New Roman" w:cs="Times New Roman"/>
                <w:i/>
                <w:sz w:val="20"/>
                <w:szCs w:val="24"/>
              </w:rPr>
              <w:t>word of affirmation</w:t>
            </w:r>
            <w:r w:rsidRPr="00CA3464">
              <w:rPr>
                <w:rFonts w:ascii="Times New Roman" w:hAnsi="Times New Roman" w:cs="Times New Roman"/>
                <w:sz w:val="20"/>
                <w:szCs w:val="24"/>
              </w:rPr>
              <w:t xml:space="preserve"> yaitu dengan memberikan kata-kata positif seperti semangat, pujian, atau kata-kata baik lainnya. Informan AM mengatakan bahwa pemberian perhatian kepada anak salah satu bentuk kasih </w:t>
            </w:r>
            <w:r w:rsidRPr="00CA3464">
              <w:rPr>
                <w:rFonts w:ascii="Times New Roman" w:hAnsi="Times New Roman" w:cs="Times New Roman"/>
                <w:sz w:val="20"/>
                <w:szCs w:val="20"/>
              </w:rPr>
              <w:t>sayang yang ia berikan kepada anak.</w:t>
            </w:r>
          </w:p>
          <w:p w14:paraId="0C648767" w14:textId="77777777" w:rsidR="00D5678A" w:rsidRPr="00412DA8" w:rsidRDefault="00D5678A" w:rsidP="00D5678A">
            <w:pPr>
              <w:spacing w:after="160"/>
              <w:rPr>
                <w:rFonts w:ascii="Times New Roman" w:eastAsiaTheme="minorHAnsi" w:hAnsi="Times New Roman" w:cstheme="minorBidi"/>
                <w:sz w:val="20"/>
              </w:rPr>
            </w:pPr>
          </w:p>
        </w:tc>
      </w:tr>
      <w:tr w:rsidR="00D5678A" w14:paraId="66DE43E1" w14:textId="77777777" w:rsidTr="00D5678A">
        <w:tc>
          <w:tcPr>
            <w:tcW w:w="2642" w:type="dxa"/>
            <w:shd w:val="clear" w:color="auto" w:fill="BDD6EE" w:themeFill="accent1" w:themeFillTint="66"/>
          </w:tcPr>
          <w:p w14:paraId="4F6DE072" w14:textId="35E78749" w:rsidR="00D5678A" w:rsidRPr="00B53DAC" w:rsidRDefault="00D5678A" w:rsidP="00D5678A">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007914EB">
              <w:rPr>
                <w:rFonts w:ascii="Times New Roman" w:eastAsiaTheme="minorHAnsi" w:hAnsi="Times New Roman" w:cstheme="minorBidi"/>
                <w:b/>
                <w:sz w:val="20"/>
              </w:rPr>
              <w:t>Kenyamanan</w:t>
            </w:r>
          </w:p>
        </w:tc>
        <w:tc>
          <w:tcPr>
            <w:tcW w:w="2642" w:type="dxa"/>
            <w:shd w:val="clear" w:color="auto" w:fill="BDD6EE" w:themeFill="accent1" w:themeFillTint="66"/>
          </w:tcPr>
          <w:p w14:paraId="4548577F" w14:textId="77777777" w:rsidR="00D5678A" w:rsidRPr="00B53DAC" w:rsidRDefault="00D5678A" w:rsidP="00D5678A">
            <w:pPr>
              <w:spacing w:after="160"/>
              <w:rPr>
                <w:rFonts w:ascii="Times New Roman" w:eastAsiaTheme="minorHAnsi" w:hAnsi="Times New Roman" w:cstheme="minorBidi"/>
                <w:b/>
                <w:sz w:val="20"/>
              </w:rPr>
            </w:pPr>
          </w:p>
        </w:tc>
        <w:tc>
          <w:tcPr>
            <w:tcW w:w="2643" w:type="dxa"/>
            <w:shd w:val="clear" w:color="auto" w:fill="BDD6EE" w:themeFill="accent1" w:themeFillTint="66"/>
          </w:tcPr>
          <w:p w14:paraId="03517410" w14:textId="77777777" w:rsidR="00D5678A" w:rsidRPr="00B53DAC" w:rsidRDefault="00D5678A" w:rsidP="00D5678A">
            <w:pPr>
              <w:spacing w:after="160"/>
              <w:rPr>
                <w:rFonts w:ascii="Times New Roman" w:eastAsiaTheme="minorHAnsi" w:hAnsi="Times New Roman" w:cstheme="minorBidi"/>
                <w:b/>
                <w:sz w:val="20"/>
              </w:rPr>
            </w:pPr>
          </w:p>
        </w:tc>
      </w:tr>
      <w:tr w:rsidR="00D5678A" w14:paraId="5AC97858" w14:textId="77777777" w:rsidTr="00D5678A">
        <w:tc>
          <w:tcPr>
            <w:tcW w:w="2642" w:type="dxa"/>
            <w:shd w:val="clear" w:color="auto" w:fill="FFFFFF" w:themeFill="background1"/>
          </w:tcPr>
          <w:p w14:paraId="77DF062C" w14:textId="734931F2"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Bentuk </w:t>
            </w:r>
            <w:r w:rsidR="007914EB">
              <w:rPr>
                <w:rFonts w:ascii="Times New Roman" w:eastAsiaTheme="minorHAnsi" w:hAnsi="Times New Roman" w:cstheme="minorBidi"/>
                <w:sz w:val="20"/>
              </w:rPr>
              <w:t>kenyamanan</w:t>
            </w:r>
            <w:r>
              <w:rPr>
                <w:rFonts w:ascii="Times New Roman" w:eastAsiaTheme="minorHAnsi" w:hAnsi="Times New Roman" w:cstheme="minorBidi"/>
                <w:sz w:val="20"/>
              </w:rPr>
              <w:t xml:space="preserve"> yang diberikan dan ciri-ciri anak merasa nyaman</w:t>
            </w:r>
          </w:p>
        </w:tc>
        <w:tc>
          <w:tcPr>
            <w:tcW w:w="2642" w:type="dxa"/>
            <w:shd w:val="clear" w:color="auto" w:fill="FFFFFF" w:themeFill="background1"/>
          </w:tcPr>
          <w:p w14:paraId="4CA006BA" w14:textId="798A9E49" w:rsidR="005C0E07" w:rsidRDefault="0081616F"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ada yang ga betah atau </w:t>
            </w:r>
            <w:r w:rsidR="003C3223">
              <w:rPr>
                <w:rFonts w:ascii="Times New Roman" w:eastAsiaTheme="minorHAnsi" w:hAnsi="Times New Roman" w:cstheme="minorBidi"/>
                <w:sz w:val="20"/>
              </w:rPr>
              <w:t xml:space="preserve">ga </w:t>
            </w:r>
            <w:r>
              <w:rPr>
                <w:rFonts w:ascii="Times New Roman" w:eastAsiaTheme="minorHAnsi" w:hAnsi="Times New Roman" w:cstheme="minorBidi"/>
                <w:sz w:val="20"/>
              </w:rPr>
              <w:t>nyaman, biasanya sih kita suka kayak kalau di melati biasanya kita suka nitipin misal ke si A si B si C, terutama untuk pengaturan kamarnya, karena kan yang punya hak buat ngubah-ngubah kamar atau di asrama masing-masing biasanya pengasuhnya, misalnya ada si A harus sama si B, si C sama si D, nah kita liat bagaimana sih karakternya anak baru ini, oh misal ternyata dia agak nakal atau bagaimana, oh nanti kita pasanginnya sama anak yang baik, biar mereka itu engga kebawa, nah terus misal masih kurang dari segi ini nya, kita psangkan dengan yang kira-kira kakak yang bisa ngasuh, jadi kaya lebih ke ngatur orang-orang di sekitar dia gitu yang paling deket gitu minimal yang sekamar dulu untuk bisa ngebantu proses adaptasinya</w:t>
            </w:r>
          </w:p>
          <w:p w14:paraId="20B5C4A6" w14:textId="34D408F1" w:rsidR="005C0E07" w:rsidRDefault="005C0E07"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Kalau ada anak yang ga nyaman itu biasanya pertama-tama itu kabur sih (sambil tertawa) iya ada lah beberapa kasus yang kaya gitu, terus dia juga ada yang males ikiut kegiatan, kaya disuruh ikut A, B, C ada saja alasannya, en</w:t>
            </w:r>
            <w:r w:rsidR="003C3223">
              <w:rPr>
                <w:rFonts w:ascii="Times New Roman" w:eastAsiaTheme="minorHAnsi" w:hAnsi="Times New Roman" w:cstheme="minorBidi"/>
                <w:sz w:val="20"/>
              </w:rPr>
              <w:t>tah itu sakit lah apa lah, biasanaya p</w:t>
            </w:r>
            <w:r>
              <w:rPr>
                <w:rFonts w:ascii="Times New Roman" w:eastAsiaTheme="minorHAnsi" w:hAnsi="Times New Roman" w:cstheme="minorBidi"/>
                <w:sz w:val="20"/>
              </w:rPr>
              <w:t xml:space="preserve">ura-pura sakit lah, keliatan sih, maksudnya kita bisa tahu si anak ini itu seperti apa atau bagaimana-bagaimana nya di awal-awal itu biasanya ditanyain kamu kenapa engga ini nya, apa yang bikin ga nyamannya, atau ada anak-anak yang udah nyaman tiba-tiba ga nyaman begitu, jadi biasanya selalu ada sebab dan penyebab nya sih begitu dan bagaimana kita  ngekondisiin mereka yang tadinya nyaman supaya nyaman begitu disini </w:t>
            </w:r>
          </w:p>
          <w:p w14:paraId="7D1171DF" w14:textId="77777777" w:rsidR="00370AE8" w:rsidRDefault="00370AE8" w:rsidP="00D5678A">
            <w:pPr>
              <w:spacing w:after="160"/>
              <w:rPr>
                <w:rFonts w:ascii="Times New Roman" w:eastAsiaTheme="minorHAnsi" w:hAnsi="Times New Roman" w:cstheme="minorBidi"/>
                <w:sz w:val="20"/>
              </w:rPr>
            </w:pPr>
          </w:p>
          <w:p w14:paraId="0D2ADCE9" w14:textId="600A763D" w:rsidR="00AC723E" w:rsidRDefault="005C0E07"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Kan mungkin kaya intensitas aku ke Ade mungkin ga sebanyak kaya aku ke si A misalkan karena d</w:t>
            </w:r>
            <w:r w:rsidR="005A20BE">
              <w:rPr>
                <w:rFonts w:ascii="Times New Roman" w:eastAsiaTheme="minorHAnsi" w:hAnsi="Times New Roman" w:cstheme="minorBidi"/>
                <w:sz w:val="20"/>
              </w:rPr>
              <w:t>ia lagi punya masalah, jadi leb</w:t>
            </w:r>
            <w:r>
              <w:rPr>
                <w:rFonts w:ascii="Times New Roman" w:eastAsiaTheme="minorHAnsi" w:hAnsi="Times New Roman" w:cstheme="minorBidi"/>
                <w:sz w:val="20"/>
              </w:rPr>
              <w:t>ih ke kaya kita nya ngasih perhatian ke dia, kita nya nitipin ke yang lain begitu ke teman-temennya kaya bilang ‘tolong ya</w:t>
            </w:r>
            <w:r w:rsidR="00AC723E">
              <w:rPr>
                <w:rFonts w:ascii="Times New Roman" w:eastAsiaTheme="minorHAnsi" w:hAnsi="Times New Roman" w:cstheme="minorBidi"/>
                <w:sz w:val="20"/>
              </w:rPr>
              <w:t xml:space="preserve"> perhatiin atau apa</w:t>
            </w:r>
            <w:r>
              <w:rPr>
                <w:rFonts w:ascii="Times New Roman" w:eastAsiaTheme="minorHAnsi" w:hAnsi="Times New Roman" w:cstheme="minorBidi"/>
                <w:sz w:val="20"/>
              </w:rPr>
              <w:t>”</w:t>
            </w:r>
            <w:r w:rsidR="00AC723E">
              <w:rPr>
                <w:rFonts w:ascii="Times New Roman" w:eastAsiaTheme="minorHAnsi" w:hAnsi="Times New Roman" w:cstheme="minorBidi"/>
                <w:sz w:val="20"/>
              </w:rPr>
              <w:t xml:space="preserve">  gitu-gitu supaya dia nyaman</w:t>
            </w:r>
          </w:p>
          <w:p w14:paraId="4F897532" w14:textId="40CC2472" w:rsidR="00AC723E" w:rsidRDefault="00370AE8"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Situasi dan kondisi </w:t>
            </w:r>
            <w:r w:rsidR="00AC723E">
              <w:rPr>
                <w:rFonts w:ascii="Times New Roman" w:eastAsiaTheme="minorHAnsi" w:hAnsi="Times New Roman" w:cstheme="minorBidi"/>
                <w:sz w:val="20"/>
              </w:rPr>
              <w:t xml:space="preserve">memberikan </w:t>
            </w:r>
            <w:r>
              <w:rPr>
                <w:rFonts w:ascii="Times New Roman" w:eastAsiaTheme="minorHAnsi" w:hAnsi="Times New Roman" w:cstheme="minorBidi"/>
                <w:sz w:val="20"/>
              </w:rPr>
              <w:t xml:space="preserve">kenyamanan pada anak </w:t>
            </w:r>
            <w:r w:rsidR="00AC723E">
              <w:rPr>
                <w:rFonts w:ascii="Times New Roman" w:eastAsiaTheme="minorHAnsi" w:hAnsi="Times New Roman" w:cstheme="minorBidi"/>
                <w:sz w:val="20"/>
              </w:rPr>
              <w:t xml:space="preserve">itu disesuaikan dengan kondisi </w:t>
            </w:r>
            <w:r w:rsidR="00527034">
              <w:rPr>
                <w:rFonts w:ascii="Times New Roman" w:eastAsiaTheme="minorHAnsi" w:hAnsi="Times New Roman" w:cstheme="minorBidi"/>
                <w:sz w:val="20"/>
              </w:rPr>
              <w:t>anaknya, misalkan dia ga nyaman karena teman sekamarnya seperti ini, oh berarti ketika itu engga bisa dikompromikan berarti kita kasih pengertian ke si teman kamarnya ini “kamu teh kenapa kaya gini ke si A?’ saling ini sih mencari dulu penyebab nya apa, digali dulu bagaimana-gimananya apa</w:t>
            </w:r>
          </w:p>
          <w:p w14:paraId="6761CEA9" w14:textId="77777777" w:rsidR="00CA3464" w:rsidRDefault="00CA3464" w:rsidP="00D5678A">
            <w:pPr>
              <w:spacing w:after="160"/>
              <w:rPr>
                <w:rFonts w:ascii="Times New Roman" w:eastAsiaTheme="minorHAnsi" w:hAnsi="Times New Roman" w:cstheme="minorBidi"/>
                <w:sz w:val="20"/>
              </w:rPr>
            </w:pPr>
          </w:p>
          <w:p w14:paraId="4A682304" w14:textId="69855421" w:rsidR="00CA3464" w:rsidRDefault="00CA3464" w:rsidP="00D5678A">
            <w:pPr>
              <w:spacing w:after="160"/>
              <w:rPr>
                <w:rFonts w:ascii="Times New Roman" w:eastAsiaTheme="minorHAnsi" w:hAnsi="Times New Roman" w:cstheme="minorBidi"/>
                <w:sz w:val="20"/>
              </w:rPr>
            </w:pPr>
          </w:p>
        </w:tc>
        <w:tc>
          <w:tcPr>
            <w:tcW w:w="2643" w:type="dxa"/>
            <w:shd w:val="clear" w:color="auto" w:fill="FFFFFF" w:themeFill="background1"/>
          </w:tcPr>
          <w:p w14:paraId="349E51E3" w14:textId="77777777" w:rsidR="00370AE8" w:rsidRPr="00370AE8" w:rsidRDefault="00307264" w:rsidP="00370AE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I</w:t>
            </w:r>
            <w:r w:rsidRPr="00307264">
              <w:rPr>
                <w:rFonts w:ascii="Times New Roman" w:eastAsiaTheme="minorHAnsi" w:hAnsi="Times New Roman" w:cstheme="minorBidi"/>
                <w:sz w:val="20"/>
              </w:rPr>
              <w:t xml:space="preserve">nforman AM mengungkapkan bahwa pengasuh biasa mengatur posisi kamar yang akan ditempati oleh anak, selain itu pengasuh juga akan memasangkan anak tersebut dengan anak lain sesuai dengan karakter dan kepribadian anak, hal tersebut dilakukan agar anak merasa nyaman dan betah berada di lingkungan asramanya. Informan AM juga mengatakan bahwa pengasuh akan memasangkan anak tersebut dengan anak yang dituakan (anak SMA) untuk menjadi kakak asuhnya selama tinggal di panti. Informan AM mempertegas pernyataannya bahwa pemberian kenayaman yang dilakukan oleh pengasuh adalah dengan mengatur orang-orang di sekitar anak minimal di lingkungan terdekatnya untuk bisa membantu proses adaptasi </w:t>
            </w:r>
            <w:r w:rsidRPr="00370AE8">
              <w:rPr>
                <w:rFonts w:ascii="Times New Roman" w:eastAsiaTheme="minorHAnsi" w:hAnsi="Times New Roman" w:cstheme="minorBidi"/>
                <w:sz w:val="20"/>
              </w:rPr>
              <w:t>anak.</w:t>
            </w:r>
            <w:r w:rsidR="00370AE8">
              <w:rPr>
                <w:rFonts w:ascii="Times New Roman" w:eastAsiaTheme="minorHAnsi" w:hAnsi="Times New Roman" w:cstheme="minorBidi"/>
                <w:sz w:val="20"/>
              </w:rPr>
              <w:t xml:space="preserve"> </w:t>
            </w:r>
            <w:r w:rsidR="00370AE8" w:rsidRPr="00370AE8">
              <w:rPr>
                <w:rFonts w:ascii="Times New Roman" w:eastAsiaTheme="minorHAnsi" w:hAnsi="Times New Roman" w:cstheme="minorBidi"/>
                <w:sz w:val="20"/>
              </w:rPr>
              <w:t xml:space="preserve">Informan AM </w:t>
            </w:r>
            <w:r w:rsidR="00370AE8" w:rsidRPr="00370AE8">
              <w:rPr>
                <w:rFonts w:ascii="Times New Roman" w:eastAsiaTheme="minorHAnsi" w:hAnsi="Times New Roman" w:cstheme="minorBidi"/>
                <w:sz w:val="20"/>
              </w:rPr>
              <w:t>mengungkapkan bahwa ciri-ciri anak merasa kurang nyaman berada di panti salah satunya ketika anak tersebut berusaha melarikan diri dari panti. Informan AM mengungkapkan ada beberapa kasus dimana anak melarikan diri dari panti karena kurang nyaman, selain itu informan AM mengungkapkan ketika anak kurang nyaman berada di panti maka ia akan malas untuk mengikuti kegiatan dan selalu memberikan alasan-alasan kepada pengasuh. Informan AM mengatakan untuk menghadapi beberapa kasus seperti itu, pengasuh akan bertanya penyebab dan alasan mengapa anak melakukan hal tersebut, informan AM juga akan mengkondisikan anak yang awalnya tidak nyaman menjadi nyaman berada di panti.</w:t>
            </w:r>
          </w:p>
          <w:p w14:paraId="1A0780B6" w14:textId="38B84490" w:rsidR="00307264" w:rsidRPr="00370AE8" w:rsidRDefault="00370AE8" w:rsidP="00370AE8">
            <w:pPr>
              <w:spacing w:after="160"/>
              <w:rPr>
                <w:rFonts w:ascii="Times New Roman" w:eastAsiaTheme="minorHAnsi" w:hAnsi="Times New Roman" w:cstheme="minorBidi"/>
                <w:sz w:val="20"/>
              </w:rPr>
            </w:pPr>
            <w:r w:rsidRPr="00370AE8">
              <w:rPr>
                <w:rFonts w:ascii="Times New Roman" w:eastAsiaTheme="minorHAnsi" w:hAnsi="Times New Roman" w:cstheme="minorBidi"/>
                <w:sz w:val="20"/>
              </w:rPr>
              <w:t xml:space="preserve">Informan AM mengatakan salah satu penyebab mengapa anak kurang nyaman berada di panti adalah karena kurangnya intensitas pertemuan anak dengan pengasuh saat anak mengalami </w:t>
            </w:r>
            <w:r>
              <w:rPr>
                <w:rFonts w:ascii="Times New Roman" w:eastAsiaTheme="minorHAnsi" w:hAnsi="Times New Roman" w:cstheme="minorBidi"/>
                <w:sz w:val="24"/>
              </w:rPr>
              <w:t>masalah</w:t>
            </w:r>
          </w:p>
          <w:p w14:paraId="26D1B948" w14:textId="77777777" w:rsidR="00D5678A" w:rsidRDefault="00D5678A" w:rsidP="00D5678A">
            <w:pPr>
              <w:spacing w:after="160"/>
              <w:rPr>
                <w:rFonts w:ascii="Times New Roman" w:eastAsiaTheme="minorHAnsi" w:hAnsi="Times New Roman" w:cstheme="minorBidi"/>
                <w:sz w:val="20"/>
              </w:rPr>
            </w:pPr>
          </w:p>
          <w:p w14:paraId="56BDD672" w14:textId="77777777" w:rsidR="00370AE8" w:rsidRDefault="00370AE8" w:rsidP="00D5678A">
            <w:pPr>
              <w:spacing w:after="160"/>
              <w:rPr>
                <w:rFonts w:ascii="Times New Roman" w:eastAsiaTheme="minorHAnsi" w:hAnsi="Times New Roman" w:cstheme="minorBidi"/>
                <w:sz w:val="20"/>
              </w:rPr>
            </w:pPr>
          </w:p>
          <w:p w14:paraId="09DEB691" w14:textId="7A98539A" w:rsidR="00370AE8" w:rsidRPr="00370AE8" w:rsidRDefault="00370AE8" w:rsidP="00370AE8">
            <w:pPr>
              <w:spacing w:after="160"/>
              <w:rPr>
                <w:rFonts w:ascii="Times New Roman" w:eastAsiaTheme="minorHAnsi" w:hAnsi="Times New Roman" w:cstheme="minorBidi"/>
                <w:sz w:val="16"/>
              </w:rPr>
            </w:pPr>
            <w:r w:rsidRPr="00370AE8">
              <w:rPr>
                <w:rFonts w:ascii="Times New Roman" w:eastAsiaTheme="minorHAnsi" w:hAnsi="Times New Roman" w:cstheme="minorBidi"/>
                <w:sz w:val="20"/>
              </w:rPr>
              <w:t xml:space="preserve">Informan AM lebih lanjut mengatakan cara mengatasi anak yang kurang nyaman adalah dengan meminta bantuaan kepada anak-anak lain agar bisa memberi kenyamanan dan perhatian kepada anak yang sedang menghadapi masalah. Informan AM juga mengatakan, pengasuh memberikan kenyamanan kepada anak sesuai dengan kondisi dan situasi yang dialami anak, jika anak </w:t>
            </w:r>
            <w:r w:rsidRPr="00370AE8">
              <w:rPr>
                <w:rFonts w:ascii="Times New Roman" w:eastAsiaTheme="minorHAnsi" w:hAnsi="Times New Roman" w:cstheme="minorBidi"/>
                <w:sz w:val="20"/>
              </w:rPr>
              <w:lastRenderedPageBreak/>
              <w:t>tersebut kurang nyaman karena teman sekamarnya, maka pengasuh akan memberikan pengertian kepada anak lain untuk bersikap baik kepada anak tersebut. Pengasuh akan mengali penyebab mengapa anak kurang nyaman berada di panti</w:t>
            </w:r>
          </w:p>
          <w:p w14:paraId="4BD8C4B5" w14:textId="77777777" w:rsidR="00370AE8" w:rsidRDefault="00370AE8" w:rsidP="00D5678A">
            <w:pPr>
              <w:spacing w:after="160"/>
              <w:rPr>
                <w:rFonts w:ascii="Times New Roman" w:eastAsiaTheme="minorHAnsi" w:hAnsi="Times New Roman" w:cstheme="minorBidi"/>
                <w:sz w:val="20"/>
              </w:rPr>
            </w:pPr>
          </w:p>
          <w:p w14:paraId="55FF1FCE" w14:textId="77777777" w:rsidR="00370AE8" w:rsidRDefault="00370AE8" w:rsidP="00D5678A">
            <w:pPr>
              <w:spacing w:after="160"/>
              <w:rPr>
                <w:rFonts w:ascii="Times New Roman" w:eastAsiaTheme="minorHAnsi" w:hAnsi="Times New Roman" w:cstheme="minorBidi"/>
                <w:sz w:val="20"/>
              </w:rPr>
            </w:pPr>
          </w:p>
          <w:p w14:paraId="377409B0" w14:textId="77777777" w:rsidR="00370AE8" w:rsidRDefault="00370AE8" w:rsidP="00D5678A">
            <w:pPr>
              <w:spacing w:after="160"/>
              <w:rPr>
                <w:rFonts w:ascii="Times New Roman" w:eastAsiaTheme="minorHAnsi" w:hAnsi="Times New Roman" w:cstheme="minorBidi"/>
                <w:sz w:val="20"/>
              </w:rPr>
            </w:pPr>
          </w:p>
          <w:p w14:paraId="79A47555" w14:textId="77777777" w:rsidR="00370AE8" w:rsidRDefault="00370AE8" w:rsidP="00D5678A">
            <w:pPr>
              <w:spacing w:after="160"/>
              <w:rPr>
                <w:rFonts w:ascii="Times New Roman" w:eastAsiaTheme="minorHAnsi" w:hAnsi="Times New Roman" w:cstheme="minorBidi"/>
                <w:sz w:val="20"/>
              </w:rPr>
            </w:pPr>
          </w:p>
          <w:p w14:paraId="35363A43" w14:textId="77777777" w:rsidR="00370AE8" w:rsidRDefault="00370AE8" w:rsidP="00D5678A">
            <w:pPr>
              <w:spacing w:after="160"/>
              <w:rPr>
                <w:rFonts w:ascii="Times New Roman" w:eastAsiaTheme="minorHAnsi" w:hAnsi="Times New Roman" w:cstheme="minorBidi"/>
                <w:sz w:val="20"/>
              </w:rPr>
            </w:pPr>
          </w:p>
          <w:p w14:paraId="7C65E3E5" w14:textId="77777777" w:rsidR="00370AE8" w:rsidRDefault="00370AE8" w:rsidP="00D5678A">
            <w:pPr>
              <w:spacing w:after="160"/>
              <w:rPr>
                <w:rFonts w:ascii="Times New Roman" w:eastAsiaTheme="minorHAnsi" w:hAnsi="Times New Roman" w:cstheme="minorBidi"/>
                <w:sz w:val="20"/>
              </w:rPr>
            </w:pPr>
          </w:p>
          <w:p w14:paraId="6BE4B3F0" w14:textId="77777777" w:rsidR="00370AE8" w:rsidRDefault="00370AE8" w:rsidP="00D5678A">
            <w:pPr>
              <w:spacing w:after="160"/>
              <w:rPr>
                <w:rFonts w:ascii="Times New Roman" w:eastAsiaTheme="minorHAnsi" w:hAnsi="Times New Roman" w:cstheme="minorBidi"/>
                <w:sz w:val="20"/>
              </w:rPr>
            </w:pPr>
          </w:p>
          <w:p w14:paraId="3FD7DFD2" w14:textId="77777777" w:rsidR="00370AE8" w:rsidRDefault="00370AE8" w:rsidP="00D5678A">
            <w:pPr>
              <w:spacing w:after="160"/>
              <w:rPr>
                <w:rFonts w:ascii="Times New Roman" w:eastAsiaTheme="minorHAnsi" w:hAnsi="Times New Roman" w:cstheme="minorBidi"/>
                <w:sz w:val="20"/>
              </w:rPr>
            </w:pPr>
          </w:p>
          <w:p w14:paraId="57B248D7" w14:textId="77777777" w:rsidR="00370AE8" w:rsidRDefault="00370AE8" w:rsidP="00D5678A">
            <w:pPr>
              <w:spacing w:after="160"/>
              <w:rPr>
                <w:rFonts w:ascii="Times New Roman" w:eastAsiaTheme="minorHAnsi" w:hAnsi="Times New Roman" w:cstheme="minorBidi"/>
                <w:sz w:val="20"/>
              </w:rPr>
            </w:pPr>
          </w:p>
          <w:p w14:paraId="6DA139DE" w14:textId="77777777" w:rsidR="00370AE8" w:rsidRDefault="00370AE8" w:rsidP="00D5678A">
            <w:pPr>
              <w:spacing w:after="160"/>
              <w:rPr>
                <w:rFonts w:ascii="Times New Roman" w:eastAsiaTheme="minorHAnsi" w:hAnsi="Times New Roman" w:cstheme="minorBidi"/>
                <w:sz w:val="20"/>
              </w:rPr>
            </w:pPr>
          </w:p>
          <w:p w14:paraId="5D35EAB7" w14:textId="77777777" w:rsidR="00370AE8" w:rsidRDefault="00370AE8" w:rsidP="00D5678A">
            <w:pPr>
              <w:spacing w:after="160"/>
              <w:rPr>
                <w:rFonts w:ascii="Times New Roman" w:eastAsiaTheme="minorHAnsi" w:hAnsi="Times New Roman" w:cstheme="minorBidi"/>
                <w:sz w:val="20"/>
              </w:rPr>
            </w:pPr>
          </w:p>
          <w:p w14:paraId="18143888" w14:textId="77777777" w:rsidR="00370AE8" w:rsidRPr="00412DA8" w:rsidRDefault="00370AE8" w:rsidP="00D5678A">
            <w:pPr>
              <w:spacing w:after="160"/>
              <w:rPr>
                <w:rFonts w:ascii="Times New Roman" w:eastAsiaTheme="minorHAnsi" w:hAnsi="Times New Roman" w:cstheme="minorBidi"/>
                <w:sz w:val="20"/>
              </w:rPr>
            </w:pPr>
          </w:p>
        </w:tc>
      </w:tr>
      <w:tr w:rsidR="00D5678A" w14:paraId="7CFB9866" w14:textId="77777777" w:rsidTr="00D5678A">
        <w:tc>
          <w:tcPr>
            <w:tcW w:w="2642" w:type="dxa"/>
            <w:shd w:val="clear" w:color="auto" w:fill="BDD6EE" w:themeFill="accent1" w:themeFillTint="66"/>
          </w:tcPr>
          <w:p w14:paraId="7E1AB7FC" w14:textId="7845CBC0" w:rsidR="00D5678A" w:rsidRPr="00B53DAC" w:rsidRDefault="00D5678A" w:rsidP="00D5678A">
            <w:pPr>
              <w:spacing w:after="160"/>
              <w:rPr>
                <w:rFonts w:ascii="Times New Roman" w:eastAsiaTheme="minorHAnsi" w:hAnsi="Times New Roman" w:cstheme="minorBidi"/>
                <w:b/>
                <w:sz w:val="20"/>
              </w:rPr>
            </w:pPr>
            <w:r>
              <w:rPr>
                <w:rFonts w:ascii="Times New Roman" w:eastAsiaTheme="minorHAnsi" w:hAnsi="Times New Roman" w:cstheme="minorBidi"/>
                <w:b/>
                <w:sz w:val="20"/>
              </w:rPr>
              <w:lastRenderedPageBreak/>
              <w:t xml:space="preserve">Pemberian </w:t>
            </w:r>
            <w:r w:rsidRPr="00B53DAC">
              <w:rPr>
                <w:rFonts w:ascii="Times New Roman" w:eastAsiaTheme="minorHAnsi" w:hAnsi="Times New Roman" w:cstheme="minorBidi"/>
                <w:b/>
                <w:sz w:val="20"/>
              </w:rPr>
              <w:t>Perhatian</w:t>
            </w:r>
          </w:p>
        </w:tc>
        <w:tc>
          <w:tcPr>
            <w:tcW w:w="2642" w:type="dxa"/>
            <w:shd w:val="clear" w:color="auto" w:fill="BDD6EE" w:themeFill="accent1" w:themeFillTint="66"/>
          </w:tcPr>
          <w:p w14:paraId="62112D97" w14:textId="77777777" w:rsidR="00D5678A" w:rsidRPr="00B53DAC" w:rsidRDefault="00D5678A" w:rsidP="00D5678A">
            <w:pPr>
              <w:spacing w:after="160"/>
              <w:rPr>
                <w:rFonts w:ascii="Times New Roman" w:eastAsiaTheme="minorHAnsi" w:hAnsi="Times New Roman" w:cstheme="minorBidi"/>
                <w:b/>
                <w:sz w:val="20"/>
              </w:rPr>
            </w:pPr>
          </w:p>
        </w:tc>
        <w:tc>
          <w:tcPr>
            <w:tcW w:w="2643" w:type="dxa"/>
            <w:shd w:val="clear" w:color="auto" w:fill="BDD6EE" w:themeFill="accent1" w:themeFillTint="66"/>
          </w:tcPr>
          <w:p w14:paraId="480EDB30" w14:textId="77777777" w:rsidR="00D5678A" w:rsidRPr="00B53DAC" w:rsidRDefault="00D5678A" w:rsidP="00D5678A">
            <w:pPr>
              <w:spacing w:after="160"/>
              <w:rPr>
                <w:rFonts w:ascii="Times New Roman" w:eastAsiaTheme="minorHAnsi" w:hAnsi="Times New Roman" w:cstheme="minorBidi"/>
                <w:b/>
                <w:sz w:val="20"/>
              </w:rPr>
            </w:pPr>
          </w:p>
        </w:tc>
      </w:tr>
      <w:tr w:rsidR="00D5678A" w14:paraId="0A3BF3B1" w14:textId="77777777" w:rsidTr="00D5678A">
        <w:tc>
          <w:tcPr>
            <w:tcW w:w="2642" w:type="dxa"/>
            <w:shd w:val="clear" w:color="auto" w:fill="FFFFFF" w:themeFill="background1"/>
          </w:tcPr>
          <w:p w14:paraId="5B128AB2"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pengasuh memberikan perhatian</w:t>
            </w:r>
          </w:p>
        </w:tc>
        <w:tc>
          <w:tcPr>
            <w:tcW w:w="2642" w:type="dxa"/>
            <w:shd w:val="clear" w:color="auto" w:fill="FFFFFF" w:themeFill="background1"/>
          </w:tcPr>
          <w:p w14:paraId="0872FCD6" w14:textId="35895A7C" w:rsidR="00D84232" w:rsidRDefault="00527034"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curhat ketika anak ada masalah, ya biasa sih didengarkan, kadang kan anak-anak itu beda-beda ya, terutama yang besar, anak-anak yang gede-gede, anak SMA itu biasanya Cuma mau didenger tapi kalau misal kita kasih saran kadang ya ada yang mau ada yang engga, jadi balik lagi ke kepribadian masing-masing gitu, memang kadang banyak juga kejadian karena masalah A atau B jadi memengaruhi dia , jadi anaknya malas berkegiatan misalkan dan lain sebagainya, biasanya ketauannya dari “kamu kenapa seperti ini?” “kamu kok berubah?” barulah disitu anak curhat, atau kadang juga anak yang “teteh aku mau curhat” jadi kita </w:t>
            </w:r>
            <w:r>
              <w:rPr>
                <w:rFonts w:ascii="Times New Roman" w:eastAsiaTheme="minorHAnsi" w:hAnsi="Times New Roman" w:cstheme="minorBidi"/>
                <w:sz w:val="20"/>
              </w:rPr>
              <w:lastRenderedPageBreak/>
              <w:t>yang pertama pasti dengerin dulu ceritanya bagaimana terus kasih saran terus baiknya seperti apa begitu tapi kalau misalkan reaksinya dia lebih baiknya seperti ini misalkan ya mangga, jadi kita hanya kasih opsi sih kalau misalkan dia butuh</w:t>
            </w:r>
          </w:p>
          <w:p w14:paraId="20A9675A" w14:textId="77777777" w:rsidR="00CA3464" w:rsidRDefault="00CA3464" w:rsidP="00D5678A">
            <w:pPr>
              <w:spacing w:after="160"/>
              <w:rPr>
                <w:rFonts w:ascii="Times New Roman" w:eastAsiaTheme="minorHAnsi" w:hAnsi="Times New Roman" w:cstheme="minorBidi"/>
                <w:sz w:val="20"/>
              </w:rPr>
            </w:pPr>
          </w:p>
          <w:p w14:paraId="1DEEB4B9" w14:textId="77777777" w:rsidR="00CA3464" w:rsidRDefault="00CA3464" w:rsidP="00D5678A">
            <w:pPr>
              <w:spacing w:after="160"/>
              <w:rPr>
                <w:rFonts w:ascii="Times New Roman" w:eastAsiaTheme="minorHAnsi" w:hAnsi="Times New Roman" w:cstheme="minorBidi"/>
                <w:sz w:val="20"/>
              </w:rPr>
            </w:pPr>
          </w:p>
          <w:p w14:paraId="6997EC8E" w14:textId="77777777" w:rsidR="00CA3464" w:rsidRDefault="00CA3464" w:rsidP="00D5678A">
            <w:pPr>
              <w:spacing w:after="160"/>
              <w:rPr>
                <w:rFonts w:ascii="Times New Roman" w:eastAsiaTheme="minorHAnsi" w:hAnsi="Times New Roman" w:cstheme="minorBidi"/>
                <w:sz w:val="20"/>
              </w:rPr>
            </w:pPr>
          </w:p>
          <w:p w14:paraId="045AEB24" w14:textId="77777777" w:rsidR="00CA3464" w:rsidRDefault="00CA3464" w:rsidP="00D5678A">
            <w:pPr>
              <w:spacing w:after="160"/>
              <w:rPr>
                <w:rFonts w:ascii="Times New Roman" w:eastAsiaTheme="minorHAnsi" w:hAnsi="Times New Roman" w:cstheme="minorBidi"/>
                <w:sz w:val="20"/>
              </w:rPr>
            </w:pPr>
          </w:p>
          <w:p w14:paraId="2EFB789B" w14:textId="77777777" w:rsidR="00CA3464" w:rsidRDefault="00CA3464" w:rsidP="00D5678A">
            <w:pPr>
              <w:spacing w:after="160"/>
              <w:rPr>
                <w:rFonts w:ascii="Times New Roman" w:eastAsiaTheme="minorHAnsi" w:hAnsi="Times New Roman" w:cstheme="minorBidi"/>
                <w:sz w:val="20"/>
              </w:rPr>
            </w:pPr>
          </w:p>
          <w:p w14:paraId="004E9274" w14:textId="77777777" w:rsidR="00CA3464" w:rsidRDefault="00CA3464" w:rsidP="00D5678A">
            <w:pPr>
              <w:spacing w:after="160"/>
              <w:rPr>
                <w:rFonts w:ascii="Times New Roman" w:eastAsiaTheme="minorHAnsi" w:hAnsi="Times New Roman" w:cstheme="minorBidi"/>
                <w:sz w:val="20"/>
              </w:rPr>
            </w:pPr>
          </w:p>
          <w:p w14:paraId="61550BD5" w14:textId="77777777" w:rsidR="00CA3464" w:rsidRDefault="00CA3464" w:rsidP="00D5678A">
            <w:pPr>
              <w:spacing w:after="160"/>
              <w:rPr>
                <w:rFonts w:ascii="Times New Roman" w:eastAsiaTheme="minorHAnsi" w:hAnsi="Times New Roman" w:cstheme="minorBidi"/>
                <w:sz w:val="20"/>
              </w:rPr>
            </w:pPr>
          </w:p>
          <w:p w14:paraId="16B3E437" w14:textId="77777777" w:rsidR="00CA3464" w:rsidRDefault="00CA3464" w:rsidP="00D5678A">
            <w:pPr>
              <w:spacing w:after="160"/>
              <w:rPr>
                <w:rFonts w:ascii="Times New Roman" w:eastAsiaTheme="minorHAnsi" w:hAnsi="Times New Roman" w:cstheme="minorBidi"/>
                <w:sz w:val="20"/>
              </w:rPr>
            </w:pPr>
          </w:p>
          <w:p w14:paraId="0E46E12F" w14:textId="77777777" w:rsidR="00CA3464" w:rsidRDefault="00CA3464" w:rsidP="00D5678A">
            <w:pPr>
              <w:spacing w:after="160"/>
              <w:rPr>
                <w:rFonts w:ascii="Times New Roman" w:eastAsiaTheme="minorHAnsi" w:hAnsi="Times New Roman" w:cstheme="minorBidi"/>
                <w:sz w:val="20"/>
              </w:rPr>
            </w:pPr>
          </w:p>
          <w:p w14:paraId="41C13554" w14:textId="059BC3A7" w:rsidR="00D84232" w:rsidRPr="008E2F54" w:rsidRDefault="00D84232" w:rsidP="00D5678A">
            <w:pPr>
              <w:spacing w:after="160"/>
              <w:rPr>
                <w:rFonts w:ascii="Times New Roman" w:eastAsiaTheme="minorHAnsi" w:hAnsi="Times New Roman" w:cstheme="minorBidi"/>
                <w:sz w:val="20"/>
              </w:rPr>
            </w:pPr>
          </w:p>
        </w:tc>
        <w:tc>
          <w:tcPr>
            <w:tcW w:w="2643" w:type="dxa"/>
            <w:shd w:val="clear" w:color="auto" w:fill="FFFFFF" w:themeFill="background1"/>
          </w:tcPr>
          <w:p w14:paraId="7729ED24" w14:textId="77777777" w:rsidR="00CA3464" w:rsidRDefault="00CA3464" w:rsidP="00CA3464">
            <w:pPr>
              <w:spacing w:after="160"/>
              <w:rPr>
                <w:rFonts w:ascii="Times New Roman" w:eastAsiaTheme="minorHAnsi" w:hAnsi="Times New Roman" w:cstheme="minorBidi"/>
                <w:sz w:val="24"/>
              </w:rPr>
            </w:pPr>
            <w:r w:rsidRPr="00CA3464">
              <w:rPr>
                <w:rFonts w:ascii="Times New Roman" w:eastAsiaTheme="minorHAnsi" w:hAnsi="Times New Roman" w:cstheme="minorBidi"/>
                <w:sz w:val="20"/>
              </w:rPr>
              <w:lastRenderedPageBreak/>
              <w:t xml:space="preserve">Pemberian perhatian yang diberikan pengasuh diberikan dalam bentuk kehadiran pengasuh untuk mendengarkan dan memberikan saran kepada anak yang menceritakan permasalahannya. Informan AM mengatakan terkadang ada suatu hal atau masalah yang sedikit atau banyak mempengaruhi anak, masalah tersebut memengaruhi kondisi mental anak dan mengakibatkan anak tersebut malas untuk melakukan kegiatan, jika ada anak yang terlihat murung atau malas berkegiatan, maka pengasuh akan bertanya apakah anak tersebut baik-baik saja atau tidak. Informan AM juga mengatakan bahwa anak-anak </w:t>
            </w:r>
            <w:r w:rsidRPr="00CA3464">
              <w:rPr>
                <w:rFonts w:ascii="Times New Roman" w:eastAsiaTheme="minorHAnsi" w:hAnsi="Times New Roman" w:cstheme="minorBidi"/>
                <w:sz w:val="20"/>
              </w:rPr>
              <w:lastRenderedPageBreak/>
              <w:t>memiliki karakteristik dan keperibadiannya masing-masing, terkadang ada anak yang mau diberikan masukan oleh pengasuh dan ada juga anak yang hanya ingin didengarkan agar dapat mengeluarkan perasaan. Dalam menyikapi permasalahan anak, pengasuh akan mendengarkan terlebih dahulu apa yang anak sampaikan baru kemudian memberikan saran yang sesuai untuk mereka. Informan AM mengatakan ia tidak akan memaksakan anak untuk berbuat sesuai arahan atau saran dari pengasuh, pengasuh hanya akan memberikan beberapa opsi kepada anak dan anak bebas memilih untuk melakukan opsi atau saran yang diberikan tersebut atau tidak</w:t>
            </w:r>
            <w:r>
              <w:rPr>
                <w:rFonts w:ascii="Times New Roman" w:eastAsiaTheme="minorHAnsi" w:hAnsi="Times New Roman" w:cstheme="minorBidi"/>
                <w:sz w:val="24"/>
              </w:rPr>
              <w:t>.</w:t>
            </w:r>
          </w:p>
          <w:p w14:paraId="1E7B7B6F" w14:textId="77777777" w:rsidR="00CA3464" w:rsidRDefault="00CA3464" w:rsidP="00CA3464">
            <w:pPr>
              <w:spacing w:after="160"/>
              <w:rPr>
                <w:rFonts w:ascii="Times New Roman" w:eastAsiaTheme="minorHAnsi" w:hAnsi="Times New Roman" w:cstheme="minorBidi"/>
                <w:sz w:val="24"/>
              </w:rPr>
            </w:pPr>
          </w:p>
          <w:p w14:paraId="023B26D2" w14:textId="77777777" w:rsidR="00CA3464" w:rsidRDefault="00CA3464" w:rsidP="00CA3464">
            <w:pPr>
              <w:spacing w:after="160"/>
              <w:rPr>
                <w:rFonts w:ascii="Times New Roman" w:eastAsiaTheme="minorHAnsi" w:hAnsi="Times New Roman" w:cstheme="minorBidi"/>
                <w:sz w:val="24"/>
              </w:rPr>
            </w:pPr>
          </w:p>
          <w:p w14:paraId="324D036F" w14:textId="77777777" w:rsidR="00CA3464" w:rsidRDefault="00CA3464" w:rsidP="00CA3464">
            <w:pPr>
              <w:spacing w:after="160"/>
              <w:rPr>
                <w:rFonts w:ascii="Times New Roman" w:eastAsiaTheme="minorHAnsi" w:hAnsi="Times New Roman" w:cstheme="minorBidi"/>
                <w:sz w:val="24"/>
              </w:rPr>
            </w:pPr>
          </w:p>
          <w:p w14:paraId="2C27B448" w14:textId="43ADA1EE" w:rsidR="00CA3464" w:rsidRPr="00CA3464" w:rsidRDefault="00CA3464" w:rsidP="00CA3464">
            <w:pPr>
              <w:spacing w:after="160"/>
              <w:rPr>
                <w:rFonts w:ascii="Times New Roman" w:eastAsiaTheme="minorHAnsi" w:hAnsi="Times New Roman" w:cstheme="minorBidi"/>
                <w:sz w:val="24"/>
              </w:rPr>
            </w:pPr>
          </w:p>
        </w:tc>
      </w:tr>
      <w:tr w:rsidR="00D5678A" w14:paraId="6694FEB8" w14:textId="77777777" w:rsidTr="00D5678A">
        <w:tc>
          <w:tcPr>
            <w:tcW w:w="7927" w:type="dxa"/>
            <w:gridSpan w:val="3"/>
            <w:shd w:val="clear" w:color="auto" w:fill="BDD6EE" w:themeFill="accent1" w:themeFillTint="66"/>
          </w:tcPr>
          <w:p w14:paraId="3900965B" w14:textId="77777777" w:rsidR="00D5678A" w:rsidRPr="00B53DAC" w:rsidRDefault="00D5678A" w:rsidP="00D5678A">
            <w:pPr>
              <w:spacing w:after="160"/>
              <w:rPr>
                <w:rFonts w:ascii="Times New Roman" w:eastAsiaTheme="minorHAnsi" w:hAnsi="Times New Roman" w:cstheme="minorBidi"/>
                <w:b/>
                <w:sz w:val="20"/>
              </w:rPr>
            </w:pPr>
            <w:r w:rsidRPr="00B53DAC">
              <w:rPr>
                <w:rFonts w:ascii="Times New Roman" w:eastAsiaTheme="minorHAnsi" w:hAnsi="Times New Roman" w:cstheme="minorBidi"/>
                <w:b/>
                <w:sz w:val="20"/>
              </w:rPr>
              <w:t>Dukungan Penilaian</w:t>
            </w:r>
          </w:p>
        </w:tc>
      </w:tr>
      <w:tr w:rsidR="00D5678A" w14:paraId="05AA71E3" w14:textId="77777777" w:rsidTr="00D5678A">
        <w:tc>
          <w:tcPr>
            <w:tcW w:w="7927" w:type="dxa"/>
            <w:gridSpan w:val="3"/>
            <w:shd w:val="clear" w:color="auto" w:fill="BDD6EE" w:themeFill="accent1" w:themeFillTint="66"/>
          </w:tcPr>
          <w:p w14:paraId="7CFCB4A1" w14:textId="77777777" w:rsidR="00D5678A" w:rsidRPr="00B53DAC" w:rsidRDefault="00D5678A" w:rsidP="00D5678A">
            <w:pPr>
              <w:spacing w:after="160"/>
              <w:rPr>
                <w:rFonts w:ascii="Times New Roman" w:eastAsiaTheme="minorHAnsi" w:hAnsi="Times New Roman" w:cstheme="minorBidi"/>
                <w:b/>
                <w:sz w:val="20"/>
              </w:rPr>
            </w:pPr>
            <w:r>
              <w:rPr>
                <w:rFonts w:ascii="Times New Roman" w:eastAsiaTheme="minorHAnsi" w:hAnsi="Times New Roman" w:cstheme="minorBidi"/>
                <w:b/>
                <w:sz w:val="20"/>
              </w:rPr>
              <w:t>Pembe</w:t>
            </w:r>
            <w:r w:rsidRPr="00B53DAC">
              <w:rPr>
                <w:rFonts w:ascii="Times New Roman" w:eastAsiaTheme="minorHAnsi" w:hAnsi="Times New Roman" w:cstheme="minorBidi"/>
                <w:b/>
                <w:sz w:val="20"/>
              </w:rPr>
              <w:t>rian penghargaan positif</w:t>
            </w:r>
          </w:p>
        </w:tc>
      </w:tr>
      <w:tr w:rsidR="00D5678A" w14:paraId="1DF17F78" w14:textId="77777777" w:rsidTr="00D5678A">
        <w:tc>
          <w:tcPr>
            <w:tcW w:w="2642" w:type="dxa"/>
            <w:shd w:val="clear" w:color="auto" w:fill="FFFFFF" w:themeFill="background1"/>
          </w:tcPr>
          <w:p w14:paraId="76DFCC6E" w14:textId="77777777" w:rsidR="00D5678A" w:rsidRDefault="00D5678A"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Bentuk pemberian penghargaan positif</w:t>
            </w:r>
          </w:p>
        </w:tc>
        <w:tc>
          <w:tcPr>
            <w:tcW w:w="2642" w:type="dxa"/>
            <w:shd w:val="clear" w:color="auto" w:fill="FFFFFF" w:themeFill="background1"/>
          </w:tcPr>
          <w:p w14:paraId="53C1DFEE" w14:textId="77777777" w:rsidR="00EE02B2" w:rsidRDefault="00EE02B2" w:rsidP="00EE02B2">
            <w:pPr>
              <w:spacing w:after="160"/>
              <w:rPr>
                <w:rFonts w:ascii="Times New Roman" w:eastAsiaTheme="minorHAnsi" w:hAnsi="Times New Roman" w:cstheme="minorBidi"/>
                <w:sz w:val="20"/>
              </w:rPr>
            </w:pPr>
            <w:r>
              <w:rPr>
                <w:rFonts w:ascii="Times New Roman" w:eastAsiaTheme="minorHAnsi" w:hAnsi="Times New Roman" w:cstheme="minorBidi"/>
                <w:sz w:val="20"/>
              </w:rPr>
              <w:t>Iya dengan misalkan kasih pujian ya ke mereka, kaya ‘eh geningan kamu bagus ya pakai ini’ misal baju A atau B begitu, ‘oh kamu itu cantiknya kaya gini loh’  kaya begitu-begitu, jadi banyaknya lebih ke pujian sih</w:t>
            </w:r>
          </w:p>
          <w:p w14:paraId="0DF93A79" w14:textId="5DD51C47" w:rsidR="00EE02B2" w:rsidRDefault="00EE02B2"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misalkan biar mereka percaya diri biasanya kan suka ada lomba-lomba juga itu, lomba-lomba yang di organisasi atau di sekolah atau di panti kan kemarin suka ada sabtu minggu ada lomba-lomba dalam rangka ramadhan begitu, jadi kita biasanya ngasih dorongan ‘eh </w:t>
            </w:r>
            <w:r>
              <w:rPr>
                <w:rFonts w:ascii="Times New Roman" w:eastAsiaTheme="minorHAnsi" w:hAnsi="Times New Roman" w:cstheme="minorBidi"/>
                <w:sz w:val="20"/>
              </w:rPr>
              <w:lastRenderedPageBreak/>
              <w:t>kamu gening bagus ya, ikutan dong lomba ini’ jadi lebih ke kaya begitu sih, kata-kata mungkin ya, ‘bisa kamu pasti bisa ngikutin lomba itu atau apa’ begitu</w:t>
            </w:r>
          </w:p>
          <w:p w14:paraId="27D8CF1A" w14:textId="77777777" w:rsidR="00D5678A" w:rsidRDefault="00FC2206"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Mungkin tiap pengasuh beda-beda ya, menyesuaikan dengan gaya masing-masing, misalkan si A dapat hadiah ketika lomba atau berhasil melakukan sesuatu, dikasih apresiasi, hadiahnya entah itu dalam bentuk uang atau barang kaya begitu sih</w:t>
            </w:r>
          </w:p>
          <w:p w14:paraId="62E07053" w14:textId="52BFD603" w:rsidR="00CA3464" w:rsidRDefault="00CA3464" w:rsidP="00D5678A">
            <w:pPr>
              <w:spacing w:after="160"/>
              <w:rPr>
                <w:rFonts w:ascii="Times New Roman" w:eastAsiaTheme="minorHAnsi" w:hAnsi="Times New Roman" w:cstheme="minorBidi"/>
                <w:sz w:val="20"/>
              </w:rPr>
            </w:pPr>
          </w:p>
        </w:tc>
        <w:tc>
          <w:tcPr>
            <w:tcW w:w="2643" w:type="dxa"/>
            <w:shd w:val="clear" w:color="auto" w:fill="FFFFFF" w:themeFill="background1"/>
          </w:tcPr>
          <w:p w14:paraId="4DE1490D" w14:textId="77777777" w:rsidR="00606CC7" w:rsidRPr="00606CC7" w:rsidRDefault="00606CC7" w:rsidP="00606CC7">
            <w:pPr>
              <w:spacing w:after="160"/>
              <w:rPr>
                <w:rFonts w:ascii="Times New Roman" w:eastAsiaTheme="minorHAnsi" w:hAnsi="Times New Roman" w:cstheme="minorBidi"/>
                <w:sz w:val="20"/>
              </w:rPr>
            </w:pPr>
            <w:r w:rsidRPr="00606CC7">
              <w:rPr>
                <w:rFonts w:ascii="Times New Roman" w:eastAsiaTheme="minorHAnsi" w:hAnsi="Times New Roman" w:cstheme="minorBidi"/>
                <w:sz w:val="20"/>
              </w:rPr>
              <w:lastRenderedPageBreak/>
              <w:t xml:space="preserve">Informan AM mengatakan bentuk penghargaan positif yang ia berikan kepada anak terlantar yaitu dengan memberikan pujian agar anak semakin percaya diri untuk tampil, selain itu penghargaan positif diberikan kepada anak ketika ia berhasil melakukan sesuatu. Penghargaan positif dilakukan oleh pengasuh agar anak dapat merasa berharga dan percaya diri. </w:t>
            </w:r>
          </w:p>
          <w:p w14:paraId="57421A22" w14:textId="56BC5947" w:rsidR="00D5678A" w:rsidRPr="00412DA8" w:rsidRDefault="00606CC7" w:rsidP="00606CC7">
            <w:pPr>
              <w:spacing w:after="160"/>
              <w:rPr>
                <w:rFonts w:ascii="Times New Roman" w:eastAsiaTheme="minorHAnsi" w:hAnsi="Times New Roman" w:cstheme="minorBidi"/>
                <w:sz w:val="20"/>
              </w:rPr>
            </w:pPr>
            <w:r w:rsidRPr="00606CC7">
              <w:rPr>
                <w:rFonts w:ascii="Times New Roman" w:eastAsiaTheme="minorHAnsi" w:hAnsi="Times New Roman" w:cstheme="minorBidi"/>
                <w:sz w:val="20"/>
              </w:rPr>
              <w:t xml:space="preserve">Lebih lanjut informan AM mengatakan agar anak percaya diri dengan kemampuan yang anak-anak miliki, pengasuh mendorong </w:t>
            </w:r>
            <w:r w:rsidRPr="00606CC7">
              <w:rPr>
                <w:rFonts w:ascii="Times New Roman" w:eastAsiaTheme="minorHAnsi" w:hAnsi="Times New Roman" w:cstheme="minorBidi"/>
                <w:sz w:val="20"/>
              </w:rPr>
              <w:lastRenderedPageBreak/>
              <w:t>anak untuk mengikuti kegiatan atau lomba-lomba yang bermanfaat bagi pengembangan potensi anak. Pengasuh akan mendukung dan memberikan semangat kepada anak agar mereka bisa menyalurkan minat dan bakat yang mereka miliki melalui kegiatan perlombaan</w:t>
            </w:r>
          </w:p>
        </w:tc>
      </w:tr>
      <w:tr w:rsidR="00D5678A" w14:paraId="1101F48D" w14:textId="77777777" w:rsidTr="00D5678A">
        <w:tc>
          <w:tcPr>
            <w:tcW w:w="7927" w:type="dxa"/>
            <w:gridSpan w:val="3"/>
            <w:shd w:val="clear" w:color="auto" w:fill="BDD6EE" w:themeFill="accent1" w:themeFillTint="66"/>
          </w:tcPr>
          <w:p w14:paraId="54B3CE66" w14:textId="15781163" w:rsidR="00D5678A" w:rsidRPr="00D46C08" w:rsidRDefault="00D5678A" w:rsidP="00D5678A">
            <w:pPr>
              <w:spacing w:after="160"/>
              <w:rPr>
                <w:rFonts w:ascii="Times New Roman" w:eastAsiaTheme="minorHAnsi" w:hAnsi="Times New Roman" w:cstheme="minorBidi"/>
                <w:b/>
                <w:sz w:val="20"/>
              </w:rPr>
            </w:pPr>
            <w:r w:rsidRPr="00D46C08">
              <w:rPr>
                <w:rFonts w:ascii="Times New Roman" w:eastAsiaTheme="minorHAnsi" w:hAnsi="Times New Roman" w:cstheme="minorBidi"/>
                <w:b/>
                <w:sz w:val="20"/>
              </w:rPr>
              <w:t>Umpan Balik</w:t>
            </w:r>
            <w:r w:rsidR="000B7297">
              <w:rPr>
                <w:rFonts w:ascii="Times New Roman" w:eastAsiaTheme="minorHAnsi" w:hAnsi="Times New Roman" w:cstheme="minorBidi"/>
                <w:b/>
                <w:sz w:val="20"/>
              </w:rPr>
              <w:t xml:space="preserve"> </w:t>
            </w:r>
          </w:p>
        </w:tc>
      </w:tr>
      <w:tr w:rsidR="00D5678A" w14:paraId="54C3D941" w14:textId="77777777" w:rsidTr="00D5678A">
        <w:tc>
          <w:tcPr>
            <w:tcW w:w="2642" w:type="dxa"/>
            <w:shd w:val="clear" w:color="auto" w:fill="FFFFFF" w:themeFill="background1"/>
          </w:tcPr>
          <w:p w14:paraId="130F825E" w14:textId="431B9900" w:rsidR="00D5678A" w:rsidRDefault="00EE02B2" w:rsidP="00D5678A">
            <w:pPr>
              <w:spacing w:after="160"/>
              <w:rPr>
                <w:rFonts w:ascii="Times New Roman" w:eastAsiaTheme="minorHAnsi" w:hAnsi="Times New Roman" w:cstheme="minorBidi"/>
                <w:sz w:val="20"/>
              </w:rPr>
            </w:pPr>
            <w:r>
              <w:rPr>
                <w:rFonts w:ascii="Times New Roman" w:eastAsiaTheme="minorHAnsi" w:hAnsi="Times New Roman" w:cstheme="minorBidi"/>
                <w:sz w:val="20"/>
              </w:rPr>
              <w:t>Bentuk u</w:t>
            </w:r>
            <w:r w:rsidR="00D5678A">
              <w:rPr>
                <w:rFonts w:ascii="Times New Roman" w:eastAsiaTheme="minorHAnsi" w:hAnsi="Times New Roman" w:cstheme="minorBidi"/>
                <w:sz w:val="20"/>
              </w:rPr>
              <w:t>mpan balik dalam pengambilan keputusan</w:t>
            </w:r>
          </w:p>
        </w:tc>
        <w:tc>
          <w:tcPr>
            <w:tcW w:w="2642" w:type="dxa"/>
            <w:shd w:val="clear" w:color="auto" w:fill="FFFFFF" w:themeFill="background1"/>
          </w:tcPr>
          <w:p w14:paraId="55090C04" w14:textId="24D17311" w:rsidR="0041031E" w:rsidRDefault="00FC2206" w:rsidP="0041031E">
            <w:pPr>
              <w:spacing w:after="160"/>
              <w:rPr>
                <w:rFonts w:ascii="Times New Roman" w:eastAsiaTheme="minorHAnsi" w:hAnsi="Times New Roman" w:cstheme="minorBidi"/>
                <w:sz w:val="20"/>
              </w:rPr>
            </w:pPr>
            <w:r>
              <w:rPr>
                <w:rFonts w:ascii="Times New Roman" w:eastAsiaTheme="minorHAnsi" w:hAnsi="Times New Roman" w:cstheme="minorBidi"/>
                <w:sz w:val="20"/>
              </w:rPr>
              <w:t>Ada biasanya anak yang suka cerita ‘gening di sekolah teh kaya gini gini gini lah’ atau keliatan nih dari perilakunya atau ada triger dulu misalkan, biasanya ke sekolahnya tanya bu bagaimana perkembangan si anak di sekolahnya, si B kayanya butuh perhatian lebih</w:t>
            </w:r>
            <w:r w:rsidR="00606CC7">
              <w:rPr>
                <w:rFonts w:ascii="Times New Roman" w:eastAsiaTheme="minorHAnsi" w:hAnsi="Times New Roman" w:cstheme="minorBidi"/>
                <w:sz w:val="20"/>
              </w:rPr>
              <w:t xml:space="preserve"> </w:t>
            </w:r>
            <w:r w:rsidR="0041031E">
              <w:rPr>
                <w:rFonts w:ascii="Times New Roman" w:eastAsiaTheme="minorHAnsi" w:hAnsi="Times New Roman" w:cstheme="minorBidi"/>
                <w:sz w:val="20"/>
              </w:rPr>
              <w:t xml:space="preserve">Pengasuh juga ngasih persetujuan pendapat terkait sekolah, biasanya peksos ngobrol juga sama pengasuh terutama sama penanngung jawabanya, misalkan si cowo ini misalnya ingin ke SMK, peluangnya bagaimana, kita ngasih pilihan tapi balik lagi anak yang menentukan soal jurusannya dia, ntar dia pengennya bagaimana, karena kan dia yang bakal ngejalanin ya, takutnya kalau misal kita paksakan takutnya kenapa, kayanya kalau teteh ngeliat kamu gini-gini, lebih baiknya gini deh begitu, biasanya juga anak-anak ngobrol sama pengasuh sih baiknya gimana   </w:t>
            </w:r>
          </w:p>
        </w:tc>
        <w:tc>
          <w:tcPr>
            <w:tcW w:w="2643" w:type="dxa"/>
            <w:shd w:val="clear" w:color="auto" w:fill="FFFFFF" w:themeFill="background1"/>
          </w:tcPr>
          <w:p w14:paraId="73A44463" w14:textId="77777777" w:rsidR="00606CC7" w:rsidRPr="00606CC7" w:rsidRDefault="00606CC7" w:rsidP="00606CC7">
            <w:pPr>
              <w:tabs>
                <w:tab w:val="left" w:pos="426"/>
              </w:tabs>
              <w:rPr>
                <w:rFonts w:ascii="Times New Roman" w:eastAsiaTheme="minorHAnsi" w:hAnsi="Times New Roman" w:cstheme="minorBidi"/>
                <w:sz w:val="20"/>
              </w:rPr>
            </w:pPr>
            <w:r w:rsidRPr="00606CC7">
              <w:rPr>
                <w:rFonts w:ascii="Times New Roman" w:eastAsiaTheme="minorHAnsi" w:hAnsi="Times New Roman" w:cstheme="minorBidi"/>
                <w:sz w:val="20"/>
              </w:rPr>
              <w:t>Informan AM mengungkapkan bahwa pengasuh memberikan umpan balik berupa saran yang dapat diambil anak ketika menentukan jurusan sekolah yang akan anak tempuh, pengasuh akan memberitahukan peluang yang paling baik untuk masa depan anak. Informan AM mengatakan bahwa ia memberikan pilihan-pilihan kepada anak dan menyarankan anak untuk mengambil pilihan sesuai dengan apa yang anak inginkan, pengasuh tidak ingin memaksakan pilihan atau saran yang diberikan karena pengasuh menyadari bahwa pilihan tersebut akan dijalani oleh anak. Informan AM mengatakan bahwa ia melakukan perbincangan dengan anak untuk menentukan keputusan-keputusan yang akan diambil.</w:t>
            </w:r>
          </w:p>
          <w:p w14:paraId="571ED450" w14:textId="7FE07BC7" w:rsidR="00D5678A" w:rsidRPr="00412DA8" w:rsidRDefault="00606CC7" w:rsidP="00606CC7">
            <w:pPr>
              <w:spacing w:after="160"/>
              <w:rPr>
                <w:rFonts w:ascii="Times New Roman" w:eastAsiaTheme="minorHAnsi" w:hAnsi="Times New Roman" w:cstheme="minorBidi"/>
                <w:sz w:val="20"/>
              </w:rPr>
            </w:pPr>
            <w:r w:rsidRPr="00606CC7">
              <w:rPr>
                <w:rFonts w:ascii="Times New Roman" w:hAnsi="Times New Roman" w:cs="Times New Roman"/>
                <w:sz w:val="20"/>
                <w:szCs w:val="24"/>
              </w:rPr>
              <w:t xml:space="preserve">Informan AM juga mengatakan bahwa ia akan memberikan umpan balik ketika anak mengungkapkan permasalahannya kepada pengasuh. Pengasuh akan memberikan umpan balik ketika anak meminta saran </w:t>
            </w:r>
            <w:r w:rsidRPr="00606CC7">
              <w:rPr>
                <w:rFonts w:ascii="Times New Roman" w:hAnsi="Times New Roman" w:cs="Times New Roman"/>
                <w:sz w:val="20"/>
                <w:szCs w:val="24"/>
              </w:rPr>
              <w:lastRenderedPageBreak/>
              <w:t>atau persetujuan pendapat untuk bertindak sesuatu dalam menghadapi masalanya, seain memberikan saran dan persetujuan pendapat, pengasuh juga akan mengarahkan anak untuk melakukan sesuatu yang baik dan benar</w:t>
            </w:r>
          </w:p>
        </w:tc>
      </w:tr>
    </w:tbl>
    <w:p w14:paraId="20E33A33" w14:textId="17CF1E6F" w:rsidR="00D5678A" w:rsidRPr="00C34CAE" w:rsidRDefault="00D5678A" w:rsidP="00D5678A">
      <w:pPr>
        <w:spacing w:after="160" w:line="360" w:lineRule="auto"/>
        <w:rPr>
          <w:rFonts w:ascii="Times New Roman" w:eastAsiaTheme="minorHAnsi" w:hAnsi="Times New Roman" w:cstheme="minorBidi"/>
          <w:b/>
          <w:sz w:val="24"/>
        </w:rPr>
      </w:pPr>
    </w:p>
    <w:p w14:paraId="39978C8F" w14:textId="53593BE7" w:rsidR="00D5678A" w:rsidRPr="00D5678A" w:rsidRDefault="00D5678A">
      <w:pPr>
        <w:rPr>
          <w:rFonts w:ascii="Times New Roman" w:eastAsiaTheme="majorEastAsia" w:hAnsi="Times New Roman" w:cstheme="majorBidi"/>
          <w:b/>
          <w:sz w:val="24"/>
          <w:szCs w:val="24"/>
        </w:rPr>
      </w:pPr>
      <w:r>
        <w:br w:type="page"/>
      </w:r>
    </w:p>
    <w:p w14:paraId="1596B065" w14:textId="77777777" w:rsidR="00E532F4" w:rsidRPr="00C34CAE" w:rsidRDefault="00E532F4" w:rsidP="00E532F4">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lastRenderedPageBreak/>
        <w:t>TRANSKIP INFORMAN PENELITIAN</w:t>
      </w:r>
    </w:p>
    <w:p w14:paraId="50F9BE00" w14:textId="77777777" w:rsidR="00E532F4" w:rsidRDefault="00E532F4" w:rsidP="00E532F4">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t>DUKUNGAN SOSIAL PENGASUH TERHADAP ANAK TERLANTAR DI UNIT PELASAKSANA TEKNIS DAERAH PUSAT PELAYANAN SOSIAL GRIYA RAMAH ANAK KABUPATEN SUBANG</w:t>
      </w:r>
    </w:p>
    <w:p w14:paraId="17FADF64" w14:textId="792E769A" w:rsidR="00E532F4" w:rsidRDefault="00093CEC" w:rsidP="00E532F4">
      <w:pPr>
        <w:spacing w:after="160" w:line="360" w:lineRule="auto"/>
        <w:jc w:val="center"/>
        <w:rPr>
          <w:rFonts w:ascii="Times New Roman" w:eastAsiaTheme="minorHAnsi" w:hAnsi="Times New Roman" w:cstheme="minorBidi"/>
          <w:b/>
          <w:sz w:val="24"/>
        </w:rPr>
      </w:pPr>
      <w:r>
        <w:rPr>
          <w:rFonts w:ascii="Times New Roman" w:eastAsiaTheme="minorHAnsi" w:hAnsi="Times New Roman" w:cstheme="minorBidi"/>
          <w:b/>
          <w:sz w:val="24"/>
        </w:rPr>
        <w:t>TRANSKIP INFORMAN PENELITIAN A</w:t>
      </w:r>
      <w:r w:rsidR="004C7E60">
        <w:rPr>
          <w:rFonts w:ascii="Times New Roman" w:eastAsiaTheme="minorHAnsi" w:hAnsi="Times New Roman" w:cstheme="minorBidi"/>
          <w:b/>
          <w:sz w:val="24"/>
        </w:rPr>
        <w:t>P</w:t>
      </w:r>
      <w:r w:rsidR="00E532F4">
        <w:rPr>
          <w:rFonts w:ascii="Times New Roman" w:eastAsiaTheme="minorHAnsi" w:hAnsi="Times New Roman" w:cstheme="minorBidi"/>
          <w:b/>
          <w:sz w:val="24"/>
        </w:rPr>
        <w:t xml:space="preserve"> (PENGASUH)</w:t>
      </w:r>
    </w:p>
    <w:tbl>
      <w:tblPr>
        <w:tblStyle w:val="TableGrid"/>
        <w:tblW w:w="0" w:type="auto"/>
        <w:tblLook w:val="04A0" w:firstRow="1" w:lastRow="0" w:firstColumn="1" w:lastColumn="0" w:noHBand="0" w:noVBand="1"/>
      </w:tblPr>
      <w:tblGrid>
        <w:gridCol w:w="2642"/>
        <w:gridCol w:w="2642"/>
        <w:gridCol w:w="2643"/>
      </w:tblGrid>
      <w:tr w:rsidR="00E532F4" w14:paraId="0ACF822A" w14:textId="77777777" w:rsidTr="00E532F4">
        <w:tc>
          <w:tcPr>
            <w:tcW w:w="2642" w:type="dxa"/>
          </w:tcPr>
          <w:p w14:paraId="0E58CD8E" w14:textId="77777777" w:rsidR="00E532F4" w:rsidRPr="00C34CAE" w:rsidRDefault="00E532F4" w:rsidP="00E532F4">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Fokus Masalah</w:t>
            </w:r>
          </w:p>
        </w:tc>
        <w:tc>
          <w:tcPr>
            <w:tcW w:w="2642" w:type="dxa"/>
          </w:tcPr>
          <w:p w14:paraId="7FD28C56" w14:textId="77777777" w:rsidR="00E532F4" w:rsidRPr="00C34CAE" w:rsidRDefault="00E532F4" w:rsidP="00E532F4">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Jawaban</w:t>
            </w:r>
          </w:p>
        </w:tc>
        <w:tc>
          <w:tcPr>
            <w:tcW w:w="2643" w:type="dxa"/>
          </w:tcPr>
          <w:p w14:paraId="4B5EB195" w14:textId="77777777" w:rsidR="00E532F4" w:rsidRPr="00C34CAE" w:rsidRDefault="00E532F4" w:rsidP="00E532F4">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Analisis</w:t>
            </w:r>
          </w:p>
        </w:tc>
      </w:tr>
      <w:tr w:rsidR="00E532F4" w14:paraId="71F4E718" w14:textId="77777777" w:rsidTr="00E532F4">
        <w:tc>
          <w:tcPr>
            <w:tcW w:w="7927" w:type="dxa"/>
            <w:gridSpan w:val="3"/>
            <w:shd w:val="clear" w:color="auto" w:fill="BDD6EE" w:themeFill="accent1" w:themeFillTint="66"/>
          </w:tcPr>
          <w:p w14:paraId="55C14159" w14:textId="77777777" w:rsidR="00E532F4" w:rsidRDefault="00E532F4"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Karakteristik</w:t>
            </w:r>
          </w:p>
        </w:tc>
      </w:tr>
      <w:tr w:rsidR="00E532F4" w14:paraId="789F994A" w14:textId="77777777" w:rsidTr="00E532F4">
        <w:tc>
          <w:tcPr>
            <w:tcW w:w="2642" w:type="dxa"/>
          </w:tcPr>
          <w:p w14:paraId="5B5275E8"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Nama (Inisial)</w:t>
            </w:r>
          </w:p>
        </w:tc>
        <w:tc>
          <w:tcPr>
            <w:tcW w:w="2642" w:type="dxa"/>
          </w:tcPr>
          <w:p w14:paraId="05823E98" w14:textId="3C53E2BE" w:rsidR="00E532F4" w:rsidRPr="00412DA8" w:rsidRDefault="00093CEC"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A</w:t>
            </w:r>
            <w:r w:rsidR="004C7E60">
              <w:rPr>
                <w:rFonts w:ascii="Times New Roman" w:eastAsiaTheme="minorHAnsi" w:hAnsi="Times New Roman" w:cstheme="minorBidi"/>
                <w:sz w:val="20"/>
              </w:rPr>
              <w:t>P</w:t>
            </w:r>
          </w:p>
        </w:tc>
        <w:tc>
          <w:tcPr>
            <w:tcW w:w="2643" w:type="dxa"/>
            <w:vMerge w:val="restart"/>
          </w:tcPr>
          <w:p w14:paraId="571BFCCB" w14:textId="77777777" w:rsidR="00E532F4" w:rsidRDefault="007777E3" w:rsidP="007777E3">
            <w:pPr>
              <w:pStyle w:val="ListParagraph"/>
              <w:spacing w:after="160"/>
              <w:ind w:left="0"/>
              <w:rPr>
                <w:rFonts w:ascii="Times New Roman" w:eastAsiaTheme="minorHAnsi" w:hAnsi="Times New Roman" w:cstheme="minorBidi"/>
                <w:sz w:val="20"/>
              </w:rPr>
            </w:pPr>
            <w:r w:rsidRPr="007777E3">
              <w:rPr>
                <w:rFonts w:ascii="Times New Roman" w:eastAsiaTheme="minorHAnsi" w:hAnsi="Times New Roman" w:cstheme="minorBidi"/>
                <w:sz w:val="20"/>
                <w:szCs w:val="20"/>
              </w:rPr>
              <w:t>Informan AP merupakan perempuan berusia 55 tahun dan beragama Islam. Informan AP lahir dan besar di Sumedang, Jawa Barat. Saat ini informan AP tinggal di Sumedang bersama suami dan anak-anaknya. Informan AP merupakan lulusan SLTA dan bekerja menjadi</w:t>
            </w:r>
            <w:r w:rsidRPr="007777E3">
              <w:rPr>
                <w:rFonts w:ascii="Times New Roman" w:eastAsiaTheme="minorHAnsi" w:hAnsi="Times New Roman" w:cstheme="minorBidi"/>
                <w:sz w:val="20"/>
              </w:rPr>
              <w:t xml:space="preserve"> </w:t>
            </w:r>
            <w:r w:rsidR="0033694F">
              <w:rPr>
                <w:rFonts w:ascii="Times New Roman" w:eastAsiaTheme="minorHAnsi" w:hAnsi="Times New Roman" w:cstheme="minorBidi"/>
                <w:sz w:val="20"/>
              </w:rPr>
              <w:t>Pengolah makanan</w:t>
            </w:r>
            <w:r w:rsidRPr="007777E3">
              <w:rPr>
                <w:rFonts w:ascii="Times New Roman" w:eastAsiaTheme="minorHAnsi" w:hAnsi="Times New Roman" w:cstheme="minorBidi"/>
                <w:sz w:val="20"/>
              </w:rPr>
              <w:t xml:space="preserve"> di UPTD PPSGRA pada tahun 2010</w:t>
            </w:r>
            <w:r>
              <w:rPr>
                <w:rFonts w:ascii="Times New Roman" w:eastAsiaTheme="minorHAnsi" w:hAnsi="Times New Roman" w:cstheme="minorBidi"/>
                <w:sz w:val="20"/>
              </w:rPr>
              <w:t>. I</w:t>
            </w:r>
            <w:r w:rsidR="004C7E60">
              <w:rPr>
                <w:rFonts w:ascii="Times New Roman" w:eastAsiaTheme="minorHAnsi" w:hAnsi="Times New Roman" w:cstheme="minorBidi"/>
                <w:sz w:val="20"/>
              </w:rPr>
              <w:t xml:space="preserve">nforman AP bekerja sebagai </w:t>
            </w:r>
            <w:r w:rsidR="0033694F">
              <w:rPr>
                <w:rFonts w:ascii="Times New Roman" w:eastAsiaTheme="minorHAnsi" w:hAnsi="Times New Roman" w:cstheme="minorBidi"/>
                <w:sz w:val="20"/>
              </w:rPr>
              <w:t>Pengolah makanan</w:t>
            </w:r>
            <w:r w:rsidR="004C7E60">
              <w:rPr>
                <w:rFonts w:ascii="Times New Roman" w:eastAsiaTheme="minorHAnsi" w:hAnsi="Times New Roman" w:cstheme="minorBidi"/>
                <w:sz w:val="20"/>
              </w:rPr>
              <w:t xml:space="preserve"> dan pengasuh di </w:t>
            </w:r>
            <w:r w:rsidR="00F20718">
              <w:rPr>
                <w:rFonts w:ascii="Times New Roman" w:eastAsiaTheme="minorHAnsi" w:hAnsi="Times New Roman" w:cstheme="minorBidi"/>
                <w:sz w:val="20"/>
              </w:rPr>
              <w:t xml:space="preserve">UPTD PPSGRA Kabupaten Subang </w:t>
            </w:r>
            <w:r w:rsidR="001A6482">
              <w:rPr>
                <w:rFonts w:ascii="Times New Roman" w:eastAsiaTheme="minorHAnsi" w:hAnsi="Times New Roman" w:cstheme="minorBidi"/>
                <w:sz w:val="20"/>
              </w:rPr>
              <w:t>selama 13 tahun</w:t>
            </w:r>
            <w:r w:rsidR="004C7E60">
              <w:rPr>
                <w:rFonts w:ascii="Times New Roman" w:eastAsiaTheme="minorHAnsi" w:hAnsi="Times New Roman" w:cstheme="minorBidi"/>
                <w:sz w:val="20"/>
              </w:rPr>
              <w:t>. Informan AP tidak pernah bekerja sebe</w:t>
            </w:r>
            <w:r w:rsidR="001A6482">
              <w:rPr>
                <w:rFonts w:ascii="Times New Roman" w:eastAsiaTheme="minorHAnsi" w:hAnsi="Times New Roman" w:cstheme="minorBidi"/>
                <w:sz w:val="20"/>
              </w:rPr>
              <w:t xml:space="preserve">lumnya di instansi manapun selain di UPTD PPSGRA Subang. Informan AP memiliki tugas utama sebagai </w:t>
            </w:r>
            <w:r w:rsidR="0033694F">
              <w:rPr>
                <w:rFonts w:ascii="Times New Roman" w:eastAsiaTheme="minorHAnsi" w:hAnsi="Times New Roman" w:cstheme="minorBidi"/>
                <w:sz w:val="20"/>
              </w:rPr>
              <w:t>Pengolah makanan</w:t>
            </w:r>
            <w:r w:rsidR="001A6482">
              <w:rPr>
                <w:rFonts w:ascii="Times New Roman" w:eastAsiaTheme="minorHAnsi" w:hAnsi="Times New Roman" w:cstheme="minorBidi"/>
                <w:sz w:val="20"/>
              </w:rPr>
              <w:t xml:space="preserve">, selain menjadi </w:t>
            </w:r>
            <w:r w:rsidR="0033694F">
              <w:rPr>
                <w:rFonts w:ascii="Times New Roman" w:eastAsiaTheme="minorHAnsi" w:hAnsi="Times New Roman" w:cstheme="minorBidi"/>
                <w:sz w:val="20"/>
              </w:rPr>
              <w:t>Pengolah makanan</w:t>
            </w:r>
            <w:r w:rsidR="001A6482">
              <w:rPr>
                <w:rFonts w:ascii="Times New Roman" w:eastAsiaTheme="minorHAnsi" w:hAnsi="Times New Roman" w:cstheme="minorBidi"/>
                <w:sz w:val="20"/>
              </w:rPr>
              <w:t>, informan AP juga menjadi pengasuh di asrama mawar bersama pengasuh N. Sebelum menjadi pengasuh di asrama mawar, informan AP juga pernah menjadi pengasuh di asrama kenanga. Informan A</w:t>
            </w:r>
            <w:r w:rsidR="00217AAE">
              <w:rPr>
                <w:rFonts w:ascii="Times New Roman" w:eastAsiaTheme="minorHAnsi" w:hAnsi="Times New Roman" w:cstheme="minorBidi"/>
                <w:sz w:val="20"/>
              </w:rPr>
              <w:t>P</w:t>
            </w:r>
            <w:r w:rsidR="001A6482">
              <w:rPr>
                <w:rFonts w:ascii="Times New Roman" w:eastAsiaTheme="minorHAnsi" w:hAnsi="Times New Roman" w:cstheme="minorBidi"/>
                <w:sz w:val="20"/>
              </w:rPr>
              <w:t xml:space="preserve"> tinggal selama 24 jam di panti dan memantau kegiatan anak-anak sehari-harinya.</w:t>
            </w:r>
          </w:p>
          <w:p w14:paraId="67BDD8B4" w14:textId="77777777" w:rsidR="006A2CED" w:rsidRDefault="006A2CED" w:rsidP="007777E3">
            <w:pPr>
              <w:pStyle w:val="ListParagraph"/>
              <w:spacing w:after="160"/>
              <w:ind w:left="0"/>
              <w:rPr>
                <w:rFonts w:ascii="Times New Roman" w:eastAsiaTheme="minorHAnsi" w:hAnsi="Times New Roman" w:cstheme="minorBidi"/>
                <w:sz w:val="20"/>
              </w:rPr>
            </w:pPr>
          </w:p>
          <w:p w14:paraId="792F4CE0" w14:textId="77777777" w:rsidR="006A2CED" w:rsidRDefault="006A2CED" w:rsidP="007777E3">
            <w:pPr>
              <w:pStyle w:val="ListParagraph"/>
              <w:spacing w:after="160"/>
              <w:ind w:left="0"/>
              <w:rPr>
                <w:rFonts w:ascii="Times New Roman" w:eastAsiaTheme="minorHAnsi" w:hAnsi="Times New Roman" w:cstheme="minorBidi"/>
                <w:sz w:val="20"/>
              </w:rPr>
            </w:pPr>
          </w:p>
          <w:p w14:paraId="26A52543" w14:textId="77777777" w:rsidR="006A2CED" w:rsidRDefault="006A2CED" w:rsidP="007777E3">
            <w:pPr>
              <w:pStyle w:val="ListParagraph"/>
              <w:spacing w:after="160"/>
              <w:ind w:left="0"/>
              <w:rPr>
                <w:rFonts w:ascii="Times New Roman" w:eastAsiaTheme="minorHAnsi" w:hAnsi="Times New Roman" w:cstheme="minorBidi"/>
                <w:sz w:val="20"/>
              </w:rPr>
            </w:pPr>
          </w:p>
          <w:p w14:paraId="289346CB" w14:textId="77777777" w:rsidR="006A2CED" w:rsidRDefault="006A2CED" w:rsidP="007777E3">
            <w:pPr>
              <w:pStyle w:val="ListParagraph"/>
              <w:spacing w:after="160"/>
              <w:ind w:left="0"/>
              <w:rPr>
                <w:rFonts w:ascii="Times New Roman" w:eastAsiaTheme="minorHAnsi" w:hAnsi="Times New Roman" w:cstheme="minorBidi"/>
                <w:sz w:val="20"/>
              </w:rPr>
            </w:pPr>
          </w:p>
          <w:p w14:paraId="70A8039D" w14:textId="5A9BF8E3" w:rsidR="006A2CED" w:rsidRPr="004C7E60" w:rsidRDefault="006A2CED" w:rsidP="007777E3">
            <w:pPr>
              <w:pStyle w:val="ListParagraph"/>
              <w:spacing w:after="160"/>
              <w:ind w:left="0"/>
              <w:rPr>
                <w:rFonts w:ascii="Times New Roman" w:eastAsiaTheme="minorHAnsi" w:hAnsi="Times New Roman" w:cstheme="minorBidi"/>
                <w:sz w:val="20"/>
              </w:rPr>
            </w:pPr>
          </w:p>
        </w:tc>
      </w:tr>
      <w:tr w:rsidR="00E532F4" w14:paraId="2D8A3D3D" w14:textId="77777777" w:rsidTr="00E532F4">
        <w:tc>
          <w:tcPr>
            <w:tcW w:w="2642" w:type="dxa"/>
          </w:tcPr>
          <w:p w14:paraId="1DC8A472"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Usia</w:t>
            </w:r>
          </w:p>
        </w:tc>
        <w:tc>
          <w:tcPr>
            <w:tcW w:w="2642" w:type="dxa"/>
          </w:tcPr>
          <w:p w14:paraId="355966EE"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55 Tahun</w:t>
            </w:r>
          </w:p>
        </w:tc>
        <w:tc>
          <w:tcPr>
            <w:tcW w:w="2643" w:type="dxa"/>
            <w:vMerge/>
          </w:tcPr>
          <w:p w14:paraId="41CE972C" w14:textId="77777777" w:rsidR="00E532F4" w:rsidRPr="00412DA8" w:rsidRDefault="00E532F4" w:rsidP="00E532F4">
            <w:pPr>
              <w:spacing w:after="160"/>
              <w:rPr>
                <w:rFonts w:ascii="Times New Roman" w:eastAsiaTheme="minorHAnsi" w:hAnsi="Times New Roman" w:cstheme="minorBidi"/>
                <w:sz w:val="20"/>
              </w:rPr>
            </w:pPr>
          </w:p>
        </w:tc>
      </w:tr>
      <w:tr w:rsidR="00E532F4" w14:paraId="5C56EF35" w14:textId="77777777" w:rsidTr="00E532F4">
        <w:tc>
          <w:tcPr>
            <w:tcW w:w="2642" w:type="dxa"/>
          </w:tcPr>
          <w:p w14:paraId="2B5C273A"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Jenis Kelamin</w:t>
            </w:r>
          </w:p>
        </w:tc>
        <w:tc>
          <w:tcPr>
            <w:tcW w:w="2642" w:type="dxa"/>
          </w:tcPr>
          <w:p w14:paraId="09599C4A"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Perempuan</w:t>
            </w:r>
          </w:p>
        </w:tc>
        <w:tc>
          <w:tcPr>
            <w:tcW w:w="2643" w:type="dxa"/>
            <w:vMerge/>
          </w:tcPr>
          <w:p w14:paraId="4DCD698C" w14:textId="77777777" w:rsidR="00E532F4" w:rsidRPr="00412DA8" w:rsidRDefault="00E532F4" w:rsidP="00E532F4">
            <w:pPr>
              <w:spacing w:after="160"/>
              <w:rPr>
                <w:rFonts w:ascii="Times New Roman" w:eastAsiaTheme="minorHAnsi" w:hAnsi="Times New Roman" w:cstheme="minorBidi"/>
                <w:sz w:val="20"/>
              </w:rPr>
            </w:pPr>
          </w:p>
        </w:tc>
      </w:tr>
      <w:tr w:rsidR="00E532F4" w14:paraId="39B7672D" w14:textId="77777777" w:rsidTr="00E532F4">
        <w:tc>
          <w:tcPr>
            <w:tcW w:w="2642" w:type="dxa"/>
          </w:tcPr>
          <w:p w14:paraId="0E23ABCF"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Agama</w:t>
            </w:r>
          </w:p>
        </w:tc>
        <w:tc>
          <w:tcPr>
            <w:tcW w:w="2642" w:type="dxa"/>
          </w:tcPr>
          <w:p w14:paraId="0982D8BA"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Islam</w:t>
            </w:r>
          </w:p>
        </w:tc>
        <w:tc>
          <w:tcPr>
            <w:tcW w:w="2643" w:type="dxa"/>
            <w:vMerge/>
          </w:tcPr>
          <w:p w14:paraId="7BC117B5" w14:textId="77777777" w:rsidR="00E532F4" w:rsidRPr="00412DA8" w:rsidRDefault="00E532F4" w:rsidP="00E532F4">
            <w:pPr>
              <w:spacing w:after="160"/>
              <w:rPr>
                <w:rFonts w:ascii="Times New Roman" w:eastAsiaTheme="minorHAnsi" w:hAnsi="Times New Roman" w:cstheme="minorBidi"/>
                <w:sz w:val="20"/>
              </w:rPr>
            </w:pPr>
          </w:p>
        </w:tc>
      </w:tr>
      <w:tr w:rsidR="00E532F4" w14:paraId="10267A82" w14:textId="77777777" w:rsidTr="00E532F4">
        <w:tc>
          <w:tcPr>
            <w:tcW w:w="2642" w:type="dxa"/>
          </w:tcPr>
          <w:p w14:paraId="4BFDFCE4"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Pendidikan Terakhir</w:t>
            </w:r>
          </w:p>
        </w:tc>
        <w:tc>
          <w:tcPr>
            <w:tcW w:w="2642" w:type="dxa"/>
          </w:tcPr>
          <w:p w14:paraId="69DBA4F8"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SLTA</w:t>
            </w:r>
          </w:p>
        </w:tc>
        <w:tc>
          <w:tcPr>
            <w:tcW w:w="2643" w:type="dxa"/>
            <w:vMerge/>
          </w:tcPr>
          <w:p w14:paraId="2A54BEBF" w14:textId="77777777" w:rsidR="00E532F4" w:rsidRPr="00412DA8" w:rsidRDefault="00E532F4" w:rsidP="00E532F4">
            <w:pPr>
              <w:spacing w:after="160"/>
              <w:rPr>
                <w:rFonts w:ascii="Times New Roman" w:eastAsiaTheme="minorHAnsi" w:hAnsi="Times New Roman" w:cstheme="minorBidi"/>
                <w:sz w:val="20"/>
              </w:rPr>
            </w:pPr>
          </w:p>
        </w:tc>
      </w:tr>
      <w:tr w:rsidR="00E532F4" w14:paraId="1F9D82CE" w14:textId="77777777" w:rsidTr="00E532F4">
        <w:tc>
          <w:tcPr>
            <w:tcW w:w="2642" w:type="dxa"/>
          </w:tcPr>
          <w:p w14:paraId="2F368DE4"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Riwayat Pekerjaan</w:t>
            </w:r>
          </w:p>
        </w:tc>
        <w:tc>
          <w:tcPr>
            <w:tcW w:w="2642" w:type="dxa"/>
          </w:tcPr>
          <w:p w14:paraId="5AEE344D" w14:textId="42E01D2A" w:rsidR="00E532F4" w:rsidRPr="00C47791" w:rsidRDefault="00093CEC" w:rsidP="00E532F4">
            <w:pPr>
              <w:pStyle w:val="ListParagraph"/>
              <w:spacing w:after="160"/>
              <w:ind w:left="0"/>
              <w:rPr>
                <w:rFonts w:ascii="Times New Roman" w:eastAsiaTheme="minorHAnsi" w:hAnsi="Times New Roman" w:cstheme="minorBidi"/>
                <w:sz w:val="20"/>
              </w:rPr>
            </w:pPr>
            <w:r>
              <w:rPr>
                <w:rFonts w:ascii="Times New Roman" w:eastAsiaTheme="minorHAnsi" w:hAnsi="Times New Roman" w:cstheme="minorBidi"/>
                <w:sz w:val="20"/>
              </w:rPr>
              <w:t>Informan A</w:t>
            </w:r>
            <w:r w:rsidR="004C7E60">
              <w:rPr>
                <w:rFonts w:ascii="Times New Roman" w:eastAsiaTheme="minorHAnsi" w:hAnsi="Times New Roman" w:cstheme="minorBidi"/>
                <w:sz w:val="20"/>
              </w:rPr>
              <w:t>P</w:t>
            </w:r>
            <w:r w:rsidR="00E532F4">
              <w:rPr>
                <w:rFonts w:ascii="Times New Roman" w:eastAsiaTheme="minorHAnsi" w:hAnsi="Times New Roman" w:cstheme="minorBidi"/>
                <w:sz w:val="20"/>
              </w:rPr>
              <w:t xml:space="preserve">  merupakan pengasuh dan </w:t>
            </w:r>
            <w:r w:rsidR="0033694F">
              <w:rPr>
                <w:rFonts w:ascii="Times New Roman" w:eastAsiaTheme="minorHAnsi" w:hAnsi="Times New Roman" w:cstheme="minorBidi"/>
                <w:sz w:val="20"/>
              </w:rPr>
              <w:t>Pengolah makanan</w:t>
            </w:r>
            <w:r w:rsidR="00E532F4">
              <w:rPr>
                <w:rFonts w:ascii="Times New Roman" w:eastAsiaTheme="minorHAnsi" w:hAnsi="Times New Roman" w:cstheme="minorBidi"/>
                <w:sz w:val="20"/>
              </w:rPr>
              <w:t xml:space="preserve"> d</w:t>
            </w:r>
            <w:r>
              <w:rPr>
                <w:rFonts w:ascii="Times New Roman" w:eastAsiaTheme="minorHAnsi" w:hAnsi="Times New Roman" w:cstheme="minorBidi"/>
                <w:sz w:val="20"/>
              </w:rPr>
              <w:t>i UPTD PPSGRA Subang. Informan A</w:t>
            </w:r>
            <w:r w:rsidR="00E532F4">
              <w:rPr>
                <w:rFonts w:ascii="Times New Roman" w:eastAsiaTheme="minorHAnsi" w:hAnsi="Times New Roman" w:cstheme="minorBidi"/>
                <w:sz w:val="20"/>
              </w:rPr>
              <w:t xml:space="preserve"> telah bekerja selama 13 tahun di </w:t>
            </w:r>
            <w:r w:rsidR="00F20718">
              <w:rPr>
                <w:rFonts w:ascii="Times New Roman" w:eastAsiaTheme="minorHAnsi" w:hAnsi="Times New Roman" w:cstheme="minorBidi"/>
                <w:sz w:val="20"/>
              </w:rPr>
              <w:t xml:space="preserve">UPTD PPSGRA Kabupaten Subang </w:t>
            </w:r>
            <w:r w:rsidR="00E532F4">
              <w:rPr>
                <w:rFonts w:ascii="Times New Roman" w:eastAsiaTheme="minorHAnsi" w:hAnsi="Times New Roman" w:cstheme="minorBidi"/>
                <w:sz w:val="20"/>
              </w:rPr>
              <w:t>dan tidak pernah memiliki riwayat peker</w:t>
            </w:r>
            <w:r>
              <w:rPr>
                <w:rFonts w:ascii="Times New Roman" w:eastAsiaTheme="minorHAnsi" w:hAnsi="Times New Roman" w:cstheme="minorBidi"/>
                <w:sz w:val="20"/>
              </w:rPr>
              <w:t>jaan lain sebelumnya. Informan A</w:t>
            </w:r>
            <w:r w:rsidR="00E532F4">
              <w:rPr>
                <w:rFonts w:ascii="Times New Roman" w:eastAsiaTheme="minorHAnsi" w:hAnsi="Times New Roman" w:cstheme="minorBidi"/>
                <w:sz w:val="20"/>
              </w:rPr>
              <w:t xml:space="preserve"> memiliki tugas utama sebagai </w:t>
            </w:r>
            <w:r w:rsidR="0033694F">
              <w:rPr>
                <w:rFonts w:ascii="Times New Roman" w:eastAsiaTheme="minorHAnsi" w:hAnsi="Times New Roman" w:cstheme="minorBidi"/>
                <w:sz w:val="20"/>
              </w:rPr>
              <w:t>Pengolah makanan</w:t>
            </w:r>
            <w:r w:rsidR="00E532F4">
              <w:rPr>
                <w:rFonts w:ascii="Times New Roman" w:eastAsiaTheme="minorHAnsi" w:hAnsi="Times New Roman" w:cstheme="minorBidi"/>
                <w:sz w:val="20"/>
              </w:rPr>
              <w:t xml:space="preserve"> yang menyiapkan kebutuhan makan anak pagi, siang, dan malam. Selain menjadi </w:t>
            </w:r>
            <w:r w:rsidR="0033694F">
              <w:rPr>
                <w:rFonts w:ascii="Times New Roman" w:eastAsiaTheme="minorHAnsi" w:hAnsi="Times New Roman" w:cstheme="minorBidi"/>
                <w:sz w:val="20"/>
              </w:rPr>
              <w:t>Pengolah makanan</w:t>
            </w:r>
            <w:r>
              <w:rPr>
                <w:rFonts w:ascii="Times New Roman" w:eastAsiaTheme="minorHAnsi" w:hAnsi="Times New Roman" w:cstheme="minorBidi"/>
                <w:sz w:val="20"/>
              </w:rPr>
              <w:t>, saat ini informan A</w:t>
            </w:r>
            <w:r w:rsidR="004C7E60">
              <w:rPr>
                <w:rFonts w:ascii="Times New Roman" w:eastAsiaTheme="minorHAnsi" w:hAnsi="Times New Roman" w:cstheme="minorBidi"/>
                <w:sz w:val="20"/>
              </w:rPr>
              <w:t>P</w:t>
            </w:r>
            <w:r w:rsidR="00E532F4">
              <w:rPr>
                <w:rFonts w:ascii="Times New Roman" w:eastAsiaTheme="minorHAnsi" w:hAnsi="Times New Roman" w:cstheme="minorBidi"/>
                <w:sz w:val="20"/>
              </w:rPr>
              <w:t xml:space="preserve"> juga menjadi pengasuh di asrama mawar bersa</w:t>
            </w:r>
            <w:r>
              <w:rPr>
                <w:rFonts w:ascii="Times New Roman" w:eastAsiaTheme="minorHAnsi" w:hAnsi="Times New Roman" w:cstheme="minorBidi"/>
                <w:sz w:val="20"/>
              </w:rPr>
              <w:t xml:space="preserve">ma dengan pengasuh N. </w:t>
            </w:r>
            <w:r w:rsidR="004C7E60">
              <w:rPr>
                <w:rFonts w:ascii="Times New Roman" w:eastAsiaTheme="minorHAnsi" w:hAnsi="Times New Roman" w:cstheme="minorBidi"/>
                <w:sz w:val="20"/>
              </w:rPr>
              <w:t xml:space="preserve">Sebelum menjadi pengasuh di asrama mawar, informan AP juga pernah menjadi pengasuh di asrama kenanga. </w:t>
            </w:r>
            <w:r>
              <w:rPr>
                <w:rFonts w:ascii="Times New Roman" w:eastAsiaTheme="minorHAnsi" w:hAnsi="Times New Roman" w:cstheme="minorBidi"/>
                <w:sz w:val="20"/>
              </w:rPr>
              <w:t>Informan A</w:t>
            </w:r>
            <w:r w:rsidR="00217AAE">
              <w:rPr>
                <w:rFonts w:ascii="Times New Roman" w:eastAsiaTheme="minorHAnsi" w:hAnsi="Times New Roman" w:cstheme="minorBidi"/>
                <w:sz w:val="20"/>
              </w:rPr>
              <w:t>P</w:t>
            </w:r>
            <w:r w:rsidR="00E532F4">
              <w:rPr>
                <w:rFonts w:ascii="Times New Roman" w:eastAsiaTheme="minorHAnsi" w:hAnsi="Times New Roman" w:cstheme="minorBidi"/>
                <w:sz w:val="20"/>
              </w:rPr>
              <w:t xml:space="preserve"> tinggal selama 24 jam di panti dan memantau kegiatan anak-anak sehari-harinya.</w:t>
            </w:r>
          </w:p>
        </w:tc>
        <w:tc>
          <w:tcPr>
            <w:tcW w:w="2643" w:type="dxa"/>
            <w:vMerge/>
          </w:tcPr>
          <w:p w14:paraId="7F594AF5" w14:textId="77777777" w:rsidR="00E532F4" w:rsidRPr="00412DA8" w:rsidRDefault="00E532F4" w:rsidP="00E532F4">
            <w:pPr>
              <w:spacing w:after="160"/>
              <w:rPr>
                <w:rFonts w:ascii="Times New Roman" w:eastAsiaTheme="minorHAnsi" w:hAnsi="Times New Roman" w:cstheme="minorBidi"/>
                <w:sz w:val="20"/>
              </w:rPr>
            </w:pPr>
          </w:p>
        </w:tc>
      </w:tr>
      <w:tr w:rsidR="00E532F4" w14:paraId="53ECEA61" w14:textId="77777777" w:rsidTr="00E532F4">
        <w:tc>
          <w:tcPr>
            <w:tcW w:w="2642" w:type="dxa"/>
          </w:tcPr>
          <w:p w14:paraId="78AFDE97"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Alamat</w:t>
            </w:r>
          </w:p>
        </w:tc>
        <w:tc>
          <w:tcPr>
            <w:tcW w:w="2642" w:type="dxa"/>
          </w:tcPr>
          <w:p w14:paraId="0DFB4B2F"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Sumedang Jawa Barat</w:t>
            </w:r>
          </w:p>
        </w:tc>
        <w:tc>
          <w:tcPr>
            <w:tcW w:w="2643" w:type="dxa"/>
            <w:vMerge/>
          </w:tcPr>
          <w:p w14:paraId="7C7FF528" w14:textId="77777777" w:rsidR="00E532F4" w:rsidRPr="00412DA8" w:rsidRDefault="00E532F4" w:rsidP="00E532F4">
            <w:pPr>
              <w:spacing w:after="160"/>
              <w:rPr>
                <w:rFonts w:ascii="Times New Roman" w:eastAsiaTheme="minorHAnsi" w:hAnsi="Times New Roman" w:cstheme="minorBidi"/>
                <w:sz w:val="20"/>
              </w:rPr>
            </w:pPr>
          </w:p>
        </w:tc>
      </w:tr>
      <w:tr w:rsidR="00E532F4" w14:paraId="689D0062" w14:textId="77777777" w:rsidTr="00E532F4">
        <w:tc>
          <w:tcPr>
            <w:tcW w:w="7927" w:type="dxa"/>
            <w:gridSpan w:val="3"/>
            <w:shd w:val="clear" w:color="auto" w:fill="BDD6EE" w:themeFill="accent1" w:themeFillTint="66"/>
          </w:tcPr>
          <w:p w14:paraId="42E865FA" w14:textId="77777777" w:rsidR="00E532F4" w:rsidRPr="00DD70AF" w:rsidRDefault="00E532F4" w:rsidP="00E532F4">
            <w:pPr>
              <w:spacing w:after="160"/>
              <w:rPr>
                <w:rFonts w:ascii="Times New Roman" w:eastAsiaTheme="minorHAnsi" w:hAnsi="Times New Roman" w:cstheme="minorBidi"/>
                <w:b/>
                <w:sz w:val="20"/>
              </w:rPr>
            </w:pPr>
            <w:r w:rsidRPr="00DD70AF">
              <w:rPr>
                <w:rFonts w:ascii="Times New Roman" w:eastAsiaTheme="minorHAnsi" w:hAnsi="Times New Roman" w:cstheme="minorBidi"/>
                <w:b/>
                <w:sz w:val="20"/>
              </w:rPr>
              <w:lastRenderedPageBreak/>
              <w:t>Dukungan Instrumental</w:t>
            </w:r>
          </w:p>
        </w:tc>
      </w:tr>
      <w:tr w:rsidR="00E532F4" w14:paraId="1ABE976D" w14:textId="77777777" w:rsidTr="00E532F4">
        <w:tc>
          <w:tcPr>
            <w:tcW w:w="7927" w:type="dxa"/>
            <w:gridSpan w:val="3"/>
            <w:shd w:val="clear" w:color="auto" w:fill="BDD6EE" w:themeFill="accent1" w:themeFillTint="66"/>
          </w:tcPr>
          <w:p w14:paraId="6A24A443" w14:textId="77777777" w:rsidR="00E532F4" w:rsidRPr="00DD70AF" w:rsidRDefault="00E532F4"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Pemberian Uang</w:t>
            </w:r>
          </w:p>
        </w:tc>
      </w:tr>
      <w:tr w:rsidR="00E532F4" w14:paraId="7E8B7B0C" w14:textId="77777777" w:rsidTr="00E532F4">
        <w:tc>
          <w:tcPr>
            <w:tcW w:w="2642" w:type="dxa"/>
          </w:tcPr>
          <w:p w14:paraId="1CC3F875"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Jumlah uang yang diberikan</w:t>
            </w:r>
          </w:p>
        </w:tc>
        <w:tc>
          <w:tcPr>
            <w:tcW w:w="2642" w:type="dxa"/>
          </w:tcPr>
          <w:p w14:paraId="251F5B66"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Uang mah dikasihnya kan seminggu sekali ya dari kantor teh per minggu, dikasih ke anak-anaknya tiap hari, soalnya kalau misalkan dikasihkan semuanya takutnya habis duluan</w:t>
            </w:r>
          </w:p>
        </w:tc>
        <w:tc>
          <w:tcPr>
            <w:tcW w:w="2643" w:type="dxa"/>
          </w:tcPr>
          <w:p w14:paraId="50EDBF1F" w14:textId="2BCBC777" w:rsidR="00E532F4" w:rsidRDefault="00D1705F" w:rsidP="00E532F4">
            <w:pPr>
              <w:spacing w:after="160"/>
              <w:rPr>
                <w:rFonts w:ascii="Times New Roman" w:eastAsiaTheme="minorHAnsi" w:hAnsi="Times New Roman" w:cstheme="minorBidi"/>
                <w:sz w:val="20"/>
              </w:rPr>
            </w:pPr>
            <w:r>
              <w:rPr>
                <w:rFonts w:ascii="Times New Roman" w:hAnsi="Times New Roman" w:cs="Times New Roman"/>
                <w:sz w:val="20"/>
              </w:rPr>
              <w:t>Informan AP mengatakan bahwa ia memberikan uang yang disediakan lembaga kepada anak perminggu, pengasuh mengrontrol pemberian kepada anak agar uang yang dipakai tidak cepat habis</w:t>
            </w:r>
          </w:p>
          <w:p w14:paraId="4BC9FB93" w14:textId="77777777" w:rsidR="00E532F4" w:rsidRDefault="00E532F4" w:rsidP="00E532F4">
            <w:pPr>
              <w:spacing w:after="160"/>
              <w:rPr>
                <w:rFonts w:ascii="Times New Roman" w:eastAsiaTheme="minorHAnsi" w:hAnsi="Times New Roman" w:cstheme="minorBidi"/>
                <w:sz w:val="20"/>
              </w:rPr>
            </w:pPr>
          </w:p>
          <w:p w14:paraId="1EC52526" w14:textId="77777777" w:rsidR="00E532F4" w:rsidRDefault="00E532F4" w:rsidP="00E532F4">
            <w:pPr>
              <w:spacing w:after="160"/>
              <w:rPr>
                <w:rFonts w:ascii="Times New Roman" w:eastAsiaTheme="minorHAnsi" w:hAnsi="Times New Roman" w:cstheme="minorBidi"/>
                <w:sz w:val="20"/>
              </w:rPr>
            </w:pPr>
          </w:p>
          <w:p w14:paraId="0C2EE81E" w14:textId="77777777" w:rsidR="00E532F4" w:rsidRPr="00412DA8" w:rsidRDefault="00E532F4" w:rsidP="00E532F4">
            <w:pPr>
              <w:spacing w:after="160"/>
              <w:rPr>
                <w:rFonts w:ascii="Times New Roman" w:eastAsiaTheme="minorHAnsi" w:hAnsi="Times New Roman" w:cstheme="minorBidi"/>
                <w:sz w:val="20"/>
              </w:rPr>
            </w:pPr>
          </w:p>
        </w:tc>
      </w:tr>
      <w:tr w:rsidR="00E532F4" w14:paraId="345DD349" w14:textId="77777777" w:rsidTr="00E532F4">
        <w:tc>
          <w:tcPr>
            <w:tcW w:w="2642" w:type="dxa"/>
          </w:tcPr>
          <w:p w14:paraId="47FC6562"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Tujuan pemberian uang</w:t>
            </w:r>
          </w:p>
        </w:tc>
        <w:tc>
          <w:tcPr>
            <w:tcW w:w="2642" w:type="dxa"/>
          </w:tcPr>
          <w:p w14:paraId="38CA3B57"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Untuk bekel, jajan ke sekolah uangnya dari situ uang transport</w:t>
            </w:r>
          </w:p>
        </w:tc>
        <w:tc>
          <w:tcPr>
            <w:tcW w:w="2643" w:type="dxa"/>
          </w:tcPr>
          <w:p w14:paraId="4153512C" w14:textId="4D64C0E3" w:rsidR="00E532F4" w:rsidRPr="00412DA8" w:rsidRDefault="00D1705F"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Tujuan pemberian uang transport kepada anak adalah untuk pergi ke sekolah dan untuk membeli jajan sehari-hari</w:t>
            </w:r>
          </w:p>
        </w:tc>
      </w:tr>
      <w:tr w:rsidR="00E532F4" w14:paraId="40CBF2C1" w14:textId="77777777" w:rsidTr="00E532F4">
        <w:tc>
          <w:tcPr>
            <w:tcW w:w="2642" w:type="dxa"/>
          </w:tcPr>
          <w:p w14:paraId="0E7F6A3E"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Waktu, tempat, dan cara pemberian uang</w:t>
            </w:r>
          </w:p>
        </w:tc>
        <w:tc>
          <w:tcPr>
            <w:tcW w:w="2642" w:type="dxa"/>
          </w:tcPr>
          <w:p w14:paraId="491B9461"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Dikasihnya per tingkat SD, SMP, SMA, dikasih uangnya gimana jauhnya, soalnya itu mah bukan uang bekal, bukan uang saku, bukan uang apa-apa, itu mah kan uang transport, engga ada uang saku, uang apa, kalau jajan mereka dari uang situ (uang transport), menyisihkan, kadang-kadang kan SD mah engga naik apa engga naik angkot, kadang-kadang ya darisitu uangnya </w:t>
            </w:r>
          </w:p>
          <w:p w14:paraId="42182E7F" w14:textId="77777777" w:rsidR="00E532F4" w:rsidRPr="00412DA8"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dari orangtua ada yang ngasih uang, dikasih ke anaknya, nanti dari anaknya ditipin ke pengasuh, kalau misalkan dia minta ya kasih gitu misal dia minta nya berapa kasih gitu, nah model disini Haibah gitu </w:t>
            </w:r>
          </w:p>
        </w:tc>
        <w:tc>
          <w:tcPr>
            <w:tcW w:w="2643" w:type="dxa"/>
          </w:tcPr>
          <w:p w14:paraId="34BC8F23" w14:textId="313AE055" w:rsidR="00E532F4" w:rsidRPr="00412DA8" w:rsidRDefault="00D1705F" w:rsidP="00E532F4">
            <w:pPr>
              <w:spacing w:after="160"/>
              <w:rPr>
                <w:rFonts w:ascii="Times New Roman" w:eastAsiaTheme="minorHAnsi" w:hAnsi="Times New Roman" w:cstheme="minorBidi"/>
                <w:sz w:val="20"/>
              </w:rPr>
            </w:pPr>
            <w:r>
              <w:rPr>
                <w:rFonts w:ascii="Times New Roman" w:hAnsi="Times New Roman" w:cs="Times New Roman"/>
                <w:sz w:val="20"/>
              </w:rPr>
              <w:t>P</w:t>
            </w:r>
            <w:r w:rsidRPr="00D1705F">
              <w:rPr>
                <w:rFonts w:ascii="Times New Roman" w:hAnsi="Times New Roman" w:cs="Times New Roman"/>
                <w:sz w:val="20"/>
              </w:rPr>
              <w:t xml:space="preserve">engasuh memberikan uang transport dari lembaga kepada anak untuk biaya transport ke sekolah, uang yang diberikan lembaga adalah uang transport yang diberikan kepada anak sesuai dengan tingkatan/jenjang pendidikan sekolah anak dan jarak dari UPTD PPSGRA Kabupaten Subang ke sekolah. Informan AP juga mengatakan bahwa uang transport tersebut bukan merupakan uang saku atau uang bekal sekolah, uang transport merupakan uang untuk membayar transportasi saat anak pergi ke sekolah. Pengasuh AP mengatakan Jika ada anak yang ingin membeli barang atau jajanan baik itu di sekolah maupun di luar sekolah, maka anak-anak harus menyisakan uang transportnya untuk membeli barang atau jajanan tersebut. Informan AP juga mengatakan bahwa pengasuh mendapat uang dari lembaga setiap minggunya dan pengasuh memberikan uang tersebut kepada anak setiap </w:t>
            </w:r>
            <w:r w:rsidRPr="00D1705F">
              <w:rPr>
                <w:rFonts w:ascii="Times New Roman" w:hAnsi="Times New Roman" w:cs="Times New Roman"/>
                <w:sz w:val="20"/>
              </w:rPr>
              <w:lastRenderedPageBreak/>
              <w:t>hari dengan membatasi jumlah uang yang diberikan agar uang anak terkendali dan tidak cepat habis</w:t>
            </w:r>
          </w:p>
        </w:tc>
      </w:tr>
      <w:tr w:rsidR="00E532F4" w14:paraId="2A788B8F" w14:textId="77777777" w:rsidTr="00E532F4">
        <w:tc>
          <w:tcPr>
            <w:tcW w:w="7927" w:type="dxa"/>
            <w:gridSpan w:val="3"/>
            <w:shd w:val="clear" w:color="auto" w:fill="BDD6EE" w:themeFill="accent1" w:themeFillTint="66"/>
          </w:tcPr>
          <w:p w14:paraId="6B2CA310" w14:textId="77777777" w:rsidR="00E532F4" w:rsidRPr="009400AF" w:rsidRDefault="00E532F4"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9400AF">
              <w:rPr>
                <w:rFonts w:ascii="Times New Roman" w:eastAsiaTheme="minorHAnsi" w:hAnsi="Times New Roman" w:cstheme="minorBidi"/>
                <w:b/>
                <w:sz w:val="20"/>
              </w:rPr>
              <w:t>Barang</w:t>
            </w:r>
          </w:p>
        </w:tc>
      </w:tr>
      <w:tr w:rsidR="00E532F4" w14:paraId="54B37622" w14:textId="77777777" w:rsidTr="00E532F4">
        <w:tc>
          <w:tcPr>
            <w:tcW w:w="2642" w:type="dxa"/>
            <w:shd w:val="clear" w:color="auto" w:fill="FFFFFF" w:themeFill="background1"/>
          </w:tcPr>
          <w:p w14:paraId="6D8EB268"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Jenis barang yang diberikan</w:t>
            </w:r>
          </w:p>
        </w:tc>
        <w:tc>
          <w:tcPr>
            <w:tcW w:w="2642" w:type="dxa"/>
            <w:shd w:val="clear" w:color="auto" w:fill="FFFFFF" w:themeFill="background1"/>
          </w:tcPr>
          <w:p w14:paraId="165F283C"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Perlengkapan sekolah dikasih semua, dari tas, sepatu, sampai apa sampai daleman dikasih semua, sabun mandi, selain dari barang yang dikasih kantor engga pernah ada yang minjem atau minta barang ke saya</w:t>
            </w:r>
          </w:p>
        </w:tc>
        <w:tc>
          <w:tcPr>
            <w:tcW w:w="2643" w:type="dxa"/>
            <w:shd w:val="clear" w:color="auto" w:fill="FFFFFF" w:themeFill="background1"/>
          </w:tcPr>
          <w:p w14:paraId="5B97415D" w14:textId="33546730" w:rsidR="00E532F4" w:rsidRPr="00412DA8" w:rsidRDefault="00D1705F"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Barang yang diberikan pengasuh kepada anak berupa tas, sepatu, pakaian dalam, sabun mandi, selain dari barang yang diberikan oleh lembaga tersebut, informan AP jarang meminjamkan barang kepada anak</w:t>
            </w:r>
          </w:p>
        </w:tc>
      </w:tr>
      <w:tr w:rsidR="00E532F4" w14:paraId="75239CB4" w14:textId="77777777" w:rsidTr="00E532F4">
        <w:tc>
          <w:tcPr>
            <w:tcW w:w="2642" w:type="dxa"/>
            <w:shd w:val="clear" w:color="auto" w:fill="FFFFFF" w:themeFill="background1"/>
          </w:tcPr>
          <w:p w14:paraId="03C7DF08" w14:textId="0A5DC62E" w:rsidR="00E532F4" w:rsidRDefault="00D1705F"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Pemberian mainan </w:t>
            </w:r>
          </w:p>
        </w:tc>
        <w:tc>
          <w:tcPr>
            <w:tcW w:w="2642" w:type="dxa"/>
            <w:shd w:val="clear" w:color="auto" w:fill="FFFFFF" w:themeFill="background1"/>
          </w:tcPr>
          <w:p w14:paraId="25C3DFDE"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Mainan engga dikasih ke anak, kalau mainan mah suatu waktu gitu bisa diiniin, terus dikumpulin lagi, disimpen lagi gitu, kaya kan permainannya di mawar nya disana disimpennya, takut ilang permainan  mah</w:t>
            </w:r>
          </w:p>
        </w:tc>
        <w:tc>
          <w:tcPr>
            <w:tcW w:w="2643" w:type="dxa"/>
            <w:shd w:val="clear" w:color="auto" w:fill="FFFFFF" w:themeFill="background1"/>
          </w:tcPr>
          <w:p w14:paraId="667016B2" w14:textId="6C8AB847" w:rsidR="00E532F4" w:rsidRPr="00412DA8" w:rsidRDefault="00D1705F"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Barang mainan disimpan di asrama mawar namun tidak diberikan kepada anak agar tidak hilang</w:t>
            </w:r>
          </w:p>
        </w:tc>
      </w:tr>
      <w:tr w:rsidR="00E532F4" w14:paraId="407C68F6" w14:textId="77777777" w:rsidTr="00E532F4">
        <w:tc>
          <w:tcPr>
            <w:tcW w:w="2642" w:type="dxa"/>
            <w:shd w:val="clear" w:color="auto" w:fill="FFFFFF" w:themeFill="background1"/>
          </w:tcPr>
          <w:p w14:paraId="723F90C3"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Waktu pemberian barang</w:t>
            </w:r>
          </w:p>
        </w:tc>
        <w:tc>
          <w:tcPr>
            <w:tcW w:w="2642" w:type="dxa"/>
            <w:shd w:val="clear" w:color="auto" w:fill="FFFFFF" w:themeFill="background1"/>
          </w:tcPr>
          <w:p w14:paraId="0BA16DEC"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Perlengkapan sekolah dikasihnya pas mau sekolah, kalau sabun atau alat mandi dikasihnya sebulan sekali atau pas lagi butuhnya</w:t>
            </w:r>
          </w:p>
        </w:tc>
        <w:tc>
          <w:tcPr>
            <w:tcW w:w="2643" w:type="dxa"/>
            <w:shd w:val="clear" w:color="auto" w:fill="FFFFFF" w:themeFill="background1"/>
          </w:tcPr>
          <w:p w14:paraId="4B02AB8F" w14:textId="5B094D7F" w:rsidR="00E532F4" w:rsidRPr="00412DA8" w:rsidRDefault="00D1705F"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Perlengkapan sekolah diberikan pengasuh kepada anak saat anak akan pergi ke sekolah, sedangkan perlengkapan mandi diberikan satu bulan sekali atau hanya pada saat anak membutuhkan</w:t>
            </w:r>
          </w:p>
        </w:tc>
      </w:tr>
      <w:tr w:rsidR="00E532F4" w14:paraId="7014624D" w14:textId="77777777" w:rsidTr="00E532F4">
        <w:tc>
          <w:tcPr>
            <w:tcW w:w="7927" w:type="dxa"/>
            <w:gridSpan w:val="3"/>
            <w:shd w:val="clear" w:color="auto" w:fill="BDD6EE" w:themeFill="accent1" w:themeFillTint="66"/>
          </w:tcPr>
          <w:p w14:paraId="7FD3814D" w14:textId="77777777" w:rsidR="00E532F4" w:rsidRPr="007D12E8" w:rsidRDefault="00E532F4" w:rsidP="00E532F4">
            <w:pPr>
              <w:spacing w:after="160"/>
              <w:rPr>
                <w:rFonts w:ascii="Times New Roman" w:eastAsiaTheme="minorHAnsi" w:hAnsi="Times New Roman" w:cstheme="minorBidi"/>
                <w:b/>
                <w:sz w:val="20"/>
              </w:rPr>
            </w:pPr>
            <w:r w:rsidRPr="007D12E8">
              <w:rPr>
                <w:rFonts w:ascii="Times New Roman" w:eastAsiaTheme="minorHAnsi" w:hAnsi="Times New Roman" w:cstheme="minorBidi"/>
                <w:b/>
                <w:sz w:val="20"/>
              </w:rPr>
              <w:t>Pemberian makanan</w:t>
            </w:r>
          </w:p>
        </w:tc>
      </w:tr>
      <w:tr w:rsidR="00E532F4" w14:paraId="55306104" w14:textId="77777777" w:rsidTr="00E532F4">
        <w:tc>
          <w:tcPr>
            <w:tcW w:w="2642" w:type="dxa"/>
            <w:shd w:val="clear" w:color="auto" w:fill="FFFFFF" w:themeFill="background1"/>
          </w:tcPr>
          <w:p w14:paraId="590C2393"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Cara memberikan makanan</w:t>
            </w:r>
          </w:p>
        </w:tc>
        <w:tc>
          <w:tcPr>
            <w:tcW w:w="2642" w:type="dxa"/>
            <w:shd w:val="clear" w:color="auto" w:fill="FFFFFF" w:themeFill="background1"/>
          </w:tcPr>
          <w:p w14:paraId="41BDA521" w14:textId="0D6A9783"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Karena bunda pengasuh sekaligus </w:t>
            </w:r>
            <w:r w:rsidR="0033694F">
              <w:rPr>
                <w:rFonts w:ascii="Times New Roman" w:eastAsiaTheme="minorHAnsi" w:hAnsi="Times New Roman" w:cstheme="minorBidi"/>
                <w:sz w:val="20"/>
              </w:rPr>
              <w:t>Pengolah makanan</w:t>
            </w:r>
            <w:r>
              <w:rPr>
                <w:rFonts w:ascii="Times New Roman" w:eastAsiaTheme="minorHAnsi" w:hAnsi="Times New Roman" w:cstheme="minorBidi"/>
                <w:sz w:val="20"/>
              </w:rPr>
              <w:t xml:space="preserve">, nyiapinnya pokoknya buat sarapan ya, buat sarapan kita masak dari setengah 4 harus beres jam 5, karena setengah 6 sudah pada sarapan, jam 6 sudah pada berangkat ke sekolah begitu, kalau siang ya siang mah beres jam 12an lah jam 11 udah beres, makan siang anak pulang sekolah jadinya tinggal am, ga bareng gitu maksudnya, ga bareng makannya, kalau malem mah makannya abis isya bareng-bareng disini, yang ga bareng mah siang, kalau pagi ya kadang-kadang yang jauh duluan makannya, misalnya </w:t>
            </w:r>
            <w:r>
              <w:rPr>
                <w:rFonts w:ascii="Times New Roman" w:eastAsiaTheme="minorHAnsi" w:hAnsi="Times New Roman" w:cstheme="minorBidi"/>
                <w:sz w:val="20"/>
              </w:rPr>
              <w:lastRenderedPageBreak/>
              <w:t>ada kan yang ke Subang, duluan makannya</w:t>
            </w:r>
          </w:p>
          <w:p w14:paraId="2374BDF4"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Oh iya itu snack juga udah disiapin, ada juga snack sama buah-buahan ada tiap hari nya gitu, anak-anak tinggal ngambil aja, kalau snack dikasihnya siang, kalau buah-buahan malem, ada sudah disiapin, disiapin disini, kadang-kadang dibagiin pas makan. Anak-anak ngambil sendiri makanan, kaya prasmanan, kalau malem mah udah pakai nasi, udah disiapin sama lauk pauknya</w:t>
            </w:r>
          </w:p>
          <w:p w14:paraId="583187B0" w14:textId="77777777" w:rsidR="00E532F4" w:rsidRDefault="00E532F4" w:rsidP="00E532F4">
            <w:pPr>
              <w:spacing w:after="160"/>
              <w:rPr>
                <w:rFonts w:ascii="Times New Roman" w:eastAsiaTheme="minorHAnsi" w:hAnsi="Times New Roman" w:cstheme="minorBidi"/>
                <w:sz w:val="20"/>
              </w:rPr>
            </w:pPr>
          </w:p>
          <w:p w14:paraId="7F2F3EC7" w14:textId="77777777" w:rsidR="00E532F4" w:rsidRDefault="00E532F4" w:rsidP="00E532F4">
            <w:pPr>
              <w:spacing w:after="160"/>
              <w:rPr>
                <w:rFonts w:ascii="Times New Roman" w:eastAsiaTheme="minorHAnsi" w:hAnsi="Times New Roman" w:cstheme="minorBidi"/>
                <w:sz w:val="20"/>
              </w:rPr>
            </w:pPr>
          </w:p>
        </w:tc>
        <w:tc>
          <w:tcPr>
            <w:tcW w:w="2643" w:type="dxa"/>
            <w:shd w:val="clear" w:color="auto" w:fill="FFFFFF" w:themeFill="background1"/>
          </w:tcPr>
          <w:p w14:paraId="5288624F" w14:textId="33E48A3F" w:rsidR="00E532F4" w:rsidRPr="00412DA8" w:rsidRDefault="00D1705F" w:rsidP="00E532F4">
            <w:pPr>
              <w:spacing w:after="160"/>
              <w:rPr>
                <w:rFonts w:ascii="Times New Roman" w:eastAsiaTheme="minorHAnsi" w:hAnsi="Times New Roman" w:cstheme="minorBidi"/>
                <w:sz w:val="20"/>
              </w:rPr>
            </w:pPr>
            <w:r>
              <w:rPr>
                <w:rFonts w:ascii="Times New Roman" w:hAnsi="Times New Roman" w:cs="Times New Roman"/>
                <w:sz w:val="20"/>
              </w:rPr>
              <w:lastRenderedPageBreak/>
              <w:t>I</w:t>
            </w:r>
            <w:r w:rsidRPr="00D1705F">
              <w:rPr>
                <w:rFonts w:ascii="Times New Roman" w:hAnsi="Times New Roman" w:cs="Times New Roman"/>
                <w:sz w:val="20"/>
              </w:rPr>
              <w:t xml:space="preserve">nforman AP sebagai pengasuh dan Pengolah makanan menyiapkan makanan tiga kali sehari untuk sarapan pagi, makan siang, dan makan malam. Informan AP mengungkapkan bahwa anak-anak biasa untuk sarapan pada jam setengah 6 pagi, sedangkan untuk siang hari anak-anak biasa makan siang pada pukul 12, kemudian anak-anak biasa makan malam bersama sekitar jam 7 setelah sholat maghrib atau isya. Makanan yang disiapkan adalah makanan berat dan makanan ringan seperti </w:t>
            </w:r>
            <w:r w:rsidRPr="00D1705F">
              <w:rPr>
                <w:rFonts w:ascii="Times New Roman" w:hAnsi="Times New Roman" w:cs="Times New Roman"/>
                <w:i/>
                <w:sz w:val="20"/>
              </w:rPr>
              <w:t>snack.</w:t>
            </w:r>
            <w:r w:rsidRPr="00D1705F">
              <w:rPr>
                <w:rFonts w:ascii="Times New Roman" w:hAnsi="Times New Roman" w:cs="Times New Roman"/>
                <w:sz w:val="20"/>
              </w:rPr>
              <w:t xml:space="preserve"> Selain makanan berat dan ringan, informan AP dan juga petugas </w:t>
            </w:r>
            <w:r w:rsidRPr="00D1705F">
              <w:rPr>
                <w:rFonts w:ascii="Times New Roman" w:hAnsi="Times New Roman" w:cs="Times New Roman"/>
                <w:sz w:val="20"/>
              </w:rPr>
              <w:lastRenderedPageBreak/>
              <w:t>Pengolah makanan yang lain juga menyiapkan buah-buahan untuk dimakan pada malam hari. Informan AP menjelaskan bahwa makanan telah disiapkan di ruang makan dan anak-anak hanya perlu mengambil makanan masing-masing secara prasmanan</w:t>
            </w:r>
          </w:p>
        </w:tc>
      </w:tr>
      <w:tr w:rsidR="00E532F4" w14:paraId="69410C6C" w14:textId="77777777" w:rsidTr="00E532F4">
        <w:tc>
          <w:tcPr>
            <w:tcW w:w="7927" w:type="dxa"/>
            <w:gridSpan w:val="3"/>
            <w:shd w:val="clear" w:color="auto" w:fill="BDD6EE" w:themeFill="accent1" w:themeFillTint="66"/>
          </w:tcPr>
          <w:p w14:paraId="3C06BB02" w14:textId="77777777" w:rsidR="00E532F4" w:rsidRPr="00871C14" w:rsidRDefault="00E532F4" w:rsidP="00E532F4">
            <w:pPr>
              <w:spacing w:after="160"/>
              <w:rPr>
                <w:rFonts w:ascii="Times New Roman" w:eastAsiaTheme="minorHAnsi" w:hAnsi="Times New Roman" w:cstheme="minorBidi"/>
                <w:b/>
                <w:sz w:val="20"/>
              </w:rPr>
            </w:pPr>
            <w:r w:rsidRPr="00871C14">
              <w:rPr>
                <w:rFonts w:ascii="Times New Roman" w:eastAsiaTheme="minorHAnsi" w:hAnsi="Times New Roman" w:cstheme="minorBidi"/>
                <w:b/>
                <w:sz w:val="20"/>
              </w:rPr>
              <w:t>Pemberian Jasa/Pelayanan</w:t>
            </w:r>
          </w:p>
        </w:tc>
      </w:tr>
      <w:tr w:rsidR="00E532F4" w14:paraId="28207DEF" w14:textId="77777777" w:rsidTr="00E532F4">
        <w:tc>
          <w:tcPr>
            <w:tcW w:w="2642" w:type="dxa"/>
            <w:shd w:val="clear" w:color="auto" w:fill="FFFFFF" w:themeFill="background1"/>
          </w:tcPr>
          <w:p w14:paraId="7F867D1F"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Pemberian jasa/ pelayanan untuk kesehatan anak </w:t>
            </w:r>
          </w:p>
        </w:tc>
        <w:tc>
          <w:tcPr>
            <w:tcW w:w="2642" w:type="dxa"/>
            <w:shd w:val="clear" w:color="auto" w:fill="FFFFFF" w:themeFill="background1"/>
          </w:tcPr>
          <w:p w14:paraId="657B120F" w14:textId="0C59602F"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di asrama ada yang sakit, pertama ya pertolongannya sama Bu Indah ya, misalkan cuma meriang atau panas dingin, kan obatnya udah tesedia gitu, kalau misalkan lebih dari itu agak parahan dibawa ke puskesmas, kalau engga ke rumah sakit ke RSUD, yang ke RSUD sakitnya DBD, terus kemarin-kemarin itu pa</w:t>
            </w:r>
            <w:r w:rsidR="00D343AF">
              <w:rPr>
                <w:rFonts w:ascii="Times New Roman" w:eastAsiaTheme="minorHAnsi" w:hAnsi="Times New Roman" w:cstheme="minorBidi"/>
                <w:sz w:val="20"/>
              </w:rPr>
              <w:t>da gatel-gatel ya, ke puskesmas</w:t>
            </w:r>
          </w:p>
        </w:tc>
        <w:tc>
          <w:tcPr>
            <w:tcW w:w="2643" w:type="dxa"/>
            <w:shd w:val="clear" w:color="auto" w:fill="FFFFFF" w:themeFill="background1"/>
          </w:tcPr>
          <w:p w14:paraId="3D70B6C5" w14:textId="63F86233" w:rsidR="00E532F4" w:rsidRPr="00412DA8" w:rsidRDefault="002C1C5E" w:rsidP="00E532F4">
            <w:pPr>
              <w:spacing w:after="160"/>
              <w:rPr>
                <w:rFonts w:ascii="Times New Roman" w:eastAsiaTheme="minorHAnsi" w:hAnsi="Times New Roman" w:cstheme="minorBidi"/>
                <w:sz w:val="20"/>
              </w:rPr>
            </w:pPr>
            <w:r w:rsidRPr="002C1C5E">
              <w:rPr>
                <w:rFonts w:ascii="Times New Roman" w:eastAsiaTheme="minorHAnsi" w:hAnsi="Times New Roman" w:cstheme="minorBidi"/>
                <w:sz w:val="20"/>
              </w:rPr>
              <w:t>Pengasuh akan memberikan obat kepada anak jika anak mengalami sakit ringan seperti panas dingin, setelah itu anak akan diantar ke perawat untuk diberikan pertolongan lebih lanjut. Jika penyakit anak lebih serius dan perawat tidak bisa menangani penyakit anak, maka anak akan dibawa ke puskesmas atau RSUD Ciereng Subang</w:t>
            </w:r>
          </w:p>
        </w:tc>
      </w:tr>
      <w:tr w:rsidR="00E532F4" w14:paraId="44B577CD" w14:textId="77777777" w:rsidTr="00E532F4">
        <w:tc>
          <w:tcPr>
            <w:tcW w:w="2642" w:type="dxa"/>
            <w:shd w:val="clear" w:color="auto" w:fill="FFFFFF" w:themeFill="background1"/>
          </w:tcPr>
          <w:p w14:paraId="018BEF8D"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Pemberian jasa/pelayanan untuk pendidikan anak</w:t>
            </w:r>
          </w:p>
        </w:tc>
        <w:tc>
          <w:tcPr>
            <w:tcW w:w="2642" w:type="dxa"/>
            <w:shd w:val="clear" w:color="auto" w:fill="FFFFFF" w:themeFill="background1"/>
          </w:tcPr>
          <w:p w14:paraId="2A2FA103" w14:textId="77777777" w:rsidR="00E532F4" w:rsidRDefault="000D5C41"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Bagaimana ya, paling mengingatkan, terus kan kalau pendidikan mah ada guru </w:t>
            </w:r>
            <w:r w:rsidR="00CE2E81">
              <w:rPr>
                <w:rFonts w:ascii="Times New Roman" w:eastAsiaTheme="minorHAnsi" w:hAnsi="Times New Roman" w:cstheme="minorBidi"/>
                <w:sz w:val="20"/>
              </w:rPr>
              <w:t xml:space="preserve">bimbel, </w:t>
            </w:r>
            <w:r>
              <w:rPr>
                <w:rFonts w:ascii="Times New Roman" w:eastAsiaTheme="minorHAnsi" w:hAnsi="Times New Roman" w:cstheme="minorBidi"/>
                <w:sz w:val="20"/>
              </w:rPr>
              <w:t>jadi paling n</w:t>
            </w:r>
            <w:r w:rsidR="006B43FF">
              <w:rPr>
                <w:rFonts w:ascii="Times New Roman" w:eastAsiaTheme="minorHAnsi" w:hAnsi="Times New Roman" w:cstheme="minorBidi"/>
                <w:sz w:val="20"/>
              </w:rPr>
              <w:t xml:space="preserve">gasih semangat </w:t>
            </w:r>
            <w:r>
              <w:rPr>
                <w:rFonts w:ascii="Times New Roman" w:eastAsiaTheme="minorHAnsi" w:hAnsi="Times New Roman" w:cstheme="minorBidi"/>
                <w:sz w:val="20"/>
              </w:rPr>
              <w:t>aja, kalau misalkan ga mau paling “kamu teh jangan gamau, itu kan soalnya dibayar, sayang”</w:t>
            </w:r>
          </w:p>
          <w:p w14:paraId="6F3BB66E" w14:textId="77777777" w:rsidR="00A74197" w:rsidRDefault="00A74197" w:rsidP="00E532F4">
            <w:pPr>
              <w:spacing w:after="160"/>
              <w:rPr>
                <w:rFonts w:ascii="Times New Roman" w:eastAsiaTheme="minorHAnsi" w:hAnsi="Times New Roman" w:cstheme="minorBidi"/>
                <w:sz w:val="20"/>
              </w:rPr>
            </w:pPr>
          </w:p>
          <w:p w14:paraId="7071B0C3" w14:textId="6876B8D5" w:rsidR="006B43FF" w:rsidRDefault="006B43FF"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Terus kan kalau nanyain tugas anak ke guru mah kan itu tugas peksos ya, soalnya cuma peksos yang punya nomor guru, yang sering berhubungan sama gurunya </w:t>
            </w:r>
            <w:r>
              <w:rPr>
                <w:rFonts w:ascii="Times New Roman" w:eastAsiaTheme="minorHAnsi" w:hAnsi="Times New Roman" w:cstheme="minorBidi"/>
                <w:sz w:val="20"/>
              </w:rPr>
              <w:lastRenderedPageBreak/>
              <w:t>itu peksos maksudnya jadi kalau aku mah sih jarang</w:t>
            </w:r>
          </w:p>
        </w:tc>
        <w:tc>
          <w:tcPr>
            <w:tcW w:w="2643" w:type="dxa"/>
            <w:shd w:val="clear" w:color="auto" w:fill="FFFFFF" w:themeFill="background1"/>
          </w:tcPr>
          <w:p w14:paraId="7E056FE1" w14:textId="478E95A5" w:rsidR="002C1C5E" w:rsidRDefault="002C1C5E" w:rsidP="00E532F4">
            <w:pPr>
              <w:spacing w:after="160"/>
              <w:rPr>
                <w:rFonts w:ascii="Times New Roman" w:eastAsiaTheme="minorHAnsi" w:hAnsi="Times New Roman" w:cstheme="minorBidi"/>
              </w:rPr>
            </w:pPr>
            <w:r w:rsidRPr="002C1C5E">
              <w:rPr>
                <w:rFonts w:ascii="Times New Roman" w:eastAsiaTheme="minorHAnsi" w:hAnsi="Times New Roman" w:cstheme="minorBidi"/>
                <w:sz w:val="20"/>
              </w:rPr>
              <w:lastRenderedPageBreak/>
              <w:t xml:space="preserve">Informan AP mengatakan bahwa ia hanya bisa memberikan semangat dan motivasi agar anak dapat belajar dengan rajin di sekolah. Informan AP menegur dan memberikan nasihat kepada anak yang tidak mau belajar tambahan bersama guru </w:t>
            </w:r>
            <w:r w:rsidRPr="002C1C5E">
              <w:rPr>
                <w:rFonts w:ascii="Times New Roman" w:eastAsiaTheme="minorHAnsi" w:hAnsi="Times New Roman" w:cstheme="minorBidi"/>
              </w:rPr>
              <w:t>les</w:t>
            </w:r>
          </w:p>
          <w:p w14:paraId="5497200D" w14:textId="413FCC54" w:rsidR="002C1C5E" w:rsidRPr="00412DA8" w:rsidRDefault="00A74197" w:rsidP="00E532F4">
            <w:pPr>
              <w:spacing w:after="160"/>
              <w:rPr>
                <w:rFonts w:ascii="Times New Roman" w:eastAsiaTheme="minorHAnsi" w:hAnsi="Times New Roman" w:cstheme="minorBidi"/>
                <w:sz w:val="20"/>
              </w:rPr>
            </w:pPr>
            <w:r w:rsidRPr="00A74197">
              <w:rPr>
                <w:rFonts w:ascii="Times New Roman" w:eastAsiaTheme="minorHAnsi" w:hAnsi="Times New Roman" w:cstheme="minorBidi"/>
                <w:sz w:val="20"/>
              </w:rPr>
              <w:t xml:space="preserve">Informan AP lebih lanjut mengungkapkan bahwa ia tidak tidak pernah menghubungi guru untuk menanyakan tugas anak karena informan AP menganggap bahwa hal </w:t>
            </w:r>
            <w:r w:rsidRPr="00A74197">
              <w:rPr>
                <w:rFonts w:ascii="Times New Roman" w:eastAsiaTheme="minorHAnsi" w:hAnsi="Times New Roman" w:cstheme="minorBidi"/>
                <w:sz w:val="20"/>
              </w:rPr>
              <w:lastRenderedPageBreak/>
              <w:t>tersebut merupakan tugas pekerja sosial, selain itu informan AP mengatakan bahwa hanya pekerja sosial yang memiliki kontak dengan guru atau pihak sekolah, oleh karena itu informan AP tidak pernah menghubungi guru untuk menanyakan tugas anak. Informan AP juga mengatakan bahwa ia jarang membantu anak dalam mengerjakan tugas atau pekerjaan rumah karena mengaku tidak terlalu paham dengan tugas anak sehingga lebih menyerahkan hal tersebut kepada pekerja sosial atau petugas lain yang lebih memiliki kapasitas untuk membantu anak dalam mengerjakan tugas</w:t>
            </w:r>
          </w:p>
        </w:tc>
      </w:tr>
      <w:tr w:rsidR="00E532F4" w14:paraId="261F258A" w14:textId="77777777" w:rsidTr="00E532F4">
        <w:tc>
          <w:tcPr>
            <w:tcW w:w="7927" w:type="dxa"/>
            <w:gridSpan w:val="3"/>
            <w:shd w:val="clear" w:color="auto" w:fill="BDD6EE" w:themeFill="accent1" w:themeFillTint="66"/>
          </w:tcPr>
          <w:p w14:paraId="00C1CE97" w14:textId="77777777" w:rsidR="00E532F4" w:rsidRPr="0034452B" w:rsidRDefault="00E532F4" w:rsidP="00E532F4">
            <w:pPr>
              <w:spacing w:after="160"/>
              <w:rPr>
                <w:rFonts w:ascii="Times New Roman" w:eastAsiaTheme="minorHAnsi" w:hAnsi="Times New Roman" w:cstheme="minorBidi"/>
                <w:b/>
                <w:sz w:val="20"/>
              </w:rPr>
            </w:pPr>
            <w:r w:rsidRPr="0034452B">
              <w:rPr>
                <w:rFonts w:ascii="Times New Roman" w:eastAsiaTheme="minorHAnsi" w:hAnsi="Times New Roman" w:cstheme="minorBidi"/>
                <w:b/>
                <w:sz w:val="20"/>
              </w:rPr>
              <w:t>Dukungan Informasi</w:t>
            </w:r>
          </w:p>
        </w:tc>
      </w:tr>
      <w:tr w:rsidR="00E532F4" w14:paraId="735E1D1C" w14:textId="77777777" w:rsidTr="00E532F4">
        <w:tc>
          <w:tcPr>
            <w:tcW w:w="7927" w:type="dxa"/>
            <w:gridSpan w:val="3"/>
            <w:shd w:val="clear" w:color="auto" w:fill="BDD6EE" w:themeFill="accent1" w:themeFillTint="66"/>
          </w:tcPr>
          <w:p w14:paraId="13EFD8D5" w14:textId="77777777" w:rsidR="00E532F4" w:rsidRPr="00455867" w:rsidRDefault="00E532F4" w:rsidP="00E532F4">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Informasi</w:t>
            </w:r>
          </w:p>
        </w:tc>
      </w:tr>
      <w:tr w:rsidR="00E532F4" w14:paraId="5CD3689E" w14:textId="77777777" w:rsidTr="00E532F4">
        <w:tc>
          <w:tcPr>
            <w:tcW w:w="2642" w:type="dxa"/>
            <w:shd w:val="clear" w:color="auto" w:fill="FFFFFF" w:themeFill="background1"/>
          </w:tcPr>
          <w:p w14:paraId="7C8FA66E"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Informasi yang diberikan</w:t>
            </w:r>
          </w:p>
        </w:tc>
        <w:tc>
          <w:tcPr>
            <w:tcW w:w="2642" w:type="dxa"/>
            <w:shd w:val="clear" w:color="auto" w:fill="FFFFFF" w:themeFill="background1"/>
          </w:tcPr>
          <w:p w14:paraId="2DF0B7BB" w14:textId="04644300" w:rsidR="00640FA7" w:rsidRDefault="00EC523D"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Untuk anak yang baru pertama kali, peraturan mah kan sudah dicantum ya, jadi anak-anak mah bisa baca gitu, peraturan disini, pokona ada peraturan pasti ada pelanggaran, tapi kitanya jangan terlalu emosi lah buat anak yang bersalah gitu lebih ke pelan-pelan dikasih taunya</w:t>
            </w:r>
            <w:r w:rsidR="001C5208">
              <w:rPr>
                <w:rFonts w:ascii="Times New Roman" w:eastAsiaTheme="minorHAnsi" w:hAnsi="Times New Roman" w:cstheme="minorBidi"/>
                <w:sz w:val="20"/>
              </w:rPr>
              <w:t xml:space="preserve">. </w:t>
            </w:r>
            <w:r w:rsidR="00640FA7">
              <w:rPr>
                <w:rFonts w:ascii="Times New Roman" w:eastAsiaTheme="minorHAnsi" w:hAnsi="Times New Roman" w:cstheme="minorBidi"/>
                <w:sz w:val="20"/>
              </w:rPr>
              <w:t xml:space="preserve">Kalau ada yang ngelanggar peraturan </w:t>
            </w:r>
            <w:r w:rsidR="00CE4664">
              <w:rPr>
                <w:rFonts w:ascii="Times New Roman" w:eastAsiaTheme="minorHAnsi" w:hAnsi="Times New Roman" w:cstheme="minorBidi"/>
                <w:sz w:val="20"/>
              </w:rPr>
              <w:t xml:space="preserve">itu mah sekarang mah sudah tanggung jawab pa acep yang ngelanggar mah, jadi kita teh sudah ada yang nangin begitu lah, kaya sudah ada pj-pj nya, misalkan bunda makanan, pak acep kedisiplinan, pengasuh peksos yang lain apa </w:t>
            </w:r>
            <w:r w:rsidR="001C5208">
              <w:rPr>
                <w:rFonts w:ascii="Times New Roman" w:eastAsiaTheme="minorHAnsi" w:hAnsi="Times New Roman" w:cstheme="minorBidi"/>
                <w:sz w:val="20"/>
              </w:rPr>
              <w:t xml:space="preserve">begitu. </w:t>
            </w:r>
            <w:r>
              <w:rPr>
                <w:rFonts w:ascii="Times New Roman" w:eastAsiaTheme="minorHAnsi" w:hAnsi="Times New Roman" w:cstheme="minorBidi"/>
                <w:sz w:val="20"/>
              </w:rPr>
              <w:t xml:space="preserve">Terus anak-anak disini kan pas pertama kali misal nyuci kan belum tahu, disini dikasih tahu sama teman-temennya, sama kakak-kakak yang besar. Dulu mah kalau nyuci teh kan eu ada mesin cucinya, dulu waktu saya disini suka dicuciin, gitu anak kecil yang </w:t>
            </w:r>
            <w:r>
              <w:rPr>
                <w:rFonts w:ascii="Times New Roman" w:eastAsiaTheme="minorHAnsi" w:hAnsi="Times New Roman" w:cstheme="minorBidi"/>
                <w:sz w:val="20"/>
              </w:rPr>
              <w:lastRenderedPageBreak/>
              <w:t xml:space="preserve">baru, sama aku, </w:t>
            </w:r>
            <w:r w:rsidR="001F41E0">
              <w:rPr>
                <w:rFonts w:ascii="Times New Roman" w:eastAsiaTheme="minorHAnsi" w:hAnsi="Times New Roman" w:cstheme="minorBidi"/>
                <w:sz w:val="20"/>
              </w:rPr>
              <w:t>sekarang mah mesin cucinya rusak heem jadi udahlah sama kakak-kakaknya</w:t>
            </w:r>
          </w:p>
        </w:tc>
        <w:tc>
          <w:tcPr>
            <w:tcW w:w="2643" w:type="dxa"/>
            <w:shd w:val="clear" w:color="auto" w:fill="FFFFFF" w:themeFill="background1"/>
          </w:tcPr>
          <w:p w14:paraId="273D718E" w14:textId="21EA9162" w:rsidR="001C5208" w:rsidRPr="001C5208" w:rsidRDefault="001C5208" w:rsidP="001C520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P</w:t>
            </w:r>
            <w:r w:rsidRPr="001C5208">
              <w:rPr>
                <w:rFonts w:ascii="Times New Roman" w:eastAsiaTheme="minorHAnsi" w:hAnsi="Times New Roman" w:cstheme="minorBidi"/>
                <w:sz w:val="20"/>
              </w:rPr>
              <w:t xml:space="preserve">engasuh AP jarang memberikan informasi tata tertib kepada anak, informan AP mengatakan bahwa setiap tata tertib sudah diletakan di setiap asrama sehingga anak-anak bisa membacanya sendiri. Informan AP juga mengatakan bahwa penjelesan mengenai tata tertib, pemberian hukuman atau sanksi, dan kedisiplinan merupakan tanggung jawab pekerja sosial atau penyuluh sosial sehingga pengasuh AP tidak perlu lagi memberikan informasi berupa tata tertib kepada anak. Pengasuh AP juga mengatakan bahwa tugas utamanya di UPTD PPSGRA Kabupaten Subang adalah sebagai Pengolah makanan. Pengasuh AP mengungkapkan bahwa terkait dengan kedisiplinan anak hal tersebut merupakan tugas atau tanggung jawab dari pekerja sosial atau </w:t>
            </w:r>
            <w:r w:rsidRPr="001C5208">
              <w:rPr>
                <w:rFonts w:ascii="Times New Roman" w:eastAsiaTheme="minorHAnsi" w:hAnsi="Times New Roman" w:cstheme="minorBidi"/>
                <w:sz w:val="20"/>
              </w:rPr>
              <w:lastRenderedPageBreak/>
              <w:t>penyuluh sosial yang ada di UPTD PPSGRA Subang.</w:t>
            </w:r>
          </w:p>
          <w:p w14:paraId="06C55ED3" w14:textId="7B3A2F2C" w:rsidR="00E532F4" w:rsidRPr="00412DA8" w:rsidRDefault="001C5208" w:rsidP="001C5208">
            <w:pPr>
              <w:spacing w:after="160"/>
              <w:rPr>
                <w:rFonts w:ascii="Times New Roman" w:eastAsiaTheme="minorHAnsi" w:hAnsi="Times New Roman" w:cstheme="minorBidi"/>
                <w:sz w:val="20"/>
              </w:rPr>
            </w:pPr>
            <w:r w:rsidRPr="001C5208">
              <w:rPr>
                <w:rFonts w:ascii="Times New Roman" w:eastAsiaTheme="minorHAnsi" w:hAnsi="Times New Roman" w:cstheme="minorBidi"/>
                <w:sz w:val="20"/>
              </w:rPr>
              <w:t>Informan AP lebih lanjut mengatakan bahwa pemberian informasi terkait lingkungan atau aktivitas anak bisa diberikan oleh anak-anak lain atau kakak-kakak yang dituakan.</w:t>
            </w:r>
          </w:p>
        </w:tc>
      </w:tr>
      <w:tr w:rsidR="00E532F4" w14:paraId="4EE08355" w14:textId="77777777" w:rsidTr="00E532F4">
        <w:tc>
          <w:tcPr>
            <w:tcW w:w="2642" w:type="dxa"/>
            <w:shd w:val="clear" w:color="auto" w:fill="BDD6EE" w:themeFill="accent1" w:themeFillTint="66"/>
          </w:tcPr>
          <w:p w14:paraId="3561566E" w14:textId="77777777" w:rsidR="00E532F4" w:rsidRPr="00455867" w:rsidRDefault="00E532F4" w:rsidP="00E532F4">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Nasihat</w:t>
            </w:r>
          </w:p>
        </w:tc>
        <w:tc>
          <w:tcPr>
            <w:tcW w:w="2642" w:type="dxa"/>
            <w:shd w:val="clear" w:color="auto" w:fill="BDD6EE" w:themeFill="accent1" w:themeFillTint="66"/>
          </w:tcPr>
          <w:p w14:paraId="723D9C6A" w14:textId="77777777" w:rsidR="00E532F4" w:rsidRPr="00455867" w:rsidRDefault="00E532F4" w:rsidP="00E532F4">
            <w:pPr>
              <w:spacing w:after="160"/>
              <w:rPr>
                <w:rFonts w:ascii="Times New Roman" w:eastAsiaTheme="minorHAnsi" w:hAnsi="Times New Roman" w:cstheme="minorBidi"/>
                <w:b/>
                <w:sz w:val="20"/>
              </w:rPr>
            </w:pPr>
          </w:p>
        </w:tc>
        <w:tc>
          <w:tcPr>
            <w:tcW w:w="2643" w:type="dxa"/>
            <w:shd w:val="clear" w:color="auto" w:fill="BDD6EE" w:themeFill="accent1" w:themeFillTint="66"/>
          </w:tcPr>
          <w:p w14:paraId="40A68246" w14:textId="77777777" w:rsidR="00E532F4" w:rsidRPr="003C015C" w:rsidRDefault="00E532F4" w:rsidP="003C015C">
            <w:pPr>
              <w:spacing w:after="160"/>
              <w:rPr>
                <w:rFonts w:ascii="Times New Roman" w:eastAsiaTheme="minorHAnsi" w:hAnsi="Times New Roman" w:cstheme="minorBidi"/>
                <w:b/>
                <w:sz w:val="20"/>
                <w:szCs w:val="20"/>
              </w:rPr>
            </w:pPr>
          </w:p>
        </w:tc>
      </w:tr>
      <w:tr w:rsidR="00E532F4" w14:paraId="758A8148" w14:textId="77777777" w:rsidTr="00E532F4">
        <w:tc>
          <w:tcPr>
            <w:tcW w:w="2642" w:type="dxa"/>
            <w:shd w:val="clear" w:color="auto" w:fill="FFFFFF" w:themeFill="background1"/>
          </w:tcPr>
          <w:p w14:paraId="161B2DCC"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memberikan nasihat kepada anak</w:t>
            </w:r>
          </w:p>
        </w:tc>
        <w:tc>
          <w:tcPr>
            <w:tcW w:w="2642" w:type="dxa"/>
            <w:shd w:val="clear" w:color="auto" w:fill="FFFFFF" w:themeFill="background1"/>
          </w:tcPr>
          <w:p w14:paraId="7CFB53C5" w14:textId="525854D6"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“Pokoknya disini kamu tinggal benernya, tinggal mau sekolah begitu, tinggal jujur, pokona mah sudah disediain ya makan, ya uang, ya apa begitu sudah disediain, tinggal s</w:t>
            </w:r>
            <w:r w:rsidR="003C015C">
              <w:rPr>
                <w:rFonts w:ascii="Times New Roman" w:eastAsiaTheme="minorHAnsi" w:hAnsi="Times New Roman" w:cstheme="minorBidi"/>
                <w:sz w:val="20"/>
              </w:rPr>
              <w:t xml:space="preserve">ekolahnya kamu yang bener” begitu. </w:t>
            </w:r>
            <w:r>
              <w:rPr>
                <w:rFonts w:ascii="Times New Roman" w:eastAsiaTheme="minorHAnsi" w:hAnsi="Times New Roman" w:cstheme="minorBidi"/>
                <w:sz w:val="20"/>
              </w:rPr>
              <w:t>Harus yang baik, kejujuran lah</w:t>
            </w:r>
          </w:p>
          <w:p w14:paraId="647AB43B" w14:textId="02C5798F" w:rsidR="00CE2E81" w:rsidRDefault="00CE2E81"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misal ada yang berantem bunda bilang “udah itu mah sudah biasa, jangankan disini banyak keluarganya, satu rumah aja misalkan ada weh yang berantem mah adik kakak, tapi kamu jangan kelamaan gitu, engga apa-apa berantem mah, nanti juga baikan lagi” apalagi disini mah kecil-kecil, banyak yang kecil-kecil, dulu mah sedikit yang kecil-kecil, sekarang mah banyak yang kecil-kecil</w:t>
            </w:r>
          </w:p>
        </w:tc>
        <w:tc>
          <w:tcPr>
            <w:tcW w:w="2643" w:type="dxa"/>
            <w:shd w:val="clear" w:color="auto" w:fill="FFFFFF" w:themeFill="background1"/>
          </w:tcPr>
          <w:p w14:paraId="2693E040" w14:textId="68713FA8" w:rsidR="003C015C" w:rsidRDefault="003C015C" w:rsidP="003C015C">
            <w:pPr>
              <w:spacing w:after="160"/>
              <w:rPr>
                <w:rFonts w:ascii="Times New Roman" w:eastAsiaTheme="minorHAnsi" w:hAnsi="Times New Roman" w:cstheme="minorBidi"/>
                <w:sz w:val="20"/>
                <w:szCs w:val="20"/>
              </w:rPr>
            </w:pPr>
            <w:r>
              <w:rPr>
                <w:rFonts w:ascii="Times New Roman" w:eastAsiaTheme="minorHAnsi" w:hAnsi="Times New Roman" w:cstheme="minorBidi"/>
                <w:sz w:val="20"/>
                <w:szCs w:val="20"/>
              </w:rPr>
              <w:t>Pengasuh menasihati anak untuk ebrbuat baik, mengikuti aturan dan tata tertib yang ada di panti, dan menasehati anak untuk sekolah dengan rajin dan menjadi orang yang jujur.</w:t>
            </w:r>
          </w:p>
          <w:p w14:paraId="120EB6B8" w14:textId="77777777" w:rsidR="003C015C" w:rsidRDefault="003C015C" w:rsidP="003C015C">
            <w:pPr>
              <w:spacing w:after="160"/>
              <w:rPr>
                <w:rFonts w:ascii="Times New Roman" w:eastAsiaTheme="minorHAnsi" w:hAnsi="Times New Roman" w:cstheme="minorBidi"/>
                <w:sz w:val="20"/>
                <w:szCs w:val="20"/>
              </w:rPr>
            </w:pPr>
          </w:p>
          <w:p w14:paraId="59845E8C" w14:textId="77777777" w:rsidR="003C015C" w:rsidRDefault="003C015C" w:rsidP="003C015C">
            <w:pPr>
              <w:spacing w:after="160"/>
              <w:rPr>
                <w:rFonts w:ascii="Times New Roman" w:eastAsiaTheme="minorHAnsi" w:hAnsi="Times New Roman" w:cstheme="minorBidi"/>
                <w:sz w:val="20"/>
                <w:szCs w:val="20"/>
              </w:rPr>
            </w:pPr>
          </w:p>
          <w:p w14:paraId="2E4C753D" w14:textId="24D801AD" w:rsidR="003C015C" w:rsidRPr="003C015C" w:rsidRDefault="003C015C" w:rsidP="003C015C">
            <w:pPr>
              <w:spacing w:after="160"/>
              <w:rPr>
                <w:rFonts w:ascii="Times New Roman" w:eastAsiaTheme="minorHAnsi" w:hAnsi="Times New Roman" w:cstheme="minorBidi"/>
                <w:sz w:val="20"/>
                <w:szCs w:val="20"/>
              </w:rPr>
            </w:pPr>
            <w:r>
              <w:rPr>
                <w:rFonts w:ascii="Times New Roman" w:eastAsiaTheme="minorHAnsi" w:hAnsi="Times New Roman" w:cstheme="minorBidi"/>
                <w:sz w:val="20"/>
                <w:szCs w:val="20"/>
              </w:rPr>
              <w:t>P</w:t>
            </w:r>
            <w:r w:rsidRPr="003C015C">
              <w:rPr>
                <w:rFonts w:ascii="Times New Roman" w:eastAsiaTheme="minorHAnsi" w:hAnsi="Times New Roman" w:cstheme="minorBidi"/>
                <w:sz w:val="20"/>
                <w:szCs w:val="20"/>
              </w:rPr>
              <w:t>engasuh memberi nasihat kepada agar tidak berkelahi dengan anak-anak lain yang ada di UPTD PPSGRA Subang. Pengasuh AP memberikan nasihat agar anak saling memahami dan memafkan ketika terjadi konflik. Pengasuh AP menasihati anak untuk saling menghargai satu sama lain dan menanamkan sikap saling memiliki diantara anak-anak yang ada di UPTD PPSGRA Subang.</w:t>
            </w:r>
          </w:p>
          <w:p w14:paraId="52613065" w14:textId="77777777" w:rsidR="00E532F4" w:rsidRPr="003C015C" w:rsidRDefault="00E532F4" w:rsidP="003C015C">
            <w:pPr>
              <w:spacing w:after="160"/>
              <w:rPr>
                <w:rFonts w:ascii="Times New Roman" w:eastAsiaTheme="minorHAnsi" w:hAnsi="Times New Roman" w:cstheme="minorBidi"/>
                <w:sz w:val="20"/>
                <w:szCs w:val="20"/>
              </w:rPr>
            </w:pPr>
          </w:p>
        </w:tc>
      </w:tr>
      <w:tr w:rsidR="00E532F4" w14:paraId="454CBF72" w14:textId="77777777" w:rsidTr="00E532F4">
        <w:tc>
          <w:tcPr>
            <w:tcW w:w="7927" w:type="dxa"/>
            <w:gridSpan w:val="3"/>
            <w:shd w:val="clear" w:color="auto" w:fill="BDD6EE" w:themeFill="accent1" w:themeFillTint="66"/>
          </w:tcPr>
          <w:p w14:paraId="5D8EAB41" w14:textId="77777777" w:rsidR="00E532F4" w:rsidRPr="00412DA8" w:rsidRDefault="00E532F4" w:rsidP="00E532F4">
            <w:pPr>
              <w:spacing w:after="160"/>
              <w:rPr>
                <w:rFonts w:ascii="Times New Roman" w:eastAsiaTheme="minorHAnsi" w:hAnsi="Times New Roman" w:cstheme="minorBidi"/>
                <w:sz w:val="20"/>
              </w:rPr>
            </w:pPr>
            <w:r w:rsidRPr="00FC6856">
              <w:rPr>
                <w:rFonts w:ascii="Times New Roman" w:eastAsiaTheme="minorHAnsi" w:hAnsi="Times New Roman" w:cstheme="minorBidi"/>
                <w:b/>
                <w:sz w:val="20"/>
              </w:rPr>
              <w:t>Pemberian bimbingan atau arahan</w:t>
            </w:r>
          </w:p>
        </w:tc>
      </w:tr>
      <w:tr w:rsidR="00E532F4" w14:paraId="1542E3AF" w14:textId="77777777" w:rsidTr="00E532F4">
        <w:tc>
          <w:tcPr>
            <w:tcW w:w="2642" w:type="dxa"/>
            <w:shd w:val="clear" w:color="auto" w:fill="FFFFFF" w:themeFill="background1"/>
          </w:tcPr>
          <w:p w14:paraId="2C59424B" w14:textId="064620D7" w:rsidR="00E532F4" w:rsidRDefault="00EE5D07"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bimbingan yang diberikan</w:t>
            </w:r>
          </w:p>
        </w:tc>
        <w:tc>
          <w:tcPr>
            <w:tcW w:w="2642" w:type="dxa"/>
            <w:shd w:val="clear" w:color="auto" w:fill="FFFFFF" w:themeFill="background1"/>
          </w:tcPr>
          <w:p w14:paraId="6A24D58F" w14:textId="3A4E3D82" w:rsidR="00450B40" w:rsidRDefault="00CE2E81" w:rsidP="00450B40">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Apa ya kalau bimbingan mah jarang sih, soalnya kan </w:t>
            </w:r>
            <w:r w:rsidR="00745EDB">
              <w:rPr>
                <w:rFonts w:ascii="Times New Roman" w:eastAsiaTheme="minorHAnsi" w:hAnsi="Times New Roman" w:cstheme="minorBidi"/>
                <w:sz w:val="20"/>
              </w:rPr>
              <w:t xml:space="preserve">sudah ada peksos ya, belajar juga udah sama guru bimbel </w:t>
            </w:r>
            <w:r w:rsidR="00450B40">
              <w:rPr>
                <w:rFonts w:ascii="Times New Roman" w:eastAsiaTheme="minorHAnsi" w:hAnsi="Times New Roman" w:cstheme="minorBidi"/>
                <w:sz w:val="20"/>
              </w:rPr>
              <w:t>begitu</w:t>
            </w:r>
            <w:r w:rsidR="001C5208">
              <w:rPr>
                <w:rFonts w:ascii="Times New Roman" w:eastAsiaTheme="minorHAnsi" w:hAnsi="Times New Roman" w:cstheme="minorBidi"/>
                <w:sz w:val="20"/>
              </w:rPr>
              <w:t xml:space="preserve">. </w:t>
            </w:r>
            <w:r w:rsidR="00450B40">
              <w:rPr>
                <w:rFonts w:ascii="Times New Roman" w:eastAsiaTheme="minorHAnsi" w:hAnsi="Times New Roman" w:cstheme="minorBidi"/>
                <w:sz w:val="20"/>
              </w:rPr>
              <w:t>Ke</w:t>
            </w:r>
            <w:r w:rsidR="004B4F9C">
              <w:rPr>
                <w:rFonts w:ascii="Times New Roman" w:eastAsiaTheme="minorHAnsi" w:hAnsi="Times New Roman" w:cstheme="minorBidi"/>
                <w:sz w:val="20"/>
              </w:rPr>
              <w:t xml:space="preserve"> aku mah engga sih, ga tahu ke yang lain begitu ya kaya peksos, penyuluh begitu </w:t>
            </w:r>
            <w:r w:rsidR="00450B40">
              <w:rPr>
                <w:rFonts w:ascii="Times New Roman" w:eastAsiaTheme="minorHAnsi" w:hAnsi="Times New Roman" w:cstheme="minorBidi"/>
                <w:sz w:val="20"/>
              </w:rPr>
              <w:t>yang lebih ini apa paham</w:t>
            </w:r>
            <w:r w:rsidR="004B4F9C">
              <w:rPr>
                <w:rFonts w:ascii="Times New Roman" w:eastAsiaTheme="minorHAnsi" w:hAnsi="Times New Roman" w:cstheme="minorBidi"/>
                <w:sz w:val="20"/>
              </w:rPr>
              <w:t>, kalau aku mah engga terlalu paham</w:t>
            </w:r>
            <w:r w:rsidR="001C5208">
              <w:rPr>
                <w:rFonts w:ascii="Times New Roman" w:eastAsiaTheme="minorHAnsi" w:hAnsi="Times New Roman" w:cstheme="minorBidi"/>
                <w:sz w:val="20"/>
              </w:rPr>
              <w:t>, bukan kapasitas aku,</w:t>
            </w:r>
            <w:r w:rsidR="004B4F9C">
              <w:rPr>
                <w:rFonts w:ascii="Times New Roman" w:eastAsiaTheme="minorHAnsi" w:hAnsi="Times New Roman" w:cstheme="minorBidi"/>
                <w:sz w:val="20"/>
              </w:rPr>
              <w:t xml:space="preserve"> jadi jarang ngasih bimbingan gitu</w:t>
            </w:r>
          </w:p>
          <w:p w14:paraId="775114D4" w14:textId="581A9FE0" w:rsidR="00450B40" w:rsidRDefault="00450B40" w:rsidP="00450B40">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Kalau ada masalah selesaikan dulu sama teman-teman, kalau di mawar mah yang ini </w:t>
            </w:r>
            <w:r w:rsidR="003C015C">
              <w:rPr>
                <w:rFonts w:ascii="Times New Roman" w:eastAsiaTheme="minorHAnsi" w:hAnsi="Times New Roman" w:cstheme="minorBidi"/>
                <w:sz w:val="20"/>
              </w:rPr>
              <w:t>sudah diserahin sama teh IC</w:t>
            </w:r>
            <w:r>
              <w:rPr>
                <w:rFonts w:ascii="Times New Roman" w:eastAsiaTheme="minorHAnsi" w:hAnsi="Times New Roman" w:cstheme="minorBidi"/>
                <w:sz w:val="20"/>
              </w:rPr>
              <w:t xml:space="preserve"> heem</w:t>
            </w:r>
          </w:p>
        </w:tc>
        <w:tc>
          <w:tcPr>
            <w:tcW w:w="2643" w:type="dxa"/>
            <w:shd w:val="clear" w:color="auto" w:fill="FFFFFF" w:themeFill="background1"/>
          </w:tcPr>
          <w:p w14:paraId="21BB7F05" w14:textId="77777777" w:rsidR="00E532F4" w:rsidRDefault="001C5208" w:rsidP="00E532F4">
            <w:pPr>
              <w:spacing w:after="160"/>
              <w:rPr>
                <w:rFonts w:ascii="Times New Roman" w:eastAsiaTheme="minorHAnsi" w:hAnsi="Times New Roman" w:cstheme="minorBidi"/>
                <w:sz w:val="20"/>
                <w:szCs w:val="20"/>
              </w:rPr>
            </w:pPr>
            <w:r w:rsidRPr="001C5208">
              <w:rPr>
                <w:rFonts w:ascii="Times New Roman" w:eastAsiaTheme="minorHAnsi" w:hAnsi="Times New Roman" w:cstheme="minorBidi"/>
                <w:sz w:val="20"/>
                <w:szCs w:val="20"/>
              </w:rPr>
              <w:lastRenderedPageBreak/>
              <w:t>Informan AP mengatakan bahwa ia jarang pernah memberikan bimbingan kepada anak karena merasa tidak memiliki kapasitas untuk memberikan bimbingan atau arahan kepada anak</w:t>
            </w:r>
          </w:p>
          <w:p w14:paraId="31049E29" w14:textId="77777777" w:rsidR="003C015C" w:rsidRDefault="003C015C" w:rsidP="00E532F4">
            <w:pPr>
              <w:spacing w:after="160"/>
              <w:rPr>
                <w:rFonts w:ascii="Times New Roman" w:eastAsiaTheme="minorHAnsi" w:hAnsi="Times New Roman" w:cstheme="minorBidi"/>
                <w:sz w:val="20"/>
                <w:szCs w:val="20"/>
              </w:rPr>
            </w:pPr>
          </w:p>
          <w:p w14:paraId="19345F57" w14:textId="77777777" w:rsidR="003C015C" w:rsidRDefault="003C015C" w:rsidP="00E532F4">
            <w:pPr>
              <w:spacing w:after="160"/>
              <w:rPr>
                <w:rFonts w:ascii="Times New Roman" w:eastAsiaTheme="minorHAnsi" w:hAnsi="Times New Roman" w:cstheme="minorBidi"/>
                <w:sz w:val="20"/>
                <w:szCs w:val="20"/>
              </w:rPr>
            </w:pPr>
          </w:p>
          <w:p w14:paraId="093A5B49" w14:textId="77777777" w:rsidR="003C015C" w:rsidRDefault="003C015C" w:rsidP="00E532F4">
            <w:pPr>
              <w:spacing w:after="160"/>
              <w:rPr>
                <w:rFonts w:ascii="Times New Roman" w:eastAsiaTheme="minorHAnsi" w:hAnsi="Times New Roman" w:cstheme="minorBidi"/>
                <w:sz w:val="20"/>
                <w:szCs w:val="20"/>
              </w:rPr>
            </w:pPr>
          </w:p>
          <w:p w14:paraId="7C990432" w14:textId="10743AA8" w:rsidR="003C015C" w:rsidRPr="001C5208" w:rsidRDefault="003C015C" w:rsidP="00E532F4">
            <w:pPr>
              <w:spacing w:after="160"/>
              <w:rPr>
                <w:rFonts w:ascii="Times New Roman" w:eastAsiaTheme="minorHAnsi" w:hAnsi="Times New Roman" w:cstheme="minorBidi"/>
                <w:sz w:val="20"/>
                <w:szCs w:val="20"/>
              </w:rPr>
            </w:pPr>
            <w:r>
              <w:rPr>
                <w:rFonts w:ascii="Times New Roman" w:eastAsiaTheme="minorHAnsi" w:hAnsi="Times New Roman" w:cstheme="minorBidi"/>
                <w:sz w:val="20"/>
                <w:szCs w:val="20"/>
              </w:rPr>
              <w:lastRenderedPageBreak/>
              <w:t xml:space="preserve">Informan AP mengatakan bahwa jika ada masalah yang belum terselesaikan maka akan diselesaikan oleh pengasuh lain </w:t>
            </w:r>
          </w:p>
        </w:tc>
      </w:tr>
      <w:tr w:rsidR="00E532F4" w14:paraId="12423E18" w14:textId="77777777" w:rsidTr="00E532F4">
        <w:tc>
          <w:tcPr>
            <w:tcW w:w="7927" w:type="dxa"/>
            <w:gridSpan w:val="3"/>
            <w:shd w:val="clear" w:color="auto" w:fill="BDD6EE" w:themeFill="accent1" w:themeFillTint="66"/>
          </w:tcPr>
          <w:p w14:paraId="014D6C59" w14:textId="77777777" w:rsidR="00E532F4" w:rsidRPr="00282189" w:rsidRDefault="00E532F4" w:rsidP="00E532F4">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Dukungan Emosional</w:t>
            </w:r>
          </w:p>
        </w:tc>
      </w:tr>
      <w:tr w:rsidR="00E532F4" w14:paraId="5B83A02A" w14:textId="77777777" w:rsidTr="00E532F4">
        <w:tc>
          <w:tcPr>
            <w:tcW w:w="7927" w:type="dxa"/>
            <w:gridSpan w:val="3"/>
            <w:shd w:val="clear" w:color="auto" w:fill="BDD6EE" w:themeFill="accent1" w:themeFillTint="66"/>
          </w:tcPr>
          <w:p w14:paraId="1254D532" w14:textId="77777777" w:rsidR="00E532F4" w:rsidRPr="00282189" w:rsidRDefault="00E532F4" w:rsidP="00E532F4">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Empati</w:t>
            </w:r>
          </w:p>
        </w:tc>
      </w:tr>
      <w:tr w:rsidR="00E532F4" w14:paraId="53137B8C" w14:textId="77777777" w:rsidTr="00E532F4">
        <w:tc>
          <w:tcPr>
            <w:tcW w:w="2642" w:type="dxa"/>
            <w:shd w:val="clear" w:color="auto" w:fill="FFFFFF" w:themeFill="background1"/>
          </w:tcPr>
          <w:p w14:paraId="63A447E8"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empati yang dirasakan dan diberikan oleh pengasuh</w:t>
            </w:r>
          </w:p>
        </w:tc>
        <w:tc>
          <w:tcPr>
            <w:tcW w:w="2642" w:type="dxa"/>
            <w:shd w:val="clear" w:color="auto" w:fill="FFFFFF" w:themeFill="background1"/>
          </w:tcPr>
          <w:p w14:paraId="0ACB3557" w14:textId="5DE17B88" w:rsidR="00E532F4" w:rsidRDefault="00D273AE"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E</w:t>
            </w:r>
            <w:r w:rsidR="008F055F">
              <w:rPr>
                <w:rFonts w:ascii="Times New Roman" w:eastAsiaTheme="minorHAnsi" w:hAnsi="Times New Roman" w:cstheme="minorBidi"/>
                <w:sz w:val="20"/>
              </w:rPr>
              <w:t>um yang pasti kasian mah kasian ya, tapi kan disini anak sudah dikasih semua nya ya lengkap jadi ya engga terlalu yang gimana</w:t>
            </w:r>
          </w:p>
        </w:tc>
        <w:tc>
          <w:tcPr>
            <w:tcW w:w="2643" w:type="dxa"/>
            <w:shd w:val="clear" w:color="auto" w:fill="FFFFFF" w:themeFill="background1"/>
          </w:tcPr>
          <w:p w14:paraId="3AF27AD0" w14:textId="3C6FB1A1" w:rsidR="00B169A3" w:rsidRPr="00B169A3" w:rsidRDefault="00B169A3" w:rsidP="00B169A3">
            <w:pPr>
              <w:pStyle w:val="ListParagraph"/>
              <w:tabs>
                <w:tab w:val="left" w:pos="0"/>
              </w:tabs>
              <w:ind w:left="0"/>
              <w:rPr>
                <w:rFonts w:ascii="Times New Roman" w:hAnsi="Times New Roman" w:cs="Times New Roman"/>
                <w:sz w:val="20"/>
                <w:szCs w:val="20"/>
              </w:rPr>
            </w:pPr>
            <w:r>
              <w:rPr>
                <w:rFonts w:ascii="Times New Roman" w:hAnsi="Times New Roman" w:cs="Times New Roman"/>
                <w:sz w:val="20"/>
                <w:szCs w:val="20"/>
              </w:rPr>
              <w:t>I</w:t>
            </w:r>
            <w:r w:rsidRPr="00B169A3">
              <w:rPr>
                <w:rFonts w:ascii="Times New Roman" w:hAnsi="Times New Roman" w:cs="Times New Roman"/>
                <w:sz w:val="20"/>
                <w:szCs w:val="20"/>
              </w:rPr>
              <w:t>nforman AP juga merasa empati dan iba terhadap kondisi anak terlantar yang ada di UPTD PPSGRA Subang, namun ia beranggapan bahwa semua anak telah diberikan fasilitas yang lengkap oleh lembaga sehingga ia tidak berbuat banyak dan tidak terlarut dalam rasa iba.</w:t>
            </w:r>
          </w:p>
          <w:p w14:paraId="30CA11A4" w14:textId="77777777" w:rsidR="00E532F4" w:rsidRPr="00412DA8" w:rsidRDefault="00E532F4" w:rsidP="00E532F4">
            <w:pPr>
              <w:spacing w:after="160"/>
              <w:rPr>
                <w:rFonts w:ascii="Times New Roman" w:eastAsiaTheme="minorHAnsi" w:hAnsi="Times New Roman" w:cstheme="minorBidi"/>
                <w:sz w:val="20"/>
              </w:rPr>
            </w:pPr>
          </w:p>
        </w:tc>
      </w:tr>
      <w:tr w:rsidR="00E532F4" w14:paraId="5CBC5EEE" w14:textId="77777777" w:rsidTr="00E532F4">
        <w:tc>
          <w:tcPr>
            <w:tcW w:w="7927" w:type="dxa"/>
            <w:gridSpan w:val="3"/>
            <w:shd w:val="clear" w:color="auto" w:fill="BDD6EE" w:themeFill="accent1" w:themeFillTint="66"/>
          </w:tcPr>
          <w:p w14:paraId="2D7781D4" w14:textId="77777777" w:rsidR="00E532F4" w:rsidRPr="00B53DAC" w:rsidRDefault="00E532F4"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B53DAC">
              <w:rPr>
                <w:rFonts w:ascii="Times New Roman" w:eastAsiaTheme="minorHAnsi" w:hAnsi="Times New Roman" w:cstheme="minorBidi"/>
                <w:b/>
                <w:sz w:val="20"/>
              </w:rPr>
              <w:t>Kasih sayang</w:t>
            </w:r>
          </w:p>
        </w:tc>
      </w:tr>
      <w:tr w:rsidR="00E532F4" w14:paraId="1E65CD10" w14:textId="77777777" w:rsidTr="00E532F4">
        <w:tc>
          <w:tcPr>
            <w:tcW w:w="2642" w:type="dxa"/>
            <w:shd w:val="clear" w:color="auto" w:fill="FFFFFF" w:themeFill="background1"/>
          </w:tcPr>
          <w:p w14:paraId="4192C427"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kasih sayang yang diberikan</w:t>
            </w:r>
          </w:p>
        </w:tc>
        <w:tc>
          <w:tcPr>
            <w:tcW w:w="2642" w:type="dxa"/>
            <w:shd w:val="clear" w:color="auto" w:fill="FFFFFF" w:themeFill="background1"/>
          </w:tcPr>
          <w:p w14:paraId="367BD107" w14:textId="0CC7F4E9" w:rsidR="00E532F4" w:rsidRPr="0046166B" w:rsidRDefault="00E532F4" w:rsidP="00E57806">
            <w:pPr>
              <w:spacing w:after="160"/>
              <w:rPr>
                <w:rFonts w:ascii="Times New Roman" w:eastAsiaTheme="minorHAnsi" w:hAnsi="Times New Roman" w:cstheme="minorBidi"/>
                <w:sz w:val="20"/>
              </w:rPr>
            </w:pPr>
            <w:r>
              <w:rPr>
                <w:rFonts w:ascii="Times New Roman" w:eastAsiaTheme="minorHAnsi" w:hAnsi="Times New Roman" w:cstheme="minorBidi"/>
                <w:sz w:val="20"/>
              </w:rPr>
              <w:t>Kalau ada yang sedih pernah banyak yang curhat, ya diitu weh, “pokoknya kamu harus sabar, disini kamu dibiayain sama pemerintah, tinggal baik-baik disini gitu, jangan sedih, itu teh buat masa depan kamu</w:t>
            </w:r>
          </w:p>
        </w:tc>
        <w:tc>
          <w:tcPr>
            <w:tcW w:w="2643" w:type="dxa"/>
            <w:shd w:val="clear" w:color="auto" w:fill="FFFFFF" w:themeFill="background1"/>
          </w:tcPr>
          <w:p w14:paraId="470ED09C" w14:textId="4628C009" w:rsidR="00E532F4" w:rsidRPr="00412DA8" w:rsidRDefault="00B169A3" w:rsidP="00B04643">
            <w:pPr>
              <w:spacing w:after="160"/>
              <w:rPr>
                <w:rFonts w:ascii="Times New Roman" w:eastAsiaTheme="minorHAnsi" w:hAnsi="Times New Roman" w:cstheme="minorBidi"/>
                <w:sz w:val="20"/>
              </w:rPr>
            </w:pPr>
            <w:r>
              <w:rPr>
                <w:rFonts w:ascii="Times New Roman" w:eastAsiaTheme="minorHAnsi" w:hAnsi="Times New Roman" w:cstheme="minorBidi"/>
                <w:sz w:val="20"/>
              </w:rPr>
              <w:t>P</w:t>
            </w:r>
            <w:r w:rsidRPr="00B169A3">
              <w:rPr>
                <w:rFonts w:ascii="Times New Roman" w:eastAsiaTheme="minorHAnsi" w:hAnsi="Times New Roman" w:cstheme="minorBidi"/>
                <w:sz w:val="20"/>
              </w:rPr>
              <w:t>engasuh AP memberikan kasih sayangnya dengan mendengarkan curahan hati a</w:t>
            </w:r>
            <w:r>
              <w:rPr>
                <w:rFonts w:ascii="Times New Roman" w:eastAsiaTheme="minorHAnsi" w:hAnsi="Times New Roman" w:cstheme="minorBidi"/>
                <w:sz w:val="20"/>
              </w:rPr>
              <w:t>nak</w:t>
            </w:r>
            <w:r w:rsidR="00B04643">
              <w:rPr>
                <w:rFonts w:ascii="Times New Roman" w:eastAsiaTheme="minorHAnsi" w:hAnsi="Times New Roman" w:cstheme="minorBidi"/>
                <w:sz w:val="20"/>
              </w:rPr>
              <w:t xml:space="preserve"> </w:t>
            </w:r>
            <w:r w:rsidRPr="00B169A3">
              <w:rPr>
                <w:rFonts w:ascii="Times New Roman" w:eastAsiaTheme="minorHAnsi" w:hAnsi="Times New Roman" w:cstheme="minorBidi"/>
                <w:sz w:val="20"/>
              </w:rPr>
              <w:t xml:space="preserve">dan menasehatinya untuk tetap sabar berada di panti. Informan AP meyakinkan anak untuk tetap sabar berada di panti karena dengan tinggal di panti maka ia akan dilindungi dan dipenuhi kebutuhannya oleh pemerintah, informan AP juga memberi tahu anak bahwa tinggal di panti adalah hal yang baik bagi masa depan </w:t>
            </w:r>
            <w:r w:rsidRPr="00B04643">
              <w:rPr>
                <w:rFonts w:ascii="Times New Roman" w:eastAsiaTheme="minorHAnsi" w:hAnsi="Times New Roman" w:cstheme="minorBidi"/>
                <w:sz w:val="20"/>
              </w:rPr>
              <w:t>anak</w:t>
            </w:r>
          </w:p>
        </w:tc>
      </w:tr>
      <w:tr w:rsidR="00E532F4" w14:paraId="2125F332" w14:textId="77777777" w:rsidTr="00E532F4">
        <w:tc>
          <w:tcPr>
            <w:tcW w:w="2642" w:type="dxa"/>
            <w:shd w:val="clear" w:color="auto" w:fill="BDD6EE" w:themeFill="accent1" w:themeFillTint="66"/>
          </w:tcPr>
          <w:p w14:paraId="427890DD" w14:textId="0A4FDFFE" w:rsidR="00E532F4" w:rsidRPr="00B53DAC" w:rsidRDefault="00E532F4"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007914EB">
              <w:rPr>
                <w:rFonts w:ascii="Times New Roman" w:eastAsiaTheme="minorHAnsi" w:hAnsi="Times New Roman" w:cstheme="minorBidi"/>
                <w:b/>
                <w:sz w:val="20"/>
              </w:rPr>
              <w:t>Kenyamanan</w:t>
            </w:r>
          </w:p>
        </w:tc>
        <w:tc>
          <w:tcPr>
            <w:tcW w:w="2642" w:type="dxa"/>
            <w:shd w:val="clear" w:color="auto" w:fill="BDD6EE" w:themeFill="accent1" w:themeFillTint="66"/>
          </w:tcPr>
          <w:p w14:paraId="265A5504" w14:textId="77777777" w:rsidR="00E532F4" w:rsidRPr="00B53DAC" w:rsidRDefault="00E532F4" w:rsidP="00E532F4">
            <w:pPr>
              <w:spacing w:after="160"/>
              <w:rPr>
                <w:rFonts w:ascii="Times New Roman" w:eastAsiaTheme="minorHAnsi" w:hAnsi="Times New Roman" w:cstheme="minorBidi"/>
                <w:b/>
                <w:sz w:val="20"/>
              </w:rPr>
            </w:pPr>
          </w:p>
        </w:tc>
        <w:tc>
          <w:tcPr>
            <w:tcW w:w="2643" w:type="dxa"/>
            <w:shd w:val="clear" w:color="auto" w:fill="BDD6EE" w:themeFill="accent1" w:themeFillTint="66"/>
          </w:tcPr>
          <w:p w14:paraId="727C2F0D" w14:textId="77777777" w:rsidR="00E532F4" w:rsidRPr="00B53DAC" w:rsidRDefault="00E532F4" w:rsidP="00E532F4">
            <w:pPr>
              <w:spacing w:after="160"/>
              <w:rPr>
                <w:rFonts w:ascii="Times New Roman" w:eastAsiaTheme="minorHAnsi" w:hAnsi="Times New Roman" w:cstheme="minorBidi"/>
                <w:b/>
                <w:sz w:val="20"/>
              </w:rPr>
            </w:pPr>
          </w:p>
        </w:tc>
      </w:tr>
      <w:tr w:rsidR="00E532F4" w14:paraId="00C2FE2E" w14:textId="77777777" w:rsidTr="00E532F4">
        <w:tc>
          <w:tcPr>
            <w:tcW w:w="2642" w:type="dxa"/>
            <w:shd w:val="clear" w:color="auto" w:fill="FFFFFF" w:themeFill="background1"/>
          </w:tcPr>
          <w:p w14:paraId="47EF872D" w14:textId="7680E9F2"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Bentuk </w:t>
            </w:r>
            <w:r w:rsidR="007914EB">
              <w:rPr>
                <w:rFonts w:ascii="Times New Roman" w:eastAsiaTheme="minorHAnsi" w:hAnsi="Times New Roman" w:cstheme="minorBidi"/>
                <w:sz w:val="20"/>
              </w:rPr>
              <w:t>kenyamanan</w:t>
            </w:r>
            <w:r>
              <w:rPr>
                <w:rFonts w:ascii="Times New Roman" w:eastAsiaTheme="minorHAnsi" w:hAnsi="Times New Roman" w:cstheme="minorBidi"/>
                <w:sz w:val="20"/>
              </w:rPr>
              <w:t xml:space="preserve"> yang diberikan dan ciri-ciri anak merasa nyaman</w:t>
            </w:r>
          </w:p>
        </w:tc>
        <w:tc>
          <w:tcPr>
            <w:tcW w:w="2642" w:type="dxa"/>
            <w:shd w:val="clear" w:color="auto" w:fill="FFFFFF" w:themeFill="background1"/>
          </w:tcPr>
          <w:p w14:paraId="64A3986D" w14:textId="52745C29" w:rsidR="00E532F4" w:rsidRDefault="00654BAF"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Justru disini mah happy, t</w:t>
            </w:r>
            <w:r w:rsidR="00E532F4">
              <w:rPr>
                <w:rFonts w:ascii="Times New Roman" w:eastAsiaTheme="minorHAnsi" w:hAnsi="Times New Roman" w:cstheme="minorBidi"/>
                <w:sz w:val="20"/>
              </w:rPr>
              <w:t xml:space="preserve">erkecuali kalau misalkan eu pertama kesini ya iya seminggu lah karena masih adaptasi, yang masih baru disini ya kita ajak bareng sama yang sudah lama, terus kalau misalkan engga mau sama orang itu “jangan begitu” kata aku tuh disini kan sama disini kan sodara begitu jangan dianggap orang laen disini mah kan keluarga </w:t>
            </w:r>
            <w:r w:rsidR="00E532F4">
              <w:rPr>
                <w:rFonts w:ascii="Times New Roman" w:eastAsiaTheme="minorHAnsi" w:hAnsi="Times New Roman" w:cstheme="minorBidi"/>
                <w:sz w:val="20"/>
              </w:rPr>
              <w:lastRenderedPageBreak/>
              <w:t>jadi yang awalnya dia belum nyaman jadi betah, jadi nyaman</w:t>
            </w:r>
          </w:p>
        </w:tc>
        <w:tc>
          <w:tcPr>
            <w:tcW w:w="2643" w:type="dxa"/>
            <w:shd w:val="clear" w:color="auto" w:fill="FFFFFF" w:themeFill="background1"/>
          </w:tcPr>
          <w:p w14:paraId="6FC9FDF9" w14:textId="77777777" w:rsidR="00B04643" w:rsidRDefault="00B04643" w:rsidP="00B04643">
            <w:pPr>
              <w:spacing w:after="160"/>
              <w:rPr>
                <w:rFonts w:ascii="Times New Roman" w:eastAsiaTheme="minorHAnsi" w:hAnsi="Times New Roman" w:cstheme="minorBidi"/>
                <w:sz w:val="24"/>
              </w:rPr>
            </w:pPr>
            <w:r w:rsidRPr="00B04643">
              <w:rPr>
                <w:rFonts w:ascii="Times New Roman" w:eastAsiaTheme="minorHAnsi" w:hAnsi="Times New Roman" w:cstheme="minorBidi"/>
                <w:sz w:val="20"/>
              </w:rPr>
              <w:lastRenderedPageBreak/>
              <w:t xml:space="preserve">Informan AP menyatakan bahwa anak-anak di UPTD PPSGRA terlihat senang ada di panti, informan AP mengatakan bahwa anak merasa tidak nyaman berada di panti hanya pada saat pertama kali ia datang, informan AP mengatakan butuh waktu selama satu minggu untuk proses adaptasi anak. Pengasuh AP juga mengatakan bahwa ketika ada </w:t>
            </w:r>
            <w:r w:rsidRPr="00B04643">
              <w:rPr>
                <w:rFonts w:ascii="Times New Roman" w:eastAsiaTheme="minorHAnsi" w:hAnsi="Times New Roman" w:cstheme="minorBidi"/>
                <w:sz w:val="20"/>
              </w:rPr>
              <w:lastRenderedPageBreak/>
              <w:t>anak yang baru masuk datang, pengasuh akan mengajak anak tersebut berinteraksi dengan anak yang lain dan akan memberikan pemahaman kepada anak tersebut bahwa ia memiliki saudara dan keluarga baru di panti. Informan AP memberikan nasihat kepada anak untuk tidak menganggap pengasuh dan anak-anak di panti sebagai orang lain, pengasuh memberikan pengertian kepada anak untuk menganggap nya sebagai keluarga sehingga anak akan merasa nyaman tinggal di panti</w:t>
            </w:r>
            <w:r>
              <w:rPr>
                <w:rFonts w:ascii="Times New Roman" w:eastAsiaTheme="minorHAnsi" w:hAnsi="Times New Roman" w:cstheme="minorBidi"/>
                <w:sz w:val="24"/>
              </w:rPr>
              <w:t xml:space="preserve">. </w:t>
            </w:r>
          </w:p>
          <w:p w14:paraId="731B7E23" w14:textId="77777777" w:rsidR="00E532F4" w:rsidRPr="00412DA8" w:rsidRDefault="00E532F4" w:rsidP="00E532F4">
            <w:pPr>
              <w:spacing w:after="160"/>
              <w:rPr>
                <w:rFonts w:ascii="Times New Roman" w:eastAsiaTheme="minorHAnsi" w:hAnsi="Times New Roman" w:cstheme="minorBidi"/>
                <w:sz w:val="20"/>
              </w:rPr>
            </w:pPr>
          </w:p>
        </w:tc>
      </w:tr>
      <w:tr w:rsidR="00E532F4" w14:paraId="01DE44C4" w14:textId="77777777" w:rsidTr="00E532F4">
        <w:tc>
          <w:tcPr>
            <w:tcW w:w="2642" w:type="dxa"/>
            <w:shd w:val="clear" w:color="auto" w:fill="BDD6EE" w:themeFill="accent1" w:themeFillTint="66"/>
          </w:tcPr>
          <w:p w14:paraId="539DC8C2" w14:textId="77777777" w:rsidR="00E532F4" w:rsidRPr="00B53DAC" w:rsidRDefault="00E532F4"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B53DAC">
              <w:rPr>
                <w:rFonts w:ascii="Times New Roman" w:eastAsiaTheme="minorHAnsi" w:hAnsi="Times New Roman" w:cstheme="minorBidi"/>
                <w:b/>
                <w:sz w:val="20"/>
              </w:rPr>
              <w:t>Perhatian</w:t>
            </w:r>
          </w:p>
        </w:tc>
        <w:tc>
          <w:tcPr>
            <w:tcW w:w="2642" w:type="dxa"/>
            <w:shd w:val="clear" w:color="auto" w:fill="BDD6EE" w:themeFill="accent1" w:themeFillTint="66"/>
          </w:tcPr>
          <w:p w14:paraId="672B8E18" w14:textId="77777777" w:rsidR="00E532F4" w:rsidRPr="00B53DAC" w:rsidRDefault="00E532F4" w:rsidP="00E532F4">
            <w:pPr>
              <w:spacing w:after="160"/>
              <w:rPr>
                <w:rFonts w:ascii="Times New Roman" w:eastAsiaTheme="minorHAnsi" w:hAnsi="Times New Roman" w:cstheme="minorBidi"/>
                <w:b/>
                <w:sz w:val="20"/>
              </w:rPr>
            </w:pPr>
          </w:p>
        </w:tc>
        <w:tc>
          <w:tcPr>
            <w:tcW w:w="2643" w:type="dxa"/>
            <w:shd w:val="clear" w:color="auto" w:fill="BDD6EE" w:themeFill="accent1" w:themeFillTint="66"/>
          </w:tcPr>
          <w:p w14:paraId="0CF72F4D" w14:textId="77777777" w:rsidR="00E532F4" w:rsidRPr="00B53DAC" w:rsidRDefault="00E532F4" w:rsidP="00E532F4">
            <w:pPr>
              <w:spacing w:after="160"/>
              <w:rPr>
                <w:rFonts w:ascii="Times New Roman" w:eastAsiaTheme="minorHAnsi" w:hAnsi="Times New Roman" w:cstheme="minorBidi"/>
                <w:b/>
                <w:sz w:val="20"/>
              </w:rPr>
            </w:pPr>
          </w:p>
        </w:tc>
      </w:tr>
      <w:tr w:rsidR="00E532F4" w14:paraId="22817C52" w14:textId="77777777" w:rsidTr="00E532F4">
        <w:tc>
          <w:tcPr>
            <w:tcW w:w="2642" w:type="dxa"/>
            <w:shd w:val="clear" w:color="auto" w:fill="FFFFFF" w:themeFill="background1"/>
          </w:tcPr>
          <w:p w14:paraId="4700B1A0"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pengasuh memberikan perhatian</w:t>
            </w:r>
          </w:p>
        </w:tc>
        <w:tc>
          <w:tcPr>
            <w:tcW w:w="2642" w:type="dxa"/>
            <w:shd w:val="clear" w:color="auto" w:fill="FFFFFF" w:themeFill="background1"/>
          </w:tcPr>
          <w:p w14:paraId="00AB173B" w14:textId="77777777" w:rsidR="00E532F4" w:rsidRPr="008E2F5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ada yang sakit makanannya dianterin ke kamar, iya kalau engga kesini mah biasanya dibawain sama temennya, kalau misalkan perlu bikin bubur ya bikin bubur gitu, itu mah gimana bu Indah, sebagai perawat, kalau misalkan mesti makan bubur ya bikin bubur gitu paling, misalkan masih bisa nasi ya nasi</w:t>
            </w:r>
          </w:p>
        </w:tc>
        <w:tc>
          <w:tcPr>
            <w:tcW w:w="2643" w:type="dxa"/>
            <w:shd w:val="clear" w:color="auto" w:fill="FFFFFF" w:themeFill="background1"/>
          </w:tcPr>
          <w:p w14:paraId="3EA6DD38" w14:textId="14AA1FBA" w:rsidR="00E532F4" w:rsidRPr="00412DA8" w:rsidRDefault="002E11E9" w:rsidP="002E11E9">
            <w:pPr>
              <w:spacing w:after="160"/>
              <w:rPr>
                <w:rFonts w:ascii="Times New Roman" w:eastAsiaTheme="minorHAnsi" w:hAnsi="Times New Roman" w:cstheme="minorBidi"/>
                <w:sz w:val="20"/>
              </w:rPr>
            </w:pPr>
            <w:r w:rsidRPr="002E11E9">
              <w:rPr>
                <w:rFonts w:ascii="Times New Roman" w:eastAsiaTheme="minorHAnsi" w:hAnsi="Times New Roman" w:cstheme="minorBidi"/>
                <w:sz w:val="20"/>
              </w:rPr>
              <w:t>AP mengungkapkan bahwa saat anak sedang sakit, perhatian yang diberikan pengasuh adalah dengan membuat bubur dan mengantarkannya ke kamar anak yang sed</w:t>
            </w:r>
            <w:r>
              <w:rPr>
                <w:rFonts w:ascii="Times New Roman" w:eastAsiaTheme="minorHAnsi" w:hAnsi="Times New Roman" w:cstheme="minorBidi"/>
                <w:sz w:val="20"/>
              </w:rPr>
              <w:t>ang sakit, selain itu informan</w:t>
            </w:r>
            <w:r w:rsidRPr="002E11E9">
              <w:rPr>
                <w:rFonts w:ascii="Times New Roman" w:eastAsiaTheme="minorHAnsi" w:hAnsi="Times New Roman" w:cstheme="minorBidi"/>
                <w:sz w:val="20"/>
              </w:rPr>
              <w:t xml:space="preserve"> mengungkapkan jika makanan yang telah dibuat untuk tidak bisa diantarkan oleh pengasuh sendiri, pengasuh akan memanggil anak lain untuk memberikan bubur yang telah dibuat kepada anak yang sakit tersebut. Informan AP Juga mengungkapkan jika ada anak yang sakit, makanan yang diberikan kepadanya sesu</w:t>
            </w:r>
            <w:r>
              <w:rPr>
                <w:rFonts w:ascii="Times New Roman" w:eastAsiaTheme="minorHAnsi" w:hAnsi="Times New Roman" w:cstheme="minorBidi"/>
                <w:sz w:val="20"/>
              </w:rPr>
              <w:t>ai dengan anjuran dari perawat</w:t>
            </w:r>
          </w:p>
        </w:tc>
      </w:tr>
      <w:tr w:rsidR="00E532F4" w14:paraId="613C35D7" w14:textId="77777777" w:rsidTr="00E532F4">
        <w:tc>
          <w:tcPr>
            <w:tcW w:w="7927" w:type="dxa"/>
            <w:gridSpan w:val="3"/>
            <w:shd w:val="clear" w:color="auto" w:fill="BDD6EE" w:themeFill="accent1" w:themeFillTint="66"/>
          </w:tcPr>
          <w:p w14:paraId="5C8B25F6" w14:textId="77777777" w:rsidR="00E532F4" w:rsidRPr="00B53DAC" w:rsidRDefault="00E532F4" w:rsidP="00E532F4">
            <w:pPr>
              <w:spacing w:after="160"/>
              <w:rPr>
                <w:rFonts w:ascii="Times New Roman" w:eastAsiaTheme="minorHAnsi" w:hAnsi="Times New Roman" w:cstheme="minorBidi"/>
                <w:b/>
                <w:sz w:val="20"/>
              </w:rPr>
            </w:pPr>
            <w:r w:rsidRPr="00B53DAC">
              <w:rPr>
                <w:rFonts w:ascii="Times New Roman" w:eastAsiaTheme="minorHAnsi" w:hAnsi="Times New Roman" w:cstheme="minorBidi"/>
                <w:b/>
                <w:sz w:val="20"/>
              </w:rPr>
              <w:t>Dukungan Penilaian</w:t>
            </w:r>
          </w:p>
        </w:tc>
      </w:tr>
      <w:tr w:rsidR="00E532F4" w14:paraId="06598797" w14:textId="77777777" w:rsidTr="00E532F4">
        <w:tc>
          <w:tcPr>
            <w:tcW w:w="7927" w:type="dxa"/>
            <w:gridSpan w:val="3"/>
            <w:shd w:val="clear" w:color="auto" w:fill="BDD6EE" w:themeFill="accent1" w:themeFillTint="66"/>
          </w:tcPr>
          <w:p w14:paraId="5DEA7363" w14:textId="77777777" w:rsidR="00E532F4" w:rsidRPr="00B53DAC" w:rsidRDefault="00E532F4"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Pembe</w:t>
            </w:r>
            <w:r w:rsidRPr="00B53DAC">
              <w:rPr>
                <w:rFonts w:ascii="Times New Roman" w:eastAsiaTheme="minorHAnsi" w:hAnsi="Times New Roman" w:cstheme="minorBidi"/>
                <w:b/>
                <w:sz w:val="20"/>
              </w:rPr>
              <w:t>rian penghargaan positif</w:t>
            </w:r>
          </w:p>
        </w:tc>
      </w:tr>
      <w:tr w:rsidR="00E532F4" w14:paraId="2BA7A189" w14:textId="77777777" w:rsidTr="00E532F4">
        <w:tc>
          <w:tcPr>
            <w:tcW w:w="2642" w:type="dxa"/>
            <w:shd w:val="clear" w:color="auto" w:fill="FFFFFF" w:themeFill="background1"/>
          </w:tcPr>
          <w:p w14:paraId="33B3718A" w14:textId="339457FB"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Bentuk </w:t>
            </w:r>
            <w:r w:rsidR="002E11E9">
              <w:rPr>
                <w:rFonts w:ascii="Times New Roman" w:eastAsiaTheme="minorHAnsi" w:hAnsi="Times New Roman" w:cstheme="minorBidi"/>
                <w:sz w:val="20"/>
              </w:rPr>
              <w:t xml:space="preserve">dan cara </w:t>
            </w:r>
            <w:r>
              <w:rPr>
                <w:rFonts w:ascii="Times New Roman" w:eastAsiaTheme="minorHAnsi" w:hAnsi="Times New Roman" w:cstheme="minorBidi"/>
                <w:sz w:val="20"/>
              </w:rPr>
              <w:t>pemberian penghargaan positif</w:t>
            </w:r>
          </w:p>
        </w:tc>
        <w:tc>
          <w:tcPr>
            <w:tcW w:w="2642" w:type="dxa"/>
            <w:shd w:val="clear" w:color="auto" w:fill="FFFFFF" w:themeFill="background1"/>
          </w:tcPr>
          <w:p w14:paraId="06179221" w14:textId="4CA6BC58" w:rsidR="00E532F4" w:rsidRDefault="002E11E9" w:rsidP="004B630D">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Sering bahkan ngasih pujian, bentuk ucapan, bentuk materi sedikit-sedikit begitu lah, pokoknya kamu yang semangat nanti dikasih ini, ada reward ada hadiahnya lah </w:t>
            </w:r>
            <w:r>
              <w:rPr>
                <w:rFonts w:ascii="Times New Roman" w:eastAsiaTheme="minorHAnsi" w:hAnsi="Times New Roman" w:cstheme="minorBidi"/>
                <w:sz w:val="20"/>
              </w:rPr>
              <w:lastRenderedPageBreak/>
              <w:t>begitu, kalau berhasil ngelakuin sesuatu</w:t>
            </w:r>
          </w:p>
        </w:tc>
        <w:tc>
          <w:tcPr>
            <w:tcW w:w="2643" w:type="dxa"/>
            <w:shd w:val="clear" w:color="auto" w:fill="FFFFFF" w:themeFill="background1"/>
          </w:tcPr>
          <w:p w14:paraId="514DAB0B" w14:textId="4B021ACE" w:rsidR="00E532F4" w:rsidRPr="00412DA8" w:rsidRDefault="002E11E9" w:rsidP="00E532F4">
            <w:pPr>
              <w:spacing w:after="160"/>
              <w:rPr>
                <w:rFonts w:ascii="Times New Roman" w:eastAsiaTheme="minorHAnsi" w:hAnsi="Times New Roman" w:cstheme="minorBidi"/>
                <w:sz w:val="20"/>
              </w:rPr>
            </w:pPr>
            <w:r>
              <w:rPr>
                <w:rFonts w:ascii="Times New Roman" w:hAnsi="Times New Roman" w:cs="Times New Roman"/>
                <w:sz w:val="20"/>
                <w:szCs w:val="24"/>
              </w:rPr>
              <w:lastRenderedPageBreak/>
              <w:t>I</w:t>
            </w:r>
            <w:r w:rsidRPr="002E11E9">
              <w:rPr>
                <w:rFonts w:ascii="Times New Roman" w:hAnsi="Times New Roman" w:cs="Times New Roman"/>
                <w:sz w:val="20"/>
                <w:szCs w:val="24"/>
              </w:rPr>
              <w:t xml:space="preserve">nforman AP sering memberikan pujian, materi, serta </w:t>
            </w:r>
            <w:r w:rsidRPr="002E11E9">
              <w:rPr>
                <w:rFonts w:ascii="Times New Roman" w:hAnsi="Times New Roman" w:cs="Times New Roman"/>
                <w:i/>
                <w:sz w:val="20"/>
                <w:szCs w:val="24"/>
              </w:rPr>
              <w:t xml:space="preserve">reward atau </w:t>
            </w:r>
            <w:r w:rsidRPr="002E11E9">
              <w:rPr>
                <w:rFonts w:ascii="Times New Roman" w:hAnsi="Times New Roman" w:cs="Times New Roman"/>
                <w:sz w:val="20"/>
                <w:szCs w:val="24"/>
              </w:rPr>
              <w:t>hadiah</w:t>
            </w:r>
            <w:r w:rsidRPr="002E11E9">
              <w:rPr>
                <w:rFonts w:ascii="Times New Roman" w:hAnsi="Times New Roman" w:cs="Times New Roman"/>
                <w:i/>
                <w:sz w:val="20"/>
                <w:szCs w:val="24"/>
              </w:rPr>
              <w:t xml:space="preserve"> </w:t>
            </w:r>
            <w:r w:rsidRPr="002E11E9">
              <w:rPr>
                <w:rFonts w:ascii="Times New Roman" w:hAnsi="Times New Roman" w:cs="Times New Roman"/>
                <w:sz w:val="20"/>
                <w:szCs w:val="24"/>
              </w:rPr>
              <w:t xml:space="preserve">ketika anak berhasil melakukan sesuatu. Pengasuh juga memberikan semangat agar anak tidak mudah menyerah dan memberikan </w:t>
            </w:r>
            <w:r w:rsidRPr="002E11E9">
              <w:rPr>
                <w:rFonts w:ascii="Times New Roman" w:hAnsi="Times New Roman" w:cs="Times New Roman"/>
                <w:sz w:val="20"/>
                <w:szCs w:val="24"/>
              </w:rPr>
              <w:lastRenderedPageBreak/>
              <w:t>motivasi agar anak terus mencoba hingga akhirnya berhasil melakukan itu</w:t>
            </w:r>
          </w:p>
        </w:tc>
      </w:tr>
      <w:tr w:rsidR="00E532F4" w14:paraId="0E4524F7" w14:textId="77777777" w:rsidTr="00E532F4">
        <w:tc>
          <w:tcPr>
            <w:tcW w:w="7927" w:type="dxa"/>
            <w:gridSpan w:val="3"/>
            <w:shd w:val="clear" w:color="auto" w:fill="BDD6EE" w:themeFill="accent1" w:themeFillTint="66"/>
          </w:tcPr>
          <w:p w14:paraId="58ECC4C2" w14:textId="77777777" w:rsidR="00E532F4" w:rsidRPr="00D46C08" w:rsidRDefault="00E532F4" w:rsidP="00E532F4">
            <w:pPr>
              <w:spacing w:after="160"/>
              <w:rPr>
                <w:rFonts w:ascii="Times New Roman" w:eastAsiaTheme="minorHAnsi" w:hAnsi="Times New Roman" w:cstheme="minorBidi"/>
                <w:b/>
                <w:sz w:val="20"/>
              </w:rPr>
            </w:pPr>
            <w:r w:rsidRPr="00D46C08">
              <w:rPr>
                <w:rFonts w:ascii="Times New Roman" w:eastAsiaTheme="minorHAnsi" w:hAnsi="Times New Roman" w:cstheme="minorBidi"/>
                <w:b/>
                <w:sz w:val="20"/>
              </w:rPr>
              <w:t>Pemberian Umpan Balik</w:t>
            </w:r>
          </w:p>
        </w:tc>
      </w:tr>
      <w:tr w:rsidR="00E532F4" w14:paraId="7C5870DA" w14:textId="77777777" w:rsidTr="00E532F4">
        <w:tc>
          <w:tcPr>
            <w:tcW w:w="2642" w:type="dxa"/>
            <w:shd w:val="clear" w:color="auto" w:fill="FFFFFF" w:themeFill="background1"/>
          </w:tcPr>
          <w:p w14:paraId="0DA7CD15" w14:textId="77777777" w:rsidR="00E532F4" w:rsidRDefault="00E532F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Umpan balik dalam pengambilan keputusan</w:t>
            </w:r>
          </w:p>
        </w:tc>
        <w:tc>
          <w:tcPr>
            <w:tcW w:w="2642" w:type="dxa"/>
            <w:shd w:val="clear" w:color="auto" w:fill="FFFFFF" w:themeFill="background1"/>
          </w:tcPr>
          <w:p w14:paraId="79735EB0" w14:textId="6124F3C1" w:rsidR="00DD6A8E" w:rsidRDefault="00D904B9"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Ke aku mah engga sih, ga tahu ke pegawai begitu yang lainnya, yang lebih ini apa paham</w:t>
            </w:r>
            <w:r w:rsidR="00811619">
              <w:rPr>
                <w:rFonts w:ascii="Times New Roman" w:eastAsiaTheme="minorHAnsi" w:hAnsi="Times New Roman" w:cstheme="minorBidi"/>
                <w:sz w:val="20"/>
              </w:rPr>
              <w:t xml:space="preserve">. </w:t>
            </w:r>
            <w:r w:rsidR="00DD6A8E">
              <w:rPr>
                <w:rFonts w:ascii="Times New Roman" w:eastAsiaTheme="minorHAnsi" w:hAnsi="Times New Roman" w:cstheme="minorBidi"/>
                <w:sz w:val="20"/>
              </w:rPr>
              <w:t>Ke aku mah jarang ada anak yang minta pendapat atau saran gitu</w:t>
            </w:r>
          </w:p>
        </w:tc>
        <w:tc>
          <w:tcPr>
            <w:tcW w:w="2643" w:type="dxa"/>
            <w:shd w:val="clear" w:color="auto" w:fill="FFFFFF" w:themeFill="background1"/>
          </w:tcPr>
          <w:p w14:paraId="5A0491C1" w14:textId="0B07F026" w:rsidR="00E532F4" w:rsidRPr="00412DA8" w:rsidRDefault="00811619"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w:t>
            </w:r>
            <w:r w:rsidRPr="00811619">
              <w:rPr>
                <w:rFonts w:ascii="Times New Roman" w:eastAsiaTheme="minorHAnsi" w:hAnsi="Times New Roman" w:cstheme="minorBidi"/>
                <w:sz w:val="20"/>
              </w:rPr>
              <w:t>nforman AP mengaku jarang memberikan umpan balik kepada anak dalam bentuk saran atau persetujuan, informan AP bahwa pemberian umpan balik seperti saran atau persetujuan pendapat lebih baik diberikan oleh pengasuh yang lebih paham dengan kondisi anak seperti pekerja sosial</w:t>
            </w:r>
          </w:p>
        </w:tc>
      </w:tr>
    </w:tbl>
    <w:p w14:paraId="20A353A0" w14:textId="77777777" w:rsidR="00E532F4" w:rsidRDefault="00E532F4">
      <w:pPr>
        <w:rPr>
          <w:rFonts w:ascii="Times New Roman" w:eastAsiaTheme="minorHAnsi" w:hAnsi="Times New Roman" w:cstheme="minorBidi"/>
          <w:b/>
          <w:sz w:val="24"/>
        </w:rPr>
      </w:pPr>
      <w:r>
        <w:rPr>
          <w:rFonts w:ascii="Times New Roman" w:eastAsiaTheme="minorHAnsi" w:hAnsi="Times New Roman" w:cstheme="minorBidi"/>
          <w:b/>
          <w:sz w:val="24"/>
        </w:rPr>
        <w:br w:type="page"/>
      </w:r>
    </w:p>
    <w:p w14:paraId="5D5E4F13" w14:textId="1F627EB3" w:rsidR="009B6E08" w:rsidRPr="00C34CAE" w:rsidRDefault="009B6E08" w:rsidP="009B6E08">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lastRenderedPageBreak/>
        <w:t>TRANSKIP INFORMAN PENELITIAN</w:t>
      </w:r>
    </w:p>
    <w:p w14:paraId="060C8238" w14:textId="77777777" w:rsidR="009B6E08" w:rsidRDefault="009B6E08" w:rsidP="009B6E08">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t>DUKUNGAN SOSIAL PENGASUH TERHADAP ANAK TERLANTAR DI UNIT PELASAKSANA TEKNIS DAERAH PUSAT PELAYANAN SOSIAL GRIYA RAMAH ANAK KABUPATEN SUBANG</w:t>
      </w:r>
    </w:p>
    <w:p w14:paraId="28EC4A8E" w14:textId="3042B7F7" w:rsidR="009B6E08" w:rsidRDefault="009B6E08" w:rsidP="009B6E08">
      <w:pPr>
        <w:spacing w:after="160" w:line="360" w:lineRule="auto"/>
        <w:jc w:val="center"/>
        <w:rPr>
          <w:rFonts w:ascii="Times New Roman" w:eastAsiaTheme="minorHAnsi" w:hAnsi="Times New Roman" w:cstheme="minorBidi"/>
          <w:b/>
          <w:sz w:val="24"/>
        </w:rPr>
      </w:pPr>
      <w:r>
        <w:rPr>
          <w:rFonts w:ascii="Times New Roman" w:eastAsiaTheme="minorHAnsi" w:hAnsi="Times New Roman" w:cstheme="minorBidi"/>
          <w:b/>
          <w:sz w:val="24"/>
        </w:rPr>
        <w:t>TRANSKIP INFORMAN PENELITIAN R (ANAK)</w:t>
      </w:r>
    </w:p>
    <w:tbl>
      <w:tblPr>
        <w:tblStyle w:val="TableGrid"/>
        <w:tblW w:w="0" w:type="auto"/>
        <w:tblLook w:val="04A0" w:firstRow="1" w:lastRow="0" w:firstColumn="1" w:lastColumn="0" w:noHBand="0" w:noVBand="1"/>
      </w:tblPr>
      <w:tblGrid>
        <w:gridCol w:w="2642"/>
        <w:gridCol w:w="2642"/>
        <w:gridCol w:w="2643"/>
      </w:tblGrid>
      <w:tr w:rsidR="009B6E08" w14:paraId="6E7CFE59" w14:textId="77777777" w:rsidTr="009B6E08">
        <w:tc>
          <w:tcPr>
            <w:tcW w:w="2642" w:type="dxa"/>
          </w:tcPr>
          <w:p w14:paraId="0BF4E382" w14:textId="77777777" w:rsidR="009B6E08" w:rsidRPr="00C34CAE" w:rsidRDefault="009B6E08" w:rsidP="009B6E08">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Fokus Masalah</w:t>
            </w:r>
          </w:p>
        </w:tc>
        <w:tc>
          <w:tcPr>
            <w:tcW w:w="2642" w:type="dxa"/>
          </w:tcPr>
          <w:p w14:paraId="4CC8B55D" w14:textId="77777777" w:rsidR="009B6E08" w:rsidRPr="00C34CAE" w:rsidRDefault="009B6E08" w:rsidP="009B6E08">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Jawaban</w:t>
            </w:r>
          </w:p>
        </w:tc>
        <w:tc>
          <w:tcPr>
            <w:tcW w:w="2643" w:type="dxa"/>
          </w:tcPr>
          <w:p w14:paraId="4AE28108" w14:textId="77777777" w:rsidR="009B6E08" w:rsidRPr="00C34CAE" w:rsidRDefault="009B6E08" w:rsidP="009B6E08">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Analisis</w:t>
            </w:r>
          </w:p>
        </w:tc>
      </w:tr>
      <w:tr w:rsidR="009B6E08" w14:paraId="649ED6D8" w14:textId="77777777" w:rsidTr="009B6E08">
        <w:tc>
          <w:tcPr>
            <w:tcW w:w="7927" w:type="dxa"/>
            <w:gridSpan w:val="3"/>
            <w:shd w:val="clear" w:color="auto" w:fill="BDD6EE" w:themeFill="accent1" w:themeFillTint="66"/>
          </w:tcPr>
          <w:p w14:paraId="4C36927E" w14:textId="77777777" w:rsidR="009B6E08" w:rsidRDefault="009B6E08" w:rsidP="009B6E08">
            <w:pPr>
              <w:spacing w:after="160"/>
              <w:rPr>
                <w:rFonts w:ascii="Times New Roman" w:eastAsiaTheme="minorHAnsi" w:hAnsi="Times New Roman" w:cstheme="minorBidi"/>
                <w:b/>
                <w:sz w:val="20"/>
              </w:rPr>
            </w:pPr>
            <w:r>
              <w:rPr>
                <w:rFonts w:ascii="Times New Roman" w:eastAsiaTheme="minorHAnsi" w:hAnsi="Times New Roman" w:cstheme="minorBidi"/>
                <w:b/>
                <w:sz w:val="20"/>
              </w:rPr>
              <w:t>Karakteristik</w:t>
            </w:r>
          </w:p>
        </w:tc>
      </w:tr>
      <w:tr w:rsidR="009B6E08" w14:paraId="570E4FD5" w14:textId="77777777" w:rsidTr="009B6E08">
        <w:tc>
          <w:tcPr>
            <w:tcW w:w="2642" w:type="dxa"/>
          </w:tcPr>
          <w:p w14:paraId="3CA50BF6" w14:textId="77777777"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Nama (Inisial)</w:t>
            </w:r>
          </w:p>
        </w:tc>
        <w:tc>
          <w:tcPr>
            <w:tcW w:w="2642" w:type="dxa"/>
          </w:tcPr>
          <w:p w14:paraId="22C8C0FF" w14:textId="0D09FE93"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R</w:t>
            </w:r>
          </w:p>
        </w:tc>
        <w:tc>
          <w:tcPr>
            <w:tcW w:w="2643" w:type="dxa"/>
            <w:vMerge w:val="restart"/>
          </w:tcPr>
          <w:p w14:paraId="56174DBE" w14:textId="633385AA" w:rsidR="009B6E08" w:rsidRPr="009B6E08" w:rsidRDefault="009B6E08" w:rsidP="009B6E08">
            <w:pPr>
              <w:pStyle w:val="ListParagraph"/>
              <w:spacing w:after="160"/>
              <w:ind w:left="0"/>
              <w:rPr>
                <w:rFonts w:ascii="Times New Roman" w:eastAsiaTheme="minorHAnsi" w:hAnsi="Times New Roman" w:cstheme="minorBidi"/>
                <w:sz w:val="24"/>
              </w:rPr>
            </w:pPr>
            <w:r w:rsidRPr="009B6E08">
              <w:rPr>
                <w:rFonts w:ascii="Times New Roman" w:eastAsiaTheme="minorHAnsi" w:hAnsi="Times New Roman" w:cstheme="minorBidi"/>
                <w:sz w:val="20"/>
                <w:szCs w:val="20"/>
              </w:rPr>
              <w:t>Informan R merupakan seorang anak perempuan berusia 14 tahun</w:t>
            </w:r>
            <w:r>
              <w:rPr>
                <w:rFonts w:ascii="Times New Roman" w:eastAsiaTheme="minorHAnsi" w:hAnsi="Times New Roman" w:cstheme="minorBidi"/>
                <w:sz w:val="20"/>
                <w:szCs w:val="20"/>
              </w:rPr>
              <w:t xml:space="preserve"> dan beragama islam</w:t>
            </w:r>
            <w:r w:rsidRPr="009B6E08">
              <w:rPr>
                <w:rFonts w:ascii="Times New Roman" w:eastAsiaTheme="minorHAnsi" w:hAnsi="Times New Roman" w:cstheme="minorBidi"/>
                <w:sz w:val="20"/>
                <w:szCs w:val="20"/>
              </w:rPr>
              <w:t xml:space="preserve">. Ia lahir dan besar di Kecamatan Purwadadi, Kabupaten Subang dan beragama islam. Informan R merupakan anak kedua dari tiga bersaudara, ia merupakan anak yatim yang ditinggal oleh ayahnya karena sakit. Ibu R saat ini meninggalkan R dan menikah lagi dengan suami yang baru. Kakak R yang perempuan telah dewasa dan hidup mandiri meninggalkan R, sedangkan adiknya dibawa oleh Ibu R ketika menikah dengan suami barunya. Saat ini R terlantar secara pengasuhan baik oleh ayah maupun ibunya. R masih memiliki keluarga yang ada di sampingnya, R memiliki kakek dan nenek yang sayang dan perhatian pada R, namun karena kakek dan nenek R sudah renta dan saat ini tengah mengalami keterbatasan ekonomi dalam merawat dan membesarkan R, akhirnya kakek dan nenek R membawa R ke UPTD Pusat Pelayanan Sosial Griya Ramah Anak Kabupaten Subang agar R mendapatkan perlindungan dan pemenuhan hak serta kebutuhannya di panti. R mulai masuk ke panti </w:t>
            </w:r>
            <w:r w:rsidRPr="009B6E08">
              <w:rPr>
                <w:rFonts w:ascii="Times New Roman" w:eastAsiaTheme="minorHAnsi" w:hAnsi="Times New Roman" w:cstheme="minorBidi"/>
                <w:sz w:val="20"/>
                <w:szCs w:val="20"/>
              </w:rPr>
              <w:lastRenderedPageBreak/>
              <w:t>pada tahun 2022 bulan februari dan belum pernah memiliki riwayat masuk panti sebelumnya. R menjalani aktivitas sehari-hari dengan bersekolah di SMPN 2 Pagaden, saat ini ia merupakan siswa kelas 7</w:t>
            </w:r>
            <w:r>
              <w:rPr>
                <w:rFonts w:ascii="Times New Roman" w:eastAsiaTheme="minorHAnsi" w:hAnsi="Times New Roman" w:cstheme="minorBidi"/>
                <w:sz w:val="24"/>
              </w:rPr>
              <w:t xml:space="preserve">. </w:t>
            </w:r>
          </w:p>
        </w:tc>
      </w:tr>
      <w:tr w:rsidR="009B6E08" w14:paraId="74F2BFC1" w14:textId="77777777" w:rsidTr="009B6E08">
        <w:tc>
          <w:tcPr>
            <w:tcW w:w="2642" w:type="dxa"/>
          </w:tcPr>
          <w:p w14:paraId="5B19881A" w14:textId="77777777"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Usia</w:t>
            </w:r>
          </w:p>
        </w:tc>
        <w:tc>
          <w:tcPr>
            <w:tcW w:w="2642" w:type="dxa"/>
          </w:tcPr>
          <w:p w14:paraId="7D873298" w14:textId="32A80DF1" w:rsidR="009B6E08" w:rsidRPr="00412DA8" w:rsidRDefault="008362AD"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14</w:t>
            </w:r>
            <w:r w:rsidR="009B6E08">
              <w:rPr>
                <w:rFonts w:ascii="Times New Roman" w:eastAsiaTheme="minorHAnsi" w:hAnsi="Times New Roman" w:cstheme="minorBidi"/>
                <w:sz w:val="20"/>
              </w:rPr>
              <w:t xml:space="preserve"> Tahun</w:t>
            </w:r>
          </w:p>
        </w:tc>
        <w:tc>
          <w:tcPr>
            <w:tcW w:w="2643" w:type="dxa"/>
            <w:vMerge/>
          </w:tcPr>
          <w:p w14:paraId="46ACF9AA" w14:textId="77777777" w:rsidR="009B6E08" w:rsidRPr="00412DA8" w:rsidRDefault="009B6E08" w:rsidP="009B6E08">
            <w:pPr>
              <w:spacing w:after="160"/>
              <w:rPr>
                <w:rFonts w:ascii="Times New Roman" w:eastAsiaTheme="minorHAnsi" w:hAnsi="Times New Roman" w:cstheme="minorBidi"/>
                <w:sz w:val="20"/>
              </w:rPr>
            </w:pPr>
          </w:p>
        </w:tc>
      </w:tr>
      <w:tr w:rsidR="009B6E08" w14:paraId="72BC5D10" w14:textId="77777777" w:rsidTr="009B6E08">
        <w:tc>
          <w:tcPr>
            <w:tcW w:w="2642" w:type="dxa"/>
          </w:tcPr>
          <w:p w14:paraId="1FB33684" w14:textId="77777777"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Jenis Kelamin</w:t>
            </w:r>
          </w:p>
        </w:tc>
        <w:tc>
          <w:tcPr>
            <w:tcW w:w="2642" w:type="dxa"/>
          </w:tcPr>
          <w:p w14:paraId="393F32E8" w14:textId="77777777"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Perempuan</w:t>
            </w:r>
          </w:p>
        </w:tc>
        <w:tc>
          <w:tcPr>
            <w:tcW w:w="2643" w:type="dxa"/>
            <w:vMerge/>
          </w:tcPr>
          <w:p w14:paraId="4890B6A9" w14:textId="77777777" w:rsidR="009B6E08" w:rsidRPr="00412DA8" w:rsidRDefault="009B6E08" w:rsidP="009B6E08">
            <w:pPr>
              <w:spacing w:after="160"/>
              <w:rPr>
                <w:rFonts w:ascii="Times New Roman" w:eastAsiaTheme="minorHAnsi" w:hAnsi="Times New Roman" w:cstheme="minorBidi"/>
                <w:sz w:val="20"/>
              </w:rPr>
            </w:pPr>
          </w:p>
        </w:tc>
      </w:tr>
      <w:tr w:rsidR="009B6E08" w14:paraId="5D5B1880" w14:textId="77777777" w:rsidTr="009B6E08">
        <w:tc>
          <w:tcPr>
            <w:tcW w:w="2642" w:type="dxa"/>
          </w:tcPr>
          <w:p w14:paraId="3F4B2FB1" w14:textId="77777777"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Agama</w:t>
            </w:r>
          </w:p>
        </w:tc>
        <w:tc>
          <w:tcPr>
            <w:tcW w:w="2642" w:type="dxa"/>
          </w:tcPr>
          <w:p w14:paraId="42715CF6" w14:textId="77777777"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Islam</w:t>
            </w:r>
          </w:p>
        </w:tc>
        <w:tc>
          <w:tcPr>
            <w:tcW w:w="2643" w:type="dxa"/>
            <w:vMerge/>
          </w:tcPr>
          <w:p w14:paraId="12082409" w14:textId="77777777" w:rsidR="009B6E08" w:rsidRPr="00412DA8" w:rsidRDefault="009B6E08" w:rsidP="009B6E08">
            <w:pPr>
              <w:spacing w:after="160"/>
              <w:rPr>
                <w:rFonts w:ascii="Times New Roman" w:eastAsiaTheme="minorHAnsi" w:hAnsi="Times New Roman" w:cstheme="minorBidi"/>
                <w:sz w:val="20"/>
              </w:rPr>
            </w:pPr>
          </w:p>
        </w:tc>
      </w:tr>
      <w:tr w:rsidR="009B6E08" w14:paraId="082A590C" w14:textId="77777777" w:rsidTr="009B6E08">
        <w:tc>
          <w:tcPr>
            <w:tcW w:w="2642" w:type="dxa"/>
          </w:tcPr>
          <w:p w14:paraId="0AC7DF4A" w14:textId="77777777"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Pendidikan Terakhir</w:t>
            </w:r>
          </w:p>
        </w:tc>
        <w:tc>
          <w:tcPr>
            <w:tcW w:w="2642" w:type="dxa"/>
          </w:tcPr>
          <w:p w14:paraId="30CDC5DE" w14:textId="5A2E1D37"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SMPN 2 Pagaden Subang</w:t>
            </w:r>
          </w:p>
        </w:tc>
        <w:tc>
          <w:tcPr>
            <w:tcW w:w="2643" w:type="dxa"/>
            <w:vMerge/>
          </w:tcPr>
          <w:p w14:paraId="612CA106" w14:textId="77777777" w:rsidR="009B6E08" w:rsidRPr="00412DA8" w:rsidRDefault="009B6E08" w:rsidP="009B6E08">
            <w:pPr>
              <w:spacing w:after="160"/>
              <w:rPr>
                <w:rFonts w:ascii="Times New Roman" w:eastAsiaTheme="minorHAnsi" w:hAnsi="Times New Roman" w:cstheme="minorBidi"/>
                <w:sz w:val="20"/>
              </w:rPr>
            </w:pPr>
          </w:p>
        </w:tc>
      </w:tr>
      <w:tr w:rsidR="009B6E08" w14:paraId="1377C6CA" w14:textId="77777777" w:rsidTr="009B6E08">
        <w:tc>
          <w:tcPr>
            <w:tcW w:w="2642" w:type="dxa"/>
          </w:tcPr>
          <w:p w14:paraId="5BA6CA1E" w14:textId="6006CB28"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Riwayat Hidup dan Riwayat Keluarga</w:t>
            </w:r>
          </w:p>
        </w:tc>
        <w:tc>
          <w:tcPr>
            <w:tcW w:w="2642" w:type="dxa"/>
          </w:tcPr>
          <w:p w14:paraId="28A4D9E9" w14:textId="2EE474EE" w:rsidR="009B6E08" w:rsidRPr="009E363B" w:rsidRDefault="009B6E08" w:rsidP="009B6E08">
            <w:pPr>
              <w:pStyle w:val="ListParagraph"/>
              <w:spacing w:after="160"/>
              <w:ind w:left="0"/>
              <w:rPr>
                <w:rFonts w:ascii="Times New Roman" w:eastAsiaTheme="minorHAnsi" w:hAnsi="Times New Roman" w:cstheme="minorBidi"/>
                <w:sz w:val="24"/>
              </w:rPr>
            </w:pPr>
            <w:r w:rsidRPr="009B6E08">
              <w:rPr>
                <w:rFonts w:ascii="Times New Roman" w:eastAsiaTheme="minorHAnsi" w:hAnsi="Times New Roman" w:cstheme="minorBidi"/>
                <w:sz w:val="20"/>
                <w:szCs w:val="20"/>
              </w:rPr>
              <w:t xml:space="preserve">Informan R merupakan anak kedua dari tiga bersaudara, ia merupakan anak yatim yang ditinggal oleh ayahnya karena sakit. Ibu R saat ini meninggalkan R dan menikah lagi dengan suami yang baru. Kakak R yang perempuan telah dewasa dan hidup mandiri meninggalkan R, sedangkan adiknya dibawa oleh Ibu R ketika menikah dengan suami barunya. Saat ini R terlantar secara pengasuhan baik oleh ayah maupun ibunya. R masih memiliki keluarga yang ada di sampingnya, R memiliki kakek dan nenek yang sayang dan perhatian pada R, </w:t>
            </w:r>
            <w:r w:rsidR="00AB201C">
              <w:rPr>
                <w:rFonts w:ascii="Times New Roman" w:eastAsiaTheme="minorHAnsi" w:hAnsi="Times New Roman" w:cstheme="minorBidi"/>
                <w:sz w:val="20"/>
                <w:szCs w:val="20"/>
              </w:rPr>
              <w:t xml:space="preserve">saat ini R tinggal bersama kakek dan neneknya di Pagaden, </w:t>
            </w:r>
            <w:r w:rsidRPr="009B6E08">
              <w:rPr>
                <w:rFonts w:ascii="Times New Roman" w:eastAsiaTheme="minorHAnsi" w:hAnsi="Times New Roman" w:cstheme="minorBidi"/>
                <w:sz w:val="20"/>
                <w:szCs w:val="20"/>
              </w:rPr>
              <w:t xml:space="preserve">namun karena kakek dan nenek R sudah renta dan saat ini tengah mengalami keterbatasan ekonomi dalam merawat dan membesarkan R, akhirnya kakek dan nenek R membawa R ke UPTD Pusat Pelayanan Sosial Griya Ramah Anak Kabupaten Subang agar R mendapatkan </w:t>
            </w:r>
            <w:r w:rsidRPr="009B6E08">
              <w:rPr>
                <w:rFonts w:ascii="Times New Roman" w:eastAsiaTheme="minorHAnsi" w:hAnsi="Times New Roman" w:cstheme="minorBidi"/>
                <w:sz w:val="20"/>
                <w:szCs w:val="20"/>
              </w:rPr>
              <w:lastRenderedPageBreak/>
              <w:t>perlindungan dan pemenuhan hak serta kebutuhannya di panti. R mulai masuk ke panti pada tahun 2022 bulan februari dan belum pernah memiliki riwayat masuk panti sebelumnya</w:t>
            </w:r>
          </w:p>
        </w:tc>
        <w:tc>
          <w:tcPr>
            <w:tcW w:w="2643" w:type="dxa"/>
            <w:vMerge/>
          </w:tcPr>
          <w:p w14:paraId="57488088" w14:textId="77777777" w:rsidR="009B6E08" w:rsidRPr="00412DA8" w:rsidRDefault="009B6E08" w:rsidP="009B6E08">
            <w:pPr>
              <w:spacing w:after="160"/>
              <w:rPr>
                <w:rFonts w:ascii="Times New Roman" w:eastAsiaTheme="minorHAnsi" w:hAnsi="Times New Roman" w:cstheme="minorBidi"/>
                <w:sz w:val="20"/>
              </w:rPr>
            </w:pPr>
          </w:p>
        </w:tc>
      </w:tr>
      <w:tr w:rsidR="009B6E08" w14:paraId="1D8EF4D4" w14:textId="77777777" w:rsidTr="009B6E08">
        <w:tc>
          <w:tcPr>
            <w:tcW w:w="2642" w:type="dxa"/>
          </w:tcPr>
          <w:p w14:paraId="7511DDA4" w14:textId="77777777"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Alamat</w:t>
            </w:r>
          </w:p>
        </w:tc>
        <w:tc>
          <w:tcPr>
            <w:tcW w:w="2642" w:type="dxa"/>
          </w:tcPr>
          <w:p w14:paraId="4970C780" w14:textId="7615DD71" w:rsidR="009B6E08" w:rsidRPr="00412DA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Pagaden, Jawa Barat</w:t>
            </w:r>
          </w:p>
        </w:tc>
        <w:tc>
          <w:tcPr>
            <w:tcW w:w="2643" w:type="dxa"/>
            <w:vMerge/>
          </w:tcPr>
          <w:p w14:paraId="06A25B23" w14:textId="77777777" w:rsidR="009B6E08" w:rsidRPr="00412DA8" w:rsidRDefault="009B6E08" w:rsidP="009B6E08">
            <w:pPr>
              <w:spacing w:after="160"/>
              <w:rPr>
                <w:rFonts w:ascii="Times New Roman" w:eastAsiaTheme="minorHAnsi" w:hAnsi="Times New Roman" w:cstheme="minorBidi"/>
                <w:sz w:val="20"/>
              </w:rPr>
            </w:pPr>
          </w:p>
        </w:tc>
      </w:tr>
      <w:tr w:rsidR="009B6E08" w14:paraId="642A6963" w14:textId="77777777" w:rsidTr="009B6E08">
        <w:tc>
          <w:tcPr>
            <w:tcW w:w="7927" w:type="dxa"/>
            <w:gridSpan w:val="3"/>
            <w:shd w:val="clear" w:color="auto" w:fill="BDD6EE" w:themeFill="accent1" w:themeFillTint="66"/>
          </w:tcPr>
          <w:p w14:paraId="10533BD1" w14:textId="77777777" w:rsidR="009B6E08" w:rsidRPr="00DD70AF" w:rsidRDefault="009B6E08" w:rsidP="009B6E08">
            <w:pPr>
              <w:spacing w:after="160"/>
              <w:rPr>
                <w:rFonts w:ascii="Times New Roman" w:eastAsiaTheme="minorHAnsi" w:hAnsi="Times New Roman" w:cstheme="minorBidi"/>
                <w:b/>
                <w:sz w:val="20"/>
              </w:rPr>
            </w:pPr>
            <w:r w:rsidRPr="00DD70AF">
              <w:rPr>
                <w:rFonts w:ascii="Times New Roman" w:eastAsiaTheme="minorHAnsi" w:hAnsi="Times New Roman" w:cstheme="minorBidi"/>
                <w:b/>
                <w:sz w:val="20"/>
              </w:rPr>
              <w:t>Dukungan Instrumental</w:t>
            </w:r>
          </w:p>
        </w:tc>
      </w:tr>
      <w:tr w:rsidR="009B6E08" w14:paraId="5C842ED1" w14:textId="77777777" w:rsidTr="009B6E08">
        <w:tc>
          <w:tcPr>
            <w:tcW w:w="7927" w:type="dxa"/>
            <w:gridSpan w:val="3"/>
            <w:shd w:val="clear" w:color="auto" w:fill="BDD6EE" w:themeFill="accent1" w:themeFillTint="66"/>
          </w:tcPr>
          <w:p w14:paraId="4A19D81A" w14:textId="77777777" w:rsidR="009B6E08" w:rsidRPr="00DD70AF" w:rsidRDefault="009B6E08" w:rsidP="009B6E08">
            <w:pPr>
              <w:spacing w:after="160"/>
              <w:rPr>
                <w:rFonts w:ascii="Times New Roman" w:eastAsiaTheme="minorHAnsi" w:hAnsi="Times New Roman" w:cstheme="minorBidi"/>
                <w:b/>
                <w:sz w:val="20"/>
              </w:rPr>
            </w:pPr>
            <w:r>
              <w:rPr>
                <w:rFonts w:ascii="Times New Roman" w:eastAsiaTheme="minorHAnsi" w:hAnsi="Times New Roman" w:cstheme="minorBidi"/>
                <w:b/>
                <w:sz w:val="20"/>
              </w:rPr>
              <w:t>Pemberian Uang</w:t>
            </w:r>
          </w:p>
        </w:tc>
      </w:tr>
      <w:tr w:rsidR="009B6E08" w14:paraId="4DF9BCDD" w14:textId="77777777" w:rsidTr="009B6E08">
        <w:tc>
          <w:tcPr>
            <w:tcW w:w="2642" w:type="dxa"/>
          </w:tcPr>
          <w:p w14:paraId="5604EBCE" w14:textId="25C8297A" w:rsidR="009B6E08" w:rsidRPr="00412DA8" w:rsidRDefault="00E75536"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Jumlah uang yang diberikan</w:t>
            </w:r>
          </w:p>
        </w:tc>
        <w:tc>
          <w:tcPr>
            <w:tcW w:w="2642" w:type="dxa"/>
          </w:tcPr>
          <w:p w14:paraId="7B6BE4F5" w14:textId="77777777" w:rsidR="00E75536" w:rsidRDefault="00E75536"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transport sehari teh biasanya berapa ya (berpikir) dikasih 7000, kan sesuai.. kalau ada bekel bilang gini “ipah ini bekelnya segini, sekian..sekian.. gitu”  </w:t>
            </w:r>
          </w:p>
          <w:p w14:paraId="43D7374F" w14:textId="0A01AEDD" w:rsidR="00E75536" w:rsidRPr="00412DA8" w:rsidRDefault="00E75536"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Kalau dikasihnya 15 ribu tandanya buat dua hari</w:t>
            </w:r>
          </w:p>
        </w:tc>
        <w:tc>
          <w:tcPr>
            <w:tcW w:w="2643" w:type="dxa"/>
          </w:tcPr>
          <w:p w14:paraId="57BF702C" w14:textId="3D0FD35A" w:rsidR="003028C7" w:rsidRPr="00285AA5" w:rsidRDefault="00285AA5" w:rsidP="009B6E08">
            <w:pPr>
              <w:spacing w:after="160"/>
              <w:rPr>
                <w:rFonts w:ascii="Times New Roman" w:eastAsiaTheme="minorHAnsi" w:hAnsi="Times New Roman" w:cstheme="minorBidi"/>
                <w:sz w:val="16"/>
              </w:rPr>
            </w:pPr>
            <w:r w:rsidRPr="00285AA5">
              <w:rPr>
                <w:rFonts w:ascii="Times New Roman" w:hAnsi="Times New Roman" w:cs="Times New Roman"/>
                <w:sz w:val="20"/>
              </w:rPr>
              <w:t>pengasuh memberikan uang sesuai tingkatan sekolah yang sedang mereka jalani dan jarak tempuh dari UPTD PPSGRA Subang ke sekolah anak. Informan R juga mengatakan bahwa uang transport  yang diberikan per hari nya adalah 7000 sedangkan jika ia diberikan uang 15.000 maka uang tersebut dapat dipakai untuk dua hari. Informan R duduk di bangku SMP sehingga uang yang diberikan oleh pengasuh lebih besar daripada uang untuk anak yang duduk di sekolah dasar.</w:t>
            </w:r>
          </w:p>
          <w:p w14:paraId="663F25B8" w14:textId="77777777" w:rsidR="003028C7" w:rsidRDefault="003028C7" w:rsidP="009B6E08">
            <w:pPr>
              <w:spacing w:after="160"/>
              <w:rPr>
                <w:rFonts w:ascii="Times New Roman" w:eastAsiaTheme="minorHAnsi" w:hAnsi="Times New Roman" w:cstheme="minorBidi"/>
                <w:sz w:val="20"/>
              </w:rPr>
            </w:pPr>
          </w:p>
          <w:p w14:paraId="2A4ECDE2" w14:textId="77777777" w:rsidR="003028C7" w:rsidRDefault="003028C7" w:rsidP="009B6E08">
            <w:pPr>
              <w:spacing w:after="160"/>
              <w:rPr>
                <w:rFonts w:ascii="Times New Roman" w:eastAsiaTheme="minorHAnsi" w:hAnsi="Times New Roman" w:cstheme="minorBidi"/>
                <w:sz w:val="20"/>
              </w:rPr>
            </w:pPr>
          </w:p>
          <w:p w14:paraId="3271ACAA" w14:textId="4555D59D" w:rsidR="003028C7" w:rsidRPr="00412DA8" w:rsidRDefault="003028C7" w:rsidP="009B6E08">
            <w:pPr>
              <w:spacing w:after="160"/>
              <w:rPr>
                <w:rFonts w:ascii="Times New Roman" w:eastAsiaTheme="minorHAnsi" w:hAnsi="Times New Roman" w:cstheme="minorBidi"/>
                <w:sz w:val="20"/>
              </w:rPr>
            </w:pPr>
          </w:p>
        </w:tc>
      </w:tr>
      <w:tr w:rsidR="009B6E08" w14:paraId="6A5B12DC" w14:textId="77777777" w:rsidTr="009B6E08">
        <w:tc>
          <w:tcPr>
            <w:tcW w:w="2642" w:type="dxa"/>
          </w:tcPr>
          <w:p w14:paraId="00CF5297"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Tujuan pemberian uang</w:t>
            </w:r>
          </w:p>
        </w:tc>
        <w:tc>
          <w:tcPr>
            <w:tcW w:w="2642" w:type="dxa"/>
          </w:tcPr>
          <w:p w14:paraId="440BD57A" w14:textId="77777777" w:rsidR="009B6E08" w:rsidRDefault="003028C7"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Suka ngehibur pakai uang biar engga sedih</w:t>
            </w:r>
          </w:p>
          <w:p w14:paraId="2CA01857" w14:textId="7E205851" w:rsidR="004C6FB1" w:rsidRPr="00412DA8" w:rsidRDefault="004C6FB1"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Hiburan aku biar engga sedih itu uang</w:t>
            </w:r>
          </w:p>
        </w:tc>
        <w:tc>
          <w:tcPr>
            <w:tcW w:w="2643" w:type="dxa"/>
          </w:tcPr>
          <w:p w14:paraId="14D27EE7" w14:textId="2E880B30" w:rsidR="009B6E08" w:rsidRPr="00412DA8" w:rsidRDefault="003028C7"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Tujuan pengasuh memberikan uang adalah agar anak tidak sedih saat mengingat keluarganya atau saat ada masalah</w:t>
            </w:r>
          </w:p>
        </w:tc>
      </w:tr>
      <w:tr w:rsidR="009B6E08" w14:paraId="66B6B170" w14:textId="77777777" w:rsidTr="009B6E08">
        <w:tc>
          <w:tcPr>
            <w:tcW w:w="2642" w:type="dxa"/>
          </w:tcPr>
          <w:p w14:paraId="42EF6730"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Waktu, tempat, dan cara pemberian uang</w:t>
            </w:r>
          </w:p>
        </w:tc>
        <w:tc>
          <w:tcPr>
            <w:tcW w:w="2642" w:type="dxa"/>
          </w:tcPr>
          <w:p w14:paraId="40E15524" w14:textId="77777777" w:rsidR="00E75536" w:rsidRDefault="00E75536" w:rsidP="00E75536">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Contohnya kaya gini “ini ipah uang, buat kamu” ceunah jadi dikasih itu, teh amal tiba-tiba datang ke ruang tamu, ngasih tau kalau mau ngasih uang </w:t>
            </w:r>
          </w:p>
          <w:p w14:paraId="30BC6D18" w14:textId="77777777" w:rsidR="006C5DAC" w:rsidRDefault="006C5DAC" w:rsidP="009B6E08">
            <w:pPr>
              <w:spacing w:after="160"/>
              <w:rPr>
                <w:rFonts w:ascii="Times New Roman" w:eastAsiaTheme="minorHAnsi" w:hAnsi="Times New Roman" w:cstheme="minorBidi"/>
                <w:sz w:val="20"/>
              </w:rPr>
            </w:pPr>
          </w:p>
          <w:p w14:paraId="10F03460" w14:textId="2367F2E2" w:rsidR="009B6E08" w:rsidRPr="00412DA8" w:rsidRDefault="00E75536"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Aku ditransfer uang dari abah (kakek) ditransfernya itu ke teh amal, nanti teh amal yang ngasihin, terus kalau uangnya sedikit lagi teh amal suka </w:t>
            </w:r>
            <w:r>
              <w:rPr>
                <w:rFonts w:ascii="Times New Roman" w:eastAsiaTheme="minorHAnsi" w:hAnsi="Times New Roman" w:cstheme="minorBidi"/>
                <w:sz w:val="20"/>
              </w:rPr>
              <w:lastRenderedPageBreak/>
              <w:t>ngasih uangg lebih, tapi engga dikembaliin lagi, buat aku aja sisanya, kata aku teh “m</w:t>
            </w:r>
            <w:r w:rsidR="00876CF6">
              <w:rPr>
                <w:rFonts w:ascii="Times New Roman" w:eastAsiaTheme="minorHAnsi" w:hAnsi="Times New Roman" w:cstheme="minorBidi"/>
                <w:sz w:val="20"/>
              </w:rPr>
              <w:t>akasih teh” kata teh amal “iya”</w:t>
            </w:r>
          </w:p>
        </w:tc>
        <w:tc>
          <w:tcPr>
            <w:tcW w:w="2643" w:type="dxa"/>
          </w:tcPr>
          <w:p w14:paraId="47B1FCF3" w14:textId="77777777" w:rsidR="009B6E08" w:rsidRDefault="00E75536"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Pengasuh memberikan uang lebih kepada anak dan tidak meminta kembalian uang tersebut sehingga uang tersebut dapat dipakai oleh anak untuk kebutuhannya</w:t>
            </w:r>
          </w:p>
          <w:p w14:paraId="1241CED8" w14:textId="0226B4F1" w:rsidR="006C5DAC" w:rsidRPr="006C5DAC" w:rsidRDefault="006C5DAC" w:rsidP="006C5DAC">
            <w:pPr>
              <w:spacing w:after="160"/>
              <w:rPr>
                <w:rFonts w:ascii="Times New Roman" w:eastAsiaTheme="minorHAnsi" w:hAnsi="Times New Roman" w:cstheme="minorBidi"/>
                <w:sz w:val="16"/>
              </w:rPr>
            </w:pPr>
            <w:r>
              <w:rPr>
                <w:rFonts w:ascii="Times New Roman" w:eastAsiaTheme="minorHAnsi" w:hAnsi="Times New Roman" w:cstheme="minorBidi"/>
                <w:sz w:val="20"/>
              </w:rPr>
              <w:t>P</w:t>
            </w:r>
            <w:r w:rsidRPr="006C5DAC">
              <w:rPr>
                <w:rFonts w:ascii="Times New Roman" w:eastAsiaTheme="minorHAnsi" w:hAnsi="Times New Roman" w:cstheme="minorBidi"/>
                <w:sz w:val="20"/>
              </w:rPr>
              <w:t xml:space="preserve">engasuh sering memberikan makanan kepada R untuk menghiburnya agar tidak sedih. Dari pernyataan R juga dapat diketahui bahwa anak bebas mengambil makanan </w:t>
            </w:r>
            <w:r w:rsidRPr="006C5DAC">
              <w:rPr>
                <w:rFonts w:ascii="Times New Roman" w:eastAsiaTheme="minorHAnsi" w:hAnsi="Times New Roman" w:cstheme="minorBidi"/>
                <w:sz w:val="20"/>
              </w:rPr>
              <w:lastRenderedPageBreak/>
              <w:t>yang ada di dapur selama mereka meminta izin kepada pengasuh. Makanan yang diberikan oleh pengasuh dapat menghibur R ketika R sedang ada masalah. R juga mengungkapkan bahwa uang dan makanan yang diberikan pengasuh dapat menghiburnya di kala sedih</w:t>
            </w:r>
          </w:p>
          <w:p w14:paraId="6A15F075" w14:textId="39552F02" w:rsidR="006C5DAC" w:rsidRPr="00412DA8" w:rsidRDefault="006C5DAC" w:rsidP="009B6E08">
            <w:pPr>
              <w:spacing w:after="160"/>
              <w:rPr>
                <w:rFonts w:ascii="Times New Roman" w:eastAsiaTheme="minorHAnsi" w:hAnsi="Times New Roman" w:cstheme="minorBidi"/>
                <w:sz w:val="20"/>
              </w:rPr>
            </w:pPr>
          </w:p>
        </w:tc>
      </w:tr>
      <w:tr w:rsidR="009B6E08" w14:paraId="71061497" w14:textId="77777777" w:rsidTr="009B6E08">
        <w:tc>
          <w:tcPr>
            <w:tcW w:w="7927" w:type="dxa"/>
            <w:gridSpan w:val="3"/>
            <w:shd w:val="clear" w:color="auto" w:fill="BDD6EE" w:themeFill="accent1" w:themeFillTint="66"/>
          </w:tcPr>
          <w:p w14:paraId="09C1F5F9" w14:textId="77777777" w:rsidR="009B6E08" w:rsidRPr="009400AF" w:rsidRDefault="009B6E08" w:rsidP="009B6E08">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9400AF">
              <w:rPr>
                <w:rFonts w:ascii="Times New Roman" w:eastAsiaTheme="minorHAnsi" w:hAnsi="Times New Roman" w:cstheme="minorBidi"/>
                <w:b/>
                <w:sz w:val="20"/>
              </w:rPr>
              <w:t>Barang</w:t>
            </w:r>
          </w:p>
        </w:tc>
      </w:tr>
      <w:tr w:rsidR="009B6E08" w14:paraId="13C8F9EB" w14:textId="77777777" w:rsidTr="009B6E08">
        <w:tc>
          <w:tcPr>
            <w:tcW w:w="2642" w:type="dxa"/>
            <w:shd w:val="clear" w:color="auto" w:fill="FFFFFF" w:themeFill="background1"/>
          </w:tcPr>
          <w:p w14:paraId="1150DB78"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Jenis barang yang diberikan</w:t>
            </w:r>
          </w:p>
        </w:tc>
        <w:tc>
          <w:tcPr>
            <w:tcW w:w="2642" w:type="dxa"/>
            <w:shd w:val="clear" w:color="auto" w:fill="FFFFFF" w:themeFill="background1"/>
          </w:tcPr>
          <w:p w14:paraId="5336AEB9" w14:textId="77777777" w:rsidR="009B6E08" w:rsidRDefault="008939B6"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Kebutuhan sekolah atau tugas contohnya kaya lem, kalau engga spidol. Disini dikasih ada rok pramuka, sabuk, dasi, topi, kerudung, semua, alat mandi, sama kalau ada pembagian baju suka “ipah udah  ngambil buku belum atau anduk belum?” jadi baru ini ambil</w:t>
            </w:r>
          </w:p>
          <w:p w14:paraId="35736685" w14:textId="7FB19B8C" w:rsidR="003A2691" w:rsidRDefault="003A2691"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Alat sabun dikasih dari sini, kalau udah abis, suka beli sendiri, ngumpulin dari uang transport</w:t>
            </w:r>
          </w:p>
        </w:tc>
        <w:tc>
          <w:tcPr>
            <w:tcW w:w="2643" w:type="dxa"/>
            <w:shd w:val="clear" w:color="auto" w:fill="FFFFFF" w:themeFill="background1"/>
          </w:tcPr>
          <w:p w14:paraId="43EC8B3B" w14:textId="77777777" w:rsidR="009B6E08" w:rsidRDefault="00811619"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Barang yang diberika oleh pengasuh kepada anak contohnya seperti seragam sekolah, sabuk, dasi, topi, kerudung, perlengkapan mandi, dan buku sekolah</w:t>
            </w:r>
          </w:p>
          <w:p w14:paraId="5834AC7A" w14:textId="77777777" w:rsidR="00811619" w:rsidRDefault="00811619" w:rsidP="009B6E08">
            <w:pPr>
              <w:spacing w:after="160"/>
              <w:rPr>
                <w:rFonts w:ascii="Times New Roman" w:eastAsiaTheme="minorHAnsi" w:hAnsi="Times New Roman" w:cstheme="minorBidi"/>
                <w:sz w:val="20"/>
              </w:rPr>
            </w:pPr>
          </w:p>
          <w:p w14:paraId="77C9B216" w14:textId="77777777" w:rsidR="00811619" w:rsidRDefault="00811619" w:rsidP="009B6E08">
            <w:pPr>
              <w:spacing w:after="160"/>
              <w:rPr>
                <w:rFonts w:ascii="Times New Roman" w:eastAsiaTheme="minorHAnsi" w:hAnsi="Times New Roman" w:cstheme="minorBidi"/>
                <w:sz w:val="20"/>
              </w:rPr>
            </w:pPr>
          </w:p>
          <w:p w14:paraId="2730BCD5" w14:textId="76490212" w:rsidR="00811619" w:rsidRPr="00412DA8" w:rsidRDefault="00811619"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Informan R mengatakan bahwa anak membeli barang habis pakai seperti sabun dengan memakai uang transportnya</w:t>
            </w:r>
          </w:p>
        </w:tc>
      </w:tr>
      <w:tr w:rsidR="009B6E08" w14:paraId="31A2AD85" w14:textId="77777777" w:rsidTr="009B6E08">
        <w:tc>
          <w:tcPr>
            <w:tcW w:w="2642" w:type="dxa"/>
            <w:shd w:val="clear" w:color="auto" w:fill="FFFFFF" w:themeFill="background1"/>
          </w:tcPr>
          <w:p w14:paraId="4EFABDF2"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Waktu pemberian barang</w:t>
            </w:r>
          </w:p>
        </w:tc>
        <w:tc>
          <w:tcPr>
            <w:tcW w:w="2642" w:type="dxa"/>
            <w:shd w:val="clear" w:color="auto" w:fill="FFFFFF" w:themeFill="background1"/>
          </w:tcPr>
          <w:p w14:paraId="0455C6AF" w14:textId="76BAF6A0" w:rsidR="009B6E08" w:rsidRDefault="008939B6"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Kalau ada pembagian barang</w:t>
            </w:r>
          </w:p>
        </w:tc>
        <w:tc>
          <w:tcPr>
            <w:tcW w:w="2643" w:type="dxa"/>
            <w:shd w:val="clear" w:color="auto" w:fill="FFFFFF" w:themeFill="background1"/>
          </w:tcPr>
          <w:p w14:paraId="69B3CBEA" w14:textId="7DD61A86" w:rsidR="009B6E08" w:rsidRPr="00412DA8" w:rsidRDefault="003735FE"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Informan R mengatakan bahwa pemberian barang diberikan oleh pengasuh saat ada pembagian barang</w:t>
            </w:r>
          </w:p>
        </w:tc>
      </w:tr>
      <w:tr w:rsidR="009B6E08" w14:paraId="775261E4" w14:textId="77777777" w:rsidTr="009B6E08">
        <w:tc>
          <w:tcPr>
            <w:tcW w:w="7927" w:type="dxa"/>
            <w:gridSpan w:val="3"/>
            <w:shd w:val="clear" w:color="auto" w:fill="BDD6EE" w:themeFill="accent1" w:themeFillTint="66"/>
          </w:tcPr>
          <w:p w14:paraId="48E7952B" w14:textId="77777777" w:rsidR="009B6E08" w:rsidRPr="007D12E8" w:rsidRDefault="009B6E08" w:rsidP="009B6E08">
            <w:pPr>
              <w:spacing w:after="160"/>
              <w:rPr>
                <w:rFonts w:ascii="Times New Roman" w:eastAsiaTheme="minorHAnsi" w:hAnsi="Times New Roman" w:cstheme="minorBidi"/>
                <w:b/>
                <w:sz w:val="20"/>
              </w:rPr>
            </w:pPr>
            <w:r w:rsidRPr="007D12E8">
              <w:rPr>
                <w:rFonts w:ascii="Times New Roman" w:eastAsiaTheme="minorHAnsi" w:hAnsi="Times New Roman" w:cstheme="minorBidi"/>
                <w:b/>
                <w:sz w:val="20"/>
              </w:rPr>
              <w:t>Pemberian makanan</w:t>
            </w:r>
          </w:p>
        </w:tc>
      </w:tr>
      <w:tr w:rsidR="009B6E08" w14:paraId="55B21FE5" w14:textId="77777777" w:rsidTr="009B6E08">
        <w:tc>
          <w:tcPr>
            <w:tcW w:w="2642" w:type="dxa"/>
            <w:shd w:val="clear" w:color="auto" w:fill="FFFFFF" w:themeFill="background1"/>
          </w:tcPr>
          <w:p w14:paraId="2E826EC6" w14:textId="1571B78A" w:rsidR="009B6E08" w:rsidRDefault="003735FE"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Jenis </w:t>
            </w:r>
            <w:r w:rsidR="009B6E08">
              <w:rPr>
                <w:rFonts w:ascii="Times New Roman" w:eastAsiaTheme="minorHAnsi" w:hAnsi="Times New Roman" w:cstheme="minorBidi"/>
                <w:sz w:val="20"/>
              </w:rPr>
              <w:t>makanan</w:t>
            </w:r>
            <w:r>
              <w:rPr>
                <w:rFonts w:ascii="Times New Roman" w:eastAsiaTheme="minorHAnsi" w:hAnsi="Times New Roman" w:cstheme="minorBidi"/>
                <w:sz w:val="20"/>
              </w:rPr>
              <w:t xml:space="preserve"> yang diberikan, cara pengasuh memberi makanan, dan manfaat pemberian makanan</w:t>
            </w:r>
          </w:p>
        </w:tc>
        <w:tc>
          <w:tcPr>
            <w:tcW w:w="2642" w:type="dxa"/>
            <w:shd w:val="clear" w:color="auto" w:fill="FFFFFF" w:themeFill="background1"/>
          </w:tcPr>
          <w:p w14:paraId="5CE08103" w14:textId="79B1329A" w:rsidR="003028C7" w:rsidRDefault="006623F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Kalau sedih suka dihiburin, suka dijajanin, dikasih uang, makanan, contohnya kaya nugget, es, kaya begitu, tapi nugget mah ibaratnya contohnya aku makan di dapur, kan suka minta terus ya kalau ada makanan, bilang gini ke bapa, “bapa minta nuget sama sa</w:t>
            </w:r>
            <w:r w:rsidR="006A2CED">
              <w:rPr>
                <w:rFonts w:ascii="Times New Roman" w:eastAsiaTheme="minorHAnsi" w:hAnsi="Times New Roman" w:cstheme="minorBidi"/>
                <w:sz w:val="20"/>
              </w:rPr>
              <w:t xml:space="preserve">mbel boleh?” “Boleh ngambil wae”. </w:t>
            </w:r>
            <w:r w:rsidR="003028C7">
              <w:rPr>
                <w:rFonts w:ascii="Times New Roman" w:eastAsiaTheme="minorHAnsi" w:hAnsi="Times New Roman" w:cstheme="minorBidi"/>
                <w:sz w:val="20"/>
              </w:rPr>
              <w:t>Hiburan aku kalau engga uang suka makanan begitu, suka ngasih ada apa kaya keripik-keripik, kaya kentang begitu, kalau ada sisa, kalau engga yang lain, banyak</w:t>
            </w:r>
          </w:p>
        </w:tc>
        <w:tc>
          <w:tcPr>
            <w:tcW w:w="2643" w:type="dxa"/>
            <w:shd w:val="clear" w:color="auto" w:fill="FFFFFF" w:themeFill="background1"/>
          </w:tcPr>
          <w:p w14:paraId="2BC23D30" w14:textId="5911269E" w:rsidR="009B6E08" w:rsidRPr="00412DA8" w:rsidRDefault="006A2CED"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P</w:t>
            </w:r>
            <w:r w:rsidRPr="006A2CED">
              <w:rPr>
                <w:rFonts w:ascii="Times New Roman" w:eastAsiaTheme="minorHAnsi" w:hAnsi="Times New Roman" w:cstheme="minorBidi"/>
                <w:sz w:val="20"/>
              </w:rPr>
              <w:t>engasuh sering memberikan makanan kepada R untuk menghiburnya agar tidak sedih. Dari pernyataan R juga dapat diketahui bahwa anak bebas mengambil makanan yang ada di dapur selama mereka meminta izin kepada pengasuh. Makanan yang diberikan oleh pengasuh dapat menghibur R ketika R sedang ada masalah. R juga mengungkapkan bahwa uang dan makanan yang diberikan pengasuh dapat menghiburnya di kala sedih.</w:t>
            </w:r>
          </w:p>
        </w:tc>
      </w:tr>
      <w:tr w:rsidR="009B6E08" w14:paraId="6880815B" w14:textId="77777777" w:rsidTr="009B6E08">
        <w:tc>
          <w:tcPr>
            <w:tcW w:w="7927" w:type="dxa"/>
            <w:gridSpan w:val="3"/>
            <w:shd w:val="clear" w:color="auto" w:fill="BDD6EE" w:themeFill="accent1" w:themeFillTint="66"/>
          </w:tcPr>
          <w:p w14:paraId="2D7E7CA5" w14:textId="77777777" w:rsidR="009B6E08" w:rsidRPr="00871C14" w:rsidRDefault="009B6E08" w:rsidP="009B6E08">
            <w:pPr>
              <w:spacing w:after="160"/>
              <w:rPr>
                <w:rFonts w:ascii="Times New Roman" w:eastAsiaTheme="minorHAnsi" w:hAnsi="Times New Roman" w:cstheme="minorBidi"/>
                <w:b/>
                <w:sz w:val="20"/>
              </w:rPr>
            </w:pPr>
            <w:r w:rsidRPr="00871C14">
              <w:rPr>
                <w:rFonts w:ascii="Times New Roman" w:eastAsiaTheme="minorHAnsi" w:hAnsi="Times New Roman" w:cstheme="minorBidi"/>
                <w:b/>
                <w:sz w:val="20"/>
              </w:rPr>
              <w:lastRenderedPageBreak/>
              <w:t>Pemberian Jasa/Pelayanan</w:t>
            </w:r>
          </w:p>
        </w:tc>
      </w:tr>
      <w:tr w:rsidR="009B6E08" w14:paraId="4B8AA92B" w14:textId="77777777" w:rsidTr="009B6E08">
        <w:tc>
          <w:tcPr>
            <w:tcW w:w="2642" w:type="dxa"/>
            <w:shd w:val="clear" w:color="auto" w:fill="FFFFFF" w:themeFill="background1"/>
          </w:tcPr>
          <w:p w14:paraId="24EF81D6"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Pemberian jasa/ pelayanan untuk kesehatan anak </w:t>
            </w:r>
          </w:p>
        </w:tc>
        <w:tc>
          <w:tcPr>
            <w:tcW w:w="2642" w:type="dxa"/>
            <w:shd w:val="clear" w:color="auto" w:fill="FFFFFF" w:themeFill="background1"/>
          </w:tcPr>
          <w:p w14:paraId="1354B94D" w14:textId="0E4BCF91" w:rsidR="00517903" w:rsidRDefault="00517903"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Terus kalau sakit dikasih obat, dikasih nasi, dibawain ke mess</w:t>
            </w:r>
          </w:p>
        </w:tc>
        <w:tc>
          <w:tcPr>
            <w:tcW w:w="2643" w:type="dxa"/>
            <w:shd w:val="clear" w:color="auto" w:fill="FFFFFF" w:themeFill="background1"/>
          </w:tcPr>
          <w:p w14:paraId="3455682F" w14:textId="5C410E32" w:rsidR="009B6E08" w:rsidRPr="00412DA8" w:rsidRDefault="006A2CED"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Pengasuh memberikan jasa pelayanan kesehatan kepada anak dengan memberikan obat untuk ana dan mebawakan makanan ke kamar anak</w:t>
            </w:r>
          </w:p>
        </w:tc>
      </w:tr>
      <w:tr w:rsidR="009B6E08" w14:paraId="70CCD063" w14:textId="77777777" w:rsidTr="009B6E08">
        <w:tc>
          <w:tcPr>
            <w:tcW w:w="2642" w:type="dxa"/>
            <w:shd w:val="clear" w:color="auto" w:fill="FFFFFF" w:themeFill="background1"/>
          </w:tcPr>
          <w:p w14:paraId="2188A526"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Pemberian jasa/pelayanan untuk pendidikan anak</w:t>
            </w:r>
          </w:p>
        </w:tc>
        <w:tc>
          <w:tcPr>
            <w:tcW w:w="2642" w:type="dxa"/>
            <w:shd w:val="clear" w:color="auto" w:fill="FFFFFF" w:themeFill="background1"/>
          </w:tcPr>
          <w:p w14:paraId="7EEFC207" w14:textId="6130D374" w:rsidR="00517903" w:rsidRDefault="005334C0"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Iya ada bimbingan belajar </w:t>
            </w:r>
            <w:r w:rsidR="0087372F">
              <w:rPr>
                <w:rFonts w:ascii="Times New Roman" w:eastAsiaTheme="minorHAnsi" w:hAnsi="Times New Roman" w:cstheme="minorBidi"/>
                <w:sz w:val="20"/>
              </w:rPr>
              <w:t xml:space="preserve">sama guru les </w:t>
            </w:r>
            <w:r>
              <w:rPr>
                <w:rFonts w:ascii="Times New Roman" w:eastAsiaTheme="minorHAnsi" w:hAnsi="Times New Roman" w:cstheme="minorBidi"/>
                <w:sz w:val="20"/>
              </w:rPr>
              <w:t>malem-malem abis makan malem.</w:t>
            </w:r>
            <w:r w:rsidR="006B43FF">
              <w:rPr>
                <w:rFonts w:ascii="Times New Roman" w:eastAsiaTheme="minorHAnsi" w:hAnsi="Times New Roman" w:cstheme="minorBidi"/>
                <w:sz w:val="20"/>
              </w:rPr>
              <w:t xml:space="preserve"> Suka diingetin sama teh AM, teh T buat ikutb bimbel.</w:t>
            </w:r>
            <w:r>
              <w:rPr>
                <w:rFonts w:ascii="Times New Roman" w:eastAsiaTheme="minorHAnsi" w:hAnsi="Times New Roman" w:cstheme="minorBidi"/>
                <w:sz w:val="20"/>
              </w:rPr>
              <w:t xml:space="preserve"> </w:t>
            </w:r>
            <w:r w:rsidR="00517903">
              <w:rPr>
                <w:rFonts w:ascii="Times New Roman" w:eastAsiaTheme="minorHAnsi" w:hAnsi="Times New Roman" w:cstheme="minorBidi"/>
                <w:sz w:val="20"/>
              </w:rPr>
              <w:t>Kalau di sekolah ada PR bahasa inggris, suka bilang gini “ibu ada PR” terus ibu ngasih tahu ini teh apa, dipikir-pikir, cari di kamus, terus udah weh</w:t>
            </w:r>
            <w:r w:rsidR="006A2CED">
              <w:rPr>
                <w:rFonts w:ascii="Times New Roman" w:eastAsiaTheme="minorHAnsi" w:hAnsi="Times New Roman" w:cstheme="minorBidi"/>
                <w:sz w:val="20"/>
              </w:rPr>
              <w:t xml:space="preserve">. Ke teh AM </w:t>
            </w:r>
            <w:r w:rsidR="00517903">
              <w:rPr>
                <w:rFonts w:ascii="Times New Roman" w:eastAsiaTheme="minorHAnsi" w:hAnsi="Times New Roman" w:cstheme="minorBidi"/>
                <w:sz w:val="20"/>
              </w:rPr>
              <w:t>pernah minta ini guru (nelpon), pernah ditanyain ke gurunya ada PR atau engga</w:t>
            </w:r>
          </w:p>
        </w:tc>
        <w:tc>
          <w:tcPr>
            <w:tcW w:w="2643" w:type="dxa"/>
            <w:shd w:val="clear" w:color="auto" w:fill="FFFFFF" w:themeFill="background1"/>
          </w:tcPr>
          <w:p w14:paraId="4EF38F49" w14:textId="3E8D34FF" w:rsidR="00517903" w:rsidRPr="00412DA8" w:rsidRDefault="00517903"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Pengasuh mmbantu anak mengerjakan tugas yang menurutnya sulit hingga anak tersebut bisa mengerjakan tugas tersebut</w:t>
            </w:r>
            <w:r w:rsidR="006A2CED">
              <w:rPr>
                <w:rFonts w:ascii="Times New Roman" w:eastAsiaTheme="minorHAnsi" w:hAnsi="Times New Roman" w:cstheme="minorBidi"/>
                <w:sz w:val="20"/>
              </w:rPr>
              <w:t xml:space="preserve">. </w:t>
            </w:r>
            <w:r>
              <w:rPr>
                <w:rFonts w:ascii="Times New Roman" w:eastAsiaTheme="minorHAnsi" w:hAnsi="Times New Roman" w:cstheme="minorBidi"/>
                <w:sz w:val="20"/>
              </w:rPr>
              <w:t>Pengasuh mengingatkan anak ketika ada tugas atau PR di sekolahnya, bahkan pengasuh menelepon guru tentang perkembangan anak di sekolah. Pengasuh juga menanyakan kepada guru tentang tugas atau PR anak di hari itu</w:t>
            </w:r>
          </w:p>
        </w:tc>
      </w:tr>
      <w:tr w:rsidR="009B6E08" w14:paraId="0BE33657" w14:textId="77777777" w:rsidTr="009B6E08">
        <w:tc>
          <w:tcPr>
            <w:tcW w:w="7927" w:type="dxa"/>
            <w:gridSpan w:val="3"/>
            <w:shd w:val="clear" w:color="auto" w:fill="BDD6EE" w:themeFill="accent1" w:themeFillTint="66"/>
          </w:tcPr>
          <w:p w14:paraId="7C63633E" w14:textId="77777777" w:rsidR="009B6E08" w:rsidRPr="0034452B" w:rsidRDefault="009B6E08" w:rsidP="009B6E08">
            <w:pPr>
              <w:spacing w:after="160"/>
              <w:rPr>
                <w:rFonts w:ascii="Times New Roman" w:eastAsiaTheme="minorHAnsi" w:hAnsi="Times New Roman" w:cstheme="minorBidi"/>
                <w:b/>
                <w:sz w:val="20"/>
              </w:rPr>
            </w:pPr>
            <w:r w:rsidRPr="0034452B">
              <w:rPr>
                <w:rFonts w:ascii="Times New Roman" w:eastAsiaTheme="minorHAnsi" w:hAnsi="Times New Roman" w:cstheme="minorBidi"/>
                <w:b/>
                <w:sz w:val="20"/>
              </w:rPr>
              <w:t>Dukungan Informasi</w:t>
            </w:r>
          </w:p>
        </w:tc>
      </w:tr>
      <w:tr w:rsidR="009B6E08" w14:paraId="24C37A68" w14:textId="77777777" w:rsidTr="009B6E08">
        <w:tc>
          <w:tcPr>
            <w:tcW w:w="7927" w:type="dxa"/>
            <w:gridSpan w:val="3"/>
            <w:shd w:val="clear" w:color="auto" w:fill="BDD6EE" w:themeFill="accent1" w:themeFillTint="66"/>
          </w:tcPr>
          <w:p w14:paraId="26A861FA" w14:textId="77777777" w:rsidR="009B6E08" w:rsidRPr="00455867" w:rsidRDefault="009B6E08" w:rsidP="009B6E08">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Informasi</w:t>
            </w:r>
          </w:p>
        </w:tc>
      </w:tr>
      <w:tr w:rsidR="009B6E08" w14:paraId="41755A08" w14:textId="77777777" w:rsidTr="009B6E08">
        <w:tc>
          <w:tcPr>
            <w:tcW w:w="2642" w:type="dxa"/>
            <w:shd w:val="clear" w:color="auto" w:fill="FFFFFF" w:themeFill="background1"/>
          </w:tcPr>
          <w:p w14:paraId="7A3B9F4D"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Informasi yang diberikan</w:t>
            </w:r>
          </w:p>
        </w:tc>
        <w:tc>
          <w:tcPr>
            <w:tcW w:w="2642" w:type="dxa"/>
            <w:shd w:val="clear" w:color="auto" w:fill="FFFFFF" w:themeFill="background1"/>
          </w:tcPr>
          <w:p w14:paraId="05A30B83" w14:textId="58B81F29" w:rsidR="00514696" w:rsidRDefault="008C253E"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Dikasih tau peraturan sama temen, terus hukuman-human dikasih tahu sama Pa Faizard, kaya piket, atau tata tertib dikasih </w:t>
            </w:r>
            <w:r w:rsidR="00326FF4">
              <w:rPr>
                <w:rFonts w:ascii="Times New Roman" w:eastAsiaTheme="minorHAnsi" w:hAnsi="Times New Roman" w:cstheme="minorBidi"/>
                <w:sz w:val="20"/>
              </w:rPr>
              <w:t>tau nya sama Pa Faizard</w:t>
            </w:r>
            <w:r w:rsidR="006A2CED">
              <w:rPr>
                <w:rFonts w:ascii="Times New Roman" w:eastAsiaTheme="minorHAnsi" w:hAnsi="Times New Roman" w:cstheme="minorBidi"/>
                <w:sz w:val="20"/>
              </w:rPr>
              <w:t xml:space="preserve">. </w:t>
            </w:r>
            <w:r w:rsidR="00514696">
              <w:rPr>
                <w:rFonts w:ascii="Times New Roman" w:eastAsiaTheme="minorHAnsi" w:hAnsi="Times New Roman" w:cstheme="minorBidi"/>
                <w:sz w:val="20"/>
              </w:rPr>
              <w:t>Kalau ada lomba suka dikasih tau contohnya “Ipah ceunah di sekolahan suka ada acara, dies natalis, gini-gini jadi pakai baju ini, bawa bunga”</w:t>
            </w:r>
          </w:p>
        </w:tc>
        <w:tc>
          <w:tcPr>
            <w:tcW w:w="2643" w:type="dxa"/>
            <w:shd w:val="clear" w:color="auto" w:fill="FFFFFF" w:themeFill="background1"/>
          </w:tcPr>
          <w:p w14:paraId="5AFD460D" w14:textId="7B227BDF" w:rsidR="009B6E08" w:rsidRPr="00412DA8" w:rsidRDefault="006A2CED"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Informasi R mengatakan bahwa informasi yang diberikan pengasuh berupa aturan, hukuman, dan tata tertib yang berlaku di panti. Selain itu informasi lain yang diberikan pengasuh kepada anak berkaitan dengan perlombaan atau acara yang diselenggarakan sekolah</w:t>
            </w:r>
          </w:p>
        </w:tc>
      </w:tr>
      <w:tr w:rsidR="009B6E08" w14:paraId="357A653D" w14:textId="77777777" w:rsidTr="009B6E08">
        <w:tc>
          <w:tcPr>
            <w:tcW w:w="2642" w:type="dxa"/>
            <w:shd w:val="clear" w:color="auto" w:fill="BDD6EE" w:themeFill="accent1" w:themeFillTint="66"/>
          </w:tcPr>
          <w:p w14:paraId="4E0BC1AB" w14:textId="77777777" w:rsidR="009B6E08" w:rsidRPr="00455867" w:rsidRDefault="009B6E08" w:rsidP="009B6E08">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Nasihat</w:t>
            </w:r>
          </w:p>
        </w:tc>
        <w:tc>
          <w:tcPr>
            <w:tcW w:w="2642" w:type="dxa"/>
            <w:shd w:val="clear" w:color="auto" w:fill="BDD6EE" w:themeFill="accent1" w:themeFillTint="66"/>
          </w:tcPr>
          <w:p w14:paraId="34119204" w14:textId="77777777" w:rsidR="009B6E08" w:rsidRPr="00455867" w:rsidRDefault="009B6E08" w:rsidP="009B6E08">
            <w:pPr>
              <w:spacing w:after="160"/>
              <w:rPr>
                <w:rFonts w:ascii="Times New Roman" w:eastAsiaTheme="minorHAnsi" w:hAnsi="Times New Roman" w:cstheme="minorBidi"/>
                <w:b/>
                <w:sz w:val="20"/>
              </w:rPr>
            </w:pPr>
          </w:p>
        </w:tc>
        <w:tc>
          <w:tcPr>
            <w:tcW w:w="2643" w:type="dxa"/>
            <w:shd w:val="clear" w:color="auto" w:fill="BDD6EE" w:themeFill="accent1" w:themeFillTint="66"/>
          </w:tcPr>
          <w:p w14:paraId="211B7594" w14:textId="77777777" w:rsidR="009B6E08" w:rsidRPr="00455867" w:rsidRDefault="009B6E08" w:rsidP="009B6E08">
            <w:pPr>
              <w:spacing w:after="160"/>
              <w:rPr>
                <w:rFonts w:ascii="Times New Roman" w:eastAsiaTheme="minorHAnsi" w:hAnsi="Times New Roman" w:cstheme="minorBidi"/>
                <w:b/>
                <w:sz w:val="20"/>
              </w:rPr>
            </w:pPr>
          </w:p>
        </w:tc>
      </w:tr>
      <w:tr w:rsidR="009B6E08" w14:paraId="46A71C13" w14:textId="77777777" w:rsidTr="009B6E08">
        <w:tc>
          <w:tcPr>
            <w:tcW w:w="2642" w:type="dxa"/>
            <w:shd w:val="clear" w:color="auto" w:fill="FFFFFF" w:themeFill="background1"/>
          </w:tcPr>
          <w:p w14:paraId="338AB106"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memberikan nasihat kepada anak</w:t>
            </w:r>
          </w:p>
        </w:tc>
        <w:tc>
          <w:tcPr>
            <w:tcW w:w="2642" w:type="dxa"/>
            <w:shd w:val="clear" w:color="auto" w:fill="FFFFFF" w:themeFill="background1"/>
          </w:tcPr>
          <w:p w14:paraId="6AB6012E" w14:textId="66DA9F87" w:rsidR="00C430AA" w:rsidRDefault="008C253E"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Suka dikasih </w:t>
            </w:r>
            <w:r w:rsidR="00BE0F32">
              <w:rPr>
                <w:rFonts w:ascii="Times New Roman" w:eastAsiaTheme="minorHAnsi" w:hAnsi="Times New Roman" w:cstheme="minorBidi"/>
                <w:sz w:val="20"/>
              </w:rPr>
              <w:t>ta</w:t>
            </w:r>
            <w:r>
              <w:rPr>
                <w:rFonts w:ascii="Times New Roman" w:eastAsiaTheme="minorHAnsi" w:hAnsi="Times New Roman" w:cstheme="minorBidi"/>
                <w:sz w:val="20"/>
              </w:rPr>
              <w:t>u kalau ip</w:t>
            </w:r>
            <w:r w:rsidR="00BE0F32">
              <w:rPr>
                <w:rFonts w:ascii="Times New Roman" w:eastAsiaTheme="minorHAnsi" w:hAnsi="Times New Roman" w:cstheme="minorBidi"/>
                <w:sz w:val="20"/>
              </w:rPr>
              <w:t>ah jangan beran</w:t>
            </w:r>
            <w:r>
              <w:rPr>
                <w:rFonts w:ascii="Times New Roman" w:eastAsiaTheme="minorHAnsi" w:hAnsi="Times New Roman" w:cstheme="minorBidi"/>
                <w:sz w:val="20"/>
              </w:rPr>
              <w:t>tem terus begitu, kan suka berantem kalau mau ngaji teh</w:t>
            </w:r>
            <w:r w:rsidR="00BE0F32">
              <w:rPr>
                <w:rFonts w:ascii="Times New Roman" w:eastAsiaTheme="minorHAnsi" w:hAnsi="Times New Roman" w:cstheme="minorBidi"/>
                <w:sz w:val="20"/>
              </w:rPr>
              <w:t>, sama anak kecil tuda y</w:t>
            </w:r>
            <w:r w:rsidR="00C430AA">
              <w:rPr>
                <w:rFonts w:ascii="Times New Roman" w:eastAsiaTheme="minorHAnsi" w:hAnsi="Times New Roman" w:cstheme="minorBidi"/>
                <w:sz w:val="20"/>
              </w:rPr>
              <w:t>ang bikin emosi aku ya iya atuh</w:t>
            </w:r>
            <w:r w:rsidR="00CD5A6A">
              <w:rPr>
                <w:rFonts w:ascii="Times New Roman" w:eastAsiaTheme="minorHAnsi" w:hAnsi="Times New Roman" w:cstheme="minorBidi"/>
                <w:sz w:val="20"/>
              </w:rPr>
              <w:t>.</w:t>
            </w:r>
            <w:r w:rsidR="00C430AA">
              <w:rPr>
                <w:rFonts w:ascii="Times New Roman" w:eastAsiaTheme="minorHAnsi" w:hAnsi="Times New Roman" w:cstheme="minorBidi"/>
                <w:sz w:val="20"/>
              </w:rPr>
              <w:t xml:space="preserve"> </w:t>
            </w:r>
            <w:r w:rsidR="00BE0F32">
              <w:rPr>
                <w:rFonts w:ascii="Times New Roman" w:eastAsiaTheme="minorHAnsi" w:hAnsi="Times New Roman" w:cstheme="minorBidi"/>
                <w:sz w:val="20"/>
              </w:rPr>
              <w:t>Awal-awal mah suka berantem, tapi sekarang m</w:t>
            </w:r>
            <w:r w:rsidR="00445F8B">
              <w:rPr>
                <w:rFonts w:ascii="Times New Roman" w:eastAsiaTheme="minorHAnsi" w:hAnsi="Times New Roman" w:cstheme="minorBidi"/>
                <w:sz w:val="20"/>
              </w:rPr>
              <w:t xml:space="preserve">ah engga, jarang. </w:t>
            </w:r>
            <w:r w:rsidR="00CD5A6A">
              <w:rPr>
                <w:rFonts w:ascii="Times New Roman" w:eastAsiaTheme="minorHAnsi" w:hAnsi="Times New Roman" w:cstheme="minorBidi"/>
                <w:sz w:val="20"/>
              </w:rPr>
              <w:t>Di</w:t>
            </w:r>
            <w:r w:rsidR="002D4451">
              <w:rPr>
                <w:rFonts w:ascii="Times New Roman" w:eastAsiaTheme="minorHAnsi" w:hAnsi="Times New Roman" w:cstheme="minorBidi"/>
                <w:sz w:val="20"/>
              </w:rPr>
              <w:t>nasihat</w:t>
            </w:r>
            <w:r w:rsidR="00CD5A6A">
              <w:rPr>
                <w:rFonts w:ascii="Times New Roman" w:eastAsiaTheme="minorHAnsi" w:hAnsi="Times New Roman" w:cstheme="minorBidi"/>
                <w:sz w:val="20"/>
              </w:rPr>
              <w:t>in contohnya kaya gini ada orang yang bilang “aku punya cerita yang heboh” terus aku “naon naon naon” suka ingin tahu begitu kan, kaya orang ngegibah gitu, terus di</w:t>
            </w:r>
            <w:r w:rsidR="002D4451">
              <w:rPr>
                <w:rFonts w:ascii="Times New Roman" w:eastAsiaTheme="minorHAnsi" w:hAnsi="Times New Roman" w:cstheme="minorBidi"/>
                <w:sz w:val="20"/>
              </w:rPr>
              <w:t>nasihat</w:t>
            </w:r>
            <w:r w:rsidR="00445F8B">
              <w:rPr>
                <w:rFonts w:ascii="Times New Roman" w:eastAsiaTheme="minorHAnsi" w:hAnsi="Times New Roman" w:cstheme="minorBidi"/>
                <w:sz w:val="20"/>
              </w:rPr>
              <w:t xml:space="preserve">in jangan gibah. </w:t>
            </w:r>
            <w:r w:rsidR="00CD5A6A">
              <w:rPr>
                <w:rFonts w:ascii="Times New Roman" w:eastAsiaTheme="minorHAnsi" w:hAnsi="Times New Roman" w:cstheme="minorBidi"/>
                <w:sz w:val="20"/>
              </w:rPr>
              <w:t>Terus suka di</w:t>
            </w:r>
            <w:r w:rsidR="002D4451">
              <w:rPr>
                <w:rFonts w:ascii="Times New Roman" w:eastAsiaTheme="minorHAnsi" w:hAnsi="Times New Roman" w:cstheme="minorBidi"/>
                <w:sz w:val="20"/>
              </w:rPr>
              <w:t>nasihat</w:t>
            </w:r>
            <w:r w:rsidR="00CD5A6A">
              <w:rPr>
                <w:rFonts w:ascii="Times New Roman" w:eastAsiaTheme="minorHAnsi" w:hAnsi="Times New Roman" w:cstheme="minorBidi"/>
                <w:sz w:val="20"/>
              </w:rPr>
              <w:t xml:space="preserve">in </w:t>
            </w:r>
            <w:r w:rsidR="00CD5A6A">
              <w:rPr>
                <w:rFonts w:ascii="Times New Roman" w:eastAsiaTheme="minorHAnsi" w:hAnsi="Times New Roman" w:cstheme="minorBidi"/>
                <w:sz w:val="20"/>
              </w:rPr>
              <w:lastRenderedPageBreak/>
              <w:t xml:space="preserve">pas piket, </w:t>
            </w:r>
            <w:r w:rsidR="00C430AA">
              <w:rPr>
                <w:rFonts w:ascii="Times New Roman" w:eastAsiaTheme="minorHAnsi" w:hAnsi="Times New Roman" w:cstheme="minorBidi"/>
                <w:sz w:val="20"/>
              </w:rPr>
              <w:t>“</w:t>
            </w:r>
            <w:r w:rsidR="00CD5A6A">
              <w:rPr>
                <w:rFonts w:ascii="Times New Roman" w:eastAsiaTheme="minorHAnsi" w:hAnsi="Times New Roman" w:cstheme="minorBidi"/>
                <w:sz w:val="20"/>
              </w:rPr>
              <w:t>ipah sudah piket atau belum?</w:t>
            </w:r>
            <w:r w:rsidR="00C430AA">
              <w:rPr>
                <w:rFonts w:ascii="Times New Roman" w:eastAsiaTheme="minorHAnsi" w:hAnsi="Times New Roman" w:cstheme="minorBidi"/>
                <w:sz w:val="20"/>
              </w:rPr>
              <w:t>”</w:t>
            </w:r>
            <w:r w:rsidR="00CD5A6A">
              <w:rPr>
                <w:rFonts w:ascii="Times New Roman" w:eastAsiaTheme="minorHAnsi" w:hAnsi="Times New Roman" w:cstheme="minorBidi"/>
                <w:sz w:val="20"/>
              </w:rPr>
              <w:t xml:space="preserve"> </w:t>
            </w:r>
            <w:r w:rsidR="00C430AA">
              <w:rPr>
                <w:rFonts w:ascii="Times New Roman" w:eastAsiaTheme="minorHAnsi" w:hAnsi="Times New Roman" w:cstheme="minorBidi"/>
                <w:sz w:val="20"/>
              </w:rPr>
              <w:t xml:space="preserve"> “</w:t>
            </w:r>
            <w:r w:rsidR="00CD5A6A">
              <w:rPr>
                <w:rFonts w:ascii="Times New Roman" w:eastAsiaTheme="minorHAnsi" w:hAnsi="Times New Roman" w:cstheme="minorBidi"/>
                <w:sz w:val="20"/>
              </w:rPr>
              <w:t xml:space="preserve">Sudah </w:t>
            </w:r>
            <w:r w:rsidR="00C430AA">
              <w:rPr>
                <w:rFonts w:ascii="Times New Roman" w:eastAsiaTheme="minorHAnsi" w:hAnsi="Times New Roman" w:cstheme="minorBidi"/>
                <w:sz w:val="20"/>
              </w:rPr>
              <w:t>teh” “kapan?” “</w:t>
            </w:r>
            <w:r w:rsidR="00CD5A6A">
              <w:rPr>
                <w:rFonts w:ascii="Times New Roman" w:eastAsiaTheme="minorHAnsi" w:hAnsi="Times New Roman" w:cstheme="minorBidi"/>
                <w:sz w:val="20"/>
              </w:rPr>
              <w:t>udah tadi</w:t>
            </w:r>
            <w:r w:rsidR="00C430AA">
              <w:rPr>
                <w:rFonts w:ascii="Times New Roman" w:eastAsiaTheme="minorHAnsi" w:hAnsi="Times New Roman" w:cstheme="minorBidi"/>
                <w:sz w:val="20"/>
              </w:rPr>
              <w:t>”</w:t>
            </w:r>
            <w:r w:rsidR="00CD5A6A">
              <w:rPr>
                <w:rFonts w:ascii="Times New Roman" w:eastAsiaTheme="minorHAnsi" w:hAnsi="Times New Roman" w:cstheme="minorBidi"/>
                <w:sz w:val="20"/>
              </w:rPr>
              <w:t>, gitu di</w:t>
            </w:r>
            <w:r w:rsidR="002D4451">
              <w:rPr>
                <w:rFonts w:ascii="Times New Roman" w:eastAsiaTheme="minorHAnsi" w:hAnsi="Times New Roman" w:cstheme="minorBidi"/>
                <w:sz w:val="20"/>
              </w:rPr>
              <w:t>nasihat</w:t>
            </w:r>
            <w:r w:rsidR="00CD5A6A">
              <w:rPr>
                <w:rFonts w:ascii="Times New Roman" w:eastAsiaTheme="minorHAnsi" w:hAnsi="Times New Roman" w:cstheme="minorBidi"/>
                <w:sz w:val="20"/>
              </w:rPr>
              <w:t>innya</w:t>
            </w:r>
          </w:p>
        </w:tc>
        <w:tc>
          <w:tcPr>
            <w:tcW w:w="2643" w:type="dxa"/>
            <w:shd w:val="clear" w:color="auto" w:fill="FFFFFF" w:themeFill="background1"/>
          </w:tcPr>
          <w:p w14:paraId="63581EEB" w14:textId="73FC7649" w:rsidR="009B6E08" w:rsidRPr="00412DA8" w:rsidRDefault="00445F8B"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P</w:t>
            </w:r>
            <w:r w:rsidR="006F3091">
              <w:rPr>
                <w:rFonts w:ascii="Times New Roman" w:eastAsiaTheme="minorHAnsi" w:hAnsi="Times New Roman" w:cstheme="minorBidi"/>
                <w:sz w:val="20"/>
              </w:rPr>
              <w:t xml:space="preserve">engaush </w:t>
            </w:r>
            <w:r>
              <w:rPr>
                <w:rFonts w:ascii="Times New Roman" w:eastAsiaTheme="minorHAnsi" w:hAnsi="Times New Roman" w:cstheme="minorBidi"/>
                <w:sz w:val="20"/>
              </w:rPr>
              <w:t xml:space="preserve">menasehati R untuk sabar dan tidak berkonflik dengan temannya. Pengaush juga menasehati anak untuk memiliki perilaku yang baik, pengasuh juga memberikan </w:t>
            </w:r>
            <w:r w:rsidR="006F3091">
              <w:rPr>
                <w:rFonts w:ascii="Times New Roman" w:eastAsiaTheme="minorHAnsi" w:hAnsi="Times New Roman" w:cstheme="minorBidi"/>
                <w:sz w:val="20"/>
              </w:rPr>
              <w:t>nasehat kepada anak untuk melakukan tugas dan kewajibannya</w:t>
            </w:r>
          </w:p>
        </w:tc>
      </w:tr>
      <w:tr w:rsidR="009B6E08" w14:paraId="020D067C" w14:textId="77777777" w:rsidTr="009B6E08">
        <w:tc>
          <w:tcPr>
            <w:tcW w:w="7927" w:type="dxa"/>
            <w:gridSpan w:val="3"/>
            <w:shd w:val="clear" w:color="auto" w:fill="BDD6EE" w:themeFill="accent1" w:themeFillTint="66"/>
          </w:tcPr>
          <w:p w14:paraId="13ECE4AA" w14:textId="7CA94743" w:rsidR="009B6E08" w:rsidRPr="00412DA8" w:rsidRDefault="009B6E08" w:rsidP="009B6E08">
            <w:pPr>
              <w:spacing w:after="160"/>
              <w:rPr>
                <w:rFonts w:ascii="Times New Roman" w:eastAsiaTheme="minorHAnsi" w:hAnsi="Times New Roman" w:cstheme="minorBidi"/>
                <w:sz w:val="20"/>
              </w:rPr>
            </w:pPr>
            <w:r w:rsidRPr="00FC6856">
              <w:rPr>
                <w:rFonts w:ascii="Times New Roman" w:eastAsiaTheme="minorHAnsi" w:hAnsi="Times New Roman" w:cstheme="minorBidi"/>
                <w:b/>
                <w:sz w:val="20"/>
              </w:rPr>
              <w:t>Pemberian bimbingan atau arahan</w:t>
            </w:r>
          </w:p>
        </w:tc>
      </w:tr>
      <w:tr w:rsidR="009B6E08" w14:paraId="415ED0CF" w14:textId="77777777" w:rsidTr="009B6E08">
        <w:tc>
          <w:tcPr>
            <w:tcW w:w="2642" w:type="dxa"/>
            <w:shd w:val="clear" w:color="auto" w:fill="FFFFFF" w:themeFill="background1"/>
          </w:tcPr>
          <w:p w14:paraId="48BE636A" w14:textId="18751BAD" w:rsidR="009B6E08" w:rsidRDefault="00EE5D07"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Bentuk bimbingan yang diberikan</w:t>
            </w:r>
          </w:p>
        </w:tc>
        <w:tc>
          <w:tcPr>
            <w:tcW w:w="2642" w:type="dxa"/>
            <w:shd w:val="clear" w:color="auto" w:fill="FFFFFF" w:themeFill="background1"/>
          </w:tcPr>
          <w:p w14:paraId="4AF8C555" w14:textId="3F408197" w:rsidR="00CD5A6A" w:rsidRDefault="00E338A7"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Ngasih tahu besok teh ini (buat ke sekolah) tapi nyiapin sendiri biar mandiri, tetap ngasih tahu besok jangan lupa sekolah, jangan lupa belajar, buku bawa gini-gini, tapi yang nyiapin sama masukinnya mah tetap ipah</w:t>
            </w:r>
          </w:p>
        </w:tc>
        <w:tc>
          <w:tcPr>
            <w:tcW w:w="2643" w:type="dxa"/>
            <w:shd w:val="clear" w:color="auto" w:fill="FFFFFF" w:themeFill="background1"/>
          </w:tcPr>
          <w:p w14:paraId="44B726F8" w14:textId="723BCA22" w:rsidR="009B6E08" w:rsidRPr="00412DA8" w:rsidRDefault="0065197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Pengasuh memberikan bimbingan kepada anak untuk menyiapkan perlengkapan sekolah yang dibutuhkan, pengasuh membimbing anak untuk bisa mandiri saat menyiapkan alat-alat sekolah</w:t>
            </w:r>
          </w:p>
        </w:tc>
      </w:tr>
      <w:tr w:rsidR="009B6E08" w14:paraId="14DC88AF" w14:textId="77777777" w:rsidTr="009B6E08">
        <w:tc>
          <w:tcPr>
            <w:tcW w:w="7927" w:type="dxa"/>
            <w:gridSpan w:val="3"/>
            <w:shd w:val="clear" w:color="auto" w:fill="BDD6EE" w:themeFill="accent1" w:themeFillTint="66"/>
          </w:tcPr>
          <w:p w14:paraId="476BFD2D" w14:textId="77777777" w:rsidR="009B6E08" w:rsidRPr="00282189" w:rsidRDefault="009B6E08" w:rsidP="009B6E08">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Dukungan Emosional</w:t>
            </w:r>
          </w:p>
        </w:tc>
      </w:tr>
      <w:tr w:rsidR="009B6E08" w14:paraId="68A7C8A0" w14:textId="77777777" w:rsidTr="009B6E08">
        <w:tc>
          <w:tcPr>
            <w:tcW w:w="7927" w:type="dxa"/>
            <w:gridSpan w:val="3"/>
            <w:shd w:val="clear" w:color="auto" w:fill="BDD6EE" w:themeFill="accent1" w:themeFillTint="66"/>
          </w:tcPr>
          <w:p w14:paraId="6B74532D" w14:textId="77777777" w:rsidR="009B6E08" w:rsidRPr="00282189" w:rsidRDefault="009B6E08" w:rsidP="009B6E08">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Empati</w:t>
            </w:r>
          </w:p>
        </w:tc>
      </w:tr>
      <w:tr w:rsidR="009B6E08" w14:paraId="53AA0595" w14:textId="77777777" w:rsidTr="009B6E08">
        <w:tc>
          <w:tcPr>
            <w:tcW w:w="2642" w:type="dxa"/>
            <w:shd w:val="clear" w:color="auto" w:fill="FFFFFF" w:themeFill="background1"/>
          </w:tcPr>
          <w:p w14:paraId="07C895E5"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Bentuk empati yang dirasakan dan diberikan oleh pengasuh</w:t>
            </w:r>
          </w:p>
        </w:tc>
        <w:tc>
          <w:tcPr>
            <w:tcW w:w="2642" w:type="dxa"/>
            <w:shd w:val="clear" w:color="auto" w:fill="FFFFFF" w:themeFill="background1"/>
          </w:tcPr>
          <w:p w14:paraId="352B17A8" w14:textId="4992CFE7" w:rsidR="00DC19B3" w:rsidRDefault="006623F8" w:rsidP="003028C7">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Contohnya </w:t>
            </w:r>
            <w:r w:rsidR="000D7817">
              <w:rPr>
                <w:rFonts w:ascii="Times New Roman" w:eastAsiaTheme="minorHAnsi" w:hAnsi="Times New Roman" w:cstheme="minorBidi"/>
                <w:sz w:val="20"/>
              </w:rPr>
              <w:t>kalau lagi sedih teh AM</w:t>
            </w:r>
            <w:r w:rsidR="003028C7">
              <w:rPr>
                <w:rFonts w:ascii="Times New Roman" w:eastAsiaTheme="minorHAnsi" w:hAnsi="Times New Roman" w:cstheme="minorBidi"/>
                <w:sz w:val="20"/>
              </w:rPr>
              <w:t xml:space="preserve"> suka ngasih nomor abah, jadi bisa nelpon dari hp teh amal ke abah</w:t>
            </w:r>
            <w:r w:rsidR="000D7817">
              <w:rPr>
                <w:rFonts w:ascii="Times New Roman" w:eastAsiaTheme="minorHAnsi" w:hAnsi="Times New Roman" w:cstheme="minorBidi"/>
                <w:sz w:val="20"/>
              </w:rPr>
              <w:t xml:space="preserve">. </w:t>
            </w:r>
            <w:r w:rsidR="00DC19B3">
              <w:rPr>
                <w:rFonts w:ascii="Times New Roman" w:eastAsiaTheme="minorHAnsi" w:hAnsi="Times New Roman" w:cstheme="minorBidi"/>
                <w:sz w:val="20"/>
              </w:rPr>
              <w:t>Kalau di teh amal mah suka telponan pakai hp nya, kalau di pos mah suka pakai hp nya satpam, pernah nelpon amang kalau engga abah (kakek)</w:t>
            </w:r>
          </w:p>
        </w:tc>
        <w:tc>
          <w:tcPr>
            <w:tcW w:w="2643" w:type="dxa"/>
            <w:shd w:val="clear" w:color="auto" w:fill="FFFFFF" w:themeFill="background1"/>
          </w:tcPr>
          <w:p w14:paraId="51375AFA" w14:textId="3AD44C8A" w:rsidR="009B6E08" w:rsidRPr="00412DA8" w:rsidRDefault="004E481F" w:rsidP="009B6E08">
            <w:pPr>
              <w:spacing w:after="160"/>
              <w:rPr>
                <w:rFonts w:ascii="Times New Roman" w:eastAsiaTheme="minorHAnsi" w:hAnsi="Times New Roman" w:cstheme="minorBidi"/>
                <w:sz w:val="20"/>
              </w:rPr>
            </w:pPr>
            <w:r w:rsidRPr="004E481F">
              <w:rPr>
                <w:rFonts w:ascii="Times New Roman" w:eastAsiaTheme="minorHAnsi" w:hAnsi="Times New Roman" w:cstheme="minorBidi"/>
                <w:sz w:val="20"/>
              </w:rPr>
              <w:t>Informan R mengungkapkan bahwa saat ia sedang sedih dan teringat dengan keluarganya, maka tindakan yang dilakukan oleh pengasuh sebagai wujud dari sikap empati yang dimiliki adalah dengan menghubungkan informan R kepada keluarganya di rumah. Informan R mengungkapkan bahwa ketika ia sedang sedih, pengasuh akan membantu R menelepon keluarga di rumah menggunakan alat komunikasi pribadi pengasuh atau alat komunikasi petugas lainnya</w:t>
            </w:r>
          </w:p>
        </w:tc>
      </w:tr>
      <w:tr w:rsidR="009B6E08" w14:paraId="20188A4E" w14:textId="77777777" w:rsidTr="009B6E08">
        <w:tc>
          <w:tcPr>
            <w:tcW w:w="7927" w:type="dxa"/>
            <w:gridSpan w:val="3"/>
            <w:shd w:val="clear" w:color="auto" w:fill="BDD6EE" w:themeFill="accent1" w:themeFillTint="66"/>
          </w:tcPr>
          <w:p w14:paraId="3CA4FA06" w14:textId="77777777" w:rsidR="009B6E08" w:rsidRPr="00B53DAC" w:rsidRDefault="009B6E08" w:rsidP="009B6E08">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B53DAC">
              <w:rPr>
                <w:rFonts w:ascii="Times New Roman" w:eastAsiaTheme="minorHAnsi" w:hAnsi="Times New Roman" w:cstheme="minorBidi"/>
                <w:b/>
                <w:sz w:val="20"/>
              </w:rPr>
              <w:t>Kasih sayang</w:t>
            </w:r>
          </w:p>
        </w:tc>
      </w:tr>
      <w:tr w:rsidR="009B6E08" w14:paraId="478CE0C6" w14:textId="77777777" w:rsidTr="009B6E08">
        <w:tc>
          <w:tcPr>
            <w:tcW w:w="2642" w:type="dxa"/>
            <w:shd w:val="clear" w:color="auto" w:fill="FFFFFF" w:themeFill="background1"/>
          </w:tcPr>
          <w:p w14:paraId="687E88CF"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Bentuk kasih sayang yang diberikan</w:t>
            </w:r>
          </w:p>
        </w:tc>
        <w:tc>
          <w:tcPr>
            <w:tcW w:w="2642" w:type="dxa"/>
            <w:shd w:val="clear" w:color="auto" w:fill="FFFFFF" w:themeFill="background1"/>
          </w:tcPr>
          <w:p w14:paraId="5953490F" w14:textId="1DA13E97" w:rsidR="00C430AA" w:rsidRPr="0046166B" w:rsidRDefault="008C253E"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Kaya contohnya teh amal (pengasuh) ngasih tahu “ipah besok pakai baju ini atau apa seragam biar ga lupa), nyuci nyuci begitu dikasih </w:t>
            </w:r>
            <w:r w:rsidR="003028C7">
              <w:rPr>
                <w:rFonts w:ascii="Times New Roman" w:eastAsiaTheme="minorHAnsi" w:hAnsi="Times New Roman" w:cstheme="minorBidi"/>
                <w:sz w:val="20"/>
              </w:rPr>
              <w:t>tahu</w:t>
            </w:r>
            <w:r w:rsidR="000D7817">
              <w:rPr>
                <w:rFonts w:ascii="Times New Roman" w:eastAsiaTheme="minorHAnsi" w:hAnsi="Times New Roman" w:cstheme="minorBidi"/>
                <w:sz w:val="20"/>
              </w:rPr>
              <w:t xml:space="preserve">. </w:t>
            </w:r>
            <w:r w:rsidR="00C430AA">
              <w:rPr>
                <w:rFonts w:ascii="Times New Roman" w:eastAsiaTheme="minorHAnsi" w:hAnsi="Times New Roman" w:cstheme="minorBidi"/>
                <w:sz w:val="20"/>
              </w:rPr>
              <w:t>Kalau curhat suka ke pengasuh, pertama-tama teh sedih terus, eh lama kelamaan, ada pengasuh yang lain, jadi baik lagi, senyum lagi, ketawa lagi, dihibur, cerita-cerita</w:t>
            </w:r>
          </w:p>
        </w:tc>
        <w:tc>
          <w:tcPr>
            <w:tcW w:w="2643" w:type="dxa"/>
            <w:shd w:val="clear" w:color="auto" w:fill="FFFFFF" w:themeFill="background1"/>
          </w:tcPr>
          <w:p w14:paraId="6B26B8CF" w14:textId="23248E5B" w:rsidR="009B6E08" w:rsidRPr="00412DA8" w:rsidRDefault="000D7817" w:rsidP="009B6E08">
            <w:pPr>
              <w:spacing w:after="160"/>
              <w:rPr>
                <w:rFonts w:ascii="Times New Roman" w:eastAsiaTheme="minorHAnsi" w:hAnsi="Times New Roman" w:cstheme="minorBidi"/>
                <w:sz w:val="20"/>
              </w:rPr>
            </w:pPr>
            <w:r w:rsidRPr="000D7817">
              <w:rPr>
                <w:rFonts w:ascii="Times New Roman" w:hAnsi="Times New Roman" w:cs="Times New Roman"/>
                <w:sz w:val="20"/>
                <w:szCs w:val="24"/>
              </w:rPr>
              <w:t xml:space="preserve">Informan R mengatakan bahwa </w:t>
            </w:r>
            <w:r w:rsidR="007A6740">
              <w:rPr>
                <w:rFonts w:ascii="Times New Roman" w:hAnsi="Times New Roman" w:cs="Times New Roman"/>
                <w:sz w:val="20"/>
                <w:szCs w:val="24"/>
              </w:rPr>
              <w:t>bentuk kasih sayang yang diberikan pengasuh adalah mengingatkannya saat akan pergi ke sekolah. Informan R juga mengatakanbahwa kasih sayang pengasuh dibuktikan dengan mendengar curahan hatinya,  a</w:t>
            </w:r>
            <w:r w:rsidRPr="000D7817">
              <w:rPr>
                <w:rFonts w:ascii="Times New Roman" w:hAnsi="Times New Roman" w:cs="Times New Roman"/>
                <w:sz w:val="20"/>
                <w:szCs w:val="24"/>
              </w:rPr>
              <w:t xml:space="preserve">walnya ia sering sedih karena harus berpisah dengan keluarga dan harus tinggal di panti sendiri, namun pengasuh mau mendengarkan curahan hatinya dan menghibur R </w:t>
            </w:r>
            <w:r w:rsidRPr="000D7817">
              <w:rPr>
                <w:rFonts w:ascii="Times New Roman" w:hAnsi="Times New Roman" w:cs="Times New Roman"/>
                <w:sz w:val="20"/>
                <w:szCs w:val="24"/>
              </w:rPr>
              <w:lastRenderedPageBreak/>
              <w:t>dengan candaan dan kasih sayang sehingga R bisa senyum dan ceria kembali seperti sedia kala. Informan R merasakan rasa aman bersama pengasuh karena ada sosok pelindung yang mejaganya. Informan R juga tidak sedih lagi karena ada teman-teman yang sama sepertinya dan berada di sisinya</w:t>
            </w:r>
            <w:r>
              <w:rPr>
                <w:rFonts w:ascii="Times New Roman" w:hAnsi="Times New Roman" w:cs="Times New Roman"/>
                <w:sz w:val="24"/>
                <w:szCs w:val="24"/>
              </w:rPr>
              <w:t>.</w:t>
            </w:r>
          </w:p>
        </w:tc>
      </w:tr>
      <w:tr w:rsidR="009B6E08" w14:paraId="6A0F7365" w14:textId="77777777" w:rsidTr="009B6E08">
        <w:tc>
          <w:tcPr>
            <w:tcW w:w="2642" w:type="dxa"/>
            <w:shd w:val="clear" w:color="auto" w:fill="BDD6EE" w:themeFill="accent1" w:themeFillTint="66"/>
          </w:tcPr>
          <w:p w14:paraId="0297E446" w14:textId="58D82667" w:rsidR="009B6E08" w:rsidRPr="00B53DAC" w:rsidRDefault="009B6E08" w:rsidP="009B6E08">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007914EB">
              <w:rPr>
                <w:rFonts w:ascii="Times New Roman" w:eastAsiaTheme="minorHAnsi" w:hAnsi="Times New Roman" w:cstheme="minorBidi"/>
                <w:b/>
                <w:sz w:val="20"/>
              </w:rPr>
              <w:t>Kenyamanan</w:t>
            </w:r>
          </w:p>
        </w:tc>
        <w:tc>
          <w:tcPr>
            <w:tcW w:w="2642" w:type="dxa"/>
            <w:shd w:val="clear" w:color="auto" w:fill="BDD6EE" w:themeFill="accent1" w:themeFillTint="66"/>
          </w:tcPr>
          <w:p w14:paraId="181D0AD4" w14:textId="77777777" w:rsidR="009B6E08" w:rsidRPr="00B53DAC" w:rsidRDefault="009B6E08" w:rsidP="009B6E08">
            <w:pPr>
              <w:spacing w:after="160"/>
              <w:rPr>
                <w:rFonts w:ascii="Times New Roman" w:eastAsiaTheme="minorHAnsi" w:hAnsi="Times New Roman" w:cstheme="minorBidi"/>
                <w:b/>
                <w:sz w:val="20"/>
              </w:rPr>
            </w:pPr>
          </w:p>
        </w:tc>
        <w:tc>
          <w:tcPr>
            <w:tcW w:w="2643" w:type="dxa"/>
            <w:shd w:val="clear" w:color="auto" w:fill="BDD6EE" w:themeFill="accent1" w:themeFillTint="66"/>
          </w:tcPr>
          <w:p w14:paraId="2D351FBD" w14:textId="77777777" w:rsidR="009B6E08" w:rsidRPr="00B53DAC" w:rsidRDefault="009B6E08" w:rsidP="009B6E08">
            <w:pPr>
              <w:spacing w:after="160"/>
              <w:rPr>
                <w:rFonts w:ascii="Times New Roman" w:eastAsiaTheme="minorHAnsi" w:hAnsi="Times New Roman" w:cstheme="minorBidi"/>
                <w:b/>
                <w:sz w:val="20"/>
              </w:rPr>
            </w:pPr>
          </w:p>
        </w:tc>
      </w:tr>
      <w:tr w:rsidR="009B6E08" w14:paraId="566FAA25" w14:textId="77777777" w:rsidTr="009B6E08">
        <w:tc>
          <w:tcPr>
            <w:tcW w:w="2642" w:type="dxa"/>
            <w:shd w:val="clear" w:color="auto" w:fill="FFFFFF" w:themeFill="background1"/>
          </w:tcPr>
          <w:p w14:paraId="6DCACC72" w14:textId="582AA2CF"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Bentuk </w:t>
            </w:r>
            <w:r w:rsidR="007914EB">
              <w:rPr>
                <w:rFonts w:ascii="Times New Roman" w:eastAsiaTheme="minorHAnsi" w:hAnsi="Times New Roman" w:cstheme="minorBidi"/>
                <w:sz w:val="20"/>
              </w:rPr>
              <w:t>kenyamanan</w:t>
            </w:r>
            <w:r>
              <w:rPr>
                <w:rFonts w:ascii="Times New Roman" w:eastAsiaTheme="minorHAnsi" w:hAnsi="Times New Roman" w:cstheme="minorBidi"/>
                <w:sz w:val="20"/>
              </w:rPr>
              <w:t xml:space="preserve"> yang diberikan dan ciri-ciri anak merasa nyaman</w:t>
            </w:r>
          </w:p>
        </w:tc>
        <w:tc>
          <w:tcPr>
            <w:tcW w:w="2642" w:type="dxa"/>
            <w:shd w:val="clear" w:color="auto" w:fill="FFFFFF" w:themeFill="background1"/>
          </w:tcPr>
          <w:p w14:paraId="5F1F3A50" w14:textId="56DAF7BD" w:rsidR="009B6E08" w:rsidRDefault="00F81F31"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Pertama kesini mah gugupan sayah teh, kan dari rumah teh aku udah punya rasa malu kan, dibawa kesini jadi makin malu terus, makin ke sini makin ke sini, satu orang ada yang ngobrol, terus lama kelamaan banyakan ada enam orang, terus ngobrol ngobrol </w:t>
            </w:r>
            <w:r w:rsidR="00F17584">
              <w:rPr>
                <w:rFonts w:ascii="Times New Roman" w:eastAsiaTheme="minorHAnsi" w:hAnsi="Times New Roman" w:cstheme="minorBidi"/>
                <w:sz w:val="20"/>
              </w:rPr>
              <w:t>ngobrol</w:t>
            </w:r>
          </w:p>
          <w:p w14:paraId="026F5A45" w14:textId="2D8AFD86" w:rsidR="00F81F31" w:rsidRDefault="00F81F31"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Bilang ke pengasuh kalau aku ya, kalau ada pengasuh bilang gini “teteh engga betah ah” kata pengasuh “</w:t>
            </w:r>
            <w:r w:rsidR="00D0338B">
              <w:rPr>
                <w:rFonts w:ascii="Times New Roman" w:eastAsiaTheme="minorHAnsi" w:hAnsi="Times New Roman" w:cstheme="minorBidi"/>
                <w:sz w:val="20"/>
              </w:rPr>
              <w:t>ih jangan..</w:t>
            </w:r>
            <w:r>
              <w:rPr>
                <w:rFonts w:ascii="Times New Roman" w:eastAsiaTheme="minorHAnsi" w:hAnsi="Times New Roman" w:cstheme="minorBidi"/>
                <w:sz w:val="20"/>
              </w:rPr>
              <w:t xml:space="preserve">” terus dikasih handphone suka nonton </w:t>
            </w:r>
            <w:r w:rsidRPr="00E8777F">
              <w:rPr>
                <w:rFonts w:ascii="Times New Roman" w:eastAsiaTheme="minorHAnsi" w:hAnsi="Times New Roman" w:cstheme="minorBidi"/>
                <w:i/>
                <w:sz w:val="20"/>
              </w:rPr>
              <w:t>youtube atau tiktok</w:t>
            </w:r>
            <w:r>
              <w:rPr>
                <w:rFonts w:ascii="Times New Roman" w:eastAsiaTheme="minorHAnsi" w:hAnsi="Times New Roman" w:cstheme="minorBidi"/>
                <w:sz w:val="20"/>
              </w:rPr>
              <w:t>, kalau engga ke lab, kalau engga sama teman, ada teman lagi SMP, sama pengasuh diajakin main ke teman-teman</w:t>
            </w:r>
          </w:p>
          <w:p w14:paraId="4F942F88" w14:textId="1105A576" w:rsidR="00F81F31" w:rsidRDefault="00F81F31"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ada masalah curhat ke temen terus, engga ke pengasuh, jadi gugupan aku mah orangnya, jadi diam-diam di dalam hati saja disimpennya, dicurhatinnya di teman terus, jadi teman teh </w:t>
            </w:r>
            <w:r w:rsidR="007914EB">
              <w:rPr>
                <w:rFonts w:ascii="Times New Roman" w:eastAsiaTheme="minorHAnsi" w:hAnsi="Times New Roman" w:cstheme="minorBidi"/>
                <w:sz w:val="20"/>
              </w:rPr>
              <w:t>kenyamanan</w:t>
            </w:r>
            <w:r>
              <w:rPr>
                <w:rFonts w:ascii="Times New Roman" w:eastAsiaTheme="minorHAnsi" w:hAnsi="Times New Roman" w:cstheme="minorBidi"/>
                <w:sz w:val="20"/>
              </w:rPr>
              <w:t xml:space="preserve"> aku</w:t>
            </w:r>
          </w:p>
        </w:tc>
        <w:tc>
          <w:tcPr>
            <w:tcW w:w="2643" w:type="dxa"/>
            <w:shd w:val="clear" w:color="auto" w:fill="FFFFFF" w:themeFill="background1"/>
          </w:tcPr>
          <w:p w14:paraId="48A1FC3E" w14:textId="27763826" w:rsidR="00E8777F" w:rsidRPr="00E8777F" w:rsidRDefault="00E8777F" w:rsidP="00E8777F">
            <w:pPr>
              <w:spacing w:after="160"/>
              <w:ind w:hanging="10"/>
              <w:rPr>
                <w:rFonts w:ascii="Times New Roman" w:eastAsiaTheme="minorHAnsi" w:hAnsi="Times New Roman" w:cstheme="minorBidi"/>
                <w:sz w:val="20"/>
              </w:rPr>
            </w:pPr>
            <w:r>
              <w:rPr>
                <w:rFonts w:ascii="Times New Roman" w:eastAsiaTheme="minorHAnsi" w:hAnsi="Times New Roman" w:cstheme="minorBidi"/>
                <w:sz w:val="20"/>
              </w:rPr>
              <w:t>I</w:t>
            </w:r>
            <w:r w:rsidRPr="00E8777F">
              <w:rPr>
                <w:rFonts w:ascii="Times New Roman" w:eastAsiaTheme="minorHAnsi" w:hAnsi="Times New Roman" w:cstheme="minorBidi"/>
                <w:sz w:val="20"/>
              </w:rPr>
              <w:t xml:space="preserve">nforman R awalnya tidak nyaman berada di panti, ia merasa malu dan gugup untuk berinteraksi dengan lingkungan sekitar, namun seiring dengan berjalannya waktu, informan R kemudian memiliki banyak teman dan terus berinteraksi dengan teman-temannya, hal tersebut membuat R kemudian menjadi nyaman dan senang tinggal di panti. Informan R juga mengatakan  bahwa awalnya ia merasa ingin pulang dan tidak nyaman dengan lingkungan sekitar, kemudian ia mencurahkan perasaanya tersebut kepada pengasuh, pengasuh lalu menghiburnya dengan memberikan tontonan di media sosial seperti </w:t>
            </w:r>
            <w:r w:rsidRPr="00E8777F">
              <w:rPr>
                <w:rFonts w:ascii="Times New Roman" w:eastAsiaTheme="minorHAnsi" w:hAnsi="Times New Roman" w:cstheme="minorBidi"/>
                <w:i/>
                <w:sz w:val="20"/>
              </w:rPr>
              <w:t>youtube, tiktok</w:t>
            </w:r>
            <w:r w:rsidRPr="00E8777F">
              <w:rPr>
                <w:rFonts w:ascii="Times New Roman" w:eastAsiaTheme="minorHAnsi" w:hAnsi="Times New Roman" w:cstheme="minorBidi"/>
                <w:sz w:val="20"/>
              </w:rPr>
              <w:t>, atau menonton tayangan di laboratorium komputer agar R kembali ceria. Informan R juga mengungkapkan bahwa pengasuh mengajak R untuk berkenalan dan bermain dengan teman-temannya hingga R menjadi nyaman berada di panti.</w:t>
            </w:r>
          </w:p>
          <w:p w14:paraId="02F0440F" w14:textId="77777777" w:rsidR="009B6E08" w:rsidRPr="00412DA8" w:rsidRDefault="009B6E08" w:rsidP="009B6E08">
            <w:pPr>
              <w:spacing w:after="160"/>
              <w:rPr>
                <w:rFonts w:ascii="Times New Roman" w:eastAsiaTheme="minorHAnsi" w:hAnsi="Times New Roman" w:cstheme="minorBidi"/>
                <w:sz w:val="20"/>
              </w:rPr>
            </w:pPr>
          </w:p>
        </w:tc>
      </w:tr>
      <w:tr w:rsidR="009B6E08" w14:paraId="053A1A7E" w14:textId="77777777" w:rsidTr="009B6E08">
        <w:tc>
          <w:tcPr>
            <w:tcW w:w="2642" w:type="dxa"/>
            <w:shd w:val="clear" w:color="auto" w:fill="BDD6EE" w:themeFill="accent1" w:themeFillTint="66"/>
          </w:tcPr>
          <w:p w14:paraId="14DF3E37" w14:textId="77777777" w:rsidR="009B6E08" w:rsidRPr="00B53DAC" w:rsidRDefault="009B6E08" w:rsidP="009B6E08">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B53DAC">
              <w:rPr>
                <w:rFonts w:ascii="Times New Roman" w:eastAsiaTheme="minorHAnsi" w:hAnsi="Times New Roman" w:cstheme="minorBidi"/>
                <w:b/>
                <w:sz w:val="20"/>
              </w:rPr>
              <w:t>Perhatian</w:t>
            </w:r>
          </w:p>
        </w:tc>
        <w:tc>
          <w:tcPr>
            <w:tcW w:w="2642" w:type="dxa"/>
            <w:shd w:val="clear" w:color="auto" w:fill="BDD6EE" w:themeFill="accent1" w:themeFillTint="66"/>
          </w:tcPr>
          <w:p w14:paraId="53627642" w14:textId="77777777" w:rsidR="009B6E08" w:rsidRPr="00B53DAC" w:rsidRDefault="009B6E08" w:rsidP="009B6E08">
            <w:pPr>
              <w:spacing w:after="160"/>
              <w:rPr>
                <w:rFonts w:ascii="Times New Roman" w:eastAsiaTheme="minorHAnsi" w:hAnsi="Times New Roman" w:cstheme="minorBidi"/>
                <w:b/>
                <w:sz w:val="20"/>
              </w:rPr>
            </w:pPr>
          </w:p>
        </w:tc>
        <w:tc>
          <w:tcPr>
            <w:tcW w:w="2643" w:type="dxa"/>
            <w:shd w:val="clear" w:color="auto" w:fill="BDD6EE" w:themeFill="accent1" w:themeFillTint="66"/>
          </w:tcPr>
          <w:p w14:paraId="035F9740" w14:textId="77777777" w:rsidR="009B6E08" w:rsidRPr="00B53DAC" w:rsidRDefault="009B6E08" w:rsidP="009B6E08">
            <w:pPr>
              <w:spacing w:after="160"/>
              <w:rPr>
                <w:rFonts w:ascii="Times New Roman" w:eastAsiaTheme="minorHAnsi" w:hAnsi="Times New Roman" w:cstheme="minorBidi"/>
                <w:b/>
                <w:sz w:val="20"/>
              </w:rPr>
            </w:pPr>
          </w:p>
        </w:tc>
      </w:tr>
      <w:tr w:rsidR="009B6E08" w14:paraId="5A66463C" w14:textId="77777777" w:rsidTr="009B6E08">
        <w:tc>
          <w:tcPr>
            <w:tcW w:w="2642" w:type="dxa"/>
            <w:shd w:val="clear" w:color="auto" w:fill="FFFFFF" w:themeFill="background1"/>
          </w:tcPr>
          <w:p w14:paraId="2116F5A5" w14:textId="77777777"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pengasuh memberikan perhatian</w:t>
            </w:r>
          </w:p>
        </w:tc>
        <w:tc>
          <w:tcPr>
            <w:tcW w:w="2642" w:type="dxa"/>
            <w:shd w:val="clear" w:color="auto" w:fill="FFFFFF" w:themeFill="background1"/>
          </w:tcPr>
          <w:p w14:paraId="740CF8B8" w14:textId="7EB6BD07" w:rsidR="009B6E08" w:rsidRDefault="00FC2D1B"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Kalau contohnya aku udah makan ditanya “ifah sudah makan belum” suka gitu</w:t>
            </w:r>
          </w:p>
          <w:p w14:paraId="4ABCCB13" w14:textId="68B31D4A" w:rsidR="00FC2D1B" w:rsidRDefault="00FC2D1B"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Terus kan pernah nilai mess kebersihan, jadi pas setiap ke kamar teh “ipah kenapa sakit?” terus jawab “meriang” jadi aku mah ngedadak meriangnya teh sakitnya pas malem-malem terus ditanya besok nya ditanya kenapa, jam 9 baru d</w:t>
            </w:r>
            <w:r w:rsidR="00C1348C">
              <w:rPr>
                <w:rFonts w:ascii="Times New Roman" w:eastAsiaTheme="minorHAnsi" w:hAnsi="Times New Roman" w:cstheme="minorBidi"/>
                <w:sz w:val="20"/>
              </w:rPr>
              <w:t xml:space="preserve">itanya pas sudah datang ke mess. </w:t>
            </w:r>
            <w:r>
              <w:rPr>
                <w:rFonts w:ascii="Times New Roman" w:eastAsiaTheme="minorHAnsi" w:hAnsi="Times New Roman" w:cstheme="minorBidi"/>
                <w:sz w:val="20"/>
              </w:rPr>
              <w:t xml:space="preserve">Terus kalau sakit dikasih obat, dikasih </w:t>
            </w:r>
            <w:r w:rsidR="008C253E">
              <w:rPr>
                <w:rFonts w:ascii="Times New Roman" w:eastAsiaTheme="minorHAnsi" w:hAnsi="Times New Roman" w:cstheme="minorBidi"/>
                <w:sz w:val="20"/>
              </w:rPr>
              <w:t>nasi, dibawain ke mess, terus istirahat seharian, terus kalau uda dua hari nah besoknya teh “mau sekolah jangan dulu kan baru sembuh, jadi diem dulu” udah lama ke lamaan, pas udah beli obat paranti sakit begitu, kan anak kecil mah bodrexin, kalau aku mah ini kan jadi dari situ teh udah rada mendingan</w:t>
            </w:r>
          </w:p>
          <w:p w14:paraId="3F6049D1" w14:textId="24BAF46D" w:rsidR="00CD5A6A" w:rsidRPr="008E2F54" w:rsidRDefault="008C253E"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Jadi aku mah suka inget pas sakitna (suka diperhatiin)</w:t>
            </w:r>
          </w:p>
        </w:tc>
        <w:tc>
          <w:tcPr>
            <w:tcW w:w="2643" w:type="dxa"/>
            <w:shd w:val="clear" w:color="auto" w:fill="FFFFFF" w:themeFill="background1"/>
          </w:tcPr>
          <w:p w14:paraId="2CDD79E1" w14:textId="166E04F1" w:rsidR="00C94CE6" w:rsidRDefault="00C94CE6" w:rsidP="00C94CE6">
            <w:pPr>
              <w:spacing w:after="160"/>
              <w:rPr>
                <w:rFonts w:ascii="Times New Roman" w:eastAsiaTheme="minorHAnsi" w:hAnsi="Times New Roman" w:cstheme="minorBidi"/>
                <w:sz w:val="24"/>
              </w:rPr>
            </w:pPr>
            <w:r>
              <w:rPr>
                <w:rFonts w:ascii="Times New Roman" w:eastAsiaTheme="minorHAnsi" w:hAnsi="Times New Roman" w:cstheme="minorBidi"/>
                <w:sz w:val="20"/>
              </w:rPr>
              <w:lastRenderedPageBreak/>
              <w:t xml:space="preserve">Informan R mengatakan bahwa perhatian yang diberikan pengasuh kepadanya dilakukan dengan mengingatkannya untuk </w:t>
            </w:r>
            <w:r>
              <w:rPr>
                <w:rFonts w:ascii="Times New Roman" w:eastAsiaTheme="minorHAnsi" w:hAnsi="Times New Roman" w:cstheme="minorBidi"/>
                <w:sz w:val="20"/>
              </w:rPr>
              <w:lastRenderedPageBreak/>
              <w:t>makan. Selain itu i</w:t>
            </w:r>
            <w:r w:rsidRPr="00C94CE6">
              <w:rPr>
                <w:rFonts w:ascii="Times New Roman" w:eastAsiaTheme="minorHAnsi" w:hAnsi="Times New Roman" w:cstheme="minorBidi"/>
                <w:sz w:val="20"/>
              </w:rPr>
              <w:t>nforman R mengatakan bahwa ketika ia sedang sakit, ia akan diberikan obat dan makanan oleh pengasuh, pengasuh akan mengantarkan obat dan makanan tersebut ke kamar anak. Pemberian perhatian yang diberikan oleh pengasuh juga diungkapkan oleh R dimana pengasuh menganjurkan R untuk tetap beristirahat di kamar dan jangan dulu pergi sekolah hingga ia benar-benar pulih dari sakitnya. Informan R mengungkapkan ketika ia sedang sakit, ia diberi obat penurun panas dan akhirnya bisa pul</w:t>
            </w:r>
            <w:r w:rsidRPr="00C94CE6">
              <w:rPr>
                <w:rFonts w:ascii="Times New Roman" w:eastAsiaTheme="minorHAnsi" w:hAnsi="Times New Roman" w:cstheme="minorBidi"/>
              </w:rPr>
              <w:t>ih total</w:t>
            </w:r>
            <w:r>
              <w:rPr>
                <w:rFonts w:ascii="Times New Roman" w:eastAsiaTheme="minorHAnsi" w:hAnsi="Times New Roman" w:cstheme="minorBidi"/>
                <w:sz w:val="24"/>
              </w:rPr>
              <w:t>.</w:t>
            </w:r>
          </w:p>
          <w:p w14:paraId="6BFCC033" w14:textId="77777777" w:rsidR="009B6E08" w:rsidRPr="00412DA8" w:rsidRDefault="009B6E08" w:rsidP="009B6E08">
            <w:pPr>
              <w:spacing w:after="160"/>
              <w:rPr>
                <w:rFonts w:ascii="Times New Roman" w:eastAsiaTheme="minorHAnsi" w:hAnsi="Times New Roman" w:cstheme="minorBidi"/>
                <w:sz w:val="20"/>
              </w:rPr>
            </w:pPr>
          </w:p>
        </w:tc>
      </w:tr>
      <w:tr w:rsidR="009B6E08" w14:paraId="652A5932" w14:textId="77777777" w:rsidTr="009B6E08">
        <w:tc>
          <w:tcPr>
            <w:tcW w:w="7927" w:type="dxa"/>
            <w:gridSpan w:val="3"/>
            <w:shd w:val="clear" w:color="auto" w:fill="BDD6EE" w:themeFill="accent1" w:themeFillTint="66"/>
          </w:tcPr>
          <w:p w14:paraId="20A1403E" w14:textId="30AE922C" w:rsidR="009B6E08" w:rsidRPr="00B53DAC" w:rsidRDefault="009B6E08" w:rsidP="009B6E08">
            <w:pPr>
              <w:spacing w:after="160"/>
              <w:rPr>
                <w:rFonts w:ascii="Times New Roman" w:eastAsiaTheme="minorHAnsi" w:hAnsi="Times New Roman" w:cstheme="minorBidi"/>
                <w:b/>
                <w:sz w:val="20"/>
              </w:rPr>
            </w:pPr>
            <w:r w:rsidRPr="00B53DAC">
              <w:rPr>
                <w:rFonts w:ascii="Times New Roman" w:eastAsiaTheme="minorHAnsi" w:hAnsi="Times New Roman" w:cstheme="minorBidi"/>
                <w:b/>
                <w:sz w:val="20"/>
              </w:rPr>
              <w:t>Dukungan Penilaian</w:t>
            </w:r>
          </w:p>
        </w:tc>
      </w:tr>
      <w:tr w:rsidR="009B6E08" w14:paraId="4BA59B09" w14:textId="77777777" w:rsidTr="009B6E08">
        <w:tc>
          <w:tcPr>
            <w:tcW w:w="7927" w:type="dxa"/>
            <w:gridSpan w:val="3"/>
            <w:shd w:val="clear" w:color="auto" w:fill="BDD6EE" w:themeFill="accent1" w:themeFillTint="66"/>
          </w:tcPr>
          <w:p w14:paraId="1EC3767F" w14:textId="069AC6F4" w:rsidR="009B6E08" w:rsidRPr="00D46C08" w:rsidRDefault="009B6E08" w:rsidP="009B6E08">
            <w:pPr>
              <w:spacing w:after="160"/>
              <w:rPr>
                <w:rFonts w:ascii="Times New Roman" w:eastAsiaTheme="minorHAnsi" w:hAnsi="Times New Roman" w:cstheme="minorBidi"/>
                <w:b/>
                <w:sz w:val="20"/>
              </w:rPr>
            </w:pPr>
            <w:r w:rsidRPr="00D46C08">
              <w:rPr>
                <w:rFonts w:ascii="Times New Roman" w:eastAsiaTheme="minorHAnsi" w:hAnsi="Times New Roman" w:cstheme="minorBidi"/>
                <w:b/>
                <w:sz w:val="20"/>
              </w:rPr>
              <w:t>Pemberian Umpan Balik</w:t>
            </w:r>
          </w:p>
        </w:tc>
      </w:tr>
      <w:tr w:rsidR="009B6E08" w14:paraId="3B64DEE3" w14:textId="77777777" w:rsidTr="009B6E08">
        <w:tc>
          <w:tcPr>
            <w:tcW w:w="2642" w:type="dxa"/>
            <w:shd w:val="clear" w:color="auto" w:fill="FFFFFF" w:themeFill="background1"/>
          </w:tcPr>
          <w:p w14:paraId="2B398B40" w14:textId="69C8118E" w:rsidR="009B6E08" w:rsidRDefault="009B6E0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Ump</w:t>
            </w:r>
            <w:r w:rsidR="000904A8">
              <w:rPr>
                <w:rFonts w:ascii="Times New Roman" w:eastAsiaTheme="minorHAnsi" w:hAnsi="Times New Roman" w:cstheme="minorBidi"/>
                <w:sz w:val="20"/>
              </w:rPr>
              <w:t xml:space="preserve">an balik </w:t>
            </w:r>
          </w:p>
        </w:tc>
        <w:tc>
          <w:tcPr>
            <w:tcW w:w="2642" w:type="dxa"/>
            <w:shd w:val="clear" w:color="auto" w:fill="FFFFFF" w:themeFill="background1"/>
          </w:tcPr>
          <w:p w14:paraId="599FEE11" w14:textId="77115B65" w:rsidR="009B6E08" w:rsidRDefault="00F3414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Eum kalau minta saran begitu suka ke pengasuh yang peksos, pernah dikasih saran tentang sekolah, tapi en</w:t>
            </w:r>
            <w:r w:rsidR="000904A8">
              <w:rPr>
                <w:rFonts w:ascii="Times New Roman" w:eastAsiaTheme="minorHAnsi" w:hAnsi="Times New Roman" w:cstheme="minorBidi"/>
                <w:sz w:val="20"/>
              </w:rPr>
              <w:t xml:space="preserve">gga semua pengasuh ngasih pendapat, </w:t>
            </w:r>
            <w:r>
              <w:rPr>
                <w:rFonts w:ascii="Times New Roman" w:eastAsiaTheme="minorHAnsi" w:hAnsi="Times New Roman" w:cstheme="minorBidi"/>
                <w:sz w:val="20"/>
              </w:rPr>
              <w:t>cuma dikasih sama pengasuh di melati, yang deket aja</w:t>
            </w:r>
          </w:p>
        </w:tc>
        <w:tc>
          <w:tcPr>
            <w:tcW w:w="2643" w:type="dxa"/>
            <w:shd w:val="clear" w:color="auto" w:fill="FFFFFF" w:themeFill="background1"/>
          </w:tcPr>
          <w:p w14:paraId="677CD784" w14:textId="517FA451" w:rsidR="009B6E08" w:rsidRPr="00412DA8" w:rsidRDefault="000904A8"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Informan R mengatakan bahwa ia lebih sering meminta persetujuan  pendapat atau penilaian kepada pengasuh yang merupakan pekerja sosial, elain itu informan R mengaku hanya bertanya kepada pengaush yang dekat dan sering berinteraksi dengannya saja</w:t>
            </w:r>
          </w:p>
        </w:tc>
      </w:tr>
      <w:tr w:rsidR="009B6E08" w14:paraId="28E9DB84" w14:textId="77777777" w:rsidTr="009B6E08">
        <w:tc>
          <w:tcPr>
            <w:tcW w:w="7927" w:type="dxa"/>
            <w:gridSpan w:val="3"/>
            <w:shd w:val="clear" w:color="auto" w:fill="BDD6EE" w:themeFill="accent1" w:themeFillTint="66"/>
          </w:tcPr>
          <w:p w14:paraId="27C76E94" w14:textId="6195B9C3" w:rsidR="009B6E08" w:rsidRPr="00D46C08" w:rsidRDefault="005C58D2" w:rsidP="009B6E08">
            <w:pPr>
              <w:spacing w:after="160"/>
              <w:rPr>
                <w:rFonts w:ascii="Times New Roman" w:eastAsiaTheme="minorHAnsi" w:hAnsi="Times New Roman" w:cstheme="minorBidi"/>
                <w:b/>
                <w:sz w:val="20"/>
              </w:rPr>
            </w:pPr>
            <w:r>
              <w:rPr>
                <w:rFonts w:ascii="Times New Roman" w:eastAsiaTheme="minorHAnsi" w:hAnsi="Times New Roman" w:cstheme="minorBidi"/>
                <w:b/>
                <w:sz w:val="20"/>
              </w:rPr>
              <w:t>Pemberian Penghargaan Positif</w:t>
            </w:r>
          </w:p>
        </w:tc>
      </w:tr>
      <w:tr w:rsidR="009B6E08" w14:paraId="6D66EE6C" w14:textId="77777777" w:rsidTr="009B6E08">
        <w:tc>
          <w:tcPr>
            <w:tcW w:w="2642" w:type="dxa"/>
            <w:shd w:val="clear" w:color="auto" w:fill="FFFFFF" w:themeFill="background1"/>
          </w:tcPr>
          <w:p w14:paraId="2E970FD3" w14:textId="13CBAE37" w:rsidR="009B6E08" w:rsidRDefault="005C58D2"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pemberian penghargaan positif</w:t>
            </w:r>
          </w:p>
        </w:tc>
        <w:tc>
          <w:tcPr>
            <w:tcW w:w="2642" w:type="dxa"/>
            <w:shd w:val="clear" w:color="auto" w:fill="FFFFFF" w:themeFill="background1"/>
          </w:tcPr>
          <w:p w14:paraId="09639DA4" w14:textId="29536D98" w:rsidR="00D95F91" w:rsidRDefault="00514696"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Ipah pernah menang lomba kerupuk terus dikasih selamat, contohnya kaya gini “Eh ipah selamat ya tadi juara” “</w:t>
            </w:r>
            <w:r w:rsidR="00D95F91">
              <w:rPr>
                <w:rFonts w:ascii="Times New Roman" w:eastAsiaTheme="minorHAnsi" w:hAnsi="Times New Roman" w:cstheme="minorBidi"/>
                <w:sz w:val="20"/>
              </w:rPr>
              <w:t xml:space="preserve">ih </w:t>
            </w:r>
            <w:r>
              <w:rPr>
                <w:rFonts w:ascii="Times New Roman" w:eastAsiaTheme="minorHAnsi" w:hAnsi="Times New Roman" w:cstheme="minorBidi"/>
                <w:sz w:val="20"/>
              </w:rPr>
              <w:t xml:space="preserve">teteh </w:t>
            </w:r>
            <w:r w:rsidR="00D95F91">
              <w:rPr>
                <w:rFonts w:ascii="Times New Roman" w:eastAsiaTheme="minorHAnsi" w:hAnsi="Times New Roman" w:cstheme="minorBidi"/>
                <w:sz w:val="20"/>
              </w:rPr>
              <w:t>ta</w:t>
            </w:r>
            <w:r>
              <w:rPr>
                <w:rFonts w:ascii="Times New Roman" w:eastAsiaTheme="minorHAnsi" w:hAnsi="Times New Roman" w:cstheme="minorBidi"/>
                <w:sz w:val="20"/>
              </w:rPr>
              <w:t>u</w:t>
            </w:r>
            <w:r w:rsidR="00D95F91">
              <w:rPr>
                <w:rFonts w:ascii="Times New Roman" w:eastAsiaTheme="minorHAnsi" w:hAnsi="Times New Roman" w:cstheme="minorBidi"/>
                <w:sz w:val="20"/>
              </w:rPr>
              <w:t xml:space="preserve"> darimana</w:t>
            </w:r>
            <w:r>
              <w:rPr>
                <w:rFonts w:ascii="Times New Roman" w:eastAsiaTheme="minorHAnsi" w:hAnsi="Times New Roman" w:cstheme="minorBidi"/>
                <w:sz w:val="20"/>
              </w:rPr>
              <w:t xml:space="preserve">?” “iya </w:t>
            </w:r>
            <w:r w:rsidR="00D95F91">
              <w:rPr>
                <w:rFonts w:ascii="Times New Roman" w:eastAsiaTheme="minorHAnsi" w:hAnsi="Times New Roman" w:cstheme="minorBidi"/>
                <w:sz w:val="20"/>
              </w:rPr>
              <w:t>ta</w:t>
            </w:r>
            <w:r>
              <w:rPr>
                <w:rFonts w:ascii="Times New Roman" w:eastAsiaTheme="minorHAnsi" w:hAnsi="Times New Roman" w:cstheme="minorBidi"/>
                <w:sz w:val="20"/>
              </w:rPr>
              <w:t>u kan ada grupnya”</w:t>
            </w:r>
            <w:r w:rsidR="000904A8">
              <w:rPr>
                <w:rFonts w:ascii="Times New Roman" w:eastAsiaTheme="minorHAnsi" w:hAnsi="Times New Roman" w:cstheme="minorBidi"/>
                <w:sz w:val="20"/>
              </w:rPr>
              <w:t xml:space="preserve">. </w:t>
            </w:r>
            <w:r w:rsidR="00D95F91">
              <w:rPr>
                <w:rFonts w:ascii="Times New Roman" w:eastAsiaTheme="minorHAnsi" w:hAnsi="Times New Roman" w:cstheme="minorBidi"/>
                <w:sz w:val="20"/>
              </w:rPr>
              <w:t>Kalau ipah menang suka dapet ada yang ngasih uang, ada yang ngasih roti</w:t>
            </w:r>
          </w:p>
          <w:p w14:paraId="7446E652" w14:textId="22234371" w:rsidR="000B595D" w:rsidRDefault="000B595D"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Jadi misal dapet juara, dikasih roti, atau hadiah kaya gitu, jadi semangat lagi sekolahnya</w:t>
            </w:r>
          </w:p>
        </w:tc>
        <w:tc>
          <w:tcPr>
            <w:tcW w:w="2643" w:type="dxa"/>
            <w:shd w:val="clear" w:color="auto" w:fill="FFFFFF" w:themeFill="background1"/>
          </w:tcPr>
          <w:p w14:paraId="5EFEBB5E" w14:textId="72CA8A49" w:rsidR="009B6E08" w:rsidRPr="00412DA8" w:rsidRDefault="00514696" w:rsidP="009B6E08">
            <w:pPr>
              <w:spacing w:after="160"/>
              <w:rPr>
                <w:rFonts w:ascii="Times New Roman" w:eastAsiaTheme="minorHAnsi" w:hAnsi="Times New Roman" w:cstheme="minorBidi"/>
                <w:sz w:val="20"/>
              </w:rPr>
            </w:pPr>
            <w:r>
              <w:rPr>
                <w:rFonts w:ascii="Times New Roman" w:eastAsiaTheme="minorHAnsi" w:hAnsi="Times New Roman" w:cstheme="minorBidi"/>
                <w:sz w:val="20"/>
              </w:rPr>
              <w:t>Pengas</w:t>
            </w:r>
            <w:r w:rsidR="000904A8">
              <w:rPr>
                <w:rFonts w:ascii="Times New Roman" w:eastAsiaTheme="minorHAnsi" w:hAnsi="Times New Roman" w:cstheme="minorBidi"/>
                <w:sz w:val="20"/>
              </w:rPr>
              <w:t>uh memberikan pujian kepada informan R</w:t>
            </w:r>
            <w:r>
              <w:rPr>
                <w:rFonts w:ascii="Times New Roman" w:eastAsiaTheme="minorHAnsi" w:hAnsi="Times New Roman" w:cstheme="minorBidi"/>
                <w:sz w:val="20"/>
              </w:rPr>
              <w:t xml:space="preserve"> atas keberhasilannya memenangkan sebuah lomba</w:t>
            </w:r>
            <w:r w:rsidR="000904A8">
              <w:rPr>
                <w:rFonts w:ascii="Times New Roman" w:eastAsiaTheme="minorHAnsi" w:hAnsi="Times New Roman" w:cstheme="minorBidi"/>
                <w:sz w:val="20"/>
              </w:rPr>
              <w:t>. Informan R mengatakan bahwa pengasuh memberinya hadiah seperti roti kepada R saat R memenangkan sebuah perlombaan</w:t>
            </w:r>
          </w:p>
        </w:tc>
      </w:tr>
    </w:tbl>
    <w:p w14:paraId="2B473239" w14:textId="3A778E07" w:rsidR="009B6E08" w:rsidRPr="009B6E08" w:rsidRDefault="009B6E08">
      <w:pPr>
        <w:rPr>
          <w:rFonts w:ascii="Times New Roman" w:eastAsiaTheme="majorEastAsia" w:hAnsi="Times New Roman" w:cstheme="majorBidi"/>
          <w:b/>
          <w:sz w:val="24"/>
          <w:szCs w:val="24"/>
        </w:rPr>
      </w:pPr>
    </w:p>
    <w:p w14:paraId="47E39F43" w14:textId="77777777" w:rsidR="00602514" w:rsidRPr="00C34CAE" w:rsidRDefault="00602514" w:rsidP="00602514">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t>TRANSKIP INFORMAN PENELITIAN</w:t>
      </w:r>
    </w:p>
    <w:p w14:paraId="0261AFF3" w14:textId="77777777" w:rsidR="00602514" w:rsidRDefault="00602514" w:rsidP="00602514">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t>DUKUNGAN SOSIAL PENGASUH TERHADAP ANAK TERLANTAR DI UNIT PELASAKSANA TEKNIS DAERAH PUSAT PELAYANAN SOSIAL GRIYA RAMAH ANAK KABUPATEN SUBANG</w:t>
      </w:r>
    </w:p>
    <w:p w14:paraId="78A7B240" w14:textId="393C06BD" w:rsidR="00602514" w:rsidRDefault="00C47791" w:rsidP="00602514">
      <w:pPr>
        <w:spacing w:after="160" w:line="360" w:lineRule="auto"/>
        <w:jc w:val="center"/>
        <w:rPr>
          <w:rFonts w:ascii="Times New Roman" w:eastAsiaTheme="minorHAnsi" w:hAnsi="Times New Roman" w:cstheme="minorBidi"/>
          <w:b/>
          <w:sz w:val="24"/>
        </w:rPr>
      </w:pPr>
      <w:r>
        <w:rPr>
          <w:rFonts w:ascii="Times New Roman" w:eastAsiaTheme="minorHAnsi" w:hAnsi="Times New Roman" w:cstheme="minorBidi"/>
          <w:b/>
          <w:sz w:val="24"/>
        </w:rPr>
        <w:t>TRANSKIP INFORMAN PENELITIAN B</w:t>
      </w:r>
      <w:r w:rsidR="00602514">
        <w:rPr>
          <w:rFonts w:ascii="Times New Roman" w:eastAsiaTheme="minorHAnsi" w:hAnsi="Times New Roman" w:cstheme="minorBidi"/>
          <w:b/>
          <w:sz w:val="24"/>
        </w:rPr>
        <w:t xml:space="preserve"> (ANAK)</w:t>
      </w:r>
    </w:p>
    <w:tbl>
      <w:tblPr>
        <w:tblStyle w:val="TableGrid"/>
        <w:tblW w:w="0" w:type="auto"/>
        <w:tblLook w:val="04A0" w:firstRow="1" w:lastRow="0" w:firstColumn="1" w:lastColumn="0" w:noHBand="0" w:noVBand="1"/>
      </w:tblPr>
      <w:tblGrid>
        <w:gridCol w:w="2642"/>
        <w:gridCol w:w="2642"/>
        <w:gridCol w:w="2643"/>
      </w:tblGrid>
      <w:tr w:rsidR="00602514" w14:paraId="5B417CF8" w14:textId="77777777" w:rsidTr="00602514">
        <w:tc>
          <w:tcPr>
            <w:tcW w:w="2642" w:type="dxa"/>
          </w:tcPr>
          <w:p w14:paraId="546E2B33" w14:textId="77777777" w:rsidR="00602514" w:rsidRPr="00C34CAE" w:rsidRDefault="00602514" w:rsidP="00602514">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Fokus Masalah</w:t>
            </w:r>
          </w:p>
        </w:tc>
        <w:tc>
          <w:tcPr>
            <w:tcW w:w="2642" w:type="dxa"/>
          </w:tcPr>
          <w:p w14:paraId="217C2E4D" w14:textId="77777777" w:rsidR="00602514" w:rsidRPr="00C34CAE" w:rsidRDefault="00602514" w:rsidP="00602514">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Jawaban</w:t>
            </w:r>
          </w:p>
        </w:tc>
        <w:tc>
          <w:tcPr>
            <w:tcW w:w="2643" w:type="dxa"/>
          </w:tcPr>
          <w:p w14:paraId="34091398" w14:textId="77777777" w:rsidR="00602514" w:rsidRPr="00C34CAE" w:rsidRDefault="00602514" w:rsidP="00602514">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Analisis</w:t>
            </w:r>
          </w:p>
        </w:tc>
      </w:tr>
      <w:tr w:rsidR="00602514" w14:paraId="6B373BD5" w14:textId="77777777" w:rsidTr="00602514">
        <w:tc>
          <w:tcPr>
            <w:tcW w:w="7927" w:type="dxa"/>
            <w:gridSpan w:val="3"/>
            <w:shd w:val="clear" w:color="auto" w:fill="BDD6EE" w:themeFill="accent1" w:themeFillTint="66"/>
          </w:tcPr>
          <w:p w14:paraId="7A640C42" w14:textId="77777777" w:rsidR="00602514" w:rsidRDefault="00602514" w:rsidP="00602514">
            <w:pPr>
              <w:spacing w:after="160"/>
              <w:rPr>
                <w:rFonts w:ascii="Times New Roman" w:eastAsiaTheme="minorHAnsi" w:hAnsi="Times New Roman" w:cstheme="minorBidi"/>
                <w:b/>
                <w:sz w:val="20"/>
              </w:rPr>
            </w:pPr>
            <w:r>
              <w:rPr>
                <w:rFonts w:ascii="Times New Roman" w:eastAsiaTheme="minorHAnsi" w:hAnsi="Times New Roman" w:cstheme="minorBidi"/>
                <w:b/>
                <w:sz w:val="20"/>
              </w:rPr>
              <w:t>Karakteristik</w:t>
            </w:r>
          </w:p>
        </w:tc>
      </w:tr>
      <w:tr w:rsidR="00602514" w14:paraId="412424F2" w14:textId="77777777" w:rsidTr="00602514">
        <w:tc>
          <w:tcPr>
            <w:tcW w:w="2642" w:type="dxa"/>
          </w:tcPr>
          <w:p w14:paraId="40FF3DF5"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Nama (Inisial)</w:t>
            </w:r>
          </w:p>
        </w:tc>
        <w:tc>
          <w:tcPr>
            <w:tcW w:w="2642" w:type="dxa"/>
          </w:tcPr>
          <w:p w14:paraId="1AF8C948" w14:textId="001DF705"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B</w:t>
            </w:r>
          </w:p>
        </w:tc>
        <w:tc>
          <w:tcPr>
            <w:tcW w:w="2643" w:type="dxa"/>
            <w:vMerge w:val="restart"/>
          </w:tcPr>
          <w:p w14:paraId="0D836802" w14:textId="77777777" w:rsidR="00974C7C" w:rsidRPr="00974C7C" w:rsidRDefault="00974C7C" w:rsidP="00974C7C">
            <w:pPr>
              <w:pStyle w:val="ListParagraph"/>
              <w:spacing w:after="160"/>
              <w:ind w:left="0"/>
              <w:rPr>
                <w:rFonts w:ascii="Times New Roman" w:eastAsiaTheme="minorHAnsi" w:hAnsi="Times New Roman" w:cstheme="minorBidi"/>
                <w:sz w:val="20"/>
              </w:rPr>
            </w:pPr>
            <w:r w:rsidRPr="00974C7C">
              <w:rPr>
                <w:rFonts w:ascii="Times New Roman" w:eastAsiaTheme="minorHAnsi" w:hAnsi="Times New Roman" w:cstheme="minorBidi"/>
                <w:sz w:val="20"/>
              </w:rPr>
              <w:t xml:space="preserve">Informan B merupakan seorang anak laki-laki berusia 15 tahun. Informan B lahir dan besar di Rawabadak, Kecamatan Subang dan beragama islam. Informan merupakan anak pertama dari dua bersaudara, informan B merupakan anak piatu yang ditinggalkan oleh ibunya karena mengalami kecelakaan dan meninggal dunia. Ayah B saat ini menikah lagi dengan ibu baru dan pergi meninggalkan B serta adiknya sehingga B terlantar secara pengasuhan oleh orang tuanya. Saat ini adik B sedang dirawat oleh pamannya, namun paman B tidak bisa merawat dan mengasuh B secara optimal karena paman dan bibi B sedang mengalami keterbatasan ekonomi sehingga memutuskan untuk membawa B ke UPTD Pusat Pelayanan Sosial Griya Ramah Anak Kabupaten Subang agar mendapatkan pelayanan dan pemenuhan kebutuhan yang optimal untuk B. Informan B belum pernah memiliki riwayat masuk panti sebelumnya, informan B masuk ke UPPTD PPSGRA Subang pada tahun 2022 bulan September sehingga saat ini ia baru 6 bulan berada di PPSGRA </w:t>
            </w:r>
            <w:r w:rsidRPr="00974C7C">
              <w:rPr>
                <w:rFonts w:ascii="Times New Roman" w:eastAsiaTheme="minorHAnsi" w:hAnsi="Times New Roman" w:cstheme="minorBidi"/>
                <w:sz w:val="20"/>
              </w:rPr>
              <w:lastRenderedPageBreak/>
              <w:t>Subang. B saat ini bersekolah di Sekolah Dasar Negeri Kamarung kelas 6, ia mengatakan sempat masuk sekolah menengah pertama kelas 7 di SMP 6 Subang, namun karena terkendala adminsitrasi dan peraturan sekolah yang baru maka B harus turun kelas menjadi kelas 6 SD.</w:t>
            </w:r>
          </w:p>
          <w:p w14:paraId="554E8A80" w14:textId="10140384" w:rsidR="00602514" w:rsidRPr="009B6E08" w:rsidRDefault="00602514" w:rsidP="00602514">
            <w:pPr>
              <w:pStyle w:val="ListParagraph"/>
              <w:spacing w:after="160"/>
              <w:ind w:left="0"/>
              <w:rPr>
                <w:rFonts w:ascii="Times New Roman" w:eastAsiaTheme="minorHAnsi" w:hAnsi="Times New Roman" w:cstheme="minorBidi"/>
                <w:sz w:val="24"/>
              </w:rPr>
            </w:pPr>
          </w:p>
        </w:tc>
      </w:tr>
      <w:tr w:rsidR="00602514" w14:paraId="1D074E29" w14:textId="77777777" w:rsidTr="00602514">
        <w:tc>
          <w:tcPr>
            <w:tcW w:w="2642" w:type="dxa"/>
          </w:tcPr>
          <w:p w14:paraId="22AA2697"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Usia</w:t>
            </w:r>
          </w:p>
        </w:tc>
        <w:tc>
          <w:tcPr>
            <w:tcW w:w="2642" w:type="dxa"/>
          </w:tcPr>
          <w:p w14:paraId="74973E0D" w14:textId="6ABE69A5"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15 Tahun</w:t>
            </w:r>
          </w:p>
        </w:tc>
        <w:tc>
          <w:tcPr>
            <w:tcW w:w="2643" w:type="dxa"/>
            <w:vMerge/>
          </w:tcPr>
          <w:p w14:paraId="693478B3" w14:textId="77777777" w:rsidR="00602514" w:rsidRPr="00412DA8" w:rsidRDefault="00602514" w:rsidP="00602514">
            <w:pPr>
              <w:spacing w:after="160"/>
              <w:rPr>
                <w:rFonts w:ascii="Times New Roman" w:eastAsiaTheme="minorHAnsi" w:hAnsi="Times New Roman" w:cstheme="minorBidi"/>
                <w:sz w:val="20"/>
              </w:rPr>
            </w:pPr>
          </w:p>
        </w:tc>
      </w:tr>
      <w:tr w:rsidR="00602514" w14:paraId="50A12BB2" w14:textId="77777777" w:rsidTr="00602514">
        <w:tc>
          <w:tcPr>
            <w:tcW w:w="2642" w:type="dxa"/>
          </w:tcPr>
          <w:p w14:paraId="3C4E3A49"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Jenis Kelamin</w:t>
            </w:r>
          </w:p>
        </w:tc>
        <w:tc>
          <w:tcPr>
            <w:tcW w:w="2642" w:type="dxa"/>
          </w:tcPr>
          <w:p w14:paraId="201ECF9F" w14:textId="7483E2A2"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Laki-laki</w:t>
            </w:r>
          </w:p>
        </w:tc>
        <w:tc>
          <w:tcPr>
            <w:tcW w:w="2643" w:type="dxa"/>
            <w:vMerge/>
          </w:tcPr>
          <w:p w14:paraId="590FDD14" w14:textId="77777777" w:rsidR="00602514" w:rsidRPr="00412DA8" w:rsidRDefault="00602514" w:rsidP="00602514">
            <w:pPr>
              <w:spacing w:after="160"/>
              <w:rPr>
                <w:rFonts w:ascii="Times New Roman" w:eastAsiaTheme="minorHAnsi" w:hAnsi="Times New Roman" w:cstheme="minorBidi"/>
                <w:sz w:val="20"/>
              </w:rPr>
            </w:pPr>
          </w:p>
        </w:tc>
      </w:tr>
      <w:tr w:rsidR="00602514" w14:paraId="71E5B2F8" w14:textId="77777777" w:rsidTr="00602514">
        <w:tc>
          <w:tcPr>
            <w:tcW w:w="2642" w:type="dxa"/>
          </w:tcPr>
          <w:p w14:paraId="521626ED"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Agama</w:t>
            </w:r>
          </w:p>
        </w:tc>
        <w:tc>
          <w:tcPr>
            <w:tcW w:w="2642" w:type="dxa"/>
          </w:tcPr>
          <w:p w14:paraId="36E03514"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Islam</w:t>
            </w:r>
          </w:p>
        </w:tc>
        <w:tc>
          <w:tcPr>
            <w:tcW w:w="2643" w:type="dxa"/>
            <w:vMerge/>
          </w:tcPr>
          <w:p w14:paraId="52611815" w14:textId="77777777" w:rsidR="00602514" w:rsidRPr="00412DA8" w:rsidRDefault="00602514" w:rsidP="00602514">
            <w:pPr>
              <w:spacing w:after="160"/>
              <w:rPr>
                <w:rFonts w:ascii="Times New Roman" w:eastAsiaTheme="minorHAnsi" w:hAnsi="Times New Roman" w:cstheme="minorBidi"/>
                <w:sz w:val="20"/>
              </w:rPr>
            </w:pPr>
          </w:p>
        </w:tc>
      </w:tr>
      <w:tr w:rsidR="00602514" w14:paraId="438AB94F" w14:textId="77777777" w:rsidTr="00602514">
        <w:tc>
          <w:tcPr>
            <w:tcW w:w="2642" w:type="dxa"/>
          </w:tcPr>
          <w:p w14:paraId="140FD007"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Pendidikan Terakhir</w:t>
            </w:r>
          </w:p>
        </w:tc>
        <w:tc>
          <w:tcPr>
            <w:tcW w:w="2642" w:type="dxa"/>
          </w:tcPr>
          <w:p w14:paraId="3DAC60CE" w14:textId="1B2779BE"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SDN Kamarung 1</w:t>
            </w:r>
          </w:p>
        </w:tc>
        <w:tc>
          <w:tcPr>
            <w:tcW w:w="2643" w:type="dxa"/>
            <w:vMerge/>
          </w:tcPr>
          <w:p w14:paraId="190A8486" w14:textId="77777777" w:rsidR="00602514" w:rsidRPr="00412DA8" w:rsidRDefault="00602514" w:rsidP="00602514">
            <w:pPr>
              <w:spacing w:after="160"/>
              <w:rPr>
                <w:rFonts w:ascii="Times New Roman" w:eastAsiaTheme="minorHAnsi" w:hAnsi="Times New Roman" w:cstheme="minorBidi"/>
                <w:sz w:val="20"/>
              </w:rPr>
            </w:pPr>
          </w:p>
        </w:tc>
      </w:tr>
      <w:tr w:rsidR="00602514" w14:paraId="736C0B54" w14:textId="77777777" w:rsidTr="00602514">
        <w:tc>
          <w:tcPr>
            <w:tcW w:w="2642" w:type="dxa"/>
          </w:tcPr>
          <w:p w14:paraId="3BF3E11E"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Riwayat Hidup dan Riwayat Keluarga</w:t>
            </w:r>
          </w:p>
        </w:tc>
        <w:tc>
          <w:tcPr>
            <w:tcW w:w="2642" w:type="dxa"/>
          </w:tcPr>
          <w:p w14:paraId="16101870" w14:textId="651BB0BA" w:rsidR="00602514" w:rsidRPr="00231720" w:rsidRDefault="00C47791" w:rsidP="00602514">
            <w:pPr>
              <w:pStyle w:val="ListParagraph"/>
              <w:spacing w:after="160"/>
              <w:ind w:left="0"/>
              <w:rPr>
                <w:rFonts w:ascii="Times New Roman" w:eastAsiaTheme="minorHAnsi" w:hAnsi="Times New Roman" w:cstheme="minorBidi"/>
                <w:sz w:val="20"/>
              </w:rPr>
            </w:pPr>
            <w:r w:rsidRPr="00231720">
              <w:rPr>
                <w:rFonts w:ascii="Times New Roman" w:eastAsiaTheme="minorHAnsi" w:hAnsi="Times New Roman" w:cstheme="minorBidi"/>
                <w:sz w:val="20"/>
              </w:rPr>
              <w:t xml:space="preserve">Informan merupakan anak pertama dari dua bersaudara, informan B merupakan anak piatu yang ditinggalkan oleh ibunya karena mengalami kecelakaan dan meninggal dunia. Ayah B saat ini menikah lagi dengan ibu baru dan pergi meninggalkan B serta adiknya sehingga B terlantar secara pengasuhan oleh orang tuanya. Saat ini adik B sedang dirawat oleh pamannya, namun paman B tidak bisa merawat dan mengasuh B secara optimal karena paman dan bibi B sedang mengalami keterbatasan ekonomi sehingga memutuskan untuk membawa B ke UPTD Pusat Pelayanan Sosial Griya Ramah Anak Kabupaten Subang agar mendapatkan pelayanan dan pemenuhan kebutuhan yang optimal untuk B. Informan B belum pernah memiliki riwayat masuk panti sebelumnya, informan B masuk ke UPPTD PPSGRA Subang pada tahun </w:t>
            </w:r>
            <w:r w:rsidRPr="00231720">
              <w:rPr>
                <w:rFonts w:ascii="Times New Roman" w:eastAsiaTheme="minorHAnsi" w:hAnsi="Times New Roman" w:cstheme="minorBidi"/>
                <w:sz w:val="20"/>
              </w:rPr>
              <w:lastRenderedPageBreak/>
              <w:t>2022 bulan September sehingga saat ini ia baru 6 bulan berada di PPSGRA Subang.</w:t>
            </w:r>
          </w:p>
        </w:tc>
        <w:tc>
          <w:tcPr>
            <w:tcW w:w="2643" w:type="dxa"/>
            <w:vMerge/>
          </w:tcPr>
          <w:p w14:paraId="028640AE" w14:textId="77777777" w:rsidR="00602514" w:rsidRPr="00412DA8" w:rsidRDefault="00602514" w:rsidP="00602514">
            <w:pPr>
              <w:spacing w:after="160"/>
              <w:rPr>
                <w:rFonts w:ascii="Times New Roman" w:eastAsiaTheme="minorHAnsi" w:hAnsi="Times New Roman" w:cstheme="minorBidi"/>
                <w:sz w:val="20"/>
              </w:rPr>
            </w:pPr>
          </w:p>
        </w:tc>
      </w:tr>
      <w:tr w:rsidR="00602514" w14:paraId="47E22396" w14:textId="77777777" w:rsidTr="00602514">
        <w:tc>
          <w:tcPr>
            <w:tcW w:w="2642" w:type="dxa"/>
          </w:tcPr>
          <w:p w14:paraId="12FB9799"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Alamat</w:t>
            </w:r>
          </w:p>
        </w:tc>
        <w:tc>
          <w:tcPr>
            <w:tcW w:w="2642" w:type="dxa"/>
          </w:tcPr>
          <w:p w14:paraId="58F3795C"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Pagaden, Jawa Barat</w:t>
            </w:r>
          </w:p>
        </w:tc>
        <w:tc>
          <w:tcPr>
            <w:tcW w:w="2643" w:type="dxa"/>
            <w:vMerge/>
          </w:tcPr>
          <w:p w14:paraId="0F83A1C8" w14:textId="77777777" w:rsidR="00602514" w:rsidRPr="00412DA8" w:rsidRDefault="00602514" w:rsidP="00602514">
            <w:pPr>
              <w:spacing w:after="160"/>
              <w:rPr>
                <w:rFonts w:ascii="Times New Roman" w:eastAsiaTheme="minorHAnsi" w:hAnsi="Times New Roman" w:cstheme="minorBidi"/>
                <w:sz w:val="20"/>
              </w:rPr>
            </w:pPr>
          </w:p>
        </w:tc>
      </w:tr>
      <w:tr w:rsidR="00602514" w14:paraId="38C856A9" w14:textId="77777777" w:rsidTr="00602514">
        <w:tc>
          <w:tcPr>
            <w:tcW w:w="7927" w:type="dxa"/>
            <w:gridSpan w:val="3"/>
            <w:shd w:val="clear" w:color="auto" w:fill="BDD6EE" w:themeFill="accent1" w:themeFillTint="66"/>
          </w:tcPr>
          <w:p w14:paraId="497C1898" w14:textId="77777777" w:rsidR="00602514" w:rsidRPr="00DD70AF" w:rsidRDefault="00602514" w:rsidP="00602514">
            <w:pPr>
              <w:spacing w:after="160"/>
              <w:rPr>
                <w:rFonts w:ascii="Times New Roman" w:eastAsiaTheme="minorHAnsi" w:hAnsi="Times New Roman" w:cstheme="minorBidi"/>
                <w:b/>
                <w:sz w:val="20"/>
              </w:rPr>
            </w:pPr>
            <w:r w:rsidRPr="00DD70AF">
              <w:rPr>
                <w:rFonts w:ascii="Times New Roman" w:eastAsiaTheme="minorHAnsi" w:hAnsi="Times New Roman" w:cstheme="minorBidi"/>
                <w:b/>
                <w:sz w:val="20"/>
              </w:rPr>
              <w:t>Dukungan Instrumental</w:t>
            </w:r>
          </w:p>
        </w:tc>
      </w:tr>
      <w:tr w:rsidR="00602514" w14:paraId="49465026" w14:textId="77777777" w:rsidTr="00602514">
        <w:tc>
          <w:tcPr>
            <w:tcW w:w="7927" w:type="dxa"/>
            <w:gridSpan w:val="3"/>
            <w:shd w:val="clear" w:color="auto" w:fill="BDD6EE" w:themeFill="accent1" w:themeFillTint="66"/>
          </w:tcPr>
          <w:p w14:paraId="78B16A42" w14:textId="77777777" w:rsidR="00602514" w:rsidRPr="00DD70AF" w:rsidRDefault="00602514" w:rsidP="00602514">
            <w:pPr>
              <w:spacing w:after="160"/>
              <w:rPr>
                <w:rFonts w:ascii="Times New Roman" w:eastAsiaTheme="minorHAnsi" w:hAnsi="Times New Roman" w:cstheme="minorBidi"/>
                <w:b/>
                <w:sz w:val="20"/>
              </w:rPr>
            </w:pPr>
            <w:r>
              <w:rPr>
                <w:rFonts w:ascii="Times New Roman" w:eastAsiaTheme="minorHAnsi" w:hAnsi="Times New Roman" w:cstheme="minorBidi"/>
                <w:b/>
                <w:sz w:val="20"/>
              </w:rPr>
              <w:t>Pemberian Uang</w:t>
            </w:r>
          </w:p>
        </w:tc>
      </w:tr>
      <w:tr w:rsidR="00602514" w14:paraId="69B4725F" w14:textId="77777777" w:rsidTr="00602514">
        <w:tc>
          <w:tcPr>
            <w:tcW w:w="2642" w:type="dxa"/>
          </w:tcPr>
          <w:p w14:paraId="297DAA7B" w14:textId="77777777" w:rsidR="00602514" w:rsidRPr="00412DA8"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Jumlah uang yang diberikan</w:t>
            </w:r>
          </w:p>
        </w:tc>
        <w:tc>
          <w:tcPr>
            <w:tcW w:w="2642" w:type="dxa"/>
          </w:tcPr>
          <w:p w14:paraId="593F35F8" w14:textId="18ED4FC1" w:rsidR="00602514" w:rsidRPr="00412DA8" w:rsidRDefault="00C7337D"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Dikasih uang 5000 sehari</w:t>
            </w:r>
          </w:p>
        </w:tc>
        <w:tc>
          <w:tcPr>
            <w:tcW w:w="2643" w:type="dxa"/>
          </w:tcPr>
          <w:p w14:paraId="70939B29" w14:textId="77654EBD" w:rsidR="00602514" w:rsidRPr="00412DA8" w:rsidRDefault="00C1348C"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Informan B mengatakan bahwa ia diberikan uang sebesar 5 ribu per hari oleh pengasuh</w:t>
            </w:r>
          </w:p>
        </w:tc>
      </w:tr>
      <w:tr w:rsidR="00602514" w14:paraId="5689CC9F" w14:textId="77777777" w:rsidTr="00602514">
        <w:tc>
          <w:tcPr>
            <w:tcW w:w="2642" w:type="dxa"/>
          </w:tcPr>
          <w:p w14:paraId="4A9497BA"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Tujuan pemberian uang</w:t>
            </w:r>
          </w:p>
        </w:tc>
        <w:tc>
          <w:tcPr>
            <w:tcW w:w="2642" w:type="dxa"/>
          </w:tcPr>
          <w:p w14:paraId="418DA605" w14:textId="5DD2B8E8" w:rsidR="00602514" w:rsidRPr="00412DA8" w:rsidRDefault="00C7337D"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Buat ke sekolah</w:t>
            </w:r>
          </w:p>
        </w:tc>
        <w:tc>
          <w:tcPr>
            <w:tcW w:w="2643" w:type="dxa"/>
          </w:tcPr>
          <w:p w14:paraId="7226D36C" w14:textId="5CE83ED9" w:rsidR="00602514" w:rsidRPr="00412DA8" w:rsidRDefault="00C1348C"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Informan B mengatakan uang tersebut diberikan untuk nya pergi ke sekolah</w:t>
            </w:r>
          </w:p>
        </w:tc>
      </w:tr>
      <w:tr w:rsidR="00602514" w14:paraId="50AE455B" w14:textId="77777777" w:rsidTr="00602514">
        <w:tc>
          <w:tcPr>
            <w:tcW w:w="2642" w:type="dxa"/>
          </w:tcPr>
          <w:p w14:paraId="7F7BC94C"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Waktu, tempat, dan cara pemberian uang</w:t>
            </w:r>
          </w:p>
        </w:tc>
        <w:tc>
          <w:tcPr>
            <w:tcW w:w="2642" w:type="dxa"/>
          </w:tcPr>
          <w:p w14:paraId="5DDAFA89" w14:textId="10FF963B" w:rsidR="00602514" w:rsidRPr="00412DA8" w:rsidRDefault="00C7337D"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Biasanya dikasihnya subuh-subuh pas mau sekolah</w:t>
            </w:r>
          </w:p>
        </w:tc>
        <w:tc>
          <w:tcPr>
            <w:tcW w:w="2643" w:type="dxa"/>
          </w:tcPr>
          <w:p w14:paraId="34CA51BB" w14:textId="3B47BA54" w:rsidR="00602514" w:rsidRPr="00412DA8" w:rsidRDefault="00C1348C"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Informan B mengatakan bahwa pengasuh memberikan uang kepada informan B saat pagi hari sebelum berangkat sekolah</w:t>
            </w:r>
          </w:p>
        </w:tc>
      </w:tr>
      <w:tr w:rsidR="00602514" w14:paraId="5DDC0F28" w14:textId="77777777" w:rsidTr="00602514">
        <w:tc>
          <w:tcPr>
            <w:tcW w:w="7927" w:type="dxa"/>
            <w:gridSpan w:val="3"/>
            <w:shd w:val="clear" w:color="auto" w:fill="BDD6EE" w:themeFill="accent1" w:themeFillTint="66"/>
          </w:tcPr>
          <w:p w14:paraId="48A78668" w14:textId="77777777" w:rsidR="00602514" w:rsidRPr="009400AF" w:rsidRDefault="00602514" w:rsidP="0060251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9400AF">
              <w:rPr>
                <w:rFonts w:ascii="Times New Roman" w:eastAsiaTheme="minorHAnsi" w:hAnsi="Times New Roman" w:cstheme="minorBidi"/>
                <w:b/>
                <w:sz w:val="20"/>
              </w:rPr>
              <w:t>Barang</w:t>
            </w:r>
          </w:p>
        </w:tc>
      </w:tr>
      <w:tr w:rsidR="00602514" w14:paraId="53DDB443" w14:textId="77777777" w:rsidTr="00602514">
        <w:tc>
          <w:tcPr>
            <w:tcW w:w="2642" w:type="dxa"/>
            <w:shd w:val="clear" w:color="auto" w:fill="FFFFFF" w:themeFill="background1"/>
          </w:tcPr>
          <w:p w14:paraId="5E3E6764"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Jenis barang yang diberikan</w:t>
            </w:r>
          </w:p>
        </w:tc>
        <w:tc>
          <w:tcPr>
            <w:tcW w:w="2642" w:type="dxa"/>
            <w:shd w:val="clear" w:color="auto" w:fill="FFFFFF" w:themeFill="background1"/>
          </w:tcPr>
          <w:p w14:paraId="5FBAF5CB" w14:textId="77777777" w:rsidR="00602514" w:rsidRDefault="0025430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Engga pernah dikasih hadiah, engga pernah dikasih disini mah, engga pernah dikasih barang, tapi kalau baju sama peralatan sekolah dikasih, mainan kaya lato-lato engga, boneka engga dikasih</w:t>
            </w:r>
          </w:p>
          <w:p w14:paraId="04229093" w14:textId="5B150131" w:rsidR="00D44EC4" w:rsidRDefault="00D44EC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Engga punya mainan</w:t>
            </w:r>
          </w:p>
        </w:tc>
        <w:tc>
          <w:tcPr>
            <w:tcW w:w="2643" w:type="dxa"/>
            <w:shd w:val="clear" w:color="auto" w:fill="FFFFFF" w:themeFill="background1"/>
          </w:tcPr>
          <w:p w14:paraId="3D11184A" w14:textId="2E133C51" w:rsidR="00602514" w:rsidRPr="00412DA8" w:rsidRDefault="00C1348C"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Informan B mengaku tidak pernah dikasih hadiah oleh pengasuh, namun informan B mengatakan bahwa pengasuh memberikan barang-barang perlengkapan sekolah untuk pergi ke sekolah, informan B mengatakan bahwa pengasuh tidak pernah memberikan mainan seperti lato-lato atau boneka kepada anak, informan B mengaku tidak memiliki mainan</w:t>
            </w:r>
          </w:p>
        </w:tc>
      </w:tr>
      <w:tr w:rsidR="00602514" w14:paraId="0F91EB6F" w14:textId="77777777" w:rsidTr="00602514">
        <w:tc>
          <w:tcPr>
            <w:tcW w:w="2642" w:type="dxa"/>
            <w:shd w:val="clear" w:color="auto" w:fill="FFFFFF" w:themeFill="background1"/>
          </w:tcPr>
          <w:p w14:paraId="7B593EF6"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Cara memberikan barang</w:t>
            </w:r>
          </w:p>
        </w:tc>
        <w:tc>
          <w:tcPr>
            <w:tcW w:w="2642" w:type="dxa"/>
            <w:shd w:val="clear" w:color="auto" w:fill="FFFFFF" w:themeFill="background1"/>
          </w:tcPr>
          <w:p w14:paraId="29D14E4B" w14:textId="2C42C432" w:rsidR="00602514" w:rsidRDefault="005334C0"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Dikasih satu-satu ke setiap anak di mess</w:t>
            </w:r>
          </w:p>
        </w:tc>
        <w:tc>
          <w:tcPr>
            <w:tcW w:w="2643" w:type="dxa"/>
            <w:shd w:val="clear" w:color="auto" w:fill="FFFFFF" w:themeFill="background1"/>
          </w:tcPr>
          <w:p w14:paraId="5DB54E83" w14:textId="0E402116" w:rsidR="00602514" w:rsidRPr="00412DA8" w:rsidRDefault="00C1348C"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Pemberian barang seperti perlengakapan sekolah diberikan oleh pengasuh </w:t>
            </w:r>
            <w:r w:rsidR="003D6B85">
              <w:rPr>
                <w:rFonts w:ascii="Times New Roman" w:eastAsiaTheme="minorHAnsi" w:hAnsi="Times New Roman" w:cstheme="minorBidi"/>
                <w:sz w:val="20"/>
              </w:rPr>
              <w:t>kepada masing-masing anak di asrama</w:t>
            </w:r>
          </w:p>
        </w:tc>
      </w:tr>
      <w:tr w:rsidR="00602514" w14:paraId="3267788C" w14:textId="77777777" w:rsidTr="00602514">
        <w:tc>
          <w:tcPr>
            <w:tcW w:w="2642" w:type="dxa"/>
            <w:shd w:val="clear" w:color="auto" w:fill="FFFFFF" w:themeFill="background1"/>
          </w:tcPr>
          <w:p w14:paraId="6C01ADC1"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Waktu pemberian barang</w:t>
            </w:r>
          </w:p>
        </w:tc>
        <w:tc>
          <w:tcPr>
            <w:tcW w:w="2642" w:type="dxa"/>
            <w:shd w:val="clear" w:color="auto" w:fill="FFFFFF" w:themeFill="background1"/>
          </w:tcPr>
          <w:p w14:paraId="1773BA4E" w14:textId="6BD541D3" w:rsidR="00602514" w:rsidRDefault="005334C0"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Biasanya waktu mau semester baru dikasih peralatan </w:t>
            </w:r>
            <w:r>
              <w:rPr>
                <w:rFonts w:ascii="Times New Roman" w:eastAsiaTheme="minorHAnsi" w:hAnsi="Times New Roman" w:cstheme="minorBidi"/>
                <w:sz w:val="20"/>
              </w:rPr>
              <w:lastRenderedPageBreak/>
              <w:t>sekolah kaya buku sama alat tulis</w:t>
            </w:r>
          </w:p>
        </w:tc>
        <w:tc>
          <w:tcPr>
            <w:tcW w:w="2643" w:type="dxa"/>
            <w:shd w:val="clear" w:color="auto" w:fill="FFFFFF" w:themeFill="background1"/>
          </w:tcPr>
          <w:p w14:paraId="4DBEF91C" w14:textId="6B13EAAA" w:rsidR="00602514" w:rsidRPr="00412DA8" w:rsidRDefault="003D6B85"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Pemberian barang seperti peralatan sekolah seperti alat tulis dan buku diberikan oleh </w:t>
            </w:r>
            <w:r>
              <w:rPr>
                <w:rFonts w:ascii="Times New Roman" w:eastAsiaTheme="minorHAnsi" w:hAnsi="Times New Roman" w:cstheme="minorBidi"/>
                <w:sz w:val="20"/>
              </w:rPr>
              <w:lastRenderedPageBreak/>
              <w:t>pengasuh saat awal semester baru dilmulai</w:t>
            </w:r>
          </w:p>
        </w:tc>
      </w:tr>
      <w:tr w:rsidR="00602514" w14:paraId="76805195" w14:textId="77777777" w:rsidTr="00602514">
        <w:tc>
          <w:tcPr>
            <w:tcW w:w="7927" w:type="dxa"/>
            <w:gridSpan w:val="3"/>
            <w:shd w:val="clear" w:color="auto" w:fill="BDD6EE" w:themeFill="accent1" w:themeFillTint="66"/>
          </w:tcPr>
          <w:p w14:paraId="46885060" w14:textId="77777777" w:rsidR="00602514" w:rsidRPr="007D12E8" w:rsidRDefault="00602514" w:rsidP="00602514">
            <w:pPr>
              <w:spacing w:after="160"/>
              <w:rPr>
                <w:rFonts w:ascii="Times New Roman" w:eastAsiaTheme="minorHAnsi" w:hAnsi="Times New Roman" w:cstheme="minorBidi"/>
                <w:b/>
                <w:sz w:val="20"/>
              </w:rPr>
            </w:pPr>
            <w:r w:rsidRPr="007D12E8">
              <w:rPr>
                <w:rFonts w:ascii="Times New Roman" w:eastAsiaTheme="minorHAnsi" w:hAnsi="Times New Roman" w:cstheme="minorBidi"/>
                <w:b/>
                <w:sz w:val="20"/>
              </w:rPr>
              <w:t>Pemberian makanan</w:t>
            </w:r>
          </w:p>
        </w:tc>
      </w:tr>
      <w:tr w:rsidR="00602514" w14:paraId="72A7D786" w14:textId="77777777" w:rsidTr="00602514">
        <w:tc>
          <w:tcPr>
            <w:tcW w:w="2642" w:type="dxa"/>
            <w:shd w:val="clear" w:color="auto" w:fill="FFFFFF" w:themeFill="background1"/>
          </w:tcPr>
          <w:p w14:paraId="33C6B1BF" w14:textId="1166F217" w:rsidR="00602514" w:rsidRDefault="003D6B85"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Jenis </w:t>
            </w:r>
            <w:r w:rsidR="00602514">
              <w:rPr>
                <w:rFonts w:ascii="Times New Roman" w:eastAsiaTheme="minorHAnsi" w:hAnsi="Times New Roman" w:cstheme="minorBidi"/>
                <w:sz w:val="20"/>
              </w:rPr>
              <w:t>makanan</w:t>
            </w:r>
            <w:r>
              <w:rPr>
                <w:rFonts w:ascii="Times New Roman" w:eastAsiaTheme="minorHAnsi" w:hAnsi="Times New Roman" w:cstheme="minorBidi"/>
                <w:sz w:val="20"/>
              </w:rPr>
              <w:t xml:space="preserve"> yang diberikan</w:t>
            </w:r>
          </w:p>
        </w:tc>
        <w:tc>
          <w:tcPr>
            <w:tcW w:w="2642" w:type="dxa"/>
            <w:shd w:val="clear" w:color="auto" w:fill="FFFFFF" w:themeFill="background1"/>
          </w:tcPr>
          <w:p w14:paraId="3E2A852B" w14:textId="77777777" w:rsidR="00602514" w:rsidRDefault="004B4CC8" w:rsidP="004B4CC8">
            <w:pPr>
              <w:spacing w:after="160"/>
              <w:rPr>
                <w:rFonts w:ascii="Times New Roman" w:eastAsiaTheme="minorHAnsi" w:hAnsi="Times New Roman" w:cstheme="minorBidi"/>
                <w:sz w:val="20"/>
              </w:rPr>
            </w:pPr>
            <w:r>
              <w:rPr>
                <w:rFonts w:ascii="Times New Roman" w:eastAsiaTheme="minorHAnsi" w:hAnsi="Times New Roman" w:cstheme="minorBidi"/>
                <w:sz w:val="20"/>
              </w:rPr>
              <w:t>Kalau makanan dikasih apa aja makanan mah, kemarin sahur sama kalau engga salah mah sama ikan, buka sama ayam lagi</w:t>
            </w:r>
          </w:p>
          <w:p w14:paraId="356DA9FA" w14:textId="121D9287" w:rsidR="004B4CC8" w:rsidRDefault="004B4CC8" w:rsidP="004B4CC8">
            <w:pPr>
              <w:spacing w:after="160"/>
              <w:rPr>
                <w:rFonts w:ascii="Times New Roman" w:eastAsiaTheme="minorHAnsi" w:hAnsi="Times New Roman" w:cstheme="minorBidi"/>
                <w:sz w:val="20"/>
              </w:rPr>
            </w:pPr>
            <w:r>
              <w:rPr>
                <w:rFonts w:ascii="Times New Roman" w:eastAsiaTheme="minorHAnsi" w:hAnsi="Times New Roman" w:cstheme="minorBidi"/>
                <w:sz w:val="20"/>
              </w:rPr>
              <w:t>Kalau makanan lain pernah sama teh amal dikasih es krim</w:t>
            </w:r>
            <w:r w:rsidR="00F27592">
              <w:rPr>
                <w:rFonts w:ascii="Times New Roman" w:eastAsiaTheme="minorHAnsi" w:hAnsi="Times New Roman" w:cstheme="minorBidi"/>
                <w:sz w:val="20"/>
              </w:rPr>
              <w:t>,</w:t>
            </w:r>
            <w:r>
              <w:rPr>
                <w:rFonts w:ascii="Times New Roman" w:eastAsiaTheme="minorHAnsi" w:hAnsi="Times New Roman" w:cstheme="minorBidi"/>
                <w:sz w:val="20"/>
              </w:rPr>
              <w:t xml:space="preserve"> sama teh Uji</w:t>
            </w:r>
            <w:r w:rsidR="00F27592">
              <w:rPr>
                <w:rFonts w:ascii="Times New Roman" w:eastAsiaTheme="minorHAnsi" w:hAnsi="Times New Roman" w:cstheme="minorBidi"/>
                <w:sz w:val="20"/>
              </w:rPr>
              <w:t xml:space="preserve"> juga</w:t>
            </w:r>
          </w:p>
        </w:tc>
        <w:tc>
          <w:tcPr>
            <w:tcW w:w="2643" w:type="dxa"/>
            <w:shd w:val="clear" w:color="auto" w:fill="FFFFFF" w:themeFill="background1"/>
          </w:tcPr>
          <w:p w14:paraId="4B1EAB8B" w14:textId="70A754B3" w:rsidR="00602514" w:rsidRPr="00DE1816" w:rsidRDefault="00DE1816" w:rsidP="00DE1816">
            <w:pPr>
              <w:spacing w:after="160"/>
              <w:rPr>
                <w:rFonts w:ascii="Times New Roman" w:eastAsiaTheme="minorHAnsi" w:hAnsi="Times New Roman" w:cstheme="minorBidi"/>
                <w:sz w:val="20"/>
                <w:szCs w:val="20"/>
              </w:rPr>
            </w:pPr>
            <w:r w:rsidRPr="00DE1816">
              <w:rPr>
                <w:rFonts w:ascii="Times New Roman" w:eastAsiaTheme="minorHAnsi" w:hAnsi="Times New Roman" w:cstheme="minorBidi"/>
                <w:sz w:val="20"/>
                <w:szCs w:val="20"/>
              </w:rPr>
              <w:t>Informan B mengatakan bahwa pengasuh sering memberikan makanan kepada anak-anak selain makanan yang disediakan oleh lembaga dan Pengolah makanan, pengasuh pernah memberikan es krim kepada informan B</w:t>
            </w:r>
          </w:p>
        </w:tc>
      </w:tr>
      <w:tr w:rsidR="00602514" w14:paraId="34BF84AE" w14:textId="77777777" w:rsidTr="00602514">
        <w:tc>
          <w:tcPr>
            <w:tcW w:w="7927" w:type="dxa"/>
            <w:gridSpan w:val="3"/>
            <w:shd w:val="clear" w:color="auto" w:fill="BDD6EE" w:themeFill="accent1" w:themeFillTint="66"/>
          </w:tcPr>
          <w:p w14:paraId="2C041C54" w14:textId="77777777" w:rsidR="00602514" w:rsidRPr="00871C14" w:rsidRDefault="00602514" w:rsidP="00602514">
            <w:pPr>
              <w:spacing w:after="160"/>
              <w:rPr>
                <w:rFonts w:ascii="Times New Roman" w:eastAsiaTheme="minorHAnsi" w:hAnsi="Times New Roman" w:cstheme="minorBidi"/>
                <w:b/>
                <w:sz w:val="20"/>
              </w:rPr>
            </w:pPr>
            <w:r w:rsidRPr="00871C14">
              <w:rPr>
                <w:rFonts w:ascii="Times New Roman" w:eastAsiaTheme="minorHAnsi" w:hAnsi="Times New Roman" w:cstheme="minorBidi"/>
                <w:b/>
                <w:sz w:val="20"/>
              </w:rPr>
              <w:t>Pemberian Jasa/Pelayanan</w:t>
            </w:r>
          </w:p>
        </w:tc>
      </w:tr>
      <w:tr w:rsidR="00602514" w14:paraId="5B01B963" w14:textId="77777777" w:rsidTr="00602514">
        <w:tc>
          <w:tcPr>
            <w:tcW w:w="2642" w:type="dxa"/>
            <w:shd w:val="clear" w:color="auto" w:fill="FFFFFF" w:themeFill="background1"/>
          </w:tcPr>
          <w:p w14:paraId="3251C999"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Pemberian jasa/ pelayanan untuk kesehatan anak </w:t>
            </w:r>
          </w:p>
        </w:tc>
        <w:tc>
          <w:tcPr>
            <w:tcW w:w="2642" w:type="dxa"/>
            <w:shd w:val="clear" w:color="auto" w:fill="FFFFFF" w:themeFill="background1"/>
          </w:tcPr>
          <w:p w14:paraId="06AFC9E1" w14:textId="0C6BC0EE" w:rsidR="004B4CC8" w:rsidRDefault="004B4CC8"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Pernah sakit panas dalem, sama pengasuh dikasih obat terus disuntik sama bu Indah</w:t>
            </w:r>
          </w:p>
        </w:tc>
        <w:tc>
          <w:tcPr>
            <w:tcW w:w="2643" w:type="dxa"/>
            <w:shd w:val="clear" w:color="auto" w:fill="FFFFFF" w:themeFill="background1"/>
          </w:tcPr>
          <w:p w14:paraId="4A3FFE1C" w14:textId="77777777" w:rsidR="00DE1816" w:rsidRPr="00DE1816" w:rsidRDefault="00DE1816" w:rsidP="00DE1816">
            <w:pPr>
              <w:pStyle w:val="ListParagraph"/>
              <w:spacing w:after="160"/>
              <w:ind w:left="0"/>
              <w:rPr>
                <w:rFonts w:ascii="Times New Roman" w:eastAsiaTheme="minorHAnsi" w:hAnsi="Times New Roman" w:cstheme="minorBidi"/>
                <w:sz w:val="20"/>
                <w:szCs w:val="24"/>
              </w:rPr>
            </w:pPr>
            <w:r>
              <w:rPr>
                <w:rFonts w:ascii="Times New Roman" w:eastAsiaTheme="minorHAnsi" w:hAnsi="Times New Roman" w:cstheme="minorBidi"/>
                <w:sz w:val="24"/>
                <w:szCs w:val="24"/>
              </w:rPr>
              <w:t>p</w:t>
            </w:r>
            <w:r w:rsidRPr="00DE1816">
              <w:rPr>
                <w:rFonts w:ascii="Times New Roman" w:eastAsiaTheme="minorHAnsi" w:hAnsi="Times New Roman" w:cstheme="minorBidi"/>
                <w:sz w:val="20"/>
                <w:szCs w:val="24"/>
              </w:rPr>
              <w:t>engasuh akan memberikan pertolongan pertama kepada anak dengan memberikan obat jika anak mengalami sakit ringan, setelah itu pengasuh akan mengantar anak ke perawat untuk dapat ditangani lebih lanjut. Informan B menyatakan bahwa ia pernah mendapatkan obat sakit panas oleh pengasuh dan pernah mendapat perawatan seperti disuntik oleh perawat.</w:t>
            </w:r>
          </w:p>
          <w:p w14:paraId="20E0614E" w14:textId="77777777" w:rsidR="00602514" w:rsidRPr="00412DA8" w:rsidRDefault="00602514" w:rsidP="00602514">
            <w:pPr>
              <w:spacing w:after="160"/>
              <w:rPr>
                <w:rFonts w:ascii="Times New Roman" w:eastAsiaTheme="minorHAnsi" w:hAnsi="Times New Roman" w:cstheme="minorBidi"/>
                <w:sz w:val="20"/>
              </w:rPr>
            </w:pPr>
          </w:p>
        </w:tc>
      </w:tr>
      <w:tr w:rsidR="00602514" w14:paraId="3C68F49E" w14:textId="77777777" w:rsidTr="00602514">
        <w:tc>
          <w:tcPr>
            <w:tcW w:w="2642" w:type="dxa"/>
            <w:shd w:val="clear" w:color="auto" w:fill="FFFFFF" w:themeFill="background1"/>
          </w:tcPr>
          <w:p w14:paraId="6C31F2D0" w14:textId="1657084F"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Pemberian jasa/pelayanan untuk pendidikan anak</w:t>
            </w:r>
          </w:p>
        </w:tc>
        <w:tc>
          <w:tcPr>
            <w:tcW w:w="2642" w:type="dxa"/>
            <w:shd w:val="clear" w:color="auto" w:fill="FFFFFF" w:themeFill="background1"/>
          </w:tcPr>
          <w:p w14:paraId="3F8E5F6B" w14:textId="77777777" w:rsidR="00602514" w:rsidRDefault="008C3E42"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Kalau ada PR bikin sendiri mikir teh, mikir sendiri, kalau ngeprint begitu gambar ke lab, engga pernah tanya ke pengasuh, kalau pas bimbel mah suka perkalian terus</w:t>
            </w:r>
          </w:p>
          <w:p w14:paraId="680EA23E" w14:textId="6B2E4889" w:rsidR="008C3E42" w:rsidRDefault="008C3E42"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Peralatan sekolah engga diituin (engga diingetin), tapi aku nya nyiapin sendiri teh</w:t>
            </w:r>
            <w:r w:rsidR="00E210FC">
              <w:rPr>
                <w:rFonts w:ascii="Times New Roman" w:eastAsiaTheme="minorHAnsi" w:hAnsi="Times New Roman" w:cstheme="minorBidi"/>
                <w:sz w:val="20"/>
              </w:rPr>
              <w:t>, mandiri</w:t>
            </w:r>
          </w:p>
        </w:tc>
        <w:tc>
          <w:tcPr>
            <w:tcW w:w="2643" w:type="dxa"/>
            <w:shd w:val="clear" w:color="auto" w:fill="FFFFFF" w:themeFill="background1"/>
          </w:tcPr>
          <w:p w14:paraId="63973F6C" w14:textId="62BD1ACD" w:rsidR="00602514" w:rsidRPr="00412DA8" w:rsidRDefault="00974C7C" w:rsidP="00974C7C">
            <w:pPr>
              <w:spacing w:after="160"/>
              <w:rPr>
                <w:rFonts w:ascii="Times New Roman" w:eastAsiaTheme="minorHAnsi" w:hAnsi="Times New Roman" w:cstheme="minorBidi"/>
                <w:sz w:val="20"/>
              </w:rPr>
            </w:pPr>
            <w:r w:rsidRPr="00974C7C">
              <w:rPr>
                <w:rFonts w:ascii="Times New Roman" w:eastAsiaTheme="minorHAnsi" w:hAnsi="Times New Roman" w:cstheme="minorBidi"/>
                <w:sz w:val="20"/>
              </w:rPr>
              <w:t>Informan B mengungkapkan bahwa ia sering mengerjakan tugas tanpa dibantu oleh pengasuh, informan B juga mengatakan pengasuh di asramanya jarang mengingatkannya untuk menyiapkan peralatan sekolah atau mengerjakan tugas, informan B mengatakan semua persiapan untuk pergi ke sekolah dilakukan secara mandiri oleh B</w:t>
            </w:r>
          </w:p>
        </w:tc>
      </w:tr>
      <w:tr w:rsidR="00602514" w14:paraId="57081654" w14:textId="77777777" w:rsidTr="00602514">
        <w:tc>
          <w:tcPr>
            <w:tcW w:w="7927" w:type="dxa"/>
            <w:gridSpan w:val="3"/>
            <w:shd w:val="clear" w:color="auto" w:fill="BDD6EE" w:themeFill="accent1" w:themeFillTint="66"/>
          </w:tcPr>
          <w:p w14:paraId="217D17D5" w14:textId="77777777" w:rsidR="00602514" w:rsidRPr="0034452B" w:rsidRDefault="00602514" w:rsidP="00602514">
            <w:pPr>
              <w:spacing w:after="160"/>
              <w:rPr>
                <w:rFonts w:ascii="Times New Roman" w:eastAsiaTheme="minorHAnsi" w:hAnsi="Times New Roman" w:cstheme="minorBidi"/>
                <w:b/>
                <w:sz w:val="20"/>
              </w:rPr>
            </w:pPr>
            <w:r w:rsidRPr="0034452B">
              <w:rPr>
                <w:rFonts w:ascii="Times New Roman" w:eastAsiaTheme="minorHAnsi" w:hAnsi="Times New Roman" w:cstheme="minorBidi"/>
                <w:b/>
                <w:sz w:val="20"/>
              </w:rPr>
              <w:t>Dukungan Informasi</w:t>
            </w:r>
          </w:p>
        </w:tc>
      </w:tr>
      <w:tr w:rsidR="00602514" w14:paraId="70789746" w14:textId="77777777" w:rsidTr="00602514">
        <w:tc>
          <w:tcPr>
            <w:tcW w:w="7927" w:type="dxa"/>
            <w:gridSpan w:val="3"/>
            <w:shd w:val="clear" w:color="auto" w:fill="BDD6EE" w:themeFill="accent1" w:themeFillTint="66"/>
          </w:tcPr>
          <w:p w14:paraId="6C4D6716" w14:textId="77777777" w:rsidR="00602514" w:rsidRPr="00455867" w:rsidRDefault="00602514" w:rsidP="00602514">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Informasi</w:t>
            </w:r>
          </w:p>
        </w:tc>
      </w:tr>
      <w:tr w:rsidR="00602514" w14:paraId="696417B8" w14:textId="77777777" w:rsidTr="00602514">
        <w:tc>
          <w:tcPr>
            <w:tcW w:w="2642" w:type="dxa"/>
            <w:shd w:val="clear" w:color="auto" w:fill="FFFFFF" w:themeFill="background1"/>
          </w:tcPr>
          <w:p w14:paraId="5D504201"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Informasi yang diberikan</w:t>
            </w:r>
          </w:p>
        </w:tc>
        <w:tc>
          <w:tcPr>
            <w:tcW w:w="2642" w:type="dxa"/>
            <w:shd w:val="clear" w:color="auto" w:fill="FFFFFF" w:themeFill="background1"/>
          </w:tcPr>
          <w:p w14:paraId="1F29B2F6" w14:textId="6AF82D97" w:rsidR="00326FF4" w:rsidRDefault="00764357"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Pertama kali ke sini kata pak faizard dikasih tahu disini harus mengikuti peraturan, kesatu jangan bandel, kedua harus nurut, ketiga harus apa yang kita ucapkan harus </w:t>
            </w:r>
            <w:r>
              <w:rPr>
                <w:rFonts w:ascii="Times New Roman" w:eastAsiaTheme="minorHAnsi" w:hAnsi="Times New Roman" w:cstheme="minorBidi"/>
                <w:sz w:val="20"/>
              </w:rPr>
              <w:lastRenderedPageBreak/>
              <w:t>benar, keempat tidak boleh bandel, kelima tidak</w:t>
            </w:r>
            <w:r w:rsidR="003D7BDC">
              <w:rPr>
                <w:rFonts w:ascii="Times New Roman" w:eastAsiaTheme="minorHAnsi" w:hAnsi="Times New Roman" w:cstheme="minorBidi"/>
                <w:sz w:val="20"/>
              </w:rPr>
              <w:t xml:space="preserve"> boleh jail, itu sampe lima aja.</w:t>
            </w:r>
            <w:r>
              <w:rPr>
                <w:rFonts w:ascii="Times New Roman" w:eastAsiaTheme="minorHAnsi" w:hAnsi="Times New Roman" w:cstheme="minorBidi"/>
                <w:sz w:val="20"/>
              </w:rPr>
              <w:t>Dikasih tahu hukuman apa aja yang ada disini, ada yang ngerokok dibotakin, kalau engga cuci misting satu minggu, kalau engga</w:t>
            </w:r>
            <w:r w:rsidR="00763508">
              <w:rPr>
                <w:rFonts w:ascii="Times New Roman" w:eastAsiaTheme="minorHAnsi" w:hAnsi="Times New Roman" w:cstheme="minorBidi"/>
                <w:sz w:val="20"/>
              </w:rPr>
              <w:t xml:space="preserve"> piket mesjid atau piket kantin</w:t>
            </w:r>
            <w:r w:rsidR="003D7BDC">
              <w:rPr>
                <w:rFonts w:ascii="Times New Roman" w:eastAsiaTheme="minorHAnsi" w:hAnsi="Times New Roman" w:cstheme="minorBidi"/>
                <w:sz w:val="20"/>
              </w:rPr>
              <w:t xml:space="preserve">. </w:t>
            </w:r>
            <w:r w:rsidR="00326FF4">
              <w:rPr>
                <w:rFonts w:ascii="Times New Roman" w:eastAsiaTheme="minorHAnsi" w:hAnsi="Times New Roman" w:cstheme="minorBidi"/>
                <w:sz w:val="20"/>
              </w:rPr>
              <w:t>Engga semua pengasuh</w:t>
            </w:r>
            <w:r w:rsidR="00974C7C">
              <w:rPr>
                <w:rFonts w:ascii="Times New Roman" w:eastAsiaTheme="minorHAnsi" w:hAnsi="Times New Roman" w:cstheme="minorBidi"/>
                <w:sz w:val="20"/>
              </w:rPr>
              <w:t xml:space="preserve"> ngasih tahu, biasanya suka pa F sama pa AC </w:t>
            </w:r>
            <w:r w:rsidR="00326FF4">
              <w:rPr>
                <w:rFonts w:ascii="Times New Roman" w:eastAsiaTheme="minorHAnsi" w:hAnsi="Times New Roman" w:cstheme="minorBidi"/>
                <w:sz w:val="20"/>
              </w:rPr>
              <w:t>doang</w:t>
            </w:r>
          </w:p>
        </w:tc>
        <w:tc>
          <w:tcPr>
            <w:tcW w:w="2643" w:type="dxa"/>
            <w:shd w:val="clear" w:color="auto" w:fill="FFFFFF" w:themeFill="background1"/>
          </w:tcPr>
          <w:p w14:paraId="1DC3536C" w14:textId="2D8BD513" w:rsidR="00602514" w:rsidRPr="003D7BDC" w:rsidRDefault="003D7BDC" w:rsidP="00602514">
            <w:pPr>
              <w:spacing w:after="160"/>
              <w:rPr>
                <w:rFonts w:ascii="Times New Roman" w:eastAsiaTheme="minorHAnsi" w:hAnsi="Times New Roman" w:cstheme="minorBidi"/>
                <w:sz w:val="20"/>
                <w:szCs w:val="20"/>
              </w:rPr>
            </w:pPr>
            <w:r>
              <w:rPr>
                <w:rFonts w:ascii="Times New Roman" w:eastAsiaTheme="minorHAnsi" w:hAnsi="Times New Roman" w:cstheme="minorBidi"/>
                <w:sz w:val="20"/>
                <w:szCs w:val="20"/>
              </w:rPr>
              <w:lastRenderedPageBreak/>
              <w:t xml:space="preserve">Informan B mengatakan bahwa pengasuh memberikan informasi seputar tata tertib dan hukuman kepada anak, informan B mengatakan bahwa pengasuh memberi </w:t>
            </w:r>
            <w:r>
              <w:rPr>
                <w:rFonts w:ascii="Times New Roman" w:eastAsiaTheme="minorHAnsi" w:hAnsi="Times New Roman" w:cstheme="minorBidi"/>
                <w:sz w:val="20"/>
                <w:szCs w:val="20"/>
              </w:rPr>
              <w:lastRenderedPageBreak/>
              <w:t>tahu kepada anak untuk tidak boleh menjadi anak nakal dan jail. Informan B juga mengatakan bahwa pengasuh memberikan hukuman kepada anak seperti mencuci piring atau melaksanakan piket dengan membersihkan masjid atau kantin jika anak melanggar. Informan B mengatakan bahwa T</w:t>
            </w:r>
            <w:r w:rsidRPr="003D7BDC">
              <w:rPr>
                <w:rFonts w:ascii="Times New Roman" w:eastAsiaTheme="minorHAnsi" w:hAnsi="Times New Roman" w:cstheme="minorBidi"/>
                <w:sz w:val="20"/>
                <w:szCs w:val="20"/>
              </w:rPr>
              <w:t>idak semua pengasuh memberikan informasi terkait dengan tata tertib, aturan, hukuman, atau penjelasan terkait aktivitas sehari-hari kepada anak. Informan B mengatakan bahwa pengasuh sibuk mengerjakan tugas utamanya sehingga tidak semua pengasuh memberikan informasi, informasi diberikan oleh beberapa pengasuh saja.</w:t>
            </w:r>
          </w:p>
        </w:tc>
      </w:tr>
      <w:tr w:rsidR="00602514" w14:paraId="6425C849" w14:textId="77777777" w:rsidTr="00602514">
        <w:tc>
          <w:tcPr>
            <w:tcW w:w="2642" w:type="dxa"/>
            <w:shd w:val="clear" w:color="auto" w:fill="BDD6EE" w:themeFill="accent1" w:themeFillTint="66"/>
          </w:tcPr>
          <w:p w14:paraId="3FEEE49B" w14:textId="77777777" w:rsidR="00602514" w:rsidRPr="00455867" w:rsidRDefault="00602514" w:rsidP="00602514">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Nasihat</w:t>
            </w:r>
          </w:p>
        </w:tc>
        <w:tc>
          <w:tcPr>
            <w:tcW w:w="2642" w:type="dxa"/>
            <w:shd w:val="clear" w:color="auto" w:fill="BDD6EE" w:themeFill="accent1" w:themeFillTint="66"/>
          </w:tcPr>
          <w:p w14:paraId="4AC4E453" w14:textId="77777777" w:rsidR="00602514" w:rsidRPr="00455867" w:rsidRDefault="00602514" w:rsidP="00602514">
            <w:pPr>
              <w:spacing w:after="160"/>
              <w:rPr>
                <w:rFonts w:ascii="Times New Roman" w:eastAsiaTheme="minorHAnsi" w:hAnsi="Times New Roman" w:cstheme="minorBidi"/>
                <w:b/>
                <w:sz w:val="20"/>
              </w:rPr>
            </w:pPr>
          </w:p>
        </w:tc>
        <w:tc>
          <w:tcPr>
            <w:tcW w:w="2643" w:type="dxa"/>
            <w:shd w:val="clear" w:color="auto" w:fill="BDD6EE" w:themeFill="accent1" w:themeFillTint="66"/>
          </w:tcPr>
          <w:p w14:paraId="7E783212" w14:textId="77777777" w:rsidR="00602514" w:rsidRPr="003D7BDC" w:rsidRDefault="00602514" w:rsidP="00602514">
            <w:pPr>
              <w:spacing w:after="160"/>
              <w:rPr>
                <w:rFonts w:ascii="Times New Roman" w:eastAsiaTheme="minorHAnsi" w:hAnsi="Times New Roman" w:cstheme="minorBidi"/>
                <w:b/>
                <w:sz w:val="20"/>
                <w:szCs w:val="20"/>
              </w:rPr>
            </w:pPr>
          </w:p>
        </w:tc>
      </w:tr>
      <w:tr w:rsidR="00602514" w14:paraId="1D419273" w14:textId="77777777" w:rsidTr="00602514">
        <w:tc>
          <w:tcPr>
            <w:tcW w:w="2642" w:type="dxa"/>
            <w:shd w:val="clear" w:color="auto" w:fill="FFFFFF" w:themeFill="background1"/>
          </w:tcPr>
          <w:p w14:paraId="18817A27"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memberikan nasihat kepada anak</w:t>
            </w:r>
          </w:p>
        </w:tc>
        <w:tc>
          <w:tcPr>
            <w:tcW w:w="2642" w:type="dxa"/>
            <w:shd w:val="clear" w:color="auto" w:fill="FFFFFF" w:themeFill="background1"/>
          </w:tcPr>
          <w:p w14:paraId="7E32F800" w14:textId="04612685" w:rsidR="003D7BDC" w:rsidRPr="003D7BDC" w:rsidRDefault="00764357" w:rsidP="003D7BDC">
            <w:pPr>
              <w:spacing w:after="160"/>
              <w:rPr>
                <w:rFonts w:ascii="Times New Roman" w:eastAsiaTheme="minorHAnsi" w:hAnsi="Times New Roman" w:cstheme="minorBidi"/>
                <w:sz w:val="20"/>
                <w:szCs w:val="20"/>
              </w:rPr>
            </w:pPr>
            <w:r w:rsidRPr="003D7BDC">
              <w:rPr>
                <w:rFonts w:ascii="Times New Roman" w:eastAsiaTheme="minorHAnsi" w:hAnsi="Times New Roman" w:cstheme="minorBidi"/>
                <w:sz w:val="20"/>
                <w:szCs w:val="20"/>
              </w:rPr>
              <w:t>Di</w:t>
            </w:r>
            <w:r w:rsidR="002D4451" w:rsidRPr="003D7BDC">
              <w:rPr>
                <w:rFonts w:ascii="Times New Roman" w:eastAsiaTheme="minorHAnsi" w:hAnsi="Times New Roman" w:cstheme="minorBidi"/>
                <w:sz w:val="20"/>
                <w:szCs w:val="20"/>
              </w:rPr>
              <w:t>nasihat</w:t>
            </w:r>
            <w:r w:rsidRPr="003D7BDC">
              <w:rPr>
                <w:rFonts w:ascii="Times New Roman" w:eastAsiaTheme="minorHAnsi" w:hAnsi="Times New Roman" w:cstheme="minorBidi"/>
                <w:sz w:val="20"/>
                <w:szCs w:val="20"/>
              </w:rPr>
              <w:t>in belajar harus rajin di sekolah, harus nurut sama guru</w:t>
            </w:r>
            <w:r w:rsidR="003D7BDC" w:rsidRPr="003D7BDC">
              <w:rPr>
                <w:rFonts w:ascii="Times New Roman" w:eastAsiaTheme="minorHAnsi" w:hAnsi="Times New Roman" w:cstheme="minorBidi"/>
                <w:sz w:val="20"/>
                <w:szCs w:val="20"/>
              </w:rPr>
              <w:t>. Dinasihatin belajar harus rajin di sekolah, harus nurut sama guru, dari situ jadi lebih rajin belajarnya supaya nanti bisa sukses</w:t>
            </w:r>
          </w:p>
          <w:p w14:paraId="5AE0EC7C" w14:textId="160C7F83" w:rsidR="00602514" w:rsidRPr="003D7BDC" w:rsidRDefault="00602514" w:rsidP="003D7BDC">
            <w:pPr>
              <w:spacing w:after="160"/>
              <w:rPr>
                <w:rFonts w:ascii="Times New Roman" w:eastAsiaTheme="minorHAnsi" w:hAnsi="Times New Roman" w:cstheme="minorBidi"/>
                <w:sz w:val="20"/>
                <w:szCs w:val="20"/>
              </w:rPr>
            </w:pPr>
          </w:p>
        </w:tc>
        <w:tc>
          <w:tcPr>
            <w:tcW w:w="2643" w:type="dxa"/>
            <w:shd w:val="clear" w:color="auto" w:fill="FFFFFF" w:themeFill="background1"/>
          </w:tcPr>
          <w:p w14:paraId="01DD2E30" w14:textId="60CF9177" w:rsidR="003D7BDC" w:rsidRPr="003D7BDC" w:rsidRDefault="00C01224" w:rsidP="003D7BDC">
            <w:pPr>
              <w:spacing w:after="160"/>
              <w:rPr>
                <w:rFonts w:ascii="Times New Roman" w:eastAsiaTheme="minorHAnsi" w:hAnsi="Times New Roman" w:cstheme="minorBidi"/>
                <w:sz w:val="20"/>
                <w:szCs w:val="20"/>
              </w:rPr>
            </w:pPr>
            <w:r w:rsidRPr="003D7BDC">
              <w:rPr>
                <w:rFonts w:ascii="Times New Roman" w:eastAsiaTheme="minorHAnsi" w:hAnsi="Times New Roman" w:cstheme="minorBidi"/>
                <w:sz w:val="20"/>
                <w:szCs w:val="20"/>
              </w:rPr>
              <w:t>Informan B mengatakan bahwa ia pernah diberi nasihat oleh pengasuh untuk patuh kepada guru</w:t>
            </w:r>
            <w:r w:rsidR="003D7BDC" w:rsidRPr="003D7BDC">
              <w:rPr>
                <w:rFonts w:ascii="Times New Roman" w:eastAsiaTheme="minorHAnsi" w:hAnsi="Times New Roman" w:cstheme="minorBidi"/>
                <w:sz w:val="20"/>
                <w:szCs w:val="20"/>
              </w:rPr>
              <w:t>. Informan B mengungkapkan bahwa pengasuh juga memberikan nasihat agar anak rajin menuntut ilmu di sekolah dan menuruti apa yang dikatakan oleh guru, nasihat yang diberikan tersebut memotivasi B untuk belajar dengan rajin agar kelak ia menjadi orang sukses</w:t>
            </w:r>
          </w:p>
        </w:tc>
      </w:tr>
      <w:tr w:rsidR="00602514" w14:paraId="373749F6" w14:textId="77777777" w:rsidTr="00602514">
        <w:tc>
          <w:tcPr>
            <w:tcW w:w="7927" w:type="dxa"/>
            <w:gridSpan w:val="3"/>
            <w:shd w:val="clear" w:color="auto" w:fill="BDD6EE" w:themeFill="accent1" w:themeFillTint="66"/>
          </w:tcPr>
          <w:p w14:paraId="779C034B" w14:textId="0E28FC14" w:rsidR="00602514" w:rsidRPr="003D7BDC" w:rsidRDefault="00602514" w:rsidP="00602514">
            <w:pPr>
              <w:spacing w:after="160"/>
              <w:rPr>
                <w:rFonts w:ascii="Times New Roman" w:eastAsiaTheme="minorHAnsi" w:hAnsi="Times New Roman" w:cstheme="minorBidi"/>
                <w:sz w:val="20"/>
                <w:szCs w:val="20"/>
              </w:rPr>
            </w:pPr>
            <w:r w:rsidRPr="003D7BDC">
              <w:rPr>
                <w:rFonts w:ascii="Times New Roman" w:eastAsiaTheme="minorHAnsi" w:hAnsi="Times New Roman" w:cstheme="minorBidi"/>
                <w:b/>
                <w:sz w:val="20"/>
                <w:szCs w:val="20"/>
              </w:rPr>
              <w:t>Pemberian bimbingan atau arahan</w:t>
            </w:r>
          </w:p>
        </w:tc>
      </w:tr>
      <w:tr w:rsidR="00602514" w14:paraId="6AB10E33" w14:textId="77777777" w:rsidTr="00602514">
        <w:tc>
          <w:tcPr>
            <w:tcW w:w="2642" w:type="dxa"/>
            <w:shd w:val="clear" w:color="auto" w:fill="FFFFFF" w:themeFill="background1"/>
          </w:tcPr>
          <w:p w14:paraId="5F1D23A1" w14:textId="26DA58AE" w:rsidR="00602514" w:rsidRDefault="00EE5D07"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Bentuk bimbingan yang diberikan</w:t>
            </w:r>
          </w:p>
        </w:tc>
        <w:tc>
          <w:tcPr>
            <w:tcW w:w="2642" w:type="dxa"/>
            <w:shd w:val="clear" w:color="auto" w:fill="FFFFFF" w:themeFill="background1"/>
          </w:tcPr>
          <w:p w14:paraId="1E8E91C1" w14:textId="77777777" w:rsidR="00602514" w:rsidRDefault="00764357"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Pernah dikasih tahu abis taraweh tadarus dulu ngaji, udah ngaji wudu, dikasih tahu kaya begitu, terus ngelakuin sendiri, abis wudu cuci kaki, berdoa, abis itu udah tidur, eh ngaji dulu di kamar, sebelumnya dikasih tahu dulu </w:t>
            </w:r>
          </w:p>
          <w:p w14:paraId="53024102" w14:textId="7F378E5B" w:rsidR="00982AC1" w:rsidRDefault="00974C7C"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Sama pak F, pak AC </w:t>
            </w:r>
            <w:r w:rsidR="00982AC1">
              <w:rPr>
                <w:rFonts w:ascii="Times New Roman" w:eastAsiaTheme="minorHAnsi" w:hAnsi="Times New Roman" w:cstheme="minorBidi"/>
                <w:sz w:val="20"/>
              </w:rPr>
              <w:t>suka ngasih tahu tata cara sho</w:t>
            </w:r>
            <w:r>
              <w:rPr>
                <w:rFonts w:ascii="Times New Roman" w:eastAsiaTheme="minorHAnsi" w:hAnsi="Times New Roman" w:cstheme="minorBidi"/>
                <w:sz w:val="20"/>
              </w:rPr>
              <w:t xml:space="preserve">lat yang bener, gini kata pa AC </w:t>
            </w:r>
            <w:r w:rsidR="00982AC1">
              <w:rPr>
                <w:rFonts w:ascii="Times New Roman" w:eastAsiaTheme="minorHAnsi" w:hAnsi="Times New Roman" w:cstheme="minorBidi"/>
                <w:sz w:val="20"/>
              </w:rPr>
              <w:t xml:space="preserve">“sholat harus bener, ga boleh </w:t>
            </w:r>
            <w:r w:rsidR="00982AC1">
              <w:rPr>
                <w:rFonts w:ascii="Times New Roman" w:eastAsiaTheme="minorHAnsi" w:hAnsi="Times New Roman" w:cstheme="minorBidi"/>
                <w:sz w:val="20"/>
              </w:rPr>
              <w:lastRenderedPageBreak/>
              <w:t>gini gini ke belakang kepalanya”</w:t>
            </w:r>
          </w:p>
          <w:p w14:paraId="69D88156" w14:textId="570AC440" w:rsidR="00982AC1" w:rsidRDefault="00974C7C"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Disini disuruh sama pak AC sholat, kalau engga ada pak AC</w:t>
            </w:r>
            <w:r w:rsidR="00982AC1">
              <w:rPr>
                <w:rFonts w:ascii="Times New Roman" w:eastAsiaTheme="minorHAnsi" w:hAnsi="Times New Roman" w:cstheme="minorBidi"/>
                <w:sz w:val="20"/>
              </w:rPr>
              <w:t xml:space="preserve"> suka ada yang jumatan sedikit, ada yang engga, kalau itu sholat subuh engga sholat ada yang dibotakin kalau engga cuci misting</w:t>
            </w:r>
          </w:p>
          <w:p w14:paraId="1801FCD7" w14:textId="6C744EF9" w:rsidR="0092141D" w:rsidRDefault="0092141D" w:rsidP="0092141D">
            <w:pPr>
              <w:spacing w:after="160"/>
              <w:rPr>
                <w:rFonts w:ascii="Times New Roman" w:eastAsiaTheme="minorHAnsi" w:hAnsi="Times New Roman" w:cstheme="minorBidi"/>
                <w:sz w:val="20"/>
              </w:rPr>
            </w:pPr>
            <w:r>
              <w:rPr>
                <w:rFonts w:ascii="Times New Roman" w:eastAsiaTheme="minorHAnsi" w:hAnsi="Times New Roman" w:cstheme="minorBidi"/>
                <w:sz w:val="20"/>
              </w:rPr>
              <w:t>Engga semua pengasuh ngasih bim</w:t>
            </w:r>
            <w:r w:rsidR="00974C7C">
              <w:rPr>
                <w:rFonts w:ascii="Times New Roman" w:eastAsiaTheme="minorHAnsi" w:hAnsi="Times New Roman" w:cstheme="minorBidi"/>
                <w:sz w:val="20"/>
              </w:rPr>
              <w:t>bingan, biasanya suka pa F sama pa AC</w:t>
            </w:r>
            <w:r>
              <w:rPr>
                <w:rFonts w:ascii="Times New Roman" w:eastAsiaTheme="minorHAnsi" w:hAnsi="Times New Roman" w:cstheme="minorBidi"/>
                <w:sz w:val="20"/>
              </w:rPr>
              <w:t xml:space="preserve"> doang yang ngasih tahu arahan gitu,</w:t>
            </w:r>
            <w:r w:rsidR="0015053A">
              <w:rPr>
                <w:rFonts w:ascii="Times New Roman" w:eastAsiaTheme="minorHAnsi" w:hAnsi="Times New Roman" w:cstheme="minorBidi"/>
                <w:sz w:val="20"/>
              </w:rPr>
              <w:t xml:space="preserve"> ngasih bimbingannya pas aku lagi dihukum gitu suka di</w:t>
            </w:r>
            <w:r w:rsidR="002D4451">
              <w:rPr>
                <w:rFonts w:ascii="Times New Roman" w:eastAsiaTheme="minorHAnsi" w:hAnsi="Times New Roman" w:cstheme="minorBidi"/>
                <w:sz w:val="20"/>
              </w:rPr>
              <w:t>nasihat</w:t>
            </w:r>
            <w:r w:rsidR="00E210FC">
              <w:rPr>
                <w:rFonts w:ascii="Times New Roman" w:eastAsiaTheme="minorHAnsi" w:hAnsi="Times New Roman" w:cstheme="minorBidi"/>
                <w:sz w:val="20"/>
              </w:rPr>
              <w:t>in. A OP, A AD</w:t>
            </w:r>
            <w:r w:rsidR="0015053A">
              <w:rPr>
                <w:rFonts w:ascii="Times New Roman" w:eastAsiaTheme="minorHAnsi" w:hAnsi="Times New Roman" w:cstheme="minorBidi"/>
                <w:sz w:val="20"/>
              </w:rPr>
              <w:t>, Pak I</w:t>
            </w:r>
            <w:r w:rsidR="00E210FC">
              <w:rPr>
                <w:rFonts w:ascii="Times New Roman" w:eastAsiaTheme="minorHAnsi" w:hAnsi="Times New Roman" w:cstheme="minorBidi"/>
                <w:sz w:val="20"/>
              </w:rPr>
              <w:t>R</w:t>
            </w:r>
            <w:r>
              <w:rPr>
                <w:rFonts w:ascii="Times New Roman" w:eastAsiaTheme="minorHAnsi" w:hAnsi="Times New Roman" w:cstheme="minorBidi"/>
                <w:sz w:val="20"/>
              </w:rPr>
              <w:t xml:space="preserve"> mah engga jarang, seringnya ada di kantor atau kamar. </w:t>
            </w:r>
          </w:p>
          <w:p w14:paraId="14451D47" w14:textId="7CE83EA8" w:rsidR="0092141D" w:rsidRDefault="0092141D" w:rsidP="0092141D">
            <w:pPr>
              <w:spacing w:after="160"/>
              <w:rPr>
                <w:rFonts w:ascii="Times New Roman" w:eastAsiaTheme="minorHAnsi" w:hAnsi="Times New Roman" w:cstheme="minorBidi"/>
                <w:sz w:val="24"/>
              </w:rPr>
            </w:pPr>
            <w:r>
              <w:rPr>
                <w:rFonts w:ascii="Times New Roman" w:eastAsiaTheme="minorHAnsi" w:hAnsi="Times New Roman" w:cstheme="minorBidi"/>
                <w:sz w:val="20"/>
              </w:rPr>
              <w:t>Disini bimbingan paling ada belajar sama guru bimbel terus ngaji sama ustadz</w:t>
            </w:r>
          </w:p>
          <w:p w14:paraId="7BECB957" w14:textId="6C4C0944" w:rsidR="0092141D" w:rsidRDefault="0092141D" w:rsidP="00602514">
            <w:pPr>
              <w:spacing w:after="160"/>
              <w:rPr>
                <w:rFonts w:ascii="Times New Roman" w:eastAsiaTheme="minorHAnsi" w:hAnsi="Times New Roman" w:cstheme="minorBidi"/>
                <w:sz w:val="20"/>
              </w:rPr>
            </w:pPr>
          </w:p>
        </w:tc>
        <w:tc>
          <w:tcPr>
            <w:tcW w:w="2643" w:type="dxa"/>
            <w:shd w:val="clear" w:color="auto" w:fill="FFFFFF" w:themeFill="background1"/>
          </w:tcPr>
          <w:p w14:paraId="443B51EE" w14:textId="2E752561" w:rsidR="00540755" w:rsidRPr="003D7BDC" w:rsidRDefault="00540755" w:rsidP="0021469B">
            <w:pPr>
              <w:spacing w:after="160"/>
              <w:rPr>
                <w:rFonts w:ascii="Times New Roman" w:eastAsiaTheme="minorHAnsi" w:hAnsi="Times New Roman" w:cstheme="minorBidi"/>
                <w:sz w:val="20"/>
                <w:szCs w:val="20"/>
              </w:rPr>
            </w:pPr>
            <w:r w:rsidRPr="003D7BDC">
              <w:rPr>
                <w:rFonts w:ascii="Times New Roman" w:eastAsiaTheme="minorHAnsi" w:hAnsi="Times New Roman" w:cstheme="minorBidi"/>
                <w:sz w:val="20"/>
                <w:szCs w:val="20"/>
              </w:rPr>
              <w:lastRenderedPageBreak/>
              <w:t>Pengasuh</w:t>
            </w:r>
            <w:r w:rsidR="0021469B" w:rsidRPr="003D7BDC">
              <w:rPr>
                <w:rFonts w:ascii="Times New Roman" w:eastAsiaTheme="minorHAnsi" w:hAnsi="Times New Roman" w:cstheme="minorBidi"/>
                <w:sz w:val="20"/>
                <w:szCs w:val="20"/>
              </w:rPr>
              <w:t xml:space="preserve"> </w:t>
            </w:r>
            <w:r w:rsidRPr="003D7BDC">
              <w:rPr>
                <w:rFonts w:ascii="Times New Roman" w:eastAsiaTheme="minorHAnsi" w:hAnsi="Times New Roman" w:cstheme="minorBidi"/>
                <w:sz w:val="20"/>
                <w:szCs w:val="20"/>
              </w:rPr>
              <w:t>m</w:t>
            </w:r>
            <w:r w:rsidR="0021469B" w:rsidRPr="003D7BDC">
              <w:rPr>
                <w:rFonts w:ascii="Times New Roman" w:eastAsiaTheme="minorHAnsi" w:hAnsi="Times New Roman" w:cstheme="minorBidi"/>
                <w:sz w:val="20"/>
                <w:szCs w:val="20"/>
              </w:rPr>
              <w:t xml:space="preserve">emberikan </w:t>
            </w:r>
            <w:r w:rsidRPr="003D7BDC">
              <w:rPr>
                <w:rFonts w:ascii="Times New Roman" w:eastAsiaTheme="minorHAnsi" w:hAnsi="Times New Roman" w:cstheme="minorBidi"/>
                <w:sz w:val="20"/>
                <w:szCs w:val="20"/>
              </w:rPr>
              <w:t xml:space="preserve">bimbingan dan arahan kepada anak ketika sholat, pengasuh memberi tahu anak bagaimana tata cara ibadah sholat yang baik dan benar. </w:t>
            </w:r>
          </w:p>
          <w:p w14:paraId="438F475A" w14:textId="183781FF" w:rsidR="00602514" w:rsidRPr="003D7BDC" w:rsidRDefault="00974C7C" w:rsidP="00974C7C">
            <w:pPr>
              <w:spacing w:after="160"/>
              <w:rPr>
                <w:rFonts w:ascii="Times New Roman" w:eastAsiaTheme="minorHAnsi" w:hAnsi="Times New Roman" w:cstheme="minorBidi"/>
                <w:sz w:val="20"/>
                <w:szCs w:val="20"/>
              </w:rPr>
            </w:pPr>
            <w:r w:rsidRPr="003D7BDC">
              <w:rPr>
                <w:rFonts w:ascii="Times New Roman" w:eastAsiaTheme="minorHAnsi" w:hAnsi="Times New Roman" w:cstheme="minorBidi"/>
                <w:sz w:val="20"/>
                <w:szCs w:val="20"/>
              </w:rPr>
              <w:t xml:space="preserve">Dari pernyataan diatas dapat diketahui bahwa pemberian bimbingan kepada anak belum efektif dilakukan karena hanya beberapa anak saja yang mengikuti </w:t>
            </w:r>
            <w:r w:rsidRPr="003D7BDC">
              <w:rPr>
                <w:rFonts w:ascii="Times New Roman" w:eastAsiaTheme="minorHAnsi" w:hAnsi="Times New Roman" w:cstheme="minorBidi"/>
                <w:sz w:val="20"/>
                <w:szCs w:val="20"/>
              </w:rPr>
              <w:lastRenderedPageBreak/>
              <w:t>bimbingan atau arahan dari pengasuh. Selain itu, anak hanya mendengarkan bimbingan atau arahan yang diberikan oleh pengasuh yang mereka anggap tegas atau ditakuti. Pengasuh lain tidak secara tegas memberikan bimbingan kepada anak untuk melakukan ibadah sholat jumat sehingga ada beberapa anak yang tidak melaksanakan kewajibannya mengikuti sholat jumat.</w:t>
            </w:r>
            <w:r w:rsidR="00540755" w:rsidRPr="003D7BDC">
              <w:rPr>
                <w:rFonts w:ascii="Times New Roman" w:eastAsiaTheme="minorHAnsi" w:hAnsi="Times New Roman" w:cstheme="minorBidi"/>
                <w:sz w:val="20"/>
                <w:szCs w:val="20"/>
              </w:rPr>
              <w:t xml:space="preserve"> </w:t>
            </w:r>
            <w:r w:rsidRPr="003D7BDC">
              <w:rPr>
                <w:rFonts w:ascii="Times New Roman" w:eastAsiaTheme="minorHAnsi" w:hAnsi="Times New Roman" w:cstheme="minorBidi"/>
                <w:sz w:val="20"/>
                <w:szCs w:val="20"/>
              </w:rPr>
              <w:t>Lebih lanjut B mengatakan bahwa bimbingan kepada anak-anak lebih sering dilakukan oleh guru bimbel dan ustadz saat ada kegiatan bimbingan belajar dan bimbingan mengaji, sehingga B mengatakan bahwa pengasuh jarang memberikan bimbingan kepada nya, bimbingan dilakukan oleh orang yang memang memiliki tugas untuk membimbing anak seperti guru atau ustadz.</w:t>
            </w:r>
            <w:r w:rsidR="00540755" w:rsidRPr="003D7BDC">
              <w:rPr>
                <w:rFonts w:ascii="Times New Roman" w:eastAsiaTheme="minorHAnsi" w:hAnsi="Times New Roman" w:cstheme="minorBidi"/>
                <w:sz w:val="20"/>
                <w:szCs w:val="20"/>
              </w:rPr>
              <w:t xml:space="preserve"> </w:t>
            </w:r>
          </w:p>
        </w:tc>
      </w:tr>
      <w:tr w:rsidR="00602514" w14:paraId="3AFF8A7C" w14:textId="77777777" w:rsidTr="00602514">
        <w:tc>
          <w:tcPr>
            <w:tcW w:w="7927" w:type="dxa"/>
            <w:gridSpan w:val="3"/>
            <w:shd w:val="clear" w:color="auto" w:fill="BDD6EE" w:themeFill="accent1" w:themeFillTint="66"/>
          </w:tcPr>
          <w:p w14:paraId="5A1D8EE3" w14:textId="77777777" w:rsidR="00602514" w:rsidRPr="00282189" w:rsidRDefault="00602514" w:rsidP="00602514">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Dukungan Emosional</w:t>
            </w:r>
          </w:p>
        </w:tc>
      </w:tr>
      <w:tr w:rsidR="00602514" w14:paraId="0EE0E3C1" w14:textId="77777777" w:rsidTr="00602514">
        <w:tc>
          <w:tcPr>
            <w:tcW w:w="7927" w:type="dxa"/>
            <w:gridSpan w:val="3"/>
            <w:shd w:val="clear" w:color="auto" w:fill="BDD6EE" w:themeFill="accent1" w:themeFillTint="66"/>
          </w:tcPr>
          <w:p w14:paraId="78707FB9" w14:textId="77777777" w:rsidR="00602514" w:rsidRPr="00282189" w:rsidRDefault="00602514" w:rsidP="00602514">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Empati</w:t>
            </w:r>
          </w:p>
        </w:tc>
      </w:tr>
      <w:tr w:rsidR="00602514" w14:paraId="7B899269" w14:textId="77777777" w:rsidTr="00602514">
        <w:tc>
          <w:tcPr>
            <w:tcW w:w="2642" w:type="dxa"/>
            <w:shd w:val="clear" w:color="auto" w:fill="FFFFFF" w:themeFill="background1"/>
          </w:tcPr>
          <w:p w14:paraId="648E2D37"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Bentuk empati yang dirasakan dan diberikan oleh pengasuh</w:t>
            </w:r>
          </w:p>
        </w:tc>
        <w:tc>
          <w:tcPr>
            <w:tcW w:w="2642" w:type="dxa"/>
            <w:shd w:val="clear" w:color="auto" w:fill="FFFFFF" w:themeFill="background1"/>
          </w:tcPr>
          <w:p w14:paraId="14CBAF6A" w14:textId="6542070A" w:rsidR="00D44EC4" w:rsidRDefault="005C58D2"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Su</w:t>
            </w:r>
            <w:r w:rsidR="00544B9F">
              <w:rPr>
                <w:rFonts w:ascii="Times New Roman" w:eastAsiaTheme="minorHAnsi" w:hAnsi="Times New Roman" w:cstheme="minorBidi"/>
                <w:sz w:val="20"/>
              </w:rPr>
              <w:t>k</w:t>
            </w:r>
            <w:r>
              <w:rPr>
                <w:rFonts w:ascii="Times New Roman" w:eastAsiaTheme="minorHAnsi" w:hAnsi="Times New Roman" w:cstheme="minorBidi"/>
                <w:sz w:val="20"/>
              </w:rPr>
              <w:t xml:space="preserve">a ngasih uang </w:t>
            </w:r>
          </w:p>
        </w:tc>
        <w:tc>
          <w:tcPr>
            <w:tcW w:w="2643" w:type="dxa"/>
            <w:shd w:val="clear" w:color="auto" w:fill="FFFFFF" w:themeFill="background1"/>
          </w:tcPr>
          <w:p w14:paraId="651541C8" w14:textId="75146CE1" w:rsidR="00602514" w:rsidRPr="00412DA8" w:rsidRDefault="004132DB"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Informan B mengatakan bahwa bentuk empati pengasuh diberikan dalam wujud pemberian uang</w:t>
            </w:r>
          </w:p>
        </w:tc>
      </w:tr>
      <w:tr w:rsidR="00602514" w14:paraId="32FB9BA4" w14:textId="77777777" w:rsidTr="00602514">
        <w:tc>
          <w:tcPr>
            <w:tcW w:w="7927" w:type="dxa"/>
            <w:gridSpan w:val="3"/>
            <w:shd w:val="clear" w:color="auto" w:fill="BDD6EE" w:themeFill="accent1" w:themeFillTint="66"/>
          </w:tcPr>
          <w:p w14:paraId="67C2B08A" w14:textId="77777777" w:rsidR="00602514" w:rsidRPr="00B53DAC" w:rsidRDefault="00602514" w:rsidP="0060251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B53DAC">
              <w:rPr>
                <w:rFonts w:ascii="Times New Roman" w:eastAsiaTheme="minorHAnsi" w:hAnsi="Times New Roman" w:cstheme="minorBidi"/>
                <w:b/>
                <w:sz w:val="20"/>
              </w:rPr>
              <w:t>Kasih sayang</w:t>
            </w:r>
          </w:p>
        </w:tc>
      </w:tr>
      <w:tr w:rsidR="00602514" w14:paraId="0CF093D4" w14:textId="77777777" w:rsidTr="00602514">
        <w:tc>
          <w:tcPr>
            <w:tcW w:w="2642" w:type="dxa"/>
            <w:shd w:val="clear" w:color="auto" w:fill="FFFFFF" w:themeFill="background1"/>
          </w:tcPr>
          <w:p w14:paraId="798E9F91"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Bentuk kasih sayang yang diberikan</w:t>
            </w:r>
          </w:p>
        </w:tc>
        <w:tc>
          <w:tcPr>
            <w:tcW w:w="2642" w:type="dxa"/>
            <w:shd w:val="clear" w:color="auto" w:fill="FFFFFF" w:themeFill="background1"/>
          </w:tcPr>
          <w:p w14:paraId="7AF13C0D" w14:textId="615CC55C" w:rsidR="00F74C2A" w:rsidRPr="0046166B" w:rsidRDefault="008C3E42"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Engga pernah dipeluk sama pengasuh, tapi suka bercanda sih kadang-kadang</w:t>
            </w:r>
          </w:p>
        </w:tc>
        <w:tc>
          <w:tcPr>
            <w:tcW w:w="2643" w:type="dxa"/>
            <w:shd w:val="clear" w:color="auto" w:fill="FFFFFF" w:themeFill="background1"/>
          </w:tcPr>
          <w:p w14:paraId="1399C393" w14:textId="5D01B805" w:rsidR="00602514" w:rsidRPr="00412DA8" w:rsidRDefault="004132DB"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Informan B mengatakan bahwa ia jarang mendapat pelulan dari pengasuh, namun informan B mengaku bahwa ia kadang-kadang bercanda bersama pengasuh</w:t>
            </w:r>
          </w:p>
        </w:tc>
      </w:tr>
      <w:tr w:rsidR="00602514" w14:paraId="6C62CDFB" w14:textId="77777777" w:rsidTr="00602514">
        <w:tc>
          <w:tcPr>
            <w:tcW w:w="2642" w:type="dxa"/>
            <w:shd w:val="clear" w:color="auto" w:fill="BDD6EE" w:themeFill="accent1" w:themeFillTint="66"/>
          </w:tcPr>
          <w:p w14:paraId="0463F30D" w14:textId="193A3C4D" w:rsidR="00602514" w:rsidRPr="00B53DAC" w:rsidRDefault="00602514" w:rsidP="0060251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007914EB">
              <w:rPr>
                <w:rFonts w:ascii="Times New Roman" w:eastAsiaTheme="minorHAnsi" w:hAnsi="Times New Roman" w:cstheme="minorBidi"/>
                <w:b/>
                <w:sz w:val="20"/>
              </w:rPr>
              <w:t>Kenyamanan</w:t>
            </w:r>
          </w:p>
        </w:tc>
        <w:tc>
          <w:tcPr>
            <w:tcW w:w="2642" w:type="dxa"/>
            <w:shd w:val="clear" w:color="auto" w:fill="BDD6EE" w:themeFill="accent1" w:themeFillTint="66"/>
          </w:tcPr>
          <w:p w14:paraId="096FF4B2" w14:textId="77777777" w:rsidR="00602514" w:rsidRPr="00B53DAC" w:rsidRDefault="00602514" w:rsidP="00602514">
            <w:pPr>
              <w:spacing w:after="160"/>
              <w:rPr>
                <w:rFonts w:ascii="Times New Roman" w:eastAsiaTheme="minorHAnsi" w:hAnsi="Times New Roman" w:cstheme="minorBidi"/>
                <w:b/>
                <w:sz w:val="20"/>
              </w:rPr>
            </w:pPr>
          </w:p>
        </w:tc>
        <w:tc>
          <w:tcPr>
            <w:tcW w:w="2643" w:type="dxa"/>
            <w:shd w:val="clear" w:color="auto" w:fill="BDD6EE" w:themeFill="accent1" w:themeFillTint="66"/>
          </w:tcPr>
          <w:p w14:paraId="270B0245" w14:textId="77777777" w:rsidR="00602514" w:rsidRPr="00B53DAC" w:rsidRDefault="00602514" w:rsidP="00602514">
            <w:pPr>
              <w:spacing w:after="160"/>
              <w:rPr>
                <w:rFonts w:ascii="Times New Roman" w:eastAsiaTheme="minorHAnsi" w:hAnsi="Times New Roman" w:cstheme="minorBidi"/>
                <w:b/>
                <w:sz w:val="20"/>
              </w:rPr>
            </w:pPr>
          </w:p>
        </w:tc>
      </w:tr>
      <w:tr w:rsidR="00602514" w14:paraId="52239136" w14:textId="77777777" w:rsidTr="00602514">
        <w:tc>
          <w:tcPr>
            <w:tcW w:w="2642" w:type="dxa"/>
            <w:shd w:val="clear" w:color="auto" w:fill="FFFFFF" w:themeFill="background1"/>
          </w:tcPr>
          <w:p w14:paraId="258509E0" w14:textId="1ED0FD80"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Bentuk </w:t>
            </w:r>
            <w:r w:rsidR="007914EB">
              <w:rPr>
                <w:rFonts w:ascii="Times New Roman" w:eastAsiaTheme="minorHAnsi" w:hAnsi="Times New Roman" w:cstheme="minorBidi"/>
                <w:sz w:val="20"/>
              </w:rPr>
              <w:t>kenyamanan</w:t>
            </w:r>
            <w:r>
              <w:rPr>
                <w:rFonts w:ascii="Times New Roman" w:eastAsiaTheme="minorHAnsi" w:hAnsi="Times New Roman" w:cstheme="minorBidi"/>
                <w:sz w:val="20"/>
              </w:rPr>
              <w:t xml:space="preserve"> yang diberikan dan ciri-ciri anak merasa nyaman</w:t>
            </w:r>
          </w:p>
        </w:tc>
        <w:tc>
          <w:tcPr>
            <w:tcW w:w="2642" w:type="dxa"/>
            <w:shd w:val="clear" w:color="auto" w:fill="FFFFFF" w:themeFill="background1"/>
          </w:tcPr>
          <w:p w14:paraId="5550982E" w14:textId="01819A28" w:rsidR="007F1F3A"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Awal</w:t>
            </w:r>
            <w:r w:rsidR="00C10170">
              <w:rPr>
                <w:rFonts w:ascii="Times New Roman" w:eastAsiaTheme="minorHAnsi" w:hAnsi="Times New Roman" w:cstheme="minorBidi"/>
                <w:sz w:val="20"/>
              </w:rPr>
              <w:t xml:space="preserve"> kesini</w:t>
            </w:r>
            <w:r>
              <w:rPr>
                <w:rFonts w:ascii="Times New Roman" w:eastAsiaTheme="minorHAnsi" w:hAnsi="Times New Roman" w:cstheme="minorBidi"/>
                <w:sz w:val="20"/>
              </w:rPr>
              <w:t xml:space="preserve"> disini kenalan kesatu sama sinta, kedua sama haibah, kalau pengasuh kesatu sama a adam</w:t>
            </w:r>
            <w:r w:rsidR="00C10170">
              <w:rPr>
                <w:rFonts w:ascii="Times New Roman" w:eastAsiaTheme="minorHAnsi" w:hAnsi="Times New Roman" w:cstheme="minorBidi"/>
                <w:sz w:val="20"/>
              </w:rPr>
              <w:t>, dibetah-bet</w:t>
            </w:r>
            <w:r w:rsidR="004132DB">
              <w:rPr>
                <w:rFonts w:ascii="Times New Roman" w:eastAsiaTheme="minorHAnsi" w:hAnsi="Times New Roman" w:cstheme="minorBidi"/>
                <w:sz w:val="20"/>
              </w:rPr>
              <w:t xml:space="preserve">ahin saja sih teh. </w:t>
            </w:r>
            <w:r w:rsidR="005827E7">
              <w:rPr>
                <w:rFonts w:ascii="Times New Roman" w:eastAsiaTheme="minorHAnsi" w:hAnsi="Times New Roman" w:cstheme="minorBidi"/>
                <w:sz w:val="20"/>
              </w:rPr>
              <w:t>Betah ga betah teh, kadang betah kadang ingin pulang, ga betahnya kalau suka d</w:t>
            </w:r>
            <w:r w:rsidR="007F1F3A">
              <w:rPr>
                <w:rFonts w:ascii="Times New Roman" w:eastAsiaTheme="minorHAnsi" w:hAnsi="Times New Roman" w:cstheme="minorBidi"/>
                <w:sz w:val="20"/>
              </w:rPr>
              <w:t>isuruh-</w:t>
            </w:r>
            <w:r w:rsidR="007F1F3A">
              <w:rPr>
                <w:rFonts w:ascii="Times New Roman" w:eastAsiaTheme="minorHAnsi" w:hAnsi="Times New Roman" w:cstheme="minorBidi"/>
                <w:sz w:val="20"/>
              </w:rPr>
              <w:lastRenderedPageBreak/>
              <w:t>suruh sama dijailin</w:t>
            </w:r>
            <w:r w:rsidR="004132DB">
              <w:rPr>
                <w:rFonts w:ascii="Times New Roman" w:eastAsiaTheme="minorHAnsi" w:hAnsi="Times New Roman" w:cstheme="minorBidi"/>
                <w:sz w:val="20"/>
              </w:rPr>
              <w:t xml:space="preserve">. </w:t>
            </w:r>
            <w:r w:rsidR="007F1F3A">
              <w:rPr>
                <w:rFonts w:ascii="Times New Roman" w:eastAsiaTheme="minorHAnsi" w:hAnsi="Times New Roman" w:cstheme="minorBidi"/>
                <w:sz w:val="20"/>
              </w:rPr>
              <w:t>Waktu itu pernah teh bulan Februari dijorongin ke sekolah, tapi engga bilang ke pengasuh, engga ah, nantinya dibales lagi</w:t>
            </w:r>
          </w:p>
          <w:p w14:paraId="7C14B1D1" w14:textId="6438FF2F" w:rsidR="007F1F3A" w:rsidRDefault="007F1F3A" w:rsidP="00602514">
            <w:pPr>
              <w:spacing w:after="160"/>
              <w:rPr>
                <w:rFonts w:ascii="Times New Roman" w:eastAsiaTheme="minorHAnsi" w:hAnsi="Times New Roman" w:cstheme="minorBidi"/>
                <w:sz w:val="20"/>
              </w:rPr>
            </w:pPr>
          </w:p>
        </w:tc>
        <w:tc>
          <w:tcPr>
            <w:tcW w:w="2643" w:type="dxa"/>
            <w:shd w:val="clear" w:color="auto" w:fill="FFFFFF" w:themeFill="background1"/>
          </w:tcPr>
          <w:p w14:paraId="73327785" w14:textId="5A6C9777" w:rsidR="0008491D" w:rsidRPr="0008491D" w:rsidRDefault="0008491D" w:rsidP="0008491D">
            <w:pPr>
              <w:spacing w:after="160"/>
              <w:rPr>
                <w:rFonts w:ascii="Times New Roman" w:eastAsiaTheme="minorHAnsi" w:hAnsi="Times New Roman" w:cstheme="minorBidi"/>
                <w:sz w:val="20"/>
              </w:rPr>
            </w:pPr>
            <w:r w:rsidRPr="0008491D">
              <w:rPr>
                <w:rFonts w:ascii="Times New Roman" w:eastAsiaTheme="minorHAnsi" w:hAnsi="Times New Roman" w:cstheme="minorBidi"/>
                <w:sz w:val="20"/>
              </w:rPr>
              <w:lastRenderedPageBreak/>
              <w:t>Informan B mengatakan bahwa awal mula ia datang ke UPTD PPSG</w:t>
            </w:r>
            <w:r>
              <w:rPr>
                <w:rFonts w:ascii="Times New Roman" w:eastAsiaTheme="minorHAnsi" w:hAnsi="Times New Roman" w:cstheme="minorBidi"/>
                <w:sz w:val="20"/>
              </w:rPr>
              <w:t xml:space="preserve">RA Subang, pengasuh </w:t>
            </w:r>
            <w:r w:rsidRPr="0008491D">
              <w:rPr>
                <w:rFonts w:ascii="Times New Roman" w:eastAsiaTheme="minorHAnsi" w:hAnsi="Times New Roman" w:cstheme="minorBidi"/>
                <w:sz w:val="20"/>
              </w:rPr>
              <w:t xml:space="preserve">memperkenalkannya dengan teman-teman yang ada di panti. informan B mengungkapkan terkadang ia </w:t>
            </w:r>
            <w:r w:rsidRPr="0008491D">
              <w:rPr>
                <w:rFonts w:ascii="Times New Roman" w:eastAsiaTheme="minorHAnsi" w:hAnsi="Times New Roman" w:cstheme="minorBidi"/>
                <w:sz w:val="20"/>
              </w:rPr>
              <w:lastRenderedPageBreak/>
              <w:t xml:space="preserve">nyaman berada di panti, namun terkadang ia tidak nyaman berada di panti. Informan B mengatakan bahwa ia sering diperintah oleh anak-anak lain yang lebih tua darinya, ia juga mengungkapkan bahwa teman-temannya sering menjailinya, hal tersebut terkadang membuat ia tidak nyaman. </w:t>
            </w:r>
          </w:p>
          <w:p w14:paraId="40F6ABA4" w14:textId="72200D45" w:rsidR="00602514" w:rsidRPr="00412DA8" w:rsidRDefault="0008491D" w:rsidP="0008491D">
            <w:pPr>
              <w:spacing w:after="160"/>
              <w:rPr>
                <w:rFonts w:ascii="Times New Roman" w:eastAsiaTheme="minorHAnsi" w:hAnsi="Times New Roman" w:cstheme="minorBidi"/>
                <w:sz w:val="20"/>
              </w:rPr>
            </w:pPr>
            <w:r w:rsidRPr="0008491D">
              <w:rPr>
                <w:rFonts w:ascii="Times New Roman" w:eastAsiaTheme="minorHAnsi" w:hAnsi="Times New Roman" w:cstheme="minorBidi"/>
                <w:sz w:val="20"/>
              </w:rPr>
              <w:t>Lebih lanjut informan B mengatakan bahwa ia pernah diganggu oleh temannya di sekolah, namun ia takut dan tidak berani mengatakan kepada pengasuh apa yang sedang ia alami. Informan B tidak berani mengatakannya kepada pengasuh karena ia takut temannya akan membaalas perbuatannya lebih buruk lagi</w:t>
            </w:r>
          </w:p>
        </w:tc>
      </w:tr>
      <w:tr w:rsidR="00602514" w14:paraId="6FEED6AB" w14:textId="77777777" w:rsidTr="00602514">
        <w:tc>
          <w:tcPr>
            <w:tcW w:w="2642" w:type="dxa"/>
            <w:shd w:val="clear" w:color="auto" w:fill="BDD6EE" w:themeFill="accent1" w:themeFillTint="66"/>
          </w:tcPr>
          <w:p w14:paraId="3986AE44" w14:textId="5184F7D0" w:rsidR="00602514" w:rsidRPr="00B53DAC" w:rsidRDefault="00602514" w:rsidP="0060251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B53DAC">
              <w:rPr>
                <w:rFonts w:ascii="Times New Roman" w:eastAsiaTheme="minorHAnsi" w:hAnsi="Times New Roman" w:cstheme="minorBidi"/>
                <w:b/>
                <w:sz w:val="20"/>
              </w:rPr>
              <w:t>Perhatian</w:t>
            </w:r>
          </w:p>
        </w:tc>
        <w:tc>
          <w:tcPr>
            <w:tcW w:w="2642" w:type="dxa"/>
            <w:shd w:val="clear" w:color="auto" w:fill="BDD6EE" w:themeFill="accent1" w:themeFillTint="66"/>
          </w:tcPr>
          <w:p w14:paraId="7ED844E2" w14:textId="77777777" w:rsidR="00602514" w:rsidRPr="00B53DAC" w:rsidRDefault="00602514" w:rsidP="00602514">
            <w:pPr>
              <w:spacing w:after="160"/>
              <w:rPr>
                <w:rFonts w:ascii="Times New Roman" w:eastAsiaTheme="minorHAnsi" w:hAnsi="Times New Roman" w:cstheme="minorBidi"/>
                <w:b/>
                <w:sz w:val="20"/>
              </w:rPr>
            </w:pPr>
          </w:p>
        </w:tc>
        <w:tc>
          <w:tcPr>
            <w:tcW w:w="2643" w:type="dxa"/>
            <w:shd w:val="clear" w:color="auto" w:fill="BDD6EE" w:themeFill="accent1" w:themeFillTint="66"/>
          </w:tcPr>
          <w:p w14:paraId="49D79EAB" w14:textId="77777777" w:rsidR="00602514" w:rsidRPr="00B53DAC" w:rsidRDefault="00602514" w:rsidP="00602514">
            <w:pPr>
              <w:spacing w:after="160"/>
              <w:rPr>
                <w:rFonts w:ascii="Times New Roman" w:eastAsiaTheme="minorHAnsi" w:hAnsi="Times New Roman" w:cstheme="minorBidi"/>
                <w:b/>
                <w:sz w:val="20"/>
              </w:rPr>
            </w:pPr>
          </w:p>
        </w:tc>
      </w:tr>
      <w:tr w:rsidR="00602514" w14:paraId="55DA39EF" w14:textId="77777777" w:rsidTr="00602514">
        <w:tc>
          <w:tcPr>
            <w:tcW w:w="2642" w:type="dxa"/>
            <w:shd w:val="clear" w:color="auto" w:fill="FFFFFF" w:themeFill="background1"/>
          </w:tcPr>
          <w:p w14:paraId="38AE4214"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pengasuh memberikan perhatian</w:t>
            </w:r>
          </w:p>
        </w:tc>
        <w:tc>
          <w:tcPr>
            <w:tcW w:w="2642" w:type="dxa"/>
            <w:shd w:val="clear" w:color="auto" w:fill="FFFFFF" w:themeFill="background1"/>
          </w:tcPr>
          <w:p w14:paraId="42E792BD" w14:textId="5BFCD444" w:rsidR="00853DD0" w:rsidRPr="00853DD0" w:rsidRDefault="00853DD0" w:rsidP="00853DD0">
            <w:pPr>
              <w:spacing w:after="160"/>
              <w:jc w:val="both"/>
              <w:rPr>
                <w:rFonts w:ascii="Times New Roman" w:eastAsiaTheme="minorHAnsi" w:hAnsi="Times New Roman" w:cstheme="minorBidi"/>
                <w:sz w:val="20"/>
              </w:rPr>
            </w:pPr>
            <w:r w:rsidRPr="00853DD0">
              <w:rPr>
                <w:rFonts w:ascii="Times New Roman" w:eastAsiaTheme="minorHAnsi" w:hAnsi="Times New Roman" w:cstheme="minorBidi"/>
                <w:sz w:val="20"/>
              </w:rPr>
              <w:t>Menurut B perhatian sih tapi ya begitu kaya kurang, cuma pas sakit sama pas mau curhat aja, tapi jarang main sama pengasuh teh, kadang suka bosen apalagi pas siang, jarang ngobrol atau main sama pengasuh pas siang, pengasuhnya sibuk, jadi kalau siang ga ngapain-ngapain, sepi, pengennya ngobrol atau main begitu sama pengasuh kaya sama teteh, kalau sama teman mah bosen</w:t>
            </w:r>
          </w:p>
          <w:p w14:paraId="2FEC9563" w14:textId="77777777" w:rsidR="00853DD0" w:rsidRDefault="00853DD0" w:rsidP="00602514">
            <w:pPr>
              <w:spacing w:after="160"/>
              <w:rPr>
                <w:rFonts w:ascii="Times New Roman" w:eastAsiaTheme="minorHAnsi" w:hAnsi="Times New Roman" w:cstheme="minorBidi"/>
                <w:sz w:val="20"/>
              </w:rPr>
            </w:pPr>
          </w:p>
          <w:p w14:paraId="0E3E2BC2" w14:textId="72FCBF41" w:rsidR="00853DD0" w:rsidRPr="008E2F54" w:rsidRDefault="00853DD0" w:rsidP="00602514">
            <w:pPr>
              <w:spacing w:after="160"/>
              <w:rPr>
                <w:rFonts w:ascii="Times New Roman" w:eastAsiaTheme="minorHAnsi" w:hAnsi="Times New Roman" w:cstheme="minorBidi"/>
                <w:sz w:val="20"/>
              </w:rPr>
            </w:pPr>
          </w:p>
        </w:tc>
        <w:tc>
          <w:tcPr>
            <w:tcW w:w="2643" w:type="dxa"/>
            <w:shd w:val="clear" w:color="auto" w:fill="FFFFFF" w:themeFill="background1"/>
          </w:tcPr>
          <w:p w14:paraId="022162DC" w14:textId="08174D60" w:rsidR="00602514" w:rsidRPr="00412DA8" w:rsidRDefault="00853DD0" w:rsidP="00853DD0">
            <w:pPr>
              <w:spacing w:after="160"/>
              <w:rPr>
                <w:rFonts w:ascii="Times New Roman" w:eastAsiaTheme="minorHAnsi" w:hAnsi="Times New Roman" w:cstheme="minorBidi"/>
                <w:sz w:val="20"/>
              </w:rPr>
            </w:pPr>
            <w:r w:rsidRPr="00853DD0">
              <w:rPr>
                <w:rFonts w:ascii="Times New Roman" w:eastAsiaTheme="minorHAnsi" w:hAnsi="Times New Roman" w:cstheme="minorBidi"/>
                <w:sz w:val="20"/>
              </w:rPr>
              <w:t>Informan B mengatakan bahwa pemberian perhatian oleh pengasuh hanya diberikan pada saat anak sedang sakit atau sedang ingin bercerita saja, Informan B mengungkapkan bahwa pengasuh kurang memberikan perhatian kepadanya. Informan B mengungkapkan bahwa pengasuh sibuk dengan pekerjaannya masing-masing sehingga jarang meluangkan waktunya untuk mengobrol atau bermain dengannya. Informan B juga mengatakan bahwa pada saat siang hari tidak ada kegiatan yang bisa ia lakukan sehingga ia merasa bosan dan kesepian. Informan B merasa membutuhkan perhatian pengasuh dengan meluangkan waktunya untuk bermain atau mengobrol dengannya, ia juga mengatakan bahwa ia bosan hanya bermain bersama temannya</w:t>
            </w:r>
          </w:p>
        </w:tc>
      </w:tr>
      <w:tr w:rsidR="00602514" w14:paraId="407625B1" w14:textId="77777777" w:rsidTr="00602514">
        <w:tc>
          <w:tcPr>
            <w:tcW w:w="7927" w:type="dxa"/>
            <w:gridSpan w:val="3"/>
            <w:shd w:val="clear" w:color="auto" w:fill="BDD6EE" w:themeFill="accent1" w:themeFillTint="66"/>
          </w:tcPr>
          <w:p w14:paraId="2FED5F84" w14:textId="5CA01D30" w:rsidR="00602514" w:rsidRPr="00B53DAC" w:rsidRDefault="00602514" w:rsidP="00602514">
            <w:pPr>
              <w:spacing w:after="160"/>
              <w:rPr>
                <w:rFonts w:ascii="Times New Roman" w:eastAsiaTheme="minorHAnsi" w:hAnsi="Times New Roman" w:cstheme="minorBidi"/>
                <w:b/>
                <w:sz w:val="20"/>
              </w:rPr>
            </w:pPr>
            <w:r w:rsidRPr="00B53DAC">
              <w:rPr>
                <w:rFonts w:ascii="Times New Roman" w:eastAsiaTheme="minorHAnsi" w:hAnsi="Times New Roman" w:cstheme="minorBidi"/>
                <w:b/>
                <w:sz w:val="20"/>
              </w:rPr>
              <w:lastRenderedPageBreak/>
              <w:t>Dukungan Penilaian</w:t>
            </w:r>
          </w:p>
        </w:tc>
      </w:tr>
      <w:tr w:rsidR="00602514" w14:paraId="418345F3" w14:textId="77777777" w:rsidTr="00602514">
        <w:tc>
          <w:tcPr>
            <w:tcW w:w="7927" w:type="dxa"/>
            <w:gridSpan w:val="3"/>
            <w:shd w:val="clear" w:color="auto" w:fill="BDD6EE" w:themeFill="accent1" w:themeFillTint="66"/>
          </w:tcPr>
          <w:p w14:paraId="0F90CFDF" w14:textId="77777777" w:rsidR="00602514" w:rsidRPr="00B53DAC" w:rsidRDefault="00602514" w:rsidP="00602514">
            <w:pPr>
              <w:spacing w:after="160"/>
              <w:rPr>
                <w:rFonts w:ascii="Times New Roman" w:eastAsiaTheme="minorHAnsi" w:hAnsi="Times New Roman" w:cstheme="minorBidi"/>
                <w:b/>
                <w:sz w:val="20"/>
              </w:rPr>
            </w:pPr>
            <w:r>
              <w:rPr>
                <w:rFonts w:ascii="Times New Roman" w:eastAsiaTheme="minorHAnsi" w:hAnsi="Times New Roman" w:cstheme="minorBidi"/>
                <w:b/>
                <w:sz w:val="20"/>
              </w:rPr>
              <w:t>Pembe</w:t>
            </w:r>
            <w:r w:rsidRPr="00B53DAC">
              <w:rPr>
                <w:rFonts w:ascii="Times New Roman" w:eastAsiaTheme="minorHAnsi" w:hAnsi="Times New Roman" w:cstheme="minorBidi"/>
                <w:b/>
                <w:sz w:val="20"/>
              </w:rPr>
              <w:t>rian penghargaan positif</w:t>
            </w:r>
          </w:p>
        </w:tc>
      </w:tr>
      <w:tr w:rsidR="00602514" w14:paraId="1BB191ED" w14:textId="77777777" w:rsidTr="00602514">
        <w:tc>
          <w:tcPr>
            <w:tcW w:w="2642" w:type="dxa"/>
            <w:shd w:val="clear" w:color="auto" w:fill="FFFFFF" w:themeFill="background1"/>
          </w:tcPr>
          <w:p w14:paraId="641F4DFF"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Bentuk pemberian penghargaan positif</w:t>
            </w:r>
          </w:p>
        </w:tc>
        <w:tc>
          <w:tcPr>
            <w:tcW w:w="2642" w:type="dxa"/>
            <w:shd w:val="clear" w:color="auto" w:fill="FFFFFF" w:themeFill="background1"/>
          </w:tcPr>
          <w:p w14:paraId="0200D152" w14:textId="77777777" w:rsidR="00602514" w:rsidRDefault="0025430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Pernah lomba adzan, juara 2 dapet piala dari pak Acep, dipuji “bagus” katanya, Budi jawab “alhamdulillah, terimakasih pak”, sudah itu istirahat </w:t>
            </w:r>
          </w:p>
          <w:p w14:paraId="015FE628" w14:textId="77777777" w:rsidR="00C524CD" w:rsidRDefault="00C524CD"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Itu aku teh yang kaligrafi di aula, ada dua, kan yang ceramah, cerdas cermat, kaligrafi, sama adzan, aku ikutnya dua</w:t>
            </w:r>
          </w:p>
          <w:p w14:paraId="20001DDC" w14:textId="073E77D3" w:rsidR="00F74C2A" w:rsidRDefault="00F74C2A" w:rsidP="00602514">
            <w:pPr>
              <w:spacing w:after="160"/>
              <w:rPr>
                <w:rFonts w:ascii="Times New Roman" w:eastAsiaTheme="minorHAnsi" w:hAnsi="Times New Roman" w:cstheme="minorBidi"/>
                <w:sz w:val="20"/>
              </w:rPr>
            </w:pPr>
          </w:p>
        </w:tc>
        <w:tc>
          <w:tcPr>
            <w:tcW w:w="2643" w:type="dxa"/>
            <w:shd w:val="clear" w:color="auto" w:fill="FFFFFF" w:themeFill="background1"/>
          </w:tcPr>
          <w:p w14:paraId="2193B830" w14:textId="6A422525" w:rsidR="000246DF" w:rsidRPr="000246DF" w:rsidRDefault="000246DF" w:rsidP="000246DF">
            <w:pPr>
              <w:spacing w:after="160"/>
              <w:rPr>
                <w:rFonts w:ascii="Times New Roman" w:eastAsiaTheme="minorHAnsi" w:hAnsi="Times New Roman" w:cstheme="minorBidi"/>
                <w:sz w:val="20"/>
              </w:rPr>
            </w:pPr>
            <w:r>
              <w:rPr>
                <w:rFonts w:ascii="Times New Roman" w:eastAsiaTheme="minorHAnsi" w:hAnsi="Times New Roman" w:cstheme="minorBidi"/>
                <w:sz w:val="20"/>
              </w:rPr>
              <w:t>I</w:t>
            </w:r>
            <w:r w:rsidRPr="000246DF">
              <w:rPr>
                <w:rFonts w:ascii="Times New Roman" w:eastAsiaTheme="minorHAnsi" w:hAnsi="Times New Roman" w:cstheme="minorBidi"/>
                <w:sz w:val="20"/>
              </w:rPr>
              <w:t>nforman B mendapatkan apresiasi berupa pujian dan hadiah atas kemenangannya yang ia peroleh saat mengikuti lomba adzan yang diselenggarakan di panti. Apresiasi yang diberikan oleh pengasuh tersebut membuatnya senang dan semakin percaya diri dengan kemampuannya.</w:t>
            </w:r>
          </w:p>
          <w:p w14:paraId="3F863BD1" w14:textId="3B0DC3CF" w:rsidR="00602514" w:rsidRPr="00412DA8" w:rsidRDefault="000246DF" w:rsidP="000246DF">
            <w:pPr>
              <w:spacing w:after="160"/>
              <w:rPr>
                <w:rFonts w:ascii="Times New Roman" w:eastAsiaTheme="minorHAnsi" w:hAnsi="Times New Roman" w:cstheme="minorBidi"/>
                <w:sz w:val="20"/>
              </w:rPr>
            </w:pPr>
            <w:r w:rsidRPr="000246DF">
              <w:rPr>
                <w:rFonts w:ascii="Times New Roman" w:eastAsiaTheme="minorHAnsi" w:hAnsi="Times New Roman" w:cstheme="minorBidi"/>
                <w:sz w:val="20"/>
              </w:rPr>
              <w:t>Lebih lanjut informan B mengatakan bahwa ia pernaha berhasil mendapatkan juara dalam perlombaan kaligrafi, hasil kaligrafi yang berhasil ia buat diletakan di gedung aula sebagai tanda apresiasi dari pengasuh</w:t>
            </w:r>
          </w:p>
        </w:tc>
      </w:tr>
      <w:tr w:rsidR="00602514" w14:paraId="2B50F5AB" w14:textId="77777777" w:rsidTr="00602514">
        <w:tc>
          <w:tcPr>
            <w:tcW w:w="7927" w:type="dxa"/>
            <w:gridSpan w:val="3"/>
            <w:shd w:val="clear" w:color="auto" w:fill="BDD6EE" w:themeFill="accent1" w:themeFillTint="66"/>
          </w:tcPr>
          <w:p w14:paraId="0637F224" w14:textId="77777777" w:rsidR="00602514" w:rsidRPr="00D46C08" w:rsidRDefault="00602514" w:rsidP="00602514">
            <w:pPr>
              <w:spacing w:after="160"/>
              <w:rPr>
                <w:rFonts w:ascii="Times New Roman" w:eastAsiaTheme="minorHAnsi" w:hAnsi="Times New Roman" w:cstheme="minorBidi"/>
                <w:b/>
                <w:sz w:val="20"/>
              </w:rPr>
            </w:pPr>
            <w:r w:rsidRPr="00D46C08">
              <w:rPr>
                <w:rFonts w:ascii="Times New Roman" w:eastAsiaTheme="minorHAnsi" w:hAnsi="Times New Roman" w:cstheme="minorBidi"/>
                <w:b/>
                <w:sz w:val="20"/>
              </w:rPr>
              <w:t>Pemberian Umpan Balik</w:t>
            </w:r>
          </w:p>
        </w:tc>
      </w:tr>
      <w:tr w:rsidR="00602514" w14:paraId="0A2DD32A" w14:textId="77777777" w:rsidTr="00602514">
        <w:tc>
          <w:tcPr>
            <w:tcW w:w="2642" w:type="dxa"/>
            <w:shd w:val="clear" w:color="auto" w:fill="FFFFFF" w:themeFill="background1"/>
          </w:tcPr>
          <w:p w14:paraId="5BED6980" w14:textId="77777777" w:rsidR="00602514" w:rsidRDefault="00602514"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Umpan balik dalam pengambilan keputusan</w:t>
            </w:r>
          </w:p>
        </w:tc>
        <w:tc>
          <w:tcPr>
            <w:tcW w:w="2642" w:type="dxa"/>
            <w:shd w:val="clear" w:color="auto" w:fill="FFFFFF" w:themeFill="background1"/>
          </w:tcPr>
          <w:p w14:paraId="3DF53F2C" w14:textId="645CE87E" w:rsidR="00602514" w:rsidRDefault="005F51E0" w:rsidP="00602514">
            <w:pPr>
              <w:spacing w:after="160"/>
              <w:rPr>
                <w:rFonts w:ascii="Times New Roman" w:eastAsiaTheme="minorHAnsi" w:hAnsi="Times New Roman" w:cstheme="minorBidi"/>
                <w:sz w:val="20"/>
              </w:rPr>
            </w:pPr>
            <w:r>
              <w:rPr>
                <w:rFonts w:ascii="Times New Roman" w:eastAsiaTheme="minorHAnsi" w:hAnsi="Times New Roman" w:cstheme="minorBidi"/>
                <w:sz w:val="20"/>
              </w:rPr>
              <w:t>Pak ingin ikut lomba adzan gitu, terus katanya teh iya sok bagus ikut hayu , terus suka dijadiin imam juga teh, aku suka jadi imam teh</w:t>
            </w:r>
          </w:p>
        </w:tc>
        <w:tc>
          <w:tcPr>
            <w:tcW w:w="2643" w:type="dxa"/>
            <w:shd w:val="clear" w:color="auto" w:fill="FFFFFF" w:themeFill="background1"/>
          </w:tcPr>
          <w:p w14:paraId="04855580" w14:textId="46FF214B" w:rsidR="00602514" w:rsidRPr="007B5539" w:rsidRDefault="007B5539" w:rsidP="007B5539">
            <w:pPr>
              <w:tabs>
                <w:tab w:val="left" w:pos="426"/>
              </w:tabs>
              <w:rPr>
                <w:rFonts w:ascii="Times New Roman" w:eastAsiaTheme="minorHAnsi" w:hAnsi="Times New Roman" w:cstheme="minorBidi"/>
                <w:sz w:val="24"/>
              </w:rPr>
            </w:pPr>
            <w:r>
              <w:rPr>
                <w:rFonts w:ascii="Times New Roman" w:eastAsiaTheme="minorHAnsi" w:hAnsi="Times New Roman" w:cstheme="minorBidi"/>
                <w:sz w:val="20"/>
              </w:rPr>
              <w:t>I</w:t>
            </w:r>
            <w:r w:rsidRPr="007B5539">
              <w:rPr>
                <w:rFonts w:ascii="Times New Roman" w:eastAsiaTheme="minorHAnsi" w:hAnsi="Times New Roman" w:cstheme="minorBidi"/>
                <w:sz w:val="20"/>
              </w:rPr>
              <w:t>nforman B pernah mendapatkan umpan balik berupa persetujuan pendapat dari pengasuh untuk mengikuti lomba adzan yang ingin ia ikuti, selain itu informan B juga sering mendapatkan persetujuan pendapat oleh pengasuh untuk menjadikannya imam di masjid, persetujuan pendapat tersebut merupakan penilaian dari pengasuh bahwa B mampu untuk menjadi imam di masjid.</w:t>
            </w:r>
          </w:p>
        </w:tc>
      </w:tr>
    </w:tbl>
    <w:p w14:paraId="45F96011" w14:textId="240A1270" w:rsidR="00602514" w:rsidRPr="00602514" w:rsidRDefault="00602514">
      <w:pPr>
        <w:rPr>
          <w:rFonts w:ascii="Times New Roman" w:eastAsiaTheme="majorEastAsia" w:hAnsi="Times New Roman" w:cstheme="majorBidi"/>
          <w:b/>
          <w:sz w:val="24"/>
          <w:szCs w:val="24"/>
        </w:rPr>
      </w:pPr>
      <w:r>
        <w:br w:type="page"/>
      </w:r>
    </w:p>
    <w:p w14:paraId="7C982FB0" w14:textId="77777777" w:rsidR="00231720" w:rsidRPr="00C34CAE" w:rsidRDefault="00231720" w:rsidP="00231720">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lastRenderedPageBreak/>
        <w:t>TRANSKIP INFORMAN PENELITIAN</w:t>
      </w:r>
    </w:p>
    <w:p w14:paraId="756A711D" w14:textId="77777777" w:rsidR="00231720" w:rsidRDefault="00231720" w:rsidP="00231720">
      <w:pPr>
        <w:spacing w:after="160" w:line="360" w:lineRule="auto"/>
        <w:jc w:val="center"/>
        <w:rPr>
          <w:rFonts w:ascii="Times New Roman" w:eastAsiaTheme="minorHAnsi" w:hAnsi="Times New Roman" w:cstheme="minorBidi"/>
          <w:b/>
          <w:sz w:val="24"/>
        </w:rPr>
      </w:pPr>
      <w:r w:rsidRPr="00C34CAE">
        <w:rPr>
          <w:rFonts w:ascii="Times New Roman" w:eastAsiaTheme="minorHAnsi" w:hAnsi="Times New Roman" w:cstheme="minorBidi"/>
          <w:b/>
          <w:sz w:val="24"/>
        </w:rPr>
        <w:t>DUKUNGAN SOSIAL PENGASUH TERHADAP ANAK TERLANTAR DI UNIT PELASAKSANA TEKNIS DAERAH PUSAT PELAYANAN SOSIAL GRIYA RAMAH ANAK KABUPATEN SUBANG</w:t>
      </w:r>
    </w:p>
    <w:p w14:paraId="0F82613F" w14:textId="29DC1B96" w:rsidR="00231720" w:rsidRDefault="00BE6B0C" w:rsidP="00231720">
      <w:pPr>
        <w:spacing w:after="160" w:line="360" w:lineRule="auto"/>
        <w:jc w:val="center"/>
        <w:rPr>
          <w:rFonts w:ascii="Times New Roman" w:eastAsiaTheme="minorHAnsi" w:hAnsi="Times New Roman" w:cstheme="minorBidi"/>
          <w:b/>
          <w:sz w:val="24"/>
        </w:rPr>
      </w:pPr>
      <w:r>
        <w:rPr>
          <w:rFonts w:ascii="Times New Roman" w:eastAsiaTheme="minorHAnsi" w:hAnsi="Times New Roman" w:cstheme="minorBidi"/>
          <w:b/>
          <w:sz w:val="24"/>
        </w:rPr>
        <w:t>TRANSKIP INFORMAN PENELITIAN Y (ANAK</w:t>
      </w:r>
      <w:r w:rsidR="00C47791">
        <w:rPr>
          <w:rFonts w:ascii="Times New Roman" w:eastAsiaTheme="minorHAnsi" w:hAnsi="Times New Roman" w:cstheme="minorBidi"/>
          <w:b/>
          <w:sz w:val="24"/>
        </w:rPr>
        <w:t>)</w:t>
      </w:r>
    </w:p>
    <w:tbl>
      <w:tblPr>
        <w:tblStyle w:val="TableGrid"/>
        <w:tblW w:w="0" w:type="auto"/>
        <w:tblLook w:val="04A0" w:firstRow="1" w:lastRow="0" w:firstColumn="1" w:lastColumn="0" w:noHBand="0" w:noVBand="1"/>
      </w:tblPr>
      <w:tblGrid>
        <w:gridCol w:w="2642"/>
        <w:gridCol w:w="2642"/>
        <w:gridCol w:w="2643"/>
      </w:tblGrid>
      <w:tr w:rsidR="00231720" w14:paraId="04723F11" w14:textId="77777777" w:rsidTr="00E532F4">
        <w:tc>
          <w:tcPr>
            <w:tcW w:w="2642" w:type="dxa"/>
          </w:tcPr>
          <w:p w14:paraId="17D95D2B" w14:textId="77777777" w:rsidR="00231720" w:rsidRPr="00C34CAE" w:rsidRDefault="00231720" w:rsidP="00E532F4">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Fokus Masalah</w:t>
            </w:r>
          </w:p>
        </w:tc>
        <w:tc>
          <w:tcPr>
            <w:tcW w:w="2642" w:type="dxa"/>
          </w:tcPr>
          <w:p w14:paraId="08D805B4" w14:textId="77777777" w:rsidR="00231720" w:rsidRPr="00C34CAE" w:rsidRDefault="00231720" w:rsidP="00E532F4">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Jawaban</w:t>
            </w:r>
          </w:p>
        </w:tc>
        <w:tc>
          <w:tcPr>
            <w:tcW w:w="2643" w:type="dxa"/>
          </w:tcPr>
          <w:p w14:paraId="625F7E04" w14:textId="77777777" w:rsidR="00231720" w:rsidRPr="00C34CAE" w:rsidRDefault="00231720" w:rsidP="00E532F4">
            <w:pPr>
              <w:spacing w:after="160"/>
              <w:jc w:val="center"/>
              <w:rPr>
                <w:rFonts w:ascii="Times New Roman" w:eastAsiaTheme="minorHAnsi" w:hAnsi="Times New Roman" w:cstheme="minorBidi"/>
                <w:b/>
                <w:sz w:val="20"/>
              </w:rPr>
            </w:pPr>
            <w:r>
              <w:rPr>
                <w:rFonts w:ascii="Times New Roman" w:eastAsiaTheme="minorHAnsi" w:hAnsi="Times New Roman" w:cstheme="minorBidi"/>
                <w:b/>
                <w:sz w:val="20"/>
              </w:rPr>
              <w:t>Analisis</w:t>
            </w:r>
          </w:p>
        </w:tc>
      </w:tr>
      <w:tr w:rsidR="00231720" w14:paraId="08F2C158" w14:textId="77777777" w:rsidTr="00E532F4">
        <w:tc>
          <w:tcPr>
            <w:tcW w:w="7927" w:type="dxa"/>
            <w:gridSpan w:val="3"/>
            <w:shd w:val="clear" w:color="auto" w:fill="BDD6EE" w:themeFill="accent1" w:themeFillTint="66"/>
          </w:tcPr>
          <w:p w14:paraId="2DEA19F6" w14:textId="77777777" w:rsidR="00231720" w:rsidRDefault="00231720"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Karakteristik</w:t>
            </w:r>
          </w:p>
        </w:tc>
      </w:tr>
      <w:tr w:rsidR="00231720" w14:paraId="76BC5C76" w14:textId="77777777" w:rsidTr="00E532F4">
        <w:tc>
          <w:tcPr>
            <w:tcW w:w="2642" w:type="dxa"/>
          </w:tcPr>
          <w:p w14:paraId="63F011AD" w14:textId="77777777" w:rsidR="00231720" w:rsidRPr="00412DA8"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Nama (Inisial)</w:t>
            </w:r>
          </w:p>
        </w:tc>
        <w:tc>
          <w:tcPr>
            <w:tcW w:w="2642" w:type="dxa"/>
          </w:tcPr>
          <w:p w14:paraId="0BE30958" w14:textId="36D414D0" w:rsidR="00C47791" w:rsidRPr="00412DA8" w:rsidRDefault="00BE6B0C"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Y</w:t>
            </w:r>
          </w:p>
        </w:tc>
        <w:tc>
          <w:tcPr>
            <w:tcW w:w="2643" w:type="dxa"/>
            <w:vMerge w:val="restart"/>
          </w:tcPr>
          <w:p w14:paraId="1FEA333D" w14:textId="60BADF95" w:rsidR="00231720" w:rsidRPr="00471620" w:rsidRDefault="00471620" w:rsidP="00E532F4">
            <w:pPr>
              <w:pStyle w:val="ListParagraph"/>
              <w:spacing w:after="160"/>
              <w:ind w:left="0"/>
              <w:rPr>
                <w:rFonts w:ascii="Times New Roman" w:eastAsiaTheme="minorHAnsi" w:hAnsi="Times New Roman" w:cstheme="minorBidi"/>
                <w:sz w:val="20"/>
              </w:rPr>
            </w:pPr>
            <w:r>
              <w:rPr>
                <w:rFonts w:ascii="Times New Roman" w:eastAsiaTheme="minorHAnsi" w:hAnsi="Times New Roman" w:cstheme="minorBidi"/>
                <w:sz w:val="20"/>
              </w:rPr>
              <w:t xml:space="preserve">Informan Y merupakan anak perempuan berusia 13 tahun yang berasal dari Cirebon, Jawa Barat. Y merupakan anak pertama dari tiga bersaudara. Y masuk UPTD PPSGRA 1 Juli 2022 bersama adik laki-lakinya bernama E yang merupakan anak kedua. Ibu Y merupakan seorang ibu rumah tangga, sedangkan ayah Y telah meninggal dunia karena memiliki penyakit stroke. Saat ini Y duduk di bangku kelas 5 SD. Y belum pernah memiliki riwayat masuk panti sebelumnya, Y bersama adiknya E masuk ke </w:t>
            </w:r>
            <w:r w:rsidR="00F20718">
              <w:rPr>
                <w:rFonts w:ascii="Times New Roman" w:eastAsiaTheme="minorHAnsi" w:hAnsi="Times New Roman" w:cstheme="minorBidi"/>
                <w:sz w:val="20"/>
              </w:rPr>
              <w:t xml:space="preserve">UPTD PPSGRA Kabupaten Subang </w:t>
            </w:r>
            <w:r>
              <w:rPr>
                <w:rFonts w:ascii="Times New Roman" w:eastAsiaTheme="minorHAnsi" w:hAnsi="Times New Roman" w:cstheme="minorBidi"/>
                <w:sz w:val="20"/>
              </w:rPr>
              <w:t>karena ibunya tidak mampu membiayai kebutuhan Y dan adiknya selepas ayah Y meninggal.</w:t>
            </w:r>
          </w:p>
        </w:tc>
      </w:tr>
      <w:tr w:rsidR="00231720" w14:paraId="761F2AF5" w14:textId="77777777" w:rsidTr="00E532F4">
        <w:tc>
          <w:tcPr>
            <w:tcW w:w="2642" w:type="dxa"/>
          </w:tcPr>
          <w:p w14:paraId="333408A3" w14:textId="77777777" w:rsidR="00231720" w:rsidRPr="00412DA8"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Usia</w:t>
            </w:r>
          </w:p>
        </w:tc>
        <w:tc>
          <w:tcPr>
            <w:tcW w:w="2642" w:type="dxa"/>
          </w:tcPr>
          <w:p w14:paraId="6E3C3319" w14:textId="0C315C56" w:rsidR="00231720" w:rsidRPr="00412DA8" w:rsidRDefault="00BE6B0C"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13</w:t>
            </w:r>
            <w:r w:rsidR="00231720">
              <w:rPr>
                <w:rFonts w:ascii="Times New Roman" w:eastAsiaTheme="minorHAnsi" w:hAnsi="Times New Roman" w:cstheme="minorBidi"/>
                <w:sz w:val="20"/>
              </w:rPr>
              <w:t xml:space="preserve"> Tahun</w:t>
            </w:r>
          </w:p>
        </w:tc>
        <w:tc>
          <w:tcPr>
            <w:tcW w:w="2643" w:type="dxa"/>
            <w:vMerge/>
          </w:tcPr>
          <w:p w14:paraId="168136C7" w14:textId="77777777" w:rsidR="00231720" w:rsidRPr="00412DA8" w:rsidRDefault="00231720" w:rsidP="00E532F4">
            <w:pPr>
              <w:spacing w:after="160"/>
              <w:rPr>
                <w:rFonts w:ascii="Times New Roman" w:eastAsiaTheme="minorHAnsi" w:hAnsi="Times New Roman" w:cstheme="minorBidi"/>
                <w:sz w:val="20"/>
              </w:rPr>
            </w:pPr>
          </w:p>
        </w:tc>
      </w:tr>
      <w:tr w:rsidR="00231720" w14:paraId="43225CE2" w14:textId="77777777" w:rsidTr="00E532F4">
        <w:tc>
          <w:tcPr>
            <w:tcW w:w="2642" w:type="dxa"/>
          </w:tcPr>
          <w:p w14:paraId="24C001D3" w14:textId="77777777" w:rsidR="00231720" w:rsidRPr="00412DA8"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Jenis Kelamin</w:t>
            </w:r>
          </w:p>
        </w:tc>
        <w:tc>
          <w:tcPr>
            <w:tcW w:w="2642" w:type="dxa"/>
          </w:tcPr>
          <w:p w14:paraId="7512C933" w14:textId="5722869E" w:rsidR="00231720" w:rsidRPr="00412DA8" w:rsidRDefault="00C47791"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Perempuan</w:t>
            </w:r>
          </w:p>
        </w:tc>
        <w:tc>
          <w:tcPr>
            <w:tcW w:w="2643" w:type="dxa"/>
            <w:vMerge/>
          </w:tcPr>
          <w:p w14:paraId="6CBDA9A7" w14:textId="77777777" w:rsidR="00231720" w:rsidRPr="00412DA8" w:rsidRDefault="00231720" w:rsidP="00E532F4">
            <w:pPr>
              <w:spacing w:after="160"/>
              <w:rPr>
                <w:rFonts w:ascii="Times New Roman" w:eastAsiaTheme="minorHAnsi" w:hAnsi="Times New Roman" w:cstheme="minorBidi"/>
                <w:sz w:val="20"/>
              </w:rPr>
            </w:pPr>
          </w:p>
        </w:tc>
      </w:tr>
      <w:tr w:rsidR="00231720" w14:paraId="71D92728" w14:textId="77777777" w:rsidTr="00E532F4">
        <w:tc>
          <w:tcPr>
            <w:tcW w:w="2642" w:type="dxa"/>
          </w:tcPr>
          <w:p w14:paraId="185235A0" w14:textId="77777777" w:rsidR="00231720" w:rsidRPr="00412DA8"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Agama</w:t>
            </w:r>
          </w:p>
        </w:tc>
        <w:tc>
          <w:tcPr>
            <w:tcW w:w="2642" w:type="dxa"/>
          </w:tcPr>
          <w:p w14:paraId="24E007B4" w14:textId="77777777" w:rsidR="00231720" w:rsidRPr="00412DA8"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Islam</w:t>
            </w:r>
          </w:p>
        </w:tc>
        <w:tc>
          <w:tcPr>
            <w:tcW w:w="2643" w:type="dxa"/>
            <w:vMerge/>
          </w:tcPr>
          <w:p w14:paraId="4194504B" w14:textId="77777777" w:rsidR="00231720" w:rsidRPr="00412DA8" w:rsidRDefault="00231720" w:rsidP="00E532F4">
            <w:pPr>
              <w:spacing w:after="160"/>
              <w:rPr>
                <w:rFonts w:ascii="Times New Roman" w:eastAsiaTheme="minorHAnsi" w:hAnsi="Times New Roman" w:cstheme="minorBidi"/>
                <w:sz w:val="20"/>
              </w:rPr>
            </w:pPr>
          </w:p>
        </w:tc>
      </w:tr>
      <w:tr w:rsidR="00231720" w14:paraId="63FE52EB" w14:textId="77777777" w:rsidTr="00E532F4">
        <w:tc>
          <w:tcPr>
            <w:tcW w:w="2642" w:type="dxa"/>
          </w:tcPr>
          <w:p w14:paraId="32C02889" w14:textId="77777777" w:rsidR="00231720" w:rsidRPr="00412DA8"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Pendidikan Terakhir</w:t>
            </w:r>
          </w:p>
        </w:tc>
        <w:tc>
          <w:tcPr>
            <w:tcW w:w="2642" w:type="dxa"/>
          </w:tcPr>
          <w:p w14:paraId="10DFE51E" w14:textId="6A114B3C" w:rsidR="00231720" w:rsidRPr="00412DA8" w:rsidRDefault="00BE6B0C"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SD</w:t>
            </w:r>
          </w:p>
        </w:tc>
        <w:tc>
          <w:tcPr>
            <w:tcW w:w="2643" w:type="dxa"/>
            <w:vMerge/>
          </w:tcPr>
          <w:p w14:paraId="78655F1A" w14:textId="77777777" w:rsidR="00231720" w:rsidRPr="00412DA8" w:rsidRDefault="00231720" w:rsidP="00E532F4">
            <w:pPr>
              <w:spacing w:after="160"/>
              <w:rPr>
                <w:rFonts w:ascii="Times New Roman" w:eastAsiaTheme="minorHAnsi" w:hAnsi="Times New Roman" w:cstheme="minorBidi"/>
                <w:sz w:val="20"/>
              </w:rPr>
            </w:pPr>
          </w:p>
        </w:tc>
      </w:tr>
      <w:tr w:rsidR="00231720" w14:paraId="17FADF6B" w14:textId="77777777" w:rsidTr="00E532F4">
        <w:tc>
          <w:tcPr>
            <w:tcW w:w="2642" w:type="dxa"/>
          </w:tcPr>
          <w:p w14:paraId="2EBFDF8F" w14:textId="5CE30D34" w:rsidR="00231720" w:rsidRPr="00412DA8"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Ri</w:t>
            </w:r>
            <w:r w:rsidR="00BE6B0C">
              <w:rPr>
                <w:rFonts w:ascii="Times New Roman" w:eastAsiaTheme="minorHAnsi" w:hAnsi="Times New Roman" w:cstheme="minorBidi"/>
                <w:sz w:val="20"/>
              </w:rPr>
              <w:t>wayat Keluarga</w:t>
            </w:r>
          </w:p>
        </w:tc>
        <w:tc>
          <w:tcPr>
            <w:tcW w:w="2642" w:type="dxa"/>
          </w:tcPr>
          <w:p w14:paraId="11F030CB" w14:textId="7D8A0327" w:rsidR="00231720" w:rsidRPr="00C47791" w:rsidRDefault="00B83D83" w:rsidP="00E532F4">
            <w:pPr>
              <w:pStyle w:val="ListParagraph"/>
              <w:spacing w:after="160"/>
              <w:ind w:left="0"/>
              <w:rPr>
                <w:rFonts w:ascii="Times New Roman" w:eastAsiaTheme="minorHAnsi" w:hAnsi="Times New Roman" w:cstheme="minorBidi"/>
                <w:sz w:val="20"/>
              </w:rPr>
            </w:pPr>
            <w:r>
              <w:rPr>
                <w:rFonts w:ascii="Times New Roman" w:eastAsiaTheme="minorHAnsi" w:hAnsi="Times New Roman" w:cstheme="minorBidi"/>
                <w:sz w:val="20"/>
              </w:rPr>
              <w:t xml:space="preserve">Y </w:t>
            </w:r>
            <w:r w:rsidR="00C942AF">
              <w:rPr>
                <w:rFonts w:ascii="Times New Roman" w:eastAsiaTheme="minorHAnsi" w:hAnsi="Times New Roman" w:cstheme="minorBidi"/>
                <w:sz w:val="20"/>
              </w:rPr>
              <w:t xml:space="preserve">merupakan anak pertama dari tiga </w:t>
            </w:r>
            <w:r>
              <w:rPr>
                <w:rFonts w:ascii="Times New Roman" w:eastAsiaTheme="minorHAnsi" w:hAnsi="Times New Roman" w:cstheme="minorBidi"/>
                <w:sz w:val="20"/>
              </w:rPr>
              <w:t>bersaudara. Y masuk UPTD PPSGRA 1 Juli 2022</w:t>
            </w:r>
            <w:r w:rsidR="00C942AF">
              <w:rPr>
                <w:rFonts w:ascii="Times New Roman" w:eastAsiaTheme="minorHAnsi" w:hAnsi="Times New Roman" w:cstheme="minorBidi"/>
                <w:sz w:val="20"/>
              </w:rPr>
              <w:t xml:space="preserve"> bersama adik laki-lakinya </w:t>
            </w:r>
            <w:r w:rsidR="00471620">
              <w:rPr>
                <w:rFonts w:ascii="Times New Roman" w:eastAsiaTheme="minorHAnsi" w:hAnsi="Times New Roman" w:cstheme="minorBidi"/>
                <w:sz w:val="20"/>
              </w:rPr>
              <w:t>bernama E</w:t>
            </w:r>
            <w:r w:rsidR="00C942AF">
              <w:rPr>
                <w:rFonts w:ascii="Times New Roman" w:eastAsiaTheme="minorHAnsi" w:hAnsi="Times New Roman" w:cstheme="minorBidi"/>
                <w:sz w:val="20"/>
              </w:rPr>
              <w:t>yang merupakan anak kedua</w:t>
            </w:r>
            <w:r>
              <w:rPr>
                <w:rFonts w:ascii="Times New Roman" w:eastAsiaTheme="minorHAnsi" w:hAnsi="Times New Roman" w:cstheme="minorBidi"/>
                <w:sz w:val="20"/>
              </w:rPr>
              <w:t>.</w:t>
            </w:r>
            <w:r w:rsidR="00C942AF">
              <w:rPr>
                <w:rFonts w:ascii="Times New Roman" w:eastAsiaTheme="minorHAnsi" w:hAnsi="Times New Roman" w:cstheme="minorBidi"/>
                <w:sz w:val="20"/>
              </w:rPr>
              <w:t xml:space="preserve"> Ibu Y merupakan seorang ibu rumah tangga, sedangkan ayah Y telah meninggal dunia karena memiliki penyakit stroke. </w:t>
            </w:r>
            <w:r w:rsidR="000A1AA3">
              <w:rPr>
                <w:rFonts w:ascii="Times New Roman" w:eastAsiaTheme="minorHAnsi" w:hAnsi="Times New Roman" w:cstheme="minorBidi"/>
                <w:sz w:val="20"/>
              </w:rPr>
              <w:t>Saat ini Y duduk di bangku kelas 5 SD</w:t>
            </w:r>
            <w:r w:rsidR="00471620">
              <w:rPr>
                <w:rFonts w:ascii="Times New Roman" w:eastAsiaTheme="minorHAnsi" w:hAnsi="Times New Roman" w:cstheme="minorBidi"/>
                <w:sz w:val="20"/>
              </w:rPr>
              <w:t xml:space="preserve">. Y belum pernah memiliki riwayat masuk panti sebelumnya, Y bersama adiknya E masuk ke </w:t>
            </w:r>
            <w:r w:rsidR="00F20718">
              <w:rPr>
                <w:rFonts w:ascii="Times New Roman" w:eastAsiaTheme="minorHAnsi" w:hAnsi="Times New Roman" w:cstheme="minorBidi"/>
                <w:sz w:val="20"/>
              </w:rPr>
              <w:t xml:space="preserve">UPTD PPSGRA Kabupaten Subang </w:t>
            </w:r>
            <w:r w:rsidR="00471620">
              <w:rPr>
                <w:rFonts w:ascii="Times New Roman" w:eastAsiaTheme="minorHAnsi" w:hAnsi="Times New Roman" w:cstheme="minorBidi"/>
                <w:sz w:val="20"/>
              </w:rPr>
              <w:t>karena ibunya tidak mampu membiayai kebutuhan Y dan adiknya selepas ayah Y meninggal.</w:t>
            </w:r>
          </w:p>
        </w:tc>
        <w:tc>
          <w:tcPr>
            <w:tcW w:w="2643" w:type="dxa"/>
            <w:vMerge/>
          </w:tcPr>
          <w:p w14:paraId="468C85EE" w14:textId="77777777" w:rsidR="00231720" w:rsidRPr="00412DA8" w:rsidRDefault="00231720" w:rsidP="00E532F4">
            <w:pPr>
              <w:spacing w:after="160"/>
              <w:rPr>
                <w:rFonts w:ascii="Times New Roman" w:eastAsiaTheme="minorHAnsi" w:hAnsi="Times New Roman" w:cstheme="minorBidi"/>
                <w:sz w:val="20"/>
              </w:rPr>
            </w:pPr>
          </w:p>
        </w:tc>
      </w:tr>
      <w:tr w:rsidR="00231720" w14:paraId="26E00061" w14:textId="77777777" w:rsidTr="00E532F4">
        <w:tc>
          <w:tcPr>
            <w:tcW w:w="2642" w:type="dxa"/>
          </w:tcPr>
          <w:p w14:paraId="0E59CB30" w14:textId="77777777" w:rsidR="00231720" w:rsidRPr="00412DA8"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Alamat</w:t>
            </w:r>
          </w:p>
        </w:tc>
        <w:tc>
          <w:tcPr>
            <w:tcW w:w="2642" w:type="dxa"/>
          </w:tcPr>
          <w:p w14:paraId="25D4B693" w14:textId="5A8BA907" w:rsidR="00231720" w:rsidRPr="00412DA8" w:rsidRDefault="000A1AA3"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Cirebon, Jawa Barat</w:t>
            </w:r>
          </w:p>
        </w:tc>
        <w:tc>
          <w:tcPr>
            <w:tcW w:w="2643" w:type="dxa"/>
            <w:vMerge/>
          </w:tcPr>
          <w:p w14:paraId="6C6CD97A" w14:textId="77777777" w:rsidR="00231720" w:rsidRPr="00412DA8" w:rsidRDefault="00231720" w:rsidP="00E532F4">
            <w:pPr>
              <w:spacing w:after="160"/>
              <w:rPr>
                <w:rFonts w:ascii="Times New Roman" w:eastAsiaTheme="minorHAnsi" w:hAnsi="Times New Roman" w:cstheme="minorBidi"/>
                <w:sz w:val="20"/>
              </w:rPr>
            </w:pPr>
          </w:p>
        </w:tc>
      </w:tr>
      <w:tr w:rsidR="00231720" w14:paraId="6598815B" w14:textId="77777777" w:rsidTr="00E532F4">
        <w:tc>
          <w:tcPr>
            <w:tcW w:w="7927" w:type="dxa"/>
            <w:gridSpan w:val="3"/>
            <w:shd w:val="clear" w:color="auto" w:fill="BDD6EE" w:themeFill="accent1" w:themeFillTint="66"/>
          </w:tcPr>
          <w:p w14:paraId="7A7B41CE" w14:textId="77777777" w:rsidR="00231720" w:rsidRPr="00DD70AF" w:rsidRDefault="00231720" w:rsidP="00E532F4">
            <w:pPr>
              <w:spacing w:after="160"/>
              <w:rPr>
                <w:rFonts w:ascii="Times New Roman" w:eastAsiaTheme="minorHAnsi" w:hAnsi="Times New Roman" w:cstheme="minorBidi"/>
                <w:b/>
                <w:sz w:val="20"/>
              </w:rPr>
            </w:pPr>
            <w:r w:rsidRPr="00DD70AF">
              <w:rPr>
                <w:rFonts w:ascii="Times New Roman" w:eastAsiaTheme="minorHAnsi" w:hAnsi="Times New Roman" w:cstheme="minorBidi"/>
                <w:b/>
                <w:sz w:val="20"/>
              </w:rPr>
              <w:t>Dukungan Instrumental</w:t>
            </w:r>
          </w:p>
        </w:tc>
      </w:tr>
      <w:tr w:rsidR="00231720" w14:paraId="012470B5" w14:textId="77777777" w:rsidTr="00E532F4">
        <w:tc>
          <w:tcPr>
            <w:tcW w:w="7927" w:type="dxa"/>
            <w:gridSpan w:val="3"/>
            <w:shd w:val="clear" w:color="auto" w:fill="BDD6EE" w:themeFill="accent1" w:themeFillTint="66"/>
          </w:tcPr>
          <w:p w14:paraId="26A77446" w14:textId="77777777" w:rsidR="00231720" w:rsidRPr="00DD70AF" w:rsidRDefault="00231720"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Pemberian Uang</w:t>
            </w:r>
          </w:p>
        </w:tc>
      </w:tr>
      <w:tr w:rsidR="00231720" w14:paraId="29CF49E7" w14:textId="77777777" w:rsidTr="00E532F4">
        <w:tc>
          <w:tcPr>
            <w:tcW w:w="2642" w:type="dxa"/>
          </w:tcPr>
          <w:p w14:paraId="6E0489F9" w14:textId="77777777" w:rsidR="00231720" w:rsidRPr="00412DA8"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Jumlah uang yang diberikan</w:t>
            </w:r>
          </w:p>
        </w:tc>
        <w:tc>
          <w:tcPr>
            <w:tcW w:w="2642" w:type="dxa"/>
          </w:tcPr>
          <w:p w14:paraId="61086AE5" w14:textId="5B1DF2B2" w:rsidR="00231720" w:rsidRPr="00412DA8" w:rsidRDefault="000A1AA3"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Y dikasih uang 5000 sehari sama pengasuh, kalau misalkan mau jajan mah pakai uang sendiri, kalau mau minta bekel 5000, uang bekel dari pengasuh buat ke </w:t>
            </w:r>
            <w:r>
              <w:rPr>
                <w:rFonts w:ascii="Times New Roman" w:eastAsiaTheme="minorHAnsi" w:hAnsi="Times New Roman" w:cstheme="minorBidi"/>
                <w:sz w:val="20"/>
              </w:rPr>
              <w:lastRenderedPageBreak/>
              <w:t>sekolah, tapi tetap mamah ngasih, 50 kalau engga 30 seminggu, sudah itu ga dikasih lagi, 50 ribu berdua sama El</w:t>
            </w:r>
          </w:p>
        </w:tc>
        <w:tc>
          <w:tcPr>
            <w:tcW w:w="2643" w:type="dxa"/>
          </w:tcPr>
          <w:p w14:paraId="1AF9C216" w14:textId="70331BF1" w:rsidR="00231720" w:rsidRDefault="0008491D" w:rsidP="00E532F4">
            <w:pPr>
              <w:spacing w:after="160"/>
              <w:rPr>
                <w:rFonts w:ascii="Times New Roman" w:eastAsiaTheme="minorHAnsi" w:hAnsi="Times New Roman" w:cstheme="minorBidi"/>
                <w:sz w:val="20"/>
              </w:rPr>
            </w:pPr>
            <w:r w:rsidRPr="0008491D">
              <w:rPr>
                <w:rFonts w:ascii="Times New Roman" w:eastAsiaTheme="minorHAnsi" w:hAnsi="Times New Roman" w:cstheme="minorBidi"/>
                <w:sz w:val="20"/>
              </w:rPr>
              <w:lastRenderedPageBreak/>
              <w:t>Y yang merupakan anak kelas 5 SD mendapatkan uang sebesar 5000 per hari dari pengasuh</w:t>
            </w:r>
            <w:r>
              <w:rPr>
                <w:rFonts w:ascii="Times New Roman" w:eastAsiaTheme="minorHAnsi" w:hAnsi="Times New Roman" w:cstheme="minorBidi"/>
                <w:sz w:val="20"/>
              </w:rPr>
              <w:t>, Y</w:t>
            </w:r>
            <w:r w:rsidR="005F72EA">
              <w:rPr>
                <w:rFonts w:ascii="Times New Roman" w:eastAsiaTheme="minorHAnsi" w:hAnsi="Times New Roman" w:cstheme="minorBidi"/>
                <w:sz w:val="20"/>
              </w:rPr>
              <w:t xml:space="preserve"> mengatakan bahwa ia pun diberikan uang oleh orangtuanya 50 ribu atau </w:t>
            </w:r>
            <w:r w:rsidR="005F72EA">
              <w:rPr>
                <w:rFonts w:ascii="Times New Roman" w:eastAsiaTheme="minorHAnsi" w:hAnsi="Times New Roman" w:cstheme="minorBidi"/>
                <w:sz w:val="20"/>
              </w:rPr>
              <w:lastRenderedPageBreak/>
              <w:t>30 ribu selama satu minggu untuk ia dan adiknya</w:t>
            </w:r>
          </w:p>
          <w:p w14:paraId="7A97993C" w14:textId="77777777" w:rsidR="00231720" w:rsidRDefault="00231720" w:rsidP="00E532F4">
            <w:pPr>
              <w:spacing w:after="160"/>
              <w:rPr>
                <w:rFonts w:ascii="Times New Roman" w:eastAsiaTheme="minorHAnsi" w:hAnsi="Times New Roman" w:cstheme="minorBidi"/>
                <w:sz w:val="20"/>
              </w:rPr>
            </w:pPr>
          </w:p>
          <w:p w14:paraId="24DE8B6F" w14:textId="77777777" w:rsidR="00231720" w:rsidRDefault="00231720" w:rsidP="00E532F4">
            <w:pPr>
              <w:spacing w:after="160"/>
              <w:rPr>
                <w:rFonts w:ascii="Times New Roman" w:eastAsiaTheme="minorHAnsi" w:hAnsi="Times New Roman" w:cstheme="minorBidi"/>
                <w:sz w:val="20"/>
              </w:rPr>
            </w:pPr>
          </w:p>
          <w:p w14:paraId="0897E5E3" w14:textId="77777777" w:rsidR="00231720" w:rsidRDefault="00231720" w:rsidP="00E532F4">
            <w:pPr>
              <w:spacing w:after="160"/>
              <w:rPr>
                <w:rFonts w:ascii="Times New Roman" w:eastAsiaTheme="minorHAnsi" w:hAnsi="Times New Roman" w:cstheme="minorBidi"/>
                <w:sz w:val="20"/>
              </w:rPr>
            </w:pPr>
          </w:p>
          <w:p w14:paraId="465AF0A8" w14:textId="77777777" w:rsidR="00231720" w:rsidRPr="00412DA8" w:rsidRDefault="00231720" w:rsidP="00E532F4">
            <w:pPr>
              <w:spacing w:after="160"/>
              <w:rPr>
                <w:rFonts w:ascii="Times New Roman" w:eastAsiaTheme="minorHAnsi" w:hAnsi="Times New Roman" w:cstheme="minorBidi"/>
                <w:sz w:val="20"/>
              </w:rPr>
            </w:pPr>
          </w:p>
        </w:tc>
      </w:tr>
      <w:tr w:rsidR="00231720" w14:paraId="6889837B" w14:textId="77777777" w:rsidTr="00E532F4">
        <w:tc>
          <w:tcPr>
            <w:tcW w:w="2642" w:type="dxa"/>
          </w:tcPr>
          <w:p w14:paraId="1052F9D7"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Tujuan pemberian uang</w:t>
            </w:r>
          </w:p>
        </w:tc>
        <w:tc>
          <w:tcPr>
            <w:tcW w:w="2642" w:type="dxa"/>
          </w:tcPr>
          <w:p w14:paraId="5A475531" w14:textId="28DECB3E" w:rsidR="00231720" w:rsidRPr="00412DA8" w:rsidRDefault="005F72EA"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Uang dari pengasuh buat ke sekolah sama disisihin buat ajjan</w:t>
            </w:r>
          </w:p>
        </w:tc>
        <w:tc>
          <w:tcPr>
            <w:tcW w:w="2643" w:type="dxa"/>
          </w:tcPr>
          <w:p w14:paraId="7D9C1974" w14:textId="6A3EBEEE" w:rsidR="00231720" w:rsidRPr="00412DA8" w:rsidRDefault="005F72EA"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Informan Y mengatakan jika uang yang diberikan oleh pengasuh dipakai untuk pergi ke sekolah dan Y menyisihkan uang tersebut untuk membeli jajan</w:t>
            </w:r>
          </w:p>
        </w:tc>
      </w:tr>
      <w:tr w:rsidR="00231720" w14:paraId="53A7BF98" w14:textId="77777777" w:rsidTr="00E532F4">
        <w:tc>
          <w:tcPr>
            <w:tcW w:w="2642" w:type="dxa"/>
          </w:tcPr>
          <w:p w14:paraId="7E85E7C3"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Waktu, tempat, dan cara pemberian uang</w:t>
            </w:r>
          </w:p>
        </w:tc>
        <w:tc>
          <w:tcPr>
            <w:tcW w:w="2642" w:type="dxa"/>
          </w:tcPr>
          <w:p w14:paraId="16ECC2CE" w14:textId="1C0B6EEE" w:rsidR="002F1DC5" w:rsidRDefault="002F1DC5"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Dikasih bekelnya waktu mau sekolah, kalau minta bekelnya subuh-subuh, jam abis sholat subuh, kalau mau jajan lagi siang</w:t>
            </w:r>
          </w:p>
          <w:p w14:paraId="72191B1F" w14:textId="775D89FC" w:rsidR="00875030" w:rsidRPr="00412DA8" w:rsidRDefault="002F1DC5"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subuh-subuh mau minta bekel aku nya ke kamar pengasuh di ketok-ketok</w:t>
            </w:r>
          </w:p>
        </w:tc>
        <w:tc>
          <w:tcPr>
            <w:tcW w:w="2643" w:type="dxa"/>
          </w:tcPr>
          <w:p w14:paraId="48327B0F" w14:textId="31550B38" w:rsidR="00231720" w:rsidRPr="00412DA8" w:rsidRDefault="00233C26"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Informan Y mengatakan bahwa ia diberikan uang oleh pengasuh pada pagi ahri selesai sholat subuh dan pada saat siang hari ketika ia ingin membeli jajan</w:t>
            </w:r>
          </w:p>
        </w:tc>
      </w:tr>
      <w:tr w:rsidR="00231720" w14:paraId="4CBD75A8" w14:textId="77777777" w:rsidTr="00E532F4">
        <w:tc>
          <w:tcPr>
            <w:tcW w:w="7927" w:type="dxa"/>
            <w:gridSpan w:val="3"/>
            <w:shd w:val="clear" w:color="auto" w:fill="BDD6EE" w:themeFill="accent1" w:themeFillTint="66"/>
          </w:tcPr>
          <w:p w14:paraId="656E1F8E" w14:textId="13FA1455" w:rsidR="00231720" w:rsidRPr="009400AF" w:rsidRDefault="00231720"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9400AF">
              <w:rPr>
                <w:rFonts w:ascii="Times New Roman" w:eastAsiaTheme="minorHAnsi" w:hAnsi="Times New Roman" w:cstheme="minorBidi"/>
                <w:b/>
                <w:sz w:val="20"/>
              </w:rPr>
              <w:t>Barang</w:t>
            </w:r>
          </w:p>
        </w:tc>
      </w:tr>
      <w:tr w:rsidR="00231720" w14:paraId="79681665" w14:textId="77777777" w:rsidTr="00E532F4">
        <w:tc>
          <w:tcPr>
            <w:tcW w:w="2642" w:type="dxa"/>
            <w:shd w:val="clear" w:color="auto" w:fill="FFFFFF" w:themeFill="background1"/>
          </w:tcPr>
          <w:p w14:paraId="1B579D87"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Jenis barang yang diberikan</w:t>
            </w:r>
          </w:p>
        </w:tc>
        <w:tc>
          <w:tcPr>
            <w:tcW w:w="2642" w:type="dxa"/>
            <w:shd w:val="clear" w:color="auto" w:fill="FFFFFF" w:themeFill="background1"/>
          </w:tcPr>
          <w:p w14:paraId="24BC685E" w14:textId="3C95DF6C" w:rsidR="00EB5754" w:rsidRDefault="00EE4248" w:rsidP="00E31127">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Kadang-kadang baju sama kaya </w:t>
            </w:r>
            <w:r w:rsidR="00E31127">
              <w:rPr>
                <w:rFonts w:ascii="Times New Roman" w:eastAsiaTheme="minorHAnsi" w:hAnsi="Times New Roman" w:cstheme="minorBidi"/>
                <w:sz w:val="20"/>
              </w:rPr>
              <w:t>kerudung</w:t>
            </w:r>
            <w:r w:rsidR="00387C57">
              <w:rPr>
                <w:rFonts w:ascii="Times New Roman" w:eastAsiaTheme="minorHAnsi" w:hAnsi="Times New Roman" w:cstheme="minorBidi"/>
                <w:sz w:val="20"/>
              </w:rPr>
              <w:t xml:space="preserve">. </w:t>
            </w:r>
            <w:r w:rsidR="00EB5754">
              <w:rPr>
                <w:rFonts w:ascii="Times New Roman" w:eastAsiaTheme="minorHAnsi" w:hAnsi="Times New Roman" w:cstheme="minorBidi"/>
                <w:sz w:val="20"/>
              </w:rPr>
              <w:t>Barang yang lain enga pernah dikasih, mainan atau barang kaya begitu engga pernah dikasih</w:t>
            </w:r>
            <w:r w:rsidR="00387C57">
              <w:rPr>
                <w:rFonts w:ascii="Times New Roman" w:eastAsiaTheme="minorHAnsi" w:hAnsi="Times New Roman" w:cstheme="minorBidi"/>
                <w:sz w:val="20"/>
              </w:rPr>
              <w:t xml:space="preserve">, mau beli tapi ga punya uang </w:t>
            </w:r>
            <w:r w:rsidR="00966CCB">
              <w:rPr>
                <w:rFonts w:ascii="Times New Roman" w:eastAsiaTheme="minorHAnsi" w:hAnsi="Times New Roman" w:cstheme="minorBidi"/>
                <w:sz w:val="20"/>
              </w:rPr>
              <w:t>uangnya ga cukup, cuma buat jajan aja</w:t>
            </w:r>
          </w:p>
        </w:tc>
        <w:tc>
          <w:tcPr>
            <w:tcW w:w="2643" w:type="dxa"/>
            <w:shd w:val="clear" w:color="auto" w:fill="FFFFFF" w:themeFill="background1"/>
          </w:tcPr>
          <w:p w14:paraId="28AAD702" w14:textId="65BE1DB8" w:rsidR="00231720" w:rsidRDefault="00387C57"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Barang yang diberikan oleh pengasuh kepada anak yaitu baju dan kerudung, sedangkan barang lain seperti mainan jarang diberikan, jika anak ingin membeli maianan maka mereka harus mneyisihkan uang sendiri, informan Y mengaku uangnya tidak cukup untuk membeli mainan, uang tersebut hanya cukup untuk membeli jajan</w:t>
            </w:r>
          </w:p>
          <w:p w14:paraId="6AFCA58E" w14:textId="6C7A3E09" w:rsidR="00387C57" w:rsidRPr="00412DA8" w:rsidRDefault="00387C57" w:rsidP="00E532F4">
            <w:pPr>
              <w:spacing w:after="160"/>
              <w:rPr>
                <w:rFonts w:ascii="Times New Roman" w:eastAsiaTheme="minorHAnsi" w:hAnsi="Times New Roman" w:cstheme="minorBidi"/>
                <w:sz w:val="20"/>
              </w:rPr>
            </w:pPr>
          </w:p>
        </w:tc>
      </w:tr>
      <w:tr w:rsidR="00231720" w14:paraId="27683523" w14:textId="77777777" w:rsidTr="00E532F4">
        <w:tc>
          <w:tcPr>
            <w:tcW w:w="2642" w:type="dxa"/>
            <w:shd w:val="clear" w:color="auto" w:fill="FFFFFF" w:themeFill="background1"/>
          </w:tcPr>
          <w:p w14:paraId="29300A6B" w14:textId="3D072565"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Cara memberikan barang</w:t>
            </w:r>
          </w:p>
        </w:tc>
        <w:tc>
          <w:tcPr>
            <w:tcW w:w="2642" w:type="dxa"/>
            <w:shd w:val="clear" w:color="auto" w:fill="FFFFFF" w:themeFill="background1"/>
          </w:tcPr>
          <w:p w14:paraId="330C69BD" w14:textId="624451D3" w:rsidR="00231720" w:rsidRDefault="00E31127"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mainan mah disini beli sendiri, boleh, lato-lato kaya begitu boleh, tapi kalau malem-malem ga boleh, mainanya diambil kalau malem-malem, kalau beli boneka sendiri boleh, kalau baju yang dikasih baju gamis, seragam juga buat ke sekolah, alat sekolah semuanya dikasih, pernah sepatu, kaya tas, kalau sepatu buat ke </w:t>
            </w:r>
            <w:r>
              <w:rPr>
                <w:rFonts w:ascii="Times New Roman" w:eastAsiaTheme="minorHAnsi" w:hAnsi="Times New Roman" w:cstheme="minorBidi"/>
                <w:sz w:val="20"/>
              </w:rPr>
              <w:lastRenderedPageBreak/>
              <w:t>sekolah, kalau sendal buat yang gaada doang boleh minta langsung</w:t>
            </w:r>
          </w:p>
        </w:tc>
        <w:tc>
          <w:tcPr>
            <w:tcW w:w="2643" w:type="dxa"/>
            <w:shd w:val="clear" w:color="auto" w:fill="FFFFFF" w:themeFill="background1"/>
          </w:tcPr>
          <w:p w14:paraId="7E413A58" w14:textId="7284D707" w:rsidR="00231720" w:rsidRPr="00412DA8" w:rsidRDefault="00387C57"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Informan Y mengatakan bahwa</w:t>
            </w:r>
            <w:r w:rsidR="00876EE9">
              <w:rPr>
                <w:rFonts w:ascii="Times New Roman" w:eastAsiaTheme="minorHAnsi" w:hAnsi="Times New Roman" w:cstheme="minorBidi"/>
                <w:sz w:val="20"/>
              </w:rPr>
              <w:t xml:space="preserve"> mainan diperbolehkan untuk membeli semdiri seperti lato-lato, tetapi maianan tersebut tidak boleh dimanikan saat malam hari. Barang lain seperti baju, gamis, seragam, sepatu, dan alat sekolah semua diberikan oleh pengasuh</w:t>
            </w:r>
          </w:p>
        </w:tc>
      </w:tr>
      <w:tr w:rsidR="00231720" w14:paraId="3C8BF69E" w14:textId="77777777" w:rsidTr="00E532F4">
        <w:tc>
          <w:tcPr>
            <w:tcW w:w="2642" w:type="dxa"/>
            <w:shd w:val="clear" w:color="auto" w:fill="FFFFFF" w:themeFill="background1"/>
          </w:tcPr>
          <w:p w14:paraId="63CB3A3B"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Waktu pemberian barang</w:t>
            </w:r>
          </w:p>
        </w:tc>
        <w:tc>
          <w:tcPr>
            <w:tcW w:w="2642" w:type="dxa"/>
            <w:shd w:val="clear" w:color="auto" w:fill="FFFFFF" w:themeFill="background1"/>
          </w:tcPr>
          <w:p w14:paraId="0685E452" w14:textId="5100659B" w:rsidR="00231720" w:rsidRDefault="00E31127"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Biasanya pas mau sekolah, semester baru dikasih seragam</w:t>
            </w:r>
          </w:p>
        </w:tc>
        <w:tc>
          <w:tcPr>
            <w:tcW w:w="2643" w:type="dxa"/>
            <w:shd w:val="clear" w:color="auto" w:fill="FFFFFF" w:themeFill="background1"/>
          </w:tcPr>
          <w:p w14:paraId="5994CD11" w14:textId="3F8B667F" w:rsidR="00231720" w:rsidRPr="00412DA8" w:rsidRDefault="001B28E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Pemberian barang diberikan oleh pengasuh saat semester baru dimulai </w:t>
            </w:r>
          </w:p>
        </w:tc>
      </w:tr>
      <w:tr w:rsidR="00231720" w14:paraId="4BECE693" w14:textId="77777777" w:rsidTr="00E532F4">
        <w:tc>
          <w:tcPr>
            <w:tcW w:w="7927" w:type="dxa"/>
            <w:gridSpan w:val="3"/>
            <w:shd w:val="clear" w:color="auto" w:fill="BDD6EE" w:themeFill="accent1" w:themeFillTint="66"/>
          </w:tcPr>
          <w:p w14:paraId="6080E563" w14:textId="77777777" w:rsidR="00231720" w:rsidRPr="007D12E8" w:rsidRDefault="00231720" w:rsidP="00E532F4">
            <w:pPr>
              <w:spacing w:after="160"/>
              <w:rPr>
                <w:rFonts w:ascii="Times New Roman" w:eastAsiaTheme="minorHAnsi" w:hAnsi="Times New Roman" w:cstheme="minorBidi"/>
                <w:b/>
                <w:sz w:val="20"/>
              </w:rPr>
            </w:pPr>
            <w:r w:rsidRPr="007D12E8">
              <w:rPr>
                <w:rFonts w:ascii="Times New Roman" w:eastAsiaTheme="minorHAnsi" w:hAnsi="Times New Roman" w:cstheme="minorBidi"/>
                <w:b/>
                <w:sz w:val="20"/>
              </w:rPr>
              <w:t>Pemberian makanan</w:t>
            </w:r>
          </w:p>
        </w:tc>
      </w:tr>
      <w:tr w:rsidR="00231720" w14:paraId="7D857B82" w14:textId="77777777" w:rsidTr="00E532F4">
        <w:tc>
          <w:tcPr>
            <w:tcW w:w="2642" w:type="dxa"/>
            <w:shd w:val="clear" w:color="auto" w:fill="FFFFFF" w:themeFill="background1"/>
          </w:tcPr>
          <w:p w14:paraId="5A56668C"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Cara memberikan makanan</w:t>
            </w:r>
          </w:p>
        </w:tc>
        <w:tc>
          <w:tcPr>
            <w:tcW w:w="2642" w:type="dxa"/>
            <w:shd w:val="clear" w:color="auto" w:fill="FFFFFF" w:themeFill="background1"/>
          </w:tcPr>
          <w:p w14:paraId="5F4AC8D3" w14:textId="5595856E" w:rsidR="00EF39C4" w:rsidRDefault="000A1AA3" w:rsidP="005D2322">
            <w:pPr>
              <w:spacing w:after="160"/>
              <w:rPr>
                <w:rFonts w:ascii="Times New Roman" w:eastAsiaTheme="minorHAnsi" w:hAnsi="Times New Roman" w:cstheme="minorBidi"/>
                <w:sz w:val="20"/>
              </w:rPr>
            </w:pPr>
            <w:r>
              <w:rPr>
                <w:rFonts w:ascii="Times New Roman" w:eastAsiaTheme="minorHAnsi" w:hAnsi="Times New Roman" w:cstheme="minorBidi"/>
                <w:sz w:val="20"/>
              </w:rPr>
              <w:t>Suka dikasih makanan kadang-kadang snack atau engga nasi</w:t>
            </w:r>
            <w:r w:rsidR="002F1DC5">
              <w:rPr>
                <w:rFonts w:ascii="Times New Roman" w:eastAsiaTheme="minorHAnsi" w:hAnsi="Times New Roman" w:cstheme="minorBidi"/>
                <w:sz w:val="20"/>
              </w:rPr>
              <w:t>, kalau snack makanan kaya jajanan chiki</w:t>
            </w:r>
          </w:p>
          <w:p w14:paraId="4538C12D" w14:textId="2D57BB08" w:rsidR="00231720" w:rsidRPr="001B28E4" w:rsidRDefault="004E5F45" w:rsidP="001B28E4">
            <w:pPr>
              <w:spacing w:after="160"/>
              <w:rPr>
                <w:rFonts w:ascii="Times New Roman" w:eastAsiaTheme="minorHAnsi" w:hAnsi="Times New Roman" w:cstheme="minorBidi"/>
                <w:sz w:val="20"/>
              </w:rPr>
            </w:pPr>
            <w:r>
              <w:rPr>
                <w:rFonts w:ascii="Times New Roman" w:eastAsiaTheme="minorHAnsi" w:hAnsi="Times New Roman" w:cstheme="minorBidi"/>
                <w:sz w:val="20"/>
              </w:rPr>
              <w:t>Kalau makan siang, pagi, sama malem, siang abis sholat dzuhur, kalau pagi mau berangkat sekolah, kalau malem abis maghrib bareng-bareng disana, makanannya engga boleh dibawa ke kamar, buat orang sakit doang</w:t>
            </w:r>
          </w:p>
        </w:tc>
        <w:tc>
          <w:tcPr>
            <w:tcW w:w="2643" w:type="dxa"/>
            <w:shd w:val="clear" w:color="auto" w:fill="FFFFFF" w:themeFill="background1"/>
          </w:tcPr>
          <w:p w14:paraId="75290454" w14:textId="77777777" w:rsidR="00231720" w:rsidRDefault="001B28E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Informan Y mengaku sering diberikan makanan oleh pengasuh seperti snack, nasi, atau jajanan lainnya</w:t>
            </w:r>
          </w:p>
          <w:p w14:paraId="3A4B804A" w14:textId="68BA8308" w:rsidR="001B28E4" w:rsidRPr="00412DA8" w:rsidRDefault="001B28E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Informan Y mengatakan bahwa ia biasa makan selama tiga hari sekali pada saat pagi, siang setelah sholat dzuhur, dan malam selesai sholat isya, anak-anak biasa makan bersama dan tidak boleh membawa makanan ke kamar</w:t>
            </w:r>
          </w:p>
        </w:tc>
      </w:tr>
      <w:tr w:rsidR="00231720" w14:paraId="26753389" w14:textId="77777777" w:rsidTr="00E532F4">
        <w:tc>
          <w:tcPr>
            <w:tcW w:w="7927" w:type="dxa"/>
            <w:gridSpan w:val="3"/>
            <w:shd w:val="clear" w:color="auto" w:fill="BDD6EE" w:themeFill="accent1" w:themeFillTint="66"/>
          </w:tcPr>
          <w:p w14:paraId="04E02843" w14:textId="71BD5B95" w:rsidR="00231720" w:rsidRPr="00871C14" w:rsidRDefault="00231720" w:rsidP="00E532F4">
            <w:pPr>
              <w:spacing w:after="160"/>
              <w:rPr>
                <w:rFonts w:ascii="Times New Roman" w:eastAsiaTheme="minorHAnsi" w:hAnsi="Times New Roman" w:cstheme="minorBidi"/>
                <w:b/>
                <w:sz w:val="20"/>
              </w:rPr>
            </w:pPr>
            <w:r w:rsidRPr="00871C14">
              <w:rPr>
                <w:rFonts w:ascii="Times New Roman" w:eastAsiaTheme="minorHAnsi" w:hAnsi="Times New Roman" w:cstheme="minorBidi"/>
                <w:b/>
                <w:sz w:val="20"/>
              </w:rPr>
              <w:t>Pemberian Jasa/Pelayanan</w:t>
            </w:r>
          </w:p>
        </w:tc>
      </w:tr>
      <w:tr w:rsidR="00231720" w14:paraId="1E7EFF2A" w14:textId="77777777" w:rsidTr="00E532F4">
        <w:tc>
          <w:tcPr>
            <w:tcW w:w="2642" w:type="dxa"/>
            <w:shd w:val="clear" w:color="auto" w:fill="FFFFFF" w:themeFill="background1"/>
          </w:tcPr>
          <w:p w14:paraId="7946D426"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Pemberian jasa/ pelayanan untuk kesehatan anak </w:t>
            </w:r>
          </w:p>
        </w:tc>
        <w:tc>
          <w:tcPr>
            <w:tcW w:w="2642" w:type="dxa"/>
            <w:shd w:val="clear" w:color="auto" w:fill="FFFFFF" w:themeFill="background1"/>
          </w:tcPr>
          <w:p w14:paraId="2D45BDA7" w14:textId="0D4124D2" w:rsidR="006D36FF" w:rsidRDefault="006D36FF" w:rsidP="00A8590E">
            <w:pPr>
              <w:spacing w:after="160"/>
              <w:rPr>
                <w:rFonts w:ascii="Times New Roman" w:eastAsiaTheme="minorHAnsi" w:hAnsi="Times New Roman" w:cstheme="minorBidi"/>
                <w:sz w:val="20"/>
              </w:rPr>
            </w:pPr>
            <w:r>
              <w:rPr>
                <w:rFonts w:ascii="Times New Roman" w:eastAsiaTheme="minorHAnsi" w:hAnsi="Times New Roman" w:cstheme="minorBidi"/>
                <w:sz w:val="20"/>
              </w:rPr>
              <w:t>Kalau lagi sakit mintain obatnya ke pengasuh yang ada di mawar, ke bu Indah, dikasih obat, kalau ke puskesmas ini engga pernah, baru ke rumah sakit doang, rumah sakit subang, waktu itu sakit kulit, tapi sekarang udah alhamdulillah</w:t>
            </w:r>
          </w:p>
        </w:tc>
        <w:tc>
          <w:tcPr>
            <w:tcW w:w="2643" w:type="dxa"/>
            <w:shd w:val="clear" w:color="auto" w:fill="FFFFFF" w:themeFill="background1"/>
          </w:tcPr>
          <w:p w14:paraId="67896F48" w14:textId="2D123BD8" w:rsidR="00231720" w:rsidRPr="00412DA8" w:rsidRDefault="001B28E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Informan Y mengatakan jika ia sakit maka ia biasa meminta obat ke pengasuh dan perawat, informan Y mengaku pernah memiliki riwayat penyalit kulit yang mengharuskanya berobat ke rumah sakit</w:t>
            </w:r>
          </w:p>
        </w:tc>
      </w:tr>
      <w:tr w:rsidR="00231720" w14:paraId="3538411A" w14:textId="77777777" w:rsidTr="00E532F4">
        <w:tc>
          <w:tcPr>
            <w:tcW w:w="2642" w:type="dxa"/>
            <w:shd w:val="clear" w:color="auto" w:fill="FFFFFF" w:themeFill="background1"/>
          </w:tcPr>
          <w:p w14:paraId="090FB837" w14:textId="168E40D6"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Pemberian jasa/pelayanan untuk pendidikan anak</w:t>
            </w:r>
          </w:p>
        </w:tc>
        <w:tc>
          <w:tcPr>
            <w:tcW w:w="2642" w:type="dxa"/>
            <w:shd w:val="clear" w:color="auto" w:fill="FFFFFF" w:themeFill="background1"/>
          </w:tcPr>
          <w:p w14:paraId="581B44D5" w14:textId="23613961" w:rsidR="00231720" w:rsidRDefault="0086549F"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butuh barang apa saja suka bilang ke teh Uji, kalau ada tugas sekolah kaya begitu, kan kadang-kadang kan suka diumumin di grup SD butuh barang apa saja</w:t>
            </w:r>
          </w:p>
          <w:p w14:paraId="2719721A" w14:textId="77777777" w:rsidR="0086549F" w:rsidRDefault="0086549F"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ada PR dikerjain sendiri, kalau menggambar baru minta tolong teh Uji</w:t>
            </w:r>
          </w:p>
          <w:p w14:paraId="0F8D1B24" w14:textId="77777777" w:rsidR="00197F29" w:rsidRDefault="00197F29" w:rsidP="00E532F4">
            <w:pPr>
              <w:spacing w:after="160"/>
              <w:rPr>
                <w:rFonts w:ascii="Times New Roman" w:eastAsiaTheme="minorHAnsi" w:hAnsi="Times New Roman" w:cstheme="minorBidi"/>
                <w:sz w:val="20"/>
              </w:rPr>
            </w:pPr>
          </w:p>
          <w:p w14:paraId="642813F6" w14:textId="77777777" w:rsidR="00617EAE" w:rsidRDefault="00617EAE"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bimbel sama bu Yuli (instruktur pengajar) di masjid, kadang-kadang di aula, setiap hari sampai malam sabtu, abis makan malam, kalau ke bu Yuli ngerjain PR, kadang-kadang minta tugas</w:t>
            </w:r>
          </w:p>
          <w:p w14:paraId="627569CE" w14:textId="471F4B0A" w:rsidR="00671E5C" w:rsidRDefault="00743E87"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Sama teh UJ</w:t>
            </w:r>
            <w:r w:rsidR="00671E5C">
              <w:rPr>
                <w:rFonts w:ascii="Times New Roman" w:eastAsiaTheme="minorHAnsi" w:hAnsi="Times New Roman" w:cstheme="minorBidi"/>
                <w:sz w:val="20"/>
              </w:rPr>
              <w:t xml:space="preserve"> pernah dibantuin tugas matematika, waktu itu kan pernah tanya “sudah diselesain belum tugasnya?” d</w:t>
            </w:r>
            <w:r>
              <w:rPr>
                <w:rFonts w:ascii="Times New Roman" w:eastAsiaTheme="minorHAnsi" w:hAnsi="Times New Roman" w:cstheme="minorBidi"/>
                <w:sz w:val="20"/>
              </w:rPr>
              <w:t xml:space="preserve">ijawab belum “sini sama teh UJ </w:t>
            </w:r>
            <w:r w:rsidR="00671E5C">
              <w:rPr>
                <w:rFonts w:ascii="Times New Roman" w:eastAsiaTheme="minorHAnsi" w:hAnsi="Times New Roman" w:cstheme="minorBidi"/>
                <w:sz w:val="20"/>
              </w:rPr>
              <w:t>dibantuin”</w:t>
            </w:r>
          </w:p>
          <w:p w14:paraId="3B1AD42C" w14:textId="72F88AF1" w:rsidR="0033572B" w:rsidRDefault="0033572B"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peralatan sekolah kaya begitu pernah diingetin jangan lupa dibawa</w:t>
            </w:r>
          </w:p>
        </w:tc>
        <w:tc>
          <w:tcPr>
            <w:tcW w:w="2643" w:type="dxa"/>
            <w:shd w:val="clear" w:color="auto" w:fill="FFFFFF" w:themeFill="background1"/>
          </w:tcPr>
          <w:p w14:paraId="12CB06B7" w14:textId="2BA93AAE" w:rsidR="00197F29" w:rsidRDefault="001B28E4" w:rsidP="00197F29">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 xml:space="preserve">Informan Y mengaku jika ia membutuhkan </w:t>
            </w:r>
            <w:r w:rsidR="00197F29">
              <w:rPr>
                <w:rFonts w:ascii="Times New Roman" w:eastAsiaTheme="minorHAnsi" w:hAnsi="Times New Roman" w:cstheme="minorBidi"/>
                <w:sz w:val="20"/>
              </w:rPr>
              <w:t>barang atau apapun untuk mengerjakan tugas maka ia akan memberitahu pengasuh terdekatnya, Y juga mengatakan bahwa pemgasuh masuk ke dalam grup whatsapp sehingga mengetahui tugas atau barang yang harus dibawa anak ke sekolah</w:t>
            </w:r>
          </w:p>
          <w:p w14:paraId="66561F4E" w14:textId="77777777" w:rsidR="00197F29" w:rsidRDefault="00197F29" w:rsidP="00197F29">
            <w:pPr>
              <w:spacing w:after="160"/>
              <w:rPr>
                <w:rFonts w:ascii="Times New Roman" w:eastAsiaTheme="minorHAnsi" w:hAnsi="Times New Roman" w:cstheme="minorBidi"/>
                <w:sz w:val="20"/>
              </w:rPr>
            </w:pPr>
            <w:r>
              <w:rPr>
                <w:rFonts w:ascii="Times New Roman" w:eastAsiaTheme="minorHAnsi" w:hAnsi="Times New Roman" w:cstheme="minorBidi"/>
                <w:sz w:val="20"/>
              </w:rPr>
              <w:t>Y mengatakan bahwa anak-anak melaksanakan bimbingan belajar bersama guru selesai makan malam di panti, jika ada tugas atau pekerjaan rumah maka Y akan mengatakannya kepada guru les/bimbel</w:t>
            </w:r>
          </w:p>
          <w:p w14:paraId="30597DD9" w14:textId="77777777" w:rsidR="00197F29" w:rsidRDefault="00197F29" w:rsidP="00197F29">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Y mengaku pernah dibantu untuk mengerjakan tugas oleh pengasuhnya</w:t>
            </w:r>
          </w:p>
          <w:p w14:paraId="743DCC04" w14:textId="77777777" w:rsidR="00197F29" w:rsidRDefault="00197F29" w:rsidP="00197F29">
            <w:pPr>
              <w:spacing w:after="160"/>
              <w:rPr>
                <w:rFonts w:ascii="Times New Roman" w:eastAsiaTheme="minorHAnsi" w:hAnsi="Times New Roman" w:cstheme="minorBidi"/>
                <w:sz w:val="20"/>
              </w:rPr>
            </w:pPr>
          </w:p>
          <w:p w14:paraId="01C89BA9" w14:textId="77777777" w:rsidR="00197F29" w:rsidRDefault="00197F29" w:rsidP="00197F29">
            <w:pPr>
              <w:spacing w:after="160"/>
              <w:rPr>
                <w:rFonts w:ascii="Times New Roman" w:eastAsiaTheme="minorHAnsi" w:hAnsi="Times New Roman" w:cstheme="minorBidi"/>
                <w:sz w:val="20"/>
              </w:rPr>
            </w:pPr>
          </w:p>
          <w:p w14:paraId="0F4A6CAF" w14:textId="26B56419" w:rsidR="00197F29" w:rsidRPr="00412DA8" w:rsidRDefault="00197F29" w:rsidP="00197F29">
            <w:pPr>
              <w:spacing w:after="160"/>
              <w:rPr>
                <w:rFonts w:ascii="Times New Roman" w:eastAsiaTheme="minorHAnsi" w:hAnsi="Times New Roman" w:cstheme="minorBidi"/>
                <w:sz w:val="20"/>
              </w:rPr>
            </w:pPr>
            <w:r>
              <w:rPr>
                <w:rFonts w:ascii="Times New Roman" w:eastAsiaTheme="minorHAnsi" w:hAnsi="Times New Roman" w:cstheme="minorBidi"/>
                <w:sz w:val="20"/>
              </w:rPr>
              <w:t>Y juga mengatakan bahwa pengasuh sering mengingatkannya untuk membawa peralatan sekolah</w:t>
            </w:r>
          </w:p>
        </w:tc>
      </w:tr>
      <w:tr w:rsidR="00231720" w14:paraId="3D3927FC" w14:textId="77777777" w:rsidTr="00E532F4">
        <w:tc>
          <w:tcPr>
            <w:tcW w:w="7927" w:type="dxa"/>
            <w:gridSpan w:val="3"/>
            <w:shd w:val="clear" w:color="auto" w:fill="BDD6EE" w:themeFill="accent1" w:themeFillTint="66"/>
          </w:tcPr>
          <w:p w14:paraId="4A265FE1" w14:textId="10FBE202" w:rsidR="00231720" w:rsidRPr="0034452B" w:rsidRDefault="00231720" w:rsidP="00E532F4">
            <w:pPr>
              <w:spacing w:after="160"/>
              <w:rPr>
                <w:rFonts w:ascii="Times New Roman" w:eastAsiaTheme="minorHAnsi" w:hAnsi="Times New Roman" w:cstheme="minorBidi"/>
                <w:b/>
                <w:sz w:val="20"/>
              </w:rPr>
            </w:pPr>
            <w:r w:rsidRPr="0034452B">
              <w:rPr>
                <w:rFonts w:ascii="Times New Roman" w:eastAsiaTheme="minorHAnsi" w:hAnsi="Times New Roman" w:cstheme="minorBidi"/>
                <w:b/>
                <w:sz w:val="20"/>
              </w:rPr>
              <w:t>Dukungan Informasi</w:t>
            </w:r>
          </w:p>
        </w:tc>
      </w:tr>
      <w:tr w:rsidR="00231720" w14:paraId="5B801AC2" w14:textId="77777777" w:rsidTr="00E532F4">
        <w:tc>
          <w:tcPr>
            <w:tcW w:w="7927" w:type="dxa"/>
            <w:gridSpan w:val="3"/>
            <w:shd w:val="clear" w:color="auto" w:fill="BDD6EE" w:themeFill="accent1" w:themeFillTint="66"/>
          </w:tcPr>
          <w:p w14:paraId="54BFC1F1" w14:textId="77777777" w:rsidR="00231720" w:rsidRPr="00455867" w:rsidRDefault="00231720" w:rsidP="00E532F4">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Informasi</w:t>
            </w:r>
          </w:p>
        </w:tc>
      </w:tr>
      <w:tr w:rsidR="00231720" w14:paraId="6BD47CA1" w14:textId="77777777" w:rsidTr="00E532F4">
        <w:tc>
          <w:tcPr>
            <w:tcW w:w="2642" w:type="dxa"/>
            <w:shd w:val="clear" w:color="auto" w:fill="FFFFFF" w:themeFill="background1"/>
          </w:tcPr>
          <w:p w14:paraId="5C8F6701"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Informasi yang diberikan</w:t>
            </w:r>
          </w:p>
        </w:tc>
        <w:tc>
          <w:tcPr>
            <w:tcW w:w="2642" w:type="dxa"/>
            <w:shd w:val="clear" w:color="auto" w:fill="FFFFFF" w:themeFill="background1"/>
          </w:tcPr>
          <w:p w14:paraId="2A143E2A" w14:textId="77777777" w:rsidR="00064A9B" w:rsidRDefault="0005429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nyuci sendiri</w:t>
            </w:r>
            <w:r w:rsidR="00EE4248">
              <w:rPr>
                <w:rFonts w:ascii="Times New Roman" w:eastAsiaTheme="minorHAnsi" w:hAnsi="Times New Roman" w:cstheme="minorBidi"/>
                <w:sz w:val="20"/>
              </w:rPr>
              <w:t xml:space="preserve">, </w:t>
            </w:r>
            <w:r w:rsidR="006D36FF">
              <w:rPr>
                <w:rFonts w:ascii="Times New Roman" w:eastAsiaTheme="minorHAnsi" w:hAnsi="Times New Roman" w:cstheme="minorBidi"/>
                <w:sz w:val="20"/>
              </w:rPr>
              <w:t xml:space="preserve">diajarin sama teteh-teteh </w:t>
            </w:r>
            <w:r w:rsidR="00EE4248">
              <w:rPr>
                <w:rFonts w:ascii="Times New Roman" w:eastAsiaTheme="minorHAnsi" w:hAnsi="Times New Roman" w:cstheme="minorBidi"/>
                <w:sz w:val="20"/>
              </w:rPr>
              <w:t>yang ada di mawar, dulu kan aku di m</w:t>
            </w:r>
            <w:r w:rsidR="00064A9B">
              <w:rPr>
                <w:rFonts w:ascii="Times New Roman" w:eastAsiaTheme="minorHAnsi" w:hAnsi="Times New Roman" w:cstheme="minorBidi"/>
                <w:sz w:val="20"/>
              </w:rPr>
              <w:t>awar, sekarang pindah ke dahlia</w:t>
            </w:r>
          </w:p>
          <w:p w14:paraId="465E62CA" w14:textId="13C97ECB" w:rsidR="005C15A1" w:rsidRDefault="005C15A1"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Pas pertama kali kesini dikasih tahu pengalaman-pengalaman yang ada disini, harus ini, harus itu, misalnya gini, gitu, dikasih taunya banyak, kaya beberes, bersihin kamar, piket</w:t>
            </w:r>
            <w:r w:rsidR="000844E9">
              <w:rPr>
                <w:rFonts w:ascii="Times New Roman" w:eastAsiaTheme="minorHAnsi" w:hAnsi="Times New Roman" w:cstheme="minorBidi"/>
                <w:sz w:val="20"/>
              </w:rPr>
              <w:t>, dikasih tahu sama teman, sama pengasuh ada tapi ga semua</w:t>
            </w:r>
          </w:p>
        </w:tc>
        <w:tc>
          <w:tcPr>
            <w:tcW w:w="2643" w:type="dxa"/>
            <w:shd w:val="clear" w:color="auto" w:fill="FFFFFF" w:themeFill="background1"/>
          </w:tcPr>
          <w:p w14:paraId="22F5F8EB" w14:textId="77777777" w:rsidR="00231720" w:rsidRDefault="0059259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Informan Y mengaku sering diberikan informasi seperti diajarkan bagaimana mencuci pakaian oleh teman-teman dan kakak asuhnya</w:t>
            </w:r>
          </w:p>
          <w:p w14:paraId="2E00B2B4" w14:textId="589A234B" w:rsidR="00592594" w:rsidRPr="00412DA8" w:rsidRDefault="0059259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Informan Y mengatakan bahwa informasi yang ia dapatkan dari pengasuh berupa aktivitas-aktivitas yang baisa dilakukan di panti seperti membersihkan kamar, piket, dan membersihkan lingkungan</w:t>
            </w:r>
          </w:p>
        </w:tc>
      </w:tr>
      <w:tr w:rsidR="00231720" w14:paraId="1B9761B3" w14:textId="77777777" w:rsidTr="00E532F4">
        <w:tc>
          <w:tcPr>
            <w:tcW w:w="2642" w:type="dxa"/>
            <w:shd w:val="clear" w:color="auto" w:fill="BDD6EE" w:themeFill="accent1" w:themeFillTint="66"/>
          </w:tcPr>
          <w:p w14:paraId="51BE1324" w14:textId="10969E82" w:rsidR="00231720" w:rsidRPr="00455867" w:rsidRDefault="00231720" w:rsidP="00E532F4">
            <w:pPr>
              <w:spacing w:after="160"/>
              <w:rPr>
                <w:rFonts w:ascii="Times New Roman" w:eastAsiaTheme="minorHAnsi" w:hAnsi="Times New Roman" w:cstheme="minorBidi"/>
                <w:b/>
                <w:sz w:val="20"/>
              </w:rPr>
            </w:pPr>
            <w:r w:rsidRPr="00455867">
              <w:rPr>
                <w:rFonts w:ascii="Times New Roman" w:eastAsiaTheme="minorHAnsi" w:hAnsi="Times New Roman" w:cstheme="minorBidi"/>
                <w:b/>
                <w:sz w:val="20"/>
              </w:rPr>
              <w:t>Pemberian Nasihat</w:t>
            </w:r>
          </w:p>
        </w:tc>
        <w:tc>
          <w:tcPr>
            <w:tcW w:w="2642" w:type="dxa"/>
            <w:shd w:val="clear" w:color="auto" w:fill="BDD6EE" w:themeFill="accent1" w:themeFillTint="66"/>
          </w:tcPr>
          <w:p w14:paraId="03F1203A" w14:textId="77777777" w:rsidR="00231720" w:rsidRPr="00455867" w:rsidRDefault="00231720" w:rsidP="00E532F4">
            <w:pPr>
              <w:spacing w:after="160"/>
              <w:rPr>
                <w:rFonts w:ascii="Times New Roman" w:eastAsiaTheme="minorHAnsi" w:hAnsi="Times New Roman" w:cstheme="minorBidi"/>
                <w:b/>
                <w:sz w:val="20"/>
              </w:rPr>
            </w:pPr>
          </w:p>
        </w:tc>
        <w:tc>
          <w:tcPr>
            <w:tcW w:w="2643" w:type="dxa"/>
            <w:shd w:val="clear" w:color="auto" w:fill="BDD6EE" w:themeFill="accent1" w:themeFillTint="66"/>
          </w:tcPr>
          <w:p w14:paraId="546E03DF" w14:textId="01532571" w:rsidR="00231720" w:rsidRPr="00455867" w:rsidRDefault="00231720" w:rsidP="00E532F4">
            <w:pPr>
              <w:spacing w:after="160"/>
              <w:rPr>
                <w:rFonts w:ascii="Times New Roman" w:eastAsiaTheme="minorHAnsi" w:hAnsi="Times New Roman" w:cstheme="minorBidi"/>
                <w:b/>
                <w:sz w:val="20"/>
              </w:rPr>
            </w:pPr>
          </w:p>
        </w:tc>
      </w:tr>
      <w:tr w:rsidR="00231720" w14:paraId="6A1CA074" w14:textId="77777777" w:rsidTr="00E532F4">
        <w:tc>
          <w:tcPr>
            <w:tcW w:w="2642" w:type="dxa"/>
            <w:shd w:val="clear" w:color="auto" w:fill="FFFFFF" w:themeFill="background1"/>
          </w:tcPr>
          <w:p w14:paraId="198BC1C8"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memberikan nasihat kepada anak</w:t>
            </w:r>
          </w:p>
        </w:tc>
        <w:tc>
          <w:tcPr>
            <w:tcW w:w="2642" w:type="dxa"/>
            <w:shd w:val="clear" w:color="auto" w:fill="FFFFFF" w:themeFill="background1"/>
          </w:tcPr>
          <w:p w14:paraId="2195E083" w14:textId="15762E97" w:rsidR="000B2B56" w:rsidRDefault="005E604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berantem</w:t>
            </w:r>
            <w:r w:rsidR="006118B1">
              <w:rPr>
                <w:rFonts w:ascii="Times New Roman" w:eastAsiaTheme="minorHAnsi" w:hAnsi="Times New Roman" w:cstheme="minorBidi"/>
                <w:sz w:val="20"/>
              </w:rPr>
              <w:t xml:space="preserve"> teh Uji bilang “sudah diemin saja, jangan diladenin” atau “sudah didemin saja anak itu mah memang begitu”</w:t>
            </w:r>
          </w:p>
        </w:tc>
        <w:tc>
          <w:tcPr>
            <w:tcW w:w="2643" w:type="dxa"/>
            <w:shd w:val="clear" w:color="auto" w:fill="FFFFFF" w:themeFill="background1"/>
          </w:tcPr>
          <w:p w14:paraId="0DD2C6AD" w14:textId="71E793CE" w:rsidR="00231720" w:rsidRPr="00412DA8" w:rsidRDefault="00592594"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Informan Y</w:t>
            </w:r>
            <w:r w:rsidR="00EF647A">
              <w:rPr>
                <w:rFonts w:ascii="Times New Roman" w:eastAsiaTheme="minorHAnsi" w:hAnsi="Times New Roman" w:cstheme="minorBidi"/>
                <w:sz w:val="20"/>
              </w:rPr>
              <w:t xml:space="preserve"> mengatakan bahwa pengasuh pernah menasihatinya ketika ia sedang berkonflik dengan temannya, pengasuh menasihati Y untuk tidak membalas perbuatan temannya</w:t>
            </w:r>
          </w:p>
        </w:tc>
      </w:tr>
      <w:tr w:rsidR="00231720" w14:paraId="48D0AC95" w14:textId="77777777" w:rsidTr="00E532F4">
        <w:tc>
          <w:tcPr>
            <w:tcW w:w="7927" w:type="dxa"/>
            <w:gridSpan w:val="3"/>
            <w:shd w:val="clear" w:color="auto" w:fill="BDD6EE" w:themeFill="accent1" w:themeFillTint="66"/>
          </w:tcPr>
          <w:p w14:paraId="67447886" w14:textId="77777777" w:rsidR="00231720" w:rsidRPr="00412DA8" w:rsidRDefault="00231720" w:rsidP="00E532F4">
            <w:pPr>
              <w:spacing w:after="160"/>
              <w:rPr>
                <w:rFonts w:ascii="Times New Roman" w:eastAsiaTheme="minorHAnsi" w:hAnsi="Times New Roman" w:cstheme="minorBidi"/>
                <w:sz w:val="20"/>
              </w:rPr>
            </w:pPr>
            <w:r w:rsidRPr="00FC6856">
              <w:rPr>
                <w:rFonts w:ascii="Times New Roman" w:eastAsiaTheme="minorHAnsi" w:hAnsi="Times New Roman" w:cstheme="minorBidi"/>
                <w:b/>
                <w:sz w:val="20"/>
              </w:rPr>
              <w:t>Pemberian bimbingan atau arahan</w:t>
            </w:r>
          </w:p>
        </w:tc>
      </w:tr>
      <w:tr w:rsidR="00231720" w14:paraId="51C289B3" w14:textId="77777777" w:rsidTr="00EF647A">
        <w:trPr>
          <w:trHeight w:val="2579"/>
        </w:trPr>
        <w:tc>
          <w:tcPr>
            <w:tcW w:w="2642" w:type="dxa"/>
            <w:shd w:val="clear" w:color="auto" w:fill="FFFFFF" w:themeFill="background1"/>
          </w:tcPr>
          <w:p w14:paraId="0879AC4B" w14:textId="58EF3752" w:rsidR="00231720" w:rsidRDefault="00EE5D07"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bimbingan yang diberikan</w:t>
            </w:r>
          </w:p>
        </w:tc>
        <w:tc>
          <w:tcPr>
            <w:tcW w:w="2642" w:type="dxa"/>
            <w:shd w:val="clear" w:color="auto" w:fill="FFFFFF" w:themeFill="background1"/>
          </w:tcPr>
          <w:p w14:paraId="2AFD03BB" w14:textId="3EA48D38" w:rsidR="00231720" w:rsidRDefault="00064A9B" w:rsidP="00E6127F">
            <w:pPr>
              <w:spacing w:after="160"/>
              <w:rPr>
                <w:rFonts w:ascii="Times New Roman" w:eastAsiaTheme="minorHAnsi" w:hAnsi="Times New Roman" w:cstheme="minorBidi"/>
                <w:sz w:val="20"/>
              </w:rPr>
            </w:pPr>
            <w:r>
              <w:rPr>
                <w:rFonts w:ascii="Times New Roman" w:eastAsiaTheme="minorHAnsi" w:hAnsi="Times New Roman" w:cstheme="minorBidi"/>
                <w:sz w:val="20"/>
              </w:rPr>
              <w:t>Kalau makan suka bareng-bareng, kalau makan kegiatannya mah cuma makan doang sama ngobrol, dikasih tahu, kadang kalau malam itu ga boleh jajan, sudah itu ga boleh buang sampah sembarangan, harus paka</w:t>
            </w:r>
            <w:r w:rsidR="00EF647A">
              <w:rPr>
                <w:rFonts w:ascii="Times New Roman" w:eastAsiaTheme="minorHAnsi" w:hAnsi="Times New Roman" w:cstheme="minorBidi"/>
                <w:sz w:val="20"/>
              </w:rPr>
              <w:t xml:space="preserve">i sendal sendiri, sama pak AC </w:t>
            </w:r>
            <w:r>
              <w:rPr>
                <w:rFonts w:ascii="Times New Roman" w:eastAsiaTheme="minorHAnsi" w:hAnsi="Times New Roman" w:cstheme="minorBidi"/>
                <w:sz w:val="20"/>
              </w:rPr>
              <w:t xml:space="preserve">dikasih tahu </w:t>
            </w:r>
          </w:p>
        </w:tc>
        <w:tc>
          <w:tcPr>
            <w:tcW w:w="2643" w:type="dxa"/>
            <w:shd w:val="clear" w:color="auto" w:fill="FFFFFF" w:themeFill="background1"/>
          </w:tcPr>
          <w:p w14:paraId="4784EE9B" w14:textId="1082FE9B" w:rsidR="00231720" w:rsidRPr="00412DA8" w:rsidRDefault="00EF647A"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Pengasuh memberikan bimbingan kepada anak untuk berbuat baik, membuang sampah sembarangan, harus memakai sandal sendiri, dan mengarahkan anak untuk berperilaku baik</w:t>
            </w:r>
          </w:p>
        </w:tc>
      </w:tr>
      <w:tr w:rsidR="00231720" w14:paraId="1048A3BE" w14:textId="77777777" w:rsidTr="00E532F4">
        <w:tc>
          <w:tcPr>
            <w:tcW w:w="7927" w:type="dxa"/>
            <w:gridSpan w:val="3"/>
            <w:shd w:val="clear" w:color="auto" w:fill="BDD6EE" w:themeFill="accent1" w:themeFillTint="66"/>
          </w:tcPr>
          <w:p w14:paraId="6C6F98DF" w14:textId="77777777" w:rsidR="00231720" w:rsidRPr="00282189" w:rsidRDefault="00231720" w:rsidP="00E532F4">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lastRenderedPageBreak/>
              <w:t>Dukungan Emosional</w:t>
            </w:r>
          </w:p>
        </w:tc>
      </w:tr>
      <w:tr w:rsidR="00231720" w14:paraId="1C57F309" w14:textId="77777777" w:rsidTr="00E532F4">
        <w:tc>
          <w:tcPr>
            <w:tcW w:w="7927" w:type="dxa"/>
            <w:gridSpan w:val="3"/>
            <w:shd w:val="clear" w:color="auto" w:fill="BDD6EE" w:themeFill="accent1" w:themeFillTint="66"/>
          </w:tcPr>
          <w:p w14:paraId="4DBE65E5" w14:textId="77777777" w:rsidR="00231720" w:rsidRPr="00282189" w:rsidRDefault="00231720" w:rsidP="00E532F4">
            <w:pPr>
              <w:spacing w:after="160"/>
              <w:rPr>
                <w:rFonts w:ascii="Times New Roman" w:eastAsiaTheme="minorHAnsi" w:hAnsi="Times New Roman" w:cstheme="minorBidi"/>
                <w:b/>
                <w:sz w:val="20"/>
              </w:rPr>
            </w:pPr>
            <w:r w:rsidRPr="00282189">
              <w:rPr>
                <w:rFonts w:ascii="Times New Roman" w:eastAsiaTheme="minorHAnsi" w:hAnsi="Times New Roman" w:cstheme="minorBidi"/>
                <w:b/>
                <w:sz w:val="20"/>
              </w:rPr>
              <w:t>Empati</w:t>
            </w:r>
          </w:p>
        </w:tc>
      </w:tr>
      <w:tr w:rsidR="00231720" w14:paraId="085AC4B1" w14:textId="77777777" w:rsidTr="00E532F4">
        <w:tc>
          <w:tcPr>
            <w:tcW w:w="2642" w:type="dxa"/>
            <w:shd w:val="clear" w:color="auto" w:fill="FFFFFF" w:themeFill="background1"/>
          </w:tcPr>
          <w:p w14:paraId="751368DF"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empati yang dirasakan dan diberikan oleh pengasuh</w:t>
            </w:r>
          </w:p>
        </w:tc>
        <w:tc>
          <w:tcPr>
            <w:tcW w:w="2642" w:type="dxa"/>
            <w:shd w:val="clear" w:color="auto" w:fill="FFFFFF" w:themeFill="background1"/>
          </w:tcPr>
          <w:p w14:paraId="36E6F602" w14:textId="492B4FE6" w:rsidR="00231720" w:rsidRDefault="00EF647A"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Kalau curhat ke teh UJ </w:t>
            </w:r>
            <w:r w:rsidR="000F7262">
              <w:rPr>
                <w:rFonts w:ascii="Times New Roman" w:eastAsiaTheme="minorHAnsi" w:hAnsi="Times New Roman" w:cstheme="minorBidi"/>
                <w:sz w:val="20"/>
              </w:rPr>
              <w:t>doang, tapi kad</w:t>
            </w:r>
            <w:r>
              <w:rPr>
                <w:rFonts w:ascii="Times New Roman" w:eastAsiaTheme="minorHAnsi" w:hAnsi="Times New Roman" w:cstheme="minorBidi"/>
                <w:sz w:val="20"/>
              </w:rPr>
              <w:t>ang-kadang suka sama pak F</w:t>
            </w:r>
            <w:r w:rsidR="000F7262">
              <w:rPr>
                <w:rFonts w:ascii="Times New Roman" w:eastAsiaTheme="minorHAnsi" w:hAnsi="Times New Roman" w:cstheme="minorBidi"/>
                <w:sz w:val="20"/>
              </w:rPr>
              <w:t xml:space="preserve"> curhatnya tentang pulang, kalau ingin pulang disuruh nelpon nenek biar ga ingin pulang</w:t>
            </w:r>
          </w:p>
        </w:tc>
        <w:tc>
          <w:tcPr>
            <w:tcW w:w="2643" w:type="dxa"/>
            <w:shd w:val="clear" w:color="auto" w:fill="FFFFFF" w:themeFill="background1"/>
          </w:tcPr>
          <w:p w14:paraId="55786F82" w14:textId="799FFBEE" w:rsidR="00231720" w:rsidRPr="00412DA8" w:rsidRDefault="006F4072" w:rsidP="00E532F4">
            <w:pPr>
              <w:spacing w:after="160"/>
              <w:rPr>
                <w:rFonts w:ascii="Times New Roman" w:eastAsiaTheme="minorHAnsi" w:hAnsi="Times New Roman" w:cstheme="minorBidi"/>
                <w:sz w:val="20"/>
              </w:rPr>
            </w:pPr>
            <w:r w:rsidRPr="006F4072">
              <w:rPr>
                <w:rFonts w:ascii="Times New Roman" w:eastAsiaTheme="minorHAnsi" w:hAnsi="Times New Roman" w:cstheme="minorBidi"/>
                <w:sz w:val="20"/>
              </w:rPr>
              <w:t>Informan Y mengungkapkan bahwa ia sering mencurahkan perasaanya hanya kepada pengasuh yang dekat dengan informan. Informan Y mengungkapkan bahwa ia sering menceritakan kesedihannya dengan pengasuh. Ketika informan Y sedang sedih dan ingin kembali bersama keluarga, maka pengasuh akan menghibur Y dengan mengizinkannya untuk menelepon nenek atau keluarganya yang lain agar dia kembali ceria dan tidak ingin pulang</w:t>
            </w:r>
          </w:p>
        </w:tc>
      </w:tr>
      <w:tr w:rsidR="00231720" w14:paraId="19D81175" w14:textId="77777777" w:rsidTr="00E532F4">
        <w:tc>
          <w:tcPr>
            <w:tcW w:w="7927" w:type="dxa"/>
            <w:gridSpan w:val="3"/>
            <w:shd w:val="clear" w:color="auto" w:fill="BDD6EE" w:themeFill="accent1" w:themeFillTint="66"/>
          </w:tcPr>
          <w:p w14:paraId="1D387473" w14:textId="77777777" w:rsidR="00231720" w:rsidRPr="00B53DAC" w:rsidRDefault="00231720"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B53DAC">
              <w:rPr>
                <w:rFonts w:ascii="Times New Roman" w:eastAsiaTheme="minorHAnsi" w:hAnsi="Times New Roman" w:cstheme="minorBidi"/>
                <w:b/>
                <w:sz w:val="20"/>
              </w:rPr>
              <w:t>Kasih sayang</w:t>
            </w:r>
          </w:p>
        </w:tc>
      </w:tr>
      <w:tr w:rsidR="00231720" w14:paraId="46213E6D" w14:textId="77777777" w:rsidTr="00E532F4">
        <w:tc>
          <w:tcPr>
            <w:tcW w:w="2642" w:type="dxa"/>
            <w:shd w:val="clear" w:color="auto" w:fill="FFFFFF" w:themeFill="background1"/>
          </w:tcPr>
          <w:p w14:paraId="11227964"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kasih sayang yang diberikan</w:t>
            </w:r>
          </w:p>
        </w:tc>
        <w:tc>
          <w:tcPr>
            <w:tcW w:w="2642" w:type="dxa"/>
            <w:shd w:val="clear" w:color="auto" w:fill="FFFFFF" w:themeFill="background1"/>
          </w:tcPr>
          <w:p w14:paraId="2A4CE2B3" w14:textId="77777777" w:rsidR="0042720D" w:rsidRDefault="00326696" w:rsidP="008B035B">
            <w:pPr>
              <w:spacing w:after="160"/>
              <w:rPr>
                <w:rFonts w:ascii="Times New Roman" w:eastAsiaTheme="minorHAnsi" w:hAnsi="Times New Roman" w:cstheme="minorBidi"/>
                <w:sz w:val="20"/>
              </w:rPr>
            </w:pPr>
            <w:r>
              <w:rPr>
                <w:rFonts w:ascii="Times New Roman" w:eastAsiaTheme="minorHAnsi" w:hAnsi="Times New Roman" w:cstheme="minorBidi"/>
                <w:sz w:val="20"/>
              </w:rPr>
              <w:t>Deket sama teh Uji, suka ngobrol, suka foto-foto, kadang-kadang curhat mau pulang ke rumah, terus kata teh Uji “Iya entar saja kalau sudah lulus SD”</w:t>
            </w:r>
          </w:p>
          <w:p w14:paraId="68F54E71" w14:textId="5F52AEF5" w:rsidR="00B9024B" w:rsidRPr="00B9024B" w:rsidRDefault="00B9024B" w:rsidP="00B9024B">
            <w:pPr>
              <w:spacing w:after="160"/>
              <w:rPr>
                <w:rFonts w:ascii="Times New Roman" w:eastAsiaTheme="minorHAnsi" w:hAnsi="Times New Roman" w:cstheme="minorBidi"/>
                <w:sz w:val="20"/>
                <w:szCs w:val="20"/>
              </w:rPr>
            </w:pPr>
            <w:r>
              <w:rPr>
                <w:rFonts w:ascii="Times New Roman" w:eastAsiaTheme="minorHAnsi" w:hAnsi="Times New Roman" w:cstheme="minorBidi"/>
                <w:sz w:val="20"/>
                <w:szCs w:val="20"/>
              </w:rPr>
              <w:t>P</w:t>
            </w:r>
            <w:r w:rsidRPr="00B9024B">
              <w:rPr>
                <w:rFonts w:ascii="Times New Roman" w:eastAsiaTheme="minorHAnsi" w:hAnsi="Times New Roman" w:cstheme="minorBidi"/>
                <w:sz w:val="20"/>
                <w:szCs w:val="20"/>
              </w:rPr>
              <w:t>as pertama kesini awalnya betah sih, tapi esini-kesini engga, mau pulang gara-gara lebaran idul fitri. Di rumah ada mamah sama ade kemarin. Tapi sekarang ga betah teh, ga bakalan, ingin balik teteh, soalnya kalau di rumah bisa sama mamah, disayang, disini bosen</w:t>
            </w:r>
          </w:p>
          <w:p w14:paraId="41DBDF01" w14:textId="49D0C3D3" w:rsidR="00095DC0" w:rsidRPr="0046166B" w:rsidRDefault="003355E0" w:rsidP="00B9024B">
            <w:pPr>
              <w:spacing w:after="160"/>
              <w:rPr>
                <w:rFonts w:ascii="Times New Roman" w:eastAsiaTheme="minorHAnsi" w:hAnsi="Times New Roman" w:cstheme="minorBidi"/>
                <w:sz w:val="20"/>
              </w:rPr>
            </w:pPr>
            <w:r w:rsidRPr="00B9024B">
              <w:rPr>
                <w:rFonts w:ascii="Times New Roman" w:eastAsiaTheme="minorHAnsi" w:hAnsi="Times New Roman" w:cstheme="minorBidi"/>
                <w:sz w:val="20"/>
                <w:szCs w:val="20"/>
              </w:rPr>
              <w:t>Kalau sedih atau ingin pulang suka dielus-elus doang</w:t>
            </w:r>
            <w:r w:rsidR="00B9024B" w:rsidRPr="00B9024B">
              <w:rPr>
                <w:rFonts w:ascii="Times New Roman" w:eastAsiaTheme="minorHAnsi" w:hAnsi="Times New Roman" w:cstheme="minorBidi"/>
                <w:sz w:val="20"/>
                <w:szCs w:val="20"/>
              </w:rPr>
              <w:t>.</w:t>
            </w:r>
            <w:r w:rsidR="00B9024B">
              <w:rPr>
                <w:rFonts w:ascii="Times New Roman" w:eastAsiaTheme="minorHAnsi" w:hAnsi="Times New Roman" w:cstheme="minorBidi"/>
                <w:sz w:val="20"/>
              </w:rPr>
              <w:t xml:space="preserve"> </w:t>
            </w:r>
          </w:p>
        </w:tc>
        <w:tc>
          <w:tcPr>
            <w:tcW w:w="2643" w:type="dxa"/>
            <w:shd w:val="clear" w:color="auto" w:fill="FFFFFF" w:themeFill="background1"/>
          </w:tcPr>
          <w:p w14:paraId="0F71F2CC" w14:textId="77777777" w:rsidR="00970C7A" w:rsidRDefault="006F4072" w:rsidP="006F4072">
            <w:pPr>
              <w:pStyle w:val="ListParagraph"/>
              <w:ind w:left="0"/>
              <w:rPr>
                <w:rFonts w:ascii="Times New Roman" w:hAnsi="Times New Roman" w:cs="Times New Roman"/>
                <w:sz w:val="20"/>
                <w:szCs w:val="24"/>
              </w:rPr>
            </w:pPr>
            <w:r>
              <w:rPr>
                <w:rFonts w:ascii="Times New Roman" w:hAnsi="Times New Roman" w:cs="Times New Roman"/>
                <w:sz w:val="20"/>
                <w:szCs w:val="24"/>
              </w:rPr>
              <w:t>P</w:t>
            </w:r>
            <w:r w:rsidRPr="006F4072">
              <w:rPr>
                <w:rFonts w:ascii="Times New Roman" w:hAnsi="Times New Roman" w:cs="Times New Roman"/>
                <w:sz w:val="20"/>
                <w:szCs w:val="24"/>
              </w:rPr>
              <w:t>emberian kasih sayang yang diberikan oleh pengasuh yaitu dengan menghabiskan waktu bersama Y dan mendengarkan curahat hatinya. Informan Y menambahkan bahwa jika Y sedang sedih dan ingin pulang ke rumahnya, pengasuh memberikan pengertian kepada anak untuk sabar dan tetap menanti hingga saatnya telah tiba. Lebih lanjut informan Y mengungkapkan meskipun pengasuh telah memberikannya kasih sayang kepada Y, informan Y merasakan bahwa kasih sayang yang diberikan oleh pengasuh tersebut belum cukup untuk membuatnya nyaman berada di panti. Ia merasa bosan berada karena tidak banyak kegiatan yang biasa ia lakukan. Ia juga mengatakan bahwa pemberian kasih sayang yang dilakukan pengasuh kurang cukup untuk membuatnya tetap nyaman berada di panti.</w:t>
            </w:r>
          </w:p>
          <w:p w14:paraId="3448BE85" w14:textId="77777777" w:rsidR="00970C7A" w:rsidRDefault="00970C7A" w:rsidP="006F4072">
            <w:pPr>
              <w:pStyle w:val="ListParagraph"/>
              <w:ind w:left="0"/>
              <w:rPr>
                <w:rFonts w:ascii="Times New Roman" w:hAnsi="Times New Roman" w:cs="Times New Roman"/>
                <w:sz w:val="20"/>
                <w:szCs w:val="24"/>
              </w:rPr>
            </w:pPr>
          </w:p>
          <w:p w14:paraId="2B06FCE9" w14:textId="217C2FF6" w:rsidR="00231720" w:rsidRPr="006F4072" w:rsidRDefault="006F4072" w:rsidP="006F4072">
            <w:pPr>
              <w:pStyle w:val="ListParagraph"/>
              <w:ind w:left="0"/>
              <w:rPr>
                <w:rFonts w:ascii="Times New Roman" w:hAnsi="Times New Roman" w:cs="Times New Roman"/>
                <w:sz w:val="20"/>
                <w:szCs w:val="24"/>
              </w:rPr>
            </w:pPr>
            <w:r w:rsidRPr="006F4072">
              <w:rPr>
                <w:rFonts w:ascii="Times New Roman" w:hAnsi="Times New Roman" w:cs="Times New Roman"/>
                <w:sz w:val="20"/>
                <w:szCs w:val="24"/>
              </w:rPr>
              <w:t xml:space="preserve"> </w:t>
            </w:r>
          </w:p>
        </w:tc>
      </w:tr>
      <w:tr w:rsidR="00231720" w14:paraId="78FE2800" w14:textId="77777777" w:rsidTr="00E532F4">
        <w:tc>
          <w:tcPr>
            <w:tcW w:w="2642" w:type="dxa"/>
            <w:shd w:val="clear" w:color="auto" w:fill="BDD6EE" w:themeFill="accent1" w:themeFillTint="66"/>
          </w:tcPr>
          <w:p w14:paraId="0464B5E4" w14:textId="746B03B1" w:rsidR="00231720" w:rsidRPr="00B53DAC" w:rsidRDefault="00231720"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lastRenderedPageBreak/>
              <w:t xml:space="preserve">Pemberian </w:t>
            </w:r>
            <w:r w:rsidR="007914EB">
              <w:rPr>
                <w:rFonts w:ascii="Times New Roman" w:eastAsiaTheme="minorHAnsi" w:hAnsi="Times New Roman" w:cstheme="minorBidi"/>
                <w:b/>
                <w:sz w:val="20"/>
              </w:rPr>
              <w:t>Kenyamanan</w:t>
            </w:r>
          </w:p>
        </w:tc>
        <w:tc>
          <w:tcPr>
            <w:tcW w:w="2642" w:type="dxa"/>
            <w:shd w:val="clear" w:color="auto" w:fill="BDD6EE" w:themeFill="accent1" w:themeFillTint="66"/>
          </w:tcPr>
          <w:p w14:paraId="26A29A96" w14:textId="77777777" w:rsidR="00231720" w:rsidRPr="00B53DAC" w:rsidRDefault="00231720" w:rsidP="00E532F4">
            <w:pPr>
              <w:spacing w:after="160"/>
              <w:rPr>
                <w:rFonts w:ascii="Times New Roman" w:eastAsiaTheme="minorHAnsi" w:hAnsi="Times New Roman" w:cstheme="minorBidi"/>
                <w:b/>
                <w:sz w:val="20"/>
              </w:rPr>
            </w:pPr>
          </w:p>
        </w:tc>
        <w:tc>
          <w:tcPr>
            <w:tcW w:w="2643" w:type="dxa"/>
            <w:shd w:val="clear" w:color="auto" w:fill="BDD6EE" w:themeFill="accent1" w:themeFillTint="66"/>
          </w:tcPr>
          <w:p w14:paraId="47112D28" w14:textId="77777777" w:rsidR="00231720" w:rsidRPr="00B53DAC" w:rsidRDefault="00231720" w:rsidP="00E532F4">
            <w:pPr>
              <w:spacing w:after="160"/>
              <w:rPr>
                <w:rFonts w:ascii="Times New Roman" w:eastAsiaTheme="minorHAnsi" w:hAnsi="Times New Roman" w:cstheme="minorBidi"/>
                <w:b/>
                <w:sz w:val="20"/>
              </w:rPr>
            </w:pPr>
          </w:p>
        </w:tc>
      </w:tr>
      <w:tr w:rsidR="00231720" w14:paraId="22D51706" w14:textId="77777777" w:rsidTr="00E532F4">
        <w:tc>
          <w:tcPr>
            <w:tcW w:w="2642" w:type="dxa"/>
            <w:shd w:val="clear" w:color="auto" w:fill="FFFFFF" w:themeFill="background1"/>
          </w:tcPr>
          <w:p w14:paraId="49518B59" w14:textId="7B3D7F62"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 xml:space="preserve">Bentuk </w:t>
            </w:r>
            <w:r w:rsidR="007914EB">
              <w:rPr>
                <w:rFonts w:ascii="Times New Roman" w:eastAsiaTheme="minorHAnsi" w:hAnsi="Times New Roman" w:cstheme="minorBidi"/>
                <w:sz w:val="20"/>
              </w:rPr>
              <w:t>kenyamanan</w:t>
            </w:r>
            <w:r>
              <w:rPr>
                <w:rFonts w:ascii="Times New Roman" w:eastAsiaTheme="minorHAnsi" w:hAnsi="Times New Roman" w:cstheme="minorBidi"/>
                <w:sz w:val="20"/>
              </w:rPr>
              <w:t xml:space="preserve"> yang diberikan dan ciri-ciri anak merasa nyaman</w:t>
            </w:r>
          </w:p>
        </w:tc>
        <w:tc>
          <w:tcPr>
            <w:tcW w:w="2642" w:type="dxa"/>
            <w:shd w:val="clear" w:color="auto" w:fill="FFFFFF" w:themeFill="background1"/>
          </w:tcPr>
          <w:p w14:paraId="585BBF34" w14:textId="2B29FA1F" w:rsidR="00095DC0" w:rsidRDefault="00E71D89" w:rsidP="00095DC0">
            <w:pPr>
              <w:spacing w:after="160"/>
              <w:rPr>
                <w:rFonts w:ascii="Times New Roman" w:eastAsiaTheme="minorHAnsi" w:hAnsi="Times New Roman" w:cstheme="minorBidi"/>
                <w:sz w:val="20"/>
              </w:rPr>
            </w:pPr>
            <w:r>
              <w:rPr>
                <w:rFonts w:ascii="Times New Roman" w:eastAsiaTheme="minorHAnsi" w:hAnsi="Times New Roman" w:cstheme="minorBidi"/>
                <w:sz w:val="20"/>
              </w:rPr>
              <w:t>Pas pertama disini awalnya malu-malu dulu, dulu temenan awalnya s</w:t>
            </w:r>
            <w:r w:rsidR="00506473">
              <w:rPr>
                <w:rFonts w:ascii="Times New Roman" w:eastAsiaTheme="minorHAnsi" w:hAnsi="Times New Roman" w:cstheme="minorBidi"/>
                <w:sz w:val="20"/>
              </w:rPr>
              <w:t>ama haibah, sudah itu sama teh Echa, sama teh Susi, sudah itu sama teh Dian, teh Ega, teh U</w:t>
            </w:r>
            <w:r>
              <w:rPr>
                <w:rFonts w:ascii="Times New Roman" w:eastAsiaTheme="minorHAnsi" w:hAnsi="Times New Roman" w:cstheme="minorBidi"/>
                <w:sz w:val="20"/>
              </w:rPr>
              <w:t xml:space="preserve">lan, pas pertama kesini awalnya betah sih, tapi esini-kesini engga, mau pulang </w:t>
            </w:r>
            <w:r w:rsidR="00064A9B">
              <w:rPr>
                <w:rFonts w:ascii="Times New Roman" w:eastAsiaTheme="minorHAnsi" w:hAnsi="Times New Roman" w:cstheme="minorBidi"/>
                <w:sz w:val="20"/>
              </w:rPr>
              <w:t xml:space="preserve">gara-gara lebaran </w:t>
            </w:r>
            <w:r>
              <w:rPr>
                <w:rFonts w:ascii="Times New Roman" w:eastAsiaTheme="minorHAnsi" w:hAnsi="Times New Roman" w:cstheme="minorBidi"/>
                <w:sz w:val="20"/>
              </w:rPr>
              <w:t>idul fitri</w:t>
            </w:r>
            <w:r w:rsidR="00CE5318">
              <w:rPr>
                <w:rFonts w:ascii="Times New Roman" w:eastAsiaTheme="minorHAnsi" w:hAnsi="Times New Roman" w:cstheme="minorBidi"/>
                <w:sz w:val="20"/>
              </w:rPr>
              <w:t>. Tapi sekarang ga betah teh, ga bakalan, ingin balik teteh</w:t>
            </w:r>
            <w:r w:rsidR="003A3372">
              <w:rPr>
                <w:rFonts w:ascii="Times New Roman" w:eastAsiaTheme="minorHAnsi" w:hAnsi="Times New Roman" w:cstheme="minorBidi"/>
                <w:sz w:val="20"/>
              </w:rPr>
              <w:t>, soalnya kalau di rumah bisa sama mamah, disayang, disini bosen, belum lagi disuruh-suruh mulu sama anak SMA</w:t>
            </w:r>
          </w:p>
        </w:tc>
        <w:tc>
          <w:tcPr>
            <w:tcW w:w="2643" w:type="dxa"/>
            <w:shd w:val="clear" w:color="auto" w:fill="FFFFFF" w:themeFill="background1"/>
          </w:tcPr>
          <w:p w14:paraId="681DD2C6" w14:textId="77777777" w:rsidR="00970C7A" w:rsidRPr="00970C7A" w:rsidRDefault="00970C7A" w:rsidP="00970C7A">
            <w:pPr>
              <w:spacing w:after="160"/>
              <w:ind w:firstLine="426"/>
              <w:rPr>
                <w:rFonts w:ascii="Times New Roman" w:eastAsiaTheme="minorHAnsi" w:hAnsi="Times New Roman" w:cstheme="minorBidi"/>
                <w:sz w:val="20"/>
              </w:rPr>
            </w:pPr>
            <w:r w:rsidRPr="00970C7A">
              <w:rPr>
                <w:rFonts w:ascii="Times New Roman" w:eastAsiaTheme="minorHAnsi" w:hAnsi="Times New Roman" w:cstheme="minorBidi"/>
                <w:sz w:val="20"/>
              </w:rPr>
              <w:t xml:space="preserve">Informan Y mengungkapkan perasaannya mengenai kenyamanan yang ia rasakan saat berada di panti. Informan Y mengungkapkan awalnya ia merasa nyaman berada di panti karena bisa berkenalan dengan banyak teman-teman yang sama sepertinya, namun setelah Y pulang untuk merayakan idul fitri bersama ibu dan adiknya, ia merasa tidak nyaman dan tidak mau lagi tinggal di panti. Informan Y merasa bosan tinggal di panti dan merasa kurang mendapat perhatian atau kasih sayang dari pengasuh. Informan Y juga mengungkapkan bahwa ia sering diperintah oleh kakak-kakak asuh (anak-anak SMA yang dituakan) untuk melakukan sesuatu, hal tersebut membuat ia merasa tidak nyaman dan ingin pulang kembali bersama ibunya. </w:t>
            </w:r>
          </w:p>
          <w:p w14:paraId="52C320FB" w14:textId="77777777" w:rsidR="00231720" w:rsidRPr="00412DA8" w:rsidRDefault="00231720" w:rsidP="00E532F4">
            <w:pPr>
              <w:spacing w:after="160"/>
              <w:rPr>
                <w:rFonts w:ascii="Times New Roman" w:eastAsiaTheme="minorHAnsi" w:hAnsi="Times New Roman" w:cstheme="minorBidi"/>
                <w:sz w:val="20"/>
              </w:rPr>
            </w:pPr>
          </w:p>
        </w:tc>
      </w:tr>
      <w:tr w:rsidR="00231720" w14:paraId="404F8499" w14:textId="77777777" w:rsidTr="00E532F4">
        <w:tc>
          <w:tcPr>
            <w:tcW w:w="2642" w:type="dxa"/>
            <w:shd w:val="clear" w:color="auto" w:fill="BDD6EE" w:themeFill="accent1" w:themeFillTint="66"/>
          </w:tcPr>
          <w:p w14:paraId="63E112DA" w14:textId="77777777" w:rsidR="00231720" w:rsidRPr="00B53DAC" w:rsidRDefault="00231720"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 xml:space="preserve">Pemberian </w:t>
            </w:r>
            <w:r w:rsidRPr="00B53DAC">
              <w:rPr>
                <w:rFonts w:ascii="Times New Roman" w:eastAsiaTheme="minorHAnsi" w:hAnsi="Times New Roman" w:cstheme="minorBidi"/>
                <w:b/>
                <w:sz w:val="20"/>
              </w:rPr>
              <w:t>Perhatian</w:t>
            </w:r>
          </w:p>
        </w:tc>
        <w:tc>
          <w:tcPr>
            <w:tcW w:w="2642" w:type="dxa"/>
            <w:shd w:val="clear" w:color="auto" w:fill="BDD6EE" w:themeFill="accent1" w:themeFillTint="66"/>
          </w:tcPr>
          <w:p w14:paraId="4C9D0E96" w14:textId="77777777" w:rsidR="00231720" w:rsidRPr="00B53DAC" w:rsidRDefault="00231720" w:rsidP="00E532F4">
            <w:pPr>
              <w:spacing w:after="160"/>
              <w:rPr>
                <w:rFonts w:ascii="Times New Roman" w:eastAsiaTheme="minorHAnsi" w:hAnsi="Times New Roman" w:cstheme="minorBidi"/>
                <w:b/>
                <w:sz w:val="20"/>
              </w:rPr>
            </w:pPr>
          </w:p>
        </w:tc>
        <w:tc>
          <w:tcPr>
            <w:tcW w:w="2643" w:type="dxa"/>
            <w:shd w:val="clear" w:color="auto" w:fill="BDD6EE" w:themeFill="accent1" w:themeFillTint="66"/>
          </w:tcPr>
          <w:p w14:paraId="40455EB8" w14:textId="77777777" w:rsidR="00231720" w:rsidRPr="00B53DAC" w:rsidRDefault="00231720" w:rsidP="00E532F4">
            <w:pPr>
              <w:spacing w:after="160"/>
              <w:rPr>
                <w:rFonts w:ascii="Times New Roman" w:eastAsiaTheme="minorHAnsi" w:hAnsi="Times New Roman" w:cstheme="minorBidi"/>
                <w:b/>
                <w:sz w:val="20"/>
              </w:rPr>
            </w:pPr>
          </w:p>
        </w:tc>
      </w:tr>
      <w:tr w:rsidR="00231720" w14:paraId="5BFEA31B" w14:textId="77777777" w:rsidTr="00E532F4">
        <w:tc>
          <w:tcPr>
            <w:tcW w:w="2642" w:type="dxa"/>
            <w:shd w:val="clear" w:color="auto" w:fill="FFFFFF" w:themeFill="background1"/>
          </w:tcPr>
          <w:p w14:paraId="459EAD8F"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dan cara pengasuh memberikan perhatian</w:t>
            </w:r>
          </w:p>
        </w:tc>
        <w:tc>
          <w:tcPr>
            <w:tcW w:w="2642" w:type="dxa"/>
            <w:shd w:val="clear" w:color="auto" w:fill="FFFFFF" w:themeFill="background1"/>
          </w:tcPr>
          <w:p w14:paraId="18920A87" w14:textId="0B8EEDD6" w:rsidR="00231720" w:rsidRDefault="0005429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Kalau sakit mah kadang-kadang suka makan nasi kadang-kada</w:t>
            </w:r>
            <w:r w:rsidR="00970C7A">
              <w:rPr>
                <w:rFonts w:ascii="Times New Roman" w:eastAsiaTheme="minorHAnsi" w:hAnsi="Times New Roman" w:cstheme="minorBidi"/>
                <w:sz w:val="20"/>
              </w:rPr>
              <w:t>ng bubur, dikasih sama teh uji</w:t>
            </w:r>
          </w:p>
          <w:p w14:paraId="0546D442" w14:textId="77777777" w:rsidR="00970C7A" w:rsidRDefault="00970C7A" w:rsidP="00E532F4">
            <w:pPr>
              <w:spacing w:after="160"/>
              <w:rPr>
                <w:rFonts w:ascii="Times New Roman" w:eastAsiaTheme="minorHAnsi" w:hAnsi="Times New Roman" w:cstheme="minorBidi"/>
                <w:sz w:val="20"/>
              </w:rPr>
            </w:pPr>
          </w:p>
          <w:p w14:paraId="09498D38" w14:textId="77777777" w:rsidR="00970C7A" w:rsidRDefault="00970C7A" w:rsidP="00E532F4">
            <w:pPr>
              <w:spacing w:after="160"/>
              <w:rPr>
                <w:rFonts w:ascii="Times New Roman" w:eastAsiaTheme="minorHAnsi" w:hAnsi="Times New Roman" w:cstheme="minorBidi"/>
                <w:sz w:val="20"/>
              </w:rPr>
            </w:pPr>
          </w:p>
          <w:p w14:paraId="4D9822AE" w14:textId="7FF34EAA" w:rsidR="004A4EB1" w:rsidRPr="008E2F54" w:rsidRDefault="0017334E"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Disini mah siang suka engga ada kegiatan, kalau siang kadang main, kadang-kadang tidur</w:t>
            </w:r>
            <w:r w:rsidR="00970C7A">
              <w:rPr>
                <w:rFonts w:ascii="Times New Roman" w:eastAsiaTheme="minorHAnsi" w:hAnsi="Times New Roman" w:cstheme="minorBidi"/>
                <w:sz w:val="20"/>
              </w:rPr>
              <w:t xml:space="preserve">. </w:t>
            </w:r>
            <w:r w:rsidR="004A4EB1">
              <w:rPr>
                <w:rFonts w:ascii="Times New Roman" w:eastAsiaTheme="minorHAnsi" w:hAnsi="Times New Roman" w:cstheme="minorBidi"/>
                <w:sz w:val="20"/>
              </w:rPr>
              <w:t>Engga pernah main sama pengasuh, kalau siang ya gini sendiri-sendiri, bosen kadang, terus kan gaada mainan soalnya kan ga boleh, pengasuhnya sibuk, jarang ngobrol kalau siang</w:t>
            </w:r>
            <w:r w:rsidR="00970C7A">
              <w:rPr>
                <w:rFonts w:ascii="Times New Roman" w:eastAsiaTheme="minorHAnsi" w:hAnsi="Times New Roman" w:cstheme="minorBidi"/>
                <w:sz w:val="20"/>
              </w:rPr>
              <w:t xml:space="preserve">. </w:t>
            </w:r>
            <w:r w:rsidR="004A4EB1">
              <w:rPr>
                <w:rFonts w:ascii="Times New Roman" w:eastAsiaTheme="minorHAnsi" w:hAnsi="Times New Roman" w:cstheme="minorBidi"/>
                <w:sz w:val="20"/>
              </w:rPr>
              <w:t xml:space="preserve">Kalau ada kegiatan mau, apa aja </w:t>
            </w:r>
            <w:r w:rsidR="009A7A66">
              <w:rPr>
                <w:rFonts w:ascii="Times New Roman" w:eastAsiaTheme="minorHAnsi" w:hAnsi="Times New Roman" w:cstheme="minorBidi"/>
                <w:sz w:val="20"/>
              </w:rPr>
              <w:t xml:space="preserve">kaya </w:t>
            </w:r>
            <w:r w:rsidR="004A4EB1">
              <w:rPr>
                <w:rFonts w:ascii="Times New Roman" w:eastAsiaTheme="minorHAnsi" w:hAnsi="Times New Roman" w:cstheme="minorBidi"/>
                <w:sz w:val="20"/>
              </w:rPr>
              <w:t xml:space="preserve">lomba-lomba, main </w:t>
            </w:r>
            <w:r w:rsidR="004A4EB1">
              <w:rPr>
                <w:rFonts w:ascii="Times New Roman" w:eastAsiaTheme="minorHAnsi" w:hAnsi="Times New Roman" w:cstheme="minorBidi"/>
                <w:sz w:val="20"/>
              </w:rPr>
              <w:lastRenderedPageBreak/>
              <w:t>bareng kaya gini main bola bekel,</w:t>
            </w:r>
            <w:r w:rsidR="009A7A66">
              <w:rPr>
                <w:rFonts w:ascii="Times New Roman" w:eastAsiaTheme="minorHAnsi" w:hAnsi="Times New Roman" w:cstheme="minorBidi"/>
                <w:sz w:val="20"/>
              </w:rPr>
              <w:t xml:space="preserve"> main batu, main kaya gini kaya sama teteh</w:t>
            </w:r>
          </w:p>
        </w:tc>
        <w:tc>
          <w:tcPr>
            <w:tcW w:w="2643" w:type="dxa"/>
            <w:shd w:val="clear" w:color="auto" w:fill="FFFFFF" w:themeFill="background1"/>
          </w:tcPr>
          <w:p w14:paraId="65BB5B62" w14:textId="77777777" w:rsidR="00231720" w:rsidRDefault="00970C7A"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lastRenderedPageBreak/>
              <w:t>Informan Y mengatakan bahwa pemberian perhatian yang diberika pengasuh contohnya seperti mengantarkan makanan saat ia sakit</w:t>
            </w:r>
          </w:p>
          <w:p w14:paraId="5FADA7B9" w14:textId="77777777" w:rsidR="00970C7A" w:rsidRPr="00970C7A" w:rsidRDefault="00970C7A" w:rsidP="00970C7A">
            <w:pPr>
              <w:spacing w:after="160"/>
              <w:rPr>
                <w:rFonts w:ascii="Times New Roman" w:eastAsiaTheme="minorHAnsi" w:hAnsi="Times New Roman" w:cstheme="minorBidi"/>
                <w:sz w:val="20"/>
                <w:szCs w:val="20"/>
              </w:rPr>
            </w:pPr>
          </w:p>
          <w:p w14:paraId="659C672B" w14:textId="77777777" w:rsidR="00970C7A" w:rsidRPr="00970C7A" w:rsidRDefault="00970C7A" w:rsidP="00970C7A">
            <w:pPr>
              <w:spacing w:after="160"/>
              <w:rPr>
                <w:rFonts w:ascii="Times New Roman" w:eastAsiaTheme="minorHAnsi" w:hAnsi="Times New Roman" w:cstheme="minorBidi"/>
                <w:sz w:val="20"/>
                <w:szCs w:val="20"/>
              </w:rPr>
            </w:pPr>
            <w:r w:rsidRPr="00970C7A">
              <w:rPr>
                <w:rFonts w:ascii="Times New Roman" w:eastAsiaTheme="minorHAnsi" w:hAnsi="Times New Roman" w:cstheme="minorBidi"/>
                <w:sz w:val="20"/>
                <w:szCs w:val="20"/>
              </w:rPr>
              <w:t xml:space="preserve">Y mengungkapkan bahwa pengasuh jarang menghabiskan waktu nya untuk bermain dan mengobrol dengan anak, ia mengatakan bahwa ia memang sering mengobrol dengan pengasuh jika pengasuh memiliki waktu luang, tetapi jangka waktu dalam menghabiskan momen tersebut tidak lama, informan Y juga mengatakan bahwa </w:t>
            </w:r>
            <w:r w:rsidRPr="00970C7A">
              <w:rPr>
                <w:rFonts w:ascii="Times New Roman" w:eastAsiaTheme="minorHAnsi" w:hAnsi="Times New Roman" w:cstheme="minorBidi"/>
                <w:sz w:val="20"/>
                <w:szCs w:val="20"/>
              </w:rPr>
              <w:lastRenderedPageBreak/>
              <w:t>pada siang menjelang sore hari anak dibiarkan untuk bermain atau melakukan kegiatan mereka sendiri-sendiri. Informan Y juga mengungkapkan bahwa ia merasa bosan karena tidak ada kegiatan yang bisa ia lakukan selain bersama teman atau melakukan tugas piket kebersihan pada sore hari, selain itu ia merasa bosan karena tidak ada mainan yang bisa ia mainkan di panti. Informan Y pun mengatakan pengasuh sering sibuk dengan pekerjaannya masing-masing sehingga jarang berinteraksi dengan anak. Kemudian informan Y mengatakan bahwa interaksinya dengan pengasuh pada siang hari hanya ketika pengasuh mengingatkannya untuk melakukan tugas seperti piket atau sholat ke masjid.</w:t>
            </w:r>
          </w:p>
          <w:p w14:paraId="60774E2B" w14:textId="0ED4F5E4" w:rsidR="00970C7A" w:rsidRPr="00412DA8" w:rsidRDefault="00970C7A" w:rsidP="00E532F4">
            <w:pPr>
              <w:spacing w:after="160"/>
              <w:rPr>
                <w:rFonts w:ascii="Times New Roman" w:eastAsiaTheme="minorHAnsi" w:hAnsi="Times New Roman" w:cstheme="minorBidi"/>
                <w:sz w:val="20"/>
              </w:rPr>
            </w:pPr>
          </w:p>
        </w:tc>
      </w:tr>
      <w:tr w:rsidR="00231720" w14:paraId="4D0C8A1E" w14:textId="77777777" w:rsidTr="00E532F4">
        <w:tc>
          <w:tcPr>
            <w:tcW w:w="7927" w:type="dxa"/>
            <w:gridSpan w:val="3"/>
            <w:shd w:val="clear" w:color="auto" w:fill="BDD6EE" w:themeFill="accent1" w:themeFillTint="66"/>
          </w:tcPr>
          <w:p w14:paraId="52C43AB1" w14:textId="77777777" w:rsidR="00231720" w:rsidRPr="00B53DAC" w:rsidRDefault="00231720" w:rsidP="00E532F4">
            <w:pPr>
              <w:spacing w:after="160"/>
              <w:rPr>
                <w:rFonts w:ascii="Times New Roman" w:eastAsiaTheme="minorHAnsi" w:hAnsi="Times New Roman" w:cstheme="minorBidi"/>
                <w:b/>
                <w:sz w:val="20"/>
              </w:rPr>
            </w:pPr>
            <w:r w:rsidRPr="00B53DAC">
              <w:rPr>
                <w:rFonts w:ascii="Times New Roman" w:eastAsiaTheme="minorHAnsi" w:hAnsi="Times New Roman" w:cstheme="minorBidi"/>
                <w:b/>
                <w:sz w:val="20"/>
              </w:rPr>
              <w:t>Dukungan Penilaian</w:t>
            </w:r>
          </w:p>
        </w:tc>
      </w:tr>
      <w:tr w:rsidR="00231720" w14:paraId="39BF1C27" w14:textId="77777777" w:rsidTr="00E532F4">
        <w:tc>
          <w:tcPr>
            <w:tcW w:w="7927" w:type="dxa"/>
            <w:gridSpan w:val="3"/>
            <w:shd w:val="clear" w:color="auto" w:fill="BDD6EE" w:themeFill="accent1" w:themeFillTint="66"/>
          </w:tcPr>
          <w:p w14:paraId="751B775D" w14:textId="77777777" w:rsidR="00231720" w:rsidRPr="00B53DAC" w:rsidRDefault="00231720" w:rsidP="00E532F4">
            <w:pPr>
              <w:spacing w:after="160"/>
              <w:rPr>
                <w:rFonts w:ascii="Times New Roman" w:eastAsiaTheme="minorHAnsi" w:hAnsi="Times New Roman" w:cstheme="minorBidi"/>
                <w:b/>
                <w:sz w:val="20"/>
              </w:rPr>
            </w:pPr>
            <w:r>
              <w:rPr>
                <w:rFonts w:ascii="Times New Roman" w:eastAsiaTheme="minorHAnsi" w:hAnsi="Times New Roman" w:cstheme="minorBidi"/>
                <w:b/>
                <w:sz w:val="20"/>
              </w:rPr>
              <w:t>Pembe</w:t>
            </w:r>
            <w:r w:rsidRPr="00B53DAC">
              <w:rPr>
                <w:rFonts w:ascii="Times New Roman" w:eastAsiaTheme="minorHAnsi" w:hAnsi="Times New Roman" w:cstheme="minorBidi"/>
                <w:b/>
                <w:sz w:val="20"/>
              </w:rPr>
              <w:t>rian penghargaan positif</w:t>
            </w:r>
          </w:p>
        </w:tc>
      </w:tr>
      <w:tr w:rsidR="00231720" w14:paraId="2A3C2F05" w14:textId="77777777" w:rsidTr="00E532F4">
        <w:tc>
          <w:tcPr>
            <w:tcW w:w="2642" w:type="dxa"/>
            <w:shd w:val="clear" w:color="auto" w:fill="FFFFFF" w:themeFill="background1"/>
          </w:tcPr>
          <w:p w14:paraId="73A7D743"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Bentuk pemberian penghargaan positif</w:t>
            </w:r>
          </w:p>
        </w:tc>
        <w:tc>
          <w:tcPr>
            <w:tcW w:w="2642" w:type="dxa"/>
            <w:shd w:val="clear" w:color="auto" w:fill="FFFFFF" w:themeFill="background1"/>
          </w:tcPr>
          <w:p w14:paraId="28B7EF64" w14:textId="72BB0AC2" w:rsidR="00231720" w:rsidRDefault="002E5E9E" w:rsidP="00EB5754">
            <w:pPr>
              <w:spacing w:after="160"/>
              <w:rPr>
                <w:rFonts w:ascii="Times New Roman" w:eastAsiaTheme="minorHAnsi" w:hAnsi="Times New Roman" w:cstheme="minorBidi"/>
                <w:sz w:val="20"/>
              </w:rPr>
            </w:pPr>
            <w:r>
              <w:rPr>
                <w:rFonts w:ascii="Times New Roman" w:eastAsiaTheme="minorHAnsi" w:hAnsi="Times New Roman" w:cstheme="minorBidi"/>
                <w:sz w:val="20"/>
              </w:rPr>
              <w:t>Pernah ikut lomba-lomba, lomba balon, sama apa asih banyak, kadang-kadang suka disini 17 agustus, menang, dikas</w:t>
            </w:r>
            <w:r w:rsidR="00EB5754">
              <w:rPr>
                <w:rFonts w:ascii="Times New Roman" w:eastAsiaTheme="minorHAnsi" w:hAnsi="Times New Roman" w:cstheme="minorBidi"/>
                <w:sz w:val="20"/>
              </w:rPr>
              <w:t>ih kaya tempat sendok hadiahnya</w:t>
            </w:r>
            <w:r>
              <w:rPr>
                <w:rFonts w:ascii="Times New Roman" w:eastAsiaTheme="minorHAnsi" w:hAnsi="Times New Roman" w:cstheme="minorBidi"/>
                <w:sz w:val="20"/>
              </w:rPr>
              <w:t xml:space="preserve"> </w:t>
            </w:r>
          </w:p>
        </w:tc>
        <w:tc>
          <w:tcPr>
            <w:tcW w:w="2643" w:type="dxa"/>
            <w:shd w:val="clear" w:color="auto" w:fill="FFFFFF" w:themeFill="background1"/>
          </w:tcPr>
          <w:p w14:paraId="3367A546" w14:textId="05A9FC12" w:rsidR="00231720" w:rsidRPr="00412DA8" w:rsidRDefault="00543950" w:rsidP="00E532F4">
            <w:pPr>
              <w:spacing w:after="160"/>
              <w:rPr>
                <w:rFonts w:ascii="Times New Roman" w:eastAsiaTheme="minorHAnsi" w:hAnsi="Times New Roman" w:cstheme="minorBidi"/>
                <w:sz w:val="20"/>
              </w:rPr>
            </w:pPr>
            <w:r w:rsidRPr="00543950">
              <w:rPr>
                <w:rFonts w:ascii="Times New Roman" w:hAnsi="Times New Roman" w:cs="Times New Roman"/>
                <w:sz w:val="20"/>
                <w:szCs w:val="24"/>
              </w:rPr>
              <w:t>Informan Y mengatakan bahwa ia pernah mendapatkan hadiah dari lomba-lomba yang diadakan di panti seperti lomba 17 agustus</w:t>
            </w:r>
          </w:p>
        </w:tc>
      </w:tr>
      <w:tr w:rsidR="00231720" w14:paraId="1A4DD6E6" w14:textId="77777777" w:rsidTr="00E532F4">
        <w:tc>
          <w:tcPr>
            <w:tcW w:w="7927" w:type="dxa"/>
            <w:gridSpan w:val="3"/>
            <w:shd w:val="clear" w:color="auto" w:fill="BDD6EE" w:themeFill="accent1" w:themeFillTint="66"/>
          </w:tcPr>
          <w:p w14:paraId="61E49C52" w14:textId="77777777" w:rsidR="00231720" w:rsidRPr="00D46C08" w:rsidRDefault="00231720" w:rsidP="00E532F4">
            <w:pPr>
              <w:spacing w:after="160"/>
              <w:rPr>
                <w:rFonts w:ascii="Times New Roman" w:eastAsiaTheme="minorHAnsi" w:hAnsi="Times New Roman" w:cstheme="minorBidi"/>
                <w:b/>
                <w:sz w:val="20"/>
              </w:rPr>
            </w:pPr>
            <w:r w:rsidRPr="00D46C08">
              <w:rPr>
                <w:rFonts w:ascii="Times New Roman" w:eastAsiaTheme="minorHAnsi" w:hAnsi="Times New Roman" w:cstheme="minorBidi"/>
                <w:b/>
                <w:sz w:val="20"/>
              </w:rPr>
              <w:t>Pemberian Umpan Balik</w:t>
            </w:r>
          </w:p>
        </w:tc>
      </w:tr>
      <w:tr w:rsidR="00231720" w14:paraId="47F632EF" w14:textId="77777777" w:rsidTr="00E532F4">
        <w:tc>
          <w:tcPr>
            <w:tcW w:w="2642" w:type="dxa"/>
            <w:shd w:val="clear" w:color="auto" w:fill="FFFFFF" w:themeFill="background1"/>
          </w:tcPr>
          <w:p w14:paraId="3739F89E" w14:textId="77777777" w:rsidR="00231720" w:rsidRDefault="0023172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Umpan balik dalam pengambilan keputusan</w:t>
            </w:r>
          </w:p>
        </w:tc>
        <w:tc>
          <w:tcPr>
            <w:tcW w:w="2642" w:type="dxa"/>
            <w:shd w:val="clear" w:color="auto" w:fill="FFFFFF" w:themeFill="background1"/>
          </w:tcPr>
          <w:p w14:paraId="46038EAE" w14:textId="7EC3E686" w:rsidR="00231720" w:rsidRDefault="007237B3"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Iya pernah kalau lagi ada masalah sama teman curha</w:t>
            </w:r>
            <w:r w:rsidR="00543950">
              <w:rPr>
                <w:rFonts w:ascii="Times New Roman" w:eastAsiaTheme="minorHAnsi" w:hAnsi="Times New Roman" w:cstheme="minorBidi"/>
                <w:sz w:val="20"/>
              </w:rPr>
              <w:t xml:space="preserve">t ke teh Uji, terus tanya pendapat teh uji </w:t>
            </w:r>
            <w:r>
              <w:rPr>
                <w:rFonts w:ascii="Times New Roman" w:eastAsiaTheme="minorHAnsi" w:hAnsi="Times New Roman" w:cstheme="minorBidi"/>
                <w:sz w:val="20"/>
              </w:rPr>
              <w:t xml:space="preserve">sama apa yang harus dilakuin, terus teh Uji ngasih tahu harus bagaimana </w:t>
            </w:r>
          </w:p>
        </w:tc>
        <w:tc>
          <w:tcPr>
            <w:tcW w:w="2643" w:type="dxa"/>
            <w:shd w:val="clear" w:color="auto" w:fill="FFFFFF" w:themeFill="background1"/>
          </w:tcPr>
          <w:p w14:paraId="1185756B" w14:textId="21CB69A5" w:rsidR="00231720" w:rsidRPr="00412DA8" w:rsidRDefault="00543950" w:rsidP="00E532F4">
            <w:pPr>
              <w:spacing w:after="160"/>
              <w:rPr>
                <w:rFonts w:ascii="Times New Roman" w:eastAsiaTheme="minorHAnsi" w:hAnsi="Times New Roman" w:cstheme="minorBidi"/>
                <w:sz w:val="20"/>
              </w:rPr>
            </w:pPr>
            <w:r>
              <w:rPr>
                <w:rFonts w:ascii="Times New Roman" w:eastAsiaTheme="minorHAnsi" w:hAnsi="Times New Roman" w:cstheme="minorBidi"/>
                <w:sz w:val="20"/>
              </w:rPr>
              <w:t>Informan Y mengatakan bahwa ia pernah meminta perdapat pengasuh terkait apa yang harus ia lakukan dan pengasuh memberikan pendapatnya terkait apa yang dirasakan Y</w:t>
            </w:r>
          </w:p>
        </w:tc>
      </w:tr>
      <w:bookmarkEnd w:id="19"/>
      <w:bookmarkEnd w:id="20"/>
    </w:tbl>
    <w:p w14:paraId="1FE8A3FF" w14:textId="09C7088D" w:rsidR="004D0C17" w:rsidRDefault="004D0C17" w:rsidP="0077023C">
      <w:pPr>
        <w:rPr>
          <w:rFonts w:ascii="Times New Roman" w:eastAsiaTheme="majorEastAsia" w:hAnsi="Times New Roman" w:cstheme="majorBidi"/>
          <w:b/>
          <w:sz w:val="24"/>
          <w:szCs w:val="32"/>
        </w:rPr>
      </w:pPr>
    </w:p>
    <w:p w14:paraId="6E1930DF" w14:textId="77777777" w:rsidR="00233C26" w:rsidRDefault="00233C26">
      <w:pPr>
        <w:rPr>
          <w:rFonts w:ascii="Times New Roman" w:eastAsiaTheme="majorEastAsia" w:hAnsi="Times New Roman" w:cstheme="majorBidi"/>
          <w:sz w:val="24"/>
          <w:szCs w:val="32"/>
        </w:rPr>
      </w:pPr>
      <w:r>
        <w:rPr>
          <w:rFonts w:ascii="Times New Roman" w:eastAsiaTheme="majorEastAsia" w:hAnsi="Times New Roman" w:cstheme="majorBidi"/>
          <w:sz w:val="24"/>
          <w:szCs w:val="32"/>
        </w:rPr>
        <w:br w:type="page"/>
      </w:r>
    </w:p>
    <w:p w14:paraId="4BC87943" w14:textId="442C2F23" w:rsidR="0077023C" w:rsidRDefault="0077023C" w:rsidP="0077023C">
      <w:pPr>
        <w:rPr>
          <w:rFonts w:ascii="Times New Roman" w:eastAsiaTheme="majorEastAsia" w:hAnsi="Times New Roman" w:cstheme="majorBidi"/>
          <w:sz w:val="24"/>
          <w:szCs w:val="32"/>
        </w:rPr>
      </w:pPr>
      <w:r w:rsidRPr="0077023C">
        <w:rPr>
          <w:rFonts w:ascii="Times New Roman" w:eastAsiaTheme="majorEastAsia" w:hAnsi="Times New Roman" w:cstheme="majorBidi"/>
          <w:sz w:val="24"/>
          <w:szCs w:val="32"/>
        </w:rPr>
        <w:lastRenderedPageBreak/>
        <w:t xml:space="preserve">Lampiran 13 : Dokumentasi </w:t>
      </w:r>
      <w:r>
        <w:rPr>
          <w:rFonts w:ascii="Times New Roman" w:eastAsiaTheme="majorEastAsia" w:hAnsi="Times New Roman" w:cstheme="majorBidi"/>
          <w:sz w:val="24"/>
          <w:szCs w:val="32"/>
        </w:rPr>
        <w:t>Penelitian</w:t>
      </w:r>
    </w:p>
    <w:p w14:paraId="44345976" w14:textId="77777777" w:rsidR="0077023C" w:rsidRDefault="0077023C" w:rsidP="0077023C">
      <w:pPr>
        <w:rPr>
          <w:rFonts w:ascii="Times New Roman" w:eastAsiaTheme="majorEastAsia" w:hAnsi="Times New Roman" w:cstheme="majorBidi"/>
          <w:sz w:val="24"/>
          <w:szCs w:val="32"/>
        </w:rPr>
      </w:pPr>
    </w:p>
    <w:p w14:paraId="586B7E2B" w14:textId="57DE7328" w:rsidR="001D4272" w:rsidRDefault="00C1441B" w:rsidP="0077023C">
      <w:pPr>
        <w:rPr>
          <w:rFonts w:ascii="Times New Roman" w:eastAsiaTheme="majorEastAsia" w:hAnsi="Times New Roman" w:cstheme="majorBidi"/>
          <w:sz w:val="24"/>
          <w:szCs w:val="32"/>
        </w:rPr>
      </w:pPr>
      <w:r>
        <w:rPr>
          <w:rFonts w:ascii="Times New Roman" w:eastAsiaTheme="majorEastAsia" w:hAnsi="Times New Roman" w:cstheme="majorBidi"/>
          <w:noProof/>
          <w:sz w:val="24"/>
          <w:szCs w:val="32"/>
          <w:lang w:eastAsia="id-ID"/>
        </w:rPr>
        <w:drawing>
          <wp:inline distT="0" distB="0" distL="0" distR="0" wp14:anchorId="40F99857" wp14:editId="1D414914">
            <wp:extent cx="2438938" cy="1733385"/>
            <wp:effectExtent l="0" t="0" r="0" b="635"/>
            <wp:docPr id="1024" name="Picture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 name="WhatsApp Image 2023-06-27 at 11.49.45.jpe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476116" cy="1759808"/>
                    </a:xfrm>
                    <a:prstGeom prst="rect">
                      <a:avLst/>
                    </a:prstGeom>
                  </pic:spPr>
                </pic:pic>
              </a:graphicData>
            </a:graphic>
          </wp:inline>
        </w:drawing>
      </w:r>
      <w:r>
        <w:rPr>
          <w:rFonts w:ascii="Times New Roman" w:eastAsiaTheme="majorEastAsia" w:hAnsi="Times New Roman" w:cstheme="majorBidi"/>
          <w:sz w:val="24"/>
          <w:szCs w:val="32"/>
        </w:rPr>
        <w:t xml:space="preserve"> </w:t>
      </w:r>
      <w:r>
        <w:rPr>
          <w:rFonts w:ascii="Times New Roman" w:eastAsiaTheme="majorEastAsia" w:hAnsi="Times New Roman" w:cstheme="majorBidi"/>
          <w:noProof/>
          <w:sz w:val="24"/>
          <w:szCs w:val="32"/>
          <w:lang w:eastAsia="id-ID"/>
        </w:rPr>
        <w:drawing>
          <wp:inline distT="0" distB="0" distL="0" distR="0" wp14:anchorId="32EE669D" wp14:editId="585D2296">
            <wp:extent cx="2519696" cy="1733385"/>
            <wp:effectExtent l="0" t="0" r="0" b="635"/>
            <wp:docPr id="1028" name="Picture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WhatsApp Image 2023-06-27 at 11.49.31.jpe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534517" cy="1743581"/>
                    </a:xfrm>
                    <a:prstGeom prst="rect">
                      <a:avLst/>
                    </a:prstGeom>
                  </pic:spPr>
                </pic:pic>
              </a:graphicData>
            </a:graphic>
          </wp:inline>
        </w:drawing>
      </w:r>
    </w:p>
    <w:p w14:paraId="0BF497CE" w14:textId="0BA5B52D" w:rsidR="001D4272" w:rsidRDefault="001D4272" w:rsidP="001D4272">
      <w:pPr>
        <w:rPr>
          <w:rFonts w:ascii="Times New Roman" w:eastAsiaTheme="majorEastAsia" w:hAnsi="Times New Roman" w:cstheme="majorBidi"/>
          <w:sz w:val="24"/>
          <w:szCs w:val="32"/>
        </w:rPr>
      </w:pPr>
      <w:r>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687936" behindDoc="0" locked="0" layoutInCell="1" allowOverlap="1" wp14:anchorId="1AB79E48" wp14:editId="7D14B6CB">
                <wp:simplePos x="0" y="0"/>
                <wp:positionH relativeFrom="column">
                  <wp:posOffset>2487571</wp:posOffset>
                </wp:positionH>
                <wp:positionV relativeFrom="paragraph">
                  <wp:posOffset>93925</wp:posOffset>
                </wp:positionV>
                <wp:extent cx="2457119" cy="429371"/>
                <wp:effectExtent l="0" t="0" r="19685" b="27940"/>
                <wp:wrapNone/>
                <wp:docPr id="1033" name="Rectangle 1033"/>
                <wp:cNvGraphicFramePr/>
                <a:graphic xmlns:a="http://schemas.openxmlformats.org/drawingml/2006/main">
                  <a:graphicData uri="http://schemas.microsoft.com/office/word/2010/wordprocessingShape">
                    <wps:wsp>
                      <wps:cNvSpPr/>
                      <wps:spPr>
                        <a:xfrm>
                          <a:off x="0" y="0"/>
                          <a:ext cx="2457119" cy="42937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11D1E25" w14:textId="042DE4B7" w:rsidR="002E02C4" w:rsidRPr="001D4272" w:rsidRDefault="002E02C4" w:rsidP="001D4272">
                            <w:pPr>
                              <w:jc w:val="center"/>
                              <w:rPr>
                                <w:rFonts w:ascii="Times New Roman" w:hAnsi="Times New Roman" w:cs="Times New Roman"/>
                                <w:sz w:val="24"/>
                              </w:rPr>
                            </w:pPr>
                            <w:r>
                              <w:rPr>
                                <w:rFonts w:ascii="Times New Roman" w:hAnsi="Times New Roman" w:cs="Times New Roman"/>
                                <w:sz w:val="24"/>
                              </w:rPr>
                              <w:t>Wawancara bersama informan 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AB79E48" id="Rectangle 1033" o:spid="_x0000_s1036" style="position:absolute;margin-left:195.85pt;margin-top:7.4pt;width:193.45pt;height:33.8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FlWhwIAAC4FAAAOAAAAZHJzL2Uyb0RvYy54bWysVE1v2zAMvQ/YfxB0X22n2doadYqgRYYB&#10;RVusHXpWZDk2oK9JSuzs1+9Jdtv04zTMB5kUKVJ8fNT5xaAk2QnnO6MrWhzllAjNTd3pTUV/Pay+&#10;nFLiA9M1k0aLiu6FpxeLz5/Oe1uKmWmNrIUjCKJ92duKtiHYMss8b4Vi/shYoWFsjFMsQHWbrHas&#10;R3Qls1mef8t642rrDBfeY/dqNNJFit80gofbpvEiEFlR3C2k1aV1Hddscc7KjWO27fh0DfYPt1Cs&#10;00j6HOqKBUa2rnsXSnXcGW+acMSNykzTdFykGlBNkb+p5r5lVqRaAI63zzD5/xeW3+zuHOlq9C4/&#10;PqZEM4Uu/QRuTG+kIGkXIPXWl/C9t3du0jzEWPHQOBX/qIUMCdj9M7BiCIRjczb/elIUZ5Rw2Oaz&#10;s+OTIiKfvZy2zofvwigShYo6XCDhyXbXPoyuTy4xmTeyq1edlEnZ+0vpyI6hx6BGbXpKJPMBmxVd&#10;pW/K9uqY1KRH2bOTHMTgDORrJAsQlQUcXm8oYXIDVvPg0l1enfbvkj6g2oPEefo+ShwLuWK+HW+c&#10;okY3VqouYBhkpyp6enha6mgVic4THLEfYweiFIb1MDUxRopba1Pv0VlnRsp7y1cd8l4DlzvmwHEU&#10;jbkNt1gaaYCEmSRKWuP+fLQf/UE9WCnpMTNA6feWOYGqf2iQ8qyYz+OQJQUtn0Fxh5b1oUVv1aVB&#10;ywq8EJYnMfoH+SQ2zqhHjPcyZoWJaY7cYz8m5TKMs4wHgovlMrlhsCwL1/re8hg8QhcRfxgembMT&#10;vwJ6dWOe5ouVb2g2+saT2iy3wTRd4uALruBuVDCUicXTAxKn/lBPXi/P3OIvAAAA//8DAFBLAwQU&#10;AAYACAAAACEAINHFpt4AAAAJAQAADwAAAGRycy9kb3ducmV2LnhtbEyPQUvDQBCF74L/YRnBm920&#10;liZNsykiCCJ4MGrP2+yYDc3Ohuwmjf31jic9Du/jzfeK/ew6MeEQWk8KlosEBFLtTUuNgo/3p7sM&#10;RIiajO48oYJvDLAvr68KnRt/pjecqtgILqGQawU2xj6XMtQWnQ4L3yNx9uUHpyOfQyPNoM9c7jq5&#10;SpKNdLol/mB1j48W61M1OgUv4TJOtQmvs53t8/bzkFwqOil1ezM/7EBEnOMfDL/6rA4lOx39SCaI&#10;TsH9dpkyysGaJzCQptkGxFFBtlqDLAv5f0H5AwAA//8DAFBLAQItABQABgAIAAAAIQC2gziS/gAA&#10;AOEBAAATAAAAAAAAAAAAAAAAAAAAAABbQ29udGVudF9UeXBlc10ueG1sUEsBAi0AFAAGAAgAAAAh&#10;ADj9If/WAAAAlAEAAAsAAAAAAAAAAAAAAAAALwEAAF9yZWxzLy5yZWxzUEsBAi0AFAAGAAgAAAAh&#10;ABGIWVaHAgAALgUAAA4AAAAAAAAAAAAAAAAALgIAAGRycy9lMm9Eb2MueG1sUEsBAi0AFAAGAAgA&#10;AAAhACDRxabeAAAACQEAAA8AAAAAAAAAAAAAAAAA4QQAAGRycy9kb3ducmV2LnhtbFBLBQYAAAAA&#10;BAAEAPMAAADsBQAAAAA=&#10;" fillcolor="window" strokecolor="windowText" strokeweight="1pt">
                <v:textbox>
                  <w:txbxContent>
                    <w:p w14:paraId="611D1E25" w14:textId="042DE4B7" w:rsidR="002E02C4" w:rsidRPr="001D4272" w:rsidRDefault="002E02C4" w:rsidP="001D4272">
                      <w:pPr>
                        <w:jc w:val="center"/>
                        <w:rPr>
                          <w:rFonts w:ascii="Times New Roman" w:hAnsi="Times New Roman" w:cs="Times New Roman"/>
                          <w:sz w:val="24"/>
                        </w:rPr>
                      </w:pPr>
                      <w:r>
                        <w:rPr>
                          <w:rFonts w:ascii="Times New Roman" w:hAnsi="Times New Roman" w:cs="Times New Roman"/>
                          <w:sz w:val="24"/>
                        </w:rPr>
                        <w:t>Wawancara bersama informan AM</w:t>
                      </w:r>
                    </w:p>
                  </w:txbxContent>
                </v:textbox>
              </v:rect>
            </w:pict>
          </mc:Fallback>
        </mc:AlternateContent>
      </w:r>
      <w:r>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685888" behindDoc="0" locked="0" layoutInCell="1" allowOverlap="1" wp14:anchorId="1FA77092" wp14:editId="0C0DD7F1">
                <wp:simplePos x="0" y="0"/>
                <wp:positionH relativeFrom="column">
                  <wp:posOffset>94035</wp:posOffset>
                </wp:positionH>
                <wp:positionV relativeFrom="paragraph">
                  <wp:posOffset>93373</wp:posOffset>
                </wp:positionV>
                <wp:extent cx="2218413" cy="429371"/>
                <wp:effectExtent l="0" t="0" r="10795" b="27940"/>
                <wp:wrapNone/>
                <wp:docPr id="1031" name="Rectangle 1031"/>
                <wp:cNvGraphicFramePr/>
                <a:graphic xmlns:a="http://schemas.openxmlformats.org/drawingml/2006/main">
                  <a:graphicData uri="http://schemas.microsoft.com/office/word/2010/wordprocessingShape">
                    <wps:wsp>
                      <wps:cNvSpPr/>
                      <wps:spPr>
                        <a:xfrm>
                          <a:off x="0" y="0"/>
                          <a:ext cx="2218413" cy="429371"/>
                        </a:xfrm>
                        <a:prstGeom prst="rect">
                          <a:avLst/>
                        </a:prstGeom>
                      </wps:spPr>
                      <wps:style>
                        <a:lnRef idx="2">
                          <a:schemeClr val="dk1"/>
                        </a:lnRef>
                        <a:fillRef idx="1">
                          <a:schemeClr val="lt1"/>
                        </a:fillRef>
                        <a:effectRef idx="0">
                          <a:schemeClr val="dk1"/>
                        </a:effectRef>
                        <a:fontRef idx="minor">
                          <a:schemeClr val="dk1"/>
                        </a:fontRef>
                      </wps:style>
                      <wps:txbx>
                        <w:txbxContent>
                          <w:p w14:paraId="39B9EB20" w14:textId="6A3549FF" w:rsidR="002E02C4" w:rsidRPr="001D4272" w:rsidRDefault="002E02C4" w:rsidP="001D4272">
                            <w:pPr>
                              <w:jc w:val="center"/>
                              <w:rPr>
                                <w:rFonts w:ascii="Times New Roman" w:hAnsi="Times New Roman" w:cs="Times New Roman"/>
                                <w:sz w:val="24"/>
                              </w:rPr>
                            </w:pPr>
                            <w:r w:rsidRPr="001D4272">
                              <w:rPr>
                                <w:rFonts w:ascii="Times New Roman" w:hAnsi="Times New Roman" w:cs="Times New Roman"/>
                                <w:sz w:val="24"/>
                              </w:rPr>
                              <w:t>Wawancara bersama informan 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A77092" id="Rectangle 1031" o:spid="_x0000_s1037" style="position:absolute;margin-left:7.4pt;margin-top:7.35pt;width:174.7pt;height:33.8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C88ZwIAACMFAAAOAAAAZHJzL2Uyb0RvYy54bWysVEtPGzEQvlfqf7B8L5sNaYGIDYpAVJUQ&#10;REDF2fHayapejzt2spv++o69jyCKeqh68Xo8883zm728amvD9gp9Bbbg+cmEM2UllJXdFPz78+2n&#10;c858ELYUBqwq+EF5frX4+OGycXM1hS2YUiEjJ9bPG1fwbQhunmVeblUt/Ak4ZUmpAWsRSMRNVqJo&#10;yHttsulk8iVrAEuHIJX39HrTKfki+ddayfCgtVeBmYJTbiGdmM51PLPFpZhvULhtJfs0xD9kUYvK&#10;UtDR1Y0Igu2w+sNVXUkEDzqcSKgz0LqSKtVA1eSTN9U8bYVTqRZqjndjm/z/cyvv9ytkVUmzm5zm&#10;nFlR05QeqW/Cboxi6ZWa1Dg/J9snt8Je8nSNFbca6/ilWlibGnsYG6vawCQ9Tqf5+Sw/5UySbja9&#10;OD3LY+ezI9qhD18V1CxeCo6UQOqn2N/50JkOJoSL2XTx0y0cjIopGPuoNBUTIyZ0opG6Nsj2gghQ&#10;/hjCJssI0ZUxIyh/D2TCAOptI0wlao3AyXvAY7TROkUEG0ZgXVnAv4N1Zz9U3dUayw7tuu0mlxKM&#10;T2soDzROhI7n3snbivp5J3xYCSRi0wrQsoYHOrSBpuDQ3zjbAv567z3aE99Iy1lDi1Jw/3MnUHFm&#10;vlli4kU+m8XNSsLs89mUBHytWb/W2F19DTQKohpll67RPpjhqhHqF9rpZYxKKmElxS64DDgI16Fb&#10;YPorSLVcJjPaJifCnX1yMjqPjY58eW5fBLqeVIHoeA/DUon5G251thFpYbkLoKtEvGNf+xHQJibq&#10;9n+NuOqv5WR1/LctfgMAAP//AwBQSwMEFAAGAAgAAAAhAFHvRJ7eAAAACAEAAA8AAABkcnMvZG93&#10;bnJldi54bWxMj8FOwzAQRO9I/IO1SNyoQ1qlbRqnqhCcQFQUDhzdZEki7HVku0n692xP9DQazWrm&#10;bbGdrBED+tA5UvA4S0AgVa7uqFHw9fnysAIRoqZaG0eo4IwBtuXtTaHz2o30gcMhNoJLKORaQRtj&#10;n0sZqhatDjPXI3H247zVka1vZO31yOXWyDRJMml1R7zQ6h6fWqx+DyerwO27s9n59fvwhsvv131M&#10;xil7Vur+btptQESc4v8xXPAZHUpmOroT1UEY9gsmjxddguB8ni1SEEcFq3QOsizk9QPlHwAAAP//&#10;AwBQSwECLQAUAAYACAAAACEAtoM4kv4AAADhAQAAEwAAAAAAAAAAAAAAAAAAAAAAW0NvbnRlbnRf&#10;VHlwZXNdLnhtbFBLAQItABQABgAIAAAAIQA4/SH/1gAAAJQBAAALAAAAAAAAAAAAAAAAAC8BAABf&#10;cmVscy8ucmVsc1BLAQItABQABgAIAAAAIQDN5C88ZwIAACMFAAAOAAAAAAAAAAAAAAAAAC4CAABk&#10;cnMvZTJvRG9jLnhtbFBLAQItABQABgAIAAAAIQBR70Se3gAAAAgBAAAPAAAAAAAAAAAAAAAAAMEE&#10;AABkcnMvZG93bnJldi54bWxQSwUGAAAAAAQABADzAAAAzAUAAAAA&#10;" fillcolor="white [3201]" strokecolor="black [3200]" strokeweight="1pt">
                <v:textbox>
                  <w:txbxContent>
                    <w:p w14:paraId="39B9EB20" w14:textId="6A3549FF" w:rsidR="002E02C4" w:rsidRPr="001D4272" w:rsidRDefault="002E02C4" w:rsidP="001D4272">
                      <w:pPr>
                        <w:jc w:val="center"/>
                        <w:rPr>
                          <w:rFonts w:ascii="Times New Roman" w:hAnsi="Times New Roman" w:cs="Times New Roman"/>
                          <w:sz w:val="24"/>
                        </w:rPr>
                      </w:pPr>
                      <w:r w:rsidRPr="001D4272">
                        <w:rPr>
                          <w:rFonts w:ascii="Times New Roman" w:hAnsi="Times New Roman" w:cs="Times New Roman"/>
                          <w:sz w:val="24"/>
                        </w:rPr>
                        <w:t>Wawancara bersama informan F</w:t>
                      </w:r>
                    </w:p>
                  </w:txbxContent>
                </v:textbox>
              </v:rect>
            </w:pict>
          </mc:Fallback>
        </mc:AlternateContent>
      </w:r>
    </w:p>
    <w:p w14:paraId="7516DE67" w14:textId="7CCAD04B" w:rsidR="00C1441B" w:rsidRDefault="00C1441B" w:rsidP="001D4272">
      <w:pPr>
        <w:tabs>
          <w:tab w:val="left" w:pos="1340"/>
        </w:tabs>
        <w:rPr>
          <w:rFonts w:ascii="Times New Roman" w:eastAsiaTheme="majorEastAsia" w:hAnsi="Times New Roman" w:cstheme="majorBidi"/>
          <w:sz w:val="24"/>
          <w:szCs w:val="32"/>
        </w:rPr>
      </w:pPr>
    </w:p>
    <w:p w14:paraId="4B28B090" w14:textId="77777777" w:rsidR="008A5BEC" w:rsidRDefault="008A5BEC" w:rsidP="001D4272">
      <w:pPr>
        <w:tabs>
          <w:tab w:val="left" w:pos="1340"/>
        </w:tabs>
        <w:rPr>
          <w:rFonts w:ascii="Times New Roman" w:eastAsiaTheme="majorEastAsia" w:hAnsi="Times New Roman" w:cstheme="majorBidi"/>
          <w:sz w:val="24"/>
          <w:szCs w:val="32"/>
        </w:rPr>
      </w:pPr>
    </w:p>
    <w:p w14:paraId="0804C3FD" w14:textId="77777777" w:rsidR="00736E2C" w:rsidRDefault="00736E2C" w:rsidP="001D4272">
      <w:pPr>
        <w:tabs>
          <w:tab w:val="left" w:pos="1340"/>
        </w:tabs>
        <w:rPr>
          <w:rFonts w:ascii="Times New Roman" w:eastAsiaTheme="majorEastAsia" w:hAnsi="Times New Roman" w:cstheme="majorBidi"/>
          <w:sz w:val="24"/>
          <w:szCs w:val="32"/>
        </w:rPr>
      </w:pPr>
    </w:p>
    <w:p w14:paraId="730A5409" w14:textId="7CD435AD" w:rsidR="008A5BEC" w:rsidRDefault="008A5BEC" w:rsidP="001D4272">
      <w:pPr>
        <w:tabs>
          <w:tab w:val="left" w:pos="1340"/>
        </w:tabs>
        <w:rPr>
          <w:rFonts w:ascii="Times New Roman" w:eastAsiaTheme="majorEastAsia" w:hAnsi="Times New Roman" w:cstheme="majorBidi"/>
          <w:sz w:val="24"/>
          <w:szCs w:val="32"/>
        </w:rPr>
      </w:pPr>
      <w:r>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689984" behindDoc="0" locked="0" layoutInCell="1" allowOverlap="1" wp14:anchorId="64EFAB3A" wp14:editId="7661EE70">
                <wp:simplePos x="0" y="0"/>
                <wp:positionH relativeFrom="column">
                  <wp:posOffset>14910</wp:posOffset>
                </wp:positionH>
                <wp:positionV relativeFrom="paragraph">
                  <wp:posOffset>2056240</wp:posOffset>
                </wp:positionV>
                <wp:extent cx="2400824" cy="429371"/>
                <wp:effectExtent l="0" t="0" r="19050" b="27940"/>
                <wp:wrapNone/>
                <wp:docPr id="1035" name="Rectangle 1035"/>
                <wp:cNvGraphicFramePr/>
                <a:graphic xmlns:a="http://schemas.openxmlformats.org/drawingml/2006/main">
                  <a:graphicData uri="http://schemas.microsoft.com/office/word/2010/wordprocessingShape">
                    <wps:wsp>
                      <wps:cNvSpPr/>
                      <wps:spPr>
                        <a:xfrm>
                          <a:off x="0" y="0"/>
                          <a:ext cx="2400824" cy="42937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67E96E3" w14:textId="08DED11E" w:rsidR="002E02C4" w:rsidRPr="001D4272" w:rsidRDefault="002E02C4" w:rsidP="008A5BEC">
                            <w:pPr>
                              <w:jc w:val="center"/>
                              <w:rPr>
                                <w:rFonts w:ascii="Times New Roman" w:hAnsi="Times New Roman" w:cs="Times New Roman"/>
                                <w:sz w:val="24"/>
                              </w:rPr>
                            </w:pPr>
                            <w:r>
                              <w:rPr>
                                <w:rFonts w:ascii="Times New Roman" w:hAnsi="Times New Roman" w:cs="Times New Roman"/>
                                <w:sz w:val="24"/>
                              </w:rPr>
                              <w:t>Wawancara bersama informan 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4EFAB3A" id="Rectangle 1035" o:spid="_x0000_s1038" style="position:absolute;margin-left:1.15pt;margin-top:161.9pt;width:189.05pt;height:33.8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RwliAIAAC4FAAAOAAAAZHJzL2Uyb0RvYy54bWysVEtv2zAMvg/YfxB0X+246doadYqgRYYB&#10;RVesHXpmZCkWoNckJXb260fJbps+TsN8kEmRIsWPH3VxOWhFdtwHaU1DZ0clJdww20qzaeivh9WX&#10;M0pCBNOCsoY3dM8DvVx8/nTRu5pXtrOq5Z5gEBPq3jW0i9HVRRFYxzWEI+u4QaOwXkNE1W+K1kOP&#10;0bUqqrL8WvTWt85bxkPA3evRSBc5vhCcxR9CBB6JaijeLebV53Wd1mJxAfXGg+skm64B/3ALDdJg&#10;0udQ1xCBbL18F0pL5m2wIh4xqwsrhGQ814DVzMo31dx34HiuBcEJ7hmm8P/CstvdnSeyxd6VxyeU&#10;GNDYpZ+IG5iN4iTvIki9CzX63rs7P2kBxVTxILxOf6yFDBnY/TOwfIiE4WY1L8uzak4JQ9u8Oj8+&#10;nSXki5fTzof4jVtNktBQjxfIeMLuJsTR9cklJQtWyXYllcrKPlwpT3aAPUZqtLanREGIuNnQVf6m&#10;bK+OKUN6LLs6LZEYDJB8QkFEUTuEI5gNJaA2yGoWfb7Lq9PhXdIHrPYgcZm/jxKnQq4hdOONc9Tk&#10;BrWWEYdBSd3Qs8PTyiQrz3Se4Ej9GDuQpDish7GJVYqUtta23WNnvR0pHxxbScx7g7jcgUeOY9E4&#10;t/EHLkJZRMJOEiWd9X8+2k/+SD20UtLjzCBKv7fgOVb93SApz2fzeRqyrMxPTitU/KFlfWgxW31l&#10;sWUzfCEcy2Lyj+pJFN7qRxzvZcqKJjAMc4/9mJSrOM4yPhCML5fZDQfLQbwx946l4Am6hPjD8Aje&#10;TfyK2Ktb+zRfUL+h2eibThq73EYrZObgC67I3aTgUGYWTw9ImvpDPXu9PHOLvwAAAP//AwBQSwME&#10;FAAGAAgAAAAhAG8gNfneAAAACQEAAA8AAABkcnMvZG93bnJldi54bWxMj09LxDAQxe+C3yGM4M1N&#10;tl1ktzZdRBBE8GD9c842Y1O2mZQm7db99I4nvc3jPd78XrlffC9mHGMXSMN6pUAgNcF21Gp4f3u8&#10;2YKIyZA1fSDU8I0R9tXlRWkKG070inOdWsElFAujwaU0FFLGxqE3cRUGJPa+wuhNYjm20o7mxOW+&#10;l5lSt9KbjviDMwM+OGyO9eQ1PMfzNDc2vixucU+7j091rumo9fXVcn8HIuGS/sLwi8/oUDHTIUxk&#10;o+g1ZDkHNeRZzgvYz7dqA+LAx269AVmV8v+C6gcAAP//AwBQSwECLQAUAAYACAAAACEAtoM4kv4A&#10;AADhAQAAEwAAAAAAAAAAAAAAAAAAAAAAW0NvbnRlbnRfVHlwZXNdLnhtbFBLAQItABQABgAIAAAA&#10;IQA4/SH/1gAAAJQBAAALAAAAAAAAAAAAAAAAAC8BAABfcmVscy8ucmVsc1BLAQItABQABgAIAAAA&#10;IQAKeRwliAIAAC4FAAAOAAAAAAAAAAAAAAAAAC4CAABkcnMvZTJvRG9jLnhtbFBLAQItABQABgAI&#10;AAAAIQBvIDX53gAAAAkBAAAPAAAAAAAAAAAAAAAAAOIEAABkcnMvZG93bnJldi54bWxQSwUGAAAA&#10;AAQABADzAAAA7QUAAAAA&#10;" fillcolor="window" strokecolor="windowText" strokeweight="1pt">
                <v:textbox>
                  <w:txbxContent>
                    <w:p w14:paraId="367E96E3" w14:textId="08DED11E" w:rsidR="002E02C4" w:rsidRPr="001D4272" w:rsidRDefault="002E02C4" w:rsidP="008A5BEC">
                      <w:pPr>
                        <w:jc w:val="center"/>
                        <w:rPr>
                          <w:rFonts w:ascii="Times New Roman" w:hAnsi="Times New Roman" w:cs="Times New Roman"/>
                          <w:sz w:val="24"/>
                        </w:rPr>
                      </w:pPr>
                      <w:r>
                        <w:rPr>
                          <w:rFonts w:ascii="Times New Roman" w:hAnsi="Times New Roman" w:cs="Times New Roman"/>
                          <w:sz w:val="24"/>
                        </w:rPr>
                        <w:t>Wawancara bersama informan AP</w:t>
                      </w:r>
                    </w:p>
                  </w:txbxContent>
                </v:textbox>
              </v:rect>
            </w:pict>
          </mc:Fallback>
        </mc:AlternateContent>
      </w:r>
      <w:r>
        <w:rPr>
          <w:rFonts w:ascii="Times New Roman" w:eastAsiaTheme="majorEastAsia" w:hAnsi="Times New Roman" w:cstheme="majorBidi"/>
          <w:noProof/>
          <w:sz w:val="24"/>
          <w:szCs w:val="32"/>
          <w:lang w:eastAsia="id-ID"/>
        </w:rPr>
        <w:drawing>
          <wp:inline distT="0" distB="0" distL="0" distR="0" wp14:anchorId="5FD91EEF" wp14:editId="3D369BB7">
            <wp:extent cx="2487896" cy="1923691"/>
            <wp:effectExtent l="0" t="0" r="8255" b="635"/>
            <wp:docPr id="1034" name="Picture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 name="WhatsApp Image 2023-06-27 at 11.52.28.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523559" cy="1951266"/>
                    </a:xfrm>
                    <a:prstGeom prst="rect">
                      <a:avLst/>
                    </a:prstGeom>
                  </pic:spPr>
                </pic:pic>
              </a:graphicData>
            </a:graphic>
          </wp:inline>
        </w:drawing>
      </w:r>
      <w:r>
        <w:rPr>
          <w:rFonts w:ascii="Times New Roman" w:eastAsiaTheme="majorEastAsia" w:hAnsi="Times New Roman" w:cstheme="majorBidi"/>
          <w:sz w:val="24"/>
          <w:szCs w:val="32"/>
        </w:rPr>
        <w:t xml:space="preserve"> </w:t>
      </w:r>
      <w:r>
        <w:rPr>
          <w:rFonts w:ascii="Times New Roman" w:eastAsiaTheme="majorEastAsia" w:hAnsi="Times New Roman" w:cstheme="majorBidi"/>
          <w:noProof/>
          <w:sz w:val="24"/>
          <w:szCs w:val="32"/>
          <w:lang w:eastAsia="id-ID"/>
        </w:rPr>
        <w:drawing>
          <wp:inline distT="0" distB="0" distL="0" distR="0" wp14:anchorId="17EAE54D" wp14:editId="24769D49">
            <wp:extent cx="2470948" cy="1924215"/>
            <wp:effectExtent l="0" t="0" r="5715" b="0"/>
            <wp:docPr id="1046" name="Picture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 name="WhatsApp Image 2023-06-27 at 11.53.51.jpe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544217" cy="1981272"/>
                    </a:xfrm>
                    <a:prstGeom prst="rect">
                      <a:avLst/>
                    </a:prstGeom>
                  </pic:spPr>
                </pic:pic>
              </a:graphicData>
            </a:graphic>
          </wp:inline>
        </w:drawing>
      </w:r>
    </w:p>
    <w:p w14:paraId="7AA5CBC1" w14:textId="741C226F" w:rsidR="008A5BEC" w:rsidRPr="008A5BEC" w:rsidRDefault="00342274" w:rsidP="008A5BEC">
      <w:pPr>
        <w:rPr>
          <w:rFonts w:ascii="Times New Roman" w:eastAsiaTheme="majorEastAsia" w:hAnsi="Times New Roman" w:cstheme="majorBidi"/>
          <w:sz w:val="24"/>
          <w:szCs w:val="32"/>
        </w:rPr>
      </w:pPr>
      <w:r>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692032" behindDoc="0" locked="0" layoutInCell="1" allowOverlap="1" wp14:anchorId="35E82BC1" wp14:editId="5A8D5AE3">
                <wp:simplePos x="0" y="0"/>
                <wp:positionH relativeFrom="column">
                  <wp:posOffset>2518410</wp:posOffset>
                </wp:positionH>
                <wp:positionV relativeFrom="paragraph">
                  <wp:posOffset>123521</wp:posOffset>
                </wp:positionV>
                <wp:extent cx="2400824" cy="429371"/>
                <wp:effectExtent l="0" t="0" r="19050" b="27940"/>
                <wp:wrapNone/>
                <wp:docPr id="1047" name="Rectangle 1047"/>
                <wp:cNvGraphicFramePr/>
                <a:graphic xmlns:a="http://schemas.openxmlformats.org/drawingml/2006/main">
                  <a:graphicData uri="http://schemas.microsoft.com/office/word/2010/wordprocessingShape">
                    <wps:wsp>
                      <wps:cNvSpPr/>
                      <wps:spPr>
                        <a:xfrm>
                          <a:off x="0" y="0"/>
                          <a:ext cx="2400824" cy="42937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66BA07" w14:textId="005CBE15" w:rsidR="002E02C4" w:rsidRPr="001D4272" w:rsidRDefault="002E02C4" w:rsidP="008A5BEC">
                            <w:pPr>
                              <w:jc w:val="center"/>
                              <w:rPr>
                                <w:rFonts w:ascii="Times New Roman" w:hAnsi="Times New Roman" w:cs="Times New Roman"/>
                                <w:sz w:val="24"/>
                              </w:rPr>
                            </w:pPr>
                            <w:r>
                              <w:rPr>
                                <w:rFonts w:ascii="Times New Roman" w:hAnsi="Times New Roman" w:cs="Times New Roman"/>
                                <w:sz w:val="24"/>
                              </w:rPr>
                              <w:t>Wawancara bersama informan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5E82BC1" id="Rectangle 1047" o:spid="_x0000_s1039" style="position:absolute;margin-left:198.3pt;margin-top:9.75pt;width:189.05pt;height:33.8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EZMiAIAAC4FAAAOAAAAZHJzL2Uyb0RvYy54bWysVEtv2zAMvg/YfxB0X+243tIadYqgRYYB&#10;RRusHXpmZDkWoNckJXb260fJbps+TsN8kEmRIsWPH3VxOShJ9tx5YXRNZyc5JVwz0wi9remvh9WX&#10;M0p8AN2ANJrX9MA9vVx8/nTR24oXpjOy4Y5gEO2r3ta0C8FWWeZZxxX4E2O5RmNrnIKAqttmjYMe&#10;oyuZFXn+LeuNa6wzjHuPu9ejkS5S/LblLNy1reeByJri3UJaXVo3cc0WF1BtHdhOsOka8A+3UCA0&#10;Jn0OdQ0ByM6Jd6GUYM5404YTZlRm2lYwnmrAamb5m2ruO7A81YLgePsMk/9/Ydntfu2IaLB3eTmn&#10;RIPCLv1E3EBvJSdpF0Hqra/Q996u3aR5FGPFQ+tU/GMtZEjAHp6B5UMgDDeLMs/PipIShrayOD+d&#10;zyLy2ctp63z4zo0iUaipwwskPGF/48Po+uQSk3kjRbMSUibl4K+kI3vAHiM1GtNTIsEH3KzpKn1T&#10;tlfHpCY9ll3McyQGAyRfKyGgqCzC4fWWEpBbZDULLt3l1Wn/LukDVnuUOE/fR4ljIdfgu/HGKWp0&#10;g0qJgMMgharp2fFpqaOVJzpPcMR+jB2IUhg2w9jE0xgpbm1Mc8DOOjNS3lu2Epj3BnFZg0OOY9E4&#10;t+EOl1YaRMJMEiWdcX8+2o/+SD20UtLjzCBKv3fgOFb9QyMpz2dlGYcsKeXXeYGKO7Zsji16p64M&#10;tmyGL4RlSYz+QT6JrTPqEcd7GbOiCTTD3GM/JuUqjLOMDwTjy2Vyw8GyEG70vWUxeIQuIv4wPIKz&#10;E78C9urWPM0XVG9oNvrGk9osd8G0InHwBVfkblRwKBOLpwckTv2xnrxenrnFXwAAAP//AwBQSwME&#10;FAAGAAgAAAAhAK63nM/fAAAACQEAAA8AAABkcnMvZG93bnJldi54bWxMj8tOwzAQRfdI/IM1SOyo&#10;Ux5JE+JUCAkJIbFoeKzdeIijxuModtLQr2dYwXJ0j+49U24X14sZx9B5UrBeJSCQGm86ahW8vz1d&#10;bUCEqMno3hMq+MYA2+r8rNSF8Ufa4VzHVnAJhUIrsDEOhZShseh0WPkBibMvPzod+RxbaUZ95HLX&#10;y+skSaXTHfGC1QM+WmwO9eQUvITTNDcmvC52sc/5x2dyqumg1OXF8nAPIuIS/2D41Wd1qNhp7ycy&#10;QfQKbvI0ZZSD/A4EA1l2m4HYK9hka5BVKf9/UP0AAAD//wMAUEsBAi0AFAAGAAgAAAAhALaDOJL+&#10;AAAA4QEAABMAAAAAAAAAAAAAAAAAAAAAAFtDb250ZW50X1R5cGVzXS54bWxQSwECLQAUAAYACAAA&#10;ACEAOP0h/9YAAACUAQAACwAAAAAAAAAAAAAAAAAvAQAAX3JlbHMvLnJlbHNQSwECLQAUAAYACAAA&#10;ACEA7jxGTIgCAAAuBQAADgAAAAAAAAAAAAAAAAAuAgAAZHJzL2Uyb0RvYy54bWxQSwECLQAUAAYA&#10;CAAAACEArrecz98AAAAJAQAADwAAAAAAAAAAAAAAAADiBAAAZHJzL2Rvd25yZXYueG1sUEsFBgAA&#10;AAAEAAQA8wAAAO4FAAAAAA==&#10;" fillcolor="window" strokecolor="windowText" strokeweight="1pt">
                <v:textbox>
                  <w:txbxContent>
                    <w:p w14:paraId="4F66BA07" w14:textId="005CBE15" w:rsidR="002E02C4" w:rsidRPr="001D4272" w:rsidRDefault="002E02C4" w:rsidP="008A5BEC">
                      <w:pPr>
                        <w:jc w:val="center"/>
                        <w:rPr>
                          <w:rFonts w:ascii="Times New Roman" w:hAnsi="Times New Roman" w:cs="Times New Roman"/>
                          <w:sz w:val="24"/>
                        </w:rPr>
                      </w:pPr>
                      <w:r>
                        <w:rPr>
                          <w:rFonts w:ascii="Times New Roman" w:hAnsi="Times New Roman" w:cs="Times New Roman"/>
                          <w:sz w:val="24"/>
                        </w:rPr>
                        <w:t>Wawancara bersama informan R</w:t>
                      </w:r>
                    </w:p>
                  </w:txbxContent>
                </v:textbox>
              </v:rect>
            </w:pict>
          </mc:Fallback>
        </mc:AlternateContent>
      </w:r>
    </w:p>
    <w:p w14:paraId="5A8C726A" w14:textId="77777777" w:rsidR="008A5BEC" w:rsidRPr="008A5BEC" w:rsidRDefault="008A5BEC" w:rsidP="008A5BEC">
      <w:pPr>
        <w:rPr>
          <w:rFonts w:ascii="Times New Roman" w:eastAsiaTheme="majorEastAsia" w:hAnsi="Times New Roman" w:cstheme="majorBidi"/>
          <w:sz w:val="24"/>
          <w:szCs w:val="32"/>
        </w:rPr>
      </w:pPr>
    </w:p>
    <w:p w14:paraId="1248EED2" w14:textId="77777777" w:rsidR="008A5BEC" w:rsidRPr="008A5BEC" w:rsidRDefault="008A5BEC" w:rsidP="008A5BEC">
      <w:pPr>
        <w:rPr>
          <w:rFonts w:ascii="Times New Roman" w:eastAsiaTheme="majorEastAsia" w:hAnsi="Times New Roman" w:cstheme="majorBidi"/>
          <w:sz w:val="24"/>
          <w:szCs w:val="32"/>
        </w:rPr>
      </w:pPr>
    </w:p>
    <w:p w14:paraId="4C3FAA92" w14:textId="2E4E552A" w:rsidR="008A5BEC" w:rsidRDefault="008A5BEC" w:rsidP="008A5BEC">
      <w:pPr>
        <w:rPr>
          <w:rFonts w:ascii="Times New Roman" w:eastAsiaTheme="majorEastAsia" w:hAnsi="Times New Roman" w:cstheme="majorBidi"/>
          <w:sz w:val="24"/>
          <w:szCs w:val="32"/>
        </w:rPr>
      </w:pPr>
    </w:p>
    <w:p w14:paraId="0E26020E" w14:textId="2572D43E" w:rsidR="008A5BEC" w:rsidRDefault="003239CF" w:rsidP="00342274">
      <w:pPr>
        <w:tabs>
          <w:tab w:val="left" w:pos="4057"/>
          <w:tab w:val="left" w:pos="4358"/>
        </w:tabs>
        <w:rPr>
          <w:rFonts w:ascii="Times New Roman" w:eastAsiaTheme="majorEastAsia" w:hAnsi="Times New Roman" w:cstheme="majorBidi"/>
          <w:sz w:val="24"/>
          <w:szCs w:val="32"/>
        </w:rPr>
      </w:pPr>
      <w:r>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696128" behindDoc="0" locked="0" layoutInCell="1" allowOverlap="1" wp14:anchorId="503D0FB0" wp14:editId="585582D3">
                <wp:simplePos x="0" y="0"/>
                <wp:positionH relativeFrom="margin">
                  <wp:posOffset>2556510</wp:posOffset>
                </wp:positionH>
                <wp:positionV relativeFrom="paragraph">
                  <wp:posOffset>1934873</wp:posOffset>
                </wp:positionV>
                <wp:extent cx="2400300" cy="429260"/>
                <wp:effectExtent l="0" t="0" r="19050" b="27940"/>
                <wp:wrapNone/>
                <wp:docPr id="1052" name="Rectangle 1052"/>
                <wp:cNvGraphicFramePr/>
                <a:graphic xmlns:a="http://schemas.openxmlformats.org/drawingml/2006/main">
                  <a:graphicData uri="http://schemas.microsoft.com/office/word/2010/wordprocessingShape">
                    <wps:wsp>
                      <wps:cNvSpPr/>
                      <wps:spPr>
                        <a:xfrm>
                          <a:off x="0" y="0"/>
                          <a:ext cx="2400300" cy="42926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E418709" w14:textId="3256CE3C" w:rsidR="002E02C4" w:rsidRPr="001D4272" w:rsidRDefault="002E02C4" w:rsidP="00342274">
                            <w:pPr>
                              <w:jc w:val="center"/>
                              <w:rPr>
                                <w:rFonts w:ascii="Times New Roman" w:hAnsi="Times New Roman" w:cs="Times New Roman"/>
                                <w:sz w:val="24"/>
                              </w:rPr>
                            </w:pPr>
                            <w:r>
                              <w:rPr>
                                <w:rFonts w:ascii="Times New Roman" w:hAnsi="Times New Roman" w:cs="Times New Roman"/>
                                <w:sz w:val="24"/>
                              </w:rPr>
                              <w:t>Wawancara bersama informan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03D0FB0" id="Rectangle 1052" o:spid="_x0000_s1040" style="position:absolute;margin-left:201.3pt;margin-top:152.35pt;width:189pt;height:33.8pt;z-index:2516961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oYThwIAAC4FAAAOAAAAZHJzL2Uyb0RvYy54bWysVMlu2zAQvRfoPxC8N5JVZzMiB0YCFwWC&#10;JGhS5ExTlEWAW0nasvv1faSUxEl6KqoDxeEMZ3nzhheXO63IVvggranp5KikRBhuG2nWNf35uPxy&#10;RkmIzDRMWSNquheBXs4/f7ro3UxUtrOqEZ7AiQmz3tW0i9HNiiLwTmgWjqwTBsrWes0iRL8uGs96&#10;eNeqqMrypOitb5y3XISA0+tBSefZf9sKHu/aNohIVE2RW8yrz+sqrcX8gs3WnrlO8jEN9g9ZaCYN&#10;gr64umaRkY2XH1xpyb0Nto1H3OrCtq3kIteAaiblu2oeOuZErgXgBPcCU/h/bvnt9t4T2aB35XFF&#10;iWEaXfoB3JhZK0HyKUDqXZjB9sHd+1EK2KaKd63X6Y9ayC4Du38BVuwi4TispmX5tQT+HLppdV6d&#10;ZOSL19vOh/hNWE3SpqYeCWQ82fYmRESE6bNJChasks1SKpWFfbhSnmwZegxqNLanRLEQcVjTZf5S&#10;n+HizTVlSI+yq9OcGAP5WsUictQOcASzpoSpNVjNo8+5vLkdPgR9RLUHgcv8/S1wKuSahW7IOHsd&#10;eKhlxDAoqWt6dnhbmVSmyHQe4Uj9GDqQdnG32g1NnCZP6Whlmz066+1A+eD4UiLuDXC5Zx4cRzcw&#10;t/EOS6sskLDjjpLO+t9/O0/2oB60lPSYGaD0a8O8QNXfDUh5PplO05BlYXp8WkHwh5rVocZs9JVF&#10;yyZ4IRzP22Qf1fO29VY/YbwXKSpUzHDEHvoxCldxmGU8EFwsFtkMg+VYvDEPjifnCbqE+OPuiXk3&#10;8iuiV7f2eb7Y7B3NBtt009jFJtpWZg6+4go2JQFDmXk1PiBp6g/lbPX6zM3/AAAA//8DAFBLAwQU&#10;AAYACAAAACEAuzbZeuAAAAALAQAADwAAAGRycy9kb3ducmV2LnhtbEyPy07DMBBF90j8gzVI7KhN&#10;WjVtGqdCSEgIiQXhsXZjE0eNx1HspKZfz7Ciy7lzdOdMuU+uZ7MZQ+dRwv1CADPYeN1hK+Hj/elu&#10;AyxEhVr1Ho2EHxNgX11flarQ/oRvZq5jy6gEQ6Ek2BiHgvPQWONUWPjBIO2+/ehUpHFsuR7Vicpd&#10;zzMh1typDumCVYN5tKY51pOT8BLO09zo8Jpsss/bzy9xrvEo5e1NetgBiybFfxj+9EkdKnI6+Al1&#10;YL2ElcjWhEpYilUOjIh8Iyg5UJJnS+BVyS9/qH4BAAD//wMAUEsBAi0AFAAGAAgAAAAhALaDOJL+&#10;AAAA4QEAABMAAAAAAAAAAAAAAAAAAAAAAFtDb250ZW50X1R5cGVzXS54bWxQSwECLQAUAAYACAAA&#10;ACEAOP0h/9YAAACUAQAACwAAAAAAAAAAAAAAAAAvAQAAX3JlbHMvLnJlbHNQSwECLQAUAAYACAAA&#10;ACEA86qGE4cCAAAuBQAADgAAAAAAAAAAAAAAAAAuAgAAZHJzL2Uyb0RvYy54bWxQSwECLQAUAAYA&#10;CAAAACEAuzbZeuAAAAALAQAADwAAAAAAAAAAAAAAAADhBAAAZHJzL2Rvd25yZXYueG1sUEsFBgAA&#10;AAAEAAQA8wAAAO4FAAAAAA==&#10;" fillcolor="window" strokecolor="windowText" strokeweight="1pt">
                <v:textbox>
                  <w:txbxContent>
                    <w:p w14:paraId="3E418709" w14:textId="3256CE3C" w:rsidR="002E02C4" w:rsidRPr="001D4272" w:rsidRDefault="002E02C4" w:rsidP="00342274">
                      <w:pPr>
                        <w:jc w:val="center"/>
                        <w:rPr>
                          <w:rFonts w:ascii="Times New Roman" w:hAnsi="Times New Roman" w:cs="Times New Roman"/>
                          <w:sz w:val="24"/>
                        </w:rPr>
                      </w:pPr>
                      <w:r>
                        <w:rPr>
                          <w:rFonts w:ascii="Times New Roman" w:hAnsi="Times New Roman" w:cs="Times New Roman"/>
                          <w:sz w:val="24"/>
                        </w:rPr>
                        <w:t>Wawancara bersama informan B</w:t>
                      </w:r>
                    </w:p>
                  </w:txbxContent>
                </v:textbox>
                <w10:wrap anchorx="margin"/>
              </v:rect>
            </w:pict>
          </mc:Fallback>
        </mc:AlternateContent>
      </w:r>
      <w:r w:rsidR="00342274">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694080" behindDoc="0" locked="0" layoutInCell="1" allowOverlap="1" wp14:anchorId="26923186" wp14:editId="41450AD7">
                <wp:simplePos x="0" y="0"/>
                <wp:positionH relativeFrom="margin">
                  <wp:posOffset>-635</wp:posOffset>
                </wp:positionH>
                <wp:positionV relativeFrom="paragraph">
                  <wp:posOffset>1950444</wp:posOffset>
                </wp:positionV>
                <wp:extent cx="2400300" cy="429260"/>
                <wp:effectExtent l="0" t="0" r="19050" b="27940"/>
                <wp:wrapNone/>
                <wp:docPr id="1049" name="Rectangle 1049"/>
                <wp:cNvGraphicFramePr/>
                <a:graphic xmlns:a="http://schemas.openxmlformats.org/drawingml/2006/main">
                  <a:graphicData uri="http://schemas.microsoft.com/office/word/2010/wordprocessingShape">
                    <wps:wsp>
                      <wps:cNvSpPr/>
                      <wps:spPr>
                        <a:xfrm>
                          <a:off x="0" y="0"/>
                          <a:ext cx="2400300" cy="42926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7C71578" w14:textId="19FF231C" w:rsidR="002E02C4" w:rsidRPr="001D4272" w:rsidRDefault="002E02C4" w:rsidP="00736E2C">
                            <w:pPr>
                              <w:jc w:val="center"/>
                              <w:rPr>
                                <w:rFonts w:ascii="Times New Roman" w:hAnsi="Times New Roman" w:cs="Times New Roman"/>
                                <w:sz w:val="24"/>
                              </w:rPr>
                            </w:pPr>
                            <w:r>
                              <w:rPr>
                                <w:rFonts w:ascii="Times New Roman" w:hAnsi="Times New Roman" w:cs="Times New Roman"/>
                                <w:sz w:val="24"/>
                              </w:rPr>
                              <w:t>Wawancara bersama informan 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6923186" id="Rectangle 1049" o:spid="_x0000_s1041" style="position:absolute;margin-left:-.05pt;margin-top:153.6pt;width:189pt;height:33.8pt;z-index:2516940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2oxhwIAAC4FAAAOAAAAZHJzL2Uyb0RvYy54bWysVMlu2zAQvRfoPxC8N5JVZzMiB0YCFwWC&#10;JGhS5ExTlE2AW0nakvv1faSUxEl6KqoDxeEMZ3nzhheXvVZkJ3yQ1tR0clRSIgy3jTTrmv58XH45&#10;oyREZhqmrBE13YtAL+efP110biYqu7GqEZ7AiQmzztV0E6ObFUXgG6FZOLJOGChb6zWLEP26aDzr&#10;4F2roirLk6KzvnHechECTq8HJZ1n/20reLxr2yAiUTVFbjGvPq+rtBbzCzZbe+Y2ko9psH/IQjNp&#10;EPTF1TWLjGy9/OBKS+5tsG084lYXtm0lF7kGVDMp31XzsGFO5FoATnAvMIX/55bf7u49kQ16V07P&#10;KTFMo0s/gBszayVIPgVInQsz2D64ez9KAdtUcd96nf6ohfQZ2P0LsKKPhOOwmpbl1xL4c+im1Xl1&#10;kpEvXm87H+I3YTVJm5p6JJDxZLubEBERps8mKViwSjZLqVQW9uFKebJj6DGo0diOEsVCxGFNl/lL&#10;fYaLN9eUIR3Krk5zYgzkaxWLyFE7wBHMmhKm1mA1jz7n8uZ2+BD0EdUeBC7z97fAqZBrFjZDxtnr&#10;wEMtI4ZBSV3Ts8PbyqQyRabzCEfqx9CBtIv9qh+aeJw8paOVbfborLcD5YPjS4m4N8DlnnlwHN3A&#10;3MY7LK2yQMKOO0o21v/+23myB/WgpaTDzAClX1vmBar+bkDK88l0moYsC9Pj0wqCP9SsDjVmq68s&#10;WjbBC+F43ib7qJ63rbf6CeO9SFGhYoYj9tCPUbiKwyzjgeBischmGCzH4o15cDw5T9AlxB/7J+bd&#10;yK+IXt3a5/lis3c0G2zTTWMX22hbmTn4iivYlAQMZebV+ICkqT+Us9XrMzf/AwAA//8DAFBLAwQU&#10;AAYACAAAACEAWSNRst8AAAAJAQAADwAAAGRycy9kb3ducmV2LnhtbEyPzWrDMBCE74W+g9hCb4mU&#10;pNSJYzmUQqEUeqj7c1asjWVirYwlO2qevsqpuc0yw8y3xS7ajk04+NaRhMVcAEOqnW6pkfD1+TJb&#10;A/NBkVadI5Twix525e1NoXLtTvSBUxUalkrI50qCCaHPOfe1Qav83PVIyTu4waqQzqHhelCnVG47&#10;vhTikVvVUlowqsdng/WxGq2EN38ep1r792iied18/4hzRUcp7+/i0xZYwBj+w3DBT+hQJqa9G0l7&#10;1kmYLVJQwkpkS2DJX2XZBtj+Ih7WwMuCX39Q/gEAAP//AwBQSwECLQAUAAYACAAAACEAtoM4kv4A&#10;AADhAQAAEwAAAAAAAAAAAAAAAAAAAAAAW0NvbnRlbnRfVHlwZXNdLnhtbFBLAQItABQABgAIAAAA&#10;IQA4/SH/1gAAAJQBAAALAAAAAAAAAAAAAAAAAC8BAABfcmVscy8ucmVsc1BLAQItABQABgAIAAAA&#10;IQAOA2oxhwIAAC4FAAAOAAAAAAAAAAAAAAAAAC4CAABkcnMvZTJvRG9jLnhtbFBLAQItABQABgAI&#10;AAAAIQBZI1Gy3wAAAAkBAAAPAAAAAAAAAAAAAAAAAOEEAABkcnMvZG93bnJldi54bWxQSwUGAAAA&#10;AAQABADzAAAA7QUAAAAA&#10;" fillcolor="window" strokecolor="windowText" strokeweight="1pt">
                <v:textbox>
                  <w:txbxContent>
                    <w:p w14:paraId="17C71578" w14:textId="19FF231C" w:rsidR="002E02C4" w:rsidRPr="001D4272" w:rsidRDefault="002E02C4" w:rsidP="00736E2C">
                      <w:pPr>
                        <w:jc w:val="center"/>
                        <w:rPr>
                          <w:rFonts w:ascii="Times New Roman" w:hAnsi="Times New Roman" w:cs="Times New Roman"/>
                          <w:sz w:val="24"/>
                        </w:rPr>
                      </w:pPr>
                      <w:r>
                        <w:rPr>
                          <w:rFonts w:ascii="Times New Roman" w:hAnsi="Times New Roman" w:cs="Times New Roman"/>
                          <w:sz w:val="24"/>
                        </w:rPr>
                        <w:t>Wawancara bersama informan Y</w:t>
                      </w:r>
                    </w:p>
                  </w:txbxContent>
                </v:textbox>
                <w10:wrap anchorx="margin"/>
              </v:rect>
            </w:pict>
          </mc:Fallback>
        </mc:AlternateContent>
      </w:r>
      <w:r w:rsidR="00736E2C">
        <w:rPr>
          <w:rFonts w:ascii="Times New Roman" w:eastAsiaTheme="majorEastAsia" w:hAnsi="Times New Roman" w:cstheme="majorBidi"/>
          <w:noProof/>
          <w:sz w:val="24"/>
          <w:szCs w:val="32"/>
          <w:lang w:eastAsia="id-ID"/>
        </w:rPr>
        <w:drawing>
          <wp:inline distT="0" distB="0" distL="0" distR="0" wp14:anchorId="22D701B3" wp14:editId="134D9D55">
            <wp:extent cx="2437496" cy="1868557"/>
            <wp:effectExtent l="0" t="0" r="1270" b="0"/>
            <wp:docPr id="1048" name="Picture 1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 name="WhatsApp Image 2023-06-27 at 07.15.44.jpe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481204" cy="1902063"/>
                    </a:xfrm>
                    <a:prstGeom prst="rect">
                      <a:avLst/>
                    </a:prstGeom>
                  </pic:spPr>
                </pic:pic>
              </a:graphicData>
            </a:graphic>
          </wp:inline>
        </w:drawing>
      </w:r>
      <w:r w:rsidR="00342274">
        <w:rPr>
          <w:rFonts w:ascii="Times New Roman" w:eastAsiaTheme="majorEastAsia" w:hAnsi="Times New Roman" w:cstheme="majorBidi"/>
          <w:sz w:val="24"/>
          <w:szCs w:val="32"/>
        </w:rPr>
        <w:tab/>
      </w:r>
      <w:r w:rsidR="00342274">
        <w:rPr>
          <w:rFonts w:ascii="Times New Roman" w:eastAsiaTheme="majorEastAsia" w:hAnsi="Times New Roman" w:cstheme="majorBidi"/>
          <w:noProof/>
          <w:sz w:val="24"/>
          <w:szCs w:val="32"/>
          <w:lang w:eastAsia="id-ID"/>
        </w:rPr>
        <w:drawing>
          <wp:inline distT="0" distB="0" distL="0" distR="0" wp14:anchorId="0AAEEB6E" wp14:editId="4863A169">
            <wp:extent cx="2368942" cy="1829324"/>
            <wp:effectExtent l="0" t="0" r="0" b="0"/>
            <wp:docPr id="1051" name="Picture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 name="WhatsApp Image 2023-06-27 at 07.15.45.jpe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393027" cy="1847922"/>
                    </a:xfrm>
                    <a:prstGeom prst="rect">
                      <a:avLst/>
                    </a:prstGeom>
                  </pic:spPr>
                </pic:pic>
              </a:graphicData>
            </a:graphic>
          </wp:inline>
        </w:drawing>
      </w:r>
      <w:r w:rsidR="00342274">
        <w:rPr>
          <w:rFonts w:ascii="Times New Roman" w:eastAsiaTheme="majorEastAsia" w:hAnsi="Times New Roman" w:cstheme="majorBidi"/>
          <w:sz w:val="24"/>
          <w:szCs w:val="32"/>
        </w:rPr>
        <w:tab/>
      </w:r>
    </w:p>
    <w:p w14:paraId="574AC8BA" w14:textId="77777777" w:rsidR="002F7020" w:rsidRDefault="002F7020" w:rsidP="00342274">
      <w:pPr>
        <w:tabs>
          <w:tab w:val="left" w:pos="4057"/>
          <w:tab w:val="left" w:pos="4358"/>
        </w:tabs>
        <w:rPr>
          <w:rFonts w:ascii="Times New Roman" w:eastAsiaTheme="majorEastAsia" w:hAnsi="Times New Roman" w:cstheme="majorBidi"/>
          <w:sz w:val="24"/>
          <w:szCs w:val="32"/>
        </w:rPr>
      </w:pPr>
    </w:p>
    <w:p w14:paraId="430087F3" w14:textId="77777777" w:rsidR="002F7020" w:rsidRDefault="002F7020" w:rsidP="00342274">
      <w:pPr>
        <w:tabs>
          <w:tab w:val="left" w:pos="4057"/>
          <w:tab w:val="left" w:pos="4358"/>
        </w:tabs>
        <w:rPr>
          <w:rFonts w:ascii="Times New Roman" w:eastAsiaTheme="majorEastAsia" w:hAnsi="Times New Roman" w:cstheme="majorBidi"/>
          <w:sz w:val="24"/>
          <w:szCs w:val="32"/>
        </w:rPr>
      </w:pPr>
    </w:p>
    <w:p w14:paraId="066C3E30" w14:textId="77777777" w:rsidR="002F7020" w:rsidRDefault="002F7020" w:rsidP="00342274">
      <w:pPr>
        <w:tabs>
          <w:tab w:val="left" w:pos="4057"/>
          <w:tab w:val="left" w:pos="4358"/>
        </w:tabs>
        <w:rPr>
          <w:rFonts w:ascii="Times New Roman" w:eastAsiaTheme="majorEastAsia" w:hAnsi="Times New Roman" w:cstheme="majorBidi"/>
          <w:sz w:val="24"/>
          <w:szCs w:val="32"/>
        </w:rPr>
      </w:pPr>
    </w:p>
    <w:p w14:paraId="019A60CD" w14:textId="77777777" w:rsidR="002F7020" w:rsidRDefault="002F7020" w:rsidP="00342274">
      <w:pPr>
        <w:tabs>
          <w:tab w:val="left" w:pos="4057"/>
          <w:tab w:val="left" w:pos="4358"/>
        </w:tabs>
        <w:rPr>
          <w:rFonts w:ascii="Times New Roman" w:eastAsiaTheme="majorEastAsia" w:hAnsi="Times New Roman" w:cstheme="majorBidi"/>
          <w:sz w:val="24"/>
          <w:szCs w:val="32"/>
        </w:rPr>
      </w:pPr>
    </w:p>
    <w:p w14:paraId="1A805624" w14:textId="4875695D" w:rsidR="002F7020" w:rsidRDefault="002F7020">
      <w:pPr>
        <w:rPr>
          <w:rFonts w:ascii="Times New Roman" w:eastAsiaTheme="majorEastAsia" w:hAnsi="Times New Roman" w:cstheme="majorBidi"/>
          <w:sz w:val="24"/>
          <w:szCs w:val="32"/>
        </w:rPr>
      </w:pPr>
      <w:r>
        <w:rPr>
          <w:rFonts w:ascii="Times New Roman" w:eastAsiaTheme="majorEastAsia" w:hAnsi="Times New Roman" w:cstheme="majorBidi"/>
          <w:sz w:val="24"/>
          <w:szCs w:val="32"/>
        </w:rPr>
        <w:br w:type="page"/>
      </w:r>
    </w:p>
    <w:p w14:paraId="5B57E24C" w14:textId="29380186" w:rsidR="00F7659C" w:rsidRDefault="00F7659C" w:rsidP="00342274">
      <w:pPr>
        <w:tabs>
          <w:tab w:val="left" w:pos="4057"/>
          <w:tab w:val="left" w:pos="4358"/>
        </w:tabs>
        <w:rPr>
          <w:rFonts w:ascii="Times New Roman" w:eastAsiaTheme="majorEastAsia" w:hAnsi="Times New Roman" w:cstheme="majorBidi"/>
          <w:sz w:val="24"/>
          <w:szCs w:val="32"/>
        </w:rPr>
      </w:pPr>
      <w:r>
        <w:rPr>
          <w:rFonts w:ascii="Times New Roman" w:eastAsiaTheme="majorEastAsia" w:hAnsi="Times New Roman" w:cstheme="majorBidi"/>
          <w:noProof/>
          <w:sz w:val="24"/>
          <w:szCs w:val="32"/>
          <w:lang w:eastAsia="id-ID"/>
        </w:rPr>
        <w:lastRenderedPageBreak/>
        <mc:AlternateContent>
          <mc:Choice Requires="wps">
            <w:drawing>
              <wp:anchor distT="0" distB="0" distL="114300" distR="114300" simplePos="0" relativeHeight="251698176" behindDoc="0" locked="0" layoutInCell="1" allowOverlap="1" wp14:anchorId="3ED52631" wp14:editId="7B9384B8">
                <wp:simplePos x="0" y="0"/>
                <wp:positionH relativeFrom="margin">
                  <wp:posOffset>30811</wp:posOffset>
                </wp:positionH>
                <wp:positionV relativeFrom="paragraph">
                  <wp:posOffset>2145858</wp:posOffset>
                </wp:positionV>
                <wp:extent cx="2400300" cy="461176"/>
                <wp:effectExtent l="0" t="0" r="19050" b="15240"/>
                <wp:wrapNone/>
                <wp:docPr id="1055" name="Rectangle 1055"/>
                <wp:cNvGraphicFramePr/>
                <a:graphic xmlns:a="http://schemas.openxmlformats.org/drawingml/2006/main">
                  <a:graphicData uri="http://schemas.microsoft.com/office/word/2010/wordprocessingShape">
                    <wps:wsp>
                      <wps:cNvSpPr/>
                      <wps:spPr>
                        <a:xfrm>
                          <a:off x="0" y="0"/>
                          <a:ext cx="2400300" cy="461176"/>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AA00835" w14:textId="6BE77B95"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Pengasuh membantu anak mengerjakan tugas sekolah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D52631" id="Rectangle 1055" o:spid="_x0000_s1042" style="position:absolute;margin-left:2.45pt;margin-top:168.95pt;width:189pt;height:36.3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gGWhQIAAC4FAAAOAAAAZHJzL2Uyb0RvYy54bWysVMlu2zAQvRfoPxC8N5JdZ6kQOTASuCgQ&#10;JEGTImeaoiwC3ErSlt2v7yOlJM5yKqoDxeEMZ3nzhucXO63IVvggranp5KikRBhuG2nWNf31sPxy&#10;RkmIzDRMWSNquheBXsw/fzrvXSWmtrOqEZ7AiQlV72raxeiqogi8E5qFI+uEgbK1XrMI0a+LxrMe&#10;3rUqpmV5UvTWN85bLkLA6dWgpPPsv20Fj7dtG0QkqqbILebV53WV1mJ+zqq1Z66TfEyD/UMWmkmD&#10;oM+urlhkZOPlO1dacm+DbeMRt7qwbSu5yDWgmkn5ppr7jjmRawE4wT3DFP6fW36zvfNENuhdeXxM&#10;iWEaXfoJ3JhZK0HyKUDqXahge+/u/CgFbFPFu9br9EctZJeB3T8DK3aRcBxOZ2X5tQT+HLrZyWRy&#10;epKQL15uOx/id2E1SZuaeiSQ8WTb6xAH0yeTFCxYJZulVCoL+3CpPNky9BjUaGxPiWIh4rCmy/yN&#10;0V5dU4b0KHt6mhNjIF+rWESO2gGOYNaUMLUGq3n0OZdXt8O7oA+o9iBwmb+PAqdCrljohoyz12TG&#10;Ki0jhkFJXdOzw9vKJK3IdB7hSP0YOpB2cbfaDU3MuKajlW326Ky3A+WD40uJuNfA5Y55cBzdwNzG&#10;WyytskDCjjtKOuv/fHSe7EE9aCnpMTNA6feGeYGqfxiQ8ttkNktDloXZ8ekUgj/UrA41ZqMvLVo2&#10;wQvheN4m+6ietq23+hHjvUhRoWKGI/bQj1G4jMMs44HgYrHIZhgsx+K1uXc8OU/QJcQfdo/Mu5Ff&#10;Eb26sU/zxao3NBts001jF5toW5k5+IIruJsEDGVm8fiApKk/lLPVyzM3/wsAAP//AwBQSwMEFAAG&#10;AAgAAAAhAFDEykneAAAACQEAAA8AAABkcnMvZG93bnJldi54bWxMj0tPwzAQhO9I/AdrkbhRuw2P&#10;NsSpEBISQuLQ8Di78RJHjddR7KShv57lBLdZfaPZmWI7+05MOMQ2kIblQoFAqoNtqdHw/vZ0tQYR&#10;kyFrukCo4RsjbMvzs8LkNhxph1OVGsEhFHOjwaXU51LG2qE3cRF6JGZfYfAm8Tk00g7myOG+kyul&#10;bqU3LfEHZ3p8dFgfqtFreImncaptfJ3d7J43H5/qVNFB68uL+eEeRMI5/Znhtz5Xh5I77cNINopO&#10;w/WGjRqy7I4F82y9YrFnsFQ3IMtC/l9Q/gAAAP//AwBQSwECLQAUAAYACAAAACEAtoM4kv4AAADh&#10;AQAAEwAAAAAAAAAAAAAAAAAAAAAAW0NvbnRlbnRfVHlwZXNdLnhtbFBLAQItABQABgAIAAAAIQA4&#10;/SH/1gAAAJQBAAALAAAAAAAAAAAAAAAAAC8BAABfcmVscy8ucmVsc1BLAQItABQABgAIAAAAIQA2&#10;ZgGWhQIAAC4FAAAOAAAAAAAAAAAAAAAAAC4CAABkcnMvZTJvRG9jLnhtbFBLAQItABQABgAIAAAA&#10;IQBQxMpJ3gAAAAkBAAAPAAAAAAAAAAAAAAAAAN8EAABkcnMvZG93bnJldi54bWxQSwUGAAAAAAQA&#10;BADzAAAA6gUAAAAA&#10;" fillcolor="window" strokecolor="windowText" strokeweight="1pt">
                <v:textbox>
                  <w:txbxContent>
                    <w:p w14:paraId="6AA00835" w14:textId="6BE77B95"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Pengasuh membantu anak mengerjakan tugas sekolah</w:t>
                      </w:r>
                    </w:p>
                  </w:txbxContent>
                </v:textbox>
                <w10:wrap anchorx="margin"/>
              </v:rect>
            </w:pict>
          </mc:Fallback>
        </mc:AlternateContent>
      </w:r>
      <w:r>
        <w:rPr>
          <w:rFonts w:ascii="Times New Roman" w:eastAsiaTheme="majorEastAsia" w:hAnsi="Times New Roman" w:cstheme="majorBidi"/>
          <w:noProof/>
          <w:sz w:val="24"/>
          <w:szCs w:val="32"/>
          <w:lang w:eastAsia="id-ID"/>
        </w:rPr>
        <w:drawing>
          <wp:inline distT="0" distB="0" distL="0" distR="0" wp14:anchorId="7E28AB2D" wp14:editId="4BB13B0D">
            <wp:extent cx="2576223" cy="2035007"/>
            <wp:effectExtent l="0" t="0" r="0" b="3810"/>
            <wp:docPr id="1053" name="Picture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 name="WhatsApp Image 2023-06-27 at 13.45.20 (1).jpe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604586" cy="2057411"/>
                    </a:xfrm>
                    <a:prstGeom prst="rect">
                      <a:avLst/>
                    </a:prstGeom>
                  </pic:spPr>
                </pic:pic>
              </a:graphicData>
            </a:graphic>
          </wp:inline>
        </w:drawing>
      </w:r>
      <w:r>
        <w:rPr>
          <w:rFonts w:ascii="Times New Roman" w:eastAsiaTheme="majorEastAsia" w:hAnsi="Times New Roman" w:cstheme="majorBidi"/>
          <w:sz w:val="24"/>
          <w:szCs w:val="32"/>
        </w:rPr>
        <w:t xml:space="preserve"> </w:t>
      </w:r>
      <w:r>
        <w:rPr>
          <w:rFonts w:ascii="Times New Roman" w:eastAsiaTheme="majorEastAsia" w:hAnsi="Times New Roman" w:cstheme="majorBidi"/>
          <w:noProof/>
          <w:sz w:val="24"/>
          <w:szCs w:val="32"/>
          <w:lang w:eastAsia="id-ID"/>
        </w:rPr>
        <w:drawing>
          <wp:inline distT="0" distB="0" distL="0" distR="0" wp14:anchorId="605AA527" wp14:editId="3A799B37">
            <wp:extent cx="2361538" cy="2075388"/>
            <wp:effectExtent l="0" t="0" r="1270" b="1270"/>
            <wp:docPr id="1054" name="Picture 1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 name="WhatsApp Image 2023-06-27 at 13.46.17.jpe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386374" cy="2097215"/>
                    </a:xfrm>
                    <a:prstGeom prst="rect">
                      <a:avLst/>
                    </a:prstGeom>
                  </pic:spPr>
                </pic:pic>
              </a:graphicData>
            </a:graphic>
          </wp:inline>
        </w:drawing>
      </w:r>
    </w:p>
    <w:p w14:paraId="7EFA0B0A" w14:textId="649F3B42" w:rsidR="00F7659C" w:rsidRPr="00F7659C" w:rsidRDefault="00F7659C" w:rsidP="00F7659C">
      <w:pPr>
        <w:rPr>
          <w:rFonts w:ascii="Times New Roman" w:eastAsiaTheme="majorEastAsia" w:hAnsi="Times New Roman" w:cstheme="majorBidi"/>
          <w:sz w:val="24"/>
          <w:szCs w:val="32"/>
        </w:rPr>
      </w:pPr>
      <w:r>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700224" behindDoc="0" locked="0" layoutInCell="1" allowOverlap="1" wp14:anchorId="01580DB5" wp14:editId="65972002">
                <wp:simplePos x="0" y="0"/>
                <wp:positionH relativeFrom="margin">
                  <wp:align>right</wp:align>
                </wp:positionH>
                <wp:positionV relativeFrom="paragraph">
                  <wp:posOffset>45554</wp:posOffset>
                </wp:positionV>
                <wp:extent cx="2377440" cy="461010"/>
                <wp:effectExtent l="0" t="0" r="22860" b="15240"/>
                <wp:wrapNone/>
                <wp:docPr id="192" name="Rectangle 192"/>
                <wp:cNvGraphicFramePr/>
                <a:graphic xmlns:a="http://schemas.openxmlformats.org/drawingml/2006/main">
                  <a:graphicData uri="http://schemas.microsoft.com/office/word/2010/wordprocessingShape">
                    <wps:wsp>
                      <wps:cNvSpPr/>
                      <wps:spPr>
                        <a:xfrm>
                          <a:off x="0" y="0"/>
                          <a:ext cx="2377440" cy="46101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9D4F67C" w14:textId="7EFD4DFA"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 xml:space="preserve">Pengasuh memberikan anak makanan ringan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580DB5" id="Rectangle 192" o:spid="_x0000_s1043" style="position:absolute;margin-left:136pt;margin-top:3.6pt;width:187.2pt;height:36.3pt;z-index:2517002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XQPhAIAACwFAAAOAAAAZHJzL2Uyb0RvYy54bWysVE1v2zAMvQ/YfxB0X51kWdMadYqgRYYB&#10;RRusHXpWZDkWoK9JSpzs1+9Jdtv04zTMB5kUKVJ8fNTF5V4rshM+SGsqOj4ZUSIMt7U0m4r+elh+&#10;OaMkRGZqpqwRFT2IQC/nnz9ddK4UE9taVQtPEMSEsnMVbWN0ZVEE3grNwol1wsDYWK9ZhOo3Re1Z&#10;h+haFZPR6LTorK+dt1yEgN3r3kjnOX7TCB7vmiaISFRFcbeYV5/XdVqL+QUrN565VvLhGuwfbqGZ&#10;NEj6HOqaRUa2Xr4LpSX3NtgmnnCrC9s0kotcA6oZj95Uc98yJ3ItACe4Z5jC/wvLb3crT2SN3p1P&#10;KDFMo0k/ARszGyVI2gREnQslPO/dyg9agJjq3Tdepz8qIfsM6+EZVrGPhGNz8nU2m06BPodtejpG&#10;oSlo8XLa+RC/C6tJEirqkT+jyXY3IfauTy4pWbBK1kupVFYO4Up5smPoMIhR244SxULEZkWX+Ruy&#10;vTqmDOlQ9GQ2ShdjoF6jWISoHcAIZkMJUxtwmkef7/LqdHiX9AHVHiUe5e+jxKmQaxba/sY5anJj&#10;pZYRo6CkrujZ8WllklVkMg9wpH70HUhS3K/3fQtnKVLaWtv6gL562xM+OL6UyHsDXFbMg+EoGlMb&#10;77A0ygIJO0iUtNb/+Wg/+YN4sFLSYWKA0u8t8wJV/zCg5Pk4NzlmZfptNkEOf2xZH1vMVl9ZtGyM&#10;98HxLCb/qJ7Exlv9iOFepKwwMcORu+/HoFzFfpLxPHCxWGQ3jJVj8cbcO56CJ+gS4g/7R+bdwK+I&#10;Xt3ap+li5Rua9b7ppLGLbbSNzBx8wRXcTQpGMrN4eD7SzB/r2evlkZv/BQAA//8DAFBLAwQUAAYA&#10;CAAAACEA4lnw5NwAAAAFAQAADwAAAGRycy9kb3ducmV2LnhtbEyPzU7DMBCE70i8g7VI3KhDW9E2&#10;xKmqSpUQEgfCz9mNlzhqvI5iJzV9epYTHEczmvmm2CbXiQmH0HpScD/LQCDV3rTUKHh/O9ytQYSo&#10;yejOEyr4xgDb8vqq0LnxZ3rFqYqN4BIKuVZgY+xzKUNt0ekw8z0Se19+cDqyHBppBn3mctfJeZY9&#10;SKdb4gWre9xbrE/V6BQ8h8s41Sa8JJvs0+bjM7tUdFLq9ibtHkFETPEvDL/4jA4lMx39SCaITgEf&#10;iQpWcxBsLlbLJYgj680aZFnI//TlDwAAAP//AwBQSwECLQAUAAYACAAAACEAtoM4kv4AAADhAQAA&#10;EwAAAAAAAAAAAAAAAAAAAAAAW0NvbnRlbnRfVHlwZXNdLnhtbFBLAQItABQABgAIAAAAIQA4/SH/&#10;1gAAAJQBAAALAAAAAAAAAAAAAAAAAC8BAABfcmVscy8ucmVsc1BLAQItABQABgAIAAAAIQB2tXQP&#10;hAIAACwFAAAOAAAAAAAAAAAAAAAAAC4CAABkcnMvZTJvRG9jLnhtbFBLAQItABQABgAIAAAAIQDi&#10;WfDk3AAAAAUBAAAPAAAAAAAAAAAAAAAAAN4EAABkcnMvZG93bnJldi54bWxQSwUGAAAAAAQABADz&#10;AAAA5wUAAAAA&#10;" fillcolor="window" strokecolor="windowText" strokeweight="1pt">
                <v:textbox>
                  <w:txbxContent>
                    <w:p w14:paraId="59D4F67C" w14:textId="7EFD4DFA"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 xml:space="preserve">Pengasuh memberikan anak makanan ringan </w:t>
                      </w:r>
                    </w:p>
                  </w:txbxContent>
                </v:textbox>
                <w10:wrap anchorx="margin"/>
              </v:rect>
            </w:pict>
          </mc:Fallback>
        </mc:AlternateContent>
      </w:r>
    </w:p>
    <w:p w14:paraId="6A29A600" w14:textId="598676BE" w:rsidR="00F7659C" w:rsidRDefault="00F7659C" w:rsidP="00F7659C">
      <w:pPr>
        <w:rPr>
          <w:rFonts w:ascii="Times New Roman" w:eastAsiaTheme="majorEastAsia" w:hAnsi="Times New Roman" w:cstheme="majorBidi"/>
          <w:sz w:val="24"/>
          <w:szCs w:val="32"/>
        </w:rPr>
      </w:pPr>
    </w:p>
    <w:p w14:paraId="455B79C6" w14:textId="34946B6C" w:rsidR="00F7659C" w:rsidRDefault="00F7659C" w:rsidP="00F7659C">
      <w:pPr>
        <w:jc w:val="right"/>
        <w:rPr>
          <w:rFonts w:ascii="Times New Roman" w:eastAsiaTheme="majorEastAsia" w:hAnsi="Times New Roman" w:cstheme="majorBidi"/>
          <w:sz w:val="24"/>
          <w:szCs w:val="32"/>
        </w:rPr>
      </w:pPr>
    </w:p>
    <w:p w14:paraId="53E4B8BA" w14:textId="77777777" w:rsidR="00F7659C" w:rsidRDefault="00F7659C" w:rsidP="00F7659C">
      <w:pPr>
        <w:jc w:val="right"/>
        <w:rPr>
          <w:rFonts w:ascii="Times New Roman" w:eastAsiaTheme="majorEastAsia" w:hAnsi="Times New Roman" w:cstheme="majorBidi"/>
          <w:sz w:val="24"/>
          <w:szCs w:val="32"/>
        </w:rPr>
      </w:pPr>
    </w:p>
    <w:p w14:paraId="3CE9D3D8" w14:textId="60364F3C" w:rsidR="00F7659C" w:rsidRDefault="00F7659C" w:rsidP="00F7659C">
      <w:pPr>
        <w:rPr>
          <w:rFonts w:ascii="Times New Roman" w:eastAsiaTheme="majorEastAsia" w:hAnsi="Times New Roman" w:cstheme="majorBidi"/>
          <w:sz w:val="24"/>
          <w:szCs w:val="32"/>
        </w:rPr>
      </w:pPr>
      <w:r>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704320" behindDoc="0" locked="0" layoutInCell="1" allowOverlap="1" wp14:anchorId="281DC0F1" wp14:editId="001E066B">
                <wp:simplePos x="0" y="0"/>
                <wp:positionH relativeFrom="margin">
                  <wp:posOffset>2654742</wp:posOffset>
                </wp:positionH>
                <wp:positionV relativeFrom="paragraph">
                  <wp:posOffset>1769662</wp:posOffset>
                </wp:positionV>
                <wp:extent cx="2409245" cy="619760"/>
                <wp:effectExtent l="0" t="0" r="10160" b="27940"/>
                <wp:wrapNone/>
                <wp:docPr id="196" name="Rectangle 196"/>
                <wp:cNvGraphicFramePr/>
                <a:graphic xmlns:a="http://schemas.openxmlformats.org/drawingml/2006/main">
                  <a:graphicData uri="http://schemas.microsoft.com/office/word/2010/wordprocessingShape">
                    <wps:wsp>
                      <wps:cNvSpPr/>
                      <wps:spPr>
                        <a:xfrm>
                          <a:off x="0" y="0"/>
                          <a:ext cx="2409245" cy="61976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24C2925" w14:textId="13FB3BB0"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Pengasuh mendengarkan curahan hati anak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1DC0F1" id="Rectangle 196" o:spid="_x0000_s1044" style="position:absolute;margin-left:209.05pt;margin-top:139.35pt;width:189.7pt;height:48.8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CnLiQIAACwFAAAOAAAAZHJzL2Uyb0RvYy54bWysVE1v2zAMvQ/YfxB0X+0EadoYdYqgRYYB&#10;RVusHXpWZDk2oK9JSuzs1+9Jdtv04zTMB5kUKVJ8fNTFZa8k2QvnW6NLOjnJKRGam6rV25L+elx/&#10;O6fEB6YrJo0WJT0ITy+XX79cdLYQU9MYWQlHEET7orMlbUKwRZZ53gjF/ImxQsNYG6dYgOq2WeVY&#10;h+hKZtM8n2edcZV1hgvvsXs9GOkyxa9rwcNdXXsRiCwp7hbS6tK6iWu2vGDF1jHbtHy8BvuHWyjW&#10;aiR9CXXNAiM7134IpVrujDd1OOFGZaauWy5SDahmkr+r5qFhVqRaAI63LzD5/xeW3+7vHWkr9G4x&#10;p0QzhSb9BGxMb6UgcRMQddYX8Hyw927UPMRYb187Ff+ohPQJ1sMLrKIPhGNzOssX09kpJRy2+WRx&#10;Nk+4Z6+nrfPhuzCKRKGkDvkTmmx/4wMywvXZJSbzRrbVupUyKQd/JR3ZM3QYxKhMR4lkPmCzpOv0&#10;xRIQ4s0xqUmHoqdnOWjBGahXSxYgKgswvN5SwuQWnObBpbu8Oe0/JH1EtUeJ8/R9ljgWcs18M9w4&#10;RY1urFBtwCjIVpX0/Pi01NEqEplHOGI/hg5EKfSbfmjheYwUtzamOqCvzgyE95avW+S9AS73zIHh&#10;KBpTG+6w1NIACTNKlDTG/flsP/qDeLBS0mFigNLvHXMCVf/QoORiMpvFEUvK7PRsCsUdWzbHFr1T&#10;VwYtm+B9sDyJ0T/IZ7F2Rj1huFcxK0xMc+Qe+jEqV2GYZDwPXKxWyQ1jZVm40Q+Wx+ARuoj4Y//E&#10;nB35FdCrW/M8Xax4R7PBN57UZrULpm4TB19xBZuigpFMvBqfjzjzx3ryen3kln8BAAD//wMAUEsD&#10;BBQABgAIAAAAIQDw+NM/4QAAAAsBAAAPAAAAZHJzL2Rvd25yZXYueG1sTI/BTsMwEETvSPyDtUjc&#10;qJMWmjTEqRASEkLi0AA9u/E2jhqvo9hJTb8ec4Ljap5m3pbbYHo24+g6SwLSRQIMqbGqo1bA58fL&#10;XQ7MeUlK9pZQwDc62FbXV6UslD3TDufatyyWkCukAO39UHDuGo1GuoUdkGJ2tKORPp5jy9Uoz7Hc&#10;9HyZJGtuZEdxQcsBnzU2p3oyAt7cZZob5d6DDvp187VPLjWdhLi9CU+PwDwG/wfDr35Uhyo6HexE&#10;yrFewH2apxEVsMzyDFgksk32AOwgYJWtV8Crkv//ofoBAAD//wMAUEsBAi0AFAAGAAgAAAAhALaD&#10;OJL+AAAA4QEAABMAAAAAAAAAAAAAAAAAAAAAAFtDb250ZW50X1R5cGVzXS54bWxQSwECLQAUAAYA&#10;CAAAACEAOP0h/9YAAACUAQAACwAAAAAAAAAAAAAAAAAvAQAAX3JlbHMvLnJlbHNQSwECLQAUAAYA&#10;CAAAACEAQYwpy4kCAAAsBQAADgAAAAAAAAAAAAAAAAAuAgAAZHJzL2Uyb0RvYy54bWxQSwECLQAU&#10;AAYACAAAACEA8PjTP+EAAAALAQAADwAAAAAAAAAAAAAAAADjBAAAZHJzL2Rvd25yZXYueG1sUEsF&#10;BgAAAAAEAAQA8wAAAPEFAAAAAA==&#10;" fillcolor="window" strokecolor="windowText" strokeweight="1pt">
                <v:textbox>
                  <w:txbxContent>
                    <w:p w14:paraId="524C2925" w14:textId="13FB3BB0"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Pengasuh mendengarkan curahan hati anak</w:t>
                      </w:r>
                    </w:p>
                  </w:txbxContent>
                </v:textbox>
                <w10:wrap anchorx="margin"/>
              </v:rect>
            </w:pict>
          </mc:Fallback>
        </mc:AlternateContent>
      </w:r>
      <w:r>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702272" behindDoc="0" locked="0" layoutInCell="1" allowOverlap="1" wp14:anchorId="446F407E" wp14:editId="1730B436">
                <wp:simplePos x="0" y="0"/>
                <wp:positionH relativeFrom="margin">
                  <wp:posOffset>-995</wp:posOffset>
                </wp:positionH>
                <wp:positionV relativeFrom="paragraph">
                  <wp:posOffset>1769662</wp:posOffset>
                </wp:positionV>
                <wp:extent cx="2576195" cy="620202"/>
                <wp:effectExtent l="0" t="0" r="14605" b="27940"/>
                <wp:wrapNone/>
                <wp:docPr id="194" name="Rectangle 194"/>
                <wp:cNvGraphicFramePr/>
                <a:graphic xmlns:a="http://schemas.openxmlformats.org/drawingml/2006/main">
                  <a:graphicData uri="http://schemas.microsoft.com/office/word/2010/wordprocessingShape">
                    <wps:wsp>
                      <wps:cNvSpPr/>
                      <wps:spPr>
                        <a:xfrm>
                          <a:off x="0" y="0"/>
                          <a:ext cx="2576195" cy="62020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764FF4E" w14:textId="1695B760"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Pengasuh memberikan nasihat dan teguran ketika anak melakukan kesalahan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6F407E" id="Rectangle 194" o:spid="_x0000_s1045" style="position:absolute;margin-left:-.1pt;margin-top:139.35pt;width:202.85pt;height:48.8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ReBhAIAACwFAAAOAAAAZHJzL2Uyb0RvYy54bWysVNtu2zAMfR+wfxD0vjoJ0ptRpwhaZBhQ&#10;tMXaoc+KLMcCdJukxM6+fkey26aXp2EOoJAiRYqHh7q47LUiO+GDtKai06MJJcJwW0uzqeivx9W3&#10;M0pCZKZmyhpR0b0I9HLx9ctF50oxs61VtfAEQUwoO1fRNkZXFkXgrdAsHFknDIyN9ZpFqH5T1J51&#10;iK5VMZtMTorO+tp5y0UI2L0ejHSR4zeN4PGuaYKIRFUUd4t59Xldp7VYXLBy45lrJR+vwf7hFppJ&#10;g6Qvoa5ZZGTr5YdQWnJvg23iEbe6sE0jucg1oJrp5F01Dy1zItcCcIJ7gSn8v7D8dnfviazRu/M5&#10;JYZpNOknYGNmowRJm4Coc6GE54O796MWIKZ6+8br9I9KSJ9h3b/AKvpIODZnx6cn0/NjSjhsJ7MJ&#10;filo8Xra+RC/C6tJEirqkT+jyXY3IQ6uzy4pWbBK1iupVFb24Up5smPoMIhR244SxULEZkVX+Ruz&#10;vTmmDOlQ9Ox0AlpwBuo1ikWI2gGMYDaUMLUBp3n0+S5vTocPSR9R7UHiSf4+S5wKuWahHW6coyY3&#10;VmoZMQpK6oqeHZ5WJllFJvMIR+rH0IEkxX7djy1MkdLW2tZ79NXbgfDB8ZVE3hvgcs88GI6iMbXx&#10;DkujLJCwo0RJa/2fz/aTP4gHKyUdJgYo/d4yL1D1DwNKnk/n8zRiWZkfn86g+EPL+tBitvrKomVT&#10;vA+OZzH5R/UsNt7qJwz3MmWFiRmO3EM/RuUqDpOM54GL5TK7YawcizfmwfEUPEGXEH/sn5h3I78i&#10;enVrn6eLle9oNvimk8Yut9E2MnPwFVdwNykYyczi8flIM3+oZ6/XR27xFwAA//8DAFBLAwQUAAYA&#10;CAAAACEAn5T+muAAAAAJAQAADwAAAGRycy9kb3ducmV2LnhtbEyPzU7DMBCE70i8g7VI3Fqb0DYl&#10;xKkQEhJC4tDwc3bjJY4ar6PYSU2fHnOC42hGM9+Uu2h7NuPoO0cSbpYCGFLjdEethPe3p8UWmA+K&#10;tOodoYRv9LCrLi9KVWh3oj3OdWhZKiFfKAkmhKHg3DcGrfJLNyAl78uNVoUkx5brUZ1Sue15JsSG&#10;W9VRWjBqwEeDzbGerIQXf57mRvvXaKJ5vvv4FOeajlJeX8WHe2ABY/gLwy9+QocqMR3cRNqzXsIi&#10;S0EJWb7NgSV/JdZrYAcJt/lmBbwq+f8H1Q8AAAD//wMAUEsBAi0AFAAGAAgAAAAhALaDOJL+AAAA&#10;4QEAABMAAAAAAAAAAAAAAAAAAAAAAFtDb250ZW50X1R5cGVzXS54bWxQSwECLQAUAAYACAAAACEA&#10;OP0h/9YAAACUAQAACwAAAAAAAAAAAAAAAAAvAQAAX3JlbHMvLnJlbHNQSwECLQAUAAYACAAAACEA&#10;uJkXgYQCAAAsBQAADgAAAAAAAAAAAAAAAAAuAgAAZHJzL2Uyb0RvYy54bWxQSwECLQAUAAYACAAA&#10;ACEAn5T+muAAAAAJAQAADwAAAAAAAAAAAAAAAADeBAAAZHJzL2Rvd25yZXYueG1sUEsFBgAAAAAE&#10;AAQA8wAAAOsFAAAAAA==&#10;" fillcolor="window" strokecolor="windowText" strokeweight="1pt">
                <v:textbox>
                  <w:txbxContent>
                    <w:p w14:paraId="5764FF4E" w14:textId="1695B760"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Pengasuh memberikan nasihat dan teguran ketika anak melakukan kesalahan</w:t>
                      </w:r>
                    </w:p>
                  </w:txbxContent>
                </v:textbox>
                <w10:wrap anchorx="margin"/>
              </v:rect>
            </w:pict>
          </mc:Fallback>
        </mc:AlternateContent>
      </w:r>
      <w:r>
        <w:rPr>
          <w:rFonts w:ascii="Times New Roman" w:eastAsiaTheme="majorEastAsia" w:hAnsi="Times New Roman" w:cstheme="majorBidi"/>
          <w:noProof/>
          <w:sz w:val="24"/>
          <w:szCs w:val="32"/>
          <w:lang w:eastAsia="id-ID"/>
        </w:rPr>
        <w:drawing>
          <wp:inline distT="0" distB="0" distL="0" distR="0" wp14:anchorId="753A054C" wp14:editId="09A68263">
            <wp:extent cx="2623931" cy="1653540"/>
            <wp:effectExtent l="0" t="0" r="5080" b="381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WhatsApp Image 2023-06-27 at 13.45.21 (4).jpe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638225" cy="1662547"/>
                    </a:xfrm>
                    <a:prstGeom prst="rect">
                      <a:avLst/>
                    </a:prstGeom>
                  </pic:spPr>
                </pic:pic>
              </a:graphicData>
            </a:graphic>
          </wp:inline>
        </w:drawing>
      </w:r>
      <w:r>
        <w:rPr>
          <w:rFonts w:ascii="Times New Roman" w:eastAsiaTheme="majorEastAsia" w:hAnsi="Times New Roman" w:cstheme="majorBidi"/>
          <w:sz w:val="24"/>
          <w:szCs w:val="32"/>
        </w:rPr>
        <w:t xml:space="preserve"> </w:t>
      </w:r>
      <w:r>
        <w:rPr>
          <w:rFonts w:ascii="Times New Roman" w:eastAsiaTheme="majorEastAsia" w:hAnsi="Times New Roman" w:cstheme="majorBidi"/>
          <w:noProof/>
          <w:sz w:val="24"/>
          <w:szCs w:val="32"/>
          <w:lang w:eastAsia="id-ID"/>
        </w:rPr>
        <w:drawing>
          <wp:inline distT="0" distB="0" distL="0" distR="0" wp14:anchorId="72317415" wp14:editId="3B585638">
            <wp:extent cx="2164904" cy="1669304"/>
            <wp:effectExtent l="0" t="0" r="6985" b="762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WhatsApp Image 2023-06-27 at 13.45.21 (5).jpe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164904" cy="1669304"/>
                    </a:xfrm>
                    <a:prstGeom prst="rect">
                      <a:avLst/>
                    </a:prstGeom>
                  </pic:spPr>
                </pic:pic>
              </a:graphicData>
            </a:graphic>
          </wp:inline>
        </w:drawing>
      </w:r>
    </w:p>
    <w:p w14:paraId="7161FFB1" w14:textId="77777777" w:rsidR="00F7659C" w:rsidRPr="00F7659C" w:rsidRDefault="00F7659C" w:rsidP="00F7659C">
      <w:pPr>
        <w:rPr>
          <w:rFonts w:ascii="Times New Roman" w:eastAsiaTheme="majorEastAsia" w:hAnsi="Times New Roman" w:cstheme="majorBidi"/>
          <w:sz w:val="24"/>
          <w:szCs w:val="32"/>
        </w:rPr>
      </w:pPr>
    </w:p>
    <w:p w14:paraId="7205001D" w14:textId="77777777" w:rsidR="00F7659C" w:rsidRPr="00F7659C" w:rsidRDefault="00F7659C" w:rsidP="00F7659C">
      <w:pPr>
        <w:rPr>
          <w:rFonts w:ascii="Times New Roman" w:eastAsiaTheme="majorEastAsia" w:hAnsi="Times New Roman" w:cstheme="majorBidi"/>
          <w:sz w:val="24"/>
          <w:szCs w:val="32"/>
        </w:rPr>
      </w:pPr>
    </w:p>
    <w:p w14:paraId="39340AB0" w14:textId="77777777" w:rsidR="00F7659C" w:rsidRPr="00F7659C" w:rsidRDefault="00F7659C" w:rsidP="00F7659C">
      <w:pPr>
        <w:rPr>
          <w:rFonts w:ascii="Times New Roman" w:eastAsiaTheme="majorEastAsia" w:hAnsi="Times New Roman" w:cstheme="majorBidi"/>
          <w:sz w:val="24"/>
          <w:szCs w:val="32"/>
        </w:rPr>
      </w:pPr>
    </w:p>
    <w:p w14:paraId="159CD8CA" w14:textId="77777777" w:rsidR="00F7659C" w:rsidRPr="00F7659C" w:rsidRDefault="00F7659C" w:rsidP="00F7659C">
      <w:pPr>
        <w:rPr>
          <w:rFonts w:ascii="Times New Roman" w:eastAsiaTheme="majorEastAsia" w:hAnsi="Times New Roman" w:cstheme="majorBidi"/>
          <w:sz w:val="24"/>
          <w:szCs w:val="32"/>
        </w:rPr>
      </w:pPr>
    </w:p>
    <w:p w14:paraId="1E8A8970" w14:textId="3D356A0A" w:rsidR="00F7659C" w:rsidRDefault="00F7659C" w:rsidP="00F7659C">
      <w:pPr>
        <w:rPr>
          <w:rFonts w:ascii="Times New Roman" w:eastAsiaTheme="majorEastAsia" w:hAnsi="Times New Roman" w:cstheme="majorBidi"/>
          <w:sz w:val="24"/>
          <w:szCs w:val="32"/>
        </w:rPr>
      </w:pPr>
    </w:p>
    <w:p w14:paraId="4531E55D" w14:textId="4E5D768E" w:rsidR="00F7659C" w:rsidRPr="00F7659C" w:rsidRDefault="00D420B9" w:rsidP="00F7659C">
      <w:pPr>
        <w:rPr>
          <w:rFonts w:ascii="Times New Roman" w:eastAsiaTheme="majorEastAsia" w:hAnsi="Times New Roman" w:cstheme="majorBidi"/>
          <w:sz w:val="24"/>
          <w:szCs w:val="32"/>
        </w:rPr>
      </w:pPr>
      <w:r>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708416" behindDoc="0" locked="0" layoutInCell="1" allowOverlap="1" wp14:anchorId="332ABF72" wp14:editId="74C34A9E">
                <wp:simplePos x="0" y="0"/>
                <wp:positionH relativeFrom="margin">
                  <wp:posOffset>2646736</wp:posOffset>
                </wp:positionH>
                <wp:positionV relativeFrom="paragraph">
                  <wp:posOffset>1928026</wp:posOffset>
                </wp:positionV>
                <wp:extent cx="2576195" cy="620202"/>
                <wp:effectExtent l="0" t="0" r="14605" b="27940"/>
                <wp:wrapNone/>
                <wp:docPr id="200" name="Rectangle 200"/>
                <wp:cNvGraphicFramePr/>
                <a:graphic xmlns:a="http://schemas.openxmlformats.org/drawingml/2006/main">
                  <a:graphicData uri="http://schemas.microsoft.com/office/word/2010/wordprocessingShape">
                    <wps:wsp>
                      <wps:cNvSpPr/>
                      <wps:spPr>
                        <a:xfrm>
                          <a:off x="0" y="0"/>
                          <a:ext cx="2576195" cy="62020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21B9EAC" w14:textId="104A9355" w:rsidR="002E02C4" w:rsidRPr="001D4272" w:rsidRDefault="002E02C4" w:rsidP="00D420B9">
                            <w:pPr>
                              <w:jc w:val="center"/>
                              <w:rPr>
                                <w:rFonts w:ascii="Times New Roman" w:hAnsi="Times New Roman" w:cs="Times New Roman"/>
                                <w:sz w:val="24"/>
                              </w:rPr>
                            </w:pPr>
                            <w:r>
                              <w:rPr>
                                <w:rFonts w:ascii="Times New Roman" w:hAnsi="Times New Roman" w:cs="Times New Roman"/>
                                <w:sz w:val="24"/>
                              </w:rPr>
                              <w:t>Peneliti mengajak ana untuk bermain bersama, anak menunjukkan respon senang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2ABF72" id="Rectangle 200" o:spid="_x0000_s1046" style="position:absolute;margin-left:208.4pt;margin-top:151.8pt;width:202.85pt;height:48.8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CchgwIAACwFAAAOAAAAZHJzL2Uyb0RvYy54bWysVNtu2zAMfR+wfxD0vjoJejXqFEGLDAOK&#10;tlg69FmR5ViAbpOU2NnX70h22/TyNMwBFFKkSPHwUJdXvVZkJ3yQ1lR0ejShRBhua2k2Ff31uPx2&#10;TkmIzNRMWSMquheBXs2/frnsXClmtrWqFp4giAll5yraxujKogi8FZqFI+uEgbGxXrMI1W+K2rMO&#10;0bUqZpPJadFZXztvuQgBuzeDkc5z/KYRPN43TRCRqIribjGvPq/rtBbzS1ZuPHOt5OM12D/cQjNp&#10;kPQl1A2LjGy9/BBKS+5tsE084lYXtmkkF7kGVDOdvKtm1TInci0AJ7gXmML/C8vvdg+eyLqiQJMS&#10;wzSa9BOwMbNRgqRNQNS5UMJz5R78qAWIqd6+8Tr9oxLSZ1j3L7CKPhKOzdnJ2en04oQSDtvpbIJf&#10;Clq8nnY+xO/CapKEinrkz2iy3W2Ig+uzS0oWrJL1UiqVlX24Vp7sGDoMYtS2o0SxELFZ0WX+xmxv&#10;jilDOhB2dpbK5gzUaxSLELUDGMFsKGFqA07z6PNd3pwOH5I+otqDxJP8fZY4FXLDQjvcOEdNbqzU&#10;MmIUlNQVPT88rUyyikzmEY7Uj6EDSYr9uh9bmCKlrbWt9+irtwPhg+NLiby3wOWBeTAcRWNq4z2W&#10;RlkgYUeJktb6P5/tJ38QD1ZKOkwMUPq9ZV6g6h8GlLyYHh+nEcvK8cnZDIo/tKwPLWarry1aNsX7&#10;4HgWk39Uz2LjrX7CcC9SVpiY4cg99GNUruMwyXgeuFgsshvGyrF4a1aOp+AJuoT4Y//EvBv5FdGr&#10;O/s8Xax8R7PBN500drGNtpGZg6+4grtJwUhmFo/PR5r5Qz17vT5y878AAAD//wMAUEsDBBQABgAI&#10;AAAAIQCj0EZE3wAAAAsBAAAPAAAAZHJzL2Rvd25yZXYueG1sTI9PS8QwFMTvgt8hPMGbm7TVstam&#10;iwiCCB6sf87ZJjZlm5fSpN24n97nSY/DDDO/qXfJjWw1cxg8Ssg2ApjBzusBewnvb49XW2AhKtRq&#10;9GgkfJsAu+b8rFaV9kd8NWsbe0YlGColwcY4VZyHzhqnwsZPBsn78rNTkeTccz2rI5W7kedClNyp&#10;AWnBqsk8WNMd2sVJeA6nZe10eEk22afbj09xavEg5eVFur8DFk2Kf2H4xSd0aIhp7xfUgY0SrrOS&#10;0KOEQhQlMEps8/wG2J4skRXAm5r//9D8AAAA//8DAFBLAQItABQABgAIAAAAIQC2gziS/gAAAOEB&#10;AAATAAAAAAAAAAAAAAAAAAAAAABbQ29udGVudF9UeXBlc10ueG1sUEsBAi0AFAAGAAgAAAAhADj9&#10;If/WAAAAlAEAAAsAAAAAAAAAAAAAAAAALwEAAF9yZWxzLy5yZWxzUEsBAi0AFAAGAAgAAAAhAJe4&#10;JyGDAgAALAUAAA4AAAAAAAAAAAAAAAAALgIAAGRycy9lMm9Eb2MueG1sUEsBAi0AFAAGAAgAAAAh&#10;AKPQRkTfAAAACwEAAA8AAAAAAAAAAAAAAAAA3QQAAGRycy9kb3ducmV2LnhtbFBLBQYAAAAABAAE&#10;APMAAADpBQAAAAA=&#10;" fillcolor="window" strokecolor="windowText" strokeweight="1pt">
                <v:textbox>
                  <w:txbxContent>
                    <w:p w14:paraId="521B9EAC" w14:textId="104A9355" w:rsidR="002E02C4" w:rsidRPr="001D4272" w:rsidRDefault="002E02C4" w:rsidP="00D420B9">
                      <w:pPr>
                        <w:jc w:val="center"/>
                        <w:rPr>
                          <w:rFonts w:ascii="Times New Roman" w:hAnsi="Times New Roman" w:cs="Times New Roman"/>
                          <w:sz w:val="24"/>
                        </w:rPr>
                      </w:pPr>
                      <w:r>
                        <w:rPr>
                          <w:rFonts w:ascii="Times New Roman" w:hAnsi="Times New Roman" w:cs="Times New Roman"/>
                          <w:sz w:val="24"/>
                        </w:rPr>
                        <w:t>Peneliti mengajak ana untuk bermain bersama, anak menunjukkan respon senang</w:t>
                      </w:r>
                    </w:p>
                  </w:txbxContent>
                </v:textbox>
                <w10:wrap anchorx="margin"/>
              </v:rect>
            </w:pict>
          </mc:Fallback>
        </mc:AlternateContent>
      </w:r>
      <w:r w:rsidR="00F7659C">
        <w:rPr>
          <w:rFonts w:ascii="Times New Roman" w:eastAsiaTheme="majorEastAsia" w:hAnsi="Times New Roman" w:cstheme="majorBidi"/>
          <w:noProof/>
          <w:sz w:val="24"/>
          <w:szCs w:val="32"/>
          <w:lang w:eastAsia="id-ID"/>
        </w:rPr>
        <mc:AlternateContent>
          <mc:Choice Requires="wps">
            <w:drawing>
              <wp:anchor distT="0" distB="0" distL="114300" distR="114300" simplePos="0" relativeHeight="251706368" behindDoc="0" locked="0" layoutInCell="1" allowOverlap="1" wp14:anchorId="25AFA7B0" wp14:editId="0A52ADDA">
                <wp:simplePos x="0" y="0"/>
                <wp:positionH relativeFrom="margin">
                  <wp:align>left</wp:align>
                </wp:positionH>
                <wp:positionV relativeFrom="paragraph">
                  <wp:posOffset>1928357</wp:posOffset>
                </wp:positionV>
                <wp:extent cx="2576195" cy="620202"/>
                <wp:effectExtent l="0" t="0" r="14605" b="27940"/>
                <wp:wrapNone/>
                <wp:docPr id="199" name="Rectangle 199"/>
                <wp:cNvGraphicFramePr/>
                <a:graphic xmlns:a="http://schemas.openxmlformats.org/drawingml/2006/main">
                  <a:graphicData uri="http://schemas.microsoft.com/office/word/2010/wordprocessingShape">
                    <wps:wsp>
                      <wps:cNvSpPr/>
                      <wps:spPr>
                        <a:xfrm>
                          <a:off x="0" y="0"/>
                          <a:ext cx="2576195" cy="62020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C575F19" w14:textId="5D85A50D"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Peneliti mengajak ana untuk melakukan kegiatan bersama, banyak anak-anak yang merasa antusias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AFA7B0" id="Rectangle 199" o:spid="_x0000_s1047" style="position:absolute;margin-left:0;margin-top:151.85pt;width:202.85pt;height:48.85pt;z-index:2517063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pl8hgIAACwFAAAOAAAAZHJzL2Uyb0RvYy54bWysVNtu2zAMfR+wfxD0vtoxeotRpwhaZBhQ&#10;tMXaoc+KLMcGdJukxM6+fkey26aXp2EOoJAiRYqHh7q4HJQkO+F8Z3RFZ0c5JUJzU3d6U9Ffj6tv&#10;55T4wHTNpNGionvh6eXi65eL3paiMK2RtXAEQbQve1vRNgRbZpnnrVDMHxkrNIyNcYoFqG6T1Y71&#10;iK5kVuT5adYbV1tnuPAeu9ejkS5S/KYRPNw1jReByIribiGtLq3ruGaLC1ZuHLNtx6drsH+4hWKd&#10;RtKXUNcsMLJ13YdQquPOeNOEI25UZpqm4yLVgGpm+btqHlpmRaoF4Hj7ApP/f2H57e7eka5G7+Zz&#10;SjRTaNJPwMb0RgoSNwFRb30Jzwd77ybNQ4z1Do1T8R+VkCHBun+BVQyBcGwWJ2ens/kJJRy20yLH&#10;LwbNXk9b58N3YRSJQkUd8ic02e7Gh9H12SUm80Z29aqTMil7fyUd2TF0GMSoTU+JZD5gs6Kr9E3Z&#10;3hyTmvQoujjLQQvOQL1GsgBRWYDh9YYSJjfgNA8u3eXNaf8h6SOqPUicp++zxLGQa+bb8cYpanRj&#10;peoCRkF2qqLnh6eljlaRyDzBEfsxdiBKYVgPqYXFLEaKW2tT79FXZ0bCe8tXHfLeAJd75sBwFI2p&#10;DXdYGmmAhJkkSlrj/ny2H/1BPFgp6TExQOn3ljmBqn9oUHI+Oz6OI5aU45OzAoo7tKwPLXqrrgxa&#10;NsP7YHkSo3+Qz2LjjHrCcC9jVpiY5sg99mNSrsI4yXgeuFgukxvGyrJwox8sj8EjdBHxx+GJOTvx&#10;K6BXt+Z5ulj5jmajbzypzXIbTNMlDr7iCu5GBSOZWDw9H3HmD/Xk9frILf4CAAD//wMAUEsDBBQA&#10;BgAIAAAAIQCWObBe3QAAAAgBAAAPAAAAZHJzL2Rvd25yZXYueG1sTI9LT8MwEITvSPwHa5G4Ubu0&#10;vEKcCiEhISQOhMfZjZc4aryOYic1/fVsT3Cb1Yxmvyk32fdixjF2gTQsFwoEUhNsR62Gj/eni1sQ&#10;MRmypg+EGn4wwqY6PSlNYcOe3nCuUyu4hGJhNLiUhkLK2Dj0Ji7CgMTedxi9SXyOrbSj2XO57+Wl&#10;UtfSm474gzMDPjpsdvXkNbzEwzQ3Nr5ml93z3eeXOtS00/r8LD/cg0iY018YjviMDhUzbcNENope&#10;Aw9JGlZqdQOC7bW6YrE9iuUaZFXK/wOqXwAAAP//AwBQSwECLQAUAAYACAAAACEAtoM4kv4AAADh&#10;AQAAEwAAAAAAAAAAAAAAAAAAAAAAW0NvbnRlbnRfVHlwZXNdLnhtbFBLAQItABQABgAIAAAAIQA4&#10;/SH/1gAAAJQBAAALAAAAAAAAAAAAAAAAAC8BAABfcmVscy8ucmVsc1BLAQItABQABgAIAAAAIQBC&#10;jpl8hgIAACwFAAAOAAAAAAAAAAAAAAAAAC4CAABkcnMvZTJvRG9jLnhtbFBLAQItABQABgAIAAAA&#10;IQCWObBe3QAAAAgBAAAPAAAAAAAAAAAAAAAAAOAEAABkcnMvZG93bnJldi54bWxQSwUGAAAAAAQA&#10;BADzAAAA6gUAAAAA&#10;" fillcolor="window" strokecolor="windowText" strokeweight="1pt">
                <v:textbox>
                  <w:txbxContent>
                    <w:p w14:paraId="6C575F19" w14:textId="5D85A50D" w:rsidR="002E02C4" w:rsidRPr="001D4272" w:rsidRDefault="002E02C4" w:rsidP="00F7659C">
                      <w:pPr>
                        <w:jc w:val="center"/>
                        <w:rPr>
                          <w:rFonts w:ascii="Times New Roman" w:hAnsi="Times New Roman" w:cs="Times New Roman"/>
                          <w:sz w:val="24"/>
                        </w:rPr>
                      </w:pPr>
                      <w:r>
                        <w:rPr>
                          <w:rFonts w:ascii="Times New Roman" w:hAnsi="Times New Roman" w:cs="Times New Roman"/>
                          <w:sz w:val="24"/>
                        </w:rPr>
                        <w:t>Peneliti mengajak ana untuk melakukan kegiatan bersama, banyak anak-anak yang merasa antusias</w:t>
                      </w:r>
                    </w:p>
                  </w:txbxContent>
                </v:textbox>
                <w10:wrap anchorx="margin"/>
              </v:rect>
            </w:pict>
          </mc:Fallback>
        </mc:AlternateContent>
      </w:r>
      <w:r w:rsidR="00F7659C">
        <w:rPr>
          <w:rFonts w:ascii="Times New Roman" w:eastAsiaTheme="majorEastAsia" w:hAnsi="Times New Roman" w:cstheme="majorBidi"/>
          <w:noProof/>
          <w:sz w:val="24"/>
          <w:szCs w:val="32"/>
          <w:lang w:eastAsia="id-ID"/>
        </w:rPr>
        <w:drawing>
          <wp:inline distT="0" distB="0" distL="0" distR="0" wp14:anchorId="67B167BA" wp14:editId="05480866">
            <wp:extent cx="2576195" cy="1812683"/>
            <wp:effectExtent l="0" t="0" r="0" b="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WhatsApp Image 2023-06-27 at 13.48.19 (1).jpe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587613" cy="1820717"/>
                    </a:xfrm>
                    <a:prstGeom prst="rect">
                      <a:avLst/>
                    </a:prstGeom>
                  </pic:spPr>
                </pic:pic>
              </a:graphicData>
            </a:graphic>
          </wp:inline>
        </w:drawing>
      </w:r>
      <w:r w:rsidR="00F7659C">
        <w:rPr>
          <w:rFonts w:ascii="Times New Roman" w:eastAsiaTheme="majorEastAsia" w:hAnsi="Times New Roman" w:cstheme="majorBidi"/>
          <w:sz w:val="24"/>
          <w:szCs w:val="32"/>
        </w:rPr>
        <w:t xml:space="preserve"> </w:t>
      </w:r>
      <w:r w:rsidR="00F7659C">
        <w:rPr>
          <w:rFonts w:ascii="Times New Roman" w:eastAsiaTheme="majorEastAsia" w:hAnsi="Times New Roman" w:cstheme="majorBidi"/>
          <w:noProof/>
          <w:sz w:val="24"/>
          <w:szCs w:val="32"/>
          <w:lang w:eastAsia="id-ID"/>
        </w:rPr>
        <w:drawing>
          <wp:inline distT="0" distB="0" distL="0" distR="0" wp14:anchorId="558827AD" wp14:editId="3C252F00">
            <wp:extent cx="2417197" cy="1806848"/>
            <wp:effectExtent l="0" t="0" r="2540" b="3175"/>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WhatsApp Image 2023-06-27 at 13.45.21 (3).jpe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435184" cy="1820293"/>
                    </a:xfrm>
                    <a:prstGeom prst="rect">
                      <a:avLst/>
                    </a:prstGeom>
                  </pic:spPr>
                </pic:pic>
              </a:graphicData>
            </a:graphic>
          </wp:inline>
        </w:drawing>
      </w:r>
    </w:p>
    <w:sectPr w:rsidR="00F7659C" w:rsidRPr="00F7659C" w:rsidSect="003D37EF">
      <w:headerReference w:type="default" r:id="rId53"/>
      <w:footerReference w:type="default" r:id="rId54"/>
      <w:pgSz w:w="11906" w:h="16838"/>
      <w:pgMar w:top="2268" w:right="1701" w:bottom="1701"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CD2BD7" w14:textId="77777777" w:rsidR="008D7AB9" w:rsidRDefault="008D7AB9" w:rsidP="00B21E73">
      <w:r>
        <w:separator/>
      </w:r>
    </w:p>
  </w:endnote>
  <w:endnote w:type="continuationSeparator" w:id="0">
    <w:p w14:paraId="3E871318" w14:textId="77777777" w:rsidR="008D7AB9" w:rsidRDefault="008D7AB9" w:rsidP="00B21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8941758"/>
      <w:docPartObj>
        <w:docPartGallery w:val="Page Numbers (Bottom of Page)"/>
        <w:docPartUnique/>
      </w:docPartObj>
    </w:sdtPr>
    <w:sdtEndPr>
      <w:rPr>
        <w:rFonts w:ascii="Times New Roman" w:hAnsi="Times New Roman" w:cs="Times New Roman"/>
        <w:noProof/>
      </w:rPr>
    </w:sdtEndPr>
    <w:sdtContent>
      <w:p w14:paraId="702854E8" w14:textId="10099F38" w:rsidR="002E02C4" w:rsidRPr="00AB6A14" w:rsidRDefault="002E02C4">
        <w:pPr>
          <w:pStyle w:val="Footer"/>
          <w:jc w:val="center"/>
          <w:rPr>
            <w:rFonts w:ascii="Times New Roman" w:hAnsi="Times New Roman" w:cs="Times New Roman"/>
          </w:rPr>
        </w:pPr>
        <w:r w:rsidRPr="00AB6A14">
          <w:rPr>
            <w:rFonts w:ascii="Times New Roman" w:hAnsi="Times New Roman" w:cs="Times New Roman"/>
          </w:rPr>
          <w:fldChar w:fldCharType="begin"/>
        </w:r>
        <w:r w:rsidRPr="00AB6A14">
          <w:rPr>
            <w:rFonts w:ascii="Times New Roman" w:hAnsi="Times New Roman" w:cs="Times New Roman"/>
          </w:rPr>
          <w:instrText xml:space="preserve"> PAGE   \* MERGEFORMAT </w:instrText>
        </w:r>
        <w:r w:rsidRPr="00AB6A14">
          <w:rPr>
            <w:rFonts w:ascii="Times New Roman" w:hAnsi="Times New Roman" w:cs="Times New Roman"/>
          </w:rPr>
          <w:fldChar w:fldCharType="separate"/>
        </w:r>
        <w:r w:rsidR="00CB6DAC">
          <w:rPr>
            <w:rFonts w:ascii="Times New Roman" w:hAnsi="Times New Roman" w:cs="Times New Roman"/>
            <w:noProof/>
          </w:rPr>
          <w:t>20</w:t>
        </w:r>
        <w:r w:rsidRPr="00AB6A14">
          <w:rPr>
            <w:rFonts w:ascii="Times New Roman" w:hAnsi="Times New Roman" w:cs="Times New Roman"/>
            <w:noProof/>
          </w:rPr>
          <w:fldChar w:fldCharType="end"/>
        </w:r>
      </w:p>
    </w:sdtContent>
  </w:sdt>
  <w:p w14:paraId="75027DE1" w14:textId="77777777" w:rsidR="002E02C4" w:rsidRDefault="002E02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A60D37" w14:textId="77777777" w:rsidR="008D7AB9" w:rsidRDefault="008D7AB9" w:rsidP="00B21E73">
      <w:r>
        <w:separator/>
      </w:r>
    </w:p>
  </w:footnote>
  <w:footnote w:type="continuationSeparator" w:id="0">
    <w:p w14:paraId="7C68DE36" w14:textId="77777777" w:rsidR="008D7AB9" w:rsidRDefault="008D7AB9" w:rsidP="00B21E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26255" w14:textId="77777777" w:rsidR="002E02C4" w:rsidRDefault="002E02C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B13244EE"/>
    <w:lvl w:ilvl="0" w:tplc="3760ECDE">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15:restartNumberingAfterBreak="0">
    <w:nsid w:val="00000002"/>
    <w:multiLevelType w:val="hybridMultilevel"/>
    <w:tmpl w:val="6AE0886C"/>
    <w:lvl w:ilvl="0" w:tplc="0421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 w15:restartNumberingAfterBreak="0">
    <w:nsid w:val="00000003"/>
    <w:multiLevelType w:val="hybridMultilevel"/>
    <w:tmpl w:val="4CBC17B0"/>
    <w:lvl w:ilvl="0" w:tplc="934432FA">
      <w:start w:val="1"/>
      <w:numFmt w:val="decimal"/>
      <w:lvlText w:val="%1."/>
      <w:lvlJc w:val="left"/>
      <w:pPr>
        <w:ind w:left="786" w:hanging="360"/>
      </w:pPr>
      <w:rPr>
        <w:rFonts w:hint="default"/>
      </w:rPr>
    </w:lvl>
    <w:lvl w:ilvl="1" w:tplc="1D5A5448">
      <w:start w:val="1"/>
      <w:numFmt w:val="lowerLetter"/>
      <w:lvlText w:val="%2."/>
      <w:lvlJc w:val="left"/>
      <w:pPr>
        <w:ind w:left="1506" w:hanging="360"/>
      </w:pPr>
      <w:rPr>
        <w:rFonts w:hint="default"/>
      </w:r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3760ECDE">
      <w:start w:val="1"/>
      <w:numFmt w:val="decimal"/>
      <w:lvlText w:val="%7."/>
      <w:lvlJc w:val="left"/>
      <w:pPr>
        <w:ind w:left="5106" w:hanging="360"/>
      </w:pPr>
      <w:rPr>
        <w:rFonts w:hint="default"/>
        <w:b w:val="0"/>
        <w:bCs w:val="0"/>
        <w:sz w:val="24"/>
        <w:szCs w:val="24"/>
      </w:rPr>
    </w:lvl>
    <w:lvl w:ilvl="7" w:tplc="77C6698A">
      <w:start w:val="1"/>
      <w:numFmt w:val="lowerLetter"/>
      <w:lvlText w:val="%8."/>
      <w:lvlJc w:val="left"/>
      <w:pPr>
        <w:ind w:left="5826" w:hanging="360"/>
      </w:pPr>
      <w:rPr>
        <w:sz w:val="24"/>
      </w:rPr>
    </w:lvl>
    <w:lvl w:ilvl="8" w:tplc="0421001B" w:tentative="1">
      <w:start w:val="1"/>
      <w:numFmt w:val="lowerRoman"/>
      <w:lvlText w:val="%9."/>
      <w:lvlJc w:val="right"/>
      <w:pPr>
        <w:ind w:left="6546" w:hanging="180"/>
      </w:pPr>
    </w:lvl>
  </w:abstractNum>
  <w:abstractNum w:abstractNumId="3" w15:restartNumberingAfterBreak="0">
    <w:nsid w:val="00000004"/>
    <w:multiLevelType w:val="hybridMultilevel"/>
    <w:tmpl w:val="5FD60D4E"/>
    <w:lvl w:ilvl="0" w:tplc="35D80FD0">
      <w:start w:val="1"/>
      <w:numFmt w:val="decimal"/>
      <w:lvlText w:val="%1."/>
      <w:lvlJc w:val="left"/>
      <w:pPr>
        <w:ind w:left="644" w:hanging="360"/>
      </w:pPr>
      <w:rPr>
        <w:rFonts w:eastAsia="Calibri" w:hint="default"/>
        <w:b w:val="0"/>
        <w:sz w:val="24"/>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4" w15:restartNumberingAfterBreak="0">
    <w:nsid w:val="00000006"/>
    <w:multiLevelType w:val="hybridMultilevel"/>
    <w:tmpl w:val="D714AB3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00000007"/>
    <w:multiLevelType w:val="multilevel"/>
    <w:tmpl w:val="627EF018"/>
    <w:lvl w:ilvl="0">
      <w:start w:val="1"/>
      <w:numFmt w:val="upperRoman"/>
      <w:suff w:val="nothing"/>
      <w:lvlText w:val="BAB %1"/>
      <w:lvlJc w:val="left"/>
      <w:pPr>
        <w:ind w:left="3690" w:hanging="360"/>
      </w:pPr>
      <w:rPr>
        <w:rFonts w:hint="default"/>
      </w:rPr>
    </w:lvl>
    <w:lvl w:ilvl="1">
      <w:start w:val="1"/>
      <w:numFmt w:val="decimal"/>
      <w:isLgl/>
      <w:suff w:val="space"/>
      <w:lvlText w:val="%1.%2"/>
      <w:lvlJc w:val="left"/>
      <w:pPr>
        <w:ind w:left="720" w:hanging="360"/>
      </w:pPr>
      <w:rPr>
        <w:rFonts w:hint="default"/>
      </w:rPr>
    </w:lvl>
    <w:lvl w:ilvl="2">
      <w:start w:val="1"/>
      <w:numFmt w:val="decimal"/>
      <w:isLgl/>
      <w:suff w:val="space"/>
      <w:lvlText w:val="%1.%2.%3"/>
      <w:lvlJc w:val="left"/>
      <w:pPr>
        <w:ind w:left="1080" w:hanging="360"/>
      </w:pPr>
      <w:rPr>
        <w:rFonts w:hint="default"/>
        <w:i w:val="0"/>
        <w:iCs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i w:val="0"/>
        <w:iCs w:val="0"/>
        <w:sz w:val="24"/>
        <w:szCs w:val="24"/>
      </w:rPr>
    </w:lvl>
    <w:lvl w:ilvl="7">
      <w:start w:val="1"/>
      <w:numFmt w:val="decimal"/>
      <w:lvlText w:val="%8."/>
      <w:lvlJc w:val="left"/>
      <w:pPr>
        <w:ind w:left="2880" w:hanging="360"/>
      </w:pPr>
      <w:rPr>
        <w:rFonts w:hint="default"/>
        <w:b w:val="0"/>
        <w:bCs w:val="0"/>
        <w:i w:val="0"/>
        <w:iCs w:val="0"/>
        <w:sz w:val="24"/>
        <w:szCs w:val="24"/>
      </w:rPr>
    </w:lvl>
    <w:lvl w:ilvl="8">
      <w:start w:val="1"/>
      <w:numFmt w:val="lowerRoman"/>
      <w:lvlText w:val="%9."/>
      <w:lvlJc w:val="left"/>
      <w:pPr>
        <w:ind w:left="3240" w:hanging="360"/>
      </w:pPr>
      <w:rPr>
        <w:rFonts w:hint="default"/>
      </w:rPr>
    </w:lvl>
  </w:abstractNum>
  <w:abstractNum w:abstractNumId="6" w15:restartNumberingAfterBreak="0">
    <w:nsid w:val="00000008"/>
    <w:multiLevelType w:val="hybridMultilevel"/>
    <w:tmpl w:val="72C43E62"/>
    <w:lvl w:ilvl="0" w:tplc="9B36EAE2">
      <w:start w:val="1"/>
      <w:numFmt w:val="decimal"/>
      <w:lvlText w:val="%1."/>
      <w:lvlJc w:val="left"/>
      <w:pPr>
        <w:ind w:left="720" w:hanging="360"/>
      </w:pPr>
      <w:rPr>
        <w:rFonts w:hint="default"/>
        <w:b w:val="0"/>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00000009"/>
    <w:multiLevelType w:val="multilevel"/>
    <w:tmpl w:val="B4D24EA8"/>
    <w:lvl w:ilvl="0">
      <w:start w:val="1"/>
      <w:numFmt w:val="decimal"/>
      <w:lvlText w:val="%1."/>
      <w:lvlJc w:val="left"/>
      <w:pPr>
        <w:ind w:left="720" w:hanging="360"/>
      </w:pPr>
      <w:rPr>
        <w:rFonts w:hint="default"/>
      </w:rPr>
    </w:lvl>
    <w:lvl w:ilvl="1">
      <w:start w:val="1"/>
      <w:numFmt w:val="decimal"/>
      <w:isLgl/>
      <w:lvlText w:val="%1.%2"/>
      <w:lvlJc w:val="left"/>
      <w:pPr>
        <w:ind w:left="790" w:hanging="4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0000000B"/>
    <w:multiLevelType w:val="hybridMultilevel"/>
    <w:tmpl w:val="97C86A1E"/>
    <w:lvl w:ilvl="0" w:tplc="A03A460A">
      <w:start w:val="1"/>
      <w:numFmt w:val="decimal"/>
      <w:lvlText w:val="%1."/>
      <w:lvlJc w:val="left"/>
      <w:pPr>
        <w:ind w:left="720" w:hanging="360"/>
      </w:pPr>
      <w:rPr>
        <w:rFonts w:hint="default"/>
        <w:b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0000000C"/>
    <w:multiLevelType w:val="multilevel"/>
    <w:tmpl w:val="F886CFEC"/>
    <w:lvl w:ilvl="0">
      <w:start w:val="1"/>
      <w:numFmt w:val="decimal"/>
      <w:lvlText w:val="%1."/>
      <w:lvlJc w:val="left"/>
      <w:pPr>
        <w:ind w:left="720" w:hanging="360"/>
      </w:pPr>
      <w:rPr>
        <w:rFonts w:hint="default"/>
      </w:rPr>
    </w:lvl>
    <w:lvl w:ilvl="1">
      <w:start w:val="8"/>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00000010"/>
    <w:multiLevelType w:val="hybridMultilevel"/>
    <w:tmpl w:val="5ED819E2"/>
    <w:lvl w:ilvl="0" w:tplc="9B36EAE2">
      <w:start w:val="1"/>
      <w:numFmt w:val="decimal"/>
      <w:lvlText w:val="%1."/>
      <w:lvlJc w:val="left"/>
      <w:pPr>
        <w:ind w:left="720" w:hanging="360"/>
      </w:pPr>
      <w:rPr>
        <w:rFonts w:hint="default"/>
        <w:b w:val="0"/>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00000011"/>
    <w:multiLevelType w:val="multilevel"/>
    <w:tmpl w:val="AA1C9A34"/>
    <w:lvl w:ilvl="0">
      <w:start w:val="1"/>
      <w:numFmt w:val="decimal"/>
      <w:lvlText w:val="%1."/>
      <w:lvlJc w:val="left"/>
      <w:pPr>
        <w:ind w:left="786" w:hanging="360"/>
      </w:pPr>
      <w:rPr>
        <w:rFonts w:hint="default"/>
      </w:rPr>
    </w:lvl>
    <w:lvl w:ilvl="1">
      <w:start w:val="6"/>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2" w15:restartNumberingAfterBreak="0">
    <w:nsid w:val="00000012"/>
    <w:multiLevelType w:val="hybridMultilevel"/>
    <w:tmpl w:val="0D9A4172"/>
    <w:lvl w:ilvl="0" w:tplc="0421000F">
      <w:start w:val="1"/>
      <w:numFmt w:val="decimal"/>
      <w:lvlText w:val="%1."/>
      <w:lvlJc w:val="left"/>
      <w:pPr>
        <w:ind w:left="780" w:hanging="360"/>
      </w:pPr>
      <w:rPr>
        <w:sz w:val="24"/>
        <w:szCs w:val="24"/>
      </w:rPr>
    </w:lvl>
    <w:lvl w:ilvl="1" w:tplc="0421000F">
      <w:start w:val="1"/>
      <w:numFmt w:val="decimal"/>
      <w:lvlText w:val="%2."/>
      <w:lvlJc w:val="left"/>
      <w:pPr>
        <w:ind w:left="1500" w:hanging="360"/>
      </w:pPr>
      <w:rPr>
        <w:rFonts w:hint="default"/>
        <w:i w:val="0"/>
        <w:iCs w:val="0"/>
        <w:sz w:val="24"/>
        <w:szCs w:val="24"/>
      </w:rPr>
    </w:lvl>
    <w:lvl w:ilvl="2" w:tplc="0421000F">
      <w:start w:val="1"/>
      <w:numFmt w:val="decimal"/>
      <w:lvlText w:val="%3."/>
      <w:lvlJc w:val="left"/>
      <w:pPr>
        <w:ind w:left="720" w:hanging="360"/>
      </w:p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13" w15:restartNumberingAfterBreak="0">
    <w:nsid w:val="00000014"/>
    <w:multiLevelType w:val="multilevel"/>
    <w:tmpl w:val="C3005A34"/>
    <w:lvl w:ilvl="0">
      <w:start w:val="1"/>
      <w:numFmt w:val="decimal"/>
      <w:lvlText w:val="%1."/>
      <w:lvlJc w:val="left"/>
      <w:pPr>
        <w:ind w:left="720" w:hanging="360"/>
      </w:pPr>
      <w:rPr>
        <w:rFonts w:hint="default"/>
      </w:rPr>
    </w:lvl>
    <w:lvl w:ilvl="1">
      <w:start w:val="1"/>
      <w:numFmt w:val="decimal"/>
      <w:isLgl/>
      <w:lvlText w:val="%1.%2"/>
      <w:lvlJc w:val="left"/>
      <w:pPr>
        <w:ind w:left="790" w:hanging="4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00000015"/>
    <w:multiLevelType w:val="hybridMultilevel"/>
    <w:tmpl w:val="D9484178"/>
    <w:lvl w:ilvl="0" w:tplc="B8B0B26E">
      <w:start w:val="4"/>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15:restartNumberingAfterBreak="0">
    <w:nsid w:val="00000016"/>
    <w:multiLevelType w:val="hybridMultilevel"/>
    <w:tmpl w:val="84FC193A"/>
    <w:lvl w:ilvl="0" w:tplc="FFFFFFFF">
      <w:start w:val="1"/>
      <w:numFmt w:val="decimal"/>
      <w:lvlText w:val="%1)"/>
      <w:lvlJc w:val="left"/>
      <w:pPr>
        <w:ind w:left="786" w:hanging="360"/>
      </w:pPr>
    </w:lvl>
    <w:lvl w:ilvl="1" w:tplc="609248EE">
      <w:start w:val="1"/>
      <w:numFmt w:val="lowerLetter"/>
      <w:lvlText w:val="%2."/>
      <w:lvlJc w:val="left"/>
      <w:pPr>
        <w:ind w:left="786" w:hanging="360"/>
      </w:pPr>
      <w:rPr>
        <w:rFonts w:hint="default"/>
        <w:sz w:val="24"/>
        <w:szCs w:val="24"/>
      </w:rPr>
    </w:lvl>
    <w:lvl w:ilvl="2" w:tplc="3760ECDE">
      <w:start w:val="1"/>
      <w:numFmt w:val="decimal"/>
      <w:lvlText w:val="%3."/>
      <w:lvlJc w:val="left"/>
      <w:pPr>
        <w:ind w:left="786" w:hanging="360"/>
      </w:pPr>
      <w:rPr>
        <w:rFonts w:hint="default"/>
        <w:b w:val="0"/>
        <w:bCs w:val="0"/>
        <w:sz w:val="24"/>
        <w:szCs w:val="24"/>
      </w:rPr>
    </w:lvl>
    <w:lvl w:ilvl="3" w:tplc="7D2C9956" w:tentative="1">
      <w:start w:val="1"/>
      <w:numFmt w:val="decimal"/>
      <w:lvlText w:val="%4."/>
      <w:lvlJc w:val="left"/>
      <w:pPr>
        <w:ind w:left="2946" w:hanging="360"/>
      </w:pPr>
    </w:lvl>
    <w:lvl w:ilvl="4" w:tplc="FEB89A00" w:tentative="1">
      <w:start w:val="1"/>
      <w:numFmt w:val="lowerLetter"/>
      <w:lvlText w:val="%5."/>
      <w:lvlJc w:val="left"/>
      <w:pPr>
        <w:ind w:left="3666" w:hanging="360"/>
      </w:pPr>
    </w:lvl>
    <w:lvl w:ilvl="5" w:tplc="5D68F874" w:tentative="1">
      <w:start w:val="1"/>
      <w:numFmt w:val="lowerRoman"/>
      <w:lvlText w:val="%6."/>
      <w:lvlJc w:val="right"/>
      <w:pPr>
        <w:ind w:left="4386" w:hanging="180"/>
      </w:pPr>
    </w:lvl>
    <w:lvl w:ilvl="6" w:tplc="42869BFE" w:tentative="1">
      <w:start w:val="1"/>
      <w:numFmt w:val="decimal"/>
      <w:lvlText w:val="%7."/>
      <w:lvlJc w:val="left"/>
      <w:pPr>
        <w:ind w:left="5106" w:hanging="360"/>
      </w:pPr>
    </w:lvl>
    <w:lvl w:ilvl="7" w:tplc="D7BA83DE" w:tentative="1">
      <w:start w:val="1"/>
      <w:numFmt w:val="lowerLetter"/>
      <w:lvlText w:val="%8."/>
      <w:lvlJc w:val="left"/>
      <w:pPr>
        <w:ind w:left="5826" w:hanging="360"/>
      </w:pPr>
    </w:lvl>
    <w:lvl w:ilvl="8" w:tplc="4A5E8B7C" w:tentative="1">
      <w:start w:val="1"/>
      <w:numFmt w:val="lowerRoman"/>
      <w:lvlText w:val="%9."/>
      <w:lvlJc w:val="right"/>
      <w:pPr>
        <w:ind w:left="6546" w:hanging="180"/>
      </w:pPr>
    </w:lvl>
  </w:abstractNum>
  <w:abstractNum w:abstractNumId="16" w15:restartNumberingAfterBreak="0">
    <w:nsid w:val="00000017"/>
    <w:multiLevelType w:val="hybridMultilevel"/>
    <w:tmpl w:val="AB3A5162"/>
    <w:lvl w:ilvl="0" w:tplc="ABDA52CC">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15:restartNumberingAfterBreak="0">
    <w:nsid w:val="00000018"/>
    <w:multiLevelType w:val="hybridMultilevel"/>
    <w:tmpl w:val="79D8B3E6"/>
    <w:lvl w:ilvl="0" w:tplc="04210019">
      <w:start w:val="1"/>
      <w:numFmt w:val="lowerLetter"/>
      <w:lvlText w:val="%1."/>
      <w:lvlJc w:val="left"/>
      <w:pPr>
        <w:ind w:left="786" w:hanging="360"/>
      </w:p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8" w15:restartNumberingAfterBreak="0">
    <w:nsid w:val="00000019"/>
    <w:multiLevelType w:val="multilevel"/>
    <w:tmpl w:val="7CAE9DEE"/>
    <w:lvl w:ilvl="0">
      <w:start w:val="1"/>
      <w:numFmt w:val="decimal"/>
      <w:lvlText w:val="%1."/>
      <w:lvlJc w:val="left"/>
      <w:pPr>
        <w:ind w:left="786" w:hanging="360"/>
      </w:pPr>
      <w:rPr>
        <w:rFonts w:hint="default"/>
      </w:rPr>
    </w:lvl>
    <w:lvl w:ilvl="1">
      <w:start w:val="5"/>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9" w15:restartNumberingAfterBreak="0">
    <w:nsid w:val="0000001B"/>
    <w:multiLevelType w:val="hybridMultilevel"/>
    <w:tmpl w:val="9E2452D4"/>
    <w:lvl w:ilvl="0" w:tplc="04210019">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0" w15:restartNumberingAfterBreak="0">
    <w:nsid w:val="0000001F"/>
    <w:multiLevelType w:val="hybridMultilevel"/>
    <w:tmpl w:val="C6F8D49C"/>
    <w:lvl w:ilvl="0" w:tplc="539AA21E">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1" w15:restartNumberingAfterBreak="0">
    <w:nsid w:val="00000021"/>
    <w:multiLevelType w:val="hybridMultilevel"/>
    <w:tmpl w:val="FF9A7258"/>
    <w:lvl w:ilvl="0" w:tplc="94AAC520">
      <w:start w:val="1"/>
      <w:numFmt w:val="decimal"/>
      <w:lvlText w:val="%1."/>
      <w:lvlJc w:val="left"/>
      <w:pPr>
        <w:ind w:left="356" w:hanging="360"/>
      </w:pPr>
      <w:rPr>
        <w:rFonts w:ascii="Times New Roman" w:eastAsia="Calibri" w:hAnsi="Times New Roman" w:cs="Times New Roman"/>
      </w:rPr>
    </w:lvl>
    <w:lvl w:ilvl="1" w:tplc="EC0C350A">
      <w:start w:val="1"/>
      <w:numFmt w:val="decimal"/>
      <w:lvlText w:val="%2."/>
      <w:lvlJc w:val="left"/>
      <w:pPr>
        <w:ind w:left="786" w:hanging="360"/>
      </w:pPr>
      <w:rPr>
        <w:rFonts w:hint="default"/>
        <w:b w:val="0"/>
        <w:bCs w:val="0"/>
        <w:sz w:val="24"/>
        <w:szCs w:val="24"/>
      </w:rPr>
    </w:lvl>
    <w:lvl w:ilvl="2" w:tplc="04210019">
      <w:start w:val="1"/>
      <w:numFmt w:val="lowerLetter"/>
      <w:lvlText w:val="%3."/>
      <w:lvlJc w:val="left"/>
      <w:pPr>
        <w:ind w:left="1976" w:hanging="360"/>
      </w:pPr>
      <w:rPr>
        <w:rFonts w:hint="default"/>
      </w:rPr>
    </w:lvl>
    <w:lvl w:ilvl="3" w:tplc="0421000F" w:tentative="1">
      <w:start w:val="1"/>
      <w:numFmt w:val="decimal"/>
      <w:lvlText w:val="%4."/>
      <w:lvlJc w:val="left"/>
      <w:pPr>
        <w:ind w:left="2516" w:hanging="360"/>
      </w:pPr>
    </w:lvl>
    <w:lvl w:ilvl="4" w:tplc="04210019" w:tentative="1">
      <w:start w:val="1"/>
      <w:numFmt w:val="lowerLetter"/>
      <w:lvlText w:val="%5."/>
      <w:lvlJc w:val="left"/>
      <w:pPr>
        <w:ind w:left="3236" w:hanging="360"/>
      </w:pPr>
    </w:lvl>
    <w:lvl w:ilvl="5" w:tplc="0421001B" w:tentative="1">
      <w:start w:val="1"/>
      <w:numFmt w:val="lowerRoman"/>
      <w:lvlText w:val="%6."/>
      <w:lvlJc w:val="right"/>
      <w:pPr>
        <w:ind w:left="3956" w:hanging="180"/>
      </w:pPr>
    </w:lvl>
    <w:lvl w:ilvl="6" w:tplc="0421000F" w:tentative="1">
      <w:start w:val="1"/>
      <w:numFmt w:val="decimal"/>
      <w:lvlText w:val="%7."/>
      <w:lvlJc w:val="left"/>
      <w:pPr>
        <w:ind w:left="4676" w:hanging="360"/>
      </w:pPr>
    </w:lvl>
    <w:lvl w:ilvl="7" w:tplc="04210019" w:tentative="1">
      <w:start w:val="1"/>
      <w:numFmt w:val="lowerLetter"/>
      <w:lvlText w:val="%8."/>
      <w:lvlJc w:val="left"/>
      <w:pPr>
        <w:ind w:left="5396" w:hanging="360"/>
      </w:pPr>
    </w:lvl>
    <w:lvl w:ilvl="8" w:tplc="0421001B" w:tentative="1">
      <w:start w:val="1"/>
      <w:numFmt w:val="lowerRoman"/>
      <w:lvlText w:val="%9."/>
      <w:lvlJc w:val="right"/>
      <w:pPr>
        <w:ind w:left="6116" w:hanging="180"/>
      </w:pPr>
    </w:lvl>
  </w:abstractNum>
  <w:abstractNum w:abstractNumId="22" w15:restartNumberingAfterBreak="0">
    <w:nsid w:val="00000022"/>
    <w:multiLevelType w:val="hybridMultilevel"/>
    <w:tmpl w:val="0FF80278"/>
    <w:lvl w:ilvl="0" w:tplc="3D28BBFA">
      <w:start w:val="1"/>
      <w:numFmt w:val="decimal"/>
      <w:lvlText w:val="%1."/>
      <w:lvlJc w:val="left"/>
      <w:pPr>
        <w:ind w:left="644" w:hanging="360"/>
      </w:pPr>
      <w:rPr>
        <w:rFonts w:eastAsia="Calibri" w:hint="default"/>
        <w:b w:val="0"/>
        <w:sz w:val="24"/>
      </w:rPr>
    </w:lvl>
    <w:lvl w:ilvl="1" w:tplc="420C1EC8" w:tentative="1">
      <w:start w:val="1"/>
      <w:numFmt w:val="lowerLetter"/>
      <w:lvlText w:val="%2."/>
      <w:lvlJc w:val="left"/>
      <w:pPr>
        <w:ind w:left="1364" w:hanging="360"/>
      </w:pPr>
    </w:lvl>
    <w:lvl w:ilvl="2" w:tplc="426A4F16" w:tentative="1">
      <w:start w:val="1"/>
      <w:numFmt w:val="lowerRoman"/>
      <w:lvlText w:val="%3."/>
      <w:lvlJc w:val="right"/>
      <w:pPr>
        <w:ind w:left="2084" w:hanging="180"/>
      </w:pPr>
    </w:lvl>
    <w:lvl w:ilvl="3" w:tplc="67C8D694" w:tentative="1">
      <w:start w:val="1"/>
      <w:numFmt w:val="decimal"/>
      <w:lvlText w:val="%4."/>
      <w:lvlJc w:val="left"/>
      <w:pPr>
        <w:ind w:left="2804" w:hanging="360"/>
      </w:pPr>
    </w:lvl>
    <w:lvl w:ilvl="4" w:tplc="63FE9D66" w:tentative="1">
      <w:start w:val="1"/>
      <w:numFmt w:val="lowerLetter"/>
      <w:lvlText w:val="%5."/>
      <w:lvlJc w:val="left"/>
      <w:pPr>
        <w:ind w:left="3524" w:hanging="360"/>
      </w:pPr>
    </w:lvl>
    <w:lvl w:ilvl="5" w:tplc="E858339A" w:tentative="1">
      <w:start w:val="1"/>
      <w:numFmt w:val="lowerRoman"/>
      <w:lvlText w:val="%6."/>
      <w:lvlJc w:val="right"/>
      <w:pPr>
        <w:ind w:left="4244" w:hanging="180"/>
      </w:pPr>
    </w:lvl>
    <w:lvl w:ilvl="6" w:tplc="E67E25E4" w:tentative="1">
      <w:start w:val="1"/>
      <w:numFmt w:val="decimal"/>
      <w:lvlText w:val="%7."/>
      <w:lvlJc w:val="left"/>
      <w:pPr>
        <w:ind w:left="4964" w:hanging="360"/>
      </w:pPr>
    </w:lvl>
    <w:lvl w:ilvl="7" w:tplc="01F2106E" w:tentative="1">
      <w:start w:val="1"/>
      <w:numFmt w:val="lowerLetter"/>
      <w:lvlText w:val="%8."/>
      <w:lvlJc w:val="left"/>
      <w:pPr>
        <w:ind w:left="5684" w:hanging="360"/>
      </w:pPr>
    </w:lvl>
    <w:lvl w:ilvl="8" w:tplc="C39481C8" w:tentative="1">
      <w:start w:val="1"/>
      <w:numFmt w:val="lowerRoman"/>
      <w:lvlText w:val="%9."/>
      <w:lvlJc w:val="right"/>
      <w:pPr>
        <w:ind w:left="6404" w:hanging="180"/>
      </w:pPr>
    </w:lvl>
  </w:abstractNum>
  <w:abstractNum w:abstractNumId="23" w15:restartNumberingAfterBreak="0">
    <w:nsid w:val="00000025"/>
    <w:multiLevelType w:val="hybridMultilevel"/>
    <w:tmpl w:val="059EEC04"/>
    <w:lvl w:ilvl="0" w:tplc="3760ECDE">
      <w:start w:val="1"/>
      <w:numFmt w:val="decimal"/>
      <w:lvlText w:val="%1."/>
      <w:lvlJc w:val="left"/>
      <w:pPr>
        <w:ind w:left="990" w:hanging="360"/>
      </w:pPr>
      <w:rPr>
        <w:rFonts w:hint="default"/>
        <w:b w:val="0"/>
        <w:bCs w:val="0"/>
        <w:sz w:val="24"/>
        <w:szCs w:val="24"/>
      </w:rPr>
    </w:lvl>
    <w:lvl w:ilvl="1" w:tplc="04210019" w:tentative="1">
      <w:start w:val="1"/>
      <w:numFmt w:val="lowerLetter"/>
      <w:lvlText w:val="%2."/>
      <w:lvlJc w:val="left"/>
      <w:pPr>
        <w:ind w:left="1710" w:hanging="360"/>
      </w:pPr>
    </w:lvl>
    <w:lvl w:ilvl="2" w:tplc="0421001B" w:tentative="1">
      <w:start w:val="1"/>
      <w:numFmt w:val="lowerRoman"/>
      <w:lvlText w:val="%3."/>
      <w:lvlJc w:val="right"/>
      <w:pPr>
        <w:ind w:left="2430" w:hanging="180"/>
      </w:pPr>
    </w:lvl>
    <w:lvl w:ilvl="3" w:tplc="0421000F" w:tentative="1">
      <w:start w:val="1"/>
      <w:numFmt w:val="decimal"/>
      <w:lvlText w:val="%4."/>
      <w:lvlJc w:val="left"/>
      <w:pPr>
        <w:ind w:left="3150" w:hanging="360"/>
      </w:pPr>
    </w:lvl>
    <w:lvl w:ilvl="4" w:tplc="04210019" w:tentative="1">
      <w:start w:val="1"/>
      <w:numFmt w:val="lowerLetter"/>
      <w:lvlText w:val="%5."/>
      <w:lvlJc w:val="left"/>
      <w:pPr>
        <w:ind w:left="3870" w:hanging="360"/>
      </w:pPr>
    </w:lvl>
    <w:lvl w:ilvl="5" w:tplc="0421001B" w:tentative="1">
      <w:start w:val="1"/>
      <w:numFmt w:val="lowerRoman"/>
      <w:lvlText w:val="%6."/>
      <w:lvlJc w:val="right"/>
      <w:pPr>
        <w:ind w:left="4590" w:hanging="180"/>
      </w:pPr>
    </w:lvl>
    <w:lvl w:ilvl="6" w:tplc="0421000F" w:tentative="1">
      <w:start w:val="1"/>
      <w:numFmt w:val="decimal"/>
      <w:lvlText w:val="%7."/>
      <w:lvlJc w:val="left"/>
      <w:pPr>
        <w:ind w:left="5310" w:hanging="360"/>
      </w:pPr>
    </w:lvl>
    <w:lvl w:ilvl="7" w:tplc="04210019" w:tentative="1">
      <w:start w:val="1"/>
      <w:numFmt w:val="lowerLetter"/>
      <w:lvlText w:val="%8."/>
      <w:lvlJc w:val="left"/>
      <w:pPr>
        <w:ind w:left="6030" w:hanging="360"/>
      </w:pPr>
    </w:lvl>
    <w:lvl w:ilvl="8" w:tplc="0421001B" w:tentative="1">
      <w:start w:val="1"/>
      <w:numFmt w:val="lowerRoman"/>
      <w:lvlText w:val="%9."/>
      <w:lvlJc w:val="right"/>
      <w:pPr>
        <w:ind w:left="6750" w:hanging="180"/>
      </w:pPr>
    </w:lvl>
  </w:abstractNum>
  <w:abstractNum w:abstractNumId="24" w15:restartNumberingAfterBreak="0">
    <w:nsid w:val="00000027"/>
    <w:multiLevelType w:val="hybridMultilevel"/>
    <w:tmpl w:val="F28A3C7C"/>
    <w:lvl w:ilvl="0" w:tplc="1846803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15:restartNumberingAfterBreak="0">
    <w:nsid w:val="048B79D5"/>
    <w:multiLevelType w:val="hybridMultilevel"/>
    <w:tmpl w:val="BF9A0278"/>
    <w:lvl w:ilvl="0" w:tplc="FD58D02C">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15:restartNumberingAfterBreak="0">
    <w:nsid w:val="0A8B2210"/>
    <w:multiLevelType w:val="hybridMultilevel"/>
    <w:tmpl w:val="0144E73E"/>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15:restartNumberingAfterBreak="0">
    <w:nsid w:val="0BB37C60"/>
    <w:multiLevelType w:val="multilevel"/>
    <w:tmpl w:val="0736134C"/>
    <w:lvl w:ilvl="0">
      <w:start w:val="1"/>
      <w:numFmt w:val="upperRoman"/>
      <w:pStyle w:val="Heading1"/>
      <w:suff w:val="nothing"/>
      <w:lvlText w:val="BAB %1"/>
      <w:lvlJc w:val="left"/>
      <w:pPr>
        <w:ind w:left="360" w:hanging="360"/>
      </w:pPr>
      <w:rPr>
        <w:rFonts w:hint="default"/>
      </w:rPr>
    </w:lvl>
    <w:lvl w:ilvl="1">
      <w:start w:val="1"/>
      <w:numFmt w:val="decimal"/>
      <w:pStyle w:val="Heading2"/>
      <w:isLgl/>
      <w:suff w:val="space"/>
      <w:lvlText w:val="%1.%2"/>
      <w:lvlJc w:val="left"/>
      <w:pPr>
        <w:ind w:left="295" w:hanging="360"/>
      </w:pPr>
      <w:rPr>
        <w:rFonts w:hint="default"/>
      </w:rPr>
    </w:lvl>
    <w:lvl w:ilvl="2">
      <w:start w:val="1"/>
      <w:numFmt w:val="decimal"/>
      <w:pStyle w:val="Heading3"/>
      <w:isLgl/>
      <w:suff w:val="space"/>
      <w:lvlText w:val="%1.%2.%3"/>
      <w:lvlJc w:val="left"/>
      <w:pPr>
        <w:ind w:left="655" w:hanging="360"/>
      </w:pPr>
      <w:rPr>
        <w:rFonts w:ascii="Times New Roman" w:hAnsi="Times New Roman" w:cs="Times New Roman" w:hint="default"/>
        <w:i w:val="0"/>
        <w:sz w:val="24"/>
      </w:rPr>
    </w:lvl>
    <w:lvl w:ilvl="3">
      <w:start w:val="1"/>
      <w:numFmt w:val="decimal"/>
      <w:pStyle w:val="Heading4"/>
      <w:isLgl/>
      <w:suff w:val="space"/>
      <w:lvlText w:val="%1.%2.%3.%4"/>
      <w:lvlJc w:val="left"/>
      <w:pPr>
        <w:ind w:left="1015" w:hanging="360"/>
      </w:pPr>
      <w:rPr>
        <w:rFonts w:hint="default"/>
      </w:rPr>
    </w:lvl>
    <w:lvl w:ilvl="4">
      <w:start w:val="1"/>
      <w:numFmt w:val="lowerLetter"/>
      <w:lvlText w:val="(%5)"/>
      <w:lvlJc w:val="left"/>
      <w:pPr>
        <w:ind w:left="1375" w:hanging="360"/>
      </w:pPr>
      <w:rPr>
        <w:rFonts w:hint="default"/>
      </w:rPr>
    </w:lvl>
    <w:lvl w:ilvl="5">
      <w:start w:val="1"/>
      <w:numFmt w:val="lowerRoman"/>
      <w:lvlText w:val="(%6)"/>
      <w:lvlJc w:val="left"/>
      <w:pPr>
        <w:ind w:left="1735" w:hanging="360"/>
      </w:pPr>
      <w:rPr>
        <w:rFonts w:hint="default"/>
      </w:rPr>
    </w:lvl>
    <w:lvl w:ilvl="6">
      <w:start w:val="1"/>
      <w:numFmt w:val="decimal"/>
      <w:lvlText w:val="%7."/>
      <w:lvlJc w:val="left"/>
      <w:pPr>
        <w:ind w:left="2095" w:hanging="360"/>
      </w:pPr>
      <w:rPr>
        <w:rFonts w:hint="default"/>
        <w:b w:val="0"/>
        <w:i w:val="0"/>
        <w:sz w:val="24"/>
      </w:rPr>
    </w:lvl>
    <w:lvl w:ilvl="7">
      <w:start w:val="1"/>
      <w:numFmt w:val="decimal"/>
      <w:lvlText w:val="%8."/>
      <w:lvlJc w:val="left"/>
      <w:pPr>
        <w:ind w:left="2455" w:hanging="360"/>
      </w:pPr>
      <w:rPr>
        <w:rFonts w:hint="default"/>
        <w:b w:val="0"/>
        <w:bCs w:val="0"/>
        <w:sz w:val="22"/>
        <w:szCs w:val="22"/>
      </w:rPr>
    </w:lvl>
    <w:lvl w:ilvl="8">
      <w:start w:val="1"/>
      <w:numFmt w:val="lowerRoman"/>
      <w:lvlText w:val="%9."/>
      <w:lvlJc w:val="left"/>
      <w:pPr>
        <w:ind w:left="2815" w:hanging="360"/>
      </w:pPr>
      <w:rPr>
        <w:rFonts w:hint="default"/>
      </w:rPr>
    </w:lvl>
  </w:abstractNum>
  <w:abstractNum w:abstractNumId="28" w15:restartNumberingAfterBreak="0">
    <w:nsid w:val="0D831484"/>
    <w:multiLevelType w:val="hybridMultilevel"/>
    <w:tmpl w:val="27847726"/>
    <w:lvl w:ilvl="0" w:tplc="5066C4F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0D8C5AC1"/>
    <w:multiLevelType w:val="hybridMultilevel"/>
    <w:tmpl w:val="0D9A0B1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15:restartNumberingAfterBreak="0">
    <w:nsid w:val="0EF4641E"/>
    <w:multiLevelType w:val="hybridMultilevel"/>
    <w:tmpl w:val="221C0C0C"/>
    <w:lvl w:ilvl="0" w:tplc="D540B062">
      <w:start w:val="1"/>
      <w:numFmt w:val="decimal"/>
      <w:lvlText w:val="%1."/>
      <w:lvlJc w:val="left"/>
      <w:pPr>
        <w:ind w:left="720" w:hanging="360"/>
      </w:pPr>
      <w:rPr>
        <w:rFonts w:ascii="Times New Roman" w:eastAsia="Calibri" w:hAnsi="Times New Roman" w:cs="Times New Roman"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15:restartNumberingAfterBreak="0">
    <w:nsid w:val="109C6999"/>
    <w:multiLevelType w:val="hybridMultilevel"/>
    <w:tmpl w:val="73087766"/>
    <w:lvl w:ilvl="0" w:tplc="EC7C0A5E">
      <w:start w:val="1"/>
      <w:numFmt w:val="lowerLetter"/>
      <w:lvlText w:val="%1."/>
      <w:lvlJc w:val="left"/>
      <w:pPr>
        <w:ind w:left="1080" w:hanging="360"/>
      </w:pPr>
      <w:rPr>
        <w:rFonts w:hint="default"/>
        <w:b w:val="0"/>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32" w15:restartNumberingAfterBreak="0">
    <w:nsid w:val="10E7183C"/>
    <w:multiLevelType w:val="hybridMultilevel"/>
    <w:tmpl w:val="1304E72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114D62A6"/>
    <w:multiLevelType w:val="hybridMultilevel"/>
    <w:tmpl w:val="E59E9E30"/>
    <w:lvl w:ilvl="0" w:tplc="749E6B36">
      <w:start w:val="1"/>
      <w:numFmt w:val="lowerLetter"/>
      <w:lvlText w:val="%1."/>
      <w:lvlJc w:val="left"/>
      <w:pPr>
        <w:ind w:left="720" w:hanging="360"/>
      </w:pPr>
      <w:rPr>
        <w:rFonts w:ascii="Times New Roman" w:hAnsi="Times New Roman" w:cs="Times New Roman"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15:restartNumberingAfterBreak="0">
    <w:nsid w:val="14C448CE"/>
    <w:multiLevelType w:val="hybridMultilevel"/>
    <w:tmpl w:val="A96E704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5" w15:restartNumberingAfterBreak="0">
    <w:nsid w:val="1A6E1DD1"/>
    <w:multiLevelType w:val="hybridMultilevel"/>
    <w:tmpl w:val="69E628D0"/>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15:restartNumberingAfterBreak="0">
    <w:nsid w:val="1B0D66C0"/>
    <w:multiLevelType w:val="hybridMultilevel"/>
    <w:tmpl w:val="CD0C010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15:restartNumberingAfterBreak="0">
    <w:nsid w:val="1B776700"/>
    <w:multiLevelType w:val="hybridMultilevel"/>
    <w:tmpl w:val="D9A2AB56"/>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15:restartNumberingAfterBreak="0">
    <w:nsid w:val="1DB84BF5"/>
    <w:multiLevelType w:val="hybridMultilevel"/>
    <w:tmpl w:val="5EA41102"/>
    <w:lvl w:ilvl="0" w:tplc="7C184B1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15:restartNumberingAfterBreak="0">
    <w:nsid w:val="1E920E82"/>
    <w:multiLevelType w:val="hybridMultilevel"/>
    <w:tmpl w:val="D27C922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15:restartNumberingAfterBreak="0">
    <w:nsid w:val="1F6466CD"/>
    <w:multiLevelType w:val="hybridMultilevel"/>
    <w:tmpl w:val="14C06CE0"/>
    <w:lvl w:ilvl="0" w:tplc="2642F512">
      <w:start w:val="1"/>
      <w:numFmt w:val="decimal"/>
      <w:lvlText w:val="%1."/>
      <w:lvlJc w:val="left"/>
      <w:pPr>
        <w:ind w:left="720" w:hanging="360"/>
      </w:pPr>
      <w:rPr>
        <w:rFonts w:ascii="Times New Roman" w:hAnsi="Times New Roman" w:cs="Times New Roman" w:hint="default"/>
        <w:b w:val="0"/>
        <w:sz w:val="20"/>
        <w:szCs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15:restartNumberingAfterBreak="0">
    <w:nsid w:val="1F907D4A"/>
    <w:multiLevelType w:val="hybridMultilevel"/>
    <w:tmpl w:val="2E888242"/>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22ED1D3D"/>
    <w:multiLevelType w:val="hybridMultilevel"/>
    <w:tmpl w:val="83FE261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3" w15:restartNumberingAfterBreak="0">
    <w:nsid w:val="243E04A6"/>
    <w:multiLevelType w:val="hybridMultilevel"/>
    <w:tmpl w:val="628ACED8"/>
    <w:lvl w:ilvl="0" w:tplc="CFC2DCC2">
      <w:start w:val="1"/>
      <w:numFmt w:val="decimal"/>
      <w:lvlText w:val="%1."/>
      <w:lvlJc w:val="left"/>
      <w:pPr>
        <w:ind w:left="720" w:hanging="360"/>
      </w:pPr>
      <w:rPr>
        <w:rFonts w:hint="default"/>
        <w:sz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15:restartNumberingAfterBreak="0">
    <w:nsid w:val="24D251F2"/>
    <w:multiLevelType w:val="hybridMultilevel"/>
    <w:tmpl w:val="CD524BE2"/>
    <w:lvl w:ilvl="0" w:tplc="D4D6D0F6">
      <w:start w:val="1"/>
      <w:numFmt w:val="decimal"/>
      <w:lvlText w:val="%1."/>
      <w:lvlJc w:val="left"/>
      <w:pPr>
        <w:ind w:left="720" w:hanging="360"/>
      </w:pPr>
      <w:rPr>
        <w:rFonts w:ascii="Times New Roman" w:hAnsi="Times New Roman" w:cs="Times New Roman" w:hint="default"/>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15:restartNumberingAfterBreak="0">
    <w:nsid w:val="25F31500"/>
    <w:multiLevelType w:val="hybridMultilevel"/>
    <w:tmpl w:val="D1DA1F34"/>
    <w:lvl w:ilvl="0" w:tplc="0421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6" w15:restartNumberingAfterBreak="0">
    <w:nsid w:val="263B70BE"/>
    <w:multiLevelType w:val="hybridMultilevel"/>
    <w:tmpl w:val="0B46B996"/>
    <w:lvl w:ilvl="0" w:tplc="24067A3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15:restartNumberingAfterBreak="0">
    <w:nsid w:val="2BC5551D"/>
    <w:multiLevelType w:val="hybridMultilevel"/>
    <w:tmpl w:val="F07C599C"/>
    <w:lvl w:ilvl="0" w:tplc="6FB02A04">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15:restartNumberingAfterBreak="0">
    <w:nsid w:val="317046F8"/>
    <w:multiLevelType w:val="hybridMultilevel"/>
    <w:tmpl w:val="C7E67770"/>
    <w:lvl w:ilvl="0" w:tplc="0E80981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15:restartNumberingAfterBreak="0">
    <w:nsid w:val="34444D64"/>
    <w:multiLevelType w:val="hybridMultilevel"/>
    <w:tmpl w:val="B666FC9C"/>
    <w:lvl w:ilvl="0" w:tplc="9E34B3BC">
      <w:start w:val="1"/>
      <w:numFmt w:val="decimal"/>
      <w:lvlText w:val="%1."/>
      <w:lvlJc w:val="left"/>
      <w:pPr>
        <w:ind w:left="720" w:hanging="360"/>
      </w:pPr>
      <w:rPr>
        <w:rFonts w:ascii="Times New Roman" w:hAnsi="Times New Roman" w:cs="Times New Roman" w:hint="default"/>
        <w:b w:val="0"/>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15:restartNumberingAfterBreak="0">
    <w:nsid w:val="371023C3"/>
    <w:multiLevelType w:val="hybridMultilevel"/>
    <w:tmpl w:val="11AE9B44"/>
    <w:lvl w:ilvl="0" w:tplc="28A81ABE">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15:restartNumberingAfterBreak="0">
    <w:nsid w:val="377D66FA"/>
    <w:multiLevelType w:val="hybridMultilevel"/>
    <w:tmpl w:val="25D26FEC"/>
    <w:lvl w:ilvl="0" w:tplc="0421000F">
      <w:start w:val="1"/>
      <w:numFmt w:val="decimal"/>
      <w:lvlText w:val="%1."/>
      <w:lvlJc w:val="left"/>
      <w:pPr>
        <w:ind w:left="426" w:hanging="360"/>
      </w:pPr>
      <w:rPr>
        <w:rFonts w:hint="default"/>
      </w:rPr>
    </w:lvl>
    <w:lvl w:ilvl="1" w:tplc="04210019" w:tentative="1">
      <w:start w:val="1"/>
      <w:numFmt w:val="lowerLetter"/>
      <w:lvlText w:val="%2."/>
      <w:lvlJc w:val="left"/>
      <w:pPr>
        <w:ind w:left="1146" w:hanging="360"/>
      </w:pPr>
    </w:lvl>
    <w:lvl w:ilvl="2" w:tplc="0421001B" w:tentative="1">
      <w:start w:val="1"/>
      <w:numFmt w:val="lowerRoman"/>
      <w:lvlText w:val="%3."/>
      <w:lvlJc w:val="right"/>
      <w:pPr>
        <w:ind w:left="1866" w:hanging="180"/>
      </w:pPr>
    </w:lvl>
    <w:lvl w:ilvl="3" w:tplc="0421000F" w:tentative="1">
      <w:start w:val="1"/>
      <w:numFmt w:val="decimal"/>
      <w:lvlText w:val="%4."/>
      <w:lvlJc w:val="left"/>
      <w:pPr>
        <w:ind w:left="2586" w:hanging="360"/>
      </w:pPr>
    </w:lvl>
    <w:lvl w:ilvl="4" w:tplc="04210019" w:tentative="1">
      <w:start w:val="1"/>
      <w:numFmt w:val="lowerLetter"/>
      <w:lvlText w:val="%5."/>
      <w:lvlJc w:val="left"/>
      <w:pPr>
        <w:ind w:left="3306" w:hanging="360"/>
      </w:pPr>
    </w:lvl>
    <w:lvl w:ilvl="5" w:tplc="0421001B" w:tentative="1">
      <w:start w:val="1"/>
      <w:numFmt w:val="lowerRoman"/>
      <w:lvlText w:val="%6."/>
      <w:lvlJc w:val="right"/>
      <w:pPr>
        <w:ind w:left="4026" w:hanging="180"/>
      </w:pPr>
    </w:lvl>
    <w:lvl w:ilvl="6" w:tplc="0421000F" w:tentative="1">
      <w:start w:val="1"/>
      <w:numFmt w:val="decimal"/>
      <w:lvlText w:val="%7."/>
      <w:lvlJc w:val="left"/>
      <w:pPr>
        <w:ind w:left="4746" w:hanging="360"/>
      </w:pPr>
    </w:lvl>
    <w:lvl w:ilvl="7" w:tplc="04210019" w:tentative="1">
      <w:start w:val="1"/>
      <w:numFmt w:val="lowerLetter"/>
      <w:lvlText w:val="%8."/>
      <w:lvlJc w:val="left"/>
      <w:pPr>
        <w:ind w:left="5466" w:hanging="360"/>
      </w:pPr>
    </w:lvl>
    <w:lvl w:ilvl="8" w:tplc="0421001B" w:tentative="1">
      <w:start w:val="1"/>
      <w:numFmt w:val="lowerRoman"/>
      <w:lvlText w:val="%9."/>
      <w:lvlJc w:val="right"/>
      <w:pPr>
        <w:ind w:left="6186" w:hanging="180"/>
      </w:pPr>
    </w:lvl>
  </w:abstractNum>
  <w:abstractNum w:abstractNumId="52" w15:restartNumberingAfterBreak="0">
    <w:nsid w:val="380D178F"/>
    <w:multiLevelType w:val="hybridMultilevel"/>
    <w:tmpl w:val="0914C448"/>
    <w:lvl w:ilvl="0" w:tplc="F07EC782">
      <w:start w:val="4"/>
      <w:numFmt w:val="decimal"/>
      <w:lvlText w:val="%1."/>
      <w:lvlJc w:val="left"/>
      <w:pPr>
        <w:ind w:left="786" w:hanging="360"/>
      </w:pPr>
      <w:rPr>
        <w:rFonts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15:restartNumberingAfterBreak="0">
    <w:nsid w:val="395E01F7"/>
    <w:multiLevelType w:val="hybridMultilevel"/>
    <w:tmpl w:val="66E49344"/>
    <w:lvl w:ilvl="0" w:tplc="F9FA8C8C">
      <w:start w:val="1"/>
      <w:numFmt w:val="lowerLetter"/>
      <w:lvlText w:val="%1."/>
      <w:lvlJc w:val="left"/>
      <w:pPr>
        <w:ind w:left="786" w:hanging="360"/>
      </w:pPr>
      <w:rPr>
        <w:rFonts w:hint="default"/>
        <w:sz w:val="24"/>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4" w15:restartNumberingAfterBreak="0">
    <w:nsid w:val="3C890AC6"/>
    <w:multiLevelType w:val="hybridMultilevel"/>
    <w:tmpl w:val="D118455C"/>
    <w:lvl w:ilvl="0" w:tplc="F5D2441C">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15:restartNumberingAfterBreak="0">
    <w:nsid w:val="3CC80065"/>
    <w:multiLevelType w:val="hybridMultilevel"/>
    <w:tmpl w:val="3B28CC84"/>
    <w:lvl w:ilvl="0" w:tplc="EFE85428">
      <w:start w:val="1"/>
      <w:numFmt w:val="decimal"/>
      <w:lvlText w:val="%1."/>
      <w:lvlJc w:val="left"/>
      <w:pPr>
        <w:ind w:left="720" w:hanging="360"/>
      </w:pPr>
      <w:rPr>
        <w:rFonts w:hint="default"/>
        <w:sz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15:restartNumberingAfterBreak="0">
    <w:nsid w:val="3D0B108F"/>
    <w:multiLevelType w:val="hybridMultilevel"/>
    <w:tmpl w:val="A1EAF9BC"/>
    <w:lvl w:ilvl="0" w:tplc="64C2C8C4">
      <w:start w:val="1"/>
      <w:numFmt w:val="decimal"/>
      <w:lvlText w:val="%1."/>
      <w:lvlJc w:val="left"/>
      <w:pPr>
        <w:ind w:left="720" w:hanging="360"/>
      </w:pPr>
      <w:rPr>
        <w:rFonts w:ascii="Times New Roman" w:hAnsi="Times New Roman" w:cs="Times New Roman" w:hint="default"/>
        <w:b w:val="0"/>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7" w15:restartNumberingAfterBreak="0">
    <w:nsid w:val="3DC149A8"/>
    <w:multiLevelType w:val="multilevel"/>
    <w:tmpl w:val="3AE83A56"/>
    <w:lvl w:ilvl="0">
      <w:start w:val="1"/>
      <w:numFmt w:val="decimal"/>
      <w:lvlText w:val="%1."/>
      <w:lvlJc w:val="left"/>
      <w:pPr>
        <w:ind w:left="786" w:hanging="360"/>
      </w:pPr>
      <w:rPr>
        <w:rFonts w:hint="default"/>
        <w:b w:val="0"/>
        <w:bCs w:val="0"/>
        <w:sz w:val="24"/>
        <w:szCs w:val="24"/>
      </w:rPr>
    </w:lvl>
    <w:lvl w:ilvl="1">
      <w:start w:val="1"/>
      <w:numFmt w:val="decimal"/>
      <w:lvlText w:val="%2."/>
      <w:lvlJc w:val="left"/>
      <w:pPr>
        <w:ind w:left="1440" w:hanging="360"/>
      </w:pPr>
      <w:rPr>
        <w:rFonts w:ascii="Times New Roman" w:eastAsia="Calibri" w:hAnsi="Times New Roman" w:cs="Times New Roman"/>
        <w:b w:val="0"/>
        <w:bCs w:val="0"/>
        <w:sz w:val="22"/>
        <w:szCs w:val="24"/>
      </w:rPr>
    </w:lvl>
    <w:lvl w:ilvl="2">
      <w:start w:val="1"/>
      <w:numFmt w:val="decimal"/>
      <w:lvlText w:val="%3)"/>
      <w:lvlJc w:val="left"/>
      <w:pPr>
        <w:ind w:left="2340" w:hanging="360"/>
      </w:pPr>
      <w:rPr>
        <w:rFonts w:hint="default"/>
      </w:rPr>
    </w:lvl>
    <w:lvl w:ilvl="3">
      <w:start w:val="1"/>
      <w:numFmt w:val="lowerLetter"/>
      <w:lvlText w:val="%4."/>
      <w:lvlJc w:val="left"/>
      <w:pPr>
        <w:ind w:left="2880" w:hanging="360"/>
      </w:pPr>
      <w:rPr>
        <w:rFonts w:hint="default"/>
        <w:sz w:val="24"/>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8" w15:restartNumberingAfterBreak="0">
    <w:nsid w:val="3E2F6058"/>
    <w:multiLevelType w:val="hybridMultilevel"/>
    <w:tmpl w:val="DB8AE6A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59" w15:restartNumberingAfterBreak="0">
    <w:nsid w:val="3EB67ECB"/>
    <w:multiLevelType w:val="hybridMultilevel"/>
    <w:tmpl w:val="7E88887C"/>
    <w:lvl w:ilvl="0" w:tplc="A1D60208">
      <w:start w:val="1"/>
      <w:numFmt w:val="decimal"/>
      <w:lvlText w:val="%1."/>
      <w:lvlJc w:val="left"/>
      <w:pPr>
        <w:ind w:left="644" w:hanging="360"/>
      </w:pPr>
      <w:rPr>
        <w:rFonts w:eastAsia="Calibri" w:hint="default"/>
        <w:b/>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15:restartNumberingAfterBreak="0">
    <w:nsid w:val="41337DD9"/>
    <w:multiLevelType w:val="hybridMultilevel"/>
    <w:tmpl w:val="CD68BCDC"/>
    <w:lvl w:ilvl="0" w:tplc="3E525926">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1" w15:restartNumberingAfterBreak="0">
    <w:nsid w:val="41EE7BFE"/>
    <w:multiLevelType w:val="hybridMultilevel"/>
    <w:tmpl w:val="47C0F7A8"/>
    <w:lvl w:ilvl="0" w:tplc="EA0EDF0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15:restartNumberingAfterBreak="0">
    <w:nsid w:val="423C317E"/>
    <w:multiLevelType w:val="hybridMultilevel"/>
    <w:tmpl w:val="1BA0391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3" w15:restartNumberingAfterBreak="0">
    <w:nsid w:val="42DC471E"/>
    <w:multiLevelType w:val="hybridMultilevel"/>
    <w:tmpl w:val="3CE22054"/>
    <w:lvl w:ilvl="0" w:tplc="4C5CBC26">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4" w15:restartNumberingAfterBreak="0">
    <w:nsid w:val="42FB5A8D"/>
    <w:multiLevelType w:val="hybridMultilevel"/>
    <w:tmpl w:val="59522614"/>
    <w:lvl w:ilvl="0" w:tplc="A298318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5" w15:restartNumberingAfterBreak="0">
    <w:nsid w:val="43CA65B8"/>
    <w:multiLevelType w:val="multilevel"/>
    <w:tmpl w:val="CB482CAE"/>
    <w:lvl w:ilvl="0">
      <w:start w:val="1"/>
      <w:numFmt w:val="decimal"/>
      <w:lvlText w:val="%1."/>
      <w:lvlJc w:val="left"/>
      <w:pPr>
        <w:ind w:left="786" w:hanging="360"/>
      </w:pPr>
      <w:rPr>
        <w:rFonts w:hint="default"/>
      </w:rPr>
    </w:lvl>
    <w:lvl w:ilvl="1">
      <w:start w:val="5"/>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66" w15:restartNumberingAfterBreak="0">
    <w:nsid w:val="44F95459"/>
    <w:multiLevelType w:val="hybridMultilevel"/>
    <w:tmpl w:val="11F0ABF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15:restartNumberingAfterBreak="0">
    <w:nsid w:val="45F74592"/>
    <w:multiLevelType w:val="hybridMultilevel"/>
    <w:tmpl w:val="486A5B72"/>
    <w:lvl w:ilvl="0" w:tplc="5CE4077C">
      <w:start w:val="1"/>
      <w:numFmt w:val="decimal"/>
      <w:lvlText w:val="%1."/>
      <w:lvlJc w:val="left"/>
      <w:pPr>
        <w:ind w:left="720" w:hanging="360"/>
      </w:pPr>
      <w:rPr>
        <w:rFonts w:hint="default"/>
      </w:rPr>
    </w:lvl>
    <w:lvl w:ilvl="1" w:tplc="38F8D8CA">
      <w:start w:val="1"/>
      <w:numFmt w:val="lowerLetter"/>
      <w:lvlText w:val="%2."/>
      <w:lvlJc w:val="left"/>
      <w:pPr>
        <w:ind w:left="1440" w:hanging="360"/>
      </w:pPr>
      <w:rPr>
        <w:rFonts w:hint="default"/>
      </w:rPr>
    </w:lvl>
    <w:lvl w:ilvl="2" w:tplc="0421000F">
      <w:start w:val="1"/>
      <w:numFmt w:val="decimal"/>
      <w:lvlText w:val="%3."/>
      <w:lvlJc w:val="lef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9AECEEEE">
      <w:start w:val="1"/>
      <w:numFmt w:val="lowerLetter"/>
      <w:lvlText w:val="%8."/>
      <w:lvlJc w:val="left"/>
      <w:pPr>
        <w:ind w:left="5760" w:hanging="360"/>
      </w:pPr>
      <w:rPr>
        <w:sz w:val="24"/>
      </w:rPr>
    </w:lvl>
    <w:lvl w:ilvl="8" w:tplc="0421001B" w:tentative="1">
      <w:start w:val="1"/>
      <w:numFmt w:val="lowerRoman"/>
      <w:lvlText w:val="%9."/>
      <w:lvlJc w:val="right"/>
      <w:pPr>
        <w:ind w:left="6480" w:hanging="180"/>
      </w:pPr>
    </w:lvl>
  </w:abstractNum>
  <w:abstractNum w:abstractNumId="68" w15:restartNumberingAfterBreak="0">
    <w:nsid w:val="46992CBE"/>
    <w:multiLevelType w:val="hybridMultilevel"/>
    <w:tmpl w:val="6A2CACF2"/>
    <w:lvl w:ilvl="0" w:tplc="7BD8ABB4">
      <w:start w:val="1"/>
      <w:numFmt w:val="lowerLetter"/>
      <w:lvlText w:val="%1."/>
      <w:lvlJc w:val="left"/>
      <w:pPr>
        <w:ind w:left="144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9" w15:restartNumberingAfterBreak="0">
    <w:nsid w:val="46DE73D8"/>
    <w:multiLevelType w:val="hybridMultilevel"/>
    <w:tmpl w:val="DE8653C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0" w15:restartNumberingAfterBreak="0">
    <w:nsid w:val="47595B88"/>
    <w:multiLevelType w:val="hybridMultilevel"/>
    <w:tmpl w:val="43628DC6"/>
    <w:lvl w:ilvl="0" w:tplc="73C8514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1" w15:restartNumberingAfterBreak="0">
    <w:nsid w:val="48DC5607"/>
    <w:multiLevelType w:val="hybridMultilevel"/>
    <w:tmpl w:val="896686E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2" w15:restartNumberingAfterBreak="0">
    <w:nsid w:val="49213683"/>
    <w:multiLevelType w:val="hybridMultilevel"/>
    <w:tmpl w:val="4134D322"/>
    <w:lvl w:ilvl="0" w:tplc="04210019">
      <w:start w:val="1"/>
      <w:numFmt w:val="lowerLetter"/>
      <w:lvlText w:val="%1."/>
      <w:lvlJc w:val="left"/>
      <w:pPr>
        <w:ind w:left="780" w:hanging="360"/>
      </w:pPr>
      <w:rPr>
        <w:sz w:val="24"/>
        <w:szCs w:val="24"/>
      </w:rPr>
    </w:lvl>
    <w:lvl w:ilvl="1" w:tplc="5B94A4D2">
      <w:start w:val="1"/>
      <w:numFmt w:val="lowerLetter"/>
      <w:lvlText w:val="%2."/>
      <w:lvlJc w:val="left"/>
      <w:pPr>
        <w:ind w:left="1500" w:hanging="360"/>
      </w:pPr>
      <w:rPr>
        <w:rFonts w:hint="default"/>
        <w:i w:val="0"/>
        <w:iCs w:val="0"/>
        <w:sz w:val="24"/>
        <w:szCs w:val="24"/>
      </w:rPr>
    </w:lvl>
    <w:lvl w:ilvl="2" w:tplc="3BD4B1CE">
      <w:start w:val="1"/>
      <w:numFmt w:val="decimal"/>
      <w:lvlText w:val="%3."/>
      <w:lvlJc w:val="left"/>
      <w:pPr>
        <w:ind w:left="720" w:hanging="360"/>
      </w:pPr>
      <w:rPr>
        <w:rFonts w:hint="default"/>
        <w:b w:val="0"/>
      </w:r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73" w15:restartNumberingAfterBreak="0">
    <w:nsid w:val="4B507603"/>
    <w:multiLevelType w:val="hybridMultilevel"/>
    <w:tmpl w:val="350EAE28"/>
    <w:lvl w:ilvl="0" w:tplc="DC02C68A">
      <w:start w:val="1"/>
      <w:numFmt w:val="decimal"/>
      <w:lvlText w:val="%1."/>
      <w:lvlJc w:val="left"/>
      <w:pPr>
        <w:ind w:left="720" w:hanging="360"/>
      </w:pPr>
      <w:rPr>
        <w:rFonts w:hint="default"/>
        <w:b w:val="0"/>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4" w15:restartNumberingAfterBreak="0">
    <w:nsid w:val="4B6D5559"/>
    <w:multiLevelType w:val="hybridMultilevel"/>
    <w:tmpl w:val="9BD6D610"/>
    <w:lvl w:ilvl="0" w:tplc="80BC45A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5" w15:restartNumberingAfterBreak="0">
    <w:nsid w:val="4C121A06"/>
    <w:multiLevelType w:val="hybridMultilevel"/>
    <w:tmpl w:val="EAD0ABE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6" w15:restartNumberingAfterBreak="0">
    <w:nsid w:val="4CB1796B"/>
    <w:multiLevelType w:val="hybridMultilevel"/>
    <w:tmpl w:val="7CDED6EC"/>
    <w:lvl w:ilvl="0" w:tplc="9BDA8B5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7" w15:restartNumberingAfterBreak="0">
    <w:nsid w:val="4E6C3DDD"/>
    <w:multiLevelType w:val="hybridMultilevel"/>
    <w:tmpl w:val="808AAF24"/>
    <w:lvl w:ilvl="0" w:tplc="04210019">
      <w:start w:val="1"/>
      <w:numFmt w:val="lowerLetter"/>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78" w15:restartNumberingAfterBreak="0">
    <w:nsid w:val="4F8321CA"/>
    <w:multiLevelType w:val="hybridMultilevel"/>
    <w:tmpl w:val="0AFA7AD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9" w15:restartNumberingAfterBreak="0">
    <w:nsid w:val="544815B6"/>
    <w:multiLevelType w:val="hybridMultilevel"/>
    <w:tmpl w:val="959ADA36"/>
    <w:lvl w:ilvl="0" w:tplc="FE08454A">
      <w:start w:val="1"/>
      <w:numFmt w:val="lowerLetter"/>
      <w:lvlText w:val="%1."/>
      <w:lvlJc w:val="left"/>
      <w:pPr>
        <w:ind w:left="2766" w:hanging="360"/>
      </w:pPr>
      <w:rPr>
        <w:sz w:val="24"/>
      </w:rPr>
    </w:lvl>
    <w:lvl w:ilvl="1" w:tplc="04210019" w:tentative="1">
      <w:start w:val="1"/>
      <w:numFmt w:val="lowerLetter"/>
      <w:lvlText w:val="%2."/>
      <w:lvlJc w:val="left"/>
      <w:pPr>
        <w:ind w:left="3486" w:hanging="360"/>
      </w:pPr>
    </w:lvl>
    <w:lvl w:ilvl="2" w:tplc="0421001B" w:tentative="1">
      <w:start w:val="1"/>
      <w:numFmt w:val="lowerRoman"/>
      <w:lvlText w:val="%3."/>
      <w:lvlJc w:val="right"/>
      <w:pPr>
        <w:ind w:left="4206" w:hanging="180"/>
      </w:pPr>
    </w:lvl>
    <w:lvl w:ilvl="3" w:tplc="0421000F" w:tentative="1">
      <w:start w:val="1"/>
      <w:numFmt w:val="decimal"/>
      <w:lvlText w:val="%4."/>
      <w:lvlJc w:val="left"/>
      <w:pPr>
        <w:ind w:left="4926" w:hanging="360"/>
      </w:pPr>
    </w:lvl>
    <w:lvl w:ilvl="4" w:tplc="04210019" w:tentative="1">
      <w:start w:val="1"/>
      <w:numFmt w:val="lowerLetter"/>
      <w:lvlText w:val="%5."/>
      <w:lvlJc w:val="left"/>
      <w:pPr>
        <w:ind w:left="5646" w:hanging="360"/>
      </w:pPr>
    </w:lvl>
    <w:lvl w:ilvl="5" w:tplc="0421001B" w:tentative="1">
      <w:start w:val="1"/>
      <w:numFmt w:val="lowerRoman"/>
      <w:lvlText w:val="%6."/>
      <w:lvlJc w:val="right"/>
      <w:pPr>
        <w:ind w:left="6366" w:hanging="180"/>
      </w:pPr>
    </w:lvl>
    <w:lvl w:ilvl="6" w:tplc="0421000F" w:tentative="1">
      <w:start w:val="1"/>
      <w:numFmt w:val="decimal"/>
      <w:lvlText w:val="%7."/>
      <w:lvlJc w:val="left"/>
      <w:pPr>
        <w:ind w:left="7086" w:hanging="360"/>
      </w:pPr>
    </w:lvl>
    <w:lvl w:ilvl="7" w:tplc="04210019" w:tentative="1">
      <w:start w:val="1"/>
      <w:numFmt w:val="lowerLetter"/>
      <w:lvlText w:val="%8."/>
      <w:lvlJc w:val="left"/>
      <w:pPr>
        <w:ind w:left="7806" w:hanging="360"/>
      </w:pPr>
    </w:lvl>
    <w:lvl w:ilvl="8" w:tplc="0421001B" w:tentative="1">
      <w:start w:val="1"/>
      <w:numFmt w:val="lowerRoman"/>
      <w:lvlText w:val="%9."/>
      <w:lvlJc w:val="right"/>
      <w:pPr>
        <w:ind w:left="8526" w:hanging="180"/>
      </w:pPr>
    </w:lvl>
  </w:abstractNum>
  <w:abstractNum w:abstractNumId="80" w15:restartNumberingAfterBreak="0">
    <w:nsid w:val="55E903D9"/>
    <w:multiLevelType w:val="hybridMultilevel"/>
    <w:tmpl w:val="BBCC249A"/>
    <w:lvl w:ilvl="0" w:tplc="8ED4E7BA">
      <w:start w:val="1"/>
      <w:numFmt w:val="decimal"/>
      <w:lvlText w:val="%1."/>
      <w:lvlJc w:val="left"/>
      <w:pPr>
        <w:ind w:left="720" w:hanging="360"/>
      </w:pPr>
      <w:rPr>
        <w:rFonts w:ascii="Times New Roman" w:eastAsia="Arial MT" w:hAnsi="Times New Roman" w:cs="Times New Roman" w:hint="default"/>
        <w:b/>
        <w:spacing w:val="-1"/>
        <w:w w:val="96"/>
        <w:sz w:val="22"/>
        <w:szCs w:val="24"/>
        <w:lang w:val="id" w:eastAsia="en-US" w:bidi="ar-SA"/>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1" w15:restartNumberingAfterBreak="0">
    <w:nsid w:val="5A4317AD"/>
    <w:multiLevelType w:val="hybridMultilevel"/>
    <w:tmpl w:val="21A638C8"/>
    <w:lvl w:ilvl="0" w:tplc="0421000F">
      <w:start w:val="1"/>
      <w:numFmt w:val="decimal"/>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2" w15:restartNumberingAfterBreak="0">
    <w:nsid w:val="5A455334"/>
    <w:multiLevelType w:val="hybridMultilevel"/>
    <w:tmpl w:val="4A32D3F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3" w15:restartNumberingAfterBreak="0">
    <w:nsid w:val="5BE473F0"/>
    <w:multiLevelType w:val="hybridMultilevel"/>
    <w:tmpl w:val="F342D864"/>
    <w:lvl w:ilvl="0" w:tplc="DE5C07F2">
      <w:start w:val="1"/>
      <w:numFmt w:val="decimal"/>
      <w:lvlText w:val="%1."/>
      <w:lvlJc w:val="left"/>
      <w:pPr>
        <w:ind w:left="786" w:hanging="360"/>
      </w:pPr>
      <w:rPr>
        <w:rFonts w:hint="default"/>
        <w:b w:val="0"/>
        <w:bCs w:val="0"/>
        <w:sz w:val="24"/>
        <w:szCs w:val="24"/>
      </w:rPr>
    </w:lvl>
    <w:lvl w:ilvl="1" w:tplc="3760ECDE">
      <w:start w:val="1"/>
      <w:numFmt w:val="decimal"/>
      <w:lvlText w:val="%2."/>
      <w:lvlJc w:val="left"/>
      <w:pPr>
        <w:ind w:left="1440" w:hanging="360"/>
      </w:pPr>
      <w:rPr>
        <w:rFonts w:hint="default"/>
        <w:b w:val="0"/>
        <w:bCs w:val="0"/>
        <w:sz w:val="24"/>
        <w:szCs w:val="24"/>
      </w:rPr>
    </w:lvl>
    <w:lvl w:ilvl="2" w:tplc="A926AB40">
      <w:start w:val="1"/>
      <w:numFmt w:val="decimal"/>
      <w:lvlText w:val="%3)"/>
      <w:lvlJc w:val="left"/>
      <w:pPr>
        <w:ind w:left="2340" w:hanging="360"/>
      </w:pPr>
      <w:rPr>
        <w:rFonts w:hint="default"/>
      </w:rPr>
    </w:lvl>
    <w:lvl w:ilvl="3" w:tplc="21F29F38">
      <w:start w:val="1"/>
      <w:numFmt w:val="lowerLetter"/>
      <w:lvlText w:val="%4."/>
      <w:lvlJc w:val="left"/>
      <w:pPr>
        <w:ind w:left="2880" w:hanging="360"/>
      </w:pPr>
      <w:rPr>
        <w:rFonts w:hint="default"/>
      </w:r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4" w15:restartNumberingAfterBreak="0">
    <w:nsid w:val="5C015AD4"/>
    <w:multiLevelType w:val="hybridMultilevel"/>
    <w:tmpl w:val="64D256A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5" w15:restartNumberingAfterBreak="0">
    <w:nsid w:val="5FEB0A4A"/>
    <w:multiLevelType w:val="hybridMultilevel"/>
    <w:tmpl w:val="2FDA08B8"/>
    <w:lvl w:ilvl="0" w:tplc="FFFFFFFF">
      <w:start w:val="1"/>
      <w:numFmt w:val="decimal"/>
      <w:lvlText w:val="%1."/>
      <w:lvlJc w:val="left"/>
      <w:pPr>
        <w:ind w:left="720" w:hanging="360"/>
      </w:pPr>
      <w:rPr>
        <w:rFonts w:ascii="Times New Roman" w:eastAsiaTheme="minorHAnsi"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60A900E3"/>
    <w:multiLevelType w:val="hybridMultilevel"/>
    <w:tmpl w:val="5386D560"/>
    <w:lvl w:ilvl="0" w:tplc="BDEA623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7" w15:restartNumberingAfterBreak="0">
    <w:nsid w:val="62AD4899"/>
    <w:multiLevelType w:val="hybridMultilevel"/>
    <w:tmpl w:val="6A4AF7F8"/>
    <w:lvl w:ilvl="0" w:tplc="04210019">
      <w:start w:val="1"/>
      <w:numFmt w:val="lowerLetter"/>
      <w:lvlText w:val="%1."/>
      <w:lvlJc w:val="left"/>
      <w:pPr>
        <w:ind w:left="720" w:hanging="360"/>
      </w:pPr>
      <w:rPr>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15:restartNumberingAfterBreak="0">
    <w:nsid w:val="68B822A8"/>
    <w:multiLevelType w:val="hybridMultilevel"/>
    <w:tmpl w:val="D81A1CC4"/>
    <w:lvl w:ilvl="0" w:tplc="D39A52B8">
      <w:start w:val="1"/>
      <w:numFmt w:val="lowerLetter"/>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9" w15:restartNumberingAfterBreak="0">
    <w:nsid w:val="69ED6723"/>
    <w:multiLevelType w:val="hybridMultilevel"/>
    <w:tmpl w:val="A9E410E0"/>
    <w:lvl w:ilvl="0" w:tplc="BDECBB66">
      <w:start w:val="1"/>
      <w:numFmt w:val="decimal"/>
      <w:lvlText w:val="%1."/>
      <w:lvlJc w:val="left"/>
      <w:pPr>
        <w:ind w:left="720" w:hanging="360"/>
      </w:pPr>
      <w:rPr>
        <w:rFonts w:hint="default"/>
        <w:b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0" w15:restartNumberingAfterBreak="0">
    <w:nsid w:val="6B3D43D1"/>
    <w:multiLevelType w:val="hybridMultilevel"/>
    <w:tmpl w:val="E4C87550"/>
    <w:lvl w:ilvl="0" w:tplc="3760ECDE">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1" w15:restartNumberingAfterBreak="0">
    <w:nsid w:val="6CEE2B92"/>
    <w:multiLevelType w:val="hybridMultilevel"/>
    <w:tmpl w:val="2AF696FE"/>
    <w:lvl w:ilvl="0" w:tplc="04210019">
      <w:start w:val="1"/>
      <w:numFmt w:val="lowerLetter"/>
      <w:lvlText w:val="%1."/>
      <w:lvlJc w:val="left"/>
      <w:pPr>
        <w:ind w:left="1146" w:hanging="360"/>
      </w:pPr>
      <w:rPr>
        <w:sz w:val="24"/>
        <w:szCs w:val="24"/>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92" w15:restartNumberingAfterBreak="0">
    <w:nsid w:val="6E2305A3"/>
    <w:multiLevelType w:val="hybridMultilevel"/>
    <w:tmpl w:val="AAB6B71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3" w15:restartNumberingAfterBreak="0">
    <w:nsid w:val="6F183C18"/>
    <w:multiLevelType w:val="hybridMultilevel"/>
    <w:tmpl w:val="8CD2CC1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4" w15:restartNumberingAfterBreak="0">
    <w:nsid w:val="6F710B36"/>
    <w:multiLevelType w:val="hybridMultilevel"/>
    <w:tmpl w:val="6C043C7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5" w15:restartNumberingAfterBreak="0">
    <w:nsid w:val="702F7DCB"/>
    <w:multiLevelType w:val="hybridMultilevel"/>
    <w:tmpl w:val="9C063454"/>
    <w:lvl w:ilvl="0" w:tplc="C16CFCA8">
      <w:start w:val="1"/>
      <w:numFmt w:val="decimal"/>
      <w:lvlText w:val="%1."/>
      <w:lvlJc w:val="left"/>
      <w:pPr>
        <w:ind w:left="720" w:hanging="360"/>
      </w:pPr>
      <w:rPr>
        <w:rFonts w:ascii="Times New Roman" w:eastAsia="Calibri" w:hAnsi="Times New Roman" w:cs="Times New Roman"/>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6" w15:restartNumberingAfterBreak="0">
    <w:nsid w:val="713126A5"/>
    <w:multiLevelType w:val="hybridMultilevel"/>
    <w:tmpl w:val="63B45CFC"/>
    <w:lvl w:ilvl="0" w:tplc="FD54267C">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7" w15:restartNumberingAfterBreak="0">
    <w:nsid w:val="717445E7"/>
    <w:multiLevelType w:val="hybridMultilevel"/>
    <w:tmpl w:val="2D7AEA98"/>
    <w:lvl w:ilvl="0" w:tplc="069E16DC">
      <w:start w:val="1"/>
      <w:numFmt w:val="lowerLetter"/>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8" w15:restartNumberingAfterBreak="0">
    <w:nsid w:val="75156964"/>
    <w:multiLevelType w:val="hybridMultilevel"/>
    <w:tmpl w:val="8D92993C"/>
    <w:lvl w:ilvl="0" w:tplc="28AC91B8">
      <w:start w:val="1"/>
      <w:numFmt w:val="decimal"/>
      <w:lvlText w:val="%1."/>
      <w:lvlJc w:val="left"/>
      <w:pPr>
        <w:ind w:left="720" w:hanging="360"/>
      </w:pPr>
      <w:rPr>
        <w:rFonts w:ascii="Times New Roman" w:eastAsia="Arial MT" w:hAnsi="Times New Roman" w:cs="Times New Roman" w:hint="default"/>
        <w:spacing w:val="-1"/>
        <w:w w:val="96"/>
        <w:sz w:val="22"/>
        <w:szCs w:val="22"/>
        <w:lang w:val="id" w:eastAsia="en-US" w:bidi="ar-SA"/>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9" w15:restartNumberingAfterBreak="0">
    <w:nsid w:val="751F7CBB"/>
    <w:multiLevelType w:val="hybridMultilevel"/>
    <w:tmpl w:val="CE8EDA12"/>
    <w:lvl w:ilvl="0" w:tplc="73C8514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0" w15:restartNumberingAfterBreak="0">
    <w:nsid w:val="780D544A"/>
    <w:multiLevelType w:val="hybridMultilevel"/>
    <w:tmpl w:val="F63AB2CC"/>
    <w:lvl w:ilvl="0" w:tplc="D2FC8852">
      <w:start w:val="2"/>
      <w:numFmt w:val="decimal"/>
      <w:lvlText w:val="%1."/>
      <w:lvlJc w:val="left"/>
      <w:pPr>
        <w:ind w:left="786" w:hanging="360"/>
      </w:pPr>
      <w:rPr>
        <w:rFonts w:ascii="Times New Roman" w:hAnsi="Times New Roman" w:cs="Times New Roman"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1" w15:restartNumberingAfterBreak="0">
    <w:nsid w:val="7AA2795F"/>
    <w:multiLevelType w:val="hybridMultilevel"/>
    <w:tmpl w:val="D224257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2" w15:restartNumberingAfterBreak="0">
    <w:nsid w:val="7E4B44AB"/>
    <w:multiLevelType w:val="hybridMultilevel"/>
    <w:tmpl w:val="CEA658CC"/>
    <w:lvl w:ilvl="0" w:tplc="144CFB6A">
      <w:start w:val="1"/>
      <w:numFmt w:val="decimal"/>
      <w:lvlText w:val="%1."/>
      <w:lvlJc w:val="left"/>
      <w:pPr>
        <w:ind w:left="720" w:hanging="360"/>
      </w:pPr>
      <w:rPr>
        <w:rFonts w:hint="default"/>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27"/>
  </w:num>
  <w:num w:numId="2">
    <w:abstractNumId w:val="3"/>
  </w:num>
  <w:num w:numId="3">
    <w:abstractNumId w:val="22"/>
  </w:num>
  <w:num w:numId="4">
    <w:abstractNumId w:val="7"/>
  </w:num>
  <w:num w:numId="5">
    <w:abstractNumId w:val="13"/>
  </w:num>
  <w:num w:numId="6">
    <w:abstractNumId w:val="5"/>
  </w:num>
  <w:num w:numId="7">
    <w:abstractNumId w:val="12"/>
  </w:num>
  <w:num w:numId="8">
    <w:abstractNumId w:val="15"/>
  </w:num>
  <w:num w:numId="9">
    <w:abstractNumId w:val="17"/>
  </w:num>
  <w:num w:numId="10">
    <w:abstractNumId w:val="4"/>
  </w:num>
  <w:num w:numId="11">
    <w:abstractNumId w:val="52"/>
  </w:num>
  <w:num w:numId="12">
    <w:abstractNumId w:val="24"/>
  </w:num>
  <w:num w:numId="13">
    <w:abstractNumId w:val="72"/>
  </w:num>
  <w:num w:numId="14">
    <w:abstractNumId w:val="100"/>
  </w:num>
  <w:num w:numId="15">
    <w:abstractNumId w:val="21"/>
  </w:num>
  <w:num w:numId="16">
    <w:abstractNumId w:val="0"/>
  </w:num>
  <w:num w:numId="17">
    <w:abstractNumId w:val="83"/>
  </w:num>
  <w:num w:numId="18">
    <w:abstractNumId w:val="23"/>
  </w:num>
  <w:num w:numId="19">
    <w:abstractNumId w:val="2"/>
  </w:num>
  <w:num w:numId="20">
    <w:abstractNumId w:val="90"/>
  </w:num>
  <w:num w:numId="21">
    <w:abstractNumId w:val="6"/>
  </w:num>
  <w:num w:numId="22">
    <w:abstractNumId w:val="19"/>
  </w:num>
  <w:num w:numId="23">
    <w:abstractNumId w:val="8"/>
  </w:num>
  <w:num w:numId="24">
    <w:abstractNumId w:val="18"/>
  </w:num>
  <w:num w:numId="25">
    <w:abstractNumId w:val="20"/>
  </w:num>
  <w:num w:numId="26">
    <w:abstractNumId w:val="5"/>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8"/>
  </w:num>
  <w:num w:numId="28">
    <w:abstractNumId w:val="34"/>
  </w:num>
  <w:num w:numId="29">
    <w:abstractNumId w:val="69"/>
  </w:num>
  <w:num w:numId="30">
    <w:abstractNumId w:val="78"/>
  </w:num>
  <w:num w:numId="31">
    <w:abstractNumId w:val="11"/>
  </w:num>
  <w:num w:numId="32">
    <w:abstractNumId w:val="16"/>
  </w:num>
  <w:num w:numId="33">
    <w:abstractNumId w:val="14"/>
  </w:num>
  <w:num w:numId="34">
    <w:abstractNumId w:val="9"/>
  </w:num>
  <w:num w:numId="35">
    <w:abstractNumId w:val="10"/>
  </w:num>
  <w:num w:numId="36">
    <w:abstractNumId w:val="57"/>
  </w:num>
  <w:num w:numId="37">
    <w:abstractNumId w:val="84"/>
  </w:num>
  <w:num w:numId="38">
    <w:abstractNumId w:val="41"/>
  </w:num>
  <w:num w:numId="39">
    <w:abstractNumId w:val="79"/>
  </w:num>
  <w:num w:numId="40">
    <w:abstractNumId w:val="81"/>
  </w:num>
  <w:num w:numId="41">
    <w:abstractNumId w:val="87"/>
  </w:num>
  <w:num w:numId="42">
    <w:abstractNumId w:val="91"/>
  </w:num>
  <w:num w:numId="43">
    <w:abstractNumId w:val="26"/>
  </w:num>
  <w:num w:numId="44">
    <w:abstractNumId w:val="28"/>
  </w:num>
  <w:num w:numId="45">
    <w:abstractNumId w:val="92"/>
  </w:num>
  <w:num w:numId="46">
    <w:abstractNumId w:val="62"/>
  </w:num>
  <w:num w:numId="47">
    <w:abstractNumId w:val="42"/>
  </w:num>
  <w:num w:numId="48">
    <w:abstractNumId w:val="77"/>
  </w:num>
  <w:num w:numId="49">
    <w:abstractNumId w:val="75"/>
  </w:num>
  <w:num w:numId="50">
    <w:abstractNumId w:val="43"/>
  </w:num>
  <w:num w:numId="51">
    <w:abstractNumId w:val="66"/>
  </w:num>
  <w:num w:numId="52">
    <w:abstractNumId w:val="71"/>
  </w:num>
  <w:num w:numId="53">
    <w:abstractNumId w:val="36"/>
  </w:num>
  <w:num w:numId="54">
    <w:abstractNumId w:val="55"/>
  </w:num>
  <w:num w:numId="55">
    <w:abstractNumId w:val="39"/>
  </w:num>
  <w:num w:numId="56">
    <w:abstractNumId w:val="32"/>
  </w:num>
  <w:num w:numId="57">
    <w:abstractNumId w:val="63"/>
  </w:num>
  <w:num w:numId="58">
    <w:abstractNumId w:val="101"/>
  </w:num>
  <w:num w:numId="59">
    <w:abstractNumId w:val="35"/>
  </w:num>
  <w:num w:numId="60">
    <w:abstractNumId w:val="93"/>
  </w:num>
  <w:num w:numId="61">
    <w:abstractNumId w:val="97"/>
  </w:num>
  <w:num w:numId="62">
    <w:abstractNumId w:val="33"/>
  </w:num>
  <w:num w:numId="63">
    <w:abstractNumId w:val="50"/>
  </w:num>
  <w:num w:numId="64">
    <w:abstractNumId w:val="82"/>
  </w:num>
  <w:num w:numId="65">
    <w:abstractNumId w:val="67"/>
  </w:num>
  <w:num w:numId="66">
    <w:abstractNumId w:val="56"/>
  </w:num>
  <w:num w:numId="67">
    <w:abstractNumId w:val="44"/>
  </w:num>
  <w:num w:numId="68">
    <w:abstractNumId w:val="102"/>
  </w:num>
  <w:num w:numId="69">
    <w:abstractNumId w:val="40"/>
  </w:num>
  <w:num w:numId="70">
    <w:abstractNumId w:val="49"/>
  </w:num>
  <w:num w:numId="71">
    <w:abstractNumId w:val="68"/>
  </w:num>
  <w:num w:numId="72">
    <w:abstractNumId w:val="53"/>
  </w:num>
  <w:num w:numId="73">
    <w:abstractNumId w:val="88"/>
  </w:num>
  <w:num w:numId="74">
    <w:abstractNumId w:val="94"/>
  </w:num>
  <w:num w:numId="75">
    <w:abstractNumId w:val="1"/>
  </w:num>
  <w:num w:numId="76">
    <w:abstractNumId w:val="51"/>
  </w:num>
  <w:num w:numId="77">
    <w:abstractNumId w:val="45"/>
  </w:num>
  <w:num w:numId="78">
    <w:abstractNumId w:val="98"/>
  </w:num>
  <w:num w:numId="79">
    <w:abstractNumId w:val="29"/>
  </w:num>
  <w:num w:numId="80">
    <w:abstractNumId w:val="46"/>
  </w:num>
  <w:num w:numId="81">
    <w:abstractNumId w:val="80"/>
  </w:num>
  <w:num w:numId="82">
    <w:abstractNumId w:val="89"/>
  </w:num>
  <w:num w:numId="83">
    <w:abstractNumId w:val="99"/>
  </w:num>
  <w:num w:numId="84">
    <w:abstractNumId w:val="70"/>
  </w:num>
  <w:num w:numId="85">
    <w:abstractNumId w:val="65"/>
  </w:num>
  <w:num w:numId="86">
    <w:abstractNumId w:val="95"/>
  </w:num>
  <w:num w:numId="87">
    <w:abstractNumId w:val="60"/>
  </w:num>
  <w:num w:numId="88">
    <w:abstractNumId w:val="61"/>
  </w:num>
  <w:num w:numId="89">
    <w:abstractNumId w:val="86"/>
  </w:num>
  <w:num w:numId="90">
    <w:abstractNumId w:val="47"/>
  </w:num>
  <w:num w:numId="91">
    <w:abstractNumId w:val="96"/>
  </w:num>
  <w:num w:numId="92">
    <w:abstractNumId w:val="30"/>
  </w:num>
  <w:num w:numId="93">
    <w:abstractNumId w:val="76"/>
  </w:num>
  <w:num w:numId="94">
    <w:abstractNumId w:val="38"/>
  </w:num>
  <w:num w:numId="95">
    <w:abstractNumId w:val="48"/>
  </w:num>
  <w:num w:numId="96">
    <w:abstractNumId w:val="54"/>
  </w:num>
  <w:num w:numId="97">
    <w:abstractNumId w:val="25"/>
  </w:num>
  <w:num w:numId="98">
    <w:abstractNumId w:val="74"/>
  </w:num>
  <w:num w:numId="99">
    <w:abstractNumId w:val="64"/>
  </w:num>
  <w:num w:numId="100">
    <w:abstractNumId w:val="59"/>
  </w:num>
  <w:num w:numId="101">
    <w:abstractNumId w:val="37"/>
  </w:num>
  <w:num w:numId="102">
    <w:abstractNumId w:val="85"/>
  </w:num>
  <w:num w:numId="103">
    <w:abstractNumId w:val="31"/>
  </w:num>
  <w:num w:numId="104">
    <w:abstractNumId w:val="73"/>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057"/>
    <w:rsid w:val="0000104D"/>
    <w:rsid w:val="000020D8"/>
    <w:rsid w:val="000026CE"/>
    <w:rsid w:val="00003E17"/>
    <w:rsid w:val="000041A3"/>
    <w:rsid w:val="00006A11"/>
    <w:rsid w:val="000075E2"/>
    <w:rsid w:val="00007FAC"/>
    <w:rsid w:val="00010593"/>
    <w:rsid w:val="0001113B"/>
    <w:rsid w:val="00011E1B"/>
    <w:rsid w:val="00013348"/>
    <w:rsid w:val="00014316"/>
    <w:rsid w:val="00015117"/>
    <w:rsid w:val="00015DFA"/>
    <w:rsid w:val="00017BBF"/>
    <w:rsid w:val="0002002E"/>
    <w:rsid w:val="000207A3"/>
    <w:rsid w:val="00020808"/>
    <w:rsid w:val="0002089E"/>
    <w:rsid w:val="000217EA"/>
    <w:rsid w:val="00021B9D"/>
    <w:rsid w:val="0002212B"/>
    <w:rsid w:val="000223FA"/>
    <w:rsid w:val="000246DF"/>
    <w:rsid w:val="00025FF3"/>
    <w:rsid w:val="00027AB1"/>
    <w:rsid w:val="000308B9"/>
    <w:rsid w:val="00031CA2"/>
    <w:rsid w:val="0003224F"/>
    <w:rsid w:val="0003511A"/>
    <w:rsid w:val="00035584"/>
    <w:rsid w:val="00035C8B"/>
    <w:rsid w:val="00035DF8"/>
    <w:rsid w:val="00036101"/>
    <w:rsid w:val="00036A80"/>
    <w:rsid w:val="00037902"/>
    <w:rsid w:val="000410B1"/>
    <w:rsid w:val="00041168"/>
    <w:rsid w:val="0004279D"/>
    <w:rsid w:val="000440B8"/>
    <w:rsid w:val="0004455F"/>
    <w:rsid w:val="00046126"/>
    <w:rsid w:val="0004618E"/>
    <w:rsid w:val="00046247"/>
    <w:rsid w:val="00050289"/>
    <w:rsid w:val="000517F0"/>
    <w:rsid w:val="00051D55"/>
    <w:rsid w:val="00054290"/>
    <w:rsid w:val="00054474"/>
    <w:rsid w:val="00054526"/>
    <w:rsid w:val="00054BE1"/>
    <w:rsid w:val="000565DA"/>
    <w:rsid w:val="000574AC"/>
    <w:rsid w:val="0006053F"/>
    <w:rsid w:val="00061A17"/>
    <w:rsid w:val="00061E70"/>
    <w:rsid w:val="00063541"/>
    <w:rsid w:val="00064A9B"/>
    <w:rsid w:val="00066E6C"/>
    <w:rsid w:val="000701E6"/>
    <w:rsid w:val="000703A4"/>
    <w:rsid w:val="0007077A"/>
    <w:rsid w:val="0007088A"/>
    <w:rsid w:val="000715C2"/>
    <w:rsid w:val="00072D4F"/>
    <w:rsid w:val="00072D9B"/>
    <w:rsid w:val="0007360E"/>
    <w:rsid w:val="000738CD"/>
    <w:rsid w:val="00074894"/>
    <w:rsid w:val="0007586E"/>
    <w:rsid w:val="00076267"/>
    <w:rsid w:val="000771F3"/>
    <w:rsid w:val="00080034"/>
    <w:rsid w:val="00081242"/>
    <w:rsid w:val="000812F1"/>
    <w:rsid w:val="00083B13"/>
    <w:rsid w:val="000842F1"/>
    <w:rsid w:val="000844E9"/>
    <w:rsid w:val="0008491D"/>
    <w:rsid w:val="00085332"/>
    <w:rsid w:val="000862A8"/>
    <w:rsid w:val="00086B12"/>
    <w:rsid w:val="0008781F"/>
    <w:rsid w:val="00087F16"/>
    <w:rsid w:val="00090292"/>
    <w:rsid w:val="000904A8"/>
    <w:rsid w:val="000909C2"/>
    <w:rsid w:val="00091028"/>
    <w:rsid w:val="00093CEC"/>
    <w:rsid w:val="000949A4"/>
    <w:rsid w:val="00095D22"/>
    <w:rsid w:val="00095DC0"/>
    <w:rsid w:val="000977DE"/>
    <w:rsid w:val="00097AB3"/>
    <w:rsid w:val="00097DE0"/>
    <w:rsid w:val="000A0C2B"/>
    <w:rsid w:val="000A0E97"/>
    <w:rsid w:val="000A1AA3"/>
    <w:rsid w:val="000A263E"/>
    <w:rsid w:val="000A7D3F"/>
    <w:rsid w:val="000B0185"/>
    <w:rsid w:val="000B13F9"/>
    <w:rsid w:val="000B2B56"/>
    <w:rsid w:val="000B36F5"/>
    <w:rsid w:val="000B4DE8"/>
    <w:rsid w:val="000B50F0"/>
    <w:rsid w:val="000B52A0"/>
    <w:rsid w:val="000B595D"/>
    <w:rsid w:val="000B7297"/>
    <w:rsid w:val="000B7798"/>
    <w:rsid w:val="000C15DB"/>
    <w:rsid w:val="000C1AF4"/>
    <w:rsid w:val="000C3F15"/>
    <w:rsid w:val="000C4519"/>
    <w:rsid w:val="000C46D8"/>
    <w:rsid w:val="000C4FD1"/>
    <w:rsid w:val="000C7D70"/>
    <w:rsid w:val="000D0F38"/>
    <w:rsid w:val="000D1975"/>
    <w:rsid w:val="000D3164"/>
    <w:rsid w:val="000D48EC"/>
    <w:rsid w:val="000D5C41"/>
    <w:rsid w:val="000D5D63"/>
    <w:rsid w:val="000D6BF5"/>
    <w:rsid w:val="000D7817"/>
    <w:rsid w:val="000D7DAC"/>
    <w:rsid w:val="000E0357"/>
    <w:rsid w:val="000E3979"/>
    <w:rsid w:val="000E3ECB"/>
    <w:rsid w:val="000E44B2"/>
    <w:rsid w:val="000E45D8"/>
    <w:rsid w:val="000E6825"/>
    <w:rsid w:val="000E7815"/>
    <w:rsid w:val="000F069A"/>
    <w:rsid w:val="000F0932"/>
    <w:rsid w:val="000F17C0"/>
    <w:rsid w:val="000F1E5D"/>
    <w:rsid w:val="000F3084"/>
    <w:rsid w:val="000F31ED"/>
    <w:rsid w:val="000F425D"/>
    <w:rsid w:val="000F4770"/>
    <w:rsid w:val="000F4E1F"/>
    <w:rsid w:val="000F529D"/>
    <w:rsid w:val="000F5721"/>
    <w:rsid w:val="000F5E07"/>
    <w:rsid w:val="000F640F"/>
    <w:rsid w:val="000F7262"/>
    <w:rsid w:val="000F7F50"/>
    <w:rsid w:val="00100B73"/>
    <w:rsid w:val="0010132E"/>
    <w:rsid w:val="00101488"/>
    <w:rsid w:val="0010194A"/>
    <w:rsid w:val="00101DAB"/>
    <w:rsid w:val="0010212A"/>
    <w:rsid w:val="001026FB"/>
    <w:rsid w:val="00102A38"/>
    <w:rsid w:val="00103142"/>
    <w:rsid w:val="00103B00"/>
    <w:rsid w:val="0010462F"/>
    <w:rsid w:val="00104674"/>
    <w:rsid w:val="00105FBB"/>
    <w:rsid w:val="0011021F"/>
    <w:rsid w:val="0011149A"/>
    <w:rsid w:val="00111C64"/>
    <w:rsid w:val="001132B0"/>
    <w:rsid w:val="001138F2"/>
    <w:rsid w:val="001152D2"/>
    <w:rsid w:val="00115962"/>
    <w:rsid w:val="00115963"/>
    <w:rsid w:val="001159A7"/>
    <w:rsid w:val="00115CB0"/>
    <w:rsid w:val="0012008B"/>
    <w:rsid w:val="00120327"/>
    <w:rsid w:val="0012069B"/>
    <w:rsid w:val="0012270F"/>
    <w:rsid w:val="00122F74"/>
    <w:rsid w:val="001230FA"/>
    <w:rsid w:val="00125920"/>
    <w:rsid w:val="00127999"/>
    <w:rsid w:val="00131566"/>
    <w:rsid w:val="00132EC9"/>
    <w:rsid w:val="00133424"/>
    <w:rsid w:val="0013385C"/>
    <w:rsid w:val="00133F09"/>
    <w:rsid w:val="001347D2"/>
    <w:rsid w:val="00136153"/>
    <w:rsid w:val="00136B0A"/>
    <w:rsid w:val="0014054F"/>
    <w:rsid w:val="00140C7C"/>
    <w:rsid w:val="00140FF5"/>
    <w:rsid w:val="00141ADA"/>
    <w:rsid w:val="00142B32"/>
    <w:rsid w:val="001431FF"/>
    <w:rsid w:val="001436A9"/>
    <w:rsid w:val="00146013"/>
    <w:rsid w:val="001464C8"/>
    <w:rsid w:val="0015053A"/>
    <w:rsid w:val="00151332"/>
    <w:rsid w:val="001516ED"/>
    <w:rsid w:val="00151B68"/>
    <w:rsid w:val="0015248D"/>
    <w:rsid w:val="00152996"/>
    <w:rsid w:val="00152E2E"/>
    <w:rsid w:val="00153FDA"/>
    <w:rsid w:val="001547DC"/>
    <w:rsid w:val="00156074"/>
    <w:rsid w:val="00156E0A"/>
    <w:rsid w:val="00157837"/>
    <w:rsid w:val="00157EF4"/>
    <w:rsid w:val="00161031"/>
    <w:rsid w:val="00161CEE"/>
    <w:rsid w:val="00162CFC"/>
    <w:rsid w:val="0016499C"/>
    <w:rsid w:val="00165636"/>
    <w:rsid w:val="001663FD"/>
    <w:rsid w:val="00166444"/>
    <w:rsid w:val="0017004D"/>
    <w:rsid w:val="001700A0"/>
    <w:rsid w:val="00171DC8"/>
    <w:rsid w:val="00172F13"/>
    <w:rsid w:val="0017334E"/>
    <w:rsid w:val="001743C4"/>
    <w:rsid w:val="001754C7"/>
    <w:rsid w:val="00175581"/>
    <w:rsid w:val="00176047"/>
    <w:rsid w:val="0017636F"/>
    <w:rsid w:val="001807FB"/>
    <w:rsid w:val="00181300"/>
    <w:rsid w:val="001817C2"/>
    <w:rsid w:val="00181C7A"/>
    <w:rsid w:val="00182592"/>
    <w:rsid w:val="00182765"/>
    <w:rsid w:val="00182780"/>
    <w:rsid w:val="00185B38"/>
    <w:rsid w:val="00185DCC"/>
    <w:rsid w:val="001860C8"/>
    <w:rsid w:val="0018611C"/>
    <w:rsid w:val="00187194"/>
    <w:rsid w:val="00190A46"/>
    <w:rsid w:val="00190C6D"/>
    <w:rsid w:val="0019120C"/>
    <w:rsid w:val="00193061"/>
    <w:rsid w:val="0019317F"/>
    <w:rsid w:val="00193AAF"/>
    <w:rsid w:val="0019429F"/>
    <w:rsid w:val="0019521A"/>
    <w:rsid w:val="0019532A"/>
    <w:rsid w:val="001961E0"/>
    <w:rsid w:val="0019785A"/>
    <w:rsid w:val="001978B4"/>
    <w:rsid w:val="00197944"/>
    <w:rsid w:val="00197F29"/>
    <w:rsid w:val="001A2551"/>
    <w:rsid w:val="001A2850"/>
    <w:rsid w:val="001A49EB"/>
    <w:rsid w:val="001A5BC9"/>
    <w:rsid w:val="001A600D"/>
    <w:rsid w:val="001A62B3"/>
    <w:rsid w:val="001A6482"/>
    <w:rsid w:val="001A76D3"/>
    <w:rsid w:val="001B03AD"/>
    <w:rsid w:val="001B1EC0"/>
    <w:rsid w:val="001B280A"/>
    <w:rsid w:val="001B28E4"/>
    <w:rsid w:val="001B2960"/>
    <w:rsid w:val="001B34CE"/>
    <w:rsid w:val="001B4493"/>
    <w:rsid w:val="001B4B33"/>
    <w:rsid w:val="001B6646"/>
    <w:rsid w:val="001C0310"/>
    <w:rsid w:val="001C14CE"/>
    <w:rsid w:val="001C1B40"/>
    <w:rsid w:val="001C1D47"/>
    <w:rsid w:val="001C203A"/>
    <w:rsid w:val="001C34BD"/>
    <w:rsid w:val="001C3767"/>
    <w:rsid w:val="001C4B14"/>
    <w:rsid w:val="001C4CCC"/>
    <w:rsid w:val="001C5208"/>
    <w:rsid w:val="001C54CC"/>
    <w:rsid w:val="001C6217"/>
    <w:rsid w:val="001C7205"/>
    <w:rsid w:val="001D020B"/>
    <w:rsid w:val="001D0E72"/>
    <w:rsid w:val="001D10DF"/>
    <w:rsid w:val="001D28EF"/>
    <w:rsid w:val="001D4272"/>
    <w:rsid w:val="001D6D14"/>
    <w:rsid w:val="001D752E"/>
    <w:rsid w:val="001D7AC4"/>
    <w:rsid w:val="001E1C91"/>
    <w:rsid w:val="001E1C95"/>
    <w:rsid w:val="001E2C49"/>
    <w:rsid w:val="001E320C"/>
    <w:rsid w:val="001E4342"/>
    <w:rsid w:val="001E4789"/>
    <w:rsid w:val="001E590B"/>
    <w:rsid w:val="001E5B7A"/>
    <w:rsid w:val="001E60DE"/>
    <w:rsid w:val="001E63FC"/>
    <w:rsid w:val="001E7F80"/>
    <w:rsid w:val="001F1BFD"/>
    <w:rsid w:val="001F1E9E"/>
    <w:rsid w:val="001F2A8E"/>
    <w:rsid w:val="001F3679"/>
    <w:rsid w:val="001F41E0"/>
    <w:rsid w:val="001F4B89"/>
    <w:rsid w:val="001F7955"/>
    <w:rsid w:val="001F7BE2"/>
    <w:rsid w:val="001F7C93"/>
    <w:rsid w:val="002013B9"/>
    <w:rsid w:val="002014D8"/>
    <w:rsid w:val="002055D3"/>
    <w:rsid w:val="0020780A"/>
    <w:rsid w:val="002110E0"/>
    <w:rsid w:val="00211686"/>
    <w:rsid w:val="00213A72"/>
    <w:rsid w:val="00213E6A"/>
    <w:rsid w:val="0021469B"/>
    <w:rsid w:val="00215674"/>
    <w:rsid w:val="00215FF0"/>
    <w:rsid w:val="00217026"/>
    <w:rsid w:val="00217AAE"/>
    <w:rsid w:val="00217ED5"/>
    <w:rsid w:val="002220B2"/>
    <w:rsid w:val="002243CA"/>
    <w:rsid w:val="0022585B"/>
    <w:rsid w:val="002266E9"/>
    <w:rsid w:val="00231720"/>
    <w:rsid w:val="00231D04"/>
    <w:rsid w:val="002323CC"/>
    <w:rsid w:val="00232C30"/>
    <w:rsid w:val="00233C26"/>
    <w:rsid w:val="002346D2"/>
    <w:rsid w:val="002356B8"/>
    <w:rsid w:val="00235F7E"/>
    <w:rsid w:val="00236AFA"/>
    <w:rsid w:val="00237403"/>
    <w:rsid w:val="00241532"/>
    <w:rsid w:val="00242AC1"/>
    <w:rsid w:val="00244941"/>
    <w:rsid w:val="00244C3F"/>
    <w:rsid w:val="0024646A"/>
    <w:rsid w:val="002464C6"/>
    <w:rsid w:val="0025035C"/>
    <w:rsid w:val="00250F40"/>
    <w:rsid w:val="00251846"/>
    <w:rsid w:val="002522A1"/>
    <w:rsid w:val="00252E20"/>
    <w:rsid w:val="00252E3F"/>
    <w:rsid w:val="002531A6"/>
    <w:rsid w:val="002538D7"/>
    <w:rsid w:val="00254304"/>
    <w:rsid w:val="00254E8B"/>
    <w:rsid w:val="0025623C"/>
    <w:rsid w:val="0025689B"/>
    <w:rsid w:val="0025701E"/>
    <w:rsid w:val="002574B1"/>
    <w:rsid w:val="00267329"/>
    <w:rsid w:val="00267D79"/>
    <w:rsid w:val="0027043D"/>
    <w:rsid w:val="002706BF"/>
    <w:rsid w:val="00270A7C"/>
    <w:rsid w:val="00270EBC"/>
    <w:rsid w:val="00271686"/>
    <w:rsid w:val="00271AAE"/>
    <w:rsid w:val="00272FF1"/>
    <w:rsid w:val="00273891"/>
    <w:rsid w:val="00277452"/>
    <w:rsid w:val="002779E7"/>
    <w:rsid w:val="00280030"/>
    <w:rsid w:val="00280785"/>
    <w:rsid w:val="00281620"/>
    <w:rsid w:val="00281F79"/>
    <w:rsid w:val="00282189"/>
    <w:rsid w:val="00283C58"/>
    <w:rsid w:val="00284B7D"/>
    <w:rsid w:val="002857F7"/>
    <w:rsid w:val="00285AA5"/>
    <w:rsid w:val="002868BF"/>
    <w:rsid w:val="00287E87"/>
    <w:rsid w:val="0029248B"/>
    <w:rsid w:val="00292FA2"/>
    <w:rsid w:val="00293F2F"/>
    <w:rsid w:val="002961E8"/>
    <w:rsid w:val="00296F8C"/>
    <w:rsid w:val="0029707F"/>
    <w:rsid w:val="00297717"/>
    <w:rsid w:val="002A21BD"/>
    <w:rsid w:val="002A4112"/>
    <w:rsid w:val="002A4559"/>
    <w:rsid w:val="002A4984"/>
    <w:rsid w:val="002B0E3A"/>
    <w:rsid w:val="002B0E90"/>
    <w:rsid w:val="002B2861"/>
    <w:rsid w:val="002B33B7"/>
    <w:rsid w:val="002B7189"/>
    <w:rsid w:val="002B790D"/>
    <w:rsid w:val="002B7E2B"/>
    <w:rsid w:val="002C0ABA"/>
    <w:rsid w:val="002C1C5E"/>
    <w:rsid w:val="002C20F9"/>
    <w:rsid w:val="002C32B5"/>
    <w:rsid w:val="002C45C2"/>
    <w:rsid w:val="002C4F40"/>
    <w:rsid w:val="002C5F9E"/>
    <w:rsid w:val="002D0176"/>
    <w:rsid w:val="002D0309"/>
    <w:rsid w:val="002D16E4"/>
    <w:rsid w:val="002D2133"/>
    <w:rsid w:val="002D2718"/>
    <w:rsid w:val="002D33A6"/>
    <w:rsid w:val="002D4451"/>
    <w:rsid w:val="002D46EC"/>
    <w:rsid w:val="002D51B3"/>
    <w:rsid w:val="002D5CC5"/>
    <w:rsid w:val="002D5F50"/>
    <w:rsid w:val="002E026F"/>
    <w:rsid w:val="002E02C4"/>
    <w:rsid w:val="002E11E9"/>
    <w:rsid w:val="002E1776"/>
    <w:rsid w:val="002E1A59"/>
    <w:rsid w:val="002E3137"/>
    <w:rsid w:val="002E322C"/>
    <w:rsid w:val="002E43FC"/>
    <w:rsid w:val="002E46E0"/>
    <w:rsid w:val="002E5E2C"/>
    <w:rsid w:val="002E5E9E"/>
    <w:rsid w:val="002E6EFE"/>
    <w:rsid w:val="002E72E0"/>
    <w:rsid w:val="002E7588"/>
    <w:rsid w:val="002F04F7"/>
    <w:rsid w:val="002F0835"/>
    <w:rsid w:val="002F1369"/>
    <w:rsid w:val="002F1DC5"/>
    <w:rsid w:val="002F31F4"/>
    <w:rsid w:val="002F4BBC"/>
    <w:rsid w:val="002F4D53"/>
    <w:rsid w:val="002F66E0"/>
    <w:rsid w:val="002F7020"/>
    <w:rsid w:val="002F7EB5"/>
    <w:rsid w:val="003000BC"/>
    <w:rsid w:val="003007AD"/>
    <w:rsid w:val="003012D7"/>
    <w:rsid w:val="00301EBF"/>
    <w:rsid w:val="003020F1"/>
    <w:rsid w:val="00302278"/>
    <w:rsid w:val="003028C7"/>
    <w:rsid w:val="00303392"/>
    <w:rsid w:val="00303A9F"/>
    <w:rsid w:val="00304C78"/>
    <w:rsid w:val="00304D6B"/>
    <w:rsid w:val="00307214"/>
    <w:rsid w:val="00307264"/>
    <w:rsid w:val="0030760F"/>
    <w:rsid w:val="00307688"/>
    <w:rsid w:val="003077C6"/>
    <w:rsid w:val="00307932"/>
    <w:rsid w:val="00310EA0"/>
    <w:rsid w:val="00311B8B"/>
    <w:rsid w:val="003134AD"/>
    <w:rsid w:val="00313E5B"/>
    <w:rsid w:val="003145A8"/>
    <w:rsid w:val="00315E1E"/>
    <w:rsid w:val="0032242B"/>
    <w:rsid w:val="00322A49"/>
    <w:rsid w:val="00322E7E"/>
    <w:rsid w:val="003239CF"/>
    <w:rsid w:val="0032449F"/>
    <w:rsid w:val="00324840"/>
    <w:rsid w:val="003258A8"/>
    <w:rsid w:val="00326696"/>
    <w:rsid w:val="00326FF4"/>
    <w:rsid w:val="00327413"/>
    <w:rsid w:val="003301D2"/>
    <w:rsid w:val="0033057F"/>
    <w:rsid w:val="0033095B"/>
    <w:rsid w:val="00330B35"/>
    <w:rsid w:val="00330BC5"/>
    <w:rsid w:val="00330E0D"/>
    <w:rsid w:val="003312B2"/>
    <w:rsid w:val="00333A53"/>
    <w:rsid w:val="00334BD2"/>
    <w:rsid w:val="00334C06"/>
    <w:rsid w:val="00334DFA"/>
    <w:rsid w:val="003355E0"/>
    <w:rsid w:val="0033572B"/>
    <w:rsid w:val="0033694F"/>
    <w:rsid w:val="003376D0"/>
    <w:rsid w:val="00337792"/>
    <w:rsid w:val="00337E88"/>
    <w:rsid w:val="00340EC3"/>
    <w:rsid w:val="00342274"/>
    <w:rsid w:val="00343AB2"/>
    <w:rsid w:val="0034452B"/>
    <w:rsid w:val="0034456E"/>
    <w:rsid w:val="003445A5"/>
    <w:rsid w:val="00345728"/>
    <w:rsid w:val="00345D90"/>
    <w:rsid w:val="00347826"/>
    <w:rsid w:val="00351387"/>
    <w:rsid w:val="0035145B"/>
    <w:rsid w:val="00352938"/>
    <w:rsid w:val="003538EF"/>
    <w:rsid w:val="00354AEF"/>
    <w:rsid w:val="00357E81"/>
    <w:rsid w:val="00360205"/>
    <w:rsid w:val="0036141D"/>
    <w:rsid w:val="003633F7"/>
    <w:rsid w:val="00364875"/>
    <w:rsid w:val="00364D64"/>
    <w:rsid w:val="00365D5E"/>
    <w:rsid w:val="00366049"/>
    <w:rsid w:val="00366368"/>
    <w:rsid w:val="00366F24"/>
    <w:rsid w:val="003701FD"/>
    <w:rsid w:val="00370AE8"/>
    <w:rsid w:val="00371804"/>
    <w:rsid w:val="003735FE"/>
    <w:rsid w:val="00373ABD"/>
    <w:rsid w:val="00373DAF"/>
    <w:rsid w:val="00373E74"/>
    <w:rsid w:val="00374A48"/>
    <w:rsid w:val="00375DBB"/>
    <w:rsid w:val="00375EC1"/>
    <w:rsid w:val="00376FA7"/>
    <w:rsid w:val="00377309"/>
    <w:rsid w:val="00377978"/>
    <w:rsid w:val="00377FC7"/>
    <w:rsid w:val="00380A78"/>
    <w:rsid w:val="00382458"/>
    <w:rsid w:val="00382F93"/>
    <w:rsid w:val="00384596"/>
    <w:rsid w:val="00384710"/>
    <w:rsid w:val="00385806"/>
    <w:rsid w:val="00386E31"/>
    <w:rsid w:val="00387213"/>
    <w:rsid w:val="0038734C"/>
    <w:rsid w:val="00387C57"/>
    <w:rsid w:val="00387D6E"/>
    <w:rsid w:val="00390574"/>
    <w:rsid w:val="0039140C"/>
    <w:rsid w:val="003915BB"/>
    <w:rsid w:val="00394425"/>
    <w:rsid w:val="00394585"/>
    <w:rsid w:val="00394BC7"/>
    <w:rsid w:val="00394DCF"/>
    <w:rsid w:val="0039552D"/>
    <w:rsid w:val="003976EA"/>
    <w:rsid w:val="003A0A53"/>
    <w:rsid w:val="003A15F4"/>
    <w:rsid w:val="003A1BC1"/>
    <w:rsid w:val="003A223D"/>
    <w:rsid w:val="003A2691"/>
    <w:rsid w:val="003A3372"/>
    <w:rsid w:val="003A39BA"/>
    <w:rsid w:val="003A3B5F"/>
    <w:rsid w:val="003A4ACE"/>
    <w:rsid w:val="003A5829"/>
    <w:rsid w:val="003A65BC"/>
    <w:rsid w:val="003A67FD"/>
    <w:rsid w:val="003A75DE"/>
    <w:rsid w:val="003A7F4D"/>
    <w:rsid w:val="003B0463"/>
    <w:rsid w:val="003B1F2A"/>
    <w:rsid w:val="003B1FE9"/>
    <w:rsid w:val="003B3099"/>
    <w:rsid w:val="003B4181"/>
    <w:rsid w:val="003B5BE3"/>
    <w:rsid w:val="003B62C3"/>
    <w:rsid w:val="003C015C"/>
    <w:rsid w:val="003C09AF"/>
    <w:rsid w:val="003C18AD"/>
    <w:rsid w:val="003C1A37"/>
    <w:rsid w:val="003C2DC2"/>
    <w:rsid w:val="003C3223"/>
    <w:rsid w:val="003C3245"/>
    <w:rsid w:val="003C3F6F"/>
    <w:rsid w:val="003C4C91"/>
    <w:rsid w:val="003C4F16"/>
    <w:rsid w:val="003C6715"/>
    <w:rsid w:val="003D37EF"/>
    <w:rsid w:val="003D4AB8"/>
    <w:rsid w:val="003D4F23"/>
    <w:rsid w:val="003D6220"/>
    <w:rsid w:val="003D6B85"/>
    <w:rsid w:val="003D7BDC"/>
    <w:rsid w:val="003E1405"/>
    <w:rsid w:val="003E1BB1"/>
    <w:rsid w:val="003E1DE8"/>
    <w:rsid w:val="003E2DE9"/>
    <w:rsid w:val="003E3281"/>
    <w:rsid w:val="003E3E81"/>
    <w:rsid w:val="003E42BA"/>
    <w:rsid w:val="003E63C1"/>
    <w:rsid w:val="003E7B7C"/>
    <w:rsid w:val="003F14D6"/>
    <w:rsid w:val="003F212B"/>
    <w:rsid w:val="003F27D5"/>
    <w:rsid w:val="003F3A2C"/>
    <w:rsid w:val="003F3DE4"/>
    <w:rsid w:val="003F5723"/>
    <w:rsid w:val="003F5DB5"/>
    <w:rsid w:val="003F7708"/>
    <w:rsid w:val="003F790A"/>
    <w:rsid w:val="00401058"/>
    <w:rsid w:val="004017FD"/>
    <w:rsid w:val="004023A6"/>
    <w:rsid w:val="004028EB"/>
    <w:rsid w:val="00405BB6"/>
    <w:rsid w:val="00407BAD"/>
    <w:rsid w:val="0041031E"/>
    <w:rsid w:val="0041035C"/>
    <w:rsid w:val="00411D07"/>
    <w:rsid w:val="00411DFD"/>
    <w:rsid w:val="004123AC"/>
    <w:rsid w:val="004129D9"/>
    <w:rsid w:val="00412DA8"/>
    <w:rsid w:val="0041314B"/>
    <w:rsid w:val="004132DB"/>
    <w:rsid w:val="00414176"/>
    <w:rsid w:val="0041498F"/>
    <w:rsid w:val="004149E0"/>
    <w:rsid w:val="00414C06"/>
    <w:rsid w:val="00415313"/>
    <w:rsid w:val="00415E88"/>
    <w:rsid w:val="0041682A"/>
    <w:rsid w:val="00416892"/>
    <w:rsid w:val="004176DA"/>
    <w:rsid w:val="00422345"/>
    <w:rsid w:val="0042245E"/>
    <w:rsid w:val="004230CA"/>
    <w:rsid w:val="004234C2"/>
    <w:rsid w:val="00423831"/>
    <w:rsid w:val="00423E88"/>
    <w:rsid w:val="00424495"/>
    <w:rsid w:val="00424C17"/>
    <w:rsid w:val="00425BBC"/>
    <w:rsid w:val="00425ECC"/>
    <w:rsid w:val="004264F4"/>
    <w:rsid w:val="0042662B"/>
    <w:rsid w:val="00426973"/>
    <w:rsid w:val="0042720D"/>
    <w:rsid w:val="00427FCE"/>
    <w:rsid w:val="004302B5"/>
    <w:rsid w:val="00430585"/>
    <w:rsid w:val="004312D5"/>
    <w:rsid w:val="004317AE"/>
    <w:rsid w:val="004319CE"/>
    <w:rsid w:val="0043364B"/>
    <w:rsid w:val="0043430A"/>
    <w:rsid w:val="004345B3"/>
    <w:rsid w:val="004357F4"/>
    <w:rsid w:val="004369DC"/>
    <w:rsid w:val="004375BC"/>
    <w:rsid w:val="00437B06"/>
    <w:rsid w:val="004416B9"/>
    <w:rsid w:val="00441E05"/>
    <w:rsid w:val="0044208C"/>
    <w:rsid w:val="00443D42"/>
    <w:rsid w:val="00444B77"/>
    <w:rsid w:val="00445631"/>
    <w:rsid w:val="00445F8B"/>
    <w:rsid w:val="00446758"/>
    <w:rsid w:val="00447FF9"/>
    <w:rsid w:val="004503F8"/>
    <w:rsid w:val="00450A7C"/>
    <w:rsid w:val="00450B40"/>
    <w:rsid w:val="00451801"/>
    <w:rsid w:val="00454406"/>
    <w:rsid w:val="00455867"/>
    <w:rsid w:val="004607E3"/>
    <w:rsid w:val="0046166B"/>
    <w:rsid w:val="00461E41"/>
    <w:rsid w:val="00463A99"/>
    <w:rsid w:val="004643F1"/>
    <w:rsid w:val="004653DA"/>
    <w:rsid w:val="00466A3C"/>
    <w:rsid w:val="004672A0"/>
    <w:rsid w:val="004672D9"/>
    <w:rsid w:val="00467F1A"/>
    <w:rsid w:val="00471620"/>
    <w:rsid w:val="0047332F"/>
    <w:rsid w:val="004741CF"/>
    <w:rsid w:val="004742C5"/>
    <w:rsid w:val="00476C6B"/>
    <w:rsid w:val="0047784A"/>
    <w:rsid w:val="00477D9E"/>
    <w:rsid w:val="0048033A"/>
    <w:rsid w:val="0048060C"/>
    <w:rsid w:val="0048688E"/>
    <w:rsid w:val="00487404"/>
    <w:rsid w:val="00490FAA"/>
    <w:rsid w:val="00492344"/>
    <w:rsid w:val="00493590"/>
    <w:rsid w:val="0049584D"/>
    <w:rsid w:val="00496691"/>
    <w:rsid w:val="004969D2"/>
    <w:rsid w:val="00496AAA"/>
    <w:rsid w:val="0049719B"/>
    <w:rsid w:val="004977B0"/>
    <w:rsid w:val="00497C2B"/>
    <w:rsid w:val="004A09B5"/>
    <w:rsid w:val="004A0E7F"/>
    <w:rsid w:val="004A1C8D"/>
    <w:rsid w:val="004A4B33"/>
    <w:rsid w:val="004A4DC5"/>
    <w:rsid w:val="004A4EB1"/>
    <w:rsid w:val="004A5834"/>
    <w:rsid w:val="004A63A8"/>
    <w:rsid w:val="004A6C80"/>
    <w:rsid w:val="004B00A6"/>
    <w:rsid w:val="004B15D1"/>
    <w:rsid w:val="004B2527"/>
    <w:rsid w:val="004B32E8"/>
    <w:rsid w:val="004B3A53"/>
    <w:rsid w:val="004B4AD4"/>
    <w:rsid w:val="004B4CC8"/>
    <w:rsid w:val="004B4F9C"/>
    <w:rsid w:val="004B59E0"/>
    <w:rsid w:val="004B630D"/>
    <w:rsid w:val="004B633C"/>
    <w:rsid w:val="004B6B82"/>
    <w:rsid w:val="004B6D6A"/>
    <w:rsid w:val="004B7138"/>
    <w:rsid w:val="004B7279"/>
    <w:rsid w:val="004C08DC"/>
    <w:rsid w:val="004C16E0"/>
    <w:rsid w:val="004C388B"/>
    <w:rsid w:val="004C5963"/>
    <w:rsid w:val="004C5C3D"/>
    <w:rsid w:val="004C5D77"/>
    <w:rsid w:val="004C6B16"/>
    <w:rsid w:val="004C6FB1"/>
    <w:rsid w:val="004C7E60"/>
    <w:rsid w:val="004D06C5"/>
    <w:rsid w:val="004D0A6D"/>
    <w:rsid w:val="004D0C17"/>
    <w:rsid w:val="004D16C6"/>
    <w:rsid w:val="004D1C82"/>
    <w:rsid w:val="004D1F9E"/>
    <w:rsid w:val="004D27A7"/>
    <w:rsid w:val="004D2FB8"/>
    <w:rsid w:val="004D3AC6"/>
    <w:rsid w:val="004D418C"/>
    <w:rsid w:val="004D43C8"/>
    <w:rsid w:val="004D6424"/>
    <w:rsid w:val="004D6DA3"/>
    <w:rsid w:val="004D7D0A"/>
    <w:rsid w:val="004E0D7B"/>
    <w:rsid w:val="004E11B7"/>
    <w:rsid w:val="004E22C6"/>
    <w:rsid w:val="004E3760"/>
    <w:rsid w:val="004E47CA"/>
    <w:rsid w:val="004E481F"/>
    <w:rsid w:val="004E4F3B"/>
    <w:rsid w:val="004E5634"/>
    <w:rsid w:val="004E58EE"/>
    <w:rsid w:val="004E5F45"/>
    <w:rsid w:val="004E7724"/>
    <w:rsid w:val="004E7F1C"/>
    <w:rsid w:val="004F417F"/>
    <w:rsid w:val="004F4B0C"/>
    <w:rsid w:val="004F692D"/>
    <w:rsid w:val="004F7C88"/>
    <w:rsid w:val="004F7FC2"/>
    <w:rsid w:val="0050299E"/>
    <w:rsid w:val="005029B1"/>
    <w:rsid w:val="00502B4C"/>
    <w:rsid w:val="0050401F"/>
    <w:rsid w:val="00504D15"/>
    <w:rsid w:val="005055BD"/>
    <w:rsid w:val="00505911"/>
    <w:rsid w:val="005059B8"/>
    <w:rsid w:val="00506086"/>
    <w:rsid w:val="00506254"/>
    <w:rsid w:val="00506473"/>
    <w:rsid w:val="00506585"/>
    <w:rsid w:val="00506A85"/>
    <w:rsid w:val="00506E6B"/>
    <w:rsid w:val="005073C0"/>
    <w:rsid w:val="005130B6"/>
    <w:rsid w:val="00514696"/>
    <w:rsid w:val="0051489A"/>
    <w:rsid w:val="00514B59"/>
    <w:rsid w:val="00516532"/>
    <w:rsid w:val="00516577"/>
    <w:rsid w:val="00517903"/>
    <w:rsid w:val="00520501"/>
    <w:rsid w:val="00521896"/>
    <w:rsid w:val="00523A8E"/>
    <w:rsid w:val="00524FA6"/>
    <w:rsid w:val="005255A7"/>
    <w:rsid w:val="005260BB"/>
    <w:rsid w:val="00527034"/>
    <w:rsid w:val="0053062C"/>
    <w:rsid w:val="00531C58"/>
    <w:rsid w:val="005334C0"/>
    <w:rsid w:val="00537020"/>
    <w:rsid w:val="0053705D"/>
    <w:rsid w:val="00537FE2"/>
    <w:rsid w:val="00540755"/>
    <w:rsid w:val="00541201"/>
    <w:rsid w:val="00541C2B"/>
    <w:rsid w:val="00542047"/>
    <w:rsid w:val="00542D8D"/>
    <w:rsid w:val="00542FB8"/>
    <w:rsid w:val="00543950"/>
    <w:rsid w:val="00543C81"/>
    <w:rsid w:val="00543EAE"/>
    <w:rsid w:val="0054409D"/>
    <w:rsid w:val="00544B9F"/>
    <w:rsid w:val="00544EBC"/>
    <w:rsid w:val="005453B3"/>
    <w:rsid w:val="00545C60"/>
    <w:rsid w:val="00546685"/>
    <w:rsid w:val="00546E4D"/>
    <w:rsid w:val="0054784C"/>
    <w:rsid w:val="00547B1C"/>
    <w:rsid w:val="00547D5C"/>
    <w:rsid w:val="005517A7"/>
    <w:rsid w:val="005534C8"/>
    <w:rsid w:val="005536DF"/>
    <w:rsid w:val="0055400E"/>
    <w:rsid w:val="00555236"/>
    <w:rsid w:val="005563BF"/>
    <w:rsid w:val="00557528"/>
    <w:rsid w:val="0056117A"/>
    <w:rsid w:val="005615C5"/>
    <w:rsid w:val="005619C1"/>
    <w:rsid w:val="00561E24"/>
    <w:rsid w:val="0056327E"/>
    <w:rsid w:val="005639B4"/>
    <w:rsid w:val="00563BDF"/>
    <w:rsid w:val="00563F69"/>
    <w:rsid w:val="00565429"/>
    <w:rsid w:val="005655B7"/>
    <w:rsid w:val="00567615"/>
    <w:rsid w:val="00571830"/>
    <w:rsid w:val="00571E8E"/>
    <w:rsid w:val="005731E3"/>
    <w:rsid w:val="005755EE"/>
    <w:rsid w:val="0057610E"/>
    <w:rsid w:val="00576409"/>
    <w:rsid w:val="00576948"/>
    <w:rsid w:val="00576EF8"/>
    <w:rsid w:val="0058059F"/>
    <w:rsid w:val="00580F7A"/>
    <w:rsid w:val="005819F5"/>
    <w:rsid w:val="00582084"/>
    <w:rsid w:val="0058225B"/>
    <w:rsid w:val="005827E7"/>
    <w:rsid w:val="005834F9"/>
    <w:rsid w:val="005841F3"/>
    <w:rsid w:val="00585112"/>
    <w:rsid w:val="005859AC"/>
    <w:rsid w:val="00585BC3"/>
    <w:rsid w:val="005863F9"/>
    <w:rsid w:val="00586708"/>
    <w:rsid w:val="00590160"/>
    <w:rsid w:val="0059065E"/>
    <w:rsid w:val="005914DD"/>
    <w:rsid w:val="00591D69"/>
    <w:rsid w:val="00592594"/>
    <w:rsid w:val="00592F2B"/>
    <w:rsid w:val="0059320B"/>
    <w:rsid w:val="0059354D"/>
    <w:rsid w:val="00594556"/>
    <w:rsid w:val="00596C9A"/>
    <w:rsid w:val="0059785F"/>
    <w:rsid w:val="00597A95"/>
    <w:rsid w:val="005A0559"/>
    <w:rsid w:val="005A20BE"/>
    <w:rsid w:val="005A25F5"/>
    <w:rsid w:val="005A26BD"/>
    <w:rsid w:val="005A284F"/>
    <w:rsid w:val="005A40B9"/>
    <w:rsid w:val="005A5424"/>
    <w:rsid w:val="005A650F"/>
    <w:rsid w:val="005A693C"/>
    <w:rsid w:val="005B0303"/>
    <w:rsid w:val="005B12D7"/>
    <w:rsid w:val="005B1AE7"/>
    <w:rsid w:val="005B30A0"/>
    <w:rsid w:val="005B5D73"/>
    <w:rsid w:val="005B63A5"/>
    <w:rsid w:val="005B6D74"/>
    <w:rsid w:val="005C0E07"/>
    <w:rsid w:val="005C15A1"/>
    <w:rsid w:val="005C1C70"/>
    <w:rsid w:val="005C2917"/>
    <w:rsid w:val="005C2B34"/>
    <w:rsid w:val="005C2C87"/>
    <w:rsid w:val="005C58D2"/>
    <w:rsid w:val="005C6C96"/>
    <w:rsid w:val="005C7972"/>
    <w:rsid w:val="005C7C1A"/>
    <w:rsid w:val="005D0812"/>
    <w:rsid w:val="005D0C12"/>
    <w:rsid w:val="005D1497"/>
    <w:rsid w:val="005D15A5"/>
    <w:rsid w:val="005D1A03"/>
    <w:rsid w:val="005D1B2E"/>
    <w:rsid w:val="005D2322"/>
    <w:rsid w:val="005D3847"/>
    <w:rsid w:val="005D452E"/>
    <w:rsid w:val="005D46D5"/>
    <w:rsid w:val="005D4B1F"/>
    <w:rsid w:val="005D4CDE"/>
    <w:rsid w:val="005E11D9"/>
    <w:rsid w:val="005E1276"/>
    <w:rsid w:val="005E28A7"/>
    <w:rsid w:val="005E28CE"/>
    <w:rsid w:val="005E2ABC"/>
    <w:rsid w:val="005E3C4D"/>
    <w:rsid w:val="005E4A00"/>
    <w:rsid w:val="005E6044"/>
    <w:rsid w:val="005E6C0F"/>
    <w:rsid w:val="005E6E77"/>
    <w:rsid w:val="005E762A"/>
    <w:rsid w:val="005F1E93"/>
    <w:rsid w:val="005F2E0E"/>
    <w:rsid w:val="005F3E75"/>
    <w:rsid w:val="005F51E0"/>
    <w:rsid w:val="005F72EA"/>
    <w:rsid w:val="005F7418"/>
    <w:rsid w:val="00600373"/>
    <w:rsid w:val="00601848"/>
    <w:rsid w:val="00602514"/>
    <w:rsid w:val="006025A9"/>
    <w:rsid w:val="00603FB3"/>
    <w:rsid w:val="006040D1"/>
    <w:rsid w:val="0060524C"/>
    <w:rsid w:val="006056E0"/>
    <w:rsid w:val="00606CC7"/>
    <w:rsid w:val="006077EF"/>
    <w:rsid w:val="006105DB"/>
    <w:rsid w:val="0061075B"/>
    <w:rsid w:val="00610A9A"/>
    <w:rsid w:val="006118B1"/>
    <w:rsid w:val="00611AE0"/>
    <w:rsid w:val="006121F8"/>
    <w:rsid w:val="00612F4C"/>
    <w:rsid w:val="00613237"/>
    <w:rsid w:val="0061464C"/>
    <w:rsid w:val="00615757"/>
    <w:rsid w:val="006157DD"/>
    <w:rsid w:val="00615DCF"/>
    <w:rsid w:val="00615FAE"/>
    <w:rsid w:val="00617414"/>
    <w:rsid w:val="00617EAE"/>
    <w:rsid w:val="00621761"/>
    <w:rsid w:val="00625825"/>
    <w:rsid w:val="006260CC"/>
    <w:rsid w:val="00627140"/>
    <w:rsid w:val="006302AA"/>
    <w:rsid w:val="00630C8D"/>
    <w:rsid w:val="0063347C"/>
    <w:rsid w:val="006348FF"/>
    <w:rsid w:val="006369F5"/>
    <w:rsid w:val="006379BA"/>
    <w:rsid w:val="00640FA7"/>
    <w:rsid w:val="00641F0D"/>
    <w:rsid w:val="0064290C"/>
    <w:rsid w:val="00643BEF"/>
    <w:rsid w:val="00644797"/>
    <w:rsid w:val="00646B21"/>
    <w:rsid w:val="0064771E"/>
    <w:rsid w:val="00647926"/>
    <w:rsid w:val="00650CCE"/>
    <w:rsid w:val="0065135D"/>
    <w:rsid w:val="00651978"/>
    <w:rsid w:val="00652A8C"/>
    <w:rsid w:val="00653A99"/>
    <w:rsid w:val="00654BAF"/>
    <w:rsid w:val="00656F23"/>
    <w:rsid w:val="00661512"/>
    <w:rsid w:val="00661D97"/>
    <w:rsid w:val="00662390"/>
    <w:rsid w:val="006623F8"/>
    <w:rsid w:val="00662963"/>
    <w:rsid w:val="00665977"/>
    <w:rsid w:val="0066678A"/>
    <w:rsid w:val="00667D9C"/>
    <w:rsid w:val="006702B1"/>
    <w:rsid w:val="006704EF"/>
    <w:rsid w:val="00670804"/>
    <w:rsid w:val="006712A1"/>
    <w:rsid w:val="00671E5C"/>
    <w:rsid w:val="00673293"/>
    <w:rsid w:val="00673D7C"/>
    <w:rsid w:val="00673FE3"/>
    <w:rsid w:val="00674070"/>
    <w:rsid w:val="00674255"/>
    <w:rsid w:val="0067447E"/>
    <w:rsid w:val="00675AB6"/>
    <w:rsid w:val="00676793"/>
    <w:rsid w:val="00676812"/>
    <w:rsid w:val="00677C60"/>
    <w:rsid w:val="00677FD3"/>
    <w:rsid w:val="006801C7"/>
    <w:rsid w:val="0068305F"/>
    <w:rsid w:val="0068323E"/>
    <w:rsid w:val="006833BD"/>
    <w:rsid w:val="0068379C"/>
    <w:rsid w:val="00685651"/>
    <w:rsid w:val="006907EC"/>
    <w:rsid w:val="006922A1"/>
    <w:rsid w:val="00692312"/>
    <w:rsid w:val="00692E0E"/>
    <w:rsid w:val="006959A1"/>
    <w:rsid w:val="006A1905"/>
    <w:rsid w:val="006A1A5E"/>
    <w:rsid w:val="006A2CED"/>
    <w:rsid w:val="006A3168"/>
    <w:rsid w:val="006A368A"/>
    <w:rsid w:val="006A3B6A"/>
    <w:rsid w:val="006A4205"/>
    <w:rsid w:val="006A574A"/>
    <w:rsid w:val="006A5DFC"/>
    <w:rsid w:val="006A6EE2"/>
    <w:rsid w:val="006B0958"/>
    <w:rsid w:val="006B1023"/>
    <w:rsid w:val="006B15A3"/>
    <w:rsid w:val="006B1CA5"/>
    <w:rsid w:val="006B24AE"/>
    <w:rsid w:val="006B3022"/>
    <w:rsid w:val="006B34B3"/>
    <w:rsid w:val="006B3542"/>
    <w:rsid w:val="006B40E4"/>
    <w:rsid w:val="006B43FF"/>
    <w:rsid w:val="006B51EE"/>
    <w:rsid w:val="006B5D57"/>
    <w:rsid w:val="006B6BBE"/>
    <w:rsid w:val="006C2188"/>
    <w:rsid w:val="006C2A00"/>
    <w:rsid w:val="006C3B07"/>
    <w:rsid w:val="006C41DB"/>
    <w:rsid w:val="006C4C0E"/>
    <w:rsid w:val="006C520D"/>
    <w:rsid w:val="006C57C5"/>
    <w:rsid w:val="006C5DAC"/>
    <w:rsid w:val="006C62AB"/>
    <w:rsid w:val="006C6366"/>
    <w:rsid w:val="006C7996"/>
    <w:rsid w:val="006D07D8"/>
    <w:rsid w:val="006D0EB1"/>
    <w:rsid w:val="006D20DF"/>
    <w:rsid w:val="006D2253"/>
    <w:rsid w:val="006D361A"/>
    <w:rsid w:val="006D36FF"/>
    <w:rsid w:val="006D5B4B"/>
    <w:rsid w:val="006D5B6A"/>
    <w:rsid w:val="006D68BB"/>
    <w:rsid w:val="006D6903"/>
    <w:rsid w:val="006D6928"/>
    <w:rsid w:val="006D6C73"/>
    <w:rsid w:val="006D6E0A"/>
    <w:rsid w:val="006D6EE4"/>
    <w:rsid w:val="006D70E9"/>
    <w:rsid w:val="006D79E9"/>
    <w:rsid w:val="006E0406"/>
    <w:rsid w:val="006E2F9D"/>
    <w:rsid w:val="006E33FE"/>
    <w:rsid w:val="006E4904"/>
    <w:rsid w:val="006E5FCE"/>
    <w:rsid w:val="006E7057"/>
    <w:rsid w:val="006E766D"/>
    <w:rsid w:val="006F0B34"/>
    <w:rsid w:val="006F0DC5"/>
    <w:rsid w:val="006F16F5"/>
    <w:rsid w:val="006F2734"/>
    <w:rsid w:val="006F3091"/>
    <w:rsid w:val="006F367E"/>
    <w:rsid w:val="006F3C43"/>
    <w:rsid w:val="006F4072"/>
    <w:rsid w:val="006F4A88"/>
    <w:rsid w:val="006F58F0"/>
    <w:rsid w:val="006F5E6B"/>
    <w:rsid w:val="00701AEE"/>
    <w:rsid w:val="00702091"/>
    <w:rsid w:val="00702D07"/>
    <w:rsid w:val="00705916"/>
    <w:rsid w:val="00705B7F"/>
    <w:rsid w:val="00706153"/>
    <w:rsid w:val="00710144"/>
    <w:rsid w:val="007120C6"/>
    <w:rsid w:val="00712635"/>
    <w:rsid w:val="00712AD4"/>
    <w:rsid w:val="00712D79"/>
    <w:rsid w:val="00713682"/>
    <w:rsid w:val="0071375F"/>
    <w:rsid w:val="007170C1"/>
    <w:rsid w:val="00717163"/>
    <w:rsid w:val="00717433"/>
    <w:rsid w:val="007202BF"/>
    <w:rsid w:val="00720606"/>
    <w:rsid w:val="00721B5E"/>
    <w:rsid w:val="00721BF4"/>
    <w:rsid w:val="00721FFF"/>
    <w:rsid w:val="00722484"/>
    <w:rsid w:val="007237B3"/>
    <w:rsid w:val="007240D9"/>
    <w:rsid w:val="00724C65"/>
    <w:rsid w:val="007308D5"/>
    <w:rsid w:val="00731181"/>
    <w:rsid w:val="00733CDA"/>
    <w:rsid w:val="0073669F"/>
    <w:rsid w:val="00736E2C"/>
    <w:rsid w:val="00737480"/>
    <w:rsid w:val="0073755C"/>
    <w:rsid w:val="007377F5"/>
    <w:rsid w:val="0074104A"/>
    <w:rsid w:val="007419E2"/>
    <w:rsid w:val="00743649"/>
    <w:rsid w:val="00743691"/>
    <w:rsid w:val="00743E87"/>
    <w:rsid w:val="00745EDB"/>
    <w:rsid w:val="007460DD"/>
    <w:rsid w:val="007461F4"/>
    <w:rsid w:val="0074651F"/>
    <w:rsid w:val="00746899"/>
    <w:rsid w:val="007469D7"/>
    <w:rsid w:val="007474CD"/>
    <w:rsid w:val="00751521"/>
    <w:rsid w:val="00752A21"/>
    <w:rsid w:val="0075304A"/>
    <w:rsid w:val="00753A78"/>
    <w:rsid w:val="0075543F"/>
    <w:rsid w:val="007565BF"/>
    <w:rsid w:val="00756BF3"/>
    <w:rsid w:val="00756CE6"/>
    <w:rsid w:val="00756E24"/>
    <w:rsid w:val="0075703D"/>
    <w:rsid w:val="00760865"/>
    <w:rsid w:val="00762D02"/>
    <w:rsid w:val="00762E7F"/>
    <w:rsid w:val="00763508"/>
    <w:rsid w:val="007638E8"/>
    <w:rsid w:val="00763E10"/>
    <w:rsid w:val="00764357"/>
    <w:rsid w:val="00764577"/>
    <w:rsid w:val="00764ECF"/>
    <w:rsid w:val="007657C4"/>
    <w:rsid w:val="00766C24"/>
    <w:rsid w:val="0077023C"/>
    <w:rsid w:val="007719AE"/>
    <w:rsid w:val="007757FC"/>
    <w:rsid w:val="007777E3"/>
    <w:rsid w:val="0078037B"/>
    <w:rsid w:val="007842B6"/>
    <w:rsid w:val="0078516E"/>
    <w:rsid w:val="00785FA6"/>
    <w:rsid w:val="00786082"/>
    <w:rsid w:val="00787A80"/>
    <w:rsid w:val="007914EB"/>
    <w:rsid w:val="00791A83"/>
    <w:rsid w:val="00791C21"/>
    <w:rsid w:val="007927F9"/>
    <w:rsid w:val="00792A56"/>
    <w:rsid w:val="007940A2"/>
    <w:rsid w:val="007A00C9"/>
    <w:rsid w:val="007A1515"/>
    <w:rsid w:val="007A2860"/>
    <w:rsid w:val="007A3688"/>
    <w:rsid w:val="007A6740"/>
    <w:rsid w:val="007A6A0C"/>
    <w:rsid w:val="007A77CF"/>
    <w:rsid w:val="007A7872"/>
    <w:rsid w:val="007B06DE"/>
    <w:rsid w:val="007B0B63"/>
    <w:rsid w:val="007B227F"/>
    <w:rsid w:val="007B3321"/>
    <w:rsid w:val="007B339B"/>
    <w:rsid w:val="007B3888"/>
    <w:rsid w:val="007B3EC5"/>
    <w:rsid w:val="007B5539"/>
    <w:rsid w:val="007B567B"/>
    <w:rsid w:val="007B6A99"/>
    <w:rsid w:val="007B765A"/>
    <w:rsid w:val="007C09C5"/>
    <w:rsid w:val="007C1D67"/>
    <w:rsid w:val="007C2870"/>
    <w:rsid w:val="007C32F6"/>
    <w:rsid w:val="007C3F0A"/>
    <w:rsid w:val="007C404F"/>
    <w:rsid w:val="007C5965"/>
    <w:rsid w:val="007D12E8"/>
    <w:rsid w:val="007D1D93"/>
    <w:rsid w:val="007D21E7"/>
    <w:rsid w:val="007D2A7E"/>
    <w:rsid w:val="007D3C0D"/>
    <w:rsid w:val="007D3E7F"/>
    <w:rsid w:val="007D580C"/>
    <w:rsid w:val="007D5A87"/>
    <w:rsid w:val="007D5ED7"/>
    <w:rsid w:val="007D7AC1"/>
    <w:rsid w:val="007E0E85"/>
    <w:rsid w:val="007E1E65"/>
    <w:rsid w:val="007E2A8C"/>
    <w:rsid w:val="007E4CD2"/>
    <w:rsid w:val="007E5D55"/>
    <w:rsid w:val="007E70EF"/>
    <w:rsid w:val="007E72EF"/>
    <w:rsid w:val="007E7356"/>
    <w:rsid w:val="007E750F"/>
    <w:rsid w:val="007F07BE"/>
    <w:rsid w:val="007F0983"/>
    <w:rsid w:val="007F0AF3"/>
    <w:rsid w:val="007F1664"/>
    <w:rsid w:val="007F1F3A"/>
    <w:rsid w:val="007F3EE0"/>
    <w:rsid w:val="007F3F6A"/>
    <w:rsid w:val="007F57E0"/>
    <w:rsid w:val="00800007"/>
    <w:rsid w:val="00800BB4"/>
    <w:rsid w:val="00803CD5"/>
    <w:rsid w:val="0080418B"/>
    <w:rsid w:val="00805770"/>
    <w:rsid w:val="00805FA1"/>
    <w:rsid w:val="008061B5"/>
    <w:rsid w:val="00806CD8"/>
    <w:rsid w:val="00806DA0"/>
    <w:rsid w:val="008101F0"/>
    <w:rsid w:val="00810252"/>
    <w:rsid w:val="008109F5"/>
    <w:rsid w:val="00811619"/>
    <w:rsid w:val="00811E9E"/>
    <w:rsid w:val="00813425"/>
    <w:rsid w:val="00814109"/>
    <w:rsid w:val="00814788"/>
    <w:rsid w:val="008149DC"/>
    <w:rsid w:val="00814D42"/>
    <w:rsid w:val="0081616F"/>
    <w:rsid w:val="00816C6C"/>
    <w:rsid w:val="00816EAB"/>
    <w:rsid w:val="00821754"/>
    <w:rsid w:val="00823909"/>
    <w:rsid w:val="00824716"/>
    <w:rsid w:val="00827CB0"/>
    <w:rsid w:val="008321C8"/>
    <w:rsid w:val="00832D48"/>
    <w:rsid w:val="00834932"/>
    <w:rsid w:val="008362AD"/>
    <w:rsid w:val="00836BF5"/>
    <w:rsid w:val="00836ED4"/>
    <w:rsid w:val="00840252"/>
    <w:rsid w:val="008431F0"/>
    <w:rsid w:val="00843519"/>
    <w:rsid w:val="008455CF"/>
    <w:rsid w:val="00845EDD"/>
    <w:rsid w:val="00850484"/>
    <w:rsid w:val="00850A7F"/>
    <w:rsid w:val="008531FD"/>
    <w:rsid w:val="00853DD0"/>
    <w:rsid w:val="00853F34"/>
    <w:rsid w:val="00855825"/>
    <w:rsid w:val="00856032"/>
    <w:rsid w:val="00856130"/>
    <w:rsid w:val="008563E8"/>
    <w:rsid w:val="008564E2"/>
    <w:rsid w:val="00857761"/>
    <w:rsid w:val="008577F4"/>
    <w:rsid w:val="008605A5"/>
    <w:rsid w:val="0086163B"/>
    <w:rsid w:val="008653B8"/>
    <w:rsid w:val="0086549F"/>
    <w:rsid w:val="00867727"/>
    <w:rsid w:val="00870200"/>
    <w:rsid w:val="00870F04"/>
    <w:rsid w:val="0087169D"/>
    <w:rsid w:val="00871C14"/>
    <w:rsid w:val="00872744"/>
    <w:rsid w:val="00872997"/>
    <w:rsid w:val="0087372F"/>
    <w:rsid w:val="00873AAD"/>
    <w:rsid w:val="00873B13"/>
    <w:rsid w:val="00874DD3"/>
    <w:rsid w:val="00875030"/>
    <w:rsid w:val="00876CF6"/>
    <w:rsid w:val="00876EE9"/>
    <w:rsid w:val="00877462"/>
    <w:rsid w:val="00877A62"/>
    <w:rsid w:val="008803AF"/>
    <w:rsid w:val="008805B8"/>
    <w:rsid w:val="00882013"/>
    <w:rsid w:val="008820D5"/>
    <w:rsid w:val="00882E3F"/>
    <w:rsid w:val="00883029"/>
    <w:rsid w:val="00885A90"/>
    <w:rsid w:val="00885D22"/>
    <w:rsid w:val="0088671E"/>
    <w:rsid w:val="008876D2"/>
    <w:rsid w:val="0089011C"/>
    <w:rsid w:val="0089287A"/>
    <w:rsid w:val="008939B6"/>
    <w:rsid w:val="008951BC"/>
    <w:rsid w:val="0089768D"/>
    <w:rsid w:val="008A1303"/>
    <w:rsid w:val="008A236D"/>
    <w:rsid w:val="008A2FAC"/>
    <w:rsid w:val="008A3070"/>
    <w:rsid w:val="008A3483"/>
    <w:rsid w:val="008A3F75"/>
    <w:rsid w:val="008A567A"/>
    <w:rsid w:val="008A56AF"/>
    <w:rsid w:val="008A5B24"/>
    <w:rsid w:val="008A5BEC"/>
    <w:rsid w:val="008A5EC5"/>
    <w:rsid w:val="008A5EC7"/>
    <w:rsid w:val="008A639F"/>
    <w:rsid w:val="008B0023"/>
    <w:rsid w:val="008B035B"/>
    <w:rsid w:val="008B04CB"/>
    <w:rsid w:val="008B15B9"/>
    <w:rsid w:val="008B1743"/>
    <w:rsid w:val="008B49AF"/>
    <w:rsid w:val="008B4CA0"/>
    <w:rsid w:val="008B5BC1"/>
    <w:rsid w:val="008B6D33"/>
    <w:rsid w:val="008C0C12"/>
    <w:rsid w:val="008C1C31"/>
    <w:rsid w:val="008C253E"/>
    <w:rsid w:val="008C35DD"/>
    <w:rsid w:val="008C3E42"/>
    <w:rsid w:val="008C4672"/>
    <w:rsid w:val="008C57E2"/>
    <w:rsid w:val="008C5C7A"/>
    <w:rsid w:val="008C69FD"/>
    <w:rsid w:val="008C76FD"/>
    <w:rsid w:val="008D0803"/>
    <w:rsid w:val="008D1DDC"/>
    <w:rsid w:val="008D2114"/>
    <w:rsid w:val="008D2238"/>
    <w:rsid w:val="008D29E7"/>
    <w:rsid w:val="008D3959"/>
    <w:rsid w:val="008D3B8F"/>
    <w:rsid w:val="008D405F"/>
    <w:rsid w:val="008D43A9"/>
    <w:rsid w:val="008D4B95"/>
    <w:rsid w:val="008D6910"/>
    <w:rsid w:val="008D7486"/>
    <w:rsid w:val="008D7AB9"/>
    <w:rsid w:val="008E1912"/>
    <w:rsid w:val="008E22CE"/>
    <w:rsid w:val="008E24DD"/>
    <w:rsid w:val="008E2C0F"/>
    <w:rsid w:val="008E2C9F"/>
    <w:rsid w:val="008E2F54"/>
    <w:rsid w:val="008E3565"/>
    <w:rsid w:val="008E3FD5"/>
    <w:rsid w:val="008E4429"/>
    <w:rsid w:val="008E58B8"/>
    <w:rsid w:val="008E6798"/>
    <w:rsid w:val="008E6A8B"/>
    <w:rsid w:val="008E6A98"/>
    <w:rsid w:val="008F055F"/>
    <w:rsid w:val="008F1100"/>
    <w:rsid w:val="008F1145"/>
    <w:rsid w:val="008F1990"/>
    <w:rsid w:val="008F19F3"/>
    <w:rsid w:val="008F2127"/>
    <w:rsid w:val="008F25D1"/>
    <w:rsid w:val="008F2A51"/>
    <w:rsid w:val="008F2D24"/>
    <w:rsid w:val="008F50EA"/>
    <w:rsid w:val="00900666"/>
    <w:rsid w:val="009025D7"/>
    <w:rsid w:val="009030AC"/>
    <w:rsid w:val="00903253"/>
    <w:rsid w:val="0090347E"/>
    <w:rsid w:val="0090419B"/>
    <w:rsid w:val="00905B2D"/>
    <w:rsid w:val="0090747E"/>
    <w:rsid w:val="00907858"/>
    <w:rsid w:val="0091029E"/>
    <w:rsid w:val="00911BEF"/>
    <w:rsid w:val="009123F2"/>
    <w:rsid w:val="00912F0C"/>
    <w:rsid w:val="00913DB2"/>
    <w:rsid w:val="00914718"/>
    <w:rsid w:val="009154C4"/>
    <w:rsid w:val="00916420"/>
    <w:rsid w:val="009179CF"/>
    <w:rsid w:val="0092141D"/>
    <w:rsid w:val="009214A2"/>
    <w:rsid w:val="00921866"/>
    <w:rsid w:val="00921AED"/>
    <w:rsid w:val="00922282"/>
    <w:rsid w:val="00922B9C"/>
    <w:rsid w:val="00922FBB"/>
    <w:rsid w:val="0092376F"/>
    <w:rsid w:val="009241B4"/>
    <w:rsid w:val="0092444F"/>
    <w:rsid w:val="00924BD1"/>
    <w:rsid w:val="00925F96"/>
    <w:rsid w:val="009261B2"/>
    <w:rsid w:val="009262EC"/>
    <w:rsid w:val="00930348"/>
    <w:rsid w:val="00930E29"/>
    <w:rsid w:val="00931364"/>
    <w:rsid w:val="00932F6F"/>
    <w:rsid w:val="00934E30"/>
    <w:rsid w:val="00937ED4"/>
    <w:rsid w:val="009400AF"/>
    <w:rsid w:val="00940CC7"/>
    <w:rsid w:val="00940EB6"/>
    <w:rsid w:val="00941733"/>
    <w:rsid w:val="00942C40"/>
    <w:rsid w:val="00943E26"/>
    <w:rsid w:val="00943E38"/>
    <w:rsid w:val="0094585A"/>
    <w:rsid w:val="00950DEB"/>
    <w:rsid w:val="0095162A"/>
    <w:rsid w:val="009522EC"/>
    <w:rsid w:val="00953CCF"/>
    <w:rsid w:val="009548F9"/>
    <w:rsid w:val="00955DA6"/>
    <w:rsid w:val="00955F9A"/>
    <w:rsid w:val="00957962"/>
    <w:rsid w:val="00957BF6"/>
    <w:rsid w:val="00961244"/>
    <w:rsid w:val="009617F7"/>
    <w:rsid w:val="009641A7"/>
    <w:rsid w:val="00964C52"/>
    <w:rsid w:val="00965C15"/>
    <w:rsid w:val="00966CCB"/>
    <w:rsid w:val="009707E4"/>
    <w:rsid w:val="00970C7A"/>
    <w:rsid w:val="00972419"/>
    <w:rsid w:val="00972C04"/>
    <w:rsid w:val="009732D0"/>
    <w:rsid w:val="00973A7C"/>
    <w:rsid w:val="00973F5F"/>
    <w:rsid w:val="0097457F"/>
    <w:rsid w:val="00974C7C"/>
    <w:rsid w:val="00975AEC"/>
    <w:rsid w:val="00980599"/>
    <w:rsid w:val="00982AC1"/>
    <w:rsid w:val="00982FF3"/>
    <w:rsid w:val="009852BF"/>
    <w:rsid w:val="00987B89"/>
    <w:rsid w:val="009908EC"/>
    <w:rsid w:val="00991F4A"/>
    <w:rsid w:val="0099210B"/>
    <w:rsid w:val="0099259C"/>
    <w:rsid w:val="00992899"/>
    <w:rsid w:val="009930BE"/>
    <w:rsid w:val="0099380A"/>
    <w:rsid w:val="00994C34"/>
    <w:rsid w:val="0099686F"/>
    <w:rsid w:val="00997F5C"/>
    <w:rsid w:val="009A069C"/>
    <w:rsid w:val="009A0969"/>
    <w:rsid w:val="009A1399"/>
    <w:rsid w:val="009A1C5F"/>
    <w:rsid w:val="009A2863"/>
    <w:rsid w:val="009A2BD8"/>
    <w:rsid w:val="009A4CA2"/>
    <w:rsid w:val="009A7A66"/>
    <w:rsid w:val="009A7C86"/>
    <w:rsid w:val="009A7F58"/>
    <w:rsid w:val="009B05D1"/>
    <w:rsid w:val="009B0D43"/>
    <w:rsid w:val="009B0DDF"/>
    <w:rsid w:val="009B0EF2"/>
    <w:rsid w:val="009B16FE"/>
    <w:rsid w:val="009B21D5"/>
    <w:rsid w:val="009B3534"/>
    <w:rsid w:val="009B39EE"/>
    <w:rsid w:val="009B3DBD"/>
    <w:rsid w:val="009B6079"/>
    <w:rsid w:val="009B611F"/>
    <w:rsid w:val="009B62C4"/>
    <w:rsid w:val="009B6E08"/>
    <w:rsid w:val="009B71A2"/>
    <w:rsid w:val="009C0420"/>
    <w:rsid w:val="009C0CDA"/>
    <w:rsid w:val="009C3337"/>
    <w:rsid w:val="009C38DE"/>
    <w:rsid w:val="009C4281"/>
    <w:rsid w:val="009C5EB1"/>
    <w:rsid w:val="009C7394"/>
    <w:rsid w:val="009C7A64"/>
    <w:rsid w:val="009D0617"/>
    <w:rsid w:val="009D1E68"/>
    <w:rsid w:val="009D4B01"/>
    <w:rsid w:val="009D5E4F"/>
    <w:rsid w:val="009D7486"/>
    <w:rsid w:val="009D7883"/>
    <w:rsid w:val="009D7B91"/>
    <w:rsid w:val="009E2780"/>
    <w:rsid w:val="009E363B"/>
    <w:rsid w:val="009E54D4"/>
    <w:rsid w:val="009E6A9F"/>
    <w:rsid w:val="009E6B2E"/>
    <w:rsid w:val="009E6FDD"/>
    <w:rsid w:val="009F0473"/>
    <w:rsid w:val="009F0EAC"/>
    <w:rsid w:val="009F2164"/>
    <w:rsid w:val="009F21B5"/>
    <w:rsid w:val="009F4B3B"/>
    <w:rsid w:val="009F5028"/>
    <w:rsid w:val="009F51BD"/>
    <w:rsid w:val="009F631F"/>
    <w:rsid w:val="009F713E"/>
    <w:rsid w:val="009F7844"/>
    <w:rsid w:val="00A00B8D"/>
    <w:rsid w:val="00A00EC1"/>
    <w:rsid w:val="00A01B35"/>
    <w:rsid w:val="00A01E23"/>
    <w:rsid w:val="00A01FA4"/>
    <w:rsid w:val="00A02055"/>
    <w:rsid w:val="00A02181"/>
    <w:rsid w:val="00A045AC"/>
    <w:rsid w:val="00A04626"/>
    <w:rsid w:val="00A056EF"/>
    <w:rsid w:val="00A07068"/>
    <w:rsid w:val="00A07AF1"/>
    <w:rsid w:val="00A07ECB"/>
    <w:rsid w:val="00A1072C"/>
    <w:rsid w:val="00A11694"/>
    <w:rsid w:val="00A11C2C"/>
    <w:rsid w:val="00A134AE"/>
    <w:rsid w:val="00A14F69"/>
    <w:rsid w:val="00A16BA1"/>
    <w:rsid w:val="00A1736E"/>
    <w:rsid w:val="00A1757C"/>
    <w:rsid w:val="00A22A3F"/>
    <w:rsid w:val="00A22BBD"/>
    <w:rsid w:val="00A231DA"/>
    <w:rsid w:val="00A23F71"/>
    <w:rsid w:val="00A245E9"/>
    <w:rsid w:val="00A2606A"/>
    <w:rsid w:val="00A260E5"/>
    <w:rsid w:val="00A277BF"/>
    <w:rsid w:val="00A326FE"/>
    <w:rsid w:val="00A338C3"/>
    <w:rsid w:val="00A349D2"/>
    <w:rsid w:val="00A35125"/>
    <w:rsid w:val="00A358E7"/>
    <w:rsid w:val="00A35A96"/>
    <w:rsid w:val="00A35B95"/>
    <w:rsid w:val="00A36672"/>
    <w:rsid w:val="00A4116C"/>
    <w:rsid w:val="00A41B61"/>
    <w:rsid w:val="00A4248D"/>
    <w:rsid w:val="00A42963"/>
    <w:rsid w:val="00A42E21"/>
    <w:rsid w:val="00A43205"/>
    <w:rsid w:val="00A44568"/>
    <w:rsid w:val="00A44E6C"/>
    <w:rsid w:val="00A4549F"/>
    <w:rsid w:val="00A454F2"/>
    <w:rsid w:val="00A45604"/>
    <w:rsid w:val="00A45A40"/>
    <w:rsid w:val="00A47B4F"/>
    <w:rsid w:val="00A5174F"/>
    <w:rsid w:val="00A51B66"/>
    <w:rsid w:val="00A52B6D"/>
    <w:rsid w:val="00A53869"/>
    <w:rsid w:val="00A53CEB"/>
    <w:rsid w:val="00A5414D"/>
    <w:rsid w:val="00A5417D"/>
    <w:rsid w:val="00A55364"/>
    <w:rsid w:val="00A55E74"/>
    <w:rsid w:val="00A60319"/>
    <w:rsid w:val="00A607AA"/>
    <w:rsid w:val="00A60866"/>
    <w:rsid w:val="00A611BA"/>
    <w:rsid w:val="00A61800"/>
    <w:rsid w:val="00A61D63"/>
    <w:rsid w:val="00A629E0"/>
    <w:rsid w:val="00A65820"/>
    <w:rsid w:val="00A67A11"/>
    <w:rsid w:val="00A70F6F"/>
    <w:rsid w:val="00A72DCE"/>
    <w:rsid w:val="00A7393D"/>
    <w:rsid w:val="00A73AB8"/>
    <w:rsid w:val="00A73E3D"/>
    <w:rsid w:val="00A74197"/>
    <w:rsid w:val="00A761BB"/>
    <w:rsid w:val="00A76FF2"/>
    <w:rsid w:val="00A7796C"/>
    <w:rsid w:val="00A809BA"/>
    <w:rsid w:val="00A82438"/>
    <w:rsid w:val="00A83347"/>
    <w:rsid w:val="00A84E7D"/>
    <w:rsid w:val="00A8546D"/>
    <w:rsid w:val="00A8590E"/>
    <w:rsid w:val="00A873E7"/>
    <w:rsid w:val="00A87623"/>
    <w:rsid w:val="00A9105F"/>
    <w:rsid w:val="00A91D33"/>
    <w:rsid w:val="00A925B2"/>
    <w:rsid w:val="00A937F5"/>
    <w:rsid w:val="00A94B2E"/>
    <w:rsid w:val="00A964B1"/>
    <w:rsid w:val="00AA07BD"/>
    <w:rsid w:val="00AA2715"/>
    <w:rsid w:val="00AA2750"/>
    <w:rsid w:val="00AA2F78"/>
    <w:rsid w:val="00AA4A85"/>
    <w:rsid w:val="00AA4ED6"/>
    <w:rsid w:val="00AA5661"/>
    <w:rsid w:val="00AA6E15"/>
    <w:rsid w:val="00AB0188"/>
    <w:rsid w:val="00AB0BAF"/>
    <w:rsid w:val="00AB13B9"/>
    <w:rsid w:val="00AB1940"/>
    <w:rsid w:val="00AB201C"/>
    <w:rsid w:val="00AB25E7"/>
    <w:rsid w:val="00AB5A0A"/>
    <w:rsid w:val="00AB6A14"/>
    <w:rsid w:val="00AB7045"/>
    <w:rsid w:val="00AB738E"/>
    <w:rsid w:val="00AB7F33"/>
    <w:rsid w:val="00AC0752"/>
    <w:rsid w:val="00AC109B"/>
    <w:rsid w:val="00AC320B"/>
    <w:rsid w:val="00AC55DC"/>
    <w:rsid w:val="00AC723E"/>
    <w:rsid w:val="00AD0B0C"/>
    <w:rsid w:val="00AD18A2"/>
    <w:rsid w:val="00AD3CE0"/>
    <w:rsid w:val="00AD4395"/>
    <w:rsid w:val="00AD520E"/>
    <w:rsid w:val="00AD5374"/>
    <w:rsid w:val="00AD53F9"/>
    <w:rsid w:val="00AD5E6A"/>
    <w:rsid w:val="00AD6B1F"/>
    <w:rsid w:val="00AD7D9F"/>
    <w:rsid w:val="00AE1354"/>
    <w:rsid w:val="00AE4908"/>
    <w:rsid w:val="00AE6AA1"/>
    <w:rsid w:val="00AE70B4"/>
    <w:rsid w:val="00AE7548"/>
    <w:rsid w:val="00AF00DC"/>
    <w:rsid w:val="00AF0561"/>
    <w:rsid w:val="00AF0C7C"/>
    <w:rsid w:val="00AF0C7D"/>
    <w:rsid w:val="00AF153B"/>
    <w:rsid w:val="00AF1C13"/>
    <w:rsid w:val="00AF4C1B"/>
    <w:rsid w:val="00AF4D9A"/>
    <w:rsid w:val="00AF571E"/>
    <w:rsid w:val="00AF640D"/>
    <w:rsid w:val="00AF6637"/>
    <w:rsid w:val="00AF7C93"/>
    <w:rsid w:val="00B00B9D"/>
    <w:rsid w:val="00B0102C"/>
    <w:rsid w:val="00B030BC"/>
    <w:rsid w:val="00B034A9"/>
    <w:rsid w:val="00B03731"/>
    <w:rsid w:val="00B04542"/>
    <w:rsid w:val="00B04643"/>
    <w:rsid w:val="00B048AA"/>
    <w:rsid w:val="00B055F3"/>
    <w:rsid w:val="00B05B93"/>
    <w:rsid w:val="00B05D2C"/>
    <w:rsid w:val="00B05EEA"/>
    <w:rsid w:val="00B100C4"/>
    <w:rsid w:val="00B1174B"/>
    <w:rsid w:val="00B1229A"/>
    <w:rsid w:val="00B126F9"/>
    <w:rsid w:val="00B133C0"/>
    <w:rsid w:val="00B13789"/>
    <w:rsid w:val="00B13EAF"/>
    <w:rsid w:val="00B14460"/>
    <w:rsid w:val="00B14667"/>
    <w:rsid w:val="00B15C9F"/>
    <w:rsid w:val="00B163C8"/>
    <w:rsid w:val="00B169A3"/>
    <w:rsid w:val="00B1797F"/>
    <w:rsid w:val="00B20637"/>
    <w:rsid w:val="00B20EF4"/>
    <w:rsid w:val="00B21E73"/>
    <w:rsid w:val="00B24CE3"/>
    <w:rsid w:val="00B25165"/>
    <w:rsid w:val="00B256D4"/>
    <w:rsid w:val="00B30A20"/>
    <w:rsid w:val="00B30CCE"/>
    <w:rsid w:val="00B31A86"/>
    <w:rsid w:val="00B32CF5"/>
    <w:rsid w:val="00B32D2E"/>
    <w:rsid w:val="00B34538"/>
    <w:rsid w:val="00B353B9"/>
    <w:rsid w:val="00B355FF"/>
    <w:rsid w:val="00B35CA8"/>
    <w:rsid w:val="00B360D4"/>
    <w:rsid w:val="00B36D0A"/>
    <w:rsid w:val="00B37E77"/>
    <w:rsid w:val="00B40135"/>
    <w:rsid w:val="00B4077E"/>
    <w:rsid w:val="00B42122"/>
    <w:rsid w:val="00B42CE6"/>
    <w:rsid w:val="00B441AD"/>
    <w:rsid w:val="00B447AB"/>
    <w:rsid w:val="00B44C84"/>
    <w:rsid w:val="00B466A2"/>
    <w:rsid w:val="00B47247"/>
    <w:rsid w:val="00B51CBE"/>
    <w:rsid w:val="00B5210C"/>
    <w:rsid w:val="00B53DAC"/>
    <w:rsid w:val="00B55C82"/>
    <w:rsid w:val="00B6087E"/>
    <w:rsid w:val="00B6130A"/>
    <w:rsid w:val="00B61641"/>
    <w:rsid w:val="00B62392"/>
    <w:rsid w:val="00B62BC9"/>
    <w:rsid w:val="00B63366"/>
    <w:rsid w:val="00B66C6D"/>
    <w:rsid w:val="00B66D53"/>
    <w:rsid w:val="00B66F59"/>
    <w:rsid w:val="00B7126C"/>
    <w:rsid w:val="00B722F6"/>
    <w:rsid w:val="00B72660"/>
    <w:rsid w:val="00B746B4"/>
    <w:rsid w:val="00B75100"/>
    <w:rsid w:val="00B75894"/>
    <w:rsid w:val="00B75AAF"/>
    <w:rsid w:val="00B800CF"/>
    <w:rsid w:val="00B80790"/>
    <w:rsid w:val="00B8101B"/>
    <w:rsid w:val="00B81611"/>
    <w:rsid w:val="00B819B9"/>
    <w:rsid w:val="00B81C07"/>
    <w:rsid w:val="00B82689"/>
    <w:rsid w:val="00B82856"/>
    <w:rsid w:val="00B82A87"/>
    <w:rsid w:val="00B83756"/>
    <w:rsid w:val="00B83D83"/>
    <w:rsid w:val="00B84AED"/>
    <w:rsid w:val="00B85C12"/>
    <w:rsid w:val="00B85CDD"/>
    <w:rsid w:val="00B87181"/>
    <w:rsid w:val="00B9024B"/>
    <w:rsid w:val="00B9077A"/>
    <w:rsid w:val="00B9153C"/>
    <w:rsid w:val="00B91FB1"/>
    <w:rsid w:val="00B923E4"/>
    <w:rsid w:val="00B92B52"/>
    <w:rsid w:val="00B94646"/>
    <w:rsid w:val="00B94A6A"/>
    <w:rsid w:val="00B95770"/>
    <w:rsid w:val="00B9577F"/>
    <w:rsid w:val="00B96541"/>
    <w:rsid w:val="00B96D17"/>
    <w:rsid w:val="00B97D80"/>
    <w:rsid w:val="00B97E42"/>
    <w:rsid w:val="00BA02DC"/>
    <w:rsid w:val="00BA02E5"/>
    <w:rsid w:val="00BA09C8"/>
    <w:rsid w:val="00BA0B8A"/>
    <w:rsid w:val="00BA0B8B"/>
    <w:rsid w:val="00BA0FAF"/>
    <w:rsid w:val="00BA1B4C"/>
    <w:rsid w:val="00BA20D0"/>
    <w:rsid w:val="00BA2227"/>
    <w:rsid w:val="00BA3F70"/>
    <w:rsid w:val="00BA67BF"/>
    <w:rsid w:val="00BA6A6A"/>
    <w:rsid w:val="00BA7436"/>
    <w:rsid w:val="00BA7BF6"/>
    <w:rsid w:val="00BB297A"/>
    <w:rsid w:val="00BB3FE0"/>
    <w:rsid w:val="00BB4619"/>
    <w:rsid w:val="00BB5246"/>
    <w:rsid w:val="00BB55B0"/>
    <w:rsid w:val="00BB5AB6"/>
    <w:rsid w:val="00BB6B25"/>
    <w:rsid w:val="00BB74A9"/>
    <w:rsid w:val="00BB7985"/>
    <w:rsid w:val="00BB7F85"/>
    <w:rsid w:val="00BC1FEE"/>
    <w:rsid w:val="00BC257E"/>
    <w:rsid w:val="00BC2845"/>
    <w:rsid w:val="00BC2D25"/>
    <w:rsid w:val="00BC2DF5"/>
    <w:rsid w:val="00BC2E33"/>
    <w:rsid w:val="00BC57CF"/>
    <w:rsid w:val="00BC6250"/>
    <w:rsid w:val="00BC6A7F"/>
    <w:rsid w:val="00BC6E12"/>
    <w:rsid w:val="00BC6F89"/>
    <w:rsid w:val="00BC70FA"/>
    <w:rsid w:val="00BC78FD"/>
    <w:rsid w:val="00BC7F67"/>
    <w:rsid w:val="00BD0D85"/>
    <w:rsid w:val="00BD254B"/>
    <w:rsid w:val="00BD4511"/>
    <w:rsid w:val="00BD478E"/>
    <w:rsid w:val="00BD64A5"/>
    <w:rsid w:val="00BD747F"/>
    <w:rsid w:val="00BE0F32"/>
    <w:rsid w:val="00BE172D"/>
    <w:rsid w:val="00BE2182"/>
    <w:rsid w:val="00BE401B"/>
    <w:rsid w:val="00BE5323"/>
    <w:rsid w:val="00BE69C4"/>
    <w:rsid w:val="00BE6B0C"/>
    <w:rsid w:val="00BF0918"/>
    <w:rsid w:val="00BF0C42"/>
    <w:rsid w:val="00BF1E31"/>
    <w:rsid w:val="00BF2B88"/>
    <w:rsid w:val="00BF2DDA"/>
    <w:rsid w:val="00BF33F7"/>
    <w:rsid w:val="00BF50AE"/>
    <w:rsid w:val="00BF6FF3"/>
    <w:rsid w:val="00BF7629"/>
    <w:rsid w:val="00BF7670"/>
    <w:rsid w:val="00C004A0"/>
    <w:rsid w:val="00C011C7"/>
    <w:rsid w:val="00C01224"/>
    <w:rsid w:val="00C03388"/>
    <w:rsid w:val="00C03BFF"/>
    <w:rsid w:val="00C0442A"/>
    <w:rsid w:val="00C04806"/>
    <w:rsid w:val="00C0485A"/>
    <w:rsid w:val="00C05916"/>
    <w:rsid w:val="00C07A25"/>
    <w:rsid w:val="00C10170"/>
    <w:rsid w:val="00C10908"/>
    <w:rsid w:val="00C12039"/>
    <w:rsid w:val="00C1319D"/>
    <w:rsid w:val="00C1348C"/>
    <w:rsid w:val="00C1441B"/>
    <w:rsid w:val="00C14FD2"/>
    <w:rsid w:val="00C1512B"/>
    <w:rsid w:val="00C1553E"/>
    <w:rsid w:val="00C15F74"/>
    <w:rsid w:val="00C165C3"/>
    <w:rsid w:val="00C16D27"/>
    <w:rsid w:val="00C21614"/>
    <w:rsid w:val="00C22DD4"/>
    <w:rsid w:val="00C25035"/>
    <w:rsid w:val="00C25A90"/>
    <w:rsid w:val="00C270DE"/>
    <w:rsid w:val="00C27208"/>
    <w:rsid w:val="00C27541"/>
    <w:rsid w:val="00C302A8"/>
    <w:rsid w:val="00C30E66"/>
    <w:rsid w:val="00C30E79"/>
    <w:rsid w:val="00C31B27"/>
    <w:rsid w:val="00C33D67"/>
    <w:rsid w:val="00C3464B"/>
    <w:rsid w:val="00C34CAE"/>
    <w:rsid w:val="00C35868"/>
    <w:rsid w:val="00C40337"/>
    <w:rsid w:val="00C4232C"/>
    <w:rsid w:val="00C42368"/>
    <w:rsid w:val="00C42989"/>
    <w:rsid w:val="00C430AA"/>
    <w:rsid w:val="00C43B84"/>
    <w:rsid w:val="00C43D19"/>
    <w:rsid w:val="00C441B1"/>
    <w:rsid w:val="00C45067"/>
    <w:rsid w:val="00C47791"/>
    <w:rsid w:val="00C51668"/>
    <w:rsid w:val="00C5177E"/>
    <w:rsid w:val="00C5243E"/>
    <w:rsid w:val="00C524CD"/>
    <w:rsid w:val="00C527B6"/>
    <w:rsid w:val="00C53D7E"/>
    <w:rsid w:val="00C549E0"/>
    <w:rsid w:val="00C5597F"/>
    <w:rsid w:val="00C55CE7"/>
    <w:rsid w:val="00C55D44"/>
    <w:rsid w:val="00C57684"/>
    <w:rsid w:val="00C577D9"/>
    <w:rsid w:val="00C603AC"/>
    <w:rsid w:val="00C6129A"/>
    <w:rsid w:val="00C61EF0"/>
    <w:rsid w:val="00C627D1"/>
    <w:rsid w:val="00C64152"/>
    <w:rsid w:val="00C6462E"/>
    <w:rsid w:val="00C66571"/>
    <w:rsid w:val="00C66836"/>
    <w:rsid w:val="00C66D63"/>
    <w:rsid w:val="00C67C7D"/>
    <w:rsid w:val="00C67D76"/>
    <w:rsid w:val="00C70EB2"/>
    <w:rsid w:val="00C71275"/>
    <w:rsid w:val="00C71B21"/>
    <w:rsid w:val="00C7238B"/>
    <w:rsid w:val="00C72B45"/>
    <w:rsid w:val="00C73261"/>
    <w:rsid w:val="00C7337D"/>
    <w:rsid w:val="00C7426B"/>
    <w:rsid w:val="00C76397"/>
    <w:rsid w:val="00C803C5"/>
    <w:rsid w:val="00C81B83"/>
    <w:rsid w:val="00C83719"/>
    <w:rsid w:val="00C83EC5"/>
    <w:rsid w:val="00C84732"/>
    <w:rsid w:val="00C854E2"/>
    <w:rsid w:val="00C85513"/>
    <w:rsid w:val="00C85914"/>
    <w:rsid w:val="00C9143F"/>
    <w:rsid w:val="00C93A19"/>
    <w:rsid w:val="00C942AF"/>
    <w:rsid w:val="00C94A24"/>
    <w:rsid w:val="00C94CE6"/>
    <w:rsid w:val="00C960AF"/>
    <w:rsid w:val="00C96714"/>
    <w:rsid w:val="00CA002B"/>
    <w:rsid w:val="00CA02D8"/>
    <w:rsid w:val="00CA17DE"/>
    <w:rsid w:val="00CA1C53"/>
    <w:rsid w:val="00CA2544"/>
    <w:rsid w:val="00CA2ADA"/>
    <w:rsid w:val="00CA3464"/>
    <w:rsid w:val="00CA3C43"/>
    <w:rsid w:val="00CA5C49"/>
    <w:rsid w:val="00CA6AE3"/>
    <w:rsid w:val="00CA6E3F"/>
    <w:rsid w:val="00CB2AB8"/>
    <w:rsid w:val="00CB2EB8"/>
    <w:rsid w:val="00CB52F9"/>
    <w:rsid w:val="00CB6DAC"/>
    <w:rsid w:val="00CB72A8"/>
    <w:rsid w:val="00CB74C8"/>
    <w:rsid w:val="00CB7FFE"/>
    <w:rsid w:val="00CC0191"/>
    <w:rsid w:val="00CC0C40"/>
    <w:rsid w:val="00CC1FFD"/>
    <w:rsid w:val="00CC21B3"/>
    <w:rsid w:val="00CC3396"/>
    <w:rsid w:val="00CC3541"/>
    <w:rsid w:val="00CC385E"/>
    <w:rsid w:val="00CC39D5"/>
    <w:rsid w:val="00CC3BFB"/>
    <w:rsid w:val="00CC4051"/>
    <w:rsid w:val="00CC569E"/>
    <w:rsid w:val="00CC594D"/>
    <w:rsid w:val="00CC6B02"/>
    <w:rsid w:val="00CD1D69"/>
    <w:rsid w:val="00CD2B98"/>
    <w:rsid w:val="00CD2CCE"/>
    <w:rsid w:val="00CD5A6A"/>
    <w:rsid w:val="00CD5C23"/>
    <w:rsid w:val="00CE0180"/>
    <w:rsid w:val="00CE1A6E"/>
    <w:rsid w:val="00CE2E81"/>
    <w:rsid w:val="00CE4664"/>
    <w:rsid w:val="00CE46EE"/>
    <w:rsid w:val="00CE5318"/>
    <w:rsid w:val="00CE6A59"/>
    <w:rsid w:val="00CE6B78"/>
    <w:rsid w:val="00CE6BF0"/>
    <w:rsid w:val="00CE721B"/>
    <w:rsid w:val="00CF0590"/>
    <w:rsid w:val="00CF071F"/>
    <w:rsid w:val="00CF1525"/>
    <w:rsid w:val="00CF243D"/>
    <w:rsid w:val="00CF3EC6"/>
    <w:rsid w:val="00CF40B0"/>
    <w:rsid w:val="00CF4137"/>
    <w:rsid w:val="00CF5F01"/>
    <w:rsid w:val="00CF776E"/>
    <w:rsid w:val="00D0122E"/>
    <w:rsid w:val="00D01BE5"/>
    <w:rsid w:val="00D0338B"/>
    <w:rsid w:val="00D038FF"/>
    <w:rsid w:val="00D04365"/>
    <w:rsid w:val="00D04947"/>
    <w:rsid w:val="00D05111"/>
    <w:rsid w:val="00D05178"/>
    <w:rsid w:val="00D05AC7"/>
    <w:rsid w:val="00D06066"/>
    <w:rsid w:val="00D070DA"/>
    <w:rsid w:val="00D11852"/>
    <w:rsid w:val="00D13F77"/>
    <w:rsid w:val="00D150B6"/>
    <w:rsid w:val="00D156BF"/>
    <w:rsid w:val="00D16ABA"/>
    <w:rsid w:val="00D16EE4"/>
    <w:rsid w:val="00D1705F"/>
    <w:rsid w:val="00D17910"/>
    <w:rsid w:val="00D2286F"/>
    <w:rsid w:val="00D22EDF"/>
    <w:rsid w:val="00D23503"/>
    <w:rsid w:val="00D25141"/>
    <w:rsid w:val="00D25319"/>
    <w:rsid w:val="00D25F1C"/>
    <w:rsid w:val="00D266E8"/>
    <w:rsid w:val="00D26764"/>
    <w:rsid w:val="00D267FB"/>
    <w:rsid w:val="00D26957"/>
    <w:rsid w:val="00D272EE"/>
    <w:rsid w:val="00D273AE"/>
    <w:rsid w:val="00D30B6A"/>
    <w:rsid w:val="00D3258B"/>
    <w:rsid w:val="00D327D4"/>
    <w:rsid w:val="00D343AF"/>
    <w:rsid w:val="00D3516B"/>
    <w:rsid w:val="00D353F7"/>
    <w:rsid w:val="00D410B5"/>
    <w:rsid w:val="00D41197"/>
    <w:rsid w:val="00D41460"/>
    <w:rsid w:val="00D420B9"/>
    <w:rsid w:val="00D42936"/>
    <w:rsid w:val="00D443A7"/>
    <w:rsid w:val="00D44EC4"/>
    <w:rsid w:val="00D461E5"/>
    <w:rsid w:val="00D46C08"/>
    <w:rsid w:val="00D50056"/>
    <w:rsid w:val="00D50405"/>
    <w:rsid w:val="00D50683"/>
    <w:rsid w:val="00D512A3"/>
    <w:rsid w:val="00D52858"/>
    <w:rsid w:val="00D535DD"/>
    <w:rsid w:val="00D5678A"/>
    <w:rsid w:val="00D5741E"/>
    <w:rsid w:val="00D618E2"/>
    <w:rsid w:val="00D632D5"/>
    <w:rsid w:val="00D6344E"/>
    <w:rsid w:val="00D64194"/>
    <w:rsid w:val="00D66015"/>
    <w:rsid w:val="00D67A48"/>
    <w:rsid w:val="00D70844"/>
    <w:rsid w:val="00D72D6E"/>
    <w:rsid w:val="00D737F8"/>
    <w:rsid w:val="00D747BC"/>
    <w:rsid w:val="00D75311"/>
    <w:rsid w:val="00D75F1D"/>
    <w:rsid w:val="00D76F23"/>
    <w:rsid w:val="00D777B5"/>
    <w:rsid w:val="00D81CB9"/>
    <w:rsid w:val="00D83DF3"/>
    <w:rsid w:val="00D841C9"/>
    <w:rsid w:val="00D84232"/>
    <w:rsid w:val="00D84D21"/>
    <w:rsid w:val="00D8785C"/>
    <w:rsid w:val="00D904B9"/>
    <w:rsid w:val="00D927AE"/>
    <w:rsid w:val="00D93A88"/>
    <w:rsid w:val="00D93E41"/>
    <w:rsid w:val="00D9465F"/>
    <w:rsid w:val="00D94E22"/>
    <w:rsid w:val="00D959F6"/>
    <w:rsid w:val="00D95F91"/>
    <w:rsid w:val="00D9713F"/>
    <w:rsid w:val="00DA0D89"/>
    <w:rsid w:val="00DA0DCB"/>
    <w:rsid w:val="00DA450E"/>
    <w:rsid w:val="00DA648F"/>
    <w:rsid w:val="00DA6BFB"/>
    <w:rsid w:val="00DA75DA"/>
    <w:rsid w:val="00DA77AB"/>
    <w:rsid w:val="00DB11E9"/>
    <w:rsid w:val="00DB3180"/>
    <w:rsid w:val="00DB49CF"/>
    <w:rsid w:val="00DC0115"/>
    <w:rsid w:val="00DC0B16"/>
    <w:rsid w:val="00DC0E8A"/>
    <w:rsid w:val="00DC19B3"/>
    <w:rsid w:val="00DC24D8"/>
    <w:rsid w:val="00DC3682"/>
    <w:rsid w:val="00DC4348"/>
    <w:rsid w:val="00DC4CAE"/>
    <w:rsid w:val="00DC7845"/>
    <w:rsid w:val="00DC78E2"/>
    <w:rsid w:val="00DD31BB"/>
    <w:rsid w:val="00DD42A1"/>
    <w:rsid w:val="00DD6A8E"/>
    <w:rsid w:val="00DD70AF"/>
    <w:rsid w:val="00DD71EC"/>
    <w:rsid w:val="00DD79DA"/>
    <w:rsid w:val="00DE1796"/>
    <w:rsid w:val="00DE1816"/>
    <w:rsid w:val="00DE28E5"/>
    <w:rsid w:val="00DE3DCD"/>
    <w:rsid w:val="00DE3EBF"/>
    <w:rsid w:val="00DE4BDA"/>
    <w:rsid w:val="00DE5DB5"/>
    <w:rsid w:val="00DE6B9D"/>
    <w:rsid w:val="00DF0617"/>
    <w:rsid w:val="00DF0D0F"/>
    <w:rsid w:val="00DF1346"/>
    <w:rsid w:val="00DF1447"/>
    <w:rsid w:val="00DF2064"/>
    <w:rsid w:val="00DF3FFF"/>
    <w:rsid w:val="00DF5E69"/>
    <w:rsid w:val="00DF64A1"/>
    <w:rsid w:val="00DF778A"/>
    <w:rsid w:val="00E00F26"/>
    <w:rsid w:val="00E02133"/>
    <w:rsid w:val="00E02151"/>
    <w:rsid w:val="00E035F2"/>
    <w:rsid w:val="00E044B6"/>
    <w:rsid w:val="00E04586"/>
    <w:rsid w:val="00E04C0D"/>
    <w:rsid w:val="00E0584E"/>
    <w:rsid w:val="00E06818"/>
    <w:rsid w:val="00E10007"/>
    <w:rsid w:val="00E100F7"/>
    <w:rsid w:val="00E11336"/>
    <w:rsid w:val="00E11792"/>
    <w:rsid w:val="00E119E1"/>
    <w:rsid w:val="00E12BCC"/>
    <w:rsid w:val="00E1351E"/>
    <w:rsid w:val="00E13D29"/>
    <w:rsid w:val="00E13EF3"/>
    <w:rsid w:val="00E14B0B"/>
    <w:rsid w:val="00E15137"/>
    <w:rsid w:val="00E152F8"/>
    <w:rsid w:val="00E15AA3"/>
    <w:rsid w:val="00E15FB6"/>
    <w:rsid w:val="00E163AA"/>
    <w:rsid w:val="00E16A31"/>
    <w:rsid w:val="00E17138"/>
    <w:rsid w:val="00E21094"/>
    <w:rsid w:val="00E210FC"/>
    <w:rsid w:val="00E21AEB"/>
    <w:rsid w:val="00E22DE4"/>
    <w:rsid w:val="00E23707"/>
    <w:rsid w:val="00E23B40"/>
    <w:rsid w:val="00E23BB0"/>
    <w:rsid w:val="00E25316"/>
    <w:rsid w:val="00E25BDC"/>
    <w:rsid w:val="00E26958"/>
    <w:rsid w:val="00E27C81"/>
    <w:rsid w:val="00E307A8"/>
    <w:rsid w:val="00E31127"/>
    <w:rsid w:val="00E316F1"/>
    <w:rsid w:val="00E31D3F"/>
    <w:rsid w:val="00E32A67"/>
    <w:rsid w:val="00E33631"/>
    <w:rsid w:val="00E338A7"/>
    <w:rsid w:val="00E340E6"/>
    <w:rsid w:val="00E345B4"/>
    <w:rsid w:val="00E348B9"/>
    <w:rsid w:val="00E35C0A"/>
    <w:rsid w:val="00E36845"/>
    <w:rsid w:val="00E377E4"/>
    <w:rsid w:val="00E377F8"/>
    <w:rsid w:val="00E40070"/>
    <w:rsid w:val="00E404A6"/>
    <w:rsid w:val="00E404C6"/>
    <w:rsid w:val="00E41477"/>
    <w:rsid w:val="00E42174"/>
    <w:rsid w:val="00E42876"/>
    <w:rsid w:val="00E42BDD"/>
    <w:rsid w:val="00E43078"/>
    <w:rsid w:val="00E433F5"/>
    <w:rsid w:val="00E43726"/>
    <w:rsid w:val="00E4404B"/>
    <w:rsid w:val="00E454AC"/>
    <w:rsid w:val="00E45795"/>
    <w:rsid w:val="00E45873"/>
    <w:rsid w:val="00E45C4E"/>
    <w:rsid w:val="00E47257"/>
    <w:rsid w:val="00E515A9"/>
    <w:rsid w:val="00E51D01"/>
    <w:rsid w:val="00E52FF1"/>
    <w:rsid w:val="00E532F4"/>
    <w:rsid w:val="00E543DF"/>
    <w:rsid w:val="00E546AB"/>
    <w:rsid w:val="00E54E1F"/>
    <w:rsid w:val="00E57806"/>
    <w:rsid w:val="00E61090"/>
    <w:rsid w:val="00E6127F"/>
    <w:rsid w:val="00E616DD"/>
    <w:rsid w:val="00E61C9F"/>
    <w:rsid w:val="00E62433"/>
    <w:rsid w:val="00E6251B"/>
    <w:rsid w:val="00E62E86"/>
    <w:rsid w:val="00E631CC"/>
    <w:rsid w:val="00E635AE"/>
    <w:rsid w:val="00E63D36"/>
    <w:rsid w:val="00E64311"/>
    <w:rsid w:val="00E65039"/>
    <w:rsid w:val="00E6613A"/>
    <w:rsid w:val="00E668A8"/>
    <w:rsid w:val="00E679C2"/>
    <w:rsid w:val="00E67C50"/>
    <w:rsid w:val="00E70E70"/>
    <w:rsid w:val="00E71A19"/>
    <w:rsid w:val="00E71D89"/>
    <w:rsid w:val="00E73FAE"/>
    <w:rsid w:val="00E74640"/>
    <w:rsid w:val="00E75536"/>
    <w:rsid w:val="00E763D4"/>
    <w:rsid w:val="00E8243F"/>
    <w:rsid w:val="00E82707"/>
    <w:rsid w:val="00E85832"/>
    <w:rsid w:val="00E8681E"/>
    <w:rsid w:val="00E8777F"/>
    <w:rsid w:val="00E91B1A"/>
    <w:rsid w:val="00E93861"/>
    <w:rsid w:val="00E95511"/>
    <w:rsid w:val="00E95569"/>
    <w:rsid w:val="00E979F3"/>
    <w:rsid w:val="00E97C5D"/>
    <w:rsid w:val="00EA1AF6"/>
    <w:rsid w:val="00EA2AB8"/>
    <w:rsid w:val="00EA2D0F"/>
    <w:rsid w:val="00EA50AB"/>
    <w:rsid w:val="00EA539E"/>
    <w:rsid w:val="00EA5B5A"/>
    <w:rsid w:val="00EA78A0"/>
    <w:rsid w:val="00EA79EC"/>
    <w:rsid w:val="00EB1817"/>
    <w:rsid w:val="00EB3330"/>
    <w:rsid w:val="00EB568D"/>
    <w:rsid w:val="00EB56D2"/>
    <w:rsid w:val="00EB5754"/>
    <w:rsid w:val="00EB61DC"/>
    <w:rsid w:val="00EB6ABE"/>
    <w:rsid w:val="00EC1594"/>
    <w:rsid w:val="00EC2624"/>
    <w:rsid w:val="00EC523D"/>
    <w:rsid w:val="00EC5A23"/>
    <w:rsid w:val="00EC5D3F"/>
    <w:rsid w:val="00EC78DF"/>
    <w:rsid w:val="00ED0942"/>
    <w:rsid w:val="00ED1251"/>
    <w:rsid w:val="00ED1A53"/>
    <w:rsid w:val="00ED4F7A"/>
    <w:rsid w:val="00ED66E4"/>
    <w:rsid w:val="00ED700F"/>
    <w:rsid w:val="00EE0014"/>
    <w:rsid w:val="00EE02B2"/>
    <w:rsid w:val="00EE192F"/>
    <w:rsid w:val="00EE1E9F"/>
    <w:rsid w:val="00EE4248"/>
    <w:rsid w:val="00EE4FE6"/>
    <w:rsid w:val="00EE5049"/>
    <w:rsid w:val="00EE5D07"/>
    <w:rsid w:val="00EE62B9"/>
    <w:rsid w:val="00EE6E53"/>
    <w:rsid w:val="00EE77A1"/>
    <w:rsid w:val="00EE78EA"/>
    <w:rsid w:val="00EF0F89"/>
    <w:rsid w:val="00EF113F"/>
    <w:rsid w:val="00EF114E"/>
    <w:rsid w:val="00EF13B4"/>
    <w:rsid w:val="00EF2D69"/>
    <w:rsid w:val="00EF3521"/>
    <w:rsid w:val="00EF38B7"/>
    <w:rsid w:val="00EF39C4"/>
    <w:rsid w:val="00EF647A"/>
    <w:rsid w:val="00F00645"/>
    <w:rsid w:val="00F007C0"/>
    <w:rsid w:val="00F00DA8"/>
    <w:rsid w:val="00F010B2"/>
    <w:rsid w:val="00F01E68"/>
    <w:rsid w:val="00F04405"/>
    <w:rsid w:val="00F05CA4"/>
    <w:rsid w:val="00F05D2D"/>
    <w:rsid w:val="00F06763"/>
    <w:rsid w:val="00F07EFA"/>
    <w:rsid w:val="00F07F09"/>
    <w:rsid w:val="00F10BDE"/>
    <w:rsid w:val="00F12223"/>
    <w:rsid w:val="00F125B9"/>
    <w:rsid w:val="00F12693"/>
    <w:rsid w:val="00F13C6D"/>
    <w:rsid w:val="00F14170"/>
    <w:rsid w:val="00F16000"/>
    <w:rsid w:val="00F16256"/>
    <w:rsid w:val="00F16811"/>
    <w:rsid w:val="00F17584"/>
    <w:rsid w:val="00F20718"/>
    <w:rsid w:val="00F207D5"/>
    <w:rsid w:val="00F21EFB"/>
    <w:rsid w:val="00F23992"/>
    <w:rsid w:val="00F23C4C"/>
    <w:rsid w:val="00F24AC0"/>
    <w:rsid w:val="00F2503F"/>
    <w:rsid w:val="00F25DF7"/>
    <w:rsid w:val="00F2677B"/>
    <w:rsid w:val="00F27564"/>
    <w:rsid w:val="00F27592"/>
    <w:rsid w:val="00F30ECB"/>
    <w:rsid w:val="00F30ECF"/>
    <w:rsid w:val="00F3115F"/>
    <w:rsid w:val="00F3155B"/>
    <w:rsid w:val="00F32651"/>
    <w:rsid w:val="00F327E6"/>
    <w:rsid w:val="00F328C4"/>
    <w:rsid w:val="00F34148"/>
    <w:rsid w:val="00F3456A"/>
    <w:rsid w:val="00F34906"/>
    <w:rsid w:val="00F349AB"/>
    <w:rsid w:val="00F34ADC"/>
    <w:rsid w:val="00F35B9A"/>
    <w:rsid w:val="00F3719E"/>
    <w:rsid w:val="00F40594"/>
    <w:rsid w:val="00F40955"/>
    <w:rsid w:val="00F4116A"/>
    <w:rsid w:val="00F41805"/>
    <w:rsid w:val="00F42917"/>
    <w:rsid w:val="00F42CB5"/>
    <w:rsid w:val="00F42CDD"/>
    <w:rsid w:val="00F44206"/>
    <w:rsid w:val="00F44CE5"/>
    <w:rsid w:val="00F45B0E"/>
    <w:rsid w:val="00F504E9"/>
    <w:rsid w:val="00F50589"/>
    <w:rsid w:val="00F50A9D"/>
    <w:rsid w:val="00F51950"/>
    <w:rsid w:val="00F54C4A"/>
    <w:rsid w:val="00F55791"/>
    <w:rsid w:val="00F5611D"/>
    <w:rsid w:val="00F56D2B"/>
    <w:rsid w:val="00F570EC"/>
    <w:rsid w:val="00F57E94"/>
    <w:rsid w:val="00F61560"/>
    <w:rsid w:val="00F6177D"/>
    <w:rsid w:val="00F61A12"/>
    <w:rsid w:val="00F6241B"/>
    <w:rsid w:val="00F62E34"/>
    <w:rsid w:val="00F63920"/>
    <w:rsid w:val="00F63A9F"/>
    <w:rsid w:val="00F65DDE"/>
    <w:rsid w:val="00F6630B"/>
    <w:rsid w:val="00F6645E"/>
    <w:rsid w:val="00F66711"/>
    <w:rsid w:val="00F66C79"/>
    <w:rsid w:val="00F66C97"/>
    <w:rsid w:val="00F7023D"/>
    <w:rsid w:val="00F70613"/>
    <w:rsid w:val="00F71744"/>
    <w:rsid w:val="00F72A27"/>
    <w:rsid w:val="00F72A7B"/>
    <w:rsid w:val="00F736A0"/>
    <w:rsid w:val="00F741BD"/>
    <w:rsid w:val="00F74C2A"/>
    <w:rsid w:val="00F75639"/>
    <w:rsid w:val="00F7659C"/>
    <w:rsid w:val="00F77CF1"/>
    <w:rsid w:val="00F808E5"/>
    <w:rsid w:val="00F81F31"/>
    <w:rsid w:val="00F83CEE"/>
    <w:rsid w:val="00F84647"/>
    <w:rsid w:val="00F854EC"/>
    <w:rsid w:val="00F90120"/>
    <w:rsid w:val="00F90881"/>
    <w:rsid w:val="00F915A0"/>
    <w:rsid w:val="00F91BB0"/>
    <w:rsid w:val="00F94BBD"/>
    <w:rsid w:val="00F9524F"/>
    <w:rsid w:val="00F96294"/>
    <w:rsid w:val="00F96842"/>
    <w:rsid w:val="00FA09F7"/>
    <w:rsid w:val="00FA12BB"/>
    <w:rsid w:val="00FA185F"/>
    <w:rsid w:val="00FA1E61"/>
    <w:rsid w:val="00FA2C1D"/>
    <w:rsid w:val="00FA31A5"/>
    <w:rsid w:val="00FA5795"/>
    <w:rsid w:val="00FA5AF6"/>
    <w:rsid w:val="00FA5CF2"/>
    <w:rsid w:val="00FA5E22"/>
    <w:rsid w:val="00FB186F"/>
    <w:rsid w:val="00FB1DFE"/>
    <w:rsid w:val="00FB1E3B"/>
    <w:rsid w:val="00FB22D5"/>
    <w:rsid w:val="00FB27BA"/>
    <w:rsid w:val="00FB2F88"/>
    <w:rsid w:val="00FB403D"/>
    <w:rsid w:val="00FB4191"/>
    <w:rsid w:val="00FB6198"/>
    <w:rsid w:val="00FB646A"/>
    <w:rsid w:val="00FB715F"/>
    <w:rsid w:val="00FB75BA"/>
    <w:rsid w:val="00FC0AE4"/>
    <w:rsid w:val="00FC0CB5"/>
    <w:rsid w:val="00FC2206"/>
    <w:rsid w:val="00FC22B6"/>
    <w:rsid w:val="00FC2BC4"/>
    <w:rsid w:val="00FC2D1B"/>
    <w:rsid w:val="00FC331C"/>
    <w:rsid w:val="00FC47C6"/>
    <w:rsid w:val="00FC6517"/>
    <w:rsid w:val="00FC66D9"/>
    <w:rsid w:val="00FC6856"/>
    <w:rsid w:val="00FC6C2B"/>
    <w:rsid w:val="00FC7194"/>
    <w:rsid w:val="00FC7814"/>
    <w:rsid w:val="00FC7873"/>
    <w:rsid w:val="00FC7926"/>
    <w:rsid w:val="00FD0AB5"/>
    <w:rsid w:val="00FD3F30"/>
    <w:rsid w:val="00FD54F1"/>
    <w:rsid w:val="00FD5824"/>
    <w:rsid w:val="00FD5ACC"/>
    <w:rsid w:val="00FD6BA9"/>
    <w:rsid w:val="00FE0526"/>
    <w:rsid w:val="00FE0EB3"/>
    <w:rsid w:val="00FE113E"/>
    <w:rsid w:val="00FE135D"/>
    <w:rsid w:val="00FE1908"/>
    <w:rsid w:val="00FE2099"/>
    <w:rsid w:val="00FE2D96"/>
    <w:rsid w:val="00FE3541"/>
    <w:rsid w:val="00FE44AF"/>
    <w:rsid w:val="00FE4D53"/>
    <w:rsid w:val="00FE610D"/>
    <w:rsid w:val="00FE6E9A"/>
    <w:rsid w:val="00FE6FE2"/>
    <w:rsid w:val="00FE7210"/>
    <w:rsid w:val="00FE760F"/>
    <w:rsid w:val="00FF0487"/>
    <w:rsid w:val="00FF29EF"/>
    <w:rsid w:val="00FF3CBD"/>
    <w:rsid w:val="00FF3D0B"/>
    <w:rsid w:val="00FF4160"/>
    <w:rsid w:val="00FF5B66"/>
    <w:rsid w:val="00FF5D5C"/>
    <w:rsid w:val="00FF77A6"/>
    <w:rsid w:val="00FF78C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709BA"/>
  <w15:chartTrackingRefBased/>
  <w15:docId w15:val="{1C42322B-E62B-44CF-8E5B-8DC500438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057"/>
    <w:rPr>
      <w:rFonts w:ascii="Calibri" w:eastAsia="Calibri" w:hAnsi="Calibri" w:cs="SimSun"/>
    </w:rPr>
  </w:style>
  <w:style w:type="paragraph" w:styleId="Heading1">
    <w:name w:val="heading 1"/>
    <w:basedOn w:val="Normal"/>
    <w:next w:val="Normal"/>
    <w:link w:val="Heading1Char"/>
    <w:uiPriority w:val="9"/>
    <w:qFormat/>
    <w:rsid w:val="00A5414D"/>
    <w:pPr>
      <w:keepNext/>
      <w:keepLines/>
      <w:numPr>
        <w:numId w:val="1"/>
      </w:numPr>
      <w:spacing w:before="360" w:after="120" w:line="360" w:lineRule="auto"/>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A5414D"/>
    <w:pPr>
      <w:keepNext/>
      <w:keepLines/>
      <w:numPr>
        <w:ilvl w:val="1"/>
        <w:numId w:val="1"/>
      </w:numPr>
      <w:spacing w:before="4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B9577F"/>
    <w:pPr>
      <w:keepNext/>
      <w:keepLines/>
      <w:numPr>
        <w:ilvl w:val="2"/>
        <w:numId w:val="1"/>
      </w:numPr>
      <w:spacing w:before="4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4F7FC2"/>
    <w:pPr>
      <w:keepNext/>
      <w:keepLines/>
      <w:numPr>
        <w:ilvl w:val="3"/>
        <w:numId w:val="1"/>
      </w:numPr>
      <w:spacing w:before="40"/>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414D"/>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A5414D"/>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B9577F"/>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4F7FC2"/>
    <w:rPr>
      <w:rFonts w:ascii="Times New Roman" w:eastAsiaTheme="majorEastAsia" w:hAnsi="Times New Roman" w:cstheme="majorBidi"/>
      <w:b/>
      <w:iCs/>
      <w:sz w:val="24"/>
    </w:rPr>
  </w:style>
  <w:style w:type="paragraph" w:styleId="NoSpacing">
    <w:name w:val="No Spacing"/>
    <w:uiPriority w:val="1"/>
    <w:qFormat/>
    <w:rsid w:val="00C960AF"/>
    <w:rPr>
      <w:rFonts w:ascii="Calibri" w:eastAsia="Calibri" w:hAnsi="Calibri" w:cs="SimSun"/>
    </w:rPr>
  </w:style>
  <w:style w:type="paragraph" w:styleId="ListParagraph">
    <w:name w:val="List Paragraph"/>
    <w:aliases w:val="skripsi,Body of text"/>
    <w:basedOn w:val="Normal"/>
    <w:link w:val="ListParagraphChar"/>
    <w:uiPriority w:val="34"/>
    <w:qFormat/>
    <w:rsid w:val="00C960AF"/>
    <w:pPr>
      <w:ind w:left="720"/>
      <w:contextualSpacing/>
    </w:pPr>
  </w:style>
  <w:style w:type="paragraph" w:styleId="NormalWeb">
    <w:name w:val="Normal (Web)"/>
    <w:basedOn w:val="Normal"/>
    <w:uiPriority w:val="99"/>
    <w:rsid w:val="00C960AF"/>
    <w:pPr>
      <w:spacing w:before="100" w:beforeAutospacing="1" w:after="100" w:afterAutospacing="1"/>
    </w:pPr>
    <w:rPr>
      <w:rFonts w:ascii="Times New Roman" w:eastAsia="Times New Roman" w:hAnsi="Times New Roman" w:cs="Times New Roman"/>
      <w:sz w:val="24"/>
      <w:szCs w:val="24"/>
      <w:lang w:eastAsia="id-ID"/>
    </w:rPr>
  </w:style>
  <w:style w:type="character" w:styleId="Hyperlink">
    <w:name w:val="Hyperlink"/>
    <w:basedOn w:val="DefaultParagraphFont"/>
    <w:uiPriority w:val="99"/>
    <w:rsid w:val="00C960AF"/>
    <w:rPr>
      <w:color w:val="0000FF"/>
      <w:u w:val="single"/>
    </w:rPr>
  </w:style>
  <w:style w:type="character" w:customStyle="1" w:styleId="ListParagraphChar">
    <w:name w:val="List Paragraph Char"/>
    <w:aliases w:val="skripsi Char,Body of text Char"/>
    <w:link w:val="ListParagraph"/>
    <w:uiPriority w:val="34"/>
    <w:qFormat/>
    <w:rsid w:val="00C960AF"/>
    <w:rPr>
      <w:rFonts w:ascii="Calibri" w:eastAsia="Calibri" w:hAnsi="Calibri" w:cs="SimSun"/>
    </w:rPr>
  </w:style>
  <w:style w:type="character" w:customStyle="1" w:styleId="markedcontent">
    <w:name w:val="markedcontent"/>
    <w:basedOn w:val="DefaultParagraphFont"/>
    <w:rsid w:val="00BD478E"/>
  </w:style>
  <w:style w:type="paragraph" w:styleId="Caption">
    <w:name w:val="caption"/>
    <w:basedOn w:val="Normal"/>
    <w:next w:val="Normal"/>
    <w:uiPriority w:val="35"/>
    <w:unhideWhenUsed/>
    <w:qFormat/>
    <w:rsid w:val="004F7FC2"/>
    <w:pPr>
      <w:spacing w:after="200"/>
    </w:pPr>
    <w:rPr>
      <w:i/>
      <w:iCs/>
      <w:color w:val="44546A" w:themeColor="text2"/>
      <w:sz w:val="18"/>
      <w:szCs w:val="18"/>
    </w:rPr>
  </w:style>
  <w:style w:type="table" w:styleId="TableGrid">
    <w:name w:val="Table Grid"/>
    <w:basedOn w:val="TableNormal"/>
    <w:uiPriority w:val="39"/>
    <w:rsid w:val="004F7FC2"/>
    <w:rPr>
      <w:rFonts w:ascii="Calibri" w:eastAsia="Calibri" w:hAnsi="Calibri" w:cs="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rzxr">
    <w:name w:val="lrzxr"/>
    <w:basedOn w:val="DefaultParagraphFont"/>
    <w:rsid w:val="005536DF"/>
  </w:style>
  <w:style w:type="paragraph" w:styleId="Header">
    <w:name w:val="header"/>
    <w:basedOn w:val="Normal"/>
    <w:link w:val="HeaderChar"/>
    <w:uiPriority w:val="99"/>
    <w:unhideWhenUsed/>
    <w:rsid w:val="00B21E73"/>
    <w:pPr>
      <w:tabs>
        <w:tab w:val="center" w:pos="4513"/>
        <w:tab w:val="right" w:pos="9026"/>
      </w:tabs>
    </w:pPr>
  </w:style>
  <w:style w:type="character" w:customStyle="1" w:styleId="HeaderChar">
    <w:name w:val="Header Char"/>
    <w:basedOn w:val="DefaultParagraphFont"/>
    <w:link w:val="Header"/>
    <w:uiPriority w:val="99"/>
    <w:rsid w:val="00B21E73"/>
    <w:rPr>
      <w:rFonts w:ascii="Calibri" w:eastAsia="Calibri" w:hAnsi="Calibri" w:cs="SimSun"/>
    </w:rPr>
  </w:style>
  <w:style w:type="paragraph" w:styleId="Footer">
    <w:name w:val="footer"/>
    <w:basedOn w:val="Normal"/>
    <w:link w:val="FooterChar"/>
    <w:uiPriority w:val="99"/>
    <w:unhideWhenUsed/>
    <w:rsid w:val="00B21E73"/>
    <w:pPr>
      <w:tabs>
        <w:tab w:val="center" w:pos="4513"/>
        <w:tab w:val="right" w:pos="9026"/>
      </w:tabs>
    </w:pPr>
  </w:style>
  <w:style w:type="character" w:customStyle="1" w:styleId="FooterChar">
    <w:name w:val="Footer Char"/>
    <w:basedOn w:val="DefaultParagraphFont"/>
    <w:link w:val="Footer"/>
    <w:uiPriority w:val="99"/>
    <w:rsid w:val="00B21E73"/>
    <w:rPr>
      <w:rFonts w:ascii="Calibri" w:eastAsia="Calibri" w:hAnsi="Calibri" w:cs="SimSun"/>
    </w:rPr>
  </w:style>
  <w:style w:type="table" w:customStyle="1" w:styleId="TableGrid1">
    <w:name w:val="Table Grid1"/>
    <w:basedOn w:val="TableNormal"/>
    <w:next w:val="TableGrid"/>
    <w:uiPriority w:val="39"/>
    <w:rsid w:val="002014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5130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C3767"/>
    <w:rPr>
      <w:rFonts w:ascii="Calibri" w:eastAsia="SimSun"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54409D"/>
    <w:rPr>
      <w:rFonts w:ascii="Calibri" w:eastAsia="SimSun"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B6A14"/>
    <w:pPr>
      <w:numPr>
        <w:numId w:val="0"/>
      </w:numPr>
      <w:spacing w:before="240" w:after="0" w:line="259" w:lineRule="auto"/>
      <w:outlineLvl w:val="9"/>
    </w:pPr>
    <w:rPr>
      <w:rFonts w:asciiTheme="majorHAnsi" w:hAnsiTheme="majorHAnsi"/>
      <w:b w:val="0"/>
      <w:color w:val="2E74B5" w:themeColor="accent1" w:themeShade="BF"/>
      <w:sz w:val="32"/>
      <w:lang w:val="en-US"/>
    </w:rPr>
  </w:style>
  <w:style w:type="paragraph" w:styleId="TOC1">
    <w:name w:val="toc 1"/>
    <w:basedOn w:val="Normal"/>
    <w:next w:val="Normal"/>
    <w:autoRedefine/>
    <w:uiPriority w:val="39"/>
    <w:unhideWhenUsed/>
    <w:rsid w:val="00AB6A14"/>
    <w:pPr>
      <w:spacing w:after="100"/>
    </w:pPr>
  </w:style>
  <w:style w:type="paragraph" w:styleId="TOC2">
    <w:name w:val="toc 2"/>
    <w:basedOn w:val="Normal"/>
    <w:next w:val="Normal"/>
    <w:autoRedefine/>
    <w:uiPriority w:val="39"/>
    <w:unhideWhenUsed/>
    <w:rsid w:val="00AB6A14"/>
    <w:pPr>
      <w:spacing w:after="100"/>
      <w:ind w:left="220"/>
    </w:pPr>
  </w:style>
  <w:style w:type="paragraph" w:styleId="TOC3">
    <w:name w:val="toc 3"/>
    <w:basedOn w:val="Normal"/>
    <w:next w:val="Normal"/>
    <w:autoRedefine/>
    <w:uiPriority w:val="39"/>
    <w:unhideWhenUsed/>
    <w:rsid w:val="00AB6A14"/>
    <w:pPr>
      <w:spacing w:after="100"/>
      <w:ind w:left="440"/>
    </w:pPr>
  </w:style>
  <w:style w:type="paragraph" w:styleId="TOC4">
    <w:name w:val="toc 4"/>
    <w:basedOn w:val="Normal"/>
    <w:next w:val="Normal"/>
    <w:autoRedefine/>
    <w:uiPriority w:val="39"/>
    <w:unhideWhenUsed/>
    <w:rsid w:val="00AB6A14"/>
    <w:pPr>
      <w:spacing w:after="100" w:line="259" w:lineRule="auto"/>
      <w:ind w:left="660"/>
    </w:pPr>
    <w:rPr>
      <w:rFonts w:asciiTheme="minorHAnsi" w:eastAsiaTheme="minorEastAsia" w:hAnsiTheme="minorHAnsi" w:cstheme="minorBidi"/>
      <w:lang w:eastAsia="id-ID"/>
    </w:rPr>
  </w:style>
  <w:style w:type="paragraph" w:styleId="TOC5">
    <w:name w:val="toc 5"/>
    <w:basedOn w:val="Normal"/>
    <w:next w:val="Normal"/>
    <w:autoRedefine/>
    <w:uiPriority w:val="39"/>
    <w:unhideWhenUsed/>
    <w:rsid w:val="00AB6A14"/>
    <w:pPr>
      <w:spacing w:after="100" w:line="259" w:lineRule="auto"/>
      <w:ind w:left="880"/>
    </w:pPr>
    <w:rPr>
      <w:rFonts w:asciiTheme="minorHAnsi" w:eastAsiaTheme="minorEastAsia" w:hAnsiTheme="minorHAnsi" w:cstheme="minorBidi"/>
      <w:lang w:eastAsia="id-ID"/>
    </w:rPr>
  </w:style>
  <w:style w:type="paragraph" w:styleId="TOC6">
    <w:name w:val="toc 6"/>
    <w:basedOn w:val="Normal"/>
    <w:next w:val="Normal"/>
    <w:autoRedefine/>
    <w:uiPriority w:val="39"/>
    <w:unhideWhenUsed/>
    <w:rsid w:val="00AB6A14"/>
    <w:pPr>
      <w:spacing w:after="100" w:line="259" w:lineRule="auto"/>
      <w:ind w:left="1100"/>
    </w:pPr>
    <w:rPr>
      <w:rFonts w:asciiTheme="minorHAnsi" w:eastAsiaTheme="minorEastAsia" w:hAnsiTheme="minorHAnsi" w:cstheme="minorBidi"/>
      <w:lang w:eastAsia="id-ID"/>
    </w:rPr>
  </w:style>
  <w:style w:type="paragraph" w:styleId="TOC7">
    <w:name w:val="toc 7"/>
    <w:basedOn w:val="Normal"/>
    <w:next w:val="Normal"/>
    <w:autoRedefine/>
    <w:uiPriority w:val="39"/>
    <w:unhideWhenUsed/>
    <w:rsid w:val="00AB6A14"/>
    <w:pPr>
      <w:spacing w:after="100" w:line="259" w:lineRule="auto"/>
      <w:ind w:left="1320"/>
    </w:pPr>
    <w:rPr>
      <w:rFonts w:asciiTheme="minorHAnsi" w:eastAsiaTheme="minorEastAsia" w:hAnsiTheme="minorHAnsi" w:cstheme="minorBidi"/>
      <w:lang w:eastAsia="id-ID"/>
    </w:rPr>
  </w:style>
  <w:style w:type="paragraph" w:styleId="TOC8">
    <w:name w:val="toc 8"/>
    <w:basedOn w:val="Normal"/>
    <w:next w:val="Normal"/>
    <w:autoRedefine/>
    <w:uiPriority w:val="39"/>
    <w:unhideWhenUsed/>
    <w:rsid w:val="00AB6A14"/>
    <w:pPr>
      <w:spacing w:after="100" w:line="259" w:lineRule="auto"/>
      <w:ind w:left="1540"/>
    </w:pPr>
    <w:rPr>
      <w:rFonts w:asciiTheme="minorHAnsi" w:eastAsiaTheme="minorEastAsia" w:hAnsiTheme="minorHAnsi" w:cstheme="minorBidi"/>
      <w:lang w:eastAsia="id-ID"/>
    </w:rPr>
  </w:style>
  <w:style w:type="paragraph" w:styleId="TOC9">
    <w:name w:val="toc 9"/>
    <w:basedOn w:val="Normal"/>
    <w:next w:val="Normal"/>
    <w:autoRedefine/>
    <w:uiPriority w:val="39"/>
    <w:unhideWhenUsed/>
    <w:rsid w:val="00AB6A14"/>
    <w:pPr>
      <w:spacing w:after="100" w:line="259" w:lineRule="auto"/>
      <w:ind w:left="1760"/>
    </w:pPr>
    <w:rPr>
      <w:rFonts w:asciiTheme="minorHAnsi" w:eastAsiaTheme="minorEastAsia" w:hAnsiTheme="minorHAnsi" w:cstheme="minorBidi"/>
      <w:lang w:eastAsia="id-ID"/>
    </w:rPr>
  </w:style>
  <w:style w:type="paragraph" w:styleId="TableofFigures">
    <w:name w:val="table of figures"/>
    <w:basedOn w:val="Normal"/>
    <w:next w:val="Normal"/>
    <w:uiPriority w:val="99"/>
    <w:unhideWhenUsed/>
    <w:rsid w:val="00293F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55009">
      <w:bodyDiv w:val="1"/>
      <w:marLeft w:val="0"/>
      <w:marRight w:val="0"/>
      <w:marTop w:val="0"/>
      <w:marBottom w:val="0"/>
      <w:divBdr>
        <w:top w:val="none" w:sz="0" w:space="0" w:color="auto"/>
        <w:left w:val="none" w:sz="0" w:space="0" w:color="auto"/>
        <w:bottom w:val="none" w:sz="0" w:space="0" w:color="auto"/>
        <w:right w:val="none" w:sz="0" w:space="0" w:color="auto"/>
      </w:divBdr>
      <w:divsChild>
        <w:div w:id="107890662">
          <w:marLeft w:val="0"/>
          <w:marRight w:val="0"/>
          <w:marTop w:val="0"/>
          <w:marBottom w:val="0"/>
          <w:divBdr>
            <w:top w:val="none" w:sz="0" w:space="0" w:color="auto"/>
            <w:left w:val="none" w:sz="0" w:space="0" w:color="auto"/>
            <w:bottom w:val="none" w:sz="0" w:space="0" w:color="auto"/>
            <w:right w:val="none" w:sz="0" w:space="0" w:color="auto"/>
          </w:divBdr>
        </w:div>
        <w:div w:id="205684004">
          <w:marLeft w:val="0"/>
          <w:marRight w:val="0"/>
          <w:marTop w:val="0"/>
          <w:marBottom w:val="0"/>
          <w:divBdr>
            <w:top w:val="none" w:sz="0" w:space="0" w:color="auto"/>
            <w:left w:val="none" w:sz="0" w:space="0" w:color="auto"/>
            <w:bottom w:val="none" w:sz="0" w:space="0" w:color="auto"/>
            <w:right w:val="none" w:sz="0" w:space="0" w:color="auto"/>
          </w:divBdr>
        </w:div>
        <w:div w:id="1571500836">
          <w:marLeft w:val="0"/>
          <w:marRight w:val="0"/>
          <w:marTop w:val="0"/>
          <w:marBottom w:val="0"/>
          <w:divBdr>
            <w:top w:val="none" w:sz="0" w:space="0" w:color="auto"/>
            <w:left w:val="none" w:sz="0" w:space="0" w:color="auto"/>
            <w:bottom w:val="none" w:sz="0" w:space="0" w:color="auto"/>
            <w:right w:val="none" w:sz="0" w:space="0" w:color="auto"/>
          </w:divBdr>
        </w:div>
      </w:divsChild>
    </w:div>
    <w:div w:id="455372463">
      <w:bodyDiv w:val="1"/>
      <w:marLeft w:val="0"/>
      <w:marRight w:val="0"/>
      <w:marTop w:val="0"/>
      <w:marBottom w:val="0"/>
      <w:divBdr>
        <w:top w:val="none" w:sz="0" w:space="0" w:color="auto"/>
        <w:left w:val="none" w:sz="0" w:space="0" w:color="auto"/>
        <w:bottom w:val="none" w:sz="0" w:space="0" w:color="auto"/>
        <w:right w:val="none" w:sz="0" w:space="0" w:color="auto"/>
      </w:divBdr>
    </w:div>
    <w:div w:id="2129624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5.jpeg"/><Relationship Id="rId26" Type="http://schemas.openxmlformats.org/officeDocument/2006/relationships/diagramLayout" Target="diagrams/layout2.xml"/><Relationship Id="rId39" Type="http://schemas.openxmlformats.org/officeDocument/2006/relationships/image" Target="media/image19.jpeg"/><Relationship Id="rId21" Type="http://schemas.openxmlformats.org/officeDocument/2006/relationships/image" Target="media/image8.jpeg"/><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image" Target="media/image30.jpe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4.jpeg"/><Relationship Id="rId25" Type="http://schemas.openxmlformats.org/officeDocument/2006/relationships/diagramData" Target="diagrams/data2.xml"/><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29" Type="http://schemas.microsoft.com/office/2007/relationships/diagramDrawing" Target="diagrams/drawing2.xml"/><Relationship Id="rId41" Type="http://schemas.openxmlformats.org/officeDocument/2006/relationships/image" Target="media/image21.jpe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11.jpeg"/><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diagramColors" Target="diagrams/colors2.xml"/><Relationship Id="rId36" Type="http://schemas.openxmlformats.org/officeDocument/2006/relationships/image" Target="media/image16.jpeg"/><Relationship Id="rId49" Type="http://schemas.openxmlformats.org/officeDocument/2006/relationships/image" Target="media/image29.jpeg"/><Relationship Id="rId10" Type="http://schemas.openxmlformats.org/officeDocument/2006/relationships/diagramLayout" Target="diagrams/layout1.xml"/><Relationship Id="rId19" Type="http://schemas.openxmlformats.org/officeDocument/2006/relationships/image" Target="media/image6.jpeg"/><Relationship Id="rId31" Type="http://schemas.openxmlformats.org/officeDocument/2006/relationships/hyperlink" Target="https://kbbi.web.id/asuh" TargetMode="External"/><Relationship Id="rId44" Type="http://schemas.openxmlformats.org/officeDocument/2006/relationships/image" Target="media/image24.jpeg"/><Relationship Id="rId52" Type="http://schemas.openxmlformats.org/officeDocument/2006/relationships/image" Target="media/image32.jpeg"/><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image" Target="media/image9.jpeg"/><Relationship Id="rId27" Type="http://schemas.openxmlformats.org/officeDocument/2006/relationships/diagramQuickStyle" Target="diagrams/quickStyle2.xml"/><Relationship Id="rId30" Type="http://schemas.openxmlformats.org/officeDocument/2006/relationships/hyperlink" Target="https://jabar.bps.go.id/statictable/2023/03/19/405/jumlah-permasalahan-sosial-menurut-jenis-di-jawa-barat-2023.html" TargetMode="External"/><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theme" Target="theme/theme1.xml"/><Relationship Id="rId8" Type="http://schemas.openxmlformats.org/officeDocument/2006/relationships/hyperlink" Target="https://jabar.bps.go.id/statictable/2023/03/19/405/jumlah-permasalahan-sosial-menurut-jenis-di-jawa-barat-2023.html" TargetMode="External"/><Relationship Id="rId51" Type="http://schemas.openxmlformats.org/officeDocument/2006/relationships/image" Target="media/image31.jpeg"/><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A6EF298-C04B-4481-82B6-889CF4B28C6B}" type="doc">
      <dgm:prSet loTypeId="urn:microsoft.com/office/officeart/2005/8/layout/orgChart1" loCatId="hierarchy" qsTypeId="urn:microsoft.com/office/officeart/2005/8/quickstyle/simple1" qsCatId="simple" csTypeId="urn:microsoft.com/office/officeart/2005/8/colors/colorful3" csCatId="colorful" phldr="1"/>
      <dgm:spPr/>
      <dgm:t>
        <a:bodyPr/>
        <a:lstStyle/>
        <a:p>
          <a:endParaRPr lang="id-ID"/>
        </a:p>
      </dgm:t>
    </dgm:pt>
    <dgm:pt modelId="{84B04CEE-50EC-430D-8B06-8C6B49BAA48A}" type="asst">
      <dgm:prSet phldrT="[Text]" custT="1"/>
      <dgm:spPr>
        <a:xfrm>
          <a:off x="2528950" y="664839"/>
          <a:ext cx="1410157" cy="452704"/>
        </a:xfrm>
        <a:solidFill>
          <a:srgbClr val="FFC000"/>
        </a:solidFill>
        <a:ln w="12700" cap="flat" cmpd="sng" algn="ctr">
          <a:solidFill>
            <a:sysClr val="window" lastClr="FFFFFF">
              <a:shade val="80000"/>
              <a:hueOff val="0"/>
              <a:satOff val="0"/>
              <a:lumOff val="0"/>
              <a:alphaOff val="0"/>
            </a:sysClr>
          </a:solidFill>
          <a:prstDash val="solid"/>
          <a:miter lim="800000"/>
        </a:ln>
        <a:effectLst/>
      </dgm:spPr>
      <dgm:t>
        <a:bodyPr/>
        <a:lstStyle/>
        <a:p>
          <a:r>
            <a:rPr lang="id-ID" sz="1200">
              <a:solidFill>
                <a:sysClr val="window" lastClr="FFFFFF"/>
              </a:solidFill>
              <a:latin typeface="Times New Roman" panose="02020603050405020304" pitchFamily="18" charset="0"/>
              <a:ea typeface="+mn-ea"/>
              <a:cs typeface="Times New Roman" panose="02020603050405020304" pitchFamily="18" charset="0"/>
            </a:rPr>
            <a:t>Kasubag Tata Usaha</a:t>
          </a:r>
        </a:p>
      </dgm:t>
    </dgm:pt>
    <dgm:pt modelId="{018F3C89-62FC-446D-85FB-605B86C7BDAB}" type="parTrans" cxnId="{65350550-D8EB-4200-AD37-724F62E08DD9}">
      <dgm:prSet/>
      <dgm:spPr>
        <a:xfrm>
          <a:off x="2430780" y="452704"/>
          <a:ext cx="91440" cy="438487"/>
        </a:xfrm>
        <a:noFill/>
        <a:ln w="12700" cap="flat" cmpd="sng" algn="ctr">
          <a:solidFill>
            <a:srgbClr val="FFC000">
              <a:hueOff val="0"/>
              <a:satOff val="0"/>
              <a:lumOff val="0"/>
              <a:alphaOff val="0"/>
            </a:srgbClr>
          </a:solidFill>
          <a:prstDash val="solid"/>
          <a:miter lim="800000"/>
        </a:ln>
        <a:effectLst/>
      </dgm:spPr>
      <dgm:t>
        <a:bodyPr/>
        <a:lstStyle/>
        <a:p>
          <a:endParaRPr lang="id-ID"/>
        </a:p>
      </dgm:t>
    </dgm:pt>
    <dgm:pt modelId="{FD6EA401-34B0-4504-BD15-4FDFB4DC614C}" type="sibTrans" cxnId="{65350550-D8EB-4200-AD37-724F62E08DD9}">
      <dgm:prSet/>
      <dgm:spPr/>
      <dgm:t>
        <a:bodyPr/>
        <a:lstStyle/>
        <a:p>
          <a:endParaRPr lang="id-ID"/>
        </a:p>
      </dgm:t>
    </dgm:pt>
    <dgm:pt modelId="{FD4B7B1D-8B93-4119-886E-4FA902D58D55}">
      <dgm:prSet phldrT="[Text]" custT="1"/>
      <dgm:spPr>
        <a:xfrm>
          <a:off x="334444" y="1285693"/>
          <a:ext cx="1238863" cy="452704"/>
        </a:xfrm>
        <a:solidFill>
          <a:srgbClr val="70AD47">
            <a:lumMod val="75000"/>
          </a:srgbClr>
        </a:solidFill>
        <a:ln w="12700" cap="flat" cmpd="sng" algn="ctr">
          <a:solidFill>
            <a:sysClr val="window" lastClr="FFFFFF">
              <a:hueOff val="0"/>
              <a:satOff val="0"/>
              <a:lumOff val="0"/>
              <a:alphaOff val="0"/>
            </a:sysClr>
          </a:solidFill>
          <a:prstDash val="solid"/>
          <a:miter lim="800000"/>
        </a:ln>
        <a:effectLst/>
      </dgm:spPr>
      <dgm:t>
        <a:bodyPr/>
        <a:lstStyle/>
        <a:p>
          <a:r>
            <a:rPr lang="id-ID" sz="1100">
              <a:solidFill>
                <a:sysClr val="window" lastClr="FFFFFF"/>
              </a:solidFill>
              <a:latin typeface="Times New Roman" panose="02020603050405020304" pitchFamily="18" charset="0"/>
              <a:ea typeface="+mn-ea"/>
              <a:cs typeface="Times New Roman" panose="02020603050405020304" pitchFamily="18" charset="0"/>
            </a:rPr>
            <a:t>Kelompok Jabatan Fungsional</a:t>
          </a:r>
        </a:p>
      </dgm:t>
    </dgm:pt>
    <dgm:pt modelId="{F4E622CB-6F05-43FB-B36D-28B520C4A77A}" type="parTrans" cxnId="{A6A9211E-D292-402F-9958-3FB7C69CB594}">
      <dgm:prSet/>
      <dgm:spPr>
        <a:xfrm>
          <a:off x="953875" y="452704"/>
          <a:ext cx="1522624" cy="832988"/>
        </a:xfrm>
        <a:noFill/>
        <a:ln w="12700" cap="flat" cmpd="sng" algn="ctr">
          <a:solidFill>
            <a:srgbClr val="FFC000">
              <a:hueOff val="0"/>
              <a:satOff val="0"/>
              <a:lumOff val="0"/>
              <a:alphaOff val="0"/>
            </a:srgbClr>
          </a:solidFill>
          <a:prstDash val="solid"/>
          <a:miter lim="800000"/>
        </a:ln>
        <a:effectLst/>
      </dgm:spPr>
      <dgm:t>
        <a:bodyPr/>
        <a:lstStyle/>
        <a:p>
          <a:endParaRPr lang="id-ID"/>
        </a:p>
      </dgm:t>
    </dgm:pt>
    <dgm:pt modelId="{E931E786-57DB-4D86-B603-36281B27EC3B}" type="sibTrans" cxnId="{A6A9211E-D292-402F-9958-3FB7C69CB594}">
      <dgm:prSet/>
      <dgm:spPr/>
      <dgm:t>
        <a:bodyPr/>
        <a:lstStyle/>
        <a:p>
          <a:endParaRPr lang="id-ID"/>
        </a:p>
      </dgm:t>
    </dgm:pt>
    <dgm:pt modelId="{BE73F1DE-8470-49F5-B06B-9C2D84493E20}">
      <dgm:prSet phldrT="[Text]" custT="1"/>
      <dgm:spPr>
        <a:xfrm>
          <a:off x="1763445" y="1285693"/>
          <a:ext cx="1268080" cy="452704"/>
        </a:xfrm>
        <a:solidFill>
          <a:srgbClr val="70AD47">
            <a:lumMod val="75000"/>
          </a:srgbClr>
        </a:solidFill>
        <a:ln w="12700" cap="flat" cmpd="sng" algn="ctr">
          <a:solidFill>
            <a:sysClr val="window" lastClr="FFFFFF">
              <a:hueOff val="0"/>
              <a:satOff val="0"/>
              <a:lumOff val="0"/>
              <a:alphaOff val="0"/>
            </a:sysClr>
          </a:solidFill>
          <a:prstDash val="solid"/>
          <a:miter lim="800000"/>
        </a:ln>
        <a:effectLst/>
      </dgm:spPr>
      <dgm:t>
        <a:bodyPr/>
        <a:lstStyle/>
        <a:p>
          <a:r>
            <a:rPr lang="id-ID" sz="1100">
              <a:solidFill>
                <a:sysClr val="window" lastClr="FFFFFF"/>
              </a:solidFill>
              <a:latin typeface="Times New Roman" panose="02020603050405020304" pitchFamily="18" charset="0"/>
              <a:ea typeface="+mn-ea"/>
              <a:cs typeface="Times New Roman" panose="02020603050405020304" pitchFamily="18" charset="0"/>
            </a:rPr>
            <a:t>Kasi Penerimaan dan Penyaluran</a:t>
          </a:r>
        </a:p>
      </dgm:t>
    </dgm:pt>
    <dgm:pt modelId="{90585270-B7D4-48DB-9EAB-D09E98C809FE}" type="parTrans" cxnId="{A0E9A6F4-907D-4DBB-8B79-BDBA408506AF}">
      <dgm:prSet/>
      <dgm:spPr>
        <a:xfrm>
          <a:off x="2351766" y="452704"/>
          <a:ext cx="91440" cy="832988"/>
        </a:xfrm>
        <a:noFill/>
        <a:ln w="12700" cap="flat" cmpd="sng" algn="ctr">
          <a:solidFill>
            <a:srgbClr val="FFC000">
              <a:hueOff val="0"/>
              <a:satOff val="0"/>
              <a:lumOff val="0"/>
              <a:alphaOff val="0"/>
            </a:srgbClr>
          </a:solidFill>
          <a:prstDash val="solid"/>
          <a:miter lim="800000"/>
        </a:ln>
        <a:effectLst/>
      </dgm:spPr>
      <dgm:t>
        <a:bodyPr/>
        <a:lstStyle/>
        <a:p>
          <a:endParaRPr lang="id-ID"/>
        </a:p>
      </dgm:t>
    </dgm:pt>
    <dgm:pt modelId="{359AEA63-5FF1-48EA-A5F7-C58DB013B684}" type="sibTrans" cxnId="{A0E9A6F4-907D-4DBB-8B79-BDBA408506AF}">
      <dgm:prSet/>
      <dgm:spPr/>
      <dgm:t>
        <a:bodyPr/>
        <a:lstStyle/>
        <a:p>
          <a:endParaRPr lang="id-ID"/>
        </a:p>
      </dgm:t>
    </dgm:pt>
    <dgm:pt modelId="{3CC18C25-EB6F-4664-A905-0F9D3BBD21F2}">
      <dgm:prSet phldrT="[Text]" custT="1"/>
      <dgm:spPr>
        <a:xfrm>
          <a:off x="3221662" y="1285693"/>
          <a:ext cx="1396893" cy="452704"/>
        </a:xfrm>
        <a:solidFill>
          <a:srgbClr val="70AD47">
            <a:lumMod val="75000"/>
          </a:srgbClr>
        </a:solidFill>
        <a:ln w="12700" cap="flat" cmpd="sng" algn="ctr">
          <a:solidFill>
            <a:sysClr val="window" lastClr="FFFFFF">
              <a:hueOff val="0"/>
              <a:satOff val="0"/>
              <a:lumOff val="0"/>
              <a:alphaOff val="0"/>
            </a:sysClr>
          </a:solidFill>
          <a:prstDash val="solid"/>
          <a:miter lim="800000"/>
        </a:ln>
        <a:effectLst/>
      </dgm:spPr>
      <dgm:t>
        <a:bodyPr/>
        <a:lstStyle/>
        <a:p>
          <a:r>
            <a:rPr lang="id-ID" sz="1100">
              <a:solidFill>
                <a:sysClr val="window" lastClr="FFFFFF"/>
              </a:solidFill>
              <a:latin typeface="Times New Roman" panose="02020603050405020304" pitchFamily="18" charset="0"/>
              <a:ea typeface="+mn-ea"/>
              <a:cs typeface="Times New Roman" panose="02020603050405020304" pitchFamily="18" charset="0"/>
            </a:rPr>
            <a:t>Kasi Rehabilitasi Sosial</a:t>
          </a:r>
        </a:p>
      </dgm:t>
    </dgm:pt>
    <dgm:pt modelId="{CBA9C607-D62A-497D-ABBE-0C3721927580}" type="parTrans" cxnId="{2C1CA338-1980-48CE-87E4-43BE185B3E35}">
      <dgm:prSet/>
      <dgm:spPr>
        <a:xfrm>
          <a:off x="2476500" y="452704"/>
          <a:ext cx="1443609" cy="832988"/>
        </a:xfrm>
        <a:noFill/>
        <a:ln w="12700" cap="flat" cmpd="sng" algn="ctr">
          <a:solidFill>
            <a:srgbClr val="FFC000">
              <a:hueOff val="0"/>
              <a:satOff val="0"/>
              <a:lumOff val="0"/>
              <a:alphaOff val="0"/>
            </a:srgbClr>
          </a:solidFill>
          <a:prstDash val="solid"/>
          <a:miter lim="800000"/>
        </a:ln>
        <a:effectLst/>
      </dgm:spPr>
      <dgm:t>
        <a:bodyPr/>
        <a:lstStyle/>
        <a:p>
          <a:endParaRPr lang="id-ID"/>
        </a:p>
      </dgm:t>
    </dgm:pt>
    <dgm:pt modelId="{A2EBB8C5-473C-460B-97F1-C0B3FDA8CEEE}" type="sibTrans" cxnId="{2C1CA338-1980-48CE-87E4-43BE185B3E35}">
      <dgm:prSet/>
      <dgm:spPr/>
      <dgm:t>
        <a:bodyPr/>
        <a:lstStyle/>
        <a:p>
          <a:endParaRPr lang="id-ID"/>
        </a:p>
      </dgm:t>
    </dgm:pt>
    <dgm:pt modelId="{F0785D2F-5D86-49AD-BE46-5C4370B574D1}">
      <dgm:prSet custT="1"/>
      <dgm:spPr>
        <a:xfrm>
          <a:off x="275866" y="1865046"/>
          <a:ext cx="1246169" cy="401902"/>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d-ID" sz="900">
              <a:solidFill>
                <a:sysClr val="window" lastClr="FFFFFF"/>
              </a:solidFill>
              <a:latin typeface="Times New Roman" panose="02020603050405020304" pitchFamily="18" charset="0"/>
              <a:ea typeface="+mn-ea"/>
              <a:cs typeface="Times New Roman" panose="02020603050405020304" pitchFamily="18" charset="0"/>
            </a:rPr>
            <a:t>Analisis Pelayanan Sosial</a:t>
          </a:r>
        </a:p>
        <a:p>
          <a:r>
            <a:rPr lang="id-ID" sz="900">
              <a:solidFill>
                <a:sysClr val="window" lastClr="FFFFFF"/>
              </a:solidFill>
              <a:latin typeface="Times New Roman" panose="02020603050405020304" pitchFamily="18" charset="0"/>
              <a:ea typeface="+mn-ea"/>
              <a:cs typeface="Times New Roman" panose="02020603050405020304" pitchFamily="18" charset="0"/>
            </a:rPr>
            <a:t>Satpel PSAB Batutunggal</a:t>
          </a:r>
        </a:p>
      </dgm:t>
    </dgm:pt>
    <dgm:pt modelId="{9814574B-ED6F-4BB4-A3DC-06705F5F0A5C}" type="parTrans" cxnId="{B0312D0D-DEF4-4984-B8D4-D76139353620}">
      <dgm:prSet/>
      <dgm:spPr>
        <a:xfrm>
          <a:off x="275866" y="1738397"/>
          <a:ext cx="182464" cy="327599"/>
        </a:xfrm>
        <a:noFill/>
        <a:ln w="12700" cap="flat" cmpd="sng" algn="ctr">
          <a:solidFill>
            <a:srgbClr val="4472C4">
              <a:hueOff val="0"/>
              <a:satOff val="0"/>
              <a:lumOff val="0"/>
              <a:alphaOff val="0"/>
            </a:srgbClr>
          </a:solidFill>
          <a:prstDash val="solid"/>
          <a:miter lim="800000"/>
        </a:ln>
        <a:effectLst/>
      </dgm:spPr>
      <dgm:t>
        <a:bodyPr/>
        <a:lstStyle/>
        <a:p>
          <a:endParaRPr lang="id-ID"/>
        </a:p>
      </dgm:t>
    </dgm:pt>
    <dgm:pt modelId="{B562CB0C-D270-470C-B2D9-1DAD17D026B1}" type="sibTrans" cxnId="{B0312D0D-DEF4-4984-B8D4-D76139353620}">
      <dgm:prSet/>
      <dgm:spPr/>
      <dgm:t>
        <a:bodyPr/>
        <a:lstStyle/>
        <a:p>
          <a:endParaRPr lang="id-ID"/>
        </a:p>
      </dgm:t>
    </dgm:pt>
    <dgm:pt modelId="{AD0DE11F-E4E3-4979-BD3C-FA0C9845291C}">
      <dgm:prSet custT="1"/>
      <dgm:spPr>
        <a:xfrm>
          <a:off x="1585161" y="1852334"/>
          <a:ext cx="905409" cy="452704"/>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d-ID" sz="900">
              <a:solidFill>
                <a:sysClr val="window" lastClr="FFFFFF"/>
              </a:solidFill>
              <a:latin typeface="Times New Roman" panose="02020603050405020304" pitchFamily="18" charset="0"/>
              <a:ea typeface="+mn-ea"/>
              <a:cs typeface="Times New Roman" panose="02020603050405020304" pitchFamily="18" charset="0"/>
            </a:rPr>
            <a:t>Analisis Pelayanan Sosial PSA Bogor</a:t>
          </a:r>
        </a:p>
      </dgm:t>
    </dgm:pt>
    <dgm:pt modelId="{8A4226DD-BA7A-4BA2-98A0-77ECC1B33E64}" type="parTrans" cxnId="{13DA80C5-3382-4A33-A36F-F7BFF61F6DCC}">
      <dgm:prSet/>
      <dgm:spPr>
        <a:xfrm>
          <a:off x="1585161" y="1738397"/>
          <a:ext cx="305092" cy="340289"/>
        </a:xfrm>
        <a:noFill/>
        <a:ln w="12700" cap="flat" cmpd="sng" algn="ctr">
          <a:solidFill>
            <a:srgbClr val="4472C4">
              <a:hueOff val="0"/>
              <a:satOff val="0"/>
              <a:lumOff val="0"/>
              <a:alphaOff val="0"/>
            </a:srgbClr>
          </a:solidFill>
          <a:prstDash val="solid"/>
          <a:miter lim="800000"/>
        </a:ln>
        <a:effectLst/>
      </dgm:spPr>
      <dgm:t>
        <a:bodyPr/>
        <a:lstStyle/>
        <a:p>
          <a:endParaRPr lang="id-ID"/>
        </a:p>
      </dgm:t>
    </dgm:pt>
    <dgm:pt modelId="{74F25DE2-5679-4160-9471-61073FA673A0}" type="sibTrans" cxnId="{13DA80C5-3382-4A33-A36F-F7BFF61F6DCC}">
      <dgm:prSet/>
      <dgm:spPr/>
      <dgm:t>
        <a:bodyPr/>
        <a:lstStyle/>
        <a:p>
          <a:endParaRPr lang="id-ID"/>
        </a:p>
      </dgm:t>
    </dgm:pt>
    <dgm:pt modelId="{63EEFD2F-DA38-4C5D-9706-1678300A5342}">
      <dgm:prSet custT="1"/>
      <dgm:spPr>
        <a:xfrm>
          <a:off x="2573939" y="1839631"/>
          <a:ext cx="1007920" cy="452704"/>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d-ID" sz="900">
              <a:solidFill>
                <a:sysClr val="window" lastClr="FFFFFF"/>
              </a:solidFill>
              <a:latin typeface="Times New Roman" panose="02020603050405020304" pitchFamily="18" charset="0"/>
              <a:ea typeface="+mn-ea"/>
              <a:cs typeface="Times New Roman" panose="02020603050405020304" pitchFamily="18" charset="0"/>
            </a:rPr>
            <a:t>Analisis Pelayanan Sosial PSA Bandung</a:t>
          </a:r>
        </a:p>
      </dgm:t>
    </dgm:pt>
    <dgm:pt modelId="{3E00DCB1-5DD0-4D0D-A74E-4ACBDF1B1340}" type="parTrans" cxnId="{C8EDCF16-C3CE-4087-8304-818F2DF7AB20}">
      <dgm:prSet/>
      <dgm:spPr>
        <a:xfrm>
          <a:off x="3361351" y="1738397"/>
          <a:ext cx="220507" cy="327586"/>
        </a:xfrm>
        <a:noFill/>
        <a:ln w="12700" cap="flat" cmpd="sng" algn="ctr">
          <a:solidFill>
            <a:srgbClr val="4472C4">
              <a:hueOff val="0"/>
              <a:satOff val="0"/>
              <a:lumOff val="0"/>
              <a:alphaOff val="0"/>
            </a:srgbClr>
          </a:solidFill>
          <a:prstDash val="solid"/>
          <a:miter lim="800000"/>
        </a:ln>
        <a:effectLst/>
      </dgm:spPr>
      <dgm:t>
        <a:bodyPr/>
        <a:lstStyle/>
        <a:p>
          <a:endParaRPr lang="id-ID"/>
        </a:p>
      </dgm:t>
    </dgm:pt>
    <dgm:pt modelId="{1B7A70F0-3B53-473D-8EAB-408394110D63}" type="sibTrans" cxnId="{C8EDCF16-C3CE-4087-8304-818F2DF7AB20}">
      <dgm:prSet/>
      <dgm:spPr/>
      <dgm:t>
        <a:bodyPr/>
        <a:lstStyle/>
        <a:p>
          <a:endParaRPr lang="id-ID"/>
        </a:p>
      </dgm:t>
    </dgm:pt>
    <dgm:pt modelId="{F1BA2038-4F7A-4A55-B8F9-B12CD0E0F35A}">
      <dgm:prSet custT="1"/>
      <dgm:spPr>
        <a:xfrm>
          <a:off x="3648005" y="1858699"/>
          <a:ext cx="1007014" cy="440006"/>
        </a:xfrm>
        <a:solidFill>
          <a:srgbClr val="4472C4"/>
        </a:solidFill>
        <a:ln w="12700" cap="flat" cmpd="sng" algn="ctr">
          <a:solidFill>
            <a:sysClr val="window" lastClr="FFFFFF">
              <a:hueOff val="0"/>
              <a:satOff val="0"/>
              <a:lumOff val="0"/>
              <a:alphaOff val="0"/>
            </a:sysClr>
          </a:solidFill>
          <a:prstDash val="solid"/>
          <a:miter lim="800000"/>
        </a:ln>
        <a:effectLst/>
      </dgm:spPr>
      <dgm:t>
        <a:bodyPr/>
        <a:lstStyle/>
        <a:p>
          <a:r>
            <a:rPr lang="id-ID" sz="900">
              <a:solidFill>
                <a:sysClr val="window" lastClr="FFFFFF"/>
              </a:solidFill>
              <a:latin typeface="Times New Roman" panose="02020603050405020304" pitchFamily="18" charset="0"/>
              <a:ea typeface="+mn-ea"/>
              <a:cs typeface="Times New Roman" panose="02020603050405020304" pitchFamily="18" charset="0"/>
            </a:rPr>
            <a:t>Analisis Pelayanan Sosial PSA Garut</a:t>
          </a:r>
        </a:p>
      </dgm:t>
    </dgm:pt>
    <dgm:pt modelId="{1C8819F6-5D1F-4FE3-8DDC-73E28BD1F524}" type="parTrans" cxnId="{9FB75AD2-7027-4C9C-9B3F-5A66DB9BDB03}">
      <dgm:prSet/>
      <dgm:spPr/>
      <dgm:t>
        <a:bodyPr/>
        <a:lstStyle/>
        <a:p>
          <a:endParaRPr lang="id-ID"/>
        </a:p>
      </dgm:t>
    </dgm:pt>
    <dgm:pt modelId="{7A91921E-71B9-4D21-AB3A-DD9803500EDF}" type="sibTrans" cxnId="{9FB75AD2-7027-4C9C-9B3F-5A66DB9BDB03}">
      <dgm:prSet/>
      <dgm:spPr/>
      <dgm:t>
        <a:bodyPr/>
        <a:lstStyle/>
        <a:p>
          <a:endParaRPr lang="id-ID"/>
        </a:p>
      </dgm:t>
    </dgm:pt>
    <dgm:pt modelId="{92521A35-A546-48EC-8306-3EE947DAD005}">
      <dgm:prSet phldrT="[Text]" custT="1"/>
      <dgm:spPr>
        <a:xfrm>
          <a:off x="1749134" y="0"/>
          <a:ext cx="1454731" cy="452704"/>
        </a:xfrm>
        <a:solidFill>
          <a:srgbClr val="ED7D31">
            <a:lumMod val="75000"/>
          </a:srgbClr>
        </a:solidFill>
        <a:ln w="12700" cap="flat" cmpd="sng" algn="ctr">
          <a:solidFill>
            <a:sysClr val="window" lastClr="FFFFFF">
              <a:hueOff val="0"/>
              <a:satOff val="0"/>
              <a:lumOff val="0"/>
              <a:alphaOff val="0"/>
            </a:sysClr>
          </a:solidFill>
          <a:prstDash val="solid"/>
          <a:miter lim="800000"/>
        </a:ln>
        <a:effectLst/>
      </dgm:spPr>
      <dgm:t>
        <a:bodyPr/>
        <a:lstStyle/>
        <a:p>
          <a:r>
            <a:rPr lang="id-ID" sz="1100">
              <a:solidFill>
                <a:sysClr val="window" lastClr="FFFFFF"/>
              </a:solidFill>
              <a:latin typeface="Times New Roman" panose="02020603050405020304" pitchFamily="18" charset="0"/>
              <a:ea typeface="+mn-ea"/>
              <a:cs typeface="Times New Roman" panose="02020603050405020304" pitchFamily="18" charset="0"/>
            </a:rPr>
            <a:t>Kepala UPTD PPSGRA Subang</a:t>
          </a:r>
        </a:p>
      </dgm:t>
    </dgm:pt>
    <dgm:pt modelId="{A7BDD2DF-404C-48B2-9043-AA2D3A4B9D29}" type="sibTrans" cxnId="{BA2EC6E4-2300-42FE-9515-49220E7912C5}">
      <dgm:prSet/>
      <dgm:spPr/>
      <dgm:t>
        <a:bodyPr/>
        <a:lstStyle/>
        <a:p>
          <a:endParaRPr lang="id-ID"/>
        </a:p>
      </dgm:t>
    </dgm:pt>
    <dgm:pt modelId="{02897EE6-B172-4FD5-9330-45004D28D214}" type="parTrans" cxnId="{BA2EC6E4-2300-42FE-9515-49220E7912C5}">
      <dgm:prSet/>
      <dgm:spPr/>
      <dgm:t>
        <a:bodyPr/>
        <a:lstStyle/>
        <a:p>
          <a:endParaRPr lang="id-ID"/>
        </a:p>
      </dgm:t>
    </dgm:pt>
    <dgm:pt modelId="{0713B4FE-8476-4262-B61D-7393996CECCF}" type="pres">
      <dgm:prSet presAssocID="{DA6EF298-C04B-4481-82B6-889CF4B28C6B}" presName="hierChild1" presStyleCnt="0">
        <dgm:presLayoutVars>
          <dgm:orgChart val="1"/>
          <dgm:chPref val="1"/>
          <dgm:dir/>
          <dgm:animOne val="branch"/>
          <dgm:animLvl val="lvl"/>
          <dgm:resizeHandles/>
        </dgm:presLayoutVars>
      </dgm:prSet>
      <dgm:spPr/>
      <dgm:t>
        <a:bodyPr/>
        <a:lstStyle/>
        <a:p>
          <a:endParaRPr lang="id-ID"/>
        </a:p>
      </dgm:t>
    </dgm:pt>
    <dgm:pt modelId="{E79FACFA-DA91-478D-A99D-1B5C866AD408}" type="pres">
      <dgm:prSet presAssocID="{92521A35-A546-48EC-8306-3EE947DAD005}" presName="hierRoot1" presStyleCnt="0">
        <dgm:presLayoutVars>
          <dgm:hierBranch val="init"/>
        </dgm:presLayoutVars>
      </dgm:prSet>
      <dgm:spPr/>
    </dgm:pt>
    <dgm:pt modelId="{746141F9-565E-422E-93D5-25C931EF23D4}" type="pres">
      <dgm:prSet presAssocID="{92521A35-A546-48EC-8306-3EE947DAD005}" presName="rootComposite1" presStyleCnt="0"/>
      <dgm:spPr/>
    </dgm:pt>
    <dgm:pt modelId="{6FFA9452-8A27-470F-B389-D2104DCCFA47}" type="pres">
      <dgm:prSet presAssocID="{92521A35-A546-48EC-8306-3EE947DAD005}" presName="rootText1" presStyleLbl="node0" presStyleIdx="0" presStyleCnt="2" custScaleX="160671" custLinFactNeighborY="-117">
        <dgm:presLayoutVars>
          <dgm:chPref val="3"/>
        </dgm:presLayoutVars>
      </dgm:prSet>
      <dgm:spPr>
        <a:prstGeom prst="rect">
          <a:avLst/>
        </a:prstGeom>
      </dgm:spPr>
      <dgm:t>
        <a:bodyPr/>
        <a:lstStyle/>
        <a:p>
          <a:endParaRPr lang="id-ID"/>
        </a:p>
      </dgm:t>
    </dgm:pt>
    <dgm:pt modelId="{075E9470-9B0A-4B4D-B306-B02F57725AE1}" type="pres">
      <dgm:prSet presAssocID="{92521A35-A546-48EC-8306-3EE947DAD005}" presName="rootConnector1" presStyleLbl="node1" presStyleIdx="0" presStyleCnt="0"/>
      <dgm:spPr/>
      <dgm:t>
        <a:bodyPr/>
        <a:lstStyle/>
        <a:p>
          <a:endParaRPr lang="id-ID"/>
        </a:p>
      </dgm:t>
    </dgm:pt>
    <dgm:pt modelId="{66FB8AB4-ADCA-47A9-BA1B-B95A516BFBBA}" type="pres">
      <dgm:prSet presAssocID="{92521A35-A546-48EC-8306-3EE947DAD005}" presName="hierChild2" presStyleCnt="0"/>
      <dgm:spPr/>
    </dgm:pt>
    <dgm:pt modelId="{A297FFF0-3DA3-44E0-8518-7A0F3A4D07CF}" type="pres">
      <dgm:prSet presAssocID="{F4E622CB-6F05-43FB-B36D-28B520C4A77A}" presName="Name37" presStyleLbl="parChTrans1D2" presStyleIdx="0" presStyleCnt="4"/>
      <dgm:spPr>
        <a:custGeom>
          <a:avLst/>
          <a:gdLst/>
          <a:ahLst/>
          <a:cxnLst/>
          <a:rect l="0" t="0" r="0" b="0"/>
          <a:pathLst>
            <a:path>
              <a:moveTo>
                <a:pt x="1522624" y="0"/>
              </a:moveTo>
              <a:lnTo>
                <a:pt x="1522624" y="737920"/>
              </a:lnTo>
              <a:lnTo>
                <a:pt x="0" y="737920"/>
              </a:lnTo>
              <a:lnTo>
                <a:pt x="0" y="832988"/>
              </a:lnTo>
            </a:path>
          </a:pathLst>
        </a:custGeom>
      </dgm:spPr>
      <dgm:t>
        <a:bodyPr/>
        <a:lstStyle/>
        <a:p>
          <a:endParaRPr lang="id-ID"/>
        </a:p>
      </dgm:t>
    </dgm:pt>
    <dgm:pt modelId="{152DFA0D-0A12-4314-9172-E7A159E7DBCF}" type="pres">
      <dgm:prSet presAssocID="{FD4B7B1D-8B93-4119-886E-4FA902D58D55}" presName="hierRoot2" presStyleCnt="0">
        <dgm:presLayoutVars>
          <dgm:hierBranch val="init"/>
        </dgm:presLayoutVars>
      </dgm:prSet>
      <dgm:spPr/>
    </dgm:pt>
    <dgm:pt modelId="{B0CE9106-7932-43B5-A072-EE783C5C7BE3}" type="pres">
      <dgm:prSet presAssocID="{FD4B7B1D-8B93-4119-886E-4FA902D58D55}" presName="rootComposite" presStyleCnt="0"/>
      <dgm:spPr/>
    </dgm:pt>
    <dgm:pt modelId="{ECF7AC00-0FDD-4B56-9FC3-1C9BA80CDAB0}" type="pres">
      <dgm:prSet presAssocID="{FD4B7B1D-8B93-4119-886E-4FA902D58D55}" presName="rootText" presStyleLbl="node2" presStyleIdx="0" presStyleCnt="3" custScaleX="154830">
        <dgm:presLayoutVars>
          <dgm:chPref val="3"/>
        </dgm:presLayoutVars>
      </dgm:prSet>
      <dgm:spPr>
        <a:prstGeom prst="rect">
          <a:avLst/>
        </a:prstGeom>
      </dgm:spPr>
      <dgm:t>
        <a:bodyPr/>
        <a:lstStyle/>
        <a:p>
          <a:endParaRPr lang="id-ID"/>
        </a:p>
      </dgm:t>
    </dgm:pt>
    <dgm:pt modelId="{F3DC5075-FA1D-4A44-8E7D-9053CBD370BB}" type="pres">
      <dgm:prSet presAssocID="{FD4B7B1D-8B93-4119-886E-4FA902D58D55}" presName="rootConnector" presStyleLbl="node2" presStyleIdx="0" presStyleCnt="3"/>
      <dgm:spPr/>
      <dgm:t>
        <a:bodyPr/>
        <a:lstStyle/>
        <a:p>
          <a:endParaRPr lang="id-ID"/>
        </a:p>
      </dgm:t>
    </dgm:pt>
    <dgm:pt modelId="{03A088D2-2BC7-4176-ACAC-4EB96E8C9DF5}" type="pres">
      <dgm:prSet presAssocID="{FD4B7B1D-8B93-4119-886E-4FA902D58D55}" presName="hierChild4" presStyleCnt="0"/>
      <dgm:spPr/>
    </dgm:pt>
    <dgm:pt modelId="{4F469903-F888-4B85-9FC4-B86024BCA5DA}" type="pres">
      <dgm:prSet presAssocID="{9814574B-ED6F-4BB4-A3DC-06705F5F0A5C}" presName="Name37" presStyleLbl="parChTrans1D3" presStyleIdx="0" presStyleCnt="3"/>
      <dgm:spPr>
        <a:custGeom>
          <a:avLst/>
          <a:gdLst/>
          <a:ahLst/>
          <a:cxnLst/>
          <a:rect l="0" t="0" r="0" b="0"/>
          <a:pathLst>
            <a:path>
              <a:moveTo>
                <a:pt x="182464" y="0"/>
              </a:moveTo>
              <a:lnTo>
                <a:pt x="0" y="327599"/>
              </a:lnTo>
            </a:path>
          </a:pathLst>
        </a:custGeom>
      </dgm:spPr>
      <dgm:t>
        <a:bodyPr/>
        <a:lstStyle/>
        <a:p>
          <a:endParaRPr lang="id-ID"/>
        </a:p>
      </dgm:t>
    </dgm:pt>
    <dgm:pt modelId="{6E7C1294-1813-4DC1-849F-32A4A0C76F5B}" type="pres">
      <dgm:prSet presAssocID="{F0785D2F-5D86-49AD-BE46-5C4370B574D1}" presName="hierRoot2" presStyleCnt="0">
        <dgm:presLayoutVars>
          <dgm:hierBranch val="init"/>
        </dgm:presLayoutVars>
      </dgm:prSet>
      <dgm:spPr/>
    </dgm:pt>
    <dgm:pt modelId="{540E6160-FEFE-46DD-801D-CADCF301C84B}" type="pres">
      <dgm:prSet presAssocID="{F0785D2F-5D86-49AD-BE46-5C4370B574D1}" presName="rootComposite" presStyleCnt="0"/>
      <dgm:spPr/>
    </dgm:pt>
    <dgm:pt modelId="{F94BBC2F-814B-4AAF-8C6B-CFE5DFB994FF}" type="pres">
      <dgm:prSet presAssocID="{F0785D2F-5D86-49AD-BE46-5C4370B574D1}" presName="rootText" presStyleLbl="node3" presStyleIdx="0" presStyleCnt="3" custScaleX="150927" custScaleY="88778" custLinFactNeighborX="-40677" custLinFactNeighborY="-14024">
        <dgm:presLayoutVars>
          <dgm:chPref val="3"/>
        </dgm:presLayoutVars>
      </dgm:prSet>
      <dgm:spPr>
        <a:prstGeom prst="rect">
          <a:avLst/>
        </a:prstGeom>
      </dgm:spPr>
      <dgm:t>
        <a:bodyPr/>
        <a:lstStyle/>
        <a:p>
          <a:endParaRPr lang="id-ID"/>
        </a:p>
      </dgm:t>
    </dgm:pt>
    <dgm:pt modelId="{885B2AC7-625B-46C5-89A6-9F8D4028CADC}" type="pres">
      <dgm:prSet presAssocID="{F0785D2F-5D86-49AD-BE46-5C4370B574D1}" presName="rootConnector" presStyleLbl="node3" presStyleIdx="0" presStyleCnt="3"/>
      <dgm:spPr/>
      <dgm:t>
        <a:bodyPr/>
        <a:lstStyle/>
        <a:p>
          <a:endParaRPr lang="id-ID"/>
        </a:p>
      </dgm:t>
    </dgm:pt>
    <dgm:pt modelId="{06DACA71-DCC6-4DA3-A1C9-75104FB890CA}" type="pres">
      <dgm:prSet presAssocID="{F0785D2F-5D86-49AD-BE46-5C4370B574D1}" presName="hierChild4" presStyleCnt="0"/>
      <dgm:spPr/>
    </dgm:pt>
    <dgm:pt modelId="{558A559B-BAFE-4DE4-AD65-805924EEC346}" type="pres">
      <dgm:prSet presAssocID="{F0785D2F-5D86-49AD-BE46-5C4370B574D1}" presName="hierChild5" presStyleCnt="0"/>
      <dgm:spPr/>
    </dgm:pt>
    <dgm:pt modelId="{56776794-0785-4815-A79D-22801F666200}" type="pres">
      <dgm:prSet presAssocID="{FD4B7B1D-8B93-4119-886E-4FA902D58D55}" presName="hierChild5" presStyleCnt="0"/>
      <dgm:spPr/>
    </dgm:pt>
    <dgm:pt modelId="{48E1AE72-D779-4901-880A-27E616F96838}" type="pres">
      <dgm:prSet presAssocID="{90585270-B7D4-48DB-9EAB-D09E98C809FE}" presName="Name37" presStyleLbl="parChTrans1D2" presStyleIdx="1" presStyleCnt="4"/>
      <dgm:spPr>
        <a:custGeom>
          <a:avLst/>
          <a:gdLst/>
          <a:ahLst/>
          <a:cxnLst/>
          <a:rect l="0" t="0" r="0" b="0"/>
          <a:pathLst>
            <a:path>
              <a:moveTo>
                <a:pt x="124733" y="0"/>
              </a:moveTo>
              <a:lnTo>
                <a:pt x="124733" y="737920"/>
              </a:lnTo>
              <a:lnTo>
                <a:pt x="45720" y="737920"/>
              </a:lnTo>
              <a:lnTo>
                <a:pt x="45720" y="832988"/>
              </a:lnTo>
            </a:path>
          </a:pathLst>
        </a:custGeom>
      </dgm:spPr>
      <dgm:t>
        <a:bodyPr/>
        <a:lstStyle/>
        <a:p>
          <a:endParaRPr lang="id-ID"/>
        </a:p>
      </dgm:t>
    </dgm:pt>
    <dgm:pt modelId="{B09927B0-D494-4666-8458-80845A4B2DA7}" type="pres">
      <dgm:prSet presAssocID="{BE73F1DE-8470-49F5-B06B-9C2D84493E20}" presName="hierRoot2" presStyleCnt="0">
        <dgm:presLayoutVars>
          <dgm:hierBranch val="init"/>
        </dgm:presLayoutVars>
      </dgm:prSet>
      <dgm:spPr/>
    </dgm:pt>
    <dgm:pt modelId="{D83A4CCC-4409-4D35-96E8-DC3E5188FAF4}" type="pres">
      <dgm:prSet presAssocID="{BE73F1DE-8470-49F5-B06B-9C2D84493E20}" presName="rootComposite" presStyleCnt="0"/>
      <dgm:spPr/>
    </dgm:pt>
    <dgm:pt modelId="{929F3EFA-4DBA-4F6B-807E-4FEF70C088C8}" type="pres">
      <dgm:prSet presAssocID="{BE73F1DE-8470-49F5-B06B-9C2D84493E20}" presName="rootText" presStyleLbl="node2" presStyleIdx="1" presStyleCnt="3" custScaleX="140056">
        <dgm:presLayoutVars>
          <dgm:chPref val="3"/>
        </dgm:presLayoutVars>
      </dgm:prSet>
      <dgm:spPr>
        <a:prstGeom prst="rect">
          <a:avLst/>
        </a:prstGeom>
      </dgm:spPr>
      <dgm:t>
        <a:bodyPr/>
        <a:lstStyle/>
        <a:p>
          <a:endParaRPr lang="id-ID"/>
        </a:p>
      </dgm:t>
    </dgm:pt>
    <dgm:pt modelId="{88C0A8AA-7A05-4D32-B40E-45798A8453B9}" type="pres">
      <dgm:prSet presAssocID="{BE73F1DE-8470-49F5-B06B-9C2D84493E20}" presName="rootConnector" presStyleLbl="node2" presStyleIdx="1" presStyleCnt="3"/>
      <dgm:spPr/>
      <dgm:t>
        <a:bodyPr/>
        <a:lstStyle/>
        <a:p>
          <a:endParaRPr lang="id-ID"/>
        </a:p>
      </dgm:t>
    </dgm:pt>
    <dgm:pt modelId="{4F3861F9-141E-4F9D-8F5A-B4833B564261}" type="pres">
      <dgm:prSet presAssocID="{BE73F1DE-8470-49F5-B06B-9C2D84493E20}" presName="hierChild4" presStyleCnt="0"/>
      <dgm:spPr/>
    </dgm:pt>
    <dgm:pt modelId="{22430A58-BAD0-46F8-AF1B-1B029C2F797B}" type="pres">
      <dgm:prSet presAssocID="{8A4226DD-BA7A-4BA2-98A0-77ECC1B33E64}" presName="Name37" presStyleLbl="parChTrans1D3" presStyleIdx="1" presStyleCnt="3"/>
      <dgm:spPr>
        <a:custGeom>
          <a:avLst/>
          <a:gdLst/>
          <a:ahLst/>
          <a:cxnLst/>
          <a:rect l="0" t="0" r="0" b="0"/>
          <a:pathLst>
            <a:path>
              <a:moveTo>
                <a:pt x="305092" y="0"/>
              </a:moveTo>
              <a:lnTo>
                <a:pt x="0" y="340289"/>
              </a:lnTo>
            </a:path>
          </a:pathLst>
        </a:custGeom>
      </dgm:spPr>
      <dgm:t>
        <a:bodyPr/>
        <a:lstStyle/>
        <a:p>
          <a:endParaRPr lang="id-ID"/>
        </a:p>
      </dgm:t>
    </dgm:pt>
    <dgm:pt modelId="{A17907B5-5F3C-4DB1-A33A-103BB8DB18AD}" type="pres">
      <dgm:prSet presAssocID="{AD0DE11F-E4E3-4979-BD3C-FA0C9845291C}" presName="hierRoot2" presStyleCnt="0">
        <dgm:presLayoutVars>
          <dgm:hierBranch val="init"/>
        </dgm:presLayoutVars>
      </dgm:prSet>
      <dgm:spPr/>
    </dgm:pt>
    <dgm:pt modelId="{22AAA101-1A37-4366-A544-4478FDB1A1FD}" type="pres">
      <dgm:prSet presAssocID="{AD0DE11F-E4E3-4979-BD3C-FA0C9845291C}" presName="rootComposite" presStyleCnt="0"/>
      <dgm:spPr/>
    </dgm:pt>
    <dgm:pt modelId="{47CA1E3F-65A4-4A7B-9A42-F3A80F59CC91}" type="pres">
      <dgm:prSet presAssocID="{AD0DE11F-E4E3-4979-BD3C-FA0C9845291C}" presName="rootText" presStyleLbl="node3" presStyleIdx="1" presStyleCnt="3" custScaleX="115657" custLinFactNeighborX="-54705" custLinFactNeighborY="-16832">
        <dgm:presLayoutVars>
          <dgm:chPref val="3"/>
        </dgm:presLayoutVars>
      </dgm:prSet>
      <dgm:spPr>
        <a:prstGeom prst="rect">
          <a:avLst/>
        </a:prstGeom>
      </dgm:spPr>
      <dgm:t>
        <a:bodyPr/>
        <a:lstStyle/>
        <a:p>
          <a:endParaRPr lang="id-ID"/>
        </a:p>
      </dgm:t>
    </dgm:pt>
    <dgm:pt modelId="{59B14F4E-7E42-4517-9450-2B0F10FB396A}" type="pres">
      <dgm:prSet presAssocID="{AD0DE11F-E4E3-4979-BD3C-FA0C9845291C}" presName="rootConnector" presStyleLbl="node3" presStyleIdx="1" presStyleCnt="3"/>
      <dgm:spPr/>
      <dgm:t>
        <a:bodyPr/>
        <a:lstStyle/>
        <a:p>
          <a:endParaRPr lang="id-ID"/>
        </a:p>
      </dgm:t>
    </dgm:pt>
    <dgm:pt modelId="{B00C2F61-93D7-4B50-A63E-CA74270BC94E}" type="pres">
      <dgm:prSet presAssocID="{AD0DE11F-E4E3-4979-BD3C-FA0C9845291C}" presName="hierChild4" presStyleCnt="0"/>
      <dgm:spPr/>
    </dgm:pt>
    <dgm:pt modelId="{C005F8E4-A4BE-4298-B0FD-CCFCC5B6F10F}" type="pres">
      <dgm:prSet presAssocID="{AD0DE11F-E4E3-4979-BD3C-FA0C9845291C}" presName="hierChild5" presStyleCnt="0"/>
      <dgm:spPr/>
    </dgm:pt>
    <dgm:pt modelId="{5DCF78C2-E740-4A19-ABA7-3D80AA17D2A2}" type="pres">
      <dgm:prSet presAssocID="{BE73F1DE-8470-49F5-B06B-9C2D84493E20}" presName="hierChild5" presStyleCnt="0"/>
      <dgm:spPr/>
    </dgm:pt>
    <dgm:pt modelId="{57270569-11BD-4383-8DBC-5B25F7EA9467}" type="pres">
      <dgm:prSet presAssocID="{CBA9C607-D62A-497D-ABBE-0C3721927580}" presName="Name37" presStyleLbl="parChTrans1D2" presStyleIdx="2" presStyleCnt="4"/>
      <dgm:spPr>
        <a:custGeom>
          <a:avLst/>
          <a:gdLst/>
          <a:ahLst/>
          <a:cxnLst/>
          <a:rect l="0" t="0" r="0" b="0"/>
          <a:pathLst>
            <a:path>
              <a:moveTo>
                <a:pt x="0" y="0"/>
              </a:moveTo>
              <a:lnTo>
                <a:pt x="0" y="737920"/>
              </a:lnTo>
              <a:lnTo>
                <a:pt x="1443609" y="737920"/>
              </a:lnTo>
              <a:lnTo>
                <a:pt x="1443609" y="832988"/>
              </a:lnTo>
            </a:path>
          </a:pathLst>
        </a:custGeom>
      </dgm:spPr>
      <dgm:t>
        <a:bodyPr/>
        <a:lstStyle/>
        <a:p>
          <a:endParaRPr lang="id-ID"/>
        </a:p>
      </dgm:t>
    </dgm:pt>
    <dgm:pt modelId="{F54A0E39-2D22-484A-818C-7B3E4349B31C}" type="pres">
      <dgm:prSet presAssocID="{3CC18C25-EB6F-4664-A905-0F9D3BBD21F2}" presName="hierRoot2" presStyleCnt="0">
        <dgm:presLayoutVars>
          <dgm:hierBranch val="init"/>
        </dgm:presLayoutVars>
      </dgm:prSet>
      <dgm:spPr/>
    </dgm:pt>
    <dgm:pt modelId="{2583BE2A-4819-4963-A2CA-2691CB9E0A36}" type="pres">
      <dgm:prSet presAssocID="{3CC18C25-EB6F-4664-A905-0F9D3BBD21F2}" presName="rootComposite" presStyleCnt="0"/>
      <dgm:spPr/>
    </dgm:pt>
    <dgm:pt modelId="{7EA9DF47-F958-4D30-B4C2-D82EE34D73AA}" type="pres">
      <dgm:prSet presAssocID="{3CC18C25-EB6F-4664-A905-0F9D3BBD21F2}" presName="rootText" presStyleLbl="node2" presStyleIdx="2" presStyleCnt="3" custScaleX="154283">
        <dgm:presLayoutVars>
          <dgm:chPref val="3"/>
        </dgm:presLayoutVars>
      </dgm:prSet>
      <dgm:spPr>
        <a:prstGeom prst="rect">
          <a:avLst/>
        </a:prstGeom>
      </dgm:spPr>
      <dgm:t>
        <a:bodyPr/>
        <a:lstStyle/>
        <a:p>
          <a:endParaRPr lang="id-ID"/>
        </a:p>
      </dgm:t>
    </dgm:pt>
    <dgm:pt modelId="{95254ADE-8FAA-4CDA-A2FA-7D181311FE89}" type="pres">
      <dgm:prSet presAssocID="{3CC18C25-EB6F-4664-A905-0F9D3BBD21F2}" presName="rootConnector" presStyleLbl="node2" presStyleIdx="2" presStyleCnt="3"/>
      <dgm:spPr/>
      <dgm:t>
        <a:bodyPr/>
        <a:lstStyle/>
        <a:p>
          <a:endParaRPr lang="id-ID"/>
        </a:p>
      </dgm:t>
    </dgm:pt>
    <dgm:pt modelId="{C97D0FDA-0248-450E-A99B-6C2997A14994}" type="pres">
      <dgm:prSet presAssocID="{3CC18C25-EB6F-4664-A905-0F9D3BBD21F2}" presName="hierChild4" presStyleCnt="0"/>
      <dgm:spPr/>
    </dgm:pt>
    <dgm:pt modelId="{10B23B0C-597E-4B52-820C-C582E794D1D8}" type="pres">
      <dgm:prSet presAssocID="{3E00DCB1-5DD0-4D0D-A74E-4ACBDF1B1340}" presName="Name37" presStyleLbl="parChTrans1D3" presStyleIdx="2" presStyleCnt="3"/>
      <dgm:spPr>
        <a:custGeom>
          <a:avLst/>
          <a:gdLst/>
          <a:ahLst/>
          <a:cxnLst/>
          <a:rect l="0" t="0" r="0" b="0"/>
          <a:pathLst>
            <a:path>
              <a:moveTo>
                <a:pt x="0" y="0"/>
              </a:moveTo>
              <a:lnTo>
                <a:pt x="220507" y="327586"/>
              </a:lnTo>
            </a:path>
          </a:pathLst>
        </a:custGeom>
      </dgm:spPr>
      <dgm:t>
        <a:bodyPr/>
        <a:lstStyle/>
        <a:p>
          <a:endParaRPr lang="id-ID"/>
        </a:p>
      </dgm:t>
    </dgm:pt>
    <dgm:pt modelId="{ABAB67E2-AA56-42D6-9645-149075EE7BC2}" type="pres">
      <dgm:prSet presAssocID="{63EEFD2F-DA38-4C5D-9706-1678300A5342}" presName="hierRoot2" presStyleCnt="0">
        <dgm:presLayoutVars>
          <dgm:hierBranch val="init"/>
        </dgm:presLayoutVars>
      </dgm:prSet>
      <dgm:spPr/>
    </dgm:pt>
    <dgm:pt modelId="{A81FD26A-763C-4E69-ACF7-2693C737932A}" type="pres">
      <dgm:prSet presAssocID="{63EEFD2F-DA38-4C5D-9706-1678300A5342}" presName="rootComposite" presStyleCnt="0"/>
      <dgm:spPr/>
    </dgm:pt>
    <dgm:pt modelId="{AB5397AE-8011-41C7-AEF5-8751C310BB8A}" type="pres">
      <dgm:prSet presAssocID="{63EEFD2F-DA38-4C5D-9706-1678300A5342}" presName="rootText" presStyleLbl="node3" presStyleIdx="2" presStyleCnt="3" custScaleX="111322" custLinFactX="-10110" custLinFactNeighborX="-100000" custLinFactNeighborY="-19638">
        <dgm:presLayoutVars>
          <dgm:chPref val="3"/>
        </dgm:presLayoutVars>
      </dgm:prSet>
      <dgm:spPr>
        <a:prstGeom prst="rect">
          <a:avLst/>
        </a:prstGeom>
      </dgm:spPr>
      <dgm:t>
        <a:bodyPr/>
        <a:lstStyle/>
        <a:p>
          <a:endParaRPr lang="id-ID"/>
        </a:p>
      </dgm:t>
    </dgm:pt>
    <dgm:pt modelId="{957CE330-2C05-4E13-AD84-CEF3DCFFEF47}" type="pres">
      <dgm:prSet presAssocID="{63EEFD2F-DA38-4C5D-9706-1678300A5342}" presName="rootConnector" presStyleLbl="node3" presStyleIdx="2" presStyleCnt="3"/>
      <dgm:spPr/>
      <dgm:t>
        <a:bodyPr/>
        <a:lstStyle/>
        <a:p>
          <a:endParaRPr lang="id-ID"/>
        </a:p>
      </dgm:t>
    </dgm:pt>
    <dgm:pt modelId="{AA20E660-06C7-4677-8DE8-6814982FFE8A}" type="pres">
      <dgm:prSet presAssocID="{63EEFD2F-DA38-4C5D-9706-1678300A5342}" presName="hierChild4" presStyleCnt="0"/>
      <dgm:spPr/>
    </dgm:pt>
    <dgm:pt modelId="{A1514F8E-2EA6-4B54-9966-2F483974D2B7}" type="pres">
      <dgm:prSet presAssocID="{63EEFD2F-DA38-4C5D-9706-1678300A5342}" presName="hierChild5" presStyleCnt="0"/>
      <dgm:spPr/>
    </dgm:pt>
    <dgm:pt modelId="{137FDFC6-C482-4985-B869-1893DA58E578}" type="pres">
      <dgm:prSet presAssocID="{3CC18C25-EB6F-4664-A905-0F9D3BBD21F2}" presName="hierChild5" presStyleCnt="0"/>
      <dgm:spPr/>
    </dgm:pt>
    <dgm:pt modelId="{99010846-C906-4641-9149-797BA5F81DAF}" type="pres">
      <dgm:prSet presAssocID="{92521A35-A546-48EC-8306-3EE947DAD005}" presName="hierChild3" presStyleCnt="0"/>
      <dgm:spPr/>
    </dgm:pt>
    <dgm:pt modelId="{6E06003D-D6C6-40BA-9DBC-2BD02CFD98E7}" type="pres">
      <dgm:prSet presAssocID="{018F3C89-62FC-446D-85FB-605B86C7BDAB}" presName="Name111" presStyleLbl="parChTrans1D2" presStyleIdx="3" presStyleCnt="4"/>
      <dgm:spPr>
        <a:custGeom>
          <a:avLst/>
          <a:gdLst/>
          <a:ahLst/>
          <a:cxnLst/>
          <a:rect l="0" t="0" r="0" b="0"/>
          <a:pathLst>
            <a:path>
              <a:moveTo>
                <a:pt x="45720" y="0"/>
              </a:moveTo>
              <a:lnTo>
                <a:pt x="45720" y="438487"/>
              </a:lnTo>
              <a:lnTo>
                <a:pt x="98170" y="438487"/>
              </a:lnTo>
            </a:path>
          </a:pathLst>
        </a:custGeom>
      </dgm:spPr>
      <dgm:t>
        <a:bodyPr/>
        <a:lstStyle/>
        <a:p>
          <a:endParaRPr lang="id-ID"/>
        </a:p>
      </dgm:t>
    </dgm:pt>
    <dgm:pt modelId="{0F1A28E9-9A7A-4156-BF03-62900E7134AF}" type="pres">
      <dgm:prSet presAssocID="{84B04CEE-50EC-430D-8B06-8C6B49BAA48A}" presName="hierRoot3" presStyleCnt="0">
        <dgm:presLayoutVars>
          <dgm:hierBranch val="init"/>
        </dgm:presLayoutVars>
      </dgm:prSet>
      <dgm:spPr/>
    </dgm:pt>
    <dgm:pt modelId="{0C03FFF8-C0D6-4D5C-9D9E-FDB13C901183}" type="pres">
      <dgm:prSet presAssocID="{84B04CEE-50EC-430D-8B06-8C6B49BAA48A}" presName="rootComposite3" presStyleCnt="0"/>
      <dgm:spPr/>
    </dgm:pt>
    <dgm:pt modelId="{9DF2F1BB-2333-4FD8-B201-03ABD86981EA}" type="pres">
      <dgm:prSet presAssocID="{84B04CEE-50EC-430D-8B06-8C6B49BAA48A}" presName="rootText3" presStyleLbl="asst1" presStyleIdx="0" presStyleCnt="1" custScaleX="155748" custLinFactX="72041" custLinFactNeighborX="100000" custLinFactNeighborY="4857">
        <dgm:presLayoutVars>
          <dgm:chPref val="3"/>
        </dgm:presLayoutVars>
      </dgm:prSet>
      <dgm:spPr>
        <a:prstGeom prst="rect">
          <a:avLst/>
        </a:prstGeom>
      </dgm:spPr>
      <dgm:t>
        <a:bodyPr/>
        <a:lstStyle/>
        <a:p>
          <a:endParaRPr lang="id-ID"/>
        </a:p>
      </dgm:t>
    </dgm:pt>
    <dgm:pt modelId="{60DD1A23-415B-4180-A734-953D787B4DA5}" type="pres">
      <dgm:prSet presAssocID="{84B04CEE-50EC-430D-8B06-8C6B49BAA48A}" presName="rootConnector3" presStyleLbl="asst1" presStyleIdx="0" presStyleCnt="1"/>
      <dgm:spPr/>
      <dgm:t>
        <a:bodyPr/>
        <a:lstStyle/>
        <a:p>
          <a:endParaRPr lang="id-ID"/>
        </a:p>
      </dgm:t>
    </dgm:pt>
    <dgm:pt modelId="{93248CA6-EF88-4284-8F15-2DE3C2D299B1}" type="pres">
      <dgm:prSet presAssocID="{84B04CEE-50EC-430D-8B06-8C6B49BAA48A}" presName="hierChild6" presStyleCnt="0"/>
      <dgm:spPr/>
    </dgm:pt>
    <dgm:pt modelId="{3ADCA5AA-E72F-469A-B1F6-97981C835BF0}" type="pres">
      <dgm:prSet presAssocID="{84B04CEE-50EC-430D-8B06-8C6B49BAA48A}" presName="hierChild7" presStyleCnt="0"/>
      <dgm:spPr/>
    </dgm:pt>
    <dgm:pt modelId="{A55B99FB-3FD6-4848-A2E4-5B13C122A779}" type="pres">
      <dgm:prSet presAssocID="{F1BA2038-4F7A-4A55-B8F9-B12CD0E0F35A}" presName="hierRoot1" presStyleCnt="0">
        <dgm:presLayoutVars>
          <dgm:hierBranch val="init"/>
        </dgm:presLayoutVars>
      </dgm:prSet>
      <dgm:spPr/>
    </dgm:pt>
    <dgm:pt modelId="{FA62E317-8818-44DB-BC9B-8158B1263479}" type="pres">
      <dgm:prSet presAssocID="{F1BA2038-4F7A-4A55-B8F9-B12CD0E0F35A}" presName="rootComposite1" presStyleCnt="0"/>
      <dgm:spPr/>
    </dgm:pt>
    <dgm:pt modelId="{CBF07E9B-D62B-4B62-858D-138A17D4971F}" type="pres">
      <dgm:prSet presAssocID="{F1BA2038-4F7A-4A55-B8F9-B12CD0E0F35A}" presName="rootText1" presStyleLbl="node0" presStyleIdx="1" presStyleCnt="2" custScaleX="111222" custScaleY="97195" custLinFactY="200000" custLinFactNeighborX="28054" custLinFactNeighborY="210574">
        <dgm:presLayoutVars>
          <dgm:chPref val="3"/>
        </dgm:presLayoutVars>
      </dgm:prSet>
      <dgm:spPr>
        <a:prstGeom prst="rect">
          <a:avLst/>
        </a:prstGeom>
      </dgm:spPr>
      <dgm:t>
        <a:bodyPr/>
        <a:lstStyle/>
        <a:p>
          <a:endParaRPr lang="id-ID"/>
        </a:p>
      </dgm:t>
    </dgm:pt>
    <dgm:pt modelId="{78E7EF52-EE5C-498C-82ED-8D5B1E0E8D63}" type="pres">
      <dgm:prSet presAssocID="{F1BA2038-4F7A-4A55-B8F9-B12CD0E0F35A}" presName="rootConnector1" presStyleLbl="node1" presStyleIdx="0" presStyleCnt="0"/>
      <dgm:spPr/>
      <dgm:t>
        <a:bodyPr/>
        <a:lstStyle/>
        <a:p>
          <a:endParaRPr lang="id-ID"/>
        </a:p>
      </dgm:t>
    </dgm:pt>
    <dgm:pt modelId="{6CA8AA56-8EFD-4643-8556-89B1808F6FE0}" type="pres">
      <dgm:prSet presAssocID="{F1BA2038-4F7A-4A55-B8F9-B12CD0E0F35A}" presName="hierChild2" presStyleCnt="0"/>
      <dgm:spPr/>
    </dgm:pt>
    <dgm:pt modelId="{A71206BD-DB92-4739-8416-76F35325A1D1}" type="pres">
      <dgm:prSet presAssocID="{F1BA2038-4F7A-4A55-B8F9-B12CD0E0F35A}" presName="hierChild3" presStyleCnt="0"/>
      <dgm:spPr/>
    </dgm:pt>
  </dgm:ptLst>
  <dgm:cxnLst>
    <dgm:cxn modelId="{EDE589A4-8B68-46AE-BCDC-C9E77BBC40CF}" type="presOf" srcId="{DA6EF298-C04B-4481-82B6-889CF4B28C6B}" destId="{0713B4FE-8476-4262-B61D-7393996CECCF}" srcOrd="0" destOrd="0" presId="urn:microsoft.com/office/officeart/2005/8/layout/orgChart1"/>
    <dgm:cxn modelId="{2C1CA338-1980-48CE-87E4-43BE185B3E35}" srcId="{92521A35-A546-48EC-8306-3EE947DAD005}" destId="{3CC18C25-EB6F-4664-A905-0F9D3BBD21F2}" srcOrd="3" destOrd="0" parTransId="{CBA9C607-D62A-497D-ABBE-0C3721927580}" sibTransId="{A2EBB8C5-473C-460B-97F1-C0B3FDA8CEEE}"/>
    <dgm:cxn modelId="{A0E9A6F4-907D-4DBB-8B79-BDBA408506AF}" srcId="{92521A35-A546-48EC-8306-3EE947DAD005}" destId="{BE73F1DE-8470-49F5-B06B-9C2D84493E20}" srcOrd="2" destOrd="0" parTransId="{90585270-B7D4-48DB-9EAB-D09E98C809FE}" sibTransId="{359AEA63-5FF1-48EA-A5F7-C58DB013B684}"/>
    <dgm:cxn modelId="{49EC0BEE-0733-45F7-B575-9CB865842F99}" type="presOf" srcId="{8A4226DD-BA7A-4BA2-98A0-77ECC1B33E64}" destId="{22430A58-BAD0-46F8-AF1B-1B029C2F797B}" srcOrd="0" destOrd="0" presId="urn:microsoft.com/office/officeart/2005/8/layout/orgChart1"/>
    <dgm:cxn modelId="{52BD8CC7-F150-45A3-B06B-518B4DA33113}" type="presOf" srcId="{BE73F1DE-8470-49F5-B06B-9C2D84493E20}" destId="{88C0A8AA-7A05-4D32-B40E-45798A8453B9}" srcOrd="1" destOrd="0" presId="urn:microsoft.com/office/officeart/2005/8/layout/orgChart1"/>
    <dgm:cxn modelId="{D097FDFC-8B57-44A4-B7EA-B15380D68BAE}" type="presOf" srcId="{92521A35-A546-48EC-8306-3EE947DAD005}" destId="{075E9470-9B0A-4B4D-B306-B02F57725AE1}" srcOrd="1" destOrd="0" presId="urn:microsoft.com/office/officeart/2005/8/layout/orgChart1"/>
    <dgm:cxn modelId="{0514C2BE-6257-4562-86C5-4887CD5ABBC5}" type="presOf" srcId="{CBA9C607-D62A-497D-ABBE-0C3721927580}" destId="{57270569-11BD-4383-8DBC-5B25F7EA9467}" srcOrd="0" destOrd="0" presId="urn:microsoft.com/office/officeart/2005/8/layout/orgChart1"/>
    <dgm:cxn modelId="{3780325F-4083-40D0-BBF7-37D77389E00B}" type="presOf" srcId="{AD0DE11F-E4E3-4979-BD3C-FA0C9845291C}" destId="{59B14F4E-7E42-4517-9450-2B0F10FB396A}" srcOrd="1" destOrd="0" presId="urn:microsoft.com/office/officeart/2005/8/layout/orgChart1"/>
    <dgm:cxn modelId="{72814C4F-0E33-437D-84B9-ED8E546DDBB6}" type="presOf" srcId="{84B04CEE-50EC-430D-8B06-8C6B49BAA48A}" destId="{60DD1A23-415B-4180-A734-953D787B4DA5}" srcOrd="1" destOrd="0" presId="urn:microsoft.com/office/officeart/2005/8/layout/orgChart1"/>
    <dgm:cxn modelId="{285E2A00-6A91-4A14-B55D-B10135C85E11}" type="presOf" srcId="{63EEFD2F-DA38-4C5D-9706-1678300A5342}" destId="{957CE330-2C05-4E13-AD84-CEF3DCFFEF47}" srcOrd="1" destOrd="0" presId="urn:microsoft.com/office/officeart/2005/8/layout/orgChart1"/>
    <dgm:cxn modelId="{093DA4AE-6ACF-4A04-BC60-4AC06007F10E}" type="presOf" srcId="{9814574B-ED6F-4BB4-A3DC-06705F5F0A5C}" destId="{4F469903-F888-4B85-9FC4-B86024BCA5DA}" srcOrd="0" destOrd="0" presId="urn:microsoft.com/office/officeart/2005/8/layout/orgChart1"/>
    <dgm:cxn modelId="{C8EDCF16-C3CE-4087-8304-818F2DF7AB20}" srcId="{3CC18C25-EB6F-4664-A905-0F9D3BBD21F2}" destId="{63EEFD2F-DA38-4C5D-9706-1678300A5342}" srcOrd="0" destOrd="0" parTransId="{3E00DCB1-5DD0-4D0D-A74E-4ACBDF1B1340}" sibTransId="{1B7A70F0-3B53-473D-8EAB-408394110D63}"/>
    <dgm:cxn modelId="{9FB75AD2-7027-4C9C-9B3F-5A66DB9BDB03}" srcId="{DA6EF298-C04B-4481-82B6-889CF4B28C6B}" destId="{F1BA2038-4F7A-4A55-B8F9-B12CD0E0F35A}" srcOrd="1" destOrd="0" parTransId="{1C8819F6-5D1F-4FE3-8DDC-73E28BD1F524}" sibTransId="{7A91921E-71B9-4D21-AB3A-DD9803500EDF}"/>
    <dgm:cxn modelId="{C1844A9F-C347-49A2-A4F2-304B73626BE7}" type="presOf" srcId="{92521A35-A546-48EC-8306-3EE947DAD005}" destId="{6FFA9452-8A27-470F-B389-D2104DCCFA47}" srcOrd="0" destOrd="0" presId="urn:microsoft.com/office/officeart/2005/8/layout/orgChart1"/>
    <dgm:cxn modelId="{B0312D0D-DEF4-4984-B8D4-D76139353620}" srcId="{FD4B7B1D-8B93-4119-886E-4FA902D58D55}" destId="{F0785D2F-5D86-49AD-BE46-5C4370B574D1}" srcOrd="0" destOrd="0" parTransId="{9814574B-ED6F-4BB4-A3DC-06705F5F0A5C}" sibTransId="{B562CB0C-D270-470C-B2D9-1DAD17D026B1}"/>
    <dgm:cxn modelId="{BA2EC6E4-2300-42FE-9515-49220E7912C5}" srcId="{DA6EF298-C04B-4481-82B6-889CF4B28C6B}" destId="{92521A35-A546-48EC-8306-3EE947DAD005}" srcOrd="0" destOrd="0" parTransId="{02897EE6-B172-4FD5-9330-45004D28D214}" sibTransId="{A7BDD2DF-404C-48B2-9043-AA2D3A4B9D29}"/>
    <dgm:cxn modelId="{D60AB9E1-3676-4B18-A1FB-C43206E6D1F1}" type="presOf" srcId="{F0785D2F-5D86-49AD-BE46-5C4370B574D1}" destId="{F94BBC2F-814B-4AAF-8C6B-CFE5DFB994FF}" srcOrd="0" destOrd="0" presId="urn:microsoft.com/office/officeart/2005/8/layout/orgChart1"/>
    <dgm:cxn modelId="{EB2DABFF-BCFD-4CFD-BEAE-D290E08B75D1}" type="presOf" srcId="{FD4B7B1D-8B93-4119-886E-4FA902D58D55}" destId="{ECF7AC00-0FDD-4B56-9FC3-1C9BA80CDAB0}" srcOrd="0" destOrd="0" presId="urn:microsoft.com/office/officeart/2005/8/layout/orgChart1"/>
    <dgm:cxn modelId="{666CAF15-A583-49C7-AD90-CDF27CE7D690}" type="presOf" srcId="{3CC18C25-EB6F-4664-A905-0F9D3BBD21F2}" destId="{95254ADE-8FAA-4CDA-A2FA-7D181311FE89}" srcOrd="1" destOrd="0" presId="urn:microsoft.com/office/officeart/2005/8/layout/orgChart1"/>
    <dgm:cxn modelId="{D2CA51F6-B4D6-4913-ADD2-B1AF7A53D7A7}" type="presOf" srcId="{F0785D2F-5D86-49AD-BE46-5C4370B574D1}" destId="{885B2AC7-625B-46C5-89A6-9F8D4028CADC}" srcOrd="1" destOrd="0" presId="urn:microsoft.com/office/officeart/2005/8/layout/orgChart1"/>
    <dgm:cxn modelId="{10271535-DF7F-4785-99B8-D7FDA06EFB1E}" type="presOf" srcId="{BE73F1DE-8470-49F5-B06B-9C2D84493E20}" destId="{929F3EFA-4DBA-4F6B-807E-4FEF70C088C8}" srcOrd="0" destOrd="0" presId="urn:microsoft.com/office/officeart/2005/8/layout/orgChart1"/>
    <dgm:cxn modelId="{24D16771-3242-4AEA-A2D9-62A538780499}" type="presOf" srcId="{018F3C89-62FC-446D-85FB-605B86C7BDAB}" destId="{6E06003D-D6C6-40BA-9DBC-2BD02CFD98E7}" srcOrd="0" destOrd="0" presId="urn:microsoft.com/office/officeart/2005/8/layout/orgChart1"/>
    <dgm:cxn modelId="{BD570FB0-A460-4A6F-AC0A-FEF687484914}" type="presOf" srcId="{63EEFD2F-DA38-4C5D-9706-1678300A5342}" destId="{AB5397AE-8011-41C7-AEF5-8751C310BB8A}" srcOrd="0" destOrd="0" presId="urn:microsoft.com/office/officeart/2005/8/layout/orgChart1"/>
    <dgm:cxn modelId="{A6A9211E-D292-402F-9958-3FB7C69CB594}" srcId="{92521A35-A546-48EC-8306-3EE947DAD005}" destId="{FD4B7B1D-8B93-4119-886E-4FA902D58D55}" srcOrd="1" destOrd="0" parTransId="{F4E622CB-6F05-43FB-B36D-28B520C4A77A}" sibTransId="{E931E786-57DB-4D86-B603-36281B27EC3B}"/>
    <dgm:cxn modelId="{D227AA77-5A0E-4F79-8EDB-B99EEEB509F5}" type="presOf" srcId="{F1BA2038-4F7A-4A55-B8F9-B12CD0E0F35A}" destId="{78E7EF52-EE5C-498C-82ED-8D5B1E0E8D63}" srcOrd="1" destOrd="0" presId="urn:microsoft.com/office/officeart/2005/8/layout/orgChart1"/>
    <dgm:cxn modelId="{13DA80C5-3382-4A33-A36F-F7BFF61F6DCC}" srcId="{BE73F1DE-8470-49F5-B06B-9C2D84493E20}" destId="{AD0DE11F-E4E3-4979-BD3C-FA0C9845291C}" srcOrd="0" destOrd="0" parTransId="{8A4226DD-BA7A-4BA2-98A0-77ECC1B33E64}" sibTransId="{74F25DE2-5679-4160-9471-61073FA673A0}"/>
    <dgm:cxn modelId="{18BEAC9C-F6DF-4BB8-8589-81450A3C1913}" type="presOf" srcId="{3E00DCB1-5DD0-4D0D-A74E-4ACBDF1B1340}" destId="{10B23B0C-597E-4B52-820C-C582E794D1D8}" srcOrd="0" destOrd="0" presId="urn:microsoft.com/office/officeart/2005/8/layout/orgChart1"/>
    <dgm:cxn modelId="{967BC74A-3BC3-49BD-B4D5-F91555CE75D0}" type="presOf" srcId="{90585270-B7D4-48DB-9EAB-D09E98C809FE}" destId="{48E1AE72-D779-4901-880A-27E616F96838}" srcOrd="0" destOrd="0" presId="urn:microsoft.com/office/officeart/2005/8/layout/orgChart1"/>
    <dgm:cxn modelId="{196695A8-A6FA-48C2-A1B7-913AF35C7CEA}" type="presOf" srcId="{FD4B7B1D-8B93-4119-886E-4FA902D58D55}" destId="{F3DC5075-FA1D-4A44-8E7D-9053CBD370BB}" srcOrd="1" destOrd="0" presId="urn:microsoft.com/office/officeart/2005/8/layout/orgChart1"/>
    <dgm:cxn modelId="{CE6D6CD0-7818-44BE-8C45-4577BDC446DC}" type="presOf" srcId="{3CC18C25-EB6F-4664-A905-0F9D3BBD21F2}" destId="{7EA9DF47-F958-4D30-B4C2-D82EE34D73AA}" srcOrd="0" destOrd="0" presId="urn:microsoft.com/office/officeart/2005/8/layout/orgChart1"/>
    <dgm:cxn modelId="{65350550-D8EB-4200-AD37-724F62E08DD9}" srcId="{92521A35-A546-48EC-8306-3EE947DAD005}" destId="{84B04CEE-50EC-430D-8B06-8C6B49BAA48A}" srcOrd="0" destOrd="0" parTransId="{018F3C89-62FC-446D-85FB-605B86C7BDAB}" sibTransId="{FD6EA401-34B0-4504-BD15-4FDFB4DC614C}"/>
    <dgm:cxn modelId="{BC306450-98A3-4114-9703-A453B325E45D}" type="presOf" srcId="{AD0DE11F-E4E3-4979-BD3C-FA0C9845291C}" destId="{47CA1E3F-65A4-4A7B-9A42-F3A80F59CC91}" srcOrd="0" destOrd="0" presId="urn:microsoft.com/office/officeart/2005/8/layout/orgChart1"/>
    <dgm:cxn modelId="{D1DC88AE-1748-4C5B-9EC6-ECC9B7897347}" type="presOf" srcId="{F1BA2038-4F7A-4A55-B8F9-B12CD0E0F35A}" destId="{CBF07E9B-D62B-4B62-858D-138A17D4971F}" srcOrd="0" destOrd="0" presId="urn:microsoft.com/office/officeart/2005/8/layout/orgChart1"/>
    <dgm:cxn modelId="{61B9B615-4790-4796-BDE0-333AD9C6BA7D}" type="presOf" srcId="{F4E622CB-6F05-43FB-B36D-28B520C4A77A}" destId="{A297FFF0-3DA3-44E0-8518-7A0F3A4D07CF}" srcOrd="0" destOrd="0" presId="urn:microsoft.com/office/officeart/2005/8/layout/orgChart1"/>
    <dgm:cxn modelId="{98502053-D9B3-48D5-B0D4-87AD20E5FABB}" type="presOf" srcId="{84B04CEE-50EC-430D-8B06-8C6B49BAA48A}" destId="{9DF2F1BB-2333-4FD8-B201-03ABD86981EA}" srcOrd="0" destOrd="0" presId="urn:microsoft.com/office/officeart/2005/8/layout/orgChart1"/>
    <dgm:cxn modelId="{6947257C-442D-4A85-B19D-3042A80160B7}" type="presParOf" srcId="{0713B4FE-8476-4262-B61D-7393996CECCF}" destId="{E79FACFA-DA91-478D-A99D-1B5C866AD408}" srcOrd="0" destOrd="0" presId="urn:microsoft.com/office/officeart/2005/8/layout/orgChart1"/>
    <dgm:cxn modelId="{9CBDF06C-CCF0-422B-A514-654DABBE2DBB}" type="presParOf" srcId="{E79FACFA-DA91-478D-A99D-1B5C866AD408}" destId="{746141F9-565E-422E-93D5-25C931EF23D4}" srcOrd="0" destOrd="0" presId="urn:microsoft.com/office/officeart/2005/8/layout/orgChart1"/>
    <dgm:cxn modelId="{24191556-BFAD-4236-9128-37058085AD77}" type="presParOf" srcId="{746141F9-565E-422E-93D5-25C931EF23D4}" destId="{6FFA9452-8A27-470F-B389-D2104DCCFA47}" srcOrd="0" destOrd="0" presId="urn:microsoft.com/office/officeart/2005/8/layout/orgChart1"/>
    <dgm:cxn modelId="{A5AA43FA-7B82-493A-95D1-AFF08AE785DE}" type="presParOf" srcId="{746141F9-565E-422E-93D5-25C931EF23D4}" destId="{075E9470-9B0A-4B4D-B306-B02F57725AE1}" srcOrd="1" destOrd="0" presId="urn:microsoft.com/office/officeart/2005/8/layout/orgChart1"/>
    <dgm:cxn modelId="{B04430CE-2907-43F3-8383-8FB76448F821}" type="presParOf" srcId="{E79FACFA-DA91-478D-A99D-1B5C866AD408}" destId="{66FB8AB4-ADCA-47A9-BA1B-B95A516BFBBA}" srcOrd="1" destOrd="0" presId="urn:microsoft.com/office/officeart/2005/8/layout/orgChart1"/>
    <dgm:cxn modelId="{06AD2313-8A7E-458C-A387-D521582CDBC1}" type="presParOf" srcId="{66FB8AB4-ADCA-47A9-BA1B-B95A516BFBBA}" destId="{A297FFF0-3DA3-44E0-8518-7A0F3A4D07CF}" srcOrd="0" destOrd="0" presId="urn:microsoft.com/office/officeart/2005/8/layout/orgChart1"/>
    <dgm:cxn modelId="{02C5C3F6-62E5-4B7F-931F-41FC289CD5CA}" type="presParOf" srcId="{66FB8AB4-ADCA-47A9-BA1B-B95A516BFBBA}" destId="{152DFA0D-0A12-4314-9172-E7A159E7DBCF}" srcOrd="1" destOrd="0" presId="urn:microsoft.com/office/officeart/2005/8/layout/orgChart1"/>
    <dgm:cxn modelId="{367EAA9F-9E97-4523-880A-B6BF11F2C04D}" type="presParOf" srcId="{152DFA0D-0A12-4314-9172-E7A159E7DBCF}" destId="{B0CE9106-7932-43B5-A072-EE783C5C7BE3}" srcOrd="0" destOrd="0" presId="urn:microsoft.com/office/officeart/2005/8/layout/orgChart1"/>
    <dgm:cxn modelId="{58504E14-E48F-4F2A-A835-E39270DD2765}" type="presParOf" srcId="{B0CE9106-7932-43B5-A072-EE783C5C7BE3}" destId="{ECF7AC00-0FDD-4B56-9FC3-1C9BA80CDAB0}" srcOrd="0" destOrd="0" presId="urn:microsoft.com/office/officeart/2005/8/layout/orgChart1"/>
    <dgm:cxn modelId="{CA3F33FE-9DEC-4C47-90D8-C62C04F966D9}" type="presParOf" srcId="{B0CE9106-7932-43B5-A072-EE783C5C7BE3}" destId="{F3DC5075-FA1D-4A44-8E7D-9053CBD370BB}" srcOrd="1" destOrd="0" presId="urn:microsoft.com/office/officeart/2005/8/layout/orgChart1"/>
    <dgm:cxn modelId="{5C45B2B2-C8ED-438A-AF10-C6531CCF7633}" type="presParOf" srcId="{152DFA0D-0A12-4314-9172-E7A159E7DBCF}" destId="{03A088D2-2BC7-4176-ACAC-4EB96E8C9DF5}" srcOrd="1" destOrd="0" presId="urn:microsoft.com/office/officeart/2005/8/layout/orgChart1"/>
    <dgm:cxn modelId="{2C690FAA-6E68-4BCA-8C7A-FBD399E28DCA}" type="presParOf" srcId="{03A088D2-2BC7-4176-ACAC-4EB96E8C9DF5}" destId="{4F469903-F888-4B85-9FC4-B86024BCA5DA}" srcOrd="0" destOrd="0" presId="urn:microsoft.com/office/officeart/2005/8/layout/orgChart1"/>
    <dgm:cxn modelId="{80540B54-B375-4F36-8CA7-93988592B9C5}" type="presParOf" srcId="{03A088D2-2BC7-4176-ACAC-4EB96E8C9DF5}" destId="{6E7C1294-1813-4DC1-849F-32A4A0C76F5B}" srcOrd="1" destOrd="0" presId="urn:microsoft.com/office/officeart/2005/8/layout/orgChart1"/>
    <dgm:cxn modelId="{51263D05-4387-48FD-8ECF-055C6BAD5A6C}" type="presParOf" srcId="{6E7C1294-1813-4DC1-849F-32A4A0C76F5B}" destId="{540E6160-FEFE-46DD-801D-CADCF301C84B}" srcOrd="0" destOrd="0" presId="urn:microsoft.com/office/officeart/2005/8/layout/orgChart1"/>
    <dgm:cxn modelId="{32AD05F2-92B4-4299-AC46-CCC8EFD081ED}" type="presParOf" srcId="{540E6160-FEFE-46DD-801D-CADCF301C84B}" destId="{F94BBC2F-814B-4AAF-8C6B-CFE5DFB994FF}" srcOrd="0" destOrd="0" presId="urn:microsoft.com/office/officeart/2005/8/layout/orgChart1"/>
    <dgm:cxn modelId="{8BC12910-B47E-4A58-9C8F-3B1C090AE072}" type="presParOf" srcId="{540E6160-FEFE-46DD-801D-CADCF301C84B}" destId="{885B2AC7-625B-46C5-89A6-9F8D4028CADC}" srcOrd="1" destOrd="0" presId="urn:microsoft.com/office/officeart/2005/8/layout/orgChart1"/>
    <dgm:cxn modelId="{4F761B6B-1072-446F-BB7E-98B3E0A643AA}" type="presParOf" srcId="{6E7C1294-1813-4DC1-849F-32A4A0C76F5B}" destId="{06DACA71-DCC6-4DA3-A1C9-75104FB890CA}" srcOrd="1" destOrd="0" presId="urn:microsoft.com/office/officeart/2005/8/layout/orgChart1"/>
    <dgm:cxn modelId="{AE8F31AC-51B3-4E2D-87C5-740B5B47188E}" type="presParOf" srcId="{6E7C1294-1813-4DC1-849F-32A4A0C76F5B}" destId="{558A559B-BAFE-4DE4-AD65-805924EEC346}" srcOrd="2" destOrd="0" presId="urn:microsoft.com/office/officeart/2005/8/layout/orgChart1"/>
    <dgm:cxn modelId="{4244903B-6270-4989-BA0A-4A4E1AB3A047}" type="presParOf" srcId="{152DFA0D-0A12-4314-9172-E7A159E7DBCF}" destId="{56776794-0785-4815-A79D-22801F666200}" srcOrd="2" destOrd="0" presId="urn:microsoft.com/office/officeart/2005/8/layout/orgChart1"/>
    <dgm:cxn modelId="{1F856B31-825F-46B2-B754-F456A4AC2E45}" type="presParOf" srcId="{66FB8AB4-ADCA-47A9-BA1B-B95A516BFBBA}" destId="{48E1AE72-D779-4901-880A-27E616F96838}" srcOrd="2" destOrd="0" presId="urn:microsoft.com/office/officeart/2005/8/layout/orgChart1"/>
    <dgm:cxn modelId="{3A8393A2-E73B-47A4-B489-D213375B1E9F}" type="presParOf" srcId="{66FB8AB4-ADCA-47A9-BA1B-B95A516BFBBA}" destId="{B09927B0-D494-4666-8458-80845A4B2DA7}" srcOrd="3" destOrd="0" presId="urn:microsoft.com/office/officeart/2005/8/layout/orgChart1"/>
    <dgm:cxn modelId="{297627D0-80BA-4626-B78B-138D1284A23B}" type="presParOf" srcId="{B09927B0-D494-4666-8458-80845A4B2DA7}" destId="{D83A4CCC-4409-4D35-96E8-DC3E5188FAF4}" srcOrd="0" destOrd="0" presId="urn:microsoft.com/office/officeart/2005/8/layout/orgChart1"/>
    <dgm:cxn modelId="{515950BD-137A-42A1-829E-1C7B67346124}" type="presParOf" srcId="{D83A4CCC-4409-4D35-96E8-DC3E5188FAF4}" destId="{929F3EFA-4DBA-4F6B-807E-4FEF70C088C8}" srcOrd="0" destOrd="0" presId="urn:microsoft.com/office/officeart/2005/8/layout/orgChart1"/>
    <dgm:cxn modelId="{4CE50FB2-7B6B-4036-BF18-4FB4B53F112A}" type="presParOf" srcId="{D83A4CCC-4409-4D35-96E8-DC3E5188FAF4}" destId="{88C0A8AA-7A05-4D32-B40E-45798A8453B9}" srcOrd="1" destOrd="0" presId="urn:microsoft.com/office/officeart/2005/8/layout/orgChart1"/>
    <dgm:cxn modelId="{57F16D3B-9ADE-4330-8A81-DE0E660B2A6C}" type="presParOf" srcId="{B09927B0-D494-4666-8458-80845A4B2DA7}" destId="{4F3861F9-141E-4F9D-8F5A-B4833B564261}" srcOrd="1" destOrd="0" presId="urn:microsoft.com/office/officeart/2005/8/layout/orgChart1"/>
    <dgm:cxn modelId="{3742C839-EF9F-4B96-9913-479F032DBF5C}" type="presParOf" srcId="{4F3861F9-141E-4F9D-8F5A-B4833B564261}" destId="{22430A58-BAD0-46F8-AF1B-1B029C2F797B}" srcOrd="0" destOrd="0" presId="urn:microsoft.com/office/officeart/2005/8/layout/orgChart1"/>
    <dgm:cxn modelId="{7B19DB0D-2773-4A90-A9BA-EEAB57A934D6}" type="presParOf" srcId="{4F3861F9-141E-4F9D-8F5A-B4833B564261}" destId="{A17907B5-5F3C-4DB1-A33A-103BB8DB18AD}" srcOrd="1" destOrd="0" presId="urn:microsoft.com/office/officeart/2005/8/layout/orgChart1"/>
    <dgm:cxn modelId="{E7A35D0A-9B85-461C-A0B8-D32037E78EFB}" type="presParOf" srcId="{A17907B5-5F3C-4DB1-A33A-103BB8DB18AD}" destId="{22AAA101-1A37-4366-A544-4478FDB1A1FD}" srcOrd="0" destOrd="0" presId="urn:microsoft.com/office/officeart/2005/8/layout/orgChart1"/>
    <dgm:cxn modelId="{B59120FC-14B2-47E5-B3B7-223EB74FCAF0}" type="presParOf" srcId="{22AAA101-1A37-4366-A544-4478FDB1A1FD}" destId="{47CA1E3F-65A4-4A7B-9A42-F3A80F59CC91}" srcOrd="0" destOrd="0" presId="urn:microsoft.com/office/officeart/2005/8/layout/orgChart1"/>
    <dgm:cxn modelId="{FD0D4C52-8984-4413-9919-1DDF28D33E04}" type="presParOf" srcId="{22AAA101-1A37-4366-A544-4478FDB1A1FD}" destId="{59B14F4E-7E42-4517-9450-2B0F10FB396A}" srcOrd="1" destOrd="0" presId="urn:microsoft.com/office/officeart/2005/8/layout/orgChart1"/>
    <dgm:cxn modelId="{1A5D08EF-E618-44C7-8E74-5D861A8563AB}" type="presParOf" srcId="{A17907B5-5F3C-4DB1-A33A-103BB8DB18AD}" destId="{B00C2F61-93D7-4B50-A63E-CA74270BC94E}" srcOrd="1" destOrd="0" presId="urn:microsoft.com/office/officeart/2005/8/layout/orgChart1"/>
    <dgm:cxn modelId="{7320D1A3-8FF1-400A-AF2F-926A48115296}" type="presParOf" srcId="{A17907B5-5F3C-4DB1-A33A-103BB8DB18AD}" destId="{C005F8E4-A4BE-4298-B0FD-CCFCC5B6F10F}" srcOrd="2" destOrd="0" presId="urn:microsoft.com/office/officeart/2005/8/layout/orgChart1"/>
    <dgm:cxn modelId="{C783EF72-36CD-4177-B82B-629E02D87F37}" type="presParOf" srcId="{B09927B0-D494-4666-8458-80845A4B2DA7}" destId="{5DCF78C2-E740-4A19-ABA7-3D80AA17D2A2}" srcOrd="2" destOrd="0" presId="urn:microsoft.com/office/officeart/2005/8/layout/orgChart1"/>
    <dgm:cxn modelId="{65132C7E-2CD4-4FBB-A445-1608495B6286}" type="presParOf" srcId="{66FB8AB4-ADCA-47A9-BA1B-B95A516BFBBA}" destId="{57270569-11BD-4383-8DBC-5B25F7EA9467}" srcOrd="4" destOrd="0" presId="urn:microsoft.com/office/officeart/2005/8/layout/orgChart1"/>
    <dgm:cxn modelId="{5ACB32FB-44FD-41D8-A16F-493FD670AF94}" type="presParOf" srcId="{66FB8AB4-ADCA-47A9-BA1B-B95A516BFBBA}" destId="{F54A0E39-2D22-484A-818C-7B3E4349B31C}" srcOrd="5" destOrd="0" presId="urn:microsoft.com/office/officeart/2005/8/layout/orgChart1"/>
    <dgm:cxn modelId="{A3B56835-2270-4695-B531-E82BE2DAFA8A}" type="presParOf" srcId="{F54A0E39-2D22-484A-818C-7B3E4349B31C}" destId="{2583BE2A-4819-4963-A2CA-2691CB9E0A36}" srcOrd="0" destOrd="0" presId="urn:microsoft.com/office/officeart/2005/8/layout/orgChart1"/>
    <dgm:cxn modelId="{A0AB692F-C959-452B-8AA2-330331A247BC}" type="presParOf" srcId="{2583BE2A-4819-4963-A2CA-2691CB9E0A36}" destId="{7EA9DF47-F958-4D30-B4C2-D82EE34D73AA}" srcOrd="0" destOrd="0" presId="urn:microsoft.com/office/officeart/2005/8/layout/orgChart1"/>
    <dgm:cxn modelId="{01E4072B-A32F-4BF1-906D-3DA5D9E60810}" type="presParOf" srcId="{2583BE2A-4819-4963-A2CA-2691CB9E0A36}" destId="{95254ADE-8FAA-4CDA-A2FA-7D181311FE89}" srcOrd="1" destOrd="0" presId="urn:microsoft.com/office/officeart/2005/8/layout/orgChart1"/>
    <dgm:cxn modelId="{ADD1FF91-AE3D-4151-9729-5F74A87DEB4D}" type="presParOf" srcId="{F54A0E39-2D22-484A-818C-7B3E4349B31C}" destId="{C97D0FDA-0248-450E-A99B-6C2997A14994}" srcOrd="1" destOrd="0" presId="urn:microsoft.com/office/officeart/2005/8/layout/orgChart1"/>
    <dgm:cxn modelId="{E9838CCA-2DB7-440F-9CF7-F343E4C7B288}" type="presParOf" srcId="{C97D0FDA-0248-450E-A99B-6C2997A14994}" destId="{10B23B0C-597E-4B52-820C-C582E794D1D8}" srcOrd="0" destOrd="0" presId="urn:microsoft.com/office/officeart/2005/8/layout/orgChart1"/>
    <dgm:cxn modelId="{7D44B434-2493-45B2-84B0-92960DED8D56}" type="presParOf" srcId="{C97D0FDA-0248-450E-A99B-6C2997A14994}" destId="{ABAB67E2-AA56-42D6-9645-149075EE7BC2}" srcOrd="1" destOrd="0" presId="urn:microsoft.com/office/officeart/2005/8/layout/orgChart1"/>
    <dgm:cxn modelId="{6E3EB8EC-17CF-4EBE-8D95-1172172D0348}" type="presParOf" srcId="{ABAB67E2-AA56-42D6-9645-149075EE7BC2}" destId="{A81FD26A-763C-4E69-ACF7-2693C737932A}" srcOrd="0" destOrd="0" presId="urn:microsoft.com/office/officeart/2005/8/layout/orgChart1"/>
    <dgm:cxn modelId="{39BA40BC-A093-46C6-B89B-8F3E32F39B36}" type="presParOf" srcId="{A81FD26A-763C-4E69-ACF7-2693C737932A}" destId="{AB5397AE-8011-41C7-AEF5-8751C310BB8A}" srcOrd="0" destOrd="0" presId="urn:microsoft.com/office/officeart/2005/8/layout/orgChart1"/>
    <dgm:cxn modelId="{9E19CA3F-E7FF-4393-B7DF-64C4E75A5A32}" type="presParOf" srcId="{A81FD26A-763C-4E69-ACF7-2693C737932A}" destId="{957CE330-2C05-4E13-AD84-CEF3DCFFEF47}" srcOrd="1" destOrd="0" presId="urn:microsoft.com/office/officeart/2005/8/layout/orgChart1"/>
    <dgm:cxn modelId="{A4D4858B-9AA0-45EC-BF21-5A535E36BC8B}" type="presParOf" srcId="{ABAB67E2-AA56-42D6-9645-149075EE7BC2}" destId="{AA20E660-06C7-4677-8DE8-6814982FFE8A}" srcOrd="1" destOrd="0" presId="urn:microsoft.com/office/officeart/2005/8/layout/orgChart1"/>
    <dgm:cxn modelId="{72367565-6324-4291-98C5-4D2D0DDA3B54}" type="presParOf" srcId="{ABAB67E2-AA56-42D6-9645-149075EE7BC2}" destId="{A1514F8E-2EA6-4B54-9966-2F483974D2B7}" srcOrd="2" destOrd="0" presId="urn:microsoft.com/office/officeart/2005/8/layout/orgChart1"/>
    <dgm:cxn modelId="{CCF3A309-2FD5-4992-94CB-C9D7BB49E480}" type="presParOf" srcId="{F54A0E39-2D22-484A-818C-7B3E4349B31C}" destId="{137FDFC6-C482-4985-B869-1893DA58E578}" srcOrd="2" destOrd="0" presId="urn:microsoft.com/office/officeart/2005/8/layout/orgChart1"/>
    <dgm:cxn modelId="{8684C049-009F-4200-9147-5123AFD0C088}" type="presParOf" srcId="{E79FACFA-DA91-478D-A99D-1B5C866AD408}" destId="{99010846-C906-4641-9149-797BA5F81DAF}" srcOrd="2" destOrd="0" presId="urn:microsoft.com/office/officeart/2005/8/layout/orgChart1"/>
    <dgm:cxn modelId="{2635D63B-A3EA-445F-8153-BF11D6511B6C}" type="presParOf" srcId="{99010846-C906-4641-9149-797BA5F81DAF}" destId="{6E06003D-D6C6-40BA-9DBC-2BD02CFD98E7}" srcOrd="0" destOrd="0" presId="urn:microsoft.com/office/officeart/2005/8/layout/orgChart1"/>
    <dgm:cxn modelId="{4CF761D1-3A0D-49FF-8D18-BF348A4A0E38}" type="presParOf" srcId="{99010846-C906-4641-9149-797BA5F81DAF}" destId="{0F1A28E9-9A7A-4156-BF03-62900E7134AF}" srcOrd="1" destOrd="0" presId="urn:microsoft.com/office/officeart/2005/8/layout/orgChart1"/>
    <dgm:cxn modelId="{8C295A63-44A2-419C-8D12-B9FDE12BEE84}" type="presParOf" srcId="{0F1A28E9-9A7A-4156-BF03-62900E7134AF}" destId="{0C03FFF8-C0D6-4D5C-9D9E-FDB13C901183}" srcOrd="0" destOrd="0" presId="urn:microsoft.com/office/officeart/2005/8/layout/orgChart1"/>
    <dgm:cxn modelId="{6BFD8914-0DB5-4869-ADD8-2E78C51F377D}" type="presParOf" srcId="{0C03FFF8-C0D6-4D5C-9D9E-FDB13C901183}" destId="{9DF2F1BB-2333-4FD8-B201-03ABD86981EA}" srcOrd="0" destOrd="0" presId="urn:microsoft.com/office/officeart/2005/8/layout/orgChart1"/>
    <dgm:cxn modelId="{C496EDDA-A7D9-45E4-BF2D-7F81775221E1}" type="presParOf" srcId="{0C03FFF8-C0D6-4D5C-9D9E-FDB13C901183}" destId="{60DD1A23-415B-4180-A734-953D787B4DA5}" srcOrd="1" destOrd="0" presId="urn:microsoft.com/office/officeart/2005/8/layout/orgChart1"/>
    <dgm:cxn modelId="{3102754B-B0AC-425E-A32F-0D77F05D2B60}" type="presParOf" srcId="{0F1A28E9-9A7A-4156-BF03-62900E7134AF}" destId="{93248CA6-EF88-4284-8F15-2DE3C2D299B1}" srcOrd="1" destOrd="0" presId="urn:microsoft.com/office/officeart/2005/8/layout/orgChart1"/>
    <dgm:cxn modelId="{3D16D7C8-584C-4462-B0A4-1D88F134DDBC}" type="presParOf" srcId="{0F1A28E9-9A7A-4156-BF03-62900E7134AF}" destId="{3ADCA5AA-E72F-469A-B1F6-97981C835BF0}" srcOrd="2" destOrd="0" presId="urn:microsoft.com/office/officeart/2005/8/layout/orgChart1"/>
    <dgm:cxn modelId="{8FAD5A81-22C0-4DAA-9BEB-7BC392DE9F5A}" type="presParOf" srcId="{0713B4FE-8476-4262-B61D-7393996CECCF}" destId="{A55B99FB-3FD6-4848-A2E4-5B13C122A779}" srcOrd="1" destOrd="0" presId="urn:microsoft.com/office/officeart/2005/8/layout/orgChart1"/>
    <dgm:cxn modelId="{142E382B-BA14-4463-969B-BCB35C7C5D4C}" type="presParOf" srcId="{A55B99FB-3FD6-4848-A2E4-5B13C122A779}" destId="{FA62E317-8818-44DB-BC9B-8158B1263479}" srcOrd="0" destOrd="0" presId="urn:microsoft.com/office/officeart/2005/8/layout/orgChart1"/>
    <dgm:cxn modelId="{FC12397A-7DFA-4753-9D14-C5495000AEFE}" type="presParOf" srcId="{FA62E317-8818-44DB-BC9B-8158B1263479}" destId="{CBF07E9B-D62B-4B62-858D-138A17D4971F}" srcOrd="0" destOrd="0" presId="urn:microsoft.com/office/officeart/2005/8/layout/orgChart1"/>
    <dgm:cxn modelId="{A9A51283-AFEE-4FBA-B50C-65441FA42177}" type="presParOf" srcId="{FA62E317-8818-44DB-BC9B-8158B1263479}" destId="{78E7EF52-EE5C-498C-82ED-8D5B1E0E8D63}" srcOrd="1" destOrd="0" presId="urn:microsoft.com/office/officeart/2005/8/layout/orgChart1"/>
    <dgm:cxn modelId="{BB931A88-DCA6-4310-8652-CACA775A7947}" type="presParOf" srcId="{A55B99FB-3FD6-4848-A2E4-5B13C122A779}" destId="{6CA8AA56-8EFD-4643-8556-89B1808F6FE0}" srcOrd="1" destOrd="0" presId="urn:microsoft.com/office/officeart/2005/8/layout/orgChart1"/>
    <dgm:cxn modelId="{5BFA7728-CD4F-4C44-A308-6594617EE42C}" type="presParOf" srcId="{A55B99FB-3FD6-4848-A2E4-5B13C122A779}" destId="{A71206BD-DB92-4739-8416-76F35325A1D1}"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F94B0B2-2D94-4864-B5BB-7AA896116405}"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id-ID"/>
        </a:p>
      </dgm:t>
    </dgm:pt>
    <dgm:pt modelId="{5B4F1B91-68F0-4561-9B50-C7FCB89202AD}" type="asst">
      <dgm:prSet phldrT="[Text]" custT="1"/>
      <dgm:spPr/>
      <dgm:t>
        <a:bodyPr/>
        <a:lstStyle/>
        <a:p>
          <a:r>
            <a:rPr lang="id-ID" sz="1200">
              <a:latin typeface="Times New Roman" panose="02020603050405020304" pitchFamily="18" charset="0"/>
              <a:cs typeface="Times New Roman" panose="02020603050405020304" pitchFamily="18" charset="0"/>
            </a:rPr>
            <a:t>Ketua Pelaksana</a:t>
          </a:r>
        </a:p>
      </dgm:t>
    </dgm:pt>
    <dgm:pt modelId="{14B390F0-B1D9-461A-8071-B1F1FA729690}" type="parTrans" cxnId="{BD4BDC4D-A19E-400D-91BF-077CB89C4BD5}">
      <dgm:prSet/>
      <dgm:spPr/>
      <dgm:t>
        <a:bodyPr/>
        <a:lstStyle/>
        <a:p>
          <a:endParaRPr lang="id-ID"/>
        </a:p>
      </dgm:t>
    </dgm:pt>
    <dgm:pt modelId="{06B7CA07-120B-42E5-A2B7-1B19F5D82DE1}" type="sibTrans" cxnId="{BD4BDC4D-A19E-400D-91BF-077CB89C4BD5}">
      <dgm:prSet/>
      <dgm:spPr/>
      <dgm:t>
        <a:bodyPr/>
        <a:lstStyle/>
        <a:p>
          <a:endParaRPr lang="id-ID"/>
        </a:p>
      </dgm:t>
    </dgm:pt>
    <dgm:pt modelId="{B904055B-F08D-42B4-8C1F-E2F6AAD37D00}">
      <dgm:prSet phldrT="[Text]" custT="1"/>
      <dgm:spPr/>
      <dgm:t>
        <a:bodyPr/>
        <a:lstStyle/>
        <a:p>
          <a:r>
            <a:rPr lang="id-ID" sz="1200">
              <a:latin typeface="Times New Roman" panose="02020603050405020304" pitchFamily="18" charset="0"/>
              <a:cs typeface="Times New Roman" panose="02020603050405020304" pitchFamily="18" charset="0"/>
            </a:rPr>
            <a:t>Sekretaris</a:t>
          </a:r>
        </a:p>
      </dgm:t>
    </dgm:pt>
    <dgm:pt modelId="{B99254DC-C19A-481F-9237-D2D2F5A3E938}" type="parTrans" cxnId="{4CAFA6BB-F30B-4EB9-A725-5D801D230E38}">
      <dgm:prSet/>
      <dgm:spPr/>
      <dgm:t>
        <a:bodyPr/>
        <a:lstStyle/>
        <a:p>
          <a:endParaRPr lang="id-ID"/>
        </a:p>
      </dgm:t>
    </dgm:pt>
    <dgm:pt modelId="{7BB5ABA8-6434-4569-8267-228D234F498A}" type="sibTrans" cxnId="{4CAFA6BB-F30B-4EB9-A725-5D801D230E38}">
      <dgm:prSet/>
      <dgm:spPr/>
      <dgm:t>
        <a:bodyPr/>
        <a:lstStyle/>
        <a:p>
          <a:endParaRPr lang="id-ID"/>
        </a:p>
      </dgm:t>
    </dgm:pt>
    <dgm:pt modelId="{F99A2876-3B11-4FFB-A6CE-CE84E3F0F10A}">
      <dgm:prSet phldrT="[Text]" custT="1"/>
      <dgm:spPr/>
      <dgm:t>
        <a:bodyPr/>
        <a:lstStyle/>
        <a:p>
          <a:r>
            <a:rPr lang="id-ID" sz="1200">
              <a:latin typeface="Times New Roman" panose="02020603050405020304" pitchFamily="18" charset="0"/>
              <a:cs typeface="Times New Roman" panose="02020603050405020304" pitchFamily="18" charset="0"/>
            </a:rPr>
            <a:t>Bendahara</a:t>
          </a:r>
        </a:p>
      </dgm:t>
    </dgm:pt>
    <dgm:pt modelId="{7467EB91-E2AD-40B2-A88E-6FBC1AB2CD5D}" type="parTrans" cxnId="{193810F5-8CEC-4FF0-AD2C-DE2798E463D6}">
      <dgm:prSet/>
      <dgm:spPr/>
      <dgm:t>
        <a:bodyPr/>
        <a:lstStyle/>
        <a:p>
          <a:endParaRPr lang="id-ID"/>
        </a:p>
      </dgm:t>
    </dgm:pt>
    <dgm:pt modelId="{4EA09685-F825-4818-AFFA-B3B4E0156951}" type="sibTrans" cxnId="{193810F5-8CEC-4FF0-AD2C-DE2798E463D6}">
      <dgm:prSet/>
      <dgm:spPr/>
      <dgm:t>
        <a:bodyPr/>
        <a:lstStyle/>
        <a:p>
          <a:endParaRPr lang="id-ID"/>
        </a:p>
      </dgm:t>
    </dgm:pt>
    <dgm:pt modelId="{1CACDC5D-2311-4C70-B231-504BA1A4D854}">
      <dgm:prSet custT="1"/>
      <dgm:spPr/>
      <dgm:t>
        <a:bodyPr/>
        <a:lstStyle/>
        <a:p>
          <a:r>
            <a:rPr lang="id-ID" sz="1200">
              <a:latin typeface="Times New Roman" panose="02020603050405020304" pitchFamily="18" charset="0"/>
              <a:cs typeface="Times New Roman" panose="02020603050405020304" pitchFamily="18" charset="0"/>
            </a:rPr>
            <a:t>Divisi Acara</a:t>
          </a:r>
        </a:p>
      </dgm:t>
    </dgm:pt>
    <dgm:pt modelId="{AD59850F-6B72-41A5-94B6-D173D8083838}" type="parTrans" cxnId="{8ACDAECC-1D1F-4ACE-B44C-9DB18C0D5861}">
      <dgm:prSet/>
      <dgm:spPr/>
      <dgm:t>
        <a:bodyPr/>
        <a:lstStyle/>
        <a:p>
          <a:endParaRPr lang="id-ID"/>
        </a:p>
      </dgm:t>
    </dgm:pt>
    <dgm:pt modelId="{DF24BE35-9775-49EE-BA32-FCEE0C155D61}" type="sibTrans" cxnId="{8ACDAECC-1D1F-4ACE-B44C-9DB18C0D5861}">
      <dgm:prSet/>
      <dgm:spPr/>
      <dgm:t>
        <a:bodyPr/>
        <a:lstStyle/>
        <a:p>
          <a:endParaRPr lang="id-ID"/>
        </a:p>
      </dgm:t>
    </dgm:pt>
    <dgm:pt modelId="{518C9952-DEBD-4FA6-B288-E14D4FB9C5A3}">
      <dgm:prSet custT="1"/>
      <dgm:spPr/>
      <dgm:t>
        <a:bodyPr/>
        <a:lstStyle/>
        <a:p>
          <a:r>
            <a:rPr lang="id-ID" sz="1200">
              <a:latin typeface="Times New Roman" panose="02020603050405020304" pitchFamily="18" charset="0"/>
              <a:cs typeface="Times New Roman" panose="02020603050405020304" pitchFamily="18" charset="0"/>
            </a:rPr>
            <a:t>Divisi Humas </a:t>
          </a:r>
        </a:p>
        <a:p>
          <a:r>
            <a:rPr lang="id-ID" sz="1200">
              <a:latin typeface="Times New Roman" panose="02020603050405020304" pitchFamily="18" charset="0"/>
              <a:cs typeface="Times New Roman" panose="02020603050405020304" pitchFamily="18" charset="0"/>
            </a:rPr>
            <a:t>dan Dokumentasi</a:t>
          </a:r>
        </a:p>
      </dgm:t>
    </dgm:pt>
    <dgm:pt modelId="{FE53299C-5C67-4669-9C77-80A0B89A3EDB}" type="parTrans" cxnId="{F0D637EA-BB55-4C6A-A1BA-1A4F59B1D7E1}">
      <dgm:prSet/>
      <dgm:spPr/>
      <dgm:t>
        <a:bodyPr/>
        <a:lstStyle/>
        <a:p>
          <a:endParaRPr lang="id-ID"/>
        </a:p>
      </dgm:t>
    </dgm:pt>
    <dgm:pt modelId="{72726DF3-B339-4704-B80E-EAB340785CC2}" type="sibTrans" cxnId="{F0D637EA-BB55-4C6A-A1BA-1A4F59B1D7E1}">
      <dgm:prSet/>
      <dgm:spPr/>
      <dgm:t>
        <a:bodyPr/>
        <a:lstStyle/>
        <a:p>
          <a:endParaRPr lang="id-ID"/>
        </a:p>
      </dgm:t>
    </dgm:pt>
    <dgm:pt modelId="{35257819-FEA8-41E9-82E9-3E87011E9E20}">
      <dgm:prSet custT="1"/>
      <dgm:spPr/>
      <dgm:t>
        <a:bodyPr/>
        <a:lstStyle/>
        <a:p>
          <a:r>
            <a:rPr lang="id-ID" sz="1200">
              <a:latin typeface="Times New Roman" panose="02020603050405020304" pitchFamily="18" charset="0"/>
              <a:cs typeface="Times New Roman" panose="02020603050405020304" pitchFamily="18" charset="0"/>
            </a:rPr>
            <a:t>Divisi Konsumsi dan Perlengkapan</a:t>
          </a:r>
        </a:p>
      </dgm:t>
    </dgm:pt>
    <dgm:pt modelId="{6CC92D10-7685-4501-8F3D-72D16116F1B5}" type="parTrans" cxnId="{565F59BE-1CC9-4E4E-8AC3-2E71D8BA7723}">
      <dgm:prSet/>
      <dgm:spPr/>
      <dgm:t>
        <a:bodyPr/>
        <a:lstStyle/>
        <a:p>
          <a:endParaRPr lang="id-ID"/>
        </a:p>
      </dgm:t>
    </dgm:pt>
    <dgm:pt modelId="{91BB6A19-8651-4ABE-90F3-2301D7D52879}" type="sibTrans" cxnId="{565F59BE-1CC9-4E4E-8AC3-2E71D8BA7723}">
      <dgm:prSet/>
      <dgm:spPr/>
      <dgm:t>
        <a:bodyPr/>
        <a:lstStyle/>
        <a:p>
          <a:endParaRPr lang="id-ID"/>
        </a:p>
      </dgm:t>
    </dgm:pt>
    <dgm:pt modelId="{D237BC71-96B5-4BB9-B30A-4184E776671C}" type="pres">
      <dgm:prSet presAssocID="{3F94B0B2-2D94-4864-B5BB-7AA896116405}" presName="hierChild1" presStyleCnt="0">
        <dgm:presLayoutVars>
          <dgm:orgChart val="1"/>
          <dgm:chPref val="1"/>
          <dgm:dir/>
          <dgm:animOne val="branch"/>
          <dgm:animLvl val="lvl"/>
          <dgm:resizeHandles/>
        </dgm:presLayoutVars>
      </dgm:prSet>
      <dgm:spPr/>
      <dgm:t>
        <a:bodyPr/>
        <a:lstStyle/>
        <a:p>
          <a:endParaRPr lang="id-ID"/>
        </a:p>
      </dgm:t>
    </dgm:pt>
    <dgm:pt modelId="{D9053826-591B-483A-8867-24230B4448F9}" type="pres">
      <dgm:prSet presAssocID="{5B4F1B91-68F0-4561-9B50-C7FCB89202AD}" presName="hierRoot1" presStyleCnt="0">
        <dgm:presLayoutVars>
          <dgm:hierBranch val="init"/>
        </dgm:presLayoutVars>
      </dgm:prSet>
      <dgm:spPr/>
    </dgm:pt>
    <dgm:pt modelId="{B7472AFF-16FE-4EC2-9493-4D74F2AFEDEE}" type="pres">
      <dgm:prSet presAssocID="{5B4F1B91-68F0-4561-9B50-C7FCB89202AD}" presName="rootComposite1" presStyleCnt="0"/>
      <dgm:spPr/>
    </dgm:pt>
    <dgm:pt modelId="{5FE26887-5205-4922-A706-70F5FD95FDFC}" type="pres">
      <dgm:prSet presAssocID="{5B4F1B91-68F0-4561-9B50-C7FCB89202AD}" presName="rootText1" presStyleLbl="node0" presStyleIdx="0" presStyleCnt="3" custLinFactNeighborX="8744" custLinFactNeighborY="-20769">
        <dgm:presLayoutVars>
          <dgm:chPref val="3"/>
        </dgm:presLayoutVars>
      </dgm:prSet>
      <dgm:spPr/>
      <dgm:t>
        <a:bodyPr/>
        <a:lstStyle/>
        <a:p>
          <a:endParaRPr lang="id-ID"/>
        </a:p>
      </dgm:t>
    </dgm:pt>
    <dgm:pt modelId="{8EB64117-ACC3-4BF0-85E7-2DFF094AA6DF}" type="pres">
      <dgm:prSet presAssocID="{5B4F1B91-68F0-4561-9B50-C7FCB89202AD}" presName="rootConnector1" presStyleLbl="asst0" presStyleIdx="0" presStyleCnt="0"/>
      <dgm:spPr/>
      <dgm:t>
        <a:bodyPr/>
        <a:lstStyle/>
        <a:p>
          <a:endParaRPr lang="id-ID"/>
        </a:p>
      </dgm:t>
    </dgm:pt>
    <dgm:pt modelId="{32E1B283-0526-4BA5-A70F-98C77DE52B60}" type="pres">
      <dgm:prSet presAssocID="{5B4F1B91-68F0-4561-9B50-C7FCB89202AD}" presName="hierChild2" presStyleCnt="0"/>
      <dgm:spPr/>
    </dgm:pt>
    <dgm:pt modelId="{FF3D52A5-FF1D-4B18-A709-CEBA78BB8541}" type="pres">
      <dgm:prSet presAssocID="{B99254DC-C19A-481F-9237-D2D2F5A3E938}" presName="Name37" presStyleLbl="parChTrans1D2" presStyleIdx="0" presStyleCnt="3"/>
      <dgm:spPr/>
      <dgm:t>
        <a:bodyPr/>
        <a:lstStyle/>
        <a:p>
          <a:endParaRPr lang="id-ID"/>
        </a:p>
      </dgm:t>
    </dgm:pt>
    <dgm:pt modelId="{CF51859E-332C-4621-AB43-AB06ECB8E315}" type="pres">
      <dgm:prSet presAssocID="{B904055B-F08D-42B4-8C1F-E2F6AAD37D00}" presName="hierRoot2" presStyleCnt="0">
        <dgm:presLayoutVars>
          <dgm:hierBranch val="init"/>
        </dgm:presLayoutVars>
      </dgm:prSet>
      <dgm:spPr/>
    </dgm:pt>
    <dgm:pt modelId="{91810DB9-1A2F-405D-9A6F-E9FC5BF417F7}" type="pres">
      <dgm:prSet presAssocID="{B904055B-F08D-42B4-8C1F-E2F6AAD37D00}" presName="rootComposite" presStyleCnt="0"/>
      <dgm:spPr/>
    </dgm:pt>
    <dgm:pt modelId="{2A79EC73-477A-4A7E-852F-88F4D9D61B67}" type="pres">
      <dgm:prSet presAssocID="{B904055B-F08D-42B4-8C1F-E2F6AAD37D00}" presName="rootText" presStyleLbl="node2" presStyleIdx="0" presStyleCnt="3">
        <dgm:presLayoutVars>
          <dgm:chPref val="3"/>
        </dgm:presLayoutVars>
      </dgm:prSet>
      <dgm:spPr/>
      <dgm:t>
        <a:bodyPr/>
        <a:lstStyle/>
        <a:p>
          <a:endParaRPr lang="id-ID"/>
        </a:p>
      </dgm:t>
    </dgm:pt>
    <dgm:pt modelId="{53315E04-2FDA-46EB-88DC-46FC97A322F0}" type="pres">
      <dgm:prSet presAssocID="{B904055B-F08D-42B4-8C1F-E2F6AAD37D00}" presName="rootConnector" presStyleLbl="node2" presStyleIdx="0" presStyleCnt="3"/>
      <dgm:spPr/>
      <dgm:t>
        <a:bodyPr/>
        <a:lstStyle/>
        <a:p>
          <a:endParaRPr lang="id-ID"/>
        </a:p>
      </dgm:t>
    </dgm:pt>
    <dgm:pt modelId="{0CE06566-4978-42EC-911E-F52F84A89988}" type="pres">
      <dgm:prSet presAssocID="{B904055B-F08D-42B4-8C1F-E2F6AAD37D00}" presName="hierChild4" presStyleCnt="0"/>
      <dgm:spPr/>
    </dgm:pt>
    <dgm:pt modelId="{E6DF85DF-DBF4-4BA2-A036-86C4ACE33DAA}" type="pres">
      <dgm:prSet presAssocID="{B904055B-F08D-42B4-8C1F-E2F6AAD37D00}" presName="hierChild5" presStyleCnt="0"/>
      <dgm:spPr/>
    </dgm:pt>
    <dgm:pt modelId="{9168B2C5-2492-4B1A-85E0-4C2B0E803D59}" type="pres">
      <dgm:prSet presAssocID="{AD59850F-6B72-41A5-94B6-D173D8083838}" presName="Name37" presStyleLbl="parChTrans1D2" presStyleIdx="1" presStyleCnt="3"/>
      <dgm:spPr/>
      <dgm:t>
        <a:bodyPr/>
        <a:lstStyle/>
        <a:p>
          <a:endParaRPr lang="id-ID"/>
        </a:p>
      </dgm:t>
    </dgm:pt>
    <dgm:pt modelId="{3E519A0E-F4E3-4301-AEB0-A20272F2AA95}" type="pres">
      <dgm:prSet presAssocID="{1CACDC5D-2311-4C70-B231-504BA1A4D854}" presName="hierRoot2" presStyleCnt="0">
        <dgm:presLayoutVars>
          <dgm:hierBranch val="init"/>
        </dgm:presLayoutVars>
      </dgm:prSet>
      <dgm:spPr/>
    </dgm:pt>
    <dgm:pt modelId="{C0CAB225-7786-4907-ADFF-3F66629B6253}" type="pres">
      <dgm:prSet presAssocID="{1CACDC5D-2311-4C70-B231-504BA1A4D854}" presName="rootComposite" presStyleCnt="0"/>
      <dgm:spPr/>
    </dgm:pt>
    <dgm:pt modelId="{76A0A786-CD73-426F-B847-F815C851D117}" type="pres">
      <dgm:prSet presAssocID="{1CACDC5D-2311-4C70-B231-504BA1A4D854}" presName="rootText" presStyleLbl="node2" presStyleIdx="1" presStyleCnt="3" custLinFactY="46813" custLinFactNeighborX="-93836" custLinFactNeighborY="100000">
        <dgm:presLayoutVars>
          <dgm:chPref val="3"/>
        </dgm:presLayoutVars>
      </dgm:prSet>
      <dgm:spPr/>
      <dgm:t>
        <a:bodyPr/>
        <a:lstStyle/>
        <a:p>
          <a:endParaRPr lang="id-ID"/>
        </a:p>
      </dgm:t>
    </dgm:pt>
    <dgm:pt modelId="{9FF87A3B-0DA0-49A8-A5A7-56B9DD137033}" type="pres">
      <dgm:prSet presAssocID="{1CACDC5D-2311-4C70-B231-504BA1A4D854}" presName="rootConnector" presStyleLbl="node2" presStyleIdx="1" presStyleCnt="3"/>
      <dgm:spPr/>
      <dgm:t>
        <a:bodyPr/>
        <a:lstStyle/>
        <a:p>
          <a:endParaRPr lang="id-ID"/>
        </a:p>
      </dgm:t>
    </dgm:pt>
    <dgm:pt modelId="{F5E69AE2-D6AE-4C9A-B697-45C972998967}" type="pres">
      <dgm:prSet presAssocID="{1CACDC5D-2311-4C70-B231-504BA1A4D854}" presName="hierChild4" presStyleCnt="0"/>
      <dgm:spPr/>
    </dgm:pt>
    <dgm:pt modelId="{82712EF6-3815-4791-AD11-F073ACFB66C6}" type="pres">
      <dgm:prSet presAssocID="{1CACDC5D-2311-4C70-B231-504BA1A4D854}" presName="hierChild5" presStyleCnt="0"/>
      <dgm:spPr/>
    </dgm:pt>
    <dgm:pt modelId="{DC31B6D8-AB66-414E-96F5-9768FB1D1454}" type="pres">
      <dgm:prSet presAssocID="{7467EB91-E2AD-40B2-A88E-6FBC1AB2CD5D}" presName="Name37" presStyleLbl="parChTrans1D2" presStyleIdx="2" presStyleCnt="3"/>
      <dgm:spPr/>
      <dgm:t>
        <a:bodyPr/>
        <a:lstStyle/>
        <a:p>
          <a:endParaRPr lang="id-ID"/>
        </a:p>
      </dgm:t>
    </dgm:pt>
    <dgm:pt modelId="{8ADB49EB-40A2-48A6-9D86-AD0B6FB117B0}" type="pres">
      <dgm:prSet presAssocID="{F99A2876-3B11-4FFB-A6CE-CE84E3F0F10A}" presName="hierRoot2" presStyleCnt="0">
        <dgm:presLayoutVars>
          <dgm:hierBranch val="init"/>
        </dgm:presLayoutVars>
      </dgm:prSet>
      <dgm:spPr/>
    </dgm:pt>
    <dgm:pt modelId="{82BA5E97-4904-4E7B-B273-921D58C7C5AC}" type="pres">
      <dgm:prSet presAssocID="{F99A2876-3B11-4FFB-A6CE-CE84E3F0F10A}" presName="rootComposite" presStyleCnt="0"/>
      <dgm:spPr/>
    </dgm:pt>
    <dgm:pt modelId="{B5AA3C83-C4EA-4250-8E3D-17DA13718DD6}" type="pres">
      <dgm:prSet presAssocID="{F99A2876-3B11-4FFB-A6CE-CE84E3F0F10A}" presName="rootText" presStyleLbl="node2" presStyleIdx="2" presStyleCnt="3" custLinFactNeighborY="204">
        <dgm:presLayoutVars>
          <dgm:chPref val="3"/>
        </dgm:presLayoutVars>
      </dgm:prSet>
      <dgm:spPr/>
      <dgm:t>
        <a:bodyPr/>
        <a:lstStyle/>
        <a:p>
          <a:endParaRPr lang="id-ID"/>
        </a:p>
      </dgm:t>
    </dgm:pt>
    <dgm:pt modelId="{4D21987F-F26C-4801-9FE8-E9D47F2D5BD9}" type="pres">
      <dgm:prSet presAssocID="{F99A2876-3B11-4FFB-A6CE-CE84E3F0F10A}" presName="rootConnector" presStyleLbl="node2" presStyleIdx="2" presStyleCnt="3"/>
      <dgm:spPr/>
      <dgm:t>
        <a:bodyPr/>
        <a:lstStyle/>
        <a:p>
          <a:endParaRPr lang="id-ID"/>
        </a:p>
      </dgm:t>
    </dgm:pt>
    <dgm:pt modelId="{3E4FB351-C8D8-41A6-9E7B-9AAE89E11925}" type="pres">
      <dgm:prSet presAssocID="{F99A2876-3B11-4FFB-A6CE-CE84E3F0F10A}" presName="hierChild4" presStyleCnt="0"/>
      <dgm:spPr/>
    </dgm:pt>
    <dgm:pt modelId="{67E07009-4825-4000-A08E-48E1562DDDD5}" type="pres">
      <dgm:prSet presAssocID="{F99A2876-3B11-4FFB-A6CE-CE84E3F0F10A}" presName="hierChild5" presStyleCnt="0"/>
      <dgm:spPr/>
    </dgm:pt>
    <dgm:pt modelId="{5ACE4A9A-B34F-4C64-969F-53E22FF42ED2}" type="pres">
      <dgm:prSet presAssocID="{5B4F1B91-68F0-4561-9B50-C7FCB89202AD}" presName="hierChild3" presStyleCnt="0"/>
      <dgm:spPr/>
    </dgm:pt>
    <dgm:pt modelId="{37CE268F-FE25-4DDF-BD03-3131FFCD7340}" type="pres">
      <dgm:prSet presAssocID="{518C9952-DEBD-4FA6-B288-E14D4FB9C5A3}" presName="hierRoot1" presStyleCnt="0">
        <dgm:presLayoutVars>
          <dgm:hierBranch val="init"/>
        </dgm:presLayoutVars>
      </dgm:prSet>
      <dgm:spPr/>
    </dgm:pt>
    <dgm:pt modelId="{1E5A3181-9C73-4739-A45D-5311E92A9E41}" type="pres">
      <dgm:prSet presAssocID="{518C9952-DEBD-4FA6-B288-E14D4FB9C5A3}" presName="rootComposite1" presStyleCnt="0"/>
      <dgm:spPr/>
    </dgm:pt>
    <dgm:pt modelId="{396F0D50-8DDA-4ECE-94C4-70371BB01B8F}" type="pres">
      <dgm:prSet presAssocID="{518C9952-DEBD-4FA6-B288-E14D4FB9C5A3}" presName="rootText1" presStyleLbl="node0" presStyleIdx="1" presStyleCnt="3" custLinFactY="100000" custLinFactNeighborX="-97454" custLinFactNeighborY="190432">
        <dgm:presLayoutVars>
          <dgm:chPref val="3"/>
        </dgm:presLayoutVars>
      </dgm:prSet>
      <dgm:spPr/>
      <dgm:t>
        <a:bodyPr/>
        <a:lstStyle/>
        <a:p>
          <a:endParaRPr lang="id-ID"/>
        </a:p>
      </dgm:t>
    </dgm:pt>
    <dgm:pt modelId="{2F62D418-3059-4EC7-A2BD-6F4FCD2C8E89}" type="pres">
      <dgm:prSet presAssocID="{518C9952-DEBD-4FA6-B288-E14D4FB9C5A3}" presName="rootConnector1" presStyleLbl="node1" presStyleIdx="0" presStyleCnt="0"/>
      <dgm:spPr/>
      <dgm:t>
        <a:bodyPr/>
        <a:lstStyle/>
        <a:p>
          <a:endParaRPr lang="id-ID"/>
        </a:p>
      </dgm:t>
    </dgm:pt>
    <dgm:pt modelId="{BD2F2F51-1CEB-4D60-8CF8-981A9DA90461}" type="pres">
      <dgm:prSet presAssocID="{518C9952-DEBD-4FA6-B288-E14D4FB9C5A3}" presName="hierChild2" presStyleCnt="0"/>
      <dgm:spPr/>
    </dgm:pt>
    <dgm:pt modelId="{9DE6BBF0-6849-4881-A1DC-D33B9CE0C526}" type="pres">
      <dgm:prSet presAssocID="{518C9952-DEBD-4FA6-B288-E14D4FB9C5A3}" presName="hierChild3" presStyleCnt="0"/>
      <dgm:spPr/>
    </dgm:pt>
    <dgm:pt modelId="{1B65A441-1B83-40A2-91DA-B353F10502CA}" type="pres">
      <dgm:prSet presAssocID="{35257819-FEA8-41E9-82E9-3E87011E9E20}" presName="hierRoot1" presStyleCnt="0">
        <dgm:presLayoutVars>
          <dgm:hierBranch val="init"/>
        </dgm:presLayoutVars>
      </dgm:prSet>
      <dgm:spPr/>
    </dgm:pt>
    <dgm:pt modelId="{5DEA9BF4-7F66-42B4-AF74-E36A7C195DF9}" type="pres">
      <dgm:prSet presAssocID="{35257819-FEA8-41E9-82E9-3E87011E9E20}" presName="rootComposite1" presStyleCnt="0"/>
      <dgm:spPr/>
    </dgm:pt>
    <dgm:pt modelId="{B3A1E5AE-C6F1-44D7-9C58-656D3DD6134C}" type="pres">
      <dgm:prSet presAssocID="{35257819-FEA8-41E9-82E9-3E87011E9E20}" presName="rootText1" presStyleLbl="node0" presStyleIdx="2" presStyleCnt="3" custLinFactY="100000" custLinFactNeighborX="-98679" custLinFactNeighborY="188813">
        <dgm:presLayoutVars>
          <dgm:chPref val="3"/>
        </dgm:presLayoutVars>
      </dgm:prSet>
      <dgm:spPr/>
      <dgm:t>
        <a:bodyPr/>
        <a:lstStyle/>
        <a:p>
          <a:endParaRPr lang="id-ID"/>
        </a:p>
      </dgm:t>
    </dgm:pt>
    <dgm:pt modelId="{C81887B2-1E61-43E5-B6B4-5BBFB439B213}" type="pres">
      <dgm:prSet presAssocID="{35257819-FEA8-41E9-82E9-3E87011E9E20}" presName="rootConnector1" presStyleLbl="node1" presStyleIdx="0" presStyleCnt="0"/>
      <dgm:spPr/>
      <dgm:t>
        <a:bodyPr/>
        <a:lstStyle/>
        <a:p>
          <a:endParaRPr lang="id-ID"/>
        </a:p>
      </dgm:t>
    </dgm:pt>
    <dgm:pt modelId="{F5B1EB66-E192-4B44-A0C7-BDA3ABB7A298}" type="pres">
      <dgm:prSet presAssocID="{35257819-FEA8-41E9-82E9-3E87011E9E20}" presName="hierChild2" presStyleCnt="0"/>
      <dgm:spPr/>
    </dgm:pt>
    <dgm:pt modelId="{87AC26C7-DC5A-4D48-9DF4-1CB99A5B0E74}" type="pres">
      <dgm:prSet presAssocID="{35257819-FEA8-41E9-82E9-3E87011E9E20}" presName="hierChild3" presStyleCnt="0"/>
      <dgm:spPr/>
    </dgm:pt>
  </dgm:ptLst>
  <dgm:cxnLst>
    <dgm:cxn modelId="{C4A5851B-4738-4341-B0DC-F9930274C657}" type="presOf" srcId="{5B4F1B91-68F0-4561-9B50-C7FCB89202AD}" destId="{8EB64117-ACC3-4BF0-85E7-2DFF094AA6DF}" srcOrd="1" destOrd="0" presId="urn:microsoft.com/office/officeart/2005/8/layout/orgChart1"/>
    <dgm:cxn modelId="{62B14898-0EBC-4D38-9553-AB7A02C4DFA3}" type="presOf" srcId="{1CACDC5D-2311-4C70-B231-504BA1A4D854}" destId="{9FF87A3B-0DA0-49A8-A5A7-56B9DD137033}" srcOrd="1" destOrd="0" presId="urn:microsoft.com/office/officeart/2005/8/layout/orgChart1"/>
    <dgm:cxn modelId="{00253B00-8271-44FF-8432-DF4F889D3348}" type="presOf" srcId="{AD59850F-6B72-41A5-94B6-D173D8083838}" destId="{9168B2C5-2492-4B1A-85E0-4C2B0E803D59}" srcOrd="0" destOrd="0" presId="urn:microsoft.com/office/officeart/2005/8/layout/orgChart1"/>
    <dgm:cxn modelId="{0726ABAC-A23D-4020-ABE1-53ABFF517300}" type="presOf" srcId="{3F94B0B2-2D94-4864-B5BB-7AA896116405}" destId="{D237BC71-96B5-4BB9-B30A-4184E776671C}" srcOrd="0" destOrd="0" presId="urn:microsoft.com/office/officeart/2005/8/layout/orgChart1"/>
    <dgm:cxn modelId="{21DFF2A8-0D7F-4F54-BD88-6E4EF7496B4B}" type="presOf" srcId="{B99254DC-C19A-481F-9237-D2D2F5A3E938}" destId="{FF3D52A5-FF1D-4B18-A709-CEBA78BB8541}" srcOrd="0" destOrd="0" presId="urn:microsoft.com/office/officeart/2005/8/layout/orgChart1"/>
    <dgm:cxn modelId="{1B5A4C26-23F8-4718-9627-8154490CD0D3}" type="presOf" srcId="{518C9952-DEBD-4FA6-B288-E14D4FB9C5A3}" destId="{2F62D418-3059-4EC7-A2BD-6F4FCD2C8E89}" srcOrd="1" destOrd="0" presId="urn:microsoft.com/office/officeart/2005/8/layout/orgChart1"/>
    <dgm:cxn modelId="{737128FC-BE81-4FD0-834C-051CF07FF92C}" type="presOf" srcId="{F99A2876-3B11-4FFB-A6CE-CE84E3F0F10A}" destId="{B5AA3C83-C4EA-4250-8E3D-17DA13718DD6}" srcOrd="0" destOrd="0" presId="urn:microsoft.com/office/officeart/2005/8/layout/orgChart1"/>
    <dgm:cxn modelId="{D72E8FA7-6BA8-4BB3-94A8-9260B5A1BDA2}" type="presOf" srcId="{5B4F1B91-68F0-4561-9B50-C7FCB89202AD}" destId="{5FE26887-5205-4922-A706-70F5FD95FDFC}" srcOrd="0" destOrd="0" presId="urn:microsoft.com/office/officeart/2005/8/layout/orgChart1"/>
    <dgm:cxn modelId="{5EDEA0B5-889B-4220-8227-A87447D195CA}" type="presOf" srcId="{F99A2876-3B11-4FFB-A6CE-CE84E3F0F10A}" destId="{4D21987F-F26C-4801-9FE8-E9D47F2D5BD9}" srcOrd="1" destOrd="0" presId="urn:microsoft.com/office/officeart/2005/8/layout/orgChart1"/>
    <dgm:cxn modelId="{8ACDAECC-1D1F-4ACE-B44C-9DB18C0D5861}" srcId="{5B4F1B91-68F0-4561-9B50-C7FCB89202AD}" destId="{1CACDC5D-2311-4C70-B231-504BA1A4D854}" srcOrd="1" destOrd="0" parTransId="{AD59850F-6B72-41A5-94B6-D173D8083838}" sibTransId="{DF24BE35-9775-49EE-BA32-FCEE0C155D61}"/>
    <dgm:cxn modelId="{4CAFA6BB-F30B-4EB9-A725-5D801D230E38}" srcId="{5B4F1B91-68F0-4561-9B50-C7FCB89202AD}" destId="{B904055B-F08D-42B4-8C1F-E2F6AAD37D00}" srcOrd="0" destOrd="0" parTransId="{B99254DC-C19A-481F-9237-D2D2F5A3E938}" sibTransId="{7BB5ABA8-6434-4569-8267-228D234F498A}"/>
    <dgm:cxn modelId="{366D0734-3C1C-4B1D-910A-F2E5036A7545}" type="presOf" srcId="{B904055B-F08D-42B4-8C1F-E2F6AAD37D00}" destId="{53315E04-2FDA-46EB-88DC-46FC97A322F0}" srcOrd="1" destOrd="0" presId="urn:microsoft.com/office/officeart/2005/8/layout/orgChart1"/>
    <dgm:cxn modelId="{F0D637EA-BB55-4C6A-A1BA-1A4F59B1D7E1}" srcId="{3F94B0B2-2D94-4864-B5BB-7AA896116405}" destId="{518C9952-DEBD-4FA6-B288-E14D4FB9C5A3}" srcOrd="1" destOrd="0" parTransId="{FE53299C-5C67-4669-9C77-80A0B89A3EDB}" sibTransId="{72726DF3-B339-4704-B80E-EAB340785CC2}"/>
    <dgm:cxn modelId="{7D10B181-3FFC-4B79-910C-64A49B27C3E5}" type="presOf" srcId="{35257819-FEA8-41E9-82E9-3E87011E9E20}" destId="{C81887B2-1E61-43E5-B6B4-5BBFB439B213}" srcOrd="1" destOrd="0" presId="urn:microsoft.com/office/officeart/2005/8/layout/orgChart1"/>
    <dgm:cxn modelId="{ED585F8A-F222-4F1B-89D3-8A388A1D1FB1}" type="presOf" srcId="{35257819-FEA8-41E9-82E9-3E87011E9E20}" destId="{B3A1E5AE-C6F1-44D7-9C58-656D3DD6134C}" srcOrd="0" destOrd="0" presId="urn:microsoft.com/office/officeart/2005/8/layout/orgChart1"/>
    <dgm:cxn modelId="{565F59BE-1CC9-4E4E-8AC3-2E71D8BA7723}" srcId="{3F94B0B2-2D94-4864-B5BB-7AA896116405}" destId="{35257819-FEA8-41E9-82E9-3E87011E9E20}" srcOrd="2" destOrd="0" parTransId="{6CC92D10-7685-4501-8F3D-72D16116F1B5}" sibTransId="{91BB6A19-8651-4ABE-90F3-2301D7D52879}"/>
    <dgm:cxn modelId="{A6D7EB3B-653F-4620-921A-AD6DD09C541F}" type="presOf" srcId="{1CACDC5D-2311-4C70-B231-504BA1A4D854}" destId="{76A0A786-CD73-426F-B847-F815C851D117}" srcOrd="0" destOrd="0" presId="urn:microsoft.com/office/officeart/2005/8/layout/orgChart1"/>
    <dgm:cxn modelId="{BD4BDC4D-A19E-400D-91BF-077CB89C4BD5}" srcId="{3F94B0B2-2D94-4864-B5BB-7AA896116405}" destId="{5B4F1B91-68F0-4561-9B50-C7FCB89202AD}" srcOrd="0" destOrd="0" parTransId="{14B390F0-B1D9-461A-8071-B1F1FA729690}" sibTransId="{06B7CA07-120B-42E5-A2B7-1B19F5D82DE1}"/>
    <dgm:cxn modelId="{44C4B185-85C2-40E2-8B9B-3257F37CAF55}" type="presOf" srcId="{518C9952-DEBD-4FA6-B288-E14D4FB9C5A3}" destId="{396F0D50-8DDA-4ECE-94C4-70371BB01B8F}" srcOrd="0" destOrd="0" presId="urn:microsoft.com/office/officeart/2005/8/layout/orgChart1"/>
    <dgm:cxn modelId="{193810F5-8CEC-4FF0-AD2C-DE2798E463D6}" srcId="{5B4F1B91-68F0-4561-9B50-C7FCB89202AD}" destId="{F99A2876-3B11-4FFB-A6CE-CE84E3F0F10A}" srcOrd="2" destOrd="0" parTransId="{7467EB91-E2AD-40B2-A88E-6FBC1AB2CD5D}" sibTransId="{4EA09685-F825-4818-AFFA-B3B4E0156951}"/>
    <dgm:cxn modelId="{7434D501-172D-4163-BEB8-AE8FF2E1E659}" type="presOf" srcId="{B904055B-F08D-42B4-8C1F-E2F6AAD37D00}" destId="{2A79EC73-477A-4A7E-852F-88F4D9D61B67}" srcOrd="0" destOrd="0" presId="urn:microsoft.com/office/officeart/2005/8/layout/orgChart1"/>
    <dgm:cxn modelId="{3F396734-B0C1-4AAD-81F2-EC0290B6B3DC}" type="presOf" srcId="{7467EB91-E2AD-40B2-A88E-6FBC1AB2CD5D}" destId="{DC31B6D8-AB66-414E-96F5-9768FB1D1454}" srcOrd="0" destOrd="0" presId="urn:microsoft.com/office/officeart/2005/8/layout/orgChart1"/>
    <dgm:cxn modelId="{ED34CA1F-65E9-4F98-9314-682842B2563A}" type="presParOf" srcId="{D237BC71-96B5-4BB9-B30A-4184E776671C}" destId="{D9053826-591B-483A-8867-24230B4448F9}" srcOrd="0" destOrd="0" presId="urn:microsoft.com/office/officeart/2005/8/layout/orgChart1"/>
    <dgm:cxn modelId="{FDCCE43B-AB58-4345-B7D3-F67A7E6C8C41}" type="presParOf" srcId="{D9053826-591B-483A-8867-24230B4448F9}" destId="{B7472AFF-16FE-4EC2-9493-4D74F2AFEDEE}" srcOrd="0" destOrd="0" presId="urn:microsoft.com/office/officeart/2005/8/layout/orgChart1"/>
    <dgm:cxn modelId="{7298C41B-C4F6-444B-9155-83E6915CE02B}" type="presParOf" srcId="{B7472AFF-16FE-4EC2-9493-4D74F2AFEDEE}" destId="{5FE26887-5205-4922-A706-70F5FD95FDFC}" srcOrd="0" destOrd="0" presId="urn:microsoft.com/office/officeart/2005/8/layout/orgChart1"/>
    <dgm:cxn modelId="{CE9BBEBA-7F48-43B6-91B9-899666B5C975}" type="presParOf" srcId="{B7472AFF-16FE-4EC2-9493-4D74F2AFEDEE}" destId="{8EB64117-ACC3-4BF0-85E7-2DFF094AA6DF}" srcOrd="1" destOrd="0" presId="urn:microsoft.com/office/officeart/2005/8/layout/orgChart1"/>
    <dgm:cxn modelId="{B09CFEB2-2C03-4860-9940-BD2EEBD8925E}" type="presParOf" srcId="{D9053826-591B-483A-8867-24230B4448F9}" destId="{32E1B283-0526-4BA5-A70F-98C77DE52B60}" srcOrd="1" destOrd="0" presId="urn:microsoft.com/office/officeart/2005/8/layout/orgChart1"/>
    <dgm:cxn modelId="{E4B0F671-72E8-4459-A240-98A44F307B40}" type="presParOf" srcId="{32E1B283-0526-4BA5-A70F-98C77DE52B60}" destId="{FF3D52A5-FF1D-4B18-A709-CEBA78BB8541}" srcOrd="0" destOrd="0" presId="urn:microsoft.com/office/officeart/2005/8/layout/orgChart1"/>
    <dgm:cxn modelId="{3DCE06E6-5430-4C03-9639-F0B7810C4F9E}" type="presParOf" srcId="{32E1B283-0526-4BA5-A70F-98C77DE52B60}" destId="{CF51859E-332C-4621-AB43-AB06ECB8E315}" srcOrd="1" destOrd="0" presId="urn:microsoft.com/office/officeart/2005/8/layout/orgChart1"/>
    <dgm:cxn modelId="{62745ACD-8712-4EA9-8396-CFA82570A5E2}" type="presParOf" srcId="{CF51859E-332C-4621-AB43-AB06ECB8E315}" destId="{91810DB9-1A2F-405D-9A6F-E9FC5BF417F7}" srcOrd="0" destOrd="0" presId="urn:microsoft.com/office/officeart/2005/8/layout/orgChart1"/>
    <dgm:cxn modelId="{F572A51C-FD22-414A-9732-E4880F34824A}" type="presParOf" srcId="{91810DB9-1A2F-405D-9A6F-E9FC5BF417F7}" destId="{2A79EC73-477A-4A7E-852F-88F4D9D61B67}" srcOrd="0" destOrd="0" presId="urn:microsoft.com/office/officeart/2005/8/layout/orgChart1"/>
    <dgm:cxn modelId="{433AE9D8-5944-44B1-AE6F-11838304AFFD}" type="presParOf" srcId="{91810DB9-1A2F-405D-9A6F-E9FC5BF417F7}" destId="{53315E04-2FDA-46EB-88DC-46FC97A322F0}" srcOrd="1" destOrd="0" presId="urn:microsoft.com/office/officeart/2005/8/layout/orgChart1"/>
    <dgm:cxn modelId="{774A5D70-7C2D-4B24-B872-C1071EE26F97}" type="presParOf" srcId="{CF51859E-332C-4621-AB43-AB06ECB8E315}" destId="{0CE06566-4978-42EC-911E-F52F84A89988}" srcOrd="1" destOrd="0" presId="urn:microsoft.com/office/officeart/2005/8/layout/orgChart1"/>
    <dgm:cxn modelId="{C9758B02-7D73-427C-B608-F2CB0D045984}" type="presParOf" srcId="{CF51859E-332C-4621-AB43-AB06ECB8E315}" destId="{E6DF85DF-DBF4-4BA2-A036-86C4ACE33DAA}" srcOrd="2" destOrd="0" presId="urn:microsoft.com/office/officeart/2005/8/layout/orgChart1"/>
    <dgm:cxn modelId="{1F0047F5-1BBE-4471-B3B4-40D21700F6B4}" type="presParOf" srcId="{32E1B283-0526-4BA5-A70F-98C77DE52B60}" destId="{9168B2C5-2492-4B1A-85E0-4C2B0E803D59}" srcOrd="2" destOrd="0" presId="urn:microsoft.com/office/officeart/2005/8/layout/orgChart1"/>
    <dgm:cxn modelId="{ED3FD62C-DEC8-43CA-AB8D-034F4E6072E8}" type="presParOf" srcId="{32E1B283-0526-4BA5-A70F-98C77DE52B60}" destId="{3E519A0E-F4E3-4301-AEB0-A20272F2AA95}" srcOrd="3" destOrd="0" presId="urn:microsoft.com/office/officeart/2005/8/layout/orgChart1"/>
    <dgm:cxn modelId="{85EACD5B-277B-4EA1-93DA-60DC28586696}" type="presParOf" srcId="{3E519A0E-F4E3-4301-AEB0-A20272F2AA95}" destId="{C0CAB225-7786-4907-ADFF-3F66629B6253}" srcOrd="0" destOrd="0" presId="urn:microsoft.com/office/officeart/2005/8/layout/orgChart1"/>
    <dgm:cxn modelId="{FC23CF44-CA13-4159-92CC-C19691275A7F}" type="presParOf" srcId="{C0CAB225-7786-4907-ADFF-3F66629B6253}" destId="{76A0A786-CD73-426F-B847-F815C851D117}" srcOrd="0" destOrd="0" presId="urn:microsoft.com/office/officeart/2005/8/layout/orgChart1"/>
    <dgm:cxn modelId="{7BE403A9-329C-48ED-8B91-A879650919E8}" type="presParOf" srcId="{C0CAB225-7786-4907-ADFF-3F66629B6253}" destId="{9FF87A3B-0DA0-49A8-A5A7-56B9DD137033}" srcOrd="1" destOrd="0" presId="urn:microsoft.com/office/officeart/2005/8/layout/orgChart1"/>
    <dgm:cxn modelId="{9CE9A52F-CAF5-4AC9-A7CC-8348BE9BD7A5}" type="presParOf" srcId="{3E519A0E-F4E3-4301-AEB0-A20272F2AA95}" destId="{F5E69AE2-D6AE-4C9A-B697-45C972998967}" srcOrd="1" destOrd="0" presId="urn:microsoft.com/office/officeart/2005/8/layout/orgChart1"/>
    <dgm:cxn modelId="{52CEEFFC-329D-41F6-A38F-FE5A02CDDBA4}" type="presParOf" srcId="{3E519A0E-F4E3-4301-AEB0-A20272F2AA95}" destId="{82712EF6-3815-4791-AD11-F073ACFB66C6}" srcOrd="2" destOrd="0" presId="urn:microsoft.com/office/officeart/2005/8/layout/orgChart1"/>
    <dgm:cxn modelId="{63EFEE06-0851-41CA-B351-79C3910CC765}" type="presParOf" srcId="{32E1B283-0526-4BA5-A70F-98C77DE52B60}" destId="{DC31B6D8-AB66-414E-96F5-9768FB1D1454}" srcOrd="4" destOrd="0" presId="urn:microsoft.com/office/officeart/2005/8/layout/orgChart1"/>
    <dgm:cxn modelId="{3BFD09F1-F3F7-41A3-9648-E819B6F69213}" type="presParOf" srcId="{32E1B283-0526-4BA5-A70F-98C77DE52B60}" destId="{8ADB49EB-40A2-48A6-9D86-AD0B6FB117B0}" srcOrd="5" destOrd="0" presId="urn:microsoft.com/office/officeart/2005/8/layout/orgChart1"/>
    <dgm:cxn modelId="{C04615C3-C8F5-4C0F-A989-E97E916B48AF}" type="presParOf" srcId="{8ADB49EB-40A2-48A6-9D86-AD0B6FB117B0}" destId="{82BA5E97-4904-4E7B-B273-921D58C7C5AC}" srcOrd="0" destOrd="0" presId="urn:microsoft.com/office/officeart/2005/8/layout/orgChart1"/>
    <dgm:cxn modelId="{B924A9C7-813A-460B-9A1F-2CB3F3905907}" type="presParOf" srcId="{82BA5E97-4904-4E7B-B273-921D58C7C5AC}" destId="{B5AA3C83-C4EA-4250-8E3D-17DA13718DD6}" srcOrd="0" destOrd="0" presId="urn:microsoft.com/office/officeart/2005/8/layout/orgChart1"/>
    <dgm:cxn modelId="{C420D19E-5B05-4438-A33D-49FE3CCDABF4}" type="presParOf" srcId="{82BA5E97-4904-4E7B-B273-921D58C7C5AC}" destId="{4D21987F-F26C-4801-9FE8-E9D47F2D5BD9}" srcOrd="1" destOrd="0" presId="urn:microsoft.com/office/officeart/2005/8/layout/orgChart1"/>
    <dgm:cxn modelId="{54B666C7-6900-4C0E-AE75-9E35E1B62D3C}" type="presParOf" srcId="{8ADB49EB-40A2-48A6-9D86-AD0B6FB117B0}" destId="{3E4FB351-C8D8-41A6-9E7B-9AAE89E11925}" srcOrd="1" destOrd="0" presId="urn:microsoft.com/office/officeart/2005/8/layout/orgChart1"/>
    <dgm:cxn modelId="{CF6D3FBF-FD0D-4DFD-8CA8-027637FEDC8C}" type="presParOf" srcId="{8ADB49EB-40A2-48A6-9D86-AD0B6FB117B0}" destId="{67E07009-4825-4000-A08E-48E1562DDDD5}" srcOrd="2" destOrd="0" presId="urn:microsoft.com/office/officeart/2005/8/layout/orgChart1"/>
    <dgm:cxn modelId="{487CFB09-DF0B-4E4D-BF90-8881C7FD3B7C}" type="presParOf" srcId="{D9053826-591B-483A-8867-24230B4448F9}" destId="{5ACE4A9A-B34F-4C64-969F-53E22FF42ED2}" srcOrd="2" destOrd="0" presId="urn:microsoft.com/office/officeart/2005/8/layout/orgChart1"/>
    <dgm:cxn modelId="{D4D02518-15C0-4351-9F9B-38CB05AF9CC0}" type="presParOf" srcId="{D237BC71-96B5-4BB9-B30A-4184E776671C}" destId="{37CE268F-FE25-4DDF-BD03-3131FFCD7340}" srcOrd="1" destOrd="0" presId="urn:microsoft.com/office/officeart/2005/8/layout/orgChart1"/>
    <dgm:cxn modelId="{89412C35-A6E4-4BED-B580-62C325EDF49A}" type="presParOf" srcId="{37CE268F-FE25-4DDF-BD03-3131FFCD7340}" destId="{1E5A3181-9C73-4739-A45D-5311E92A9E41}" srcOrd="0" destOrd="0" presId="urn:microsoft.com/office/officeart/2005/8/layout/orgChart1"/>
    <dgm:cxn modelId="{203662FB-F96C-466E-B67A-486978FC4527}" type="presParOf" srcId="{1E5A3181-9C73-4739-A45D-5311E92A9E41}" destId="{396F0D50-8DDA-4ECE-94C4-70371BB01B8F}" srcOrd="0" destOrd="0" presId="urn:microsoft.com/office/officeart/2005/8/layout/orgChart1"/>
    <dgm:cxn modelId="{5883CE65-60ED-4669-967E-DA4187653EB2}" type="presParOf" srcId="{1E5A3181-9C73-4739-A45D-5311E92A9E41}" destId="{2F62D418-3059-4EC7-A2BD-6F4FCD2C8E89}" srcOrd="1" destOrd="0" presId="urn:microsoft.com/office/officeart/2005/8/layout/orgChart1"/>
    <dgm:cxn modelId="{5B774497-3F23-4188-A37B-83E06F329620}" type="presParOf" srcId="{37CE268F-FE25-4DDF-BD03-3131FFCD7340}" destId="{BD2F2F51-1CEB-4D60-8CF8-981A9DA90461}" srcOrd="1" destOrd="0" presId="urn:microsoft.com/office/officeart/2005/8/layout/orgChart1"/>
    <dgm:cxn modelId="{A0CB02CB-0F33-459F-956B-08E18F50C1B1}" type="presParOf" srcId="{37CE268F-FE25-4DDF-BD03-3131FFCD7340}" destId="{9DE6BBF0-6849-4881-A1DC-D33B9CE0C526}" srcOrd="2" destOrd="0" presId="urn:microsoft.com/office/officeart/2005/8/layout/orgChart1"/>
    <dgm:cxn modelId="{F511905F-16ED-4053-8CBB-FE1903A99635}" type="presParOf" srcId="{D237BC71-96B5-4BB9-B30A-4184E776671C}" destId="{1B65A441-1B83-40A2-91DA-B353F10502CA}" srcOrd="2" destOrd="0" presId="urn:microsoft.com/office/officeart/2005/8/layout/orgChart1"/>
    <dgm:cxn modelId="{BB3EECBA-3FD5-49F8-8173-610277B7131E}" type="presParOf" srcId="{1B65A441-1B83-40A2-91DA-B353F10502CA}" destId="{5DEA9BF4-7F66-42B4-AF74-E36A7C195DF9}" srcOrd="0" destOrd="0" presId="urn:microsoft.com/office/officeart/2005/8/layout/orgChart1"/>
    <dgm:cxn modelId="{74C69E15-C374-4D67-8BFD-0BDC28847710}" type="presParOf" srcId="{5DEA9BF4-7F66-42B4-AF74-E36A7C195DF9}" destId="{B3A1E5AE-C6F1-44D7-9C58-656D3DD6134C}" srcOrd="0" destOrd="0" presId="urn:microsoft.com/office/officeart/2005/8/layout/orgChart1"/>
    <dgm:cxn modelId="{DD89051A-E4A5-4102-A1A9-E57FAAED4983}" type="presParOf" srcId="{5DEA9BF4-7F66-42B4-AF74-E36A7C195DF9}" destId="{C81887B2-1E61-43E5-B6B4-5BBFB439B213}" srcOrd="1" destOrd="0" presId="urn:microsoft.com/office/officeart/2005/8/layout/orgChart1"/>
    <dgm:cxn modelId="{4EB2F265-E72B-4B69-9BA8-22E3F84A11C5}" type="presParOf" srcId="{1B65A441-1B83-40A2-91DA-B353F10502CA}" destId="{F5B1EB66-E192-4B44-A0C7-BDA3ABB7A298}" srcOrd="1" destOrd="0" presId="urn:microsoft.com/office/officeart/2005/8/layout/orgChart1"/>
    <dgm:cxn modelId="{2D589250-64F2-47EE-8514-5A385DA4897B}" type="presParOf" srcId="{1B65A441-1B83-40A2-91DA-B353F10502CA}" destId="{87AC26C7-DC5A-4D48-9DF4-1CB99A5B0E74}" srcOrd="2" destOrd="0" presId="urn:microsoft.com/office/officeart/2005/8/layout/orgChart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06003D-D6C6-40BA-9DBC-2BD02CFD98E7}">
      <dsp:nvSpPr>
        <dsp:cNvPr id="0" name=""/>
        <dsp:cNvSpPr/>
      </dsp:nvSpPr>
      <dsp:spPr>
        <a:xfrm>
          <a:off x="2430780" y="493565"/>
          <a:ext cx="91440" cy="478582"/>
        </a:xfrm>
        <a:custGeom>
          <a:avLst/>
          <a:gdLst/>
          <a:ahLst/>
          <a:cxnLst/>
          <a:rect l="0" t="0" r="0" b="0"/>
          <a:pathLst>
            <a:path>
              <a:moveTo>
                <a:pt x="45720" y="0"/>
              </a:moveTo>
              <a:lnTo>
                <a:pt x="45720" y="438487"/>
              </a:lnTo>
              <a:lnTo>
                <a:pt x="98170" y="438487"/>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0B23B0C-597E-4B52-820C-C582E794D1D8}">
      <dsp:nvSpPr>
        <dsp:cNvPr id="0" name=""/>
        <dsp:cNvSpPr/>
      </dsp:nvSpPr>
      <dsp:spPr>
        <a:xfrm>
          <a:off x="3529958" y="1895729"/>
          <a:ext cx="240386" cy="357118"/>
        </a:xfrm>
        <a:custGeom>
          <a:avLst/>
          <a:gdLst/>
          <a:ahLst/>
          <a:cxnLst/>
          <a:rect l="0" t="0" r="0" b="0"/>
          <a:pathLst>
            <a:path>
              <a:moveTo>
                <a:pt x="0" y="0"/>
              </a:moveTo>
              <a:lnTo>
                <a:pt x="220507" y="327586"/>
              </a:lnTo>
            </a:path>
          </a:pathLst>
        </a:custGeom>
        <a:noFill/>
        <a:ln w="12700" cap="flat" cmpd="sng" algn="ctr">
          <a:solidFill>
            <a:srgbClr val="4472C4">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7270569-11BD-4383-8DBC-5B25F7EA9467}">
      <dsp:nvSpPr>
        <dsp:cNvPr id="0" name=""/>
        <dsp:cNvSpPr/>
      </dsp:nvSpPr>
      <dsp:spPr>
        <a:xfrm>
          <a:off x="2476500" y="493565"/>
          <a:ext cx="1662587" cy="908647"/>
        </a:xfrm>
        <a:custGeom>
          <a:avLst/>
          <a:gdLst/>
          <a:ahLst/>
          <a:cxnLst/>
          <a:rect l="0" t="0" r="0" b="0"/>
          <a:pathLst>
            <a:path>
              <a:moveTo>
                <a:pt x="0" y="0"/>
              </a:moveTo>
              <a:lnTo>
                <a:pt x="0" y="737920"/>
              </a:lnTo>
              <a:lnTo>
                <a:pt x="1443609" y="737920"/>
              </a:lnTo>
              <a:lnTo>
                <a:pt x="1443609" y="832988"/>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2430A58-BAD0-46F8-AF1B-1B029C2F797B}">
      <dsp:nvSpPr>
        <dsp:cNvPr id="0" name=""/>
        <dsp:cNvSpPr/>
      </dsp:nvSpPr>
      <dsp:spPr>
        <a:xfrm>
          <a:off x="1593643" y="1895729"/>
          <a:ext cx="332596" cy="370966"/>
        </a:xfrm>
        <a:custGeom>
          <a:avLst/>
          <a:gdLst/>
          <a:ahLst/>
          <a:cxnLst/>
          <a:rect l="0" t="0" r="0" b="0"/>
          <a:pathLst>
            <a:path>
              <a:moveTo>
                <a:pt x="305092" y="0"/>
              </a:moveTo>
              <a:lnTo>
                <a:pt x="0" y="340289"/>
              </a:lnTo>
            </a:path>
          </a:pathLst>
        </a:custGeom>
        <a:noFill/>
        <a:ln w="12700" cap="flat" cmpd="sng" algn="ctr">
          <a:solidFill>
            <a:srgbClr val="4472C4">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8E1AE72-D779-4901-880A-27E616F96838}">
      <dsp:nvSpPr>
        <dsp:cNvPr id="0" name=""/>
        <dsp:cNvSpPr/>
      </dsp:nvSpPr>
      <dsp:spPr>
        <a:xfrm>
          <a:off x="2430780" y="493565"/>
          <a:ext cx="91440" cy="908647"/>
        </a:xfrm>
        <a:custGeom>
          <a:avLst/>
          <a:gdLst/>
          <a:ahLst/>
          <a:cxnLst/>
          <a:rect l="0" t="0" r="0" b="0"/>
          <a:pathLst>
            <a:path>
              <a:moveTo>
                <a:pt x="124733" y="0"/>
              </a:moveTo>
              <a:lnTo>
                <a:pt x="124733" y="737920"/>
              </a:lnTo>
              <a:lnTo>
                <a:pt x="45720" y="737920"/>
              </a:lnTo>
              <a:lnTo>
                <a:pt x="45720" y="832988"/>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F469903-F888-4B85-9FC4-B86024BCA5DA}">
      <dsp:nvSpPr>
        <dsp:cNvPr id="0" name=""/>
        <dsp:cNvSpPr/>
      </dsp:nvSpPr>
      <dsp:spPr>
        <a:xfrm>
          <a:off x="33060" y="1895729"/>
          <a:ext cx="172261" cy="357133"/>
        </a:xfrm>
        <a:custGeom>
          <a:avLst/>
          <a:gdLst/>
          <a:ahLst/>
          <a:cxnLst/>
          <a:rect l="0" t="0" r="0" b="0"/>
          <a:pathLst>
            <a:path>
              <a:moveTo>
                <a:pt x="182464" y="0"/>
              </a:moveTo>
              <a:lnTo>
                <a:pt x="0" y="327599"/>
              </a:lnTo>
            </a:path>
          </a:pathLst>
        </a:custGeom>
        <a:noFill/>
        <a:ln w="12700" cap="flat" cmpd="sng" algn="ctr">
          <a:solidFill>
            <a:srgbClr val="4472C4">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297FFF0-3DA3-44E0-8518-7A0F3A4D07CF}">
      <dsp:nvSpPr>
        <dsp:cNvPr id="0" name=""/>
        <dsp:cNvSpPr/>
      </dsp:nvSpPr>
      <dsp:spPr>
        <a:xfrm>
          <a:off x="816611" y="493565"/>
          <a:ext cx="1659888" cy="908647"/>
        </a:xfrm>
        <a:custGeom>
          <a:avLst/>
          <a:gdLst/>
          <a:ahLst/>
          <a:cxnLst/>
          <a:rect l="0" t="0" r="0" b="0"/>
          <a:pathLst>
            <a:path>
              <a:moveTo>
                <a:pt x="1522624" y="0"/>
              </a:moveTo>
              <a:lnTo>
                <a:pt x="1522624" y="737920"/>
              </a:lnTo>
              <a:lnTo>
                <a:pt x="0" y="737920"/>
              </a:lnTo>
              <a:lnTo>
                <a:pt x="0" y="832988"/>
              </a:lnTo>
            </a:path>
          </a:pathLst>
        </a:custGeom>
        <a:noFill/>
        <a:ln w="12700" cap="flat" cmpd="sng" algn="ctr">
          <a:solidFill>
            <a:srgbClr val="FFC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FFA9452-8A27-470F-B389-D2104DCCFA47}">
      <dsp:nvSpPr>
        <dsp:cNvPr id="0" name=""/>
        <dsp:cNvSpPr/>
      </dsp:nvSpPr>
      <dsp:spPr>
        <a:xfrm>
          <a:off x="1683562" y="49"/>
          <a:ext cx="1585875" cy="493516"/>
        </a:xfrm>
        <a:prstGeom prst="rect">
          <a:avLst/>
        </a:prstGeom>
        <a:solidFill>
          <a:srgbClr val="ED7D31">
            <a:lumMod val="75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id-ID" sz="1100" kern="1200">
              <a:solidFill>
                <a:sysClr val="window" lastClr="FFFFFF"/>
              </a:solidFill>
              <a:latin typeface="Times New Roman" panose="02020603050405020304" pitchFamily="18" charset="0"/>
              <a:ea typeface="+mn-ea"/>
              <a:cs typeface="Times New Roman" panose="02020603050405020304" pitchFamily="18" charset="0"/>
            </a:rPr>
            <a:t>Kepala UPTD PPSGRA Subang</a:t>
          </a:r>
        </a:p>
      </dsp:txBody>
      <dsp:txXfrm>
        <a:off x="1683562" y="49"/>
        <a:ext cx="1585875" cy="493516"/>
      </dsp:txXfrm>
    </dsp:sp>
    <dsp:sp modelId="{ECF7AC00-0FDD-4B56-9FC3-1C9BA80CDAB0}">
      <dsp:nvSpPr>
        <dsp:cNvPr id="0" name=""/>
        <dsp:cNvSpPr/>
      </dsp:nvSpPr>
      <dsp:spPr>
        <a:xfrm>
          <a:off x="52500" y="1402213"/>
          <a:ext cx="1528222" cy="493516"/>
        </a:xfrm>
        <a:prstGeom prst="rect">
          <a:avLst/>
        </a:prstGeom>
        <a:solidFill>
          <a:srgbClr val="70AD47">
            <a:lumMod val="75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id-ID" sz="1100" kern="1200">
              <a:solidFill>
                <a:sysClr val="window" lastClr="FFFFFF"/>
              </a:solidFill>
              <a:latin typeface="Times New Roman" panose="02020603050405020304" pitchFamily="18" charset="0"/>
              <a:ea typeface="+mn-ea"/>
              <a:cs typeface="Times New Roman" panose="02020603050405020304" pitchFamily="18" charset="0"/>
            </a:rPr>
            <a:t>Kelompok Jabatan Fungsional</a:t>
          </a:r>
        </a:p>
      </dsp:txBody>
      <dsp:txXfrm>
        <a:off x="52500" y="1402213"/>
        <a:ext cx="1528222" cy="493516"/>
      </dsp:txXfrm>
    </dsp:sp>
    <dsp:sp modelId="{F94BBC2F-814B-4AAF-8C6B-CFE5DFB994FF}">
      <dsp:nvSpPr>
        <dsp:cNvPr id="0" name=""/>
        <dsp:cNvSpPr/>
      </dsp:nvSpPr>
      <dsp:spPr>
        <a:xfrm>
          <a:off x="33060" y="2033795"/>
          <a:ext cx="1489698" cy="4381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id-ID" sz="900" kern="1200">
              <a:solidFill>
                <a:sysClr val="window" lastClr="FFFFFF"/>
              </a:solidFill>
              <a:latin typeface="Times New Roman" panose="02020603050405020304" pitchFamily="18" charset="0"/>
              <a:ea typeface="+mn-ea"/>
              <a:cs typeface="Times New Roman" panose="02020603050405020304" pitchFamily="18" charset="0"/>
            </a:rPr>
            <a:t>Analisis Pelayanan Sosial</a:t>
          </a:r>
        </a:p>
        <a:p>
          <a:pPr lvl="0" algn="ctr" defTabSz="400050">
            <a:lnSpc>
              <a:spcPct val="90000"/>
            </a:lnSpc>
            <a:spcBef>
              <a:spcPct val="0"/>
            </a:spcBef>
            <a:spcAft>
              <a:spcPct val="35000"/>
            </a:spcAft>
          </a:pPr>
          <a:r>
            <a:rPr lang="id-ID" sz="900" kern="1200">
              <a:solidFill>
                <a:sysClr val="window" lastClr="FFFFFF"/>
              </a:solidFill>
              <a:latin typeface="Times New Roman" panose="02020603050405020304" pitchFamily="18" charset="0"/>
              <a:ea typeface="+mn-ea"/>
              <a:cs typeface="Times New Roman" panose="02020603050405020304" pitchFamily="18" charset="0"/>
            </a:rPr>
            <a:t>Satpel PSAB Batutunggal</a:t>
          </a:r>
        </a:p>
      </dsp:txBody>
      <dsp:txXfrm>
        <a:off x="33060" y="2033795"/>
        <a:ext cx="1489698" cy="438133"/>
      </dsp:txXfrm>
    </dsp:sp>
    <dsp:sp modelId="{929F3EFA-4DBA-4F6B-807E-4FEF70C088C8}">
      <dsp:nvSpPr>
        <dsp:cNvPr id="0" name=""/>
        <dsp:cNvSpPr/>
      </dsp:nvSpPr>
      <dsp:spPr>
        <a:xfrm>
          <a:off x="1788000" y="1402213"/>
          <a:ext cx="1382398" cy="493516"/>
        </a:xfrm>
        <a:prstGeom prst="rect">
          <a:avLst/>
        </a:prstGeom>
        <a:solidFill>
          <a:srgbClr val="70AD47">
            <a:lumMod val="75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id-ID" sz="1100" kern="1200">
              <a:solidFill>
                <a:sysClr val="window" lastClr="FFFFFF"/>
              </a:solidFill>
              <a:latin typeface="Times New Roman" panose="02020603050405020304" pitchFamily="18" charset="0"/>
              <a:ea typeface="+mn-ea"/>
              <a:cs typeface="Times New Roman" panose="02020603050405020304" pitchFamily="18" charset="0"/>
            </a:rPr>
            <a:t>Kasi Penerimaan dan Penyaluran</a:t>
          </a:r>
        </a:p>
      </dsp:txBody>
      <dsp:txXfrm>
        <a:off x="1788000" y="1402213"/>
        <a:ext cx="1382398" cy="493516"/>
      </dsp:txXfrm>
    </dsp:sp>
    <dsp:sp modelId="{47CA1E3F-65A4-4A7B-9A42-F3A80F59CC91}">
      <dsp:nvSpPr>
        <dsp:cNvPr id="0" name=""/>
        <dsp:cNvSpPr/>
      </dsp:nvSpPr>
      <dsp:spPr>
        <a:xfrm>
          <a:off x="1593643" y="2019938"/>
          <a:ext cx="1141572" cy="49351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id-ID" sz="900" kern="1200">
              <a:solidFill>
                <a:sysClr val="window" lastClr="FFFFFF"/>
              </a:solidFill>
              <a:latin typeface="Times New Roman" panose="02020603050405020304" pitchFamily="18" charset="0"/>
              <a:ea typeface="+mn-ea"/>
              <a:cs typeface="Times New Roman" panose="02020603050405020304" pitchFamily="18" charset="0"/>
            </a:rPr>
            <a:t>Analisis Pelayanan Sosial PSA Bogor</a:t>
          </a:r>
        </a:p>
      </dsp:txBody>
      <dsp:txXfrm>
        <a:off x="1593643" y="2019938"/>
        <a:ext cx="1141572" cy="493516"/>
      </dsp:txXfrm>
    </dsp:sp>
    <dsp:sp modelId="{7EA9DF47-F958-4D30-B4C2-D82EE34D73AA}">
      <dsp:nvSpPr>
        <dsp:cNvPr id="0" name=""/>
        <dsp:cNvSpPr/>
      </dsp:nvSpPr>
      <dsp:spPr>
        <a:xfrm>
          <a:off x="3377675" y="1402213"/>
          <a:ext cx="1522823" cy="493516"/>
        </a:xfrm>
        <a:prstGeom prst="rect">
          <a:avLst/>
        </a:prstGeom>
        <a:solidFill>
          <a:srgbClr val="70AD47">
            <a:lumMod val="75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id-ID" sz="1100" kern="1200">
              <a:solidFill>
                <a:sysClr val="window" lastClr="FFFFFF"/>
              </a:solidFill>
              <a:latin typeface="Times New Roman" panose="02020603050405020304" pitchFamily="18" charset="0"/>
              <a:ea typeface="+mn-ea"/>
              <a:cs typeface="Times New Roman" panose="02020603050405020304" pitchFamily="18" charset="0"/>
            </a:rPr>
            <a:t>Kasi Rehabilitasi Sosial</a:t>
          </a:r>
        </a:p>
      </dsp:txBody>
      <dsp:txXfrm>
        <a:off x="3377675" y="1402213"/>
        <a:ext cx="1522823" cy="493516"/>
      </dsp:txXfrm>
    </dsp:sp>
    <dsp:sp modelId="{AB5397AE-8011-41C7-AEF5-8751C310BB8A}">
      <dsp:nvSpPr>
        <dsp:cNvPr id="0" name=""/>
        <dsp:cNvSpPr/>
      </dsp:nvSpPr>
      <dsp:spPr>
        <a:xfrm>
          <a:off x="2671559" y="2006089"/>
          <a:ext cx="1098784" cy="49351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id-ID" sz="900" kern="1200">
              <a:solidFill>
                <a:sysClr val="window" lastClr="FFFFFF"/>
              </a:solidFill>
              <a:latin typeface="Times New Roman" panose="02020603050405020304" pitchFamily="18" charset="0"/>
              <a:ea typeface="+mn-ea"/>
              <a:cs typeface="Times New Roman" panose="02020603050405020304" pitchFamily="18" charset="0"/>
            </a:rPr>
            <a:t>Analisis Pelayanan Sosial PSA Bandung</a:t>
          </a:r>
        </a:p>
      </dsp:txBody>
      <dsp:txXfrm>
        <a:off x="2671559" y="2006089"/>
        <a:ext cx="1098784" cy="493516"/>
      </dsp:txXfrm>
    </dsp:sp>
    <dsp:sp modelId="{9DF2F1BB-2333-4FD8-B201-03ABD86981EA}">
      <dsp:nvSpPr>
        <dsp:cNvPr id="0" name=""/>
        <dsp:cNvSpPr/>
      </dsp:nvSpPr>
      <dsp:spPr>
        <a:xfrm>
          <a:off x="2533678" y="725390"/>
          <a:ext cx="1537283" cy="493516"/>
        </a:xfrm>
        <a:prstGeom prst="rect">
          <a:avLst/>
        </a:prstGeom>
        <a:solidFill>
          <a:srgbClr val="FFC000"/>
        </a:solidFill>
        <a:ln w="12700" cap="flat" cmpd="sng" algn="ctr">
          <a:solidFill>
            <a:sysClr val="window" lastClr="FFFFFF">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id-ID" sz="1200" kern="1200">
              <a:solidFill>
                <a:sysClr val="window" lastClr="FFFFFF"/>
              </a:solidFill>
              <a:latin typeface="Times New Roman" panose="02020603050405020304" pitchFamily="18" charset="0"/>
              <a:ea typeface="+mn-ea"/>
              <a:cs typeface="Times New Roman" panose="02020603050405020304" pitchFamily="18" charset="0"/>
            </a:rPr>
            <a:t>Kasubag Tata Usaha</a:t>
          </a:r>
        </a:p>
      </dsp:txBody>
      <dsp:txXfrm>
        <a:off x="2533678" y="725390"/>
        <a:ext cx="1537283" cy="493516"/>
      </dsp:txXfrm>
    </dsp:sp>
    <dsp:sp modelId="{CBF07E9B-D62B-4B62-858D-138A17D4971F}">
      <dsp:nvSpPr>
        <dsp:cNvPr id="0" name=""/>
        <dsp:cNvSpPr/>
      </dsp:nvSpPr>
      <dsp:spPr>
        <a:xfrm>
          <a:off x="3753616" y="2026876"/>
          <a:ext cx="1097797" cy="479673"/>
        </a:xfrm>
        <a:prstGeom prst="rect">
          <a:avLst/>
        </a:prstGeom>
        <a:solidFill>
          <a:srgbClr val="4472C4"/>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id-ID" sz="900" kern="1200">
              <a:solidFill>
                <a:sysClr val="window" lastClr="FFFFFF"/>
              </a:solidFill>
              <a:latin typeface="Times New Roman" panose="02020603050405020304" pitchFamily="18" charset="0"/>
              <a:ea typeface="+mn-ea"/>
              <a:cs typeface="Times New Roman" panose="02020603050405020304" pitchFamily="18" charset="0"/>
            </a:rPr>
            <a:t>Analisis Pelayanan Sosial PSA Garut</a:t>
          </a:r>
        </a:p>
      </dsp:txBody>
      <dsp:txXfrm>
        <a:off x="3753616" y="2026876"/>
        <a:ext cx="1097797" cy="47967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31B6D8-AB66-414E-96F5-9768FB1D1454}">
      <dsp:nvSpPr>
        <dsp:cNvPr id="0" name=""/>
        <dsp:cNvSpPr/>
      </dsp:nvSpPr>
      <dsp:spPr>
        <a:xfrm>
          <a:off x="2091088" y="1313109"/>
          <a:ext cx="1304213" cy="365816"/>
        </a:xfrm>
        <a:custGeom>
          <a:avLst/>
          <a:gdLst/>
          <a:ahLst/>
          <a:cxnLst/>
          <a:rect l="0" t="0" r="0" b="0"/>
          <a:pathLst>
            <a:path>
              <a:moveTo>
                <a:pt x="0" y="0"/>
              </a:moveTo>
              <a:lnTo>
                <a:pt x="0" y="243825"/>
              </a:lnTo>
              <a:lnTo>
                <a:pt x="1304213" y="243825"/>
              </a:lnTo>
              <a:lnTo>
                <a:pt x="1304213" y="36581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68B2C5-2492-4B1A-85E0-4C2B0E803D59}">
      <dsp:nvSpPr>
        <dsp:cNvPr id="0" name=""/>
        <dsp:cNvSpPr/>
      </dsp:nvSpPr>
      <dsp:spPr>
        <a:xfrm>
          <a:off x="899292" y="1313109"/>
          <a:ext cx="1191795" cy="1217480"/>
        </a:xfrm>
        <a:custGeom>
          <a:avLst/>
          <a:gdLst/>
          <a:ahLst/>
          <a:cxnLst/>
          <a:rect l="0" t="0" r="0" b="0"/>
          <a:pathLst>
            <a:path>
              <a:moveTo>
                <a:pt x="1191795" y="0"/>
              </a:moveTo>
              <a:lnTo>
                <a:pt x="1191795" y="1095488"/>
              </a:lnTo>
              <a:lnTo>
                <a:pt x="0" y="1095488"/>
              </a:lnTo>
              <a:lnTo>
                <a:pt x="0" y="121748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3D52A5-FF1D-4B18-A709-CEBA78BB8541}">
      <dsp:nvSpPr>
        <dsp:cNvPr id="0" name=""/>
        <dsp:cNvSpPr/>
      </dsp:nvSpPr>
      <dsp:spPr>
        <a:xfrm>
          <a:off x="583695" y="1313109"/>
          <a:ext cx="1507392" cy="364631"/>
        </a:xfrm>
        <a:custGeom>
          <a:avLst/>
          <a:gdLst/>
          <a:ahLst/>
          <a:cxnLst/>
          <a:rect l="0" t="0" r="0" b="0"/>
          <a:pathLst>
            <a:path>
              <a:moveTo>
                <a:pt x="1507392" y="0"/>
              </a:moveTo>
              <a:lnTo>
                <a:pt x="1507392" y="242640"/>
              </a:lnTo>
              <a:lnTo>
                <a:pt x="0" y="242640"/>
              </a:lnTo>
              <a:lnTo>
                <a:pt x="0" y="36463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E26887-5205-4922-A706-70F5FD95FDFC}">
      <dsp:nvSpPr>
        <dsp:cNvPr id="0" name=""/>
        <dsp:cNvSpPr/>
      </dsp:nvSpPr>
      <dsp:spPr>
        <a:xfrm>
          <a:off x="1510177" y="732199"/>
          <a:ext cx="1161820" cy="58091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id-ID" sz="1200" kern="1200">
              <a:latin typeface="Times New Roman" panose="02020603050405020304" pitchFamily="18" charset="0"/>
              <a:cs typeface="Times New Roman" panose="02020603050405020304" pitchFamily="18" charset="0"/>
            </a:rPr>
            <a:t>Ketua Pelaksana</a:t>
          </a:r>
        </a:p>
      </dsp:txBody>
      <dsp:txXfrm>
        <a:off x="1510177" y="732199"/>
        <a:ext cx="1161820" cy="580910"/>
      </dsp:txXfrm>
    </dsp:sp>
    <dsp:sp modelId="{2A79EC73-477A-4A7E-852F-88F4D9D61B67}">
      <dsp:nvSpPr>
        <dsp:cNvPr id="0" name=""/>
        <dsp:cNvSpPr/>
      </dsp:nvSpPr>
      <dsp:spPr>
        <a:xfrm>
          <a:off x="2785" y="1677741"/>
          <a:ext cx="1161820" cy="58091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id-ID" sz="1200" kern="1200">
              <a:latin typeface="Times New Roman" panose="02020603050405020304" pitchFamily="18" charset="0"/>
              <a:cs typeface="Times New Roman" panose="02020603050405020304" pitchFamily="18" charset="0"/>
            </a:rPr>
            <a:t>Sekretaris</a:t>
          </a:r>
        </a:p>
      </dsp:txBody>
      <dsp:txXfrm>
        <a:off x="2785" y="1677741"/>
        <a:ext cx="1161820" cy="580910"/>
      </dsp:txXfrm>
    </dsp:sp>
    <dsp:sp modelId="{76A0A786-CD73-426F-B847-F815C851D117}">
      <dsp:nvSpPr>
        <dsp:cNvPr id="0" name=""/>
        <dsp:cNvSpPr/>
      </dsp:nvSpPr>
      <dsp:spPr>
        <a:xfrm>
          <a:off x="318382" y="2530589"/>
          <a:ext cx="1161820" cy="58091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id-ID" sz="1200" kern="1200">
              <a:latin typeface="Times New Roman" panose="02020603050405020304" pitchFamily="18" charset="0"/>
              <a:cs typeface="Times New Roman" panose="02020603050405020304" pitchFamily="18" charset="0"/>
            </a:rPr>
            <a:t>Divisi Acara</a:t>
          </a:r>
        </a:p>
      </dsp:txBody>
      <dsp:txXfrm>
        <a:off x="318382" y="2530589"/>
        <a:ext cx="1161820" cy="580910"/>
      </dsp:txXfrm>
    </dsp:sp>
    <dsp:sp modelId="{B5AA3C83-C4EA-4250-8E3D-17DA13718DD6}">
      <dsp:nvSpPr>
        <dsp:cNvPr id="0" name=""/>
        <dsp:cNvSpPr/>
      </dsp:nvSpPr>
      <dsp:spPr>
        <a:xfrm>
          <a:off x="2814391" y="1678926"/>
          <a:ext cx="1161820" cy="58091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id-ID" sz="1200" kern="1200">
              <a:latin typeface="Times New Roman" panose="02020603050405020304" pitchFamily="18" charset="0"/>
              <a:cs typeface="Times New Roman" panose="02020603050405020304" pitchFamily="18" charset="0"/>
            </a:rPr>
            <a:t>Bendahara</a:t>
          </a:r>
        </a:p>
      </dsp:txBody>
      <dsp:txXfrm>
        <a:off x="2814391" y="1678926"/>
        <a:ext cx="1161820" cy="580910"/>
      </dsp:txXfrm>
    </dsp:sp>
    <dsp:sp modelId="{396F0D50-8DDA-4ECE-94C4-70371BB01B8F}">
      <dsp:nvSpPr>
        <dsp:cNvPr id="0" name=""/>
        <dsp:cNvSpPr/>
      </dsp:nvSpPr>
      <dsp:spPr>
        <a:xfrm>
          <a:off x="1682150" y="2530589"/>
          <a:ext cx="1161820" cy="58091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id-ID" sz="1200" kern="1200">
              <a:latin typeface="Times New Roman" panose="02020603050405020304" pitchFamily="18" charset="0"/>
              <a:cs typeface="Times New Roman" panose="02020603050405020304" pitchFamily="18" charset="0"/>
            </a:rPr>
            <a:t>Divisi Humas </a:t>
          </a:r>
        </a:p>
        <a:p>
          <a:pPr lvl="0" algn="ctr" defTabSz="533400">
            <a:lnSpc>
              <a:spcPct val="90000"/>
            </a:lnSpc>
            <a:spcBef>
              <a:spcPct val="0"/>
            </a:spcBef>
            <a:spcAft>
              <a:spcPct val="35000"/>
            </a:spcAft>
          </a:pPr>
          <a:r>
            <a:rPr lang="id-ID" sz="1200" kern="1200">
              <a:latin typeface="Times New Roman" panose="02020603050405020304" pitchFamily="18" charset="0"/>
              <a:cs typeface="Times New Roman" panose="02020603050405020304" pitchFamily="18" charset="0"/>
            </a:rPr>
            <a:t>dan Dokumentasi</a:t>
          </a:r>
        </a:p>
      </dsp:txBody>
      <dsp:txXfrm>
        <a:off x="1682150" y="2530589"/>
        <a:ext cx="1161820" cy="580910"/>
      </dsp:txXfrm>
    </dsp:sp>
    <dsp:sp modelId="{B3A1E5AE-C6F1-44D7-9C58-656D3DD6134C}">
      <dsp:nvSpPr>
        <dsp:cNvPr id="0" name=""/>
        <dsp:cNvSpPr/>
      </dsp:nvSpPr>
      <dsp:spPr>
        <a:xfrm>
          <a:off x="3073721" y="2530589"/>
          <a:ext cx="1161820" cy="58091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id-ID" sz="1200" kern="1200">
              <a:latin typeface="Times New Roman" panose="02020603050405020304" pitchFamily="18" charset="0"/>
              <a:cs typeface="Times New Roman" panose="02020603050405020304" pitchFamily="18" charset="0"/>
            </a:rPr>
            <a:t>Divisi Konsumsi dan Perlengkapan</a:t>
          </a:r>
        </a:p>
      </dsp:txBody>
      <dsp:txXfrm>
        <a:off x="3073721" y="2530589"/>
        <a:ext cx="1161820" cy="58091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0DF3C4-BC2D-4B62-87F8-0A97C28E9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13662</TotalTime>
  <Pages>330</Pages>
  <Words>80944</Words>
  <Characters>461382</Characters>
  <Application>Microsoft Office Word</Application>
  <DocSecurity>0</DocSecurity>
  <Lines>3844</Lines>
  <Paragraphs>1082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541244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Nisa Almalia Nurfauziah</dc:creator>
  <cp:keywords/>
  <dc:description/>
  <cp:lastModifiedBy>Microsoft account</cp:lastModifiedBy>
  <cp:revision>1063</cp:revision>
  <dcterms:created xsi:type="dcterms:W3CDTF">2023-03-01T16:16:00Z</dcterms:created>
  <dcterms:modified xsi:type="dcterms:W3CDTF">2023-07-04T00:38:00Z</dcterms:modified>
</cp:coreProperties>
</file>