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E2483" w:rsidRDefault="00DE2483" w:rsidP="00DE2483">
      <w:pPr>
        <w:pStyle w:val="Heading1"/>
      </w:pPr>
      <w:bookmarkStart w:id="0" w:name="_Toc142381838"/>
      <w:r>
        <w:t>ABSTRAK</w:t>
      </w:r>
      <w:bookmarkEnd w:id="0"/>
    </w:p>
    <w:p w:rsidR="00DE2483" w:rsidRDefault="00DE2483" w:rsidP="00DE2483">
      <w:pPr>
        <w:pStyle w:val="Heading1"/>
        <w:jc w:val="left"/>
      </w:pPr>
    </w:p>
    <w:p w:rsidR="00DE2483" w:rsidRPr="009757AA" w:rsidRDefault="00DE2483" w:rsidP="00DE2483">
      <w:pPr>
        <w:spacing w:line="240" w:lineRule="auto"/>
        <w:ind w:left="284" w:hanging="284"/>
        <w:jc w:val="both"/>
        <w:rPr>
          <w:rFonts w:ascii="Times New Roman" w:hAnsi="Times New Roman" w:cs="Times New Roman"/>
          <w:b/>
          <w:bCs/>
          <w:sz w:val="24"/>
          <w:szCs w:val="24"/>
        </w:rPr>
      </w:pPr>
      <w:r>
        <w:rPr>
          <w:rFonts w:ascii="Times New Roman" w:hAnsi="Times New Roman" w:cs="Times New Roman"/>
          <w:b/>
          <w:bCs/>
          <w:sz w:val="24"/>
          <w:szCs w:val="24"/>
        </w:rPr>
        <w:t xml:space="preserve">RIZKA SATIKSA WULANDARI, 19.04.226. </w:t>
      </w:r>
      <w:proofErr w:type="spellStart"/>
      <w:r>
        <w:rPr>
          <w:rFonts w:ascii="Times New Roman" w:hAnsi="Times New Roman" w:cs="Times New Roman"/>
          <w:b/>
          <w:bCs/>
          <w:sz w:val="24"/>
          <w:szCs w:val="24"/>
        </w:rPr>
        <w:t>Resiliensi</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Lanjut</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Usia</w:t>
      </w:r>
      <w:proofErr w:type="spellEnd"/>
      <w:r>
        <w:rPr>
          <w:rFonts w:ascii="Times New Roman" w:hAnsi="Times New Roman" w:cs="Times New Roman"/>
          <w:b/>
          <w:bCs/>
          <w:sz w:val="24"/>
          <w:szCs w:val="24"/>
        </w:rPr>
        <w:t xml:space="preserve"> yang </w:t>
      </w:r>
      <w:proofErr w:type="spellStart"/>
      <w:r>
        <w:rPr>
          <w:rFonts w:ascii="Times New Roman" w:hAnsi="Times New Roman" w:cs="Times New Roman"/>
          <w:b/>
          <w:bCs/>
          <w:sz w:val="24"/>
          <w:szCs w:val="24"/>
        </w:rPr>
        <w:t>Hidup</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Sendiri</w:t>
      </w:r>
      <w:proofErr w:type="spellEnd"/>
      <w:r>
        <w:rPr>
          <w:rFonts w:ascii="Times New Roman" w:hAnsi="Times New Roman" w:cs="Times New Roman"/>
          <w:b/>
          <w:bCs/>
          <w:sz w:val="24"/>
          <w:szCs w:val="24"/>
        </w:rPr>
        <w:t xml:space="preserve"> di </w:t>
      </w:r>
      <w:proofErr w:type="spellStart"/>
      <w:r>
        <w:rPr>
          <w:rFonts w:ascii="Times New Roman" w:hAnsi="Times New Roman" w:cs="Times New Roman"/>
          <w:b/>
          <w:bCs/>
          <w:sz w:val="24"/>
          <w:szCs w:val="24"/>
        </w:rPr>
        <w:t>Desa</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Tolengas</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Kecamatan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To</w:t>
      </w:r>
      <w:bookmarkStart w:id="1" w:name="_GoBack"/>
      <w:bookmarkEnd w:id="1"/>
      <w:r>
        <w:rPr>
          <w:rFonts w:ascii="Times New Roman" w:hAnsi="Times New Roman" w:cs="Times New Roman"/>
          <w:b/>
          <w:bCs/>
          <w:sz w:val="24"/>
          <w:szCs w:val="24"/>
        </w:rPr>
        <w:t>mo</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Kabupaten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Sumedang</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Dibimbing</w:t>
      </w:r>
      <w:proofErr w:type="spellEnd"/>
      <w:r>
        <w:rPr>
          <w:rFonts w:ascii="Times New Roman" w:hAnsi="Times New Roman" w:cs="Times New Roman"/>
          <w:b/>
          <w:bCs/>
          <w:sz w:val="24"/>
          <w:szCs w:val="24"/>
        </w:rPr>
        <w:t xml:space="preserve"> Oleh Dr. </w:t>
      </w:r>
      <w:proofErr w:type="spellStart"/>
      <w:r>
        <w:rPr>
          <w:rFonts w:ascii="Times New Roman" w:hAnsi="Times New Roman" w:cs="Times New Roman"/>
          <w:b/>
          <w:bCs/>
          <w:sz w:val="24"/>
          <w:szCs w:val="24"/>
        </w:rPr>
        <w:t>Jumayar</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Marbun</w:t>
      </w:r>
      <w:proofErr w:type="spellEnd"/>
      <w:r>
        <w:rPr>
          <w:rFonts w:ascii="Times New Roman" w:hAnsi="Times New Roman" w:cs="Times New Roman"/>
          <w:b/>
          <w:bCs/>
          <w:sz w:val="24"/>
          <w:szCs w:val="24"/>
        </w:rPr>
        <w:t xml:space="preserve">, </w:t>
      </w:r>
      <w:proofErr w:type="spellStart"/>
      <w:proofErr w:type="gramStart"/>
      <w:r>
        <w:rPr>
          <w:rFonts w:ascii="Times New Roman" w:hAnsi="Times New Roman" w:cs="Times New Roman"/>
          <w:b/>
          <w:bCs/>
          <w:sz w:val="24"/>
          <w:szCs w:val="24"/>
        </w:rPr>
        <w:t>M.Si</w:t>
      </w:r>
      <w:proofErr w:type="spellEnd"/>
      <w:proofErr w:type="gramEnd"/>
      <w:r>
        <w:rPr>
          <w:rFonts w:ascii="Times New Roman" w:hAnsi="Times New Roman" w:cs="Times New Roman"/>
          <w:b/>
          <w:bCs/>
          <w:sz w:val="24"/>
          <w:szCs w:val="24"/>
        </w:rPr>
        <w:t xml:space="preserve"> dan </w:t>
      </w:r>
      <w:proofErr w:type="spellStart"/>
      <w:r>
        <w:rPr>
          <w:rFonts w:ascii="Times New Roman" w:hAnsi="Times New Roman" w:cs="Times New Roman"/>
          <w:b/>
          <w:bCs/>
          <w:sz w:val="24"/>
          <w:szCs w:val="24"/>
        </w:rPr>
        <w:t>Irniyati</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Samosir</w:t>
      </w:r>
      <w:proofErr w:type="spellEnd"/>
      <w:r>
        <w:rPr>
          <w:rFonts w:ascii="Times New Roman" w:hAnsi="Times New Roman" w:cs="Times New Roman"/>
          <w:b/>
          <w:bCs/>
          <w:sz w:val="24"/>
          <w:szCs w:val="24"/>
        </w:rPr>
        <w:t xml:space="preserve">, S.ST, </w:t>
      </w:r>
      <w:proofErr w:type="spellStart"/>
      <w:r>
        <w:rPr>
          <w:rFonts w:ascii="Times New Roman" w:hAnsi="Times New Roman" w:cs="Times New Roman"/>
          <w:b/>
          <w:bCs/>
          <w:sz w:val="24"/>
          <w:szCs w:val="24"/>
        </w:rPr>
        <w:t>MPS.Sp</w:t>
      </w:r>
      <w:proofErr w:type="spellEnd"/>
      <w:r>
        <w:rPr>
          <w:rFonts w:ascii="Times New Roman" w:hAnsi="Times New Roman" w:cs="Times New Roman"/>
          <w:b/>
          <w:bCs/>
          <w:sz w:val="24"/>
          <w:szCs w:val="24"/>
        </w:rPr>
        <w:t>.</w:t>
      </w:r>
    </w:p>
    <w:p w:rsidR="00DE2483" w:rsidRDefault="00DE2483" w:rsidP="00DE2483">
      <w:pPr>
        <w:spacing w:line="240" w:lineRule="auto"/>
        <w:jc w:val="both"/>
        <w:rPr>
          <w:rFonts w:ascii="Times New Roman" w:eastAsia="Calibri" w:hAnsi="Times New Roman" w:cs="Times New Roman"/>
          <w:sz w:val="24"/>
          <w:szCs w:val="24"/>
        </w:rPr>
      </w:pPr>
      <w:proofErr w:type="spellStart"/>
      <w:r w:rsidRPr="00C06C3C">
        <w:rPr>
          <w:rFonts w:ascii="Times New Roman" w:hAnsi="Times New Roman" w:cs="Times New Roman"/>
          <w:sz w:val="24"/>
          <w:szCs w:val="24"/>
        </w:rPr>
        <w:t>Ketika</w:t>
      </w:r>
      <w:proofErr w:type="spellEnd"/>
      <w:r w:rsidRPr="00C06C3C">
        <w:rPr>
          <w:rFonts w:ascii="Times New Roman" w:hAnsi="Times New Roman" w:cs="Times New Roman"/>
          <w:sz w:val="24"/>
          <w:szCs w:val="24"/>
        </w:rPr>
        <w:t xml:space="preserve"> </w:t>
      </w:r>
      <w:proofErr w:type="spellStart"/>
      <w:r w:rsidRPr="00C06C3C">
        <w:rPr>
          <w:rFonts w:ascii="Times New Roman" w:hAnsi="Times New Roman" w:cs="Times New Roman"/>
          <w:sz w:val="24"/>
          <w:szCs w:val="24"/>
        </w:rPr>
        <w:t>seseorang</w:t>
      </w:r>
      <w:proofErr w:type="spellEnd"/>
      <w:r w:rsidRPr="00C06C3C">
        <w:rPr>
          <w:rFonts w:ascii="Times New Roman" w:hAnsi="Times New Roman" w:cs="Times New Roman"/>
          <w:sz w:val="24"/>
          <w:szCs w:val="24"/>
        </w:rPr>
        <w:t xml:space="preserve"> </w:t>
      </w:r>
      <w:proofErr w:type="spellStart"/>
      <w:r w:rsidRPr="00C06C3C">
        <w:rPr>
          <w:rFonts w:ascii="Times New Roman" w:hAnsi="Times New Roman" w:cs="Times New Roman"/>
          <w:sz w:val="24"/>
          <w:szCs w:val="24"/>
        </w:rPr>
        <w:t>memasuki</w:t>
      </w:r>
      <w:proofErr w:type="spellEnd"/>
      <w:r w:rsidRPr="00C06C3C">
        <w:rPr>
          <w:rFonts w:ascii="Times New Roman" w:hAnsi="Times New Roman" w:cs="Times New Roman"/>
          <w:sz w:val="24"/>
          <w:szCs w:val="24"/>
        </w:rPr>
        <w:t xml:space="preserve"> </w:t>
      </w:r>
      <w:proofErr w:type="spellStart"/>
      <w:r w:rsidRPr="00C06C3C">
        <w:rPr>
          <w:rFonts w:ascii="Times New Roman" w:hAnsi="Times New Roman" w:cs="Times New Roman"/>
          <w:sz w:val="24"/>
          <w:szCs w:val="24"/>
        </w:rPr>
        <w:t>usia</w:t>
      </w:r>
      <w:proofErr w:type="spellEnd"/>
      <w:r w:rsidRPr="00C06C3C">
        <w:rPr>
          <w:rFonts w:ascii="Times New Roman" w:hAnsi="Times New Roman" w:cs="Times New Roman"/>
          <w:sz w:val="24"/>
          <w:szCs w:val="24"/>
        </w:rPr>
        <w:t xml:space="preserve"> </w:t>
      </w:r>
      <w:proofErr w:type="spellStart"/>
      <w:r w:rsidRPr="00C06C3C">
        <w:rPr>
          <w:rFonts w:ascii="Times New Roman" w:hAnsi="Times New Roman" w:cs="Times New Roman"/>
          <w:sz w:val="24"/>
          <w:szCs w:val="24"/>
        </w:rPr>
        <w:t>lanjut</w:t>
      </w:r>
      <w:proofErr w:type="spellEnd"/>
      <w:r w:rsidRPr="00C06C3C">
        <w:rPr>
          <w:rFonts w:ascii="Times New Roman" w:hAnsi="Times New Roman" w:cs="Times New Roman"/>
          <w:sz w:val="24"/>
          <w:szCs w:val="24"/>
        </w:rPr>
        <w:t xml:space="preserve">, </w:t>
      </w:r>
      <w:proofErr w:type="spellStart"/>
      <w:r w:rsidRPr="00C06C3C">
        <w:rPr>
          <w:rFonts w:ascii="Times New Roman" w:hAnsi="Times New Roman" w:cs="Times New Roman"/>
          <w:sz w:val="24"/>
          <w:szCs w:val="24"/>
        </w:rPr>
        <w:t>diharapkan</w:t>
      </w:r>
      <w:proofErr w:type="spellEnd"/>
      <w:r w:rsidRPr="00C06C3C">
        <w:rPr>
          <w:rFonts w:ascii="Times New Roman" w:hAnsi="Times New Roman" w:cs="Times New Roman"/>
          <w:sz w:val="24"/>
          <w:szCs w:val="24"/>
        </w:rPr>
        <w:t xml:space="preserve"> </w:t>
      </w:r>
      <w:proofErr w:type="spellStart"/>
      <w:r w:rsidRPr="00C06C3C">
        <w:rPr>
          <w:rFonts w:ascii="Times New Roman" w:hAnsi="Times New Roman" w:cs="Times New Roman"/>
          <w:sz w:val="24"/>
          <w:szCs w:val="24"/>
        </w:rPr>
        <w:t>dibarengi</w:t>
      </w:r>
      <w:proofErr w:type="spellEnd"/>
      <w:r w:rsidRPr="00C06C3C">
        <w:rPr>
          <w:rFonts w:ascii="Times New Roman" w:hAnsi="Times New Roman" w:cs="Times New Roman"/>
          <w:sz w:val="24"/>
          <w:szCs w:val="24"/>
        </w:rPr>
        <w:t xml:space="preserve"> juga </w:t>
      </w:r>
      <w:proofErr w:type="spellStart"/>
      <w:r w:rsidRPr="00C06C3C">
        <w:rPr>
          <w:rFonts w:ascii="Times New Roman" w:hAnsi="Times New Roman" w:cs="Times New Roman"/>
          <w:sz w:val="24"/>
          <w:szCs w:val="24"/>
        </w:rPr>
        <w:t>dengan</w:t>
      </w:r>
      <w:proofErr w:type="spellEnd"/>
      <w:r w:rsidRPr="00C06C3C">
        <w:rPr>
          <w:rFonts w:ascii="Times New Roman" w:hAnsi="Times New Roman" w:cs="Times New Roman"/>
          <w:sz w:val="24"/>
          <w:szCs w:val="24"/>
        </w:rPr>
        <w:t xml:space="preserve"> </w:t>
      </w:r>
      <w:proofErr w:type="spellStart"/>
      <w:r w:rsidRPr="00C06C3C">
        <w:rPr>
          <w:rFonts w:ascii="Times New Roman" w:hAnsi="Times New Roman" w:cs="Times New Roman"/>
          <w:sz w:val="24"/>
          <w:szCs w:val="24"/>
        </w:rPr>
        <w:t>peningkatan</w:t>
      </w:r>
      <w:proofErr w:type="spellEnd"/>
      <w:r w:rsidRPr="00C06C3C">
        <w:rPr>
          <w:rFonts w:ascii="Times New Roman" w:hAnsi="Times New Roman" w:cs="Times New Roman"/>
          <w:sz w:val="24"/>
          <w:szCs w:val="24"/>
        </w:rPr>
        <w:t xml:space="preserve"> </w:t>
      </w:r>
      <w:proofErr w:type="spellStart"/>
      <w:r w:rsidRPr="00C06C3C">
        <w:rPr>
          <w:rFonts w:ascii="Times New Roman" w:hAnsi="Times New Roman" w:cs="Times New Roman"/>
          <w:sz w:val="24"/>
          <w:szCs w:val="24"/>
        </w:rPr>
        <w:t>kualitas</w:t>
      </w:r>
      <w:proofErr w:type="spellEnd"/>
      <w:r w:rsidRPr="00C06C3C">
        <w:rPr>
          <w:rFonts w:ascii="Times New Roman" w:hAnsi="Times New Roman" w:cs="Times New Roman"/>
          <w:sz w:val="24"/>
          <w:szCs w:val="24"/>
        </w:rPr>
        <w:t xml:space="preserve"> </w:t>
      </w:r>
      <w:proofErr w:type="spellStart"/>
      <w:r w:rsidRPr="00C06C3C">
        <w:rPr>
          <w:rFonts w:ascii="Times New Roman" w:hAnsi="Times New Roman" w:cs="Times New Roman"/>
          <w:sz w:val="24"/>
          <w:szCs w:val="24"/>
        </w:rPr>
        <w:t>hidup</w:t>
      </w:r>
      <w:proofErr w:type="spellEnd"/>
      <w:r w:rsidRPr="00C06C3C">
        <w:rPr>
          <w:rFonts w:ascii="Times New Roman" w:hAnsi="Times New Roman" w:cs="Times New Roman"/>
          <w:sz w:val="24"/>
          <w:szCs w:val="24"/>
        </w:rPr>
        <w:t xml:space="preserve"> </w:t>
      </w:r>
      <w:proofErr w:type="spellStart"/>
      <w:r w:rsidRPr="00C06C3C">
        <w:rPr>
          <w:rFonts w:ascii="Times New Roman" w:hAnsi="Times New Roman" w:cs="Times New Roman"/>
          <w:sz w:val="24"/>
          <w:szCs w:val="24"/>
        </w:rPr>
        <w:t>mereka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Namun</w:t>
      </w:r>
      <w:proofErr w:type="spellEnd"/>
      <w:r>
        <w:rPr>
          <w:rFonts w:ascii="Times New Roman" w:hAnsi="Times New Roman" w:cs="Times New Roman"/>
          <w:sz w:val="24"/>
          <w:szCs w:val="24"/>
        </w:rPr>
        <w:t xml:space="preserve"> </w:t>
      </w:r>
      <w:r w:rsidRPr="005F377B">
        <w:rPr>
          <w:rFonts w:ascii="Times New Roman" w:hAnsi="Times New Roman" w:cs="Times New Roman"/>
          <w:sz w:val="24"/>
          <w:szCs w:val="24"/>
        </w:rPr>
        <w:t xml:space="preserve">para </w:t>
      </w:r>
      <w:proofErr w:type="spellStart"/>
      <w:r w:rsidRPr="005F377B">
        <w:rPr>
          <w:rFonts w:ascii="Times New Roman" w:hAnsi="Times New Roman" w:cs="Times New Roman"/>
          <w:sz w:val="24"/>
          <w:szCs w:val="24"/>
        </w:rPr>
        <w:t>lansia</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terutama</w:t>
      </w:r>
      <w:proofErr w:type="spellEnd"/>
      <w:r w:rsidRPr="005F377B">
        <w:rPr>
          <w:rFonts w:ascii="Times New Roman" w:hAnsi="Times New Roman" w:cs="Times New Roman"/>
          <w:sz w:val="24"/>
          <w:szCs w:val="24"/>
        </w:rPr>
        <w:t xml:space="preserve"> yang </w:t>
      </w:r>
      <w:proofErr w:type="spellStart"/>
      <w:r w:rsidRPr="005F377B">
        <w:rPr>
          <w:rFonts w:ascii="Times New Roman" w:hAnsi="Times New Roman" w:cs="Times New Roman"/>
          <w:sz w:val="24"/>
          <w:szCs w:val="24"/>
        </w:rPr>
        <w:t>hidup</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sendiri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mereka</w:t>
      </w:r>
      <w:proofErr w:type="spellEnd"/>
      <w:r>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masih</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harus</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berjuang</w:t>
      </w:r>
      <w:proofErr w:type="spellEnd"/>
      <w:r w:rsidRPr="005F377B">
        <w:rPr>
          <w:rFonts w:ascii="Times New Roman" w:hAnsi="Times New Roman" w:cs="Times New Roman"/>
          <w:sz w:val="24"/>
          <w:szCs w:val="24"/>
        </w:rPr>
        <w:t xml:space="preserve"> di masa </w:t>
      </w:r>
      <w:proofErr w:type="spellStart"/>
      <w:r w:rsidRPr="005F377B">
        <w:rPr>
          <w:rFonts w:ascii="Times New Roman" w:hAnsi="Times New Roman" w:cs="Times New Roman"/>
          <w:sz w:val="24"/>
          <w:szCs w:val="24"/>
        </w:rPr>
        <w:t>tuanya</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untuk</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mempertahankan</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hidup</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secara</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layak</w:t>
      </w:r>
      <w:proofErr w:type="spellEnd"/>
      <w:r>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Berdasarkan</w:t>
      </w:r>
      <w:proofErr w:type="spellEnd"/>
      <w:r w:rsidRPr="005F377B">
        <w:rPr>
          <w:rFonts w:ascii="Times New Roman" w:hAnsi="Times New Roman" w:cs="Times New Roman"/>
          <w:sz w:val="24"/>
          <w:szCs w:val="24"/>
        </w:rPr>
        <w:t xml:space="preserve"> pada </w:t>
      </w:r>
      <w:proofErr w:type="spellStart"/>
      <w:r w:rsidRPr="005F377B">
        <w:rPr>
          <w:rFonts w:ascii="Times New Roman" w:hAnsi="Times New Roman" w:cs="Times New Roman"/>
          <w:sz w:val="24"/>
          <w:szCs w:val="24"/>
        </w:rPr>
        <w:t>kenyataan</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tersebut</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maka</w:t>
      </w:r>
      <w:proofErr w:type="spellEnd"/>
      <w:r w:rsidRPr="005F377B">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diperlukan</w:t>
      </w:r>
      <w:proofErr w:type="spellEnd"/>
      <w:r w:rsidRPr="005F377B">
        <w:rPr>
          <w:rFonts w:ascii="Times New Roman" w:hAnsi="Times New Roman" w:cs="Times New Roman"/>
          <w:sz w:val="24"/>
          <w:szCs w:val="24"/>
        </w:rPr>
        <w:t xml:space="preserve"> </w:t>
      </w:r>
      <w:proofErr w:type="spellStart"/>
      <w:r>
        <w:rPr>
          <w:rFonts w:ascii="Times New Roman" w:hAnsi="Times New Roman" w:cs="Times New Roman"/>
          <w:sz w:val="24"/>
          <w:szCs w:val="24"/>
        </w:rPr>
        <w:t>adanya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kemampuan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bertahan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atau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biasa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disebut</w:t>
      </w:r>
      <w:proofErr w:type="spellEnd"/>
      <w:r>
        <w:rPr>
          <w:rFonts w:ascii="Times New Roman" w:hAnsi="Times New Roman" w:cs="Times New Roman"/>
          <w:sz w:val="24"/>
          <w:szCs w:val="24"/>
        </w:rPr>
        <w:t xml:space="preserve"> </w:t>
      </w:r>
      <w:proofErr w:type="spellStart"/>
      <w:r w:rsidRPr="005F377B">
        <w:rPr>
          <w:rFonts w:ascii="Times New Roman" w:hAnsi="Times New Roman" w:cs="Times New Roman"/>
          <w:sz w:val="24"/>
          <w:szCs w:val="24"/>
        </w:rPr>
        <w:t>resiliensi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memperoleh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gambaran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secara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empiris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mengenai</w:t>
      </w:r>
      <w:proofErr w:type="spellEnd"/>
      <w:r>
        <w:rPr>
          <w:rFonts w:ascii="Times New Roman" w:hAnsi="Times New Roman" w:cs="Times New Roman"/>
          <w:sz w:val="24"/>
          <w:szCs w:val="24"/>
        </w:rPr>
        <w:t xml:space="preserve">: 1) </w:t>
      </w:r>
      <w:proofErr w:type="spellStart"/>
      <w:r>
        <w:rPr>
          <w:rFonts w:ascii="Times New Roman" w:hAnsi="Times New Roman" w:cs="Times New Roman"/>
          <w:sz w:val="24"/>
          <w:szCs w:val="24"/>
        </w:rPr>
        <w:t>karakteristik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responden</w:t>
      </w:r>
      <w:proofErr w:type="spellEnd"/>
      <w:r>
        <w:rPr>
          <w:rFonts w:ascii="Times New Roman" w:hAnsi="Times New Roman" w:cs="Times New Roman"/>
          <w:sz w:val="24"/>
          <w:szCs w:val="24"/>
        </w:rPr>
        <w:t xml:space="preserve">, 2) </w:t>
      </w:r>
      <w:proofErr w:type="spellStart"/>
      <w:r>
        <w:rPr>
          <w:rFonts w:ascii="Times New Roman" w:hAnsi="Times New Roman" w:cs="Times New Roman"/>
          <w:sz w:val="24"/>
          <w:szCs w:val="24"/>
        </w:rPr>
        <w:t>kegigihan</w:t>
      </w:r>
      <w:proofErr w:type="spellEnd"/>
      <w:r>
        <w:rPr>
          <w:rFonts w:ascii="Times New Roman" w:hAnsi="Times New Roman" w:cs="Times New Roman"/>
          <w:sz w:val="24"/>
          <w:szCs w:val="24"/>
        </w:rPr>
        <w:t xml:space="preserve"> </w:t>
      </w:r>
      <w:r w:rsidRPr="00985B47">
        <w:rPr>
          <w:rFonts w:ascii="Times New Roman" w:hAnsi="Times New Roman" w:cs="Times New Roman"/>
          <w:i/>
          <w:iCs/>
          <w:sz w:val="24"/>
          <w:szCs w:val="24"/>
        </w:rPr>
        <w:t>(tenacity)</w:t>
      </w:r>
      <w:r>
        <w:rPr>
          <w:rFonts w:ascii="Times New Roman" w:hAnsi="Times New Roman" w:cs="Times New Roman"/>
          <w:sz w:val="24"/>
          <w:szCs w:val="24"/>
        </w:rPr>
        <w:t xml:space="preserve">, 3) </w:t>
      </w:r>
      <w:proofErr w:type="spellStart"/>
      <w:r>
        <w:rPr>
          <w:rFonts w:ascii="Times New Roman" w:hAnsi="Times New Roman" w:cs="Times New Roman"/>
          <w:sz w:val="24"/>
          <w:szCs w:val="24"/>
        </w:rPr>
        <w:t>Kekuatan</w:t>
      </w:r>
      <w:proofErr w:type="spellEnd"/>
      <w:r>
        <w:rPr>
          <w:rFonts w:ascii="Times New Roman" w:hAnsi="Times New Roman" w:cs="Times New Roman"/>
          <w:sz w:val="24"/>
          <w:szCs w:val="24"/>
        </w:rPr>
        <w:t xml:space="preserve"> (</w:t>
      </w:r>
      <w:r w:rsidRPr="00985B47">
        <w:rPr>
          <w:rFonts w:ascii="Times New Roman" w:hAnsi="Times New Roman" w:cs="Times New Roman"/>
          <w:i/>
          <w:iCs/>
          <w:sz w:val="24"/>
          <w:szCs w:val="24"/>
        </w:rPr>
        <w:t>strength)</w:t>
      </w:r>
      <w:r>
        <w:rPr>
          <w:rFonts w:ascii="Times New Roman" w:hAnsi="Times New Roman" w:cs="Times New Roman"/>
          <w:sz w:val="24"/>
          <w:szCs w:val="24"/>
        </w:rPr>
        <w:t xml:space="preserve">, 4) </w:t>
      </w:r>
      <w:proofErr w:type="spellStart"/>
      <w:r>
        <w:rPr>
          <w:rFonts w:ascii="Times New Roman" w:hAnsi="Times New Roman" w:cs="Times New Roman"/>
          <w:sz w:val="24"/>
          <w:szCs w:val="24"/>
        </w:rPr>
        <w:t>Optimisme</w:t>
      </w:r>
      <w:proofErr w:type="spellEnd"/>
      <w:r>
        <w:rPr>
          <w:rFonts w:ascii="Times New Roman" w:hAnsi="Times New Roman" w:cs="Times New Roman"/>
          <w:sz w:val="24"/>
          <w:szCs w:val="24"/>
        </w:rPr>
        <w:t xml:space="preserve"> (</w:t>
      </w:r>
      <w:r w:rsidRPr="00985B47">
        <w:rPr>
          <w:rFonts w:ascii="Times New Roman" w:hAnsi="Times New Roman" w:cs="Times New Roman"/>
          <w:i/>
          <w:iCs/>
          <w:sz w:val="24"/>
          <w:szCs w:val="24"/>
        </w:rPr>
        <w:t>optimism</w:t>
      </w:r>
      <w:r>
        <w:rPr>
          <w:rFonts w:ascii="Times New Roman" w:hAnsi="Times New Roman" w:cs="Times New Roman"/>
          <w:sz w:val="24"/>
          <w:szCs w:val="24"/>
        </w:rPr>
        <w:t xml:space="preserve">). </w:t>
      </w:r>
      <w:proofErr w:type="spellStart"/>
      <w:r>
        <w:rPr>
          <w:rFonts w:ascii="Times New Roman" w:hAnsi="Times New Roman" w:cs="Times New Roman"/>
          <w:sz w:val="24"/>
          <w:szCs w:val="24"/>
        </w:rPr>
        <w:t>Metode</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digunakan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metode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kuantitatif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survei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deskriptif</w:t>
      </w:r>
      <w:proofErr w:type="spellEnd"/>
      <w:r>
        <w:rPr>
          <w:rFonts w:ascii="Times New Roman" w:hAnsi="Times New Roman" w:cs="Times New Roman"/>
          <w:sz w:val="24"/>
          <w:szCs w:val="24"/>
        </w:rPr>
        <w:t xml:space="preserve">. Teknik </w:t>
      </w:r>
      <w:proofErr w:type="spellStart"/>
      <w:r>
        <w:rPr>
          <w:rFonts w:ascii="Times New Roman" w:hAnsi="Times New Roman" w:cs="Times New Roman"/>
          <w:sz w:val="24"/>
          <w:szCs w:val="24"/>
        </w:rPr>
        <w:t>penarikan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sampel</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digunakan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teknik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sensus</w:t>
      </w:r>
      <w:proofErr w:type="spellEnd"/>
      <w:r>
        <w:rPr>
          <w:rFonts w:ascii="Times New Roman" w:hAnsi="Times New Roman" w:cs="Times New Roman"/>
          <w:sz w:val="24"/>
          <w:szCs w:val="24"/>
        </w:rPr>
        <w:t xml:space="preserve">. </w:t>
      </w:r>
      <w:r w:rsidRPr="00985B47">
        <w:rPr>
          <w:rFonts w:ascii="Times New Roman" w:hAnsi="Times New Roman" w:cs="Times New Roman"/>
          <w:sz w:val="24"/>
          <w:szCs w:val="24"/>
        </w:rPr>
        <w:t xml:space="preserve">Teknik </w:t>
      </w:r>
      <w:proofErr w:type="spellStart"/>
      <w:r w:rsidRPr="00985B47">
        <w:rPr>
          <w:rFonts w:ascii="Times New Roman" w:hAnsi="Times New Roman" w:cs="Times New Roman"/>
          <w:sz w:val="24"/>
          <w:szCs w:val="24"/>
        </w:rPr>
        <w:t>pengumpulan</w:t>
      </w:r>
      <w:proofErr w:type="spellEnd"/>
      <w:r w:rsidRPr="00985B47">
        <w:rPr>
          <w:rFonts w:ascii="Times New Roman" w:hAnsi="Times New Roman" w:cs="Times New Roman"/>
          <w:sz w:val="24"/>
          <w:szCs w:val="24"/>
        </w:rPr>
        <w:t xml:space="preserve"> data </w:t>
      </w:r>
      <w:proofErr w:type="spellStart"/>
      <w:r>
        <w:rPr>
          <w:rFonts w:ascii="Times New Roman" w:hAnsi="Times New Roman" w:cs="Times New Roman"/>
          <w:sz w:val="24"/>
          <w:szCs w:val="24"/>
        </w:rPr>
        <w:t>menggunakan</w:t>
      </w:r>
      <w:proofErr w:type="spellEnd"/>
      <w:r w:rsidRPr="00985B47">
        <w:rPr>
          <w:rFonts w:ascii="Times New Roman" w:hAnsi="Times New Roman" w:cs="Times New Roman"/>
          <w:sz w:val="24"/>
          <w:szCs w:val="24"/>
        </w:rPr>
        <w:t xml:space="preserve"> </w:t>
      </w:r>
      <w:proofErr w:type="spellStart"/>
      <w:r w:rsidRPr="00985B47">
        <w:rPr>
          <w:rFonts w:ascii="Times New Roman" w:hAnsi="Times New Roman" w:cs="Times New Roman"/>
          <w:sz w:val="24"/>
          <w:szCs w:val="24"/>
        </w:rPr>
        <w:t>kuesioner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hasil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modifikasi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skala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baku</w:t>
      </w:r>
      <w:proofErr w:type="spellEnd"/>
      <w:r>
        <w:rPr>
          <w:rFonts w:ascii="Times New Roman" w:hAnsi="Times New Roman" w:cs="Times New Roman"/>
          <w:sz w:val="24"/>
          <w:szCs w:val="24"/>
        </w:rPr>
        <w:t xml:space="preserve"> CD-RISC 25</w:t>
      </w:r>
      <w:r w:rsidRPr="00985B47">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skala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pengukuran</w:t>
      </w:r>
      <w:proofErr w:type="spellEnd"/>
      <w:r>
        <w:rPr>
          <w:rFonts w:ascii="Times New Roman" w:hAnsi="Times New Roman" w:cs="Times New Roman"/>
          <w:sz w:val="24"/>
          <w:szCs w:val="24"/>
        </w:rPr>
        <w:t xml:space="preserve"> </w:t>
      </w:r>
      <w:proofErr w:type="spellStart"/>
      <w:r w:rsidRPr="0066664F">
        <w:rPr>
          <w:rFonts w:ascii="Times New Roman" w:hAnsi="Times New Roman" w:cs="Times New Roman"/>
          <w:sz w:val="24"/>
          <w:szCs w:val="24"/>
        </w:rPr>
        <w:t>skala</w:t>
      </w:r>
      <w:proofErr w:type="spellEnd"/>
      <w:r w:rsidRPr="0066664F">
        <w:rPr>
          <w:rFonts w:ascii="Times New Roman" w:hAnsi="Times New Roman" w:cs="Times New Roman"/>
          <w:sz w:val="24"/>
          <w:szCs w:val="24"/>
        </w:rPr>
        <w:t xml:space="preserve"> </w:t>
      </w:r>
      <w:proofErr w:type="spellStart"/>
      <w:r w:rsidRPr="0066664F">
        <w:rPr>
          <w:rFonts w:ascii="Times New Roman" w:hAnsi="Times New Roman" w:cs="Times New Roman"/>
          <w:sz w:val="24"/>
          <w:szCs w:val="24"/>
        </w:rPr>
        <w:t>likert</w:t>
      </w:r>
      <w:proofErr w:type="spellEnd"/>
      <w:r w:rsidRPr="00985B47">
        <w:rPr>
          <w:rFonts w:ascii="Times New Roman" w:hAnsi="Times New Roman" w:cs="Times New Roman"/>
          <w:sz w:val="24"/>
          <w:szCs w:val="24"/>
        </w:rPr>
        <w:t xml:space="preserve">. Uji </w:t>
      </w:r>
      <w:proofErr w:type="spellStart"/>
      <w:r w:rsidRPr="00985B47">
        <w:rPr>
          <w:rFonts w:ascii="Times New Roman" w:hAnsi="Times New Roman" w:cs="Times New Roman"/>
          <w:sz w:val="24"/>
          <w:szCs w:val="24"/>
        </w:rPr>
        <w:t>validitas</w:t>
      </w:r>
      <w:proofErr w:type="spellEnd"/>
      <w:r w:rsidRPr="00985B47">
        <w:rPr>
          <w:rFonts w:ascii="Times New Roman" w:hAnsi="Times New Roman" w:cs="Times New Roman"/>
          <w:sz w:val="24"/>
          <w:szCs w:val="24"/>
        </w:rPr>
        <w:t xml:space="preserve"> </w:t>
      </w:r>
      <w:proofErr w:type="spellStart"/>
      <w:r w:rsidRPr="00985B47">
        <w:rPr>
          <w:rFonts w:ascii="Times New Roman" w:hAnsi="Times New Roman" w:cs="Times New Roman"/>
          <w:sz w:val="24"/>
          <w:szCs w:val="24"/>
        </w:rPr>
        <w:t>alat</w:t>
      </w:r>
      <w:proofErr w:type="spellEnd"/>
      <w:r w:rsidRPr="00985B47">
        <w:rPr>
          <w:rFonts w:ascii="Times New Roman" w:hAnsi="Times New Roman" w:cs="Times New Roman"/>
          <w:sz w:val="24"/>
          <w:szCs w:val="24"/>
        </w:rPr>
        <w:t xml:space="preserve"> </w:t>
      </w:r>
      <w:proofErr w:type="spellStart"/>
      <w:r w:rsidRPr="00985B47">
        <w:rPr>
          <w:rFonts w:ascii="Times New Roman" w:hAnsi="Times New Roman" w:cs="Times New Roman"/>
          <w:sz w:val="24"/>
          <w:szCs w:val="24"/>
        </w:rPr>
        <w:t>ukur</w:t>
      </w:r>
      <w:proofErr w:type="spellEnd"/>
      <w:r w:rsidRPr="00985B47">
        <w:rPr>
          <w:rFonts w:ascii="Times New Roman" w:hAnsi="Times New Roman" w:cs="Times New Roman"/>
          <w:sz w:val="24"/>
          <w:szCs w:val="24"/>
        </w:rPr>
        <w:t xml:space="preserve"> </w:t>
      </w:r>
      <w:proofErr w:type="spellStart"/>
      <w:r w:rsidRPr="00985B47">
        <w:rPr>
          <w:rFonts w:ascii="Times New Roman" w:hAnsi="Times New Roman" w:cs="Times New Roman"/>
          <w:sz w:val="24"/>
          <w:szCs w:val="24"/>
        </w:rPr>
        <w:t>menggunakan</w:t>
      </w:r>
      <w:proofErr w:type="spellEnd"/>
      <w:r w:rsidRPr="00985B47">
        <w:rPr>
          <w:rFonts w:ascii="Times New Roman" w:hAnsi="Times New Roman" w:cs="Times New Roman"/>
          <w:sz w:val="24"/>
          <w:szCs w:val="24"/>
        </w:rPr>
        <w:t xml:space="preserve"> </w:t>
      </w:r>
      <w:proofErr w:type="spellStart"/>
      <w:r w:rsidRPr="00985B47">
        <w:rPr>
          <w:rFonts w:ascii="Times New Roman" w:hAnsi="Times New Roman" w:cs="Times New Roman"/>
          <w:sz w:val="24"/>
          <w:szCs w:val="24"/>
        </w:rPr>
        <w:t>validitas</w:t>
      </w:r>
      <w:proofErr w:type="spellEnd"/>
      <w:r w:rsidRPr="00985B47">
        <w:rPr>
          <w:rFonts w:ascii="Times New Roman" w:hAnsi="Times New Roman" w:cs="Times New Roman"/>
          <w:sz w:val="24"/>
          <w:szCs w:val="24"/>
        </w:rPr>
        <w:t xml:space="preserve"> </w:t>
      </w:r>
      <w:proofErr w:type="spellStart"/>
      <w:r w:rsidRPr="00985B47">
        <w:rPr>
          <w:rFonts w:ascii="Times New Roman" w:hAnsi="Times New Roman" w:cs="Times New Roman"/>
          <w:sz w:val="24"/>
          <w:szCs w:val="24"/>
        </w:rPr>
        <w:t>muka</w:t>
      </w:r>
      <w:proofErr w:type="spellEnd"/>
      <w:r w:rsidRPr="00985B47">
        <w:rPr>
          <w:rFonts w:ascii="Times New Roman" w:hAnsi="Times New Roman" w:cs="Times New Roman"/>
          <w:sz w:val="24"/>
          <w:szCs w:val="24"/>
        </w:rPr>
        <w:t xml:space="preserve"> (</w:t>
      </w:r>
      <w:r w:rsidRPr="00985B47">
        <w:rPr>
          <w:rFonts w:ascii="Times New Roman" w:hAnsi="Times New Roman" w:cs="Times New Roman"/>
          <w:i/>
          <w:iCs/>
          <w:sz w:val="24"/>
          <w:szCs w:val="24"/>
        </w:rPr>
        <w:t>face validity</w:t>
      </w:r>
      <w:r w:rsidRPr="00985B47">
        <w:rPr>
          <w:rFonts w:ascii="Times New Roman" w:hAnsi="Times New Roman" w:cs="Times New Roman"/>
          <w:sz w:val="24"/>
          <w:szCs w:val="24"/>
        </w:rPr>
        <w:t>)</w:t>
      </w:r>
      <w:r>
        <w:rPr>
          <w:rFonts w:ascii="Times New Roman" w:hAnsi="Times New Roman" w:cs="Times New Roman"/>
          <w:sz w:val="24"/>
          <w:szCs w:val="24"/>
        </w:rPr>
        <w:t xml:space="preserve"> dan uji </w:t>
      </w:r>
      <w:proofErr w:type="spellStart"/>
      <w:r>
        <w:rPr>
          <w:rFonts w:ascii="Times New Roman" w:hAnsi="Times New Roman" w:cs="Times New Roman"/>
          <w:sz w:val="24"/>
          <w:szCs w:val="24"/>
        </w:rPr>
        <w:t>realibitas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Cronbatch</w:t>
      </w:r>
      <w:proofErr w:type="spellEnd"/>
      <w:r>
        <w:rPr>
          <w:rFonts w:ascii="Times New Roman" w:hAnsi="Times New Roman" w:cs="Times New Roman"/>
          <w:sz w:val="24"/>
          <w:szCs w:val="24"/>
        </w:rPr>
        <w:t xml:space="preserve"> Alpha</w:t>
      </w:r>
      <w:r w:rsidRPr="00985B47">
        <w:rPr>
          <w:rFonts w:ascii="Times New Roman" w:hAnsi="Times New Roman" w:cs="Times New Roman"/>
          <w:sz w:val="24"/>
          <w:szCs w:val="24"/>
        </w:rPr>
        <w:t xml:space="preserve">. Hasil </w:t>
      </w:r>
      <w:proofErr w:type="spellStart"/>
      <w:r w:rsidRPr="00985B47">
        <w:rPr>
          <w:rFonts w:ascii="Times New Roman" w:hAnsi="Times New Roman" w:cs="Times New Roman"/>
          <w:sz w:val="24"/>
          <w:szCs w:val="24"/>
        </w:rPr>
        <w:t>penelitian</w:t>
      </w:r>
      <w:proofErr w:type="spellEnd"/>
      <w:r w:rsidRPr="00985B47">
        <w:rPr>
          <w:rFonts w:ascii="Times New Roman" w:hAnsi="Times New Roman" w:cs="Times New Roman"/>
          <w:sz w:val="24"/>
          <w:szCs w:val="24"/>
        </w:rPr>
        <w:t xml:space="preserve"> </w:t>
      </w:r>
      <w:proofErr w:type="spellStart"/>
      <w:r w:rsidRPr="00985B47">
        <w:rPr>
          <w:rFonts w:ascii="Times New Roman" w:hAnsi="Times New Roman" w:cs="Times New Roman"/>
          <w:sz w:val="24"/>
          <w:szCs w:val="24"/>
        </w:rPr>
        <w:t>dianalisis</w:t>
      </w:r>
      <w:proofErr w:type="spellEnd"/>
      <w:r w:rsidRPr="00985B47">
        <w:rPr>
          <w:rFonts w:ascii="Times New Roman" w:hAnsi="Times New Roman" w:cs="Times New Roman"/>
          <w:sz w:val="24"/>
          <w:szCs w:val="24"/>
        </w:rPr>
        <w:t xml:space="preserve"> </w:t>
      </w:r>
      <w:proofErr w:type="spellStart"/>
      <w:r w:rsidRPr="00985B47">
        <w:rPr>
          <w:rFonts w:ascii="Times New Roman" w:hAnsi="Times New Roman" w:cs="Times New Roman"/>
          <w:sz w:val="24"/>
          <w:szCs w:val="24"/>
        </w:rPr>
        <w:t>dengan</w:t>
      </w:r>
      <w:proofErr w:type="spellEnd"/>
      <w:r w:rsidRPr="00985B47">
        <w:rPr>
          <w:rFonts w:ascii="Times New Roman" w:hAnsi="Times New Roman" w:cs="Times New Roman"/>
          <w:sz w:val="24"/>
          <w:szCs w:val="24"/>
        </w:rPr>
        <w:t xml:space="preserve"> </w:t>
      </w:r>
      <w:proofErr w:type="spellStart"/>
      <w:r w:rsidRPr="00985B47">
        <w:rPr>
          <w:rFonts w:ascii="Times New Roman" w:hAnsi="Times New Roman" w:cs="Times New Roman"/>
          <w:sz w:val="24"/>
          <w:szCs w:val="24"/>
        </w:rPr>
        <w:t>menggunakan</w:t>
      </w:r>
      <w:proofErr w:type="spellEnd"/>
      <w:r w:rsidRPr="00985B47">
        <w:rPr>
          <w:rFonts w:ascii="Times New Roman" w:hAnsi="Times New Roman" w:cs="Times New Roman"/>
          <w:sz w:val="24"/>
          <w:szCs w:val="24"/>
        </w:rPr>
        <w:t xml:space="preserve"> </w:t>
      </w:r>
      <w:proofErr w:type="spellStart"/>
      <w:r w:rsidRPr="00985B47">
        <w:rPr>
          <w:rFonts w:ascii="Times New Roman" w:hAnsi="Times New Roman" w:cs="Times New Roman"/>
          <w:sz w:val="24"/>
          <w:szCs w:val="24"/>
        </w:rPr>
        <w:t>analisis</w:t>
      </w:r>
      <w:proofErr w:type="spellEnd"/>
      <w:r w:rsidRPr="00985B47">
        <w:rPr>
          <w:rFonts w:ascii="Times New Roman" w:hAnsi="Times New Roman" w:cs="Times New Roman"/>
          <w:sz w:val="24"/>
          <w:szCs w:val="24"/>
        </w:rPr>
        <w:t xml:space="preserve"> data </w:t>
      </w:r>
      <w:proofErr w:type="spellStart"/>
      <w:r w:rsidRPr="00985B47">
        <w:rPr>
          <w:rFonts w:ascii="Times New Roman" w:hAnsi="Times New Roman" w:cs="Times New Roman"/>
          <w:sz w:val="24"/>
          <w:szCs w:val="24"/>
        </w:rPr>
        <w:t>statistik</w:t>
      </w:r>
      <w:proofErr w:type="spellEnd"/>
      <w:r w:rsidRPr="00985B47">
        <w:rPr>
          <w:rFonts w:ascii="Times New Roman" w:hAnsi="Times New Roman" w:cs="Times New Roman"/>
          <w:sz w:val="24"/>
          <w:szCs w:val="24"/>
        </w:rPr>
        <w:t xml:space="preserve"> </w:t>
      </w:r>
      <w:proofErr w:type="spellStart"/>
      <w:r w:rsidRPr="00985B47">
        <w:rPr>
          <w:rFonts w:ascii="Times New Roman" w:hAnsi="Times New Roman" w:cs="Times New Roman"/>
          <w:sz w:val="24"/>
          <w:szCs w:val="24"/>
        </w:rPr>
        <w:t>deskriptif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menggambarkan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tingkat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resiliensi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responden</w:t>
      </w:r>
      <w:proofErr w:type="spellEnd"/>
      <w:r w:rsidRPr="00985B47">
        <w:rPr>
          <w:rFonts w:ascii="Times New Roman" w:hAnsi="Times New Roman" w:cs="Times New Roman"/>
          <w:sz w:val="24"/>
          <w:szCs w:val="24"/>
        </w:rPr>
        <w:t>.</w:t>
      </w:r>
      <w:r>
        <w:rPr>
          <w:rFonts w:ascii="Times New Roman" w:hAnsi="Times New Roman" w:cs="Times New Roman"/>
          <w:sz w:val="24"/>
          <w:szCs w:val="24"/>
        </w:rPr>
        <w:t xml:space="preserve">  Hasil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terhadap</w:t>
      </w:r>
      <w:proofErr w:type="spellEnd"/>
      <w:r>
        <w:rPr>
          <w:rFonts w:ascii="Times New Roman" w:hAnsi="Times New Roman" w:cs="Times New Roman"/>
          <w:sz w:val="24"/>
          <w:szCs w:val="24"/>
        </w:rPr>
        <w:t xml:space="preserve"> 40 </w:t>
      </w:r>
      <w:proofErr w:type="spellStart"/>
      <w:r>
        <w:rPr>
          <w:rFonts w:ascii="Times New Roman" w:hAnsi="Times New Roman" w:cs="Times New Roman"/>
          <w:sz w:val="24"/>
          <w:szCs w:val="24"/>
        </w:rPr>
        <w:t>Lanjut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Usia</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sendiri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menunjukan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tingkat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resiliensi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Lanjut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Usia</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Sendiri</w:t>
      </w:r>
      <w:proofErr w:type="spellEnd"/>
      <w:r>
        <w:rPr>
          <w:rFonts w:ascii="Times New Roman" w:hAnsi="Times New Roman" w:cs="Times New Roman"/>
          <w:sz w:val="24"/>
          <w:szCs w:val="24"/>
        </w:rPr>
        <w:t xml:space="preserve"> di </w:t>
      </w:r>
      <w:proofErr w:type="spellStart"/>
      <w:r>
        <w:rPr>
          <w:rFonts w:ascii="Times New Roman" w:hAnsi="Times New Roman" w:cs="Times New Roman"/>
          <w:sz w:val="24"/>
          <w:szCs w:val="24"/>
        </w:rPr>
        <w:t>Desa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Tolengas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berkategori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sedang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aktual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sebanyak</w:t>
      </w:r>
      <w:proofErr w:type="spellEnd"/>
      <w:r>
        <w:rPr>
          <w:rFonts w:ascii="Times New Roman" w:hAnsi="Times New Roman" w:cs="Times New Roman"/>
          <w:sz w:val="24"/>
          <w:szCs w:val="24"/>
        </w:rPr>
        <w:t xml:space="preserve"> </w:t>
      </w:r>
      <w:r>
        <w:rPr>
          <w:rFonts w:ascii="Times New Roman" w:eastAsiaTheme="majorEastAsia" w:hAnsi="Times New Roman" w:cs="Times New Roman"/>
          <w:sz w:val="24"/>
          <w:szCs w:val="24"/>
        </w:rPr>
        <w:t xml:space="preserve">5.662 </w:t>
      </w:r>
      <w:proofErr w:type="spellStart"/>
      <w:r>
        <w:rPr>
          <w:rFonts w:ascii="Times New Roman" w:eastAsiaTheme="majorEastAsia" w:hAnsi="Times New Roman" w:cs="Times New Roman"/>
          <w:sz w:val="24"/>
          <w:szCs w:val="24"/>
        </w:rPr>
        <w:t>dari</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skol</w:t>
      </w:r>
      <w:proofErr w:type="spellEnd"/>
      <w:r>
        <w:rPr>
          <w:rFonts w:ascii="Times New Roman" w:eastAsiaTheme="majorEastAsia" w:hAnsi="Times New Roman" w:cs="Times New Roman"/>
          <w:sz w:val="24"/>
          <w:szCs w:val="24"/>
        </w:rPr>
        <w:t xml:space="preserve"> ideal 8.000. </w:t>
      </w:r>
      <w:proofErr w:type="spellStart"/>
      <w:r>
        <w:rPr>
          <w:rFonts w:ascii="Times New Roman" w:eastAsiaTheme="majorEastAsia" w:hAnsi="Times New Roman" w:cs="Times New Roman"/>
          <w:sz w:val="24"/>
          <w:szCs w:val="24"/>
        </w:rPr>
        <w:t>Aspek</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terendah</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berada</w:t>
      </w:r>
      <w:proofErr w:type="spellEnd"/>
      <w:r>
        <w:rPr>
          <w:rFonts w:ascii="Times New Roman" w:eastAsiaTheme="majorEastAsia" w:hAnsi="Times New Roman" w:cs="Times New Roman"/>
          <w:sz w:val="24"/>
          <w:szCs w:val="24"/>
        </w:rPr>
        <w:t xml:space="preserve"> pada </w:t>
      </w:r>
      <w:proofErr w:type="spellStart"/>
      <w:r>
        <w:rPr>
          <w:rFonts w:ascii="Times New Roman" w:eastAsiaTheme="majorEastAsia" w:hAnsi="Times New Roman" w:cs="Times New Roman"/>
          <w:sz w:val="24"/>
          <w:szCs w:val="24"/>
        </w:rPr>
        <w:t>aspek</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kegigihan</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dengan</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presentase</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responden</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sebanyak</w:t>
      </w:r>
      <w:proofErr w:type="spellEnd"/>
      <w:r>
        <w:rPr>
          <w:rFonts w:ascii="Times New Roman" w:eastAsiaTheme="majorEastAsia" w:hAnsi="Times New Roman" w:cs="Times New Roman"/>
          <w:sz w:val="24"/>
          <w:szCs w:val="24"/>
        </w:rPr>
        <w:t xml:space="preserve"> 90% </w:t>
      </w:r>
      <w:proofErr w:type="spellStart"/>
      <w:r>
        <w:rPr>
          <w:rFonts w:ascii="Times New Roman" w:eastAsiaTheme="majorEastAsia" w:hAnsi="Times New Roman" w:cs="Times New Roman"/>
          <w:sz w:val="24"/>
          <w:szCs w:val="24"/>
        </w:rPr>
        <w:t>berada</w:t>
      </w:r>
      <w:proofErr w:type="spellEnd"/>
      <w:r>
        <w:rPr>
          <w:rFonts w:ascii="Times New Roman" w:eastAsiaTheme="majorEastAsia" w:hAnsi="Times New Roman" w:cs="Times New Roman"/>
          <w:sz w:val="24"/>
          <w:szCs w:val="24"/>
        </w:rPr>
        <w:t xml:space="preserve"> di </w:t>
      </w:r>
      <w:proofErr w:type="spellStart"/>
      <w:r>
        <w:rPr>
          <w:rFonts w:ascii="Times New Roman" w:eastAsiaTheme="majorEastAsia" w:hAnsi="Times New Roman" w:cs="Times New Roman"/>
          <w:sz w:val="24"/>
          <w:szCs w:val="24"/>
        </w:rPr>
        <w:t>kategori</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sedang</w:t>
      </w:r>
      <w:proofErr w:type="spellEnd"/>
      <w:r>
        <w:rPr>
          <w:rFonts w:ascii="Times New Roman" w:eastAsiaTheme="majorEastAsia" w:hAnsi="Times New Roman" w:cs="Times New Roman"/>
          <w:sz w:val="24"/>
          <w:szCs w:val="24"/>
        </w:rPr>
        <w:t xml:space="preserve"> dan 10% </w:t>
      </w:r>
      <w:proofErr w:type="spellStart"/>
      <w:r>
        <w:rPr>
          <w:rFonts w:ascii="Times New Roman" w:eastAsiaTheme="majorEastAsia" w:hAnsi="Times New Roman" w:cs="Times New Roman"/>
          <w:sz w:val="24"/>
          <w:szCs w:val="24"/>
        </w:rPr>
        <w:t>berada</w:t>
      </w:r>
      <w:proofErr w:type="spellEnd"/>
      <w:r>
        <w:rPr>
          <w:rFonts w:ascii="Times New Roman" w:eastAsiaTheme="majorEastAsia" w:hAnsi="Times New Roman" w:cs="Times New Roman"/>
          <w:sz w:val="24"/>
          <w:szCs w:val="24"/>
        </w:rPr>
        <w:t xml:space="preserve"> di </w:t>
      </w:r>
      <w:proofErr w:type="spellStart"/>
      <w:r>
        <w:rPr>
          <w:rFonts w:ascii="Times New Roman" w:eastAsiaTheme="majorEastAsia" w:hAnsi="Times New Roman" w:cs="Times New Roman"/>
          <w:sz w:val="24"/>
          <w:szCs w:val="24"/>
        </w:rPr>
        <w:t>kategori</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tinggi</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Aspek</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ini</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memiliki</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indikator</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kecenderungan</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responden</w:t>
      </w:r>
      <w:proofErr w:type="spellEnd"/>
      <w:r>
        <w:rPr>
          <w:rFonts w:ascii="Times New Roman" w:eastAsiaTheme="majorEastAsia" w:hAnsi="Times New Roman" w:cs="Times New Roman"/>
          <w:sz w:val="24"/>
          <w:szCs w:val="24"/>
        </w:rPr>
        <w:t xml:space="preserve"> yang </w:t>
      </w:r>
      <w:proofErr w:type="spellStart"/>
      <w:r>
        <w:rPr>
          <w:rFonts w:ascii="Times New Roman" w:eastAsiaTheme="majorEastAsia" w:hAnsi="Times New Roman" w:cs="Times New Roman"/>
          <w:sz w:val="24"/>
          <w:szCs w:val="24"/>
        </w:rPr>
        <w:t>tidak</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menyukai</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tantangan</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karena</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keadaan</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mereka</w:t>
      </w:r>
      <w:proofErr w:type="spellEnd"/>
      <w:r>
        <w:rPr>
          <w:rFonts w:ascii="Times New Roman" w:eastAsiaTheme="majorEastAsia" w:hAnsi="Times New Roman" w:cs="Times New Roman"/>
          <w:sz w:val="24"/>
          <w:szCs w:val="24"/>
        </w:rPr>
        <w:t xml:space="preserve"> yang </w:t>
      </w:r>
      <w:proofErr w:type="spellStart"/>
      <w:r>
        <w:rPr>
          <w:rFonts w:ascii="Times New Roman" w:eastAsiaTheme="majorEastAsia" w:hAnsi="Times New Roman" w:cs="Times New Roman"/>
          <w:sz w:val="24"/>
          <w:szCs w:val="24"/>
        </w:rPr>
        <w:t>sudah</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melemah</w:t>
      </w:r>
      <w:proofErr w:type="spellEnd"/>
      <w:r>
        <w:rPr>
          <w:rFonts w:ascii="Times New Roman" w:eastAsiaTheme="majorEastAsia" w:hAnsi="Times New Roman" w:cs="Times New Roman"/>
          <w:sz w:val="24"/>
          <w:szCs w:val="24"/>
        </w:rPr>
        <w:t xml:space="preserve"> dan </w:t>
      </w:r>
      <w:proofErr w:type="spellStart"/>
      <w:r>
        <w:rPr>
          <w:rFonts w:ascii="Times New Roman" w:eastAsiaTheme="majorEastAsia" w:hAnsi="Times New Roman" w:cs="Times New Roman"/>
          <w:sz w:val="24"/>
          <w:szCs w:val="24"/>
        </w:rPr>
        <w:t>tidak</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bersemangat</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Berdasarkan</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hasil</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penelitian</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tersebut</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peneliti</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mengusulkan</w:t>
      </w:r>
      <w:proofErr w:type="spellEnd"/>
      <w:r>
        <w:rPr>
          <w:rFonts w:ascii="Times New Roman" w:eastAsiaTheme="majorEastAsia" w:hAnsi="Times New Roman" w:cs="Times New Roman"/>
          <w:sz w:val="24"/>
          <w:szCs w:val="24"/>
        </w:rPr>
        <w:t xml:space="preserve"> program </w:t>
      </w:r>
      <w:proofErr w:type="spellStart"/>
      <w:r>
        <w:rPr>
          <w:rFonts w:ascii="Times New Roman" w:eastAsiaTheme="majorEastAsia" w:hAnsi="Times New Roman" w:cs="Times New Roman"/>
          <w:sz w:val="24"/>
          <w:szCs w:val="24"/>
        </w:rPr>
        <w:t>Motivasi</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Hidup</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Lebih</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baik</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bagi</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Lanjut</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Usia</w:t>
      </w:r>
      <w:proofErr w:type="spellEnd"/>
      <w:r>
        <w:rPr>
          <w:rFonts w:ascii="Times New Roman" w:eastAsiaTheme="majorEastAsia" w:hAnsi="Times New Roman" w:cs="Times New Roman"/>
          <w:sz w:val="24"/>
          <w:szCs w:val="24"/>
        </w:rPr>
        <w:t xml:space="preserve"> yang </w:t>
      </w:r>
      <w:proofErr w:type="spellStart"/>
      <w:r>
        <w:rPr>
          <w:rFonts w:ascii="Times New Roman" w:eastAsiaTheme="majorEastAsia" w:hAnsi="Times New Roman" w:cs="Times New Roman"/>
          <w:sz w:val="24"/>
          <w:szCs w:val="24"/>
        </w:rPr>
        <w:t>Hidup</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Sendiri</w:t>
      </w:r>
      <w:proofErr w:type="spellEnd"/>
      <w:r>
        <w:rPr>
          <w:rFonts w:ascii="Times New Roman" w:eastAsiaTheme="majorEastAsia" w:hAnsi="Times New Roman" w:cs="Times New Roman"/>
          <w:sz w:val="24"/>
          <w:szCs w:val="24"/>
        </w:rPr>
        <w:t xml:space="preserve"> di </w:t>
      </w:r>
      <w:proofErr w:type="spellStart"/>
      <w:r>
        <w:rPr>
          <w:rFonts w:ascii="Times New Roman" w:eastAsiaTheme="majorEastAsia" w:hAnsi="Times New Roman" w:cs="Times New Roman"/>
          <w:sz w:val="24"/>
          <w:szCs w:val="24"/>
        </w:rPr>
        <w:t>Desa</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Tolengas</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dengan</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menggunakan</w:t>
      </w:r>
      <w:proofErr w:type="spellEnd"/>
      <w:r>
        <w:rPr>
          <w:rFonts w:ascii="Times New Roman" w:eastAsiaTheme="majorEastAsia" w:hAnsi="Times New Roman" w:cs="Times New Roman"/>
          <w:sz w:val="24"/>
          <w:szCs w:val="24"/>
        </w:rPr>
        <w:t xml:space="preserve"> </w:t>
      </w:r>
      <w:proofErr w:type="spellStart"/>
      <w:r>
        <w:rPr>
          <w:rFonts w:ascii="Times New Roman" w:eastAsiaTheme="majorEastAsia" w:hAnsi="Times New Roman" w:cs="Times New Roman"/>
          <w:sz w:val="24"/>
          <w:szCs w:val="24"/>
        </w:rPr>
        <w:t>metode</w:t>
      </w:r>
      <w:proofErr w:type="spellEnd"/>
      <w:r>
        <w:rPr>
          <w:rFonts w:ascii="Times New Roman" w:eastAsiaTheme="majorEastAsia" w:hAnsi="Times New Roman" w:cs="Times New Roman"/>
          <w:sz w:val="24"/>
          <w:szCs w:val="24"/>
        </w:rPr>
        <w:t xml:space="preserve"> </w:t>
      </w:r>
      <w:r w:rsidRPr="009757AA">
        <w:rPr>
          <w:rFonts w:ascii="Times New Roman" w:eastAsiaTheme="majorEastAsia" w:hAnsi="Times New Roman" w:cs="Times New Roman"/>
          <w:i/>
          <w:iCs/>
          <w:sz w:val="24"/>
          <w:szCs w:val="24"/>
        </w:rPr>
        <w:t>Social Case Wor</w:t>
      </w:r>
      <w:r>
        <w:rPr>
          <w:rFonts w:ascii="Times New Roman" w:eastAsiaTheme="majorEastAsia" w:hAnsi="Times New Roman" w:cs="Times New Roman"/>
          <w:i/>
          <w:iCs/>
          <w:sz w:val="24"/>
          <w:szCs w:val="24"/>
        </w:rPr>
        <w:t>k</w:t>
      </w:r>
      <w:r w:rsidRPr="009757AA">
        <w:rPr>
          <w:rFonts w:ascii="Times New Roman" w:eastAsiaTheme="majorEastAsia" w:hAnsi="Times New Roman" w:cs="Times New Roman"/>
          <w:i/>
          <w:iCs/>
          <w:sz w:val="24"/>
          <w:szCs w:val="24"/>
        </w:rPr>
        <w:t xml:space="preserve"> dan Social Group Work</w:t>
      </w:r>
      <w:r>
        <w:rPr>
          <w:rFonts w:ascii="Times New Roman" w:hAnsi="Times New Roman" w:cs="Times New Roman"/>
          <w:sz w:val="24"/>
          <w:szCs w:val="24"/>
        </w:rPr>
        <w:t xml:space="preserve">.  </w:t>
      </w:r>
      <w:proofErr w:type="spellStart"/>
      <w:r>
        <w:rPr>
          <w:rFonts w:ascii="Times New Roman" w:hAnsi="Times New Roman" w:cs="Times New Roman"/>
          <w:sz w:val="24"/>
          <w:szCs w:val="24"/>
        </w:rPr>
        <w:t>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program </w:t>
      </w:r>
      <w:proofErr w:type="spellStart"/>
      <w:r w:rsidRPr="007C5166">
        <w:rPr>
          <w:rFonts w:ascii="Times New Roman" w:eastAsia="Calibri" w:hAnsi="Times New Roman" w:cs="Times New Roman"/>
          <w:sz w:val="24"/>
          <w:szCs w:val="24"/>
        </w:rPr>
        <w:t>yaitu</w:t>
      </w:r>
      <w:proofErr w:type="spellEnd"/>
      <w:r w:rsidRPr="007C5166">
        <w:rPr>
          <w:rFonts w:ascii="Times New Roman" w:eastAsia="Calibri" w:hAnsi="Times New Roman" w:cs="Times New Roman"/>
          <w:sz w:val="24"/>
          <w:szCs w:val="24"/>
        </w:rPr>
        <w:t xml:space="preserve"> </w:t>
      </w:r>
      <w:proofErr w:type="spellStart"/>
      <w:r w:rsidRPr="007C5166">
        <w:rPr>
          <w:rFonts w:ascii="Times New Roman" w:eastAsia="Calibri" w:hAnsi="Times New Roman" w:cs="Times New Roman"/>
          <w:sz w:val="24"/>
          <w:szCs w:val="24"/>
        </w:rPr>
        <w:t>untuk</w:t>
      </w:r>
      <w:proofErr w:type="spellEnd"/>
      <w:r w:rsidRPr="007C5166">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memotivasi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lanjut</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usia</w:t>
      </w:r>
      <w:proofErr w:type="spellEnd"/>
      <w:r>
        <w:rPr>
          <w:rFonts w:ascii="Times New Roman" w:eastAsia="Calibri" w:hAnsi="Times New Roman" w:cs="Times New Roman"/>
          <w:sz w:val="24"/>
          <w:szCs w:val="24"/>
        </w:rPr>
        <w:t xml:space="preserve"> yang </w:t>
      </w:r>
      <w:proofErr w:type="spellStart"/>
      <w:r>
        <w:rPr>
          <w:rFonts w:ascii="Times New Roman" w:eastAsia="Calibri" w:hAnsi="Times New Roman" w:cs="Times New Roman"/>
          <w:sz w:val="24"/>
          <w:szCs w:val="24"/>
        </w:rPr>
        <w:t>hidup</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sendiri</w:t>
      </w:r>
      <w:proofErr w:type="spellEnd"/>
      <w:r>
        <w:rPr>
          <w:rFonts w:ascii="Times New Roman" w:eastAsia="Calibri" w:hAnsi="Times New Roman" w:cs="Times New Roman"/>
          <w:sz w:val="24"/>
          <w:szCs w:val="24"/>
        </w:rPr>
        <w:t xml:space="preserve"> agar </w:t>
      </w:r>
      <w:proofErr w:type="spellStart"/>
      <w:r>
        <w:rPr>
          <w:rFonts w:ascii="Times New Roman" w:eastAsia="Calibri" w:hAnsi="Times New Roman" w:cs="Times New Roman"/>
          <w:sz w:val="24"/>
          <w:szCs w:val="24"/>
        </w:rPr>
        <w:t>menjalani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hidup</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dengan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lebih</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baik</w:t>
      </w:r>
      <w:proofErr w:type="spellEnd"/>
      <w:r>
        <w:rPr>
          <w:rFonts w:ascii="Times New Roman" w:eastAsia="Calibri" w:hAnsi="Times New Roman" w:cs="Times New Roman"/>
          <w:sz w:val="24"/>
          <w:szCs w:val="24"/>
        </w:rPr>
        <w:t>.</w:t>
      </w:r>
    </w:p>
    <w:p w:rsidR="00DE2483" w:rsidRPr="00A06549" w:rsidRDefault="00DE2483" w:rsidP="00DE2483">
      <w:pPr>
        <w:spacing w:line="240" w:lineRule="auto"/>
        <w:jc w:val="both"/>
        <w:rPr>
          <w:rFonts w:ascii="Times New Roman" w:hAnsi="Times New Roman" w:cs="Times New Roman"/>
          <w:sz w:val="24"/>
          <w:szCs w:val="24"/>
        </w:rPr>
        <w:sectPr w:rsidR="00DE2483" w:rsidRPr="00A06549" w:rsidSect="00EE7310">
          <w:pgSz w:w="11907" w:h="16840" w:code="9"/>
          <w:pgMar w:top="2268" w:right="1701" w:bottom="1701" w:left="2268" w:header="720" w:footer="720" w:gutter="0"/>
          <w:pgNumType w:fmt="lowerRoman"/>
          <w:cols w:space="720"/>
          <w:titlePg/>
          <w:docGrid w:linePitch="360"/>
        </w:sectPr>
      </w:pPr>
      <w:r w:rsidRPr="00023878">
        <w:rPr>
          <w:rFonts w:ascii="Times New Roman" w:eastAsia="Calibri" w:hAnsi="Times New Roman" w:cs="Times New Roman"/>
          <w:b/>
          <w:bCs/>
          <w:i/>
          <w:iCs/>
          <w:sz w:val="24"/>
          <w:szCs w:val="24"/>
        </w:rPr>
        <w:t xml:space="preserve">Kata </w:t>
      </w:r>
      <w:proofErr w:type="spellStart"/>
      <w:r w:rsidRPr="00023878">
        <w:rPr>
          <w:rFonts w:ascii="Times New Roman" w:eastAsia="Calibri" w:hAnsi="Times New Roman" w:cs="Times New Roman"/>
          <w:b/>
          <w:bCs/>
          <w:i/>
          <w:iCs/>
          <w:sz w:val="24"/>
          <w:szCs w:val="24"/>
        </w:rPr>
        <w:t>Kunci</w:t>
      </w:r>
      <w:proofErr w:type="spellEnd"/>
      <w:r w:rsidRPr="00023878">
        <w:rPr>
          <w:rFonts w:ascii="Times New Roman" w:eastAsia="Calibri" w:hAnsi="Times New Roman" w:cs="Times New Roman"/>
          <w:b/>
          <w:bCs/>
          <w:i/>
          <w:iCs/>
          <w:sz w:val="24"/>
          <w:szCs w:val="24"/>
        </w:rPr>
        <w:t xml:space="preserve">: </w:t>
      </w:r>
      <w:proofErr w:type="spellStart"/>
      <w:r w:rsidRPr="00023878">
        <w:rPr>
          <w:rFonts w:ascii="Times New Roman" w:eastAsia="Calibri" w:hAnsi="Times New Roman" w:cs="Times New Roman"/>
          <w:b/>
          <w:bCs/>
          <w:i/>
          <w:iCs/>
          <w:sz w:val="24"/>
          <w:szCs w:val="24"/>
        </w:rPr>
        <w:t>Resiliensi</w:t>
      </w:r>
      <w:proofErr w:type="spellEnd"/>
      <w:r w:rsidRPr="00023878">
        <w:rPr>
          <w:rFonts w:ascii="Times New Roman" w:eastAsia="Calibri" w:hAnsi="Times New Roman" w:cs="Times New Roman"/>
          <w:b/>
          <w:bCs/>
          <w:i/>
          <w:iCs/>
          <w:sz w:val="24"/>
          <w:szCs w:val="24"/>
        </w:rPr>
        <w:t xml:space="preserve">, </w:t>
      </w:r>
      <w:proofErr w:type="spellStart"/>
      <w:r w:rsidRPr="00023878">
        <w:rPr>
          <w:rFonts w:ascii="Times New Roman" w:eastAsia="Calibri" w:hAnsi="Times New Roman" w:cs="Times New Roman"/>
          <w:b/>
          <w:bCs/>
          <w:i/>
          <w:iCs/>
          <w:sz w:val="24"/>
          <w:szCs w:val="24"/>
        </w:rPr>
        <w:t>Lanjut</w:t>
      </w:r>
      <w:proofErr w:type="spellEnd"/>
      <w:r w:rsidRPr="00023878">
        <w:rPr>
          <w:rFonts w:ascii="Times New Roman" w:eastAsia="Calibri" w:hAnsi="Times New Roman" w:cs="Times New Roman"/>
          <w:b/>
          <w:bCs/>
          <w:i/>
          <w:iCs/>
          <w:sz w:val="24"/>
          <w:szCs w:val="24"/>
        </w:rPr>
        <w:t xml:space="preserve"> </w:t>
      </w:r>
      <w:proofErr w:type="spellStart"/>
      <w:r w:rsidRPr="00023878">
        <w:rPr>
          <w:rFonts w:ascii="Times New Roman" w:eastAsia="Calibri" w:hAnsi="Times New Roman" w:cs="Times New Roman"/>
          <w:b/>
          <w:bCs/>
          <w:i/>
          <w:iCs/>
          <w:sz w:val="24"/>
          <w:szCs w:val="24"/>
        </w:rPr>
        <w:t>Usia</w:t>
      </w:r>
      <w:proofErr w:type="spellEnd"/>
      <w:r w:rsidRPr="00023878">
        <w:rPr>
          <w:rFonts w:ascii="Times New Roman" w:eastAsia="Calibri" w:hAnsi="Times New Roman" w:cs="Times New Roman"/>
          <w:b/>
          <w:bCs/>
          <w:i/>
          <w:iCs/>
          <w:sz w:val="24"/>
          <w:szCs w:val="24"/>
        </w:rPr>
        <w:t xml:space="preserve">, </w:t>
      </w:r>
      <w:proofErr w:type="spellStart"/>
      <w:r w:rsidRPr="00023878">
        <w:rPr>
          <w:rFonts w:ascii="Times New Roman" w:eastAsia="Calibri" w:hAnsi="Times New Roman" w:cs="Times New Roman"/>
          <w:b/>
          <w:bCs/>
          <w:i/>
          <w:iCs/>
          <w:sz w:val="24"/>
          <w:szCs w:val="24"/>
        </w:rPr>
        <w:t>Hidup</w:t>
      </w:r>
      <w:proofErr w:type="spellEnd"/>
      <w:r w:rsidRPr="00023878">
        <w:rPr>
          <w:rFonts w:ascii="Times New Roman" w:eastAsia="Calibri" w:hAnsi="Times New Roman" w:cs="Times New Roman"/>
          <w:b/>
          <w:bCs/>
          <w:i/>
          <w:iCs/>
          <w:sz w:val="24"/>
          <w:szCs w:val="24"/>
        </w:rPr>
        <w:t xml:space="preserve"> </w:t>
      </w:r>
      <w:proofErr w:type="spellStart"/>
      <w:r w:rsidRPr="00023878">
        <w:rPr>
          <w:rFonts w:ascii="Times New Roman" w:eastAsia="Calibri" w:hAnsi="Times New Roman" w:cs="Times New Roman"/>
          <w:b/>
          <w:bCs/>
          <w:i/>
          <w:iCs/>
          <w:sz w:val="24"/>
          <w:szCs w:val="24"/>
        </w:rPr>
        <w:t>Sendir</w:t>
      </w:r>
      <w:r>
        <w:rPr>
          <w:rFonts w:ascii="Times New Roman" w:eastAsia="Calibri" w:hAnsi="Times New Roman" w:cs="Times New Roman"/>
          <w:b/>
          <w:bCs/>
          <w:i/>
          <w:iCs/>
          <w:sz w:val="24"/>
          <w:szCs w:val="24"/>
        </w:rPr>
        <w:t>i</w:t>
      </w:r>
      <w:proofErr w:type="spellEnd"/>
    </w:p>
    <w:p w:rsidR="00DE2483" w:rsidRPr="005F377B" w:rsidRDefault="00DE2483" w:rsidP="00DE2483">
      <w:pPr>
        <w:pStyle w:val="Heading1"/>
        <w:spacing w:line="480" w:lineRule="auto"/>
      </w:pPr>
      <w:bookmarkStart w:id="2" w:name="_Toc142381839"/>
      <w:r>
        <w:lastRenderedPageBreak/>
        <w:t>ABSTRACT</w:t>
      </w:r>
      <w:bookmarkEnd w:id="2"/>
    </w:p>
    <w:p w:rsidR="00DE2483" w:rsidRPr="006078A6" w:rsidRDefault="00DE2483" w:rsidP="00DE2483">
      <w:pPr>
        <w:jc w:val="both"/>
        <w:rPr>
          <w:rFonts w:ascii="Times New Roman" w:eastAsiaTheme="majorEastAsia" w:hAnsi="Times New Roman" w:cs="Times New Roman"/>
          <w:b/>
          <w:bCs/>
          <w:i/>
          <w:iCs/>
          <w:sz w:val="24"/>
          <w:szCs w:val="24"/>
        </w:rPr>
      </w:pPr>
      <w:r w:rsidRPr="006078A6">
        <w:rPr>
          <w:rFonts w:ascii="Times New Roman" w:eastAsiaTheme="majorEastAsia" w:hAnsi="Times New Roman" w:cs="Times New Roman"/>
          <w:b/>
          <w:bCs/>
          <w:i/>
          <w:iCs/>
          <w:sz w:val="24"/>
          <w:szCs w:val="24"/>
        </w:rPr>
        <w:t xml:space="preserve">RIZKA SATIKSA WULANDARI, 19.04.226. Resilience of Elderly Living Alone in </w:t>
      </w:r>
      <w:proofErr w:type="spellStart"/>
      <w:r w:rsidRPr="006078A6">
        <w:rPr>
          <w:rFonts w:ascii="Times New Roman" w:eastAsiaTheme="majorEastAsia" w:hAnsi="Times New Roman" w:cs="Times New Roman"/>
          <w:b/>
          <w:bCs/>
          <w:i/>
          <w:iCs/>
          <w:sz w:val="24"/>
          <w:szCs w:val="24"/>
        </w:rPr>
        <w:t>Tolengas</w:t>
      </w:r>
      <w:proofErr w:type="spellEnd"/>
      <w:r w:rsidRPr="006078A6">
        <w:rPr>
          <w:rFonts w:ascii="Times New Roman" w:eastAsiaTheme="majorEastAsia" w:hAnsi="Times New Roman" w:cs="Times New Roman"/>
          <w:b/>
          <w:bCs/>
          <w:i/>
          <w:iCs/>
          <w:sz w:val="24"/>
          <w:szCs w:val="24"/>
        </w:rPr>
        <w:t xml:space="preserve"> Village, </w:t>
      </w:r>
      <w:proofErr w:type="spellStart"/>
      <w:r w:rsidRPr="006078A6">
        <w:rPr>
          <w:rFonts w:ascii="Times New Roman" w:eastAsiaTheme="majorEastAsia" w:hAnsi="Times New Roman" w:cs="Times New Roman"/>
          <w:b/>
          <w:bCs/>
          <w:i/>
          <w:iCs/>
          <w:sz w:val="24"/>
          <w:szCs w:val="24"/>
        </w:rPr>
        <w:t>Tomo</w:t>
      </w:r>
      <w:proofErr w:type="spellEnd"/>
      <w:r w:rsidRPr="006078A6">
        <w:rPr>
          <w:rFonts w:ascii="Times New Roman" w:eastAsiaTheme="majorEastAsia" w:hAnsi="Times New Roman" w:cs="Times New Roman"/>
          <w:b/>
          <w:bCs/>
          <w:i/>
          <w:iCs/>
          <w:sz w:val="24"/>
          <w:szCs w:val="24"/>
        </w:rPr>
        <w:t xml:space="preserve"> District, </w:t>
      </w:r>
      <w:proofErr w:type="spellStart"/>
      <w:r w:rsidRPr="006078A6">
        <w:rPr>
          <w:rFonts w:ascii="Times New Roman" w:eastAsiaTheme="majorEastAsia" w:hAnsi="Times New Roman" w:cs="Times New Roman"/>
          <w:b/>
          <w:bCs/>
          <w:i/>
          <w:iCs/>
          <w:sz w:val="24"/>
          <w:szCs w:val="24"/>
        </w:rPr>
        <w:t>Sumedang</w:t>
      </w:r>
      <w:proofErr w:type="spellEnd"/>
      <w:r w:rsidRPr="006078A6">
        <w:rPr>
          <w:rFonts w:ascii="Times New Roman" w:eastAsiaTheme="majorEastAsia" w:hAnsi="Times New Roman" w:cs="Times New Roman"/>
          <w:b/>
          <w:bCs/>
          <w:i/>
          <w:iCs/>
          <w:sz w:val="24"/>
          <w:szCs w:val="24"/>
        </w:rPr>
        <w:t xml:space="preserve"> Regency. Supervised by Dr. </w:t>
      </w:r>
      <w:proofErr w:type="spellStart"/>
      <w:r w:rsidRPr="006078A6">
        <w:rPr>
          <w:rFonts w:ascii="Times New Roman" w:eastAsiaTheme="majorEastAsia" w:hAnsi="Times New Roman" w:cs="Times New Roman"/>
          <w:b/>
          <w:bCs/>
          <w:i/>
          <w:iCs/>
          <w:sz w:val="24"/>
          <w:szCs w:val="24"/>
        </w:rPr>
        <w:t>Jumayar</w:t>
      </w:r>
      <w:proofErr w:type="spellEnd"/>
      <w:r w:rsidRPr="006078A6">
        <w:rPr>
          <w:rFonts w:ascii="Times New Roman" w:eastAsiaTheme="majorEastAsia" w:hAnsi="Times New Roman" w:cs="Times New Roman"/>
          <w:b/>
          <w:bCs/>
          <w:i/>
          <w:iCs/>
          <w:sz w:val="24"/>
          <w:szCs w:val="24"/>
        </w:rPr>
        <w:t xml:space="preserve"> </w:t>
      </w:r>
      <w:proofErr w:type="spellStart"/>
      <w:r w:rsidRPr="006078A6">
        <w:rPr>
          <w:rFonts w:ascii="Times New Roman" w:eastAsiaTheme="majorEastAsia" w:hAnsi="Times New Roman" w:cs="Times New Roman"/>
          <w:b/>
          <w:bCs/>
          <w:i/>
          <w:iCs/>
          <w:sz w:val="24"/>
          <w:szCs w:val="24"/>
        </w:rPr>
        <w:t>Marbun</w:t>
      </w:r>
      <w:proofErr w:type="spellEnd"/>
      <w:r w:rsidRPr="006078A6">
        <w:rPr>
          <w:rFonts w:ascii="Times New Roman" w:eastAsiaTheme="majorEastAsia" w:hAnsi="Times New Roman" w:cs="Times New Roman"/>
          <w:b/>
          <w:bCs/>
          <w:i/>
          <w:iCs/>
          <w:sz w:val="24"/>
          <w:szCs w:val="24"/>
        </w:rPr>
        <w:t xml:space="preserve">, </w:t>
      </w:r>
      <w:proofErr w:type="spellStart"/>
      <w:proofErr w:type="gramStart"/>
      <w:r w:rsidRPr="006078A6">
        <w:rPr>
          <w:rFonts w:ascii="Times New Roman" w:eastAsiaTheme="majorEastAsia" w:hAnsi="Times New Roman" w:cs="Times New Roman"/>
          <w:b/>
          <w:bCs/>
          <w:i/>
          <w:iCs/>
          <w:sz w:val="24"/>
          <w:szCs w:val="24"/>
        </w:rPr>
        <w:t>M.Si</w:t>
      </w:r>
      <w:proofErr w:type="spellEnd"/>
      <w:proofErr w:type="gramEnd"/>
      <w:r w:rsidRPr="006078A6">
        <w:rPr>
          <w:rFonts w:ascii="Times New Roman" w:eastAsiaTheme="majorEastAsia" w:hAnsi="Times New Roman" w:cs="Times New Roman"/>
          <w:b/>
          <w:bCs/>
          <w:i/>
          <w:iCs/>
          <w:sz w:val="24"/>
          <w:szCs w:val="24"/>
        </w:rPr>
        <w:t xml:space="preserve"> and </w:t>
      </w:r>
      <w:proofErr w:type="spellStart"/>
      <w:r w:rsidRPr="006078A6">
        <w:rPr>
          <w:rFonts w:ascii="Times New Roman" w:eastAsiaTheme="majorEastAsia" w:hAnsi="Times New Roman" w:cs="Times New Roman"/>
          <w:b/>
          <w:bCs/>
          <w:i/>
          <w:iCs/>
          <w:sz w:val="24"/>
          <w:szCs w:val="24"/>
        </w:rPr>
        <w:t>Irniyati</w:t>
      </w:r>
      <w:proofErr w:type="spellEnd"/>
      <w:r w:rsidRPr="006078A6">
        <w:rPr>
          <w:rFonts w:ascii="Times New Roman" w:eastAsiaTheme="majorEastAsia" w:hAnsi="Times New Roman" w:cs="Times New Roman"/>
          <w:b/>
          <w:bCs/>
          <w:i/>
          <w:iCs/>
          <w:sz w:val="24"/>
          <w:szCs w:val="24"/>
        </w:rPr>
        <w:t xml:space="preserve"> </w:t>
      </w:r>
      <w:proofErr w:type="spellStart"/>
      <w:r w:rsidRPr="006078A6">
        <w:rPr>
          <w:rFonts w:ascii="Times New Roman" w:eastAsiaTheme="majorEastAsia" w:hAnsi="Times New Roman" w:cs="Times New Roman"/>
          <w:b/>
          <w:bCs/>
          <w:i/>
          <w:iCs/>
          <w:sz w:val="24"/>
          <w:szCs w:val="24"/>
        </w:rPr>
        <w:t>Samosir</w:t>
      </w:r>
      <w:proofErr w:type="spellEnd"/>
      <w:r w:rsidRPr="006078A6">
        <w:rPr>
          <w:rFonts w:ascii="Times New Roman" w:eastAsiaTheme="majorEastAsia" w:hAnsi="Times New Roman" w:cs="Times New Roman"/>
          <w:b/>
          <w:bCs/>
          <w:i/>
          <w:iCs/>
          <w:sz w:val="24"/>
          <w:szCs w:val="24"/>
        </w:rPr>
        <w:t xml:space="preserve">, S.ST, </w:t>
      </w:r>
      <w:proofErr w:type="spellStart"/>
      <w:r w:rsidRPr="006078A6">
        <w:rPr>
          <w:rFonts w:ascii="Times New Roman" w:eastAsiaTheme="majorEastAsia" w:hAnsi="Times New Roman" w:cs="Times New Roman"/>
          <w:b/>
          <w:bCs/>
          <w:i/>
          <w:iCs/>
          <w:sz w:val="24"/>
          <w:szCs w:val="24"/>
        </w:rPr>
        <w:t>MPS.Sp</w:t>
      </w:r>
      <w:proofErr w:type="spellEnd"/>
      <w:r w:rsidRPr="006078A6">
        <w:rPr>
          <w:rFonts w:ascii="Times New Roman" w:eastAsiaTheme="majorEastAsia" w:hAnsi="Times New Roman" w:cs="Times New Roman"/>
          <w:b/>
          <w:bCs/>
          <w:i/>
          <w:iCs/>
          <w:sz w:val="24"/>
          <w:szCs w:val="24"/>
        </w:rPr>
        <w:t>.</w:t>
      </w:r>
    </w:p>
    <w:p w:rsidR="00DE2483" w:rsidRPr="006078A6" w:rsidRDefault="00DE2483" w:rsidP="00DE2483">
      <w:pPr>
        <w:jc w:val="both"/>
        <w:rPr>
          <w:rFonts w:ascii="Times New Roman" w:eastAsiaTheme="majorEastAsia" w:hAnsi="Times New Roman" w:cs="Times New Roman"/>
          <w:i/>
          <w:iCs/>
          <w:sz w:val="24"/>
          <w:szCs w:val="24"/>
        </w:rPr>
      </w:pPr>
      <w:r w:rsidRPr="006078A6">
        <w:rPr>
          <w:rFonts w:ascii="Times New Roman" w:eastAsiaTheme="majorEastAsia" w:hAnsi="Times New Roman" w:cs="Times New Roman"/>
          <w:i/>
          <w:iCs/>
          <w:sz w:val="24"/>
          <w:szCs w:val="24"/>
        </w:rPr>
        <w:t xml:space="preserve">When someone enters old age, it is hoped that it will also be accompanied by an increase in their quality of life. But the elderly, especially those who live alone, they still have to struggle in their old age to maintain a decent life. Based on this fact, it is necessary to have the ability to survive or commonly called resilience. This study aims to obtain an empirical description of: 1) characteristics of respondents, 2) tenacity, 3) strength, 4) optimism. The method used is a quantitative research method with a descriptive survey. The sampling technique used is the census technique. The data collection technique used a modified questionnaire from the standard CD-RISC 25 scale with a rating scale of measurement. Test the validity of the measuring instrument using face validity and reliability test with </w:t>
      </w:r>
      <w:proofErr w:type="spellStart"/>
      <w:r w:rsidRPr="006078A6">
        <w:rPr>
          <w:rFonts w:ascii="Times New Roman" w:eastAsiaTheme="majorEastAsia" w:hAnsi="Times New Roman" w:cs="Times New Roman"/>
          <w:i/>
          <w:iCs/>
          <w:sz w:val="24"/>
          <w:szCs w:val="24"/>
        </w:rPr>
        <w:t>Cronbatch</w:t>
      </w:r>
      <w:proofErr w:type="spellEnd"/>
      <w:r w:rsidRPr="006078A6">
        <w:rPr>
          <w:rFonts w:ascii="Times New Roman" w:eastAsiaTheme="majorEastAsia" w:hAnsi="Times New Roman" w:cs="Times New Roman"/>
          <w:i/>
          <w:iCs/>
          <w:sz w:val="24"/>
          <w:szCs w:val="24"/>
        </w:rPr>
        <w:t xml:space="preserve"> Alpha. The results of the study were analyzed using descriptive statistical data analysis to describe the level of resilience of the respondents. The results of a study of 40 elderly living alone showed that the resilience level of elderly living alone in </w:t>
      </w:r>
      <w:proofErr w:type="spellStart"/>
      <w:r w:rsidRPr="006078A6">
        <w:rPr>
          <w:rFonts w:ascii="Times New Roman" w:eastAsiaTheme="majorEastAsia" w:hAnsi="Times New Roman" w:cs="Times New Roman"/>
          <w:i/>
          <w:iCs/>
          <w:sz w:val="24"/>
          <w:szCs w:val="24"/>
        </w:rPr>
        <w:t>Tolengas</w:t>
      </w:r>
      <w:proofErr w:type="spellEnd"/>
      <w:r w:rsidRPr="006078A6">
        <w:rPr>
          <w:rFonts w:ascii="Times New Roman" w:eastAsiaTheme="majorEastAsia" w:hAnsi="Times New Roman" w:cs="Times New Roman"/>
          <w:i/>
          <w:iCs/>
          <w:sz w:val="24"/>
          <w:szCs w:val="24"/>
        </w:rPr>
        <w:t xml:space="preserve"> Village was in the moderate category with an actual score of 5,662 out of an ideal score of 8,000. The lowest aspect is the aspect of persistence with the percentage of respondents as much as 90% being in the medium category and 10% being in the high category. This aspect has an indicator of the tendency of respondents who do not like challenges because they are weak and unenthusiastic. Based on the results of this study, the researchers proposed a Better Life Motivation program for Seniors who Live Alone in </w:t>
      </w:r>
      <w:proofErr w:type="spellStart"/>
      <w:r w:rsidRPr="006078A6">
        <w:rPr>
          <w:rFonts w:ascii="Times New Roman" w:eastAsiaTheme="majorEastAsia" w:hAnsi="Times New Roman" w:cs="Times New Roman"/>
          <w:i/>
          <w:iCs/>
          <w:sz w:val="24"/>
          <w:szCs w:val="24"/>
        </w:rPr>
        <w:t>Tolengas</w:t>
      </w:r>
      <w:proofErr w:type="spellEnd"/>
      <w:r w:rsidRPr="006078A6">
        <w:rPr>
          <w:rFonts w:ascii="Times New Roman" w:eastAsiaTheme="majorEastAsia" w:hAnsi="Times New Roman" w:cs="Times New Roman"/>
          <w:i/>
          <w:iCs/>
          <w:sz w:val="24"/>
          <w:szCs w:val="24"/>
        </w:rPr>
        <w:t xml:space="preserve"> Village by using the Social Case Work and Social Group Work methods. The aim of the program is to motivate seniors who live alone to lead a better life.</w:t>
      </w:r>
    </w:p>
    <w:p w:rsidR="00E051D5" w:rsidRDefault="00DE2483" w:rsidP="00DE2483">
      <w:pPr>
        <w:jc w:val="both"/>
      </w:pPr>
      <w:r w:rsidRPr="006078A6">
        <w:rPr>
          <w:rFonts w:ascii="Times New Roman" w:eastAsiaTheme="majorEastAsia" w:hAnsi="Times New Roman" w:cs="Times New Roman"/>
          <w:b/>
          <w:bCs/>
          <w:i/>
          <w:iCs/>
          <w:sz w:val="24"/>
          <w:szCs w:val="24"/>
        </w:rPr>
        <w:t>Keywords: Resilience, Elderly, Living Alon</w:t>
      </w:r>
    </w:p>
    <w:sectPr w:rsidR="00E051D5" w:rsidSect="00DE2483">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483"/>
    <w:rsid w:val="000B69DE"/>
    <w:rsid w:val="0034175D"/>
    <w:rsid w:val="0059163A"/>
    <w:rsid w:val="00701074"/>
    <w:rsid w:val="008062B6"/>
    <w:rsid w:val="00A51584"/>
    <w:rsid w:val="00A53465"/>
    <w:rsid w:val="00BA5FF6"/>
    <w:rsid w:val="00DE2483"/>
    <w:rsid w:val="00E051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6FC82"/>
  <w15:chartTrackingRefBased/>
  <w15:docId w15:val="{AEA6151A-093F-4550-9B9C-3B70D1EF0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2483"/>
  </w:style>
  <w:style w:type="paragraph" w:styleId="Heading1">
    <w:name w:val="heading 1"/>
    <w:basedOn w:val="Normal"/>
    <w:next w:val="Normal"/>
    <w:link w:val="Heading1Char"/>
    <w:uiPriority w:val="9"/>
    <w:qFormat/>
    <w:rsid w:val="00DE2483"/>
    <w:pPr>
      <w:keepNext/>
      <w:keepLines/>
      <w:spacing w:after="0"/>
      <w:jc w:val="center"/>
      <w:outlineLvl w:val="0"/>
    </w:pPr>
    <w:rPr>
      <w:rFonts w:ascii="Times New Roman" w:eastAsiaTheme="majorEastAsia" w:hAnsi="Times New Roman"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2483"/>
    <w:rPr>
      <w:rFonts w:ascii="Times New Roman" w:eastAsiaTheme="majorEastAsia" w:hAnsi="Times New Roman" w:cstheme="majorBidi"/>
      <w:b/>
      <w:sz w:val="2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623</Words>
  <Characters>3552</Characters>
  <Application>Microsoft Office Word</Application>
  <DocSecurity>0</DocSecurity>
  <Lines>29</Lines>
  <Paragraphs>8</Paragraphs>
  <ScaleCrop>false</ScaleCrop>
  <Company/>
  <LinksUpToDate>false</LinksUpToDate>
  <CharactersWithSpaces>4167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Rizka satiksa Wulandari</dc:creator>
  <cp:keywords/>
  <dc:description/>
  <cp:lastModifiedBy>Rizka satiksa Wulandari</cp:lastModifiedBy>
  <cp:revision>1</cp:revision>
  <dcterms:created xsi:type="dcterms:W3CDTF">2023-08-14T09:54:00Z</dcterms:created>
  <dcterms:modified xsi:type="dcterms:W3CDTF">2023-08-14T09:56:00Z</dcterms:modified>
</cp:coreProperties>
</file>