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6C40" w:rsidRDefault="00E94DF6" w:rsidP="008236BC">
      <w:pPr>
        <w:jc w:val="center"/>
        <w:rPr>
          <w:rFonts w:ascii="Times New Roman" w:hAnsi="Times New Roman" w:cs="Times New Roman"/>
          <w:b/>
          <w:sz w:val="24"/>
          <w:szCs w:val="24"/>
        </w:rPr>
      </w:pPr>
      <w:r>
        <w:rPr>
          <w:rFonts w:ascii="Times New Roman" w:hAnsi="Times New Roman" w:cs="Times New Roman"/>
          <w:b/>
          <w:sz w:val="24"/>
          <w:szCs w:val="24"/>
        </w:rPr>
        <w:t>ABSTRACT</w:t>
      </w:r>
    </w:p>
    <w:p w:rsidR="007E4D27" w:rsidRDefault="007E4D27" w:rsidP="007E4D27">
      <w:pPr>
        <w:rPr>
          <w:rFonts w:ascii="Times New Roman" w:hAnsi="Times New Roman" w:cs="Times New Roman"/>
          <w:b/>
          <w:sz w:val="24"/>
          <w:szCs w:val="24"/>
        </w:rPr>
      </w:pPr>
    </w:p>
    <w:p w:rsidR="007E4D27" w:rsidRDefault="007E4D27" w:rsidP="007E4D27">
      <w:pPr>
        <w:spacing w:after="0" w:line="276" w:lineRule="auto"/>
        <w:ind w:left="851" w:hanging="851"/>
        <w:jc w:val="both"/>
        <w:rPr>
          <w:rFonts w:ascii="Times New Roman" w:hAnsi="Times New Roman" w:cs="Times New Roman"/>
          <w:b/>
          <w:sz w:val="24"/>
          <w:szCs w:val="24"/>
          <w:lang w:val="id-ID"/>
        </w:rPr>
      </w:pPr>
      <w:r>
        <w:rPr>
          <w:rFonts w:ascii="Times New Roman" w:hAnsi="Times New Roman" w:cs="Times New Roman"/>
          <w:b/>
          <w:sz w:val="24"/>
          <w:szCs w:val="24"/>
          <w:lang w:val="id-ID"/>
        </w:rPr>
        <w:t>RIZKI TAUFIQ HALIM, 19.04.248. Social Concern of the "Sahabat Uncle Teebob" Community for Earthquake Survivors in Cianjur Regency. Supervisor NONO SUTISNA and MUHAMMAD ANANTA FIRDAUS.</w:t>
      </w:r>
    </w:p>
    <w:p w:rsidR="007E4D27" w:rsidRDefault="007E4D27" w:rsidP="000452B1">
      <w:pPr>
        <w:spacing w:after="0" w:line="480" w:lineRule="auto"/>
        <w:ind w:left="851" w:hanging="851"/>
        <w:jc w:val="both"/>
        <w:rPr>
          <w:rFonts w:ascii="Times New Roman" w:hAnsi="Times New Roman" w:cs="Times New Roman"/>
          <w:b/>
          <w:sz w:val="24"/>
          <w:szCs w:val="24"/>
          <w:lang w:val="id-ID"/>
        </w:rPr>
      </w:pPr>
    </w:p>
    <w:p w:rsidR="00CB5E19" w:rsidRDefault="000452B1" w:rsidP="000452B1">
      <w:pPr>
        <w:spacing w:after="0" w:line="276" w:lineRule="auto"/>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Social concern is a natural condition of feeling responsible for the difficulties faced by others where a person is compelled to do something in order to overcome them. This study aims to obtain a more in-depth description of the social care of the "Friend of Uncle Teebob" community towards earthquake survivors in Cianjur Regency which includes 1) characteristics of informants 2) community social concern for the understanding aspect 3) community social concern for the empathy aspect 4) concern social community on the aspect of awareness 5) social concern of the community on the aspect of the ability to act. The method used in this research is descriptive qualitative research method. Determination of informants using </w:t>
      </w:r>
      <w:r w:rsidR="00DE051B">
        <w:rPr>
          <w:rFonts w:ascii="Times New Roman" w:hAnsi="Times New Roman" w:cs="Times New Roman"/>
          <w:i/>
          <w:sz w:val="24"/>
          <w:szCs w:val="24"/>
          <w:lang w:val="id-ID"/>
        </w:rPr>
        <w:t xml:space="preserve">purposive sampling </w:t>
      </w:r>
      <w:r w:rsidR="00DE051B">
        <w:rPr>
          <w:rFonts w:ascii="Times New Roman" w:hAnsi="Times New Roman" w:cs="Times New Roman"/>
          <w:sz w:val="24"/>
          <w:szCs w:val="24"/>
          <w:lang w:val="id-ID"/>
        </w:rPr>
        <w:t xml:space="preserve">totaled four people consisting of three community members and one survivor. The data collection techniques used were interviews, observation, and documentation studies. The results of the study show that the social care of the "Friend of Uncle Teebob" community tends to produce positive changes for survivors. Based on the results of this research, the researcher proposes a program that can support the community to have a greater impact on other communities, namely the Disaster Management Training program for Members of Uncle Teebob's Friends Community. The method used is </w:t>
      </w:r>
      <w:r w:rsidR="00CB5E19">
        <w:rPr>
          <w:rFonts w:ascii="Times New Roman" w:hAnsi="Times New Roman" w:cs="Times New Roman"/>
          <w:i/>
          <w:sz w:val="24"/>
          <w:szCs w:val="24"/>
          <w:lang w:val="id-ID"/>
        </w:rPr>
        <w:t xml:space="preserve">Group Work </w:t>
      </w:r>
      <w:r w:rsidR="00CB5E19">
        <w:rPr>
          <w:rFonts w:ascii="Times New Roman" w:hAnsi="Times New Roman" w:cs="Times New Roman"/>
          <w:sz w:val="24"/>
          <w:szCs w:val="24"/>
          <w:lang w:val="id-ID"/>
        </w:rPr>
        <w:t xml:space="preserve">with </w:t>
      </w:r>
      <w:r w:rsidR="00CB5E19">
        <w:rPr>
          <w:rFonts w:ascii="Times New Roman" w:hAnsi="Times New Roman" w:cs="Times New Roman"/>
          <w:i/>
          <w:sz w:val="24"/>
          <w:szCs w:val="24"/>
          <w:lang w:val="id-ID"/>
        </w:rPr>
        <w:t xml:space="preserve">Educational Group techniques </w:t>
      </w:r>
      <w:r w:rsidR="00CB5E19">
        <w:rPr>
          <w:rFonts w:ascii="Times New Roman" w:hAnsi="Times New Roman" w:cs="Times New Roman"/>
          <w:sz w:val="24"/>
          <w:szCs w:val="24"/>
          <w:lang w:val="id-ID"/>
        </w:rPr>
        <w:t>.</w:t>
      </w:r>
    </w:p>
    <w:p w:rsidR="00CB5E19" w:rsidRDefault="00CB5E19" w:rsidP="000452B1">
      <w:pPr>
        <w:spacing w:after="0" w:line="276" w:lineRule="auto"/>
        <w:jc w:val="both"/>
        <w:rPr>
          <w:rFonts w:ascii="Times New Roman" w:hAnsi="Times New Roman" w:cs="Times New Roman"/>
          <w:sz w:val="24"/>
          <w:szCs w:val="24"/>
          <w:lang w:val="id-ID"/>
        </w:rPr>
      </w:pPr>
    </w:p>
    <w:p w:rsidR="00CB5E19" w:rsidRDefault="00CB5E19" w:rsidP="000452B1">
      <w:pPr>
        <w:spacing w:after="0" w:line="276" w:lineRule="auto"/>
        <w:jc w:val="both"/>
        <w:rPr>
          <w:rFonts w:ascii="Times New Roman" w:hAnsi="Times New Roman" w:cs="Times New Roman"/>
          <w:sz w:val="24"/>
          <w:szCs w:val="24"/>
          <w:lang w:val="id-ID"/>
        </w:rPr>
      </w:pPr>
    </w:p>
    <w:p w:rsidR="00CB5E19" w:rsidRDefault="00CB5E19" w:rsidP="000452B1">
      <w:pPr>
        <w:spacing w:after="0" w:line="276" w:lineRule="auto"/>
        <w:jc w:val="both"/>
        <w:rPr>
          <w:rFonts w:ascii="Times New Roman" w:hAnsi="Times New Roman" w:cs="Times New Roman"/>
          <w:sz w:val="24"/>
          <w:szCs w:val="24"/>
          <w:lang w:val="id-ID"/>
        </w:rPr>
      </w:pPr>
    </w:p>
    <w:p w:rsidR="00CB5E19" w:rsidRDefault="00CB5E19" w:rsidP="000452B1">
      <w:pPr>
        <w:spacing w:after="0" w:line="276" w:lineRule="auto"/>
        <w:jc w:val="both"/>
        <w:rPr>
          <w:rFonts w:ascii="Times New Roman" w:hAnsi="Times New Roman" w:cs="Times New Roman"/>
          <w:sz w:val="24"/>
          <w:szCs w:val="24"/>
          <w:lang w:val="id-ID"/>
        </w:rPr>
      </w:pPr>
    </w:p>
    <w:p w:rsidR="00CB5E19" w:rsidRDefault="00CB5E19" w:rsidP="000452B1">
      <w:pPr>
        <w:spacing w:after="0" w:line="276" w:lineRule="auto"/>
        <w:jc w:val="both"/>
        <w:rPr>
          <w:rFonts w:ascii="Times New Roman" w:hAnsi="Times New Roman" w:cs="Times New Roman"/>
          <w:sz w:val="24"/>
          <w:szCs w:val="24"/>
          <w:lang w:val="id-ID"/>
        </w:rPr>
      </w:pPr>
    </w:p>
    <w:p w:rsidR="007E4D27" w:rsidRPr="000452B1" w:rsidRDefault="00CB5E19" w:rsidP="000452B1">
      <w:pPr>
        <w:spacing w:after="0" w:line="276" w:lineRule="auto"/>
        <w:jc w:val="both"/>
        <w:rPr>
          <w:rFonts w:ascii="Times New Roman" w:hAnsi="Times New Roman" w:cs="Times New Roman"/>
          <w:sz w:val="24"/>
          <w:szCs w:val="24"/>
          <w:lang w:val="id-ID"/>
        </w:rPr>
      </w:pPr>
      <w:r>
        <w:rPr>
          <w:rFonts w:ascii="Times New Roman" w:hAnsi="Times New Roman" w:cs="Times New Roman"/>
          <w:b/>
          <w:i/>
          <w:sz w:val="24"/>
          <w:szCs w:val="24"/>
          <w:lang w:val="id-ID"/>
        </w:rPr>
        <w:t>Keywords: Social Concern, Community, Survivor</w:t>
      </w:r>
      <w:bookmarkStart w:id="0" w:name="_GoBack"/>
      <w:bookmarkEnd w:id="0"/>
      <w:r>
        <w:rPr>
          <w:rFonts w:ascii="Times New Roman" w:hAnsi="Times New Roman" w:cs="Times New Roman"/>
          <w:b/>
          <w:i/>
          <w:sz w:val="24"/>
          <w:szCs w:val="24"/>
          <w:lang w:val="id-ID"/>
        </w:rPr>
        <w:t>s, Earthquake</w:t>
      </w:r>
      <w:r w:rsidR="009F1249">
        <w:rPr>
          <w:rFonts w:ascii="Times New Roman" w:hAnsi="Times New Roman" w:cs="Times New Roman"/>
          <w:sz w:val="24"/>
          <w:szCs w:val="24"/>
          <w:lang w:val="id-ID"/>
        </w:rPr>
        <w:t xml:space="preserve"> </w:t>
      </w:r>
    </w:p>
    <w:sectPr w:rsidR="007E4D27" w:rsidRPr="000452B1" w:rsidSect="004B4EAB">
      <w:footerReference w:type="default" r:id="rId6"/>
      <w:pgSz w:w="11906" w:h="16838" w:code="9"/>
      <w:pgMar w:top="1440" w:right="1440" w:bottom="1440" w:left="1440" w:header="708" w:footer="708" w:gutter="0"/>
      <w:pgNumType w:fmt="lowerRoman" w:start="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F0F70" w:rsidRDefault="00AF0F70" w:rsidP="00AF0F70">
      <w:pPr>
        <w:spacing w:after="0" w:line="240" w:lineRule="auto"/>
      </w:pPr>
      <w:r>
        <w:separator/>
      </w:r>
    </w:p>
  </w:endnote>
  <w:endnote w:type="continuationSeparator" w:id="0">
    <w:p w:rsidR="00AF0F70" w:rsidRDefault="00AF0F70" w:rsidP="00AF0F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31917126"/>
      <w:docPartObj>
        <w:docPartGallery w:val="Page Numbers (Bottom of Page)"/>
        <w:docPartUnique/>
      </w:docPartObj>
    </w:sdtPr>
    <w:sdtEndPr>
      <w:rPr>
        <w:noProof/>
      </w:rPr>
    </w:sdtEndPr>
    <w:sdtContent>
      <w:p w:rsidR="00AF0F70" w:rsidRDefault="00AF0F70">
        <w:pPr>
          <w:pStyle w:val="Footer"/>
          <w:jc w:val="center"/>
        </w:pPr>
        <w:r>
          <w:fldChar w:fldCharType="begin"/>
        </w:r>
        <w:r>
          <w:instrText xml:space="preserve"> PAGE   \* MERGEFORMAT </w:instrText>
        </w:r>
        <w:r>
          <w:fldChar w:fldCharType="separate"/>
        </w:r>
        <w:r w:rsidR="004B4EAB">
          <w:rPr>
            <w:noProof/>
          </w:rPr>
          <w:t>v</w:t>
        </w:r>
        <w:r>
          <w:rPr>
            <w:noProof/>
          </w:rPr>
          <w:fldChar w:fldCharType="end"/>
        </w:r>
      </w:p>
    </w:sdtContent>
  </w:sdt>
  <w:p w:rsidR="00AF0F70" w:rsidRDefault="00AF0F7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F0F70" w:rsidRDefault="00AF0F70" w:rsidP="00AF0F70">
      <w:pPr>
        <w:spacing w:after="0" w:line="240" w:lineRule="auto"/>
      </w:pPr>
      <w:r>
        <w:separator/>
      </w:r>
    </w:p>
  </w:footnote>
  <w:footnote w:type="continuationSeparator" w:id="0">
    <w:p w:rsidR="00AF0F70" w:rsidRDefault="00AF0F70" w:rsidP="00AF0F7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36BC"/>
    <w:rsid w:val="000176D3"/>
    <w:rsid w:val="000452B1"/>
    <w:rsid w:val="004B4EAB"/>
    <w:rsid w:val="007E4D27"/>
    <w:rsid w:val="008236BC"/>
    <w:rsid w:val="0082536A"/>
    <w:rsid w:val="008C4477"/>
    <w:rsid w:val="00956DEB"/>
    <w:rsid w:val="009F1249"/>
    <w:rsid w:val="00AF0F70"/>
    <w:rsid w:val="00B53B28"/>
    <w:rsid w:val="00CB5E19"/>
    <w:rsid w:val="00DE051B"/>
    <w:rsid w:val="00E94D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9993D5-B026-4320-ADAF-36618796B4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F0F70"/>
    <w:pPr>
      <w:tabs>
        <w:tab w:val="center" w:pos="4680"/>
        <w:tab w:val="right" w:pos="9360"/>
      </w:tabs>
      <w:spacing w:after="0" w:line="240" w:lineRule="auto"/>
    </w:pPr>
  </w:style>
  <w:style w:type="character" w:customStyle="1" w:styleId="HeaderChar">
    <w:name w:val="Header Char"/>
    <w:basedOn w:val="DefaultParagraphFont"/>
    <w:link w:val="Header"/>
    <w:uiPriority w:val="99"/>
    <w:rsid w:val="00AF0F70"/>
  </w:style>
  <w:style w:type="paragraph" w:styleId="Footer">
    <w:name w:val="footer"/>
    <w:basedOn w:val="Normal"/>
    <w:link w:val="FooterChar"/>
    <w:uiPriority w:val="99"/>
    <w:unhideWhenUsed/>
    <w:rsid w:val="00AF0F70"/>
    <w:pPr>
      <w:tabs>
        <w:tab w:val="center" w:pos="4680"/>
        <w:tab w:val="right" w:pos="9360"/>
      </w:tabs>
      <w:spacing w:after="0" w:line="240" w:lineRule="auto"/>
    </w:pPr>
  </w:style>
  <w:style w:type="character" w:customStyle="1" w:styleId="FooterChar">
    <w:name w:val="Footer Char"/>
    <w:basedOn w:val="DefaultParagraphFont"/>
    <w:link w:val="Footer"/>
    <w:uiPriority w:val="99"/>
    <w:rsid w:val="00AF0F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143</TotalTime>
  <Pages>1</Pages>
  <Words>243</Words>
  <Characters>1387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teebob</dc:creator>
  <cp:keywords/>
  <dc:description/>
  <cp:lastModifiedBy>HP</cp:lastModifiedBy>
  <cp:revision>10</cp:revision>
  <dcterms:created xsi:type="dcterms:W3CDTF">2023-07-25T14:47:00Z</dcterms:created>
  <dcterms:modified xsi:type="dcterms:W3CDTF">2023-07-28T02:58:00Z</dcterms:modified>
</cp:coreProperties>
</file>