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84E" w:rsidRPr="00BC084E" w:rsidRDefault="00BC084E" w:rsidP="00BC084E">
      <w:pPr>
        <w:keepNext/>
        <w:keepLines/>
        <w:spacing w:after="0"/>
        <w:jc w:val="center"/>
        <w:outlineLvl w:val="0"/>
        <w:rPr>
          <w:rFonts w:ascii="Times New Roman" w:eastAsiaTheme="majorEastAsia" w:hAnsi="Times New Roman" w:cs="Times New Roman"/>
          <w:b/>
          <w:sz w:val="24"/>
          <w:szCs w:val="24"/>
        </w:rPr>
      </w:pPr>
      <w:bookmarkStart w:id="0" w:name="_Toc173126353"/>
      <w:r w:rsidRPr="00BC084E">
        <w:rPr>
          <w:rFonts w:ascii="Times New Roman" w:eastAsiaTheme="majorEastAsia" w:hAnsi="Times New Roman" w:cs="Times New Roman"/>
          <w:b/>
          <w:sz w:val="24"/>
          <w:szCs w:val="24"/>
        </w:rPr>
        <w:t>DAFTAR ISI</w:t>
      </w:r>
      <w:bookmarkEnd w:id="0"/>
    </w:p>
    <w:p w:rsidR="00BC084E" w:rsidRPr="00BC084E" w:rsidRDefault="00BC084E" w:rsidP="00BC084E">
      <w:pPr>
        <w:rPr>
          <w:rFonts w:ascii="Times New Roman" w:hAnsi="Times New Roman"/>
          <w:sz w:val="24"/>
        </w:rPr>
      </w:pPr>
    </w:p>
    <w:sdt>
      <w:sdtPr>
        <w:id w:val="145936632"/>
        <w:docPartObj>
          <w:docPartGallery w:val="Table of Contents"/>
          <w:docPartUnique/>
        </w:docPartObj>
      </w:sdtPr>
      <w:sdtEndPr>
        <w:rPr>
          <w:rFonts w:ascii="Times New Roman" w:hAnsi="Times New Roman"/>
          <w:noProof/>
          <w:sz w:val="24"/>
        </w:rPr>
      </w:sdtEndPr>
      <w:sdtContent>
        <w:bookmarkStart w:id="1" w:name="_GoBack" w:displacedByCustomXml="prev"/>
        <w:bookmarkEnd w:id="1" w:displacedByCustomXml="prev"/>
        <w:p w:rsidR="00BC084E" w:rsidRPr="00BC084E" w:rsidRDefault="00BC084E" w:rsidP="00BC084E">
          <w:pPr>
            <w:keepNext/>
            <w:keepLines/>
            <w:tabs>
              <w:tab w:val="bar" w:pos="7830"/>
            </w:tabs>
            <w:spacing w:before="480" w:after="0" w:line="480" w:lineRule="auto"/>
            <w:ind w:left="7920" w:right="-972" w:hanging="810"/>
            <w:rPr>
              <w:rFonts w:ascii="Times New Roman" w:eastAsiaTheme="majorEastAsia" w:hAnsi="Times New Roman" w:cs="Times New Roman"/>
              <w:bCs/>
              <w:sz w:val="24"/>
              <w:szCs w:val="24"/>
              <w:lang w:eastAsia="ja-JP"/>
            </w:rPr>
          </w:pPr>
          <w:r w:rsidRPr="00BC084E">
            <w:rPr>
              <w:rFonts w:asciiTheme="majorHAnsi" w:eastAsiaTheme="majorEastAsia" w:hAnsiTheme="majorHAnsi" w:cstheme="majorBidi"/>
              <w:b/>
              <w:bCs/>
              <w:color w:val="365F91" w:themeColor="accent1" w:themeShade="BF"/>
              <w:sz w:val="28"/>
              <w:szCs w:val="28"/>
              <w:lang w:eastAsia="ja-JP"/>
            </w:rPr>
            <w:t xml:space="preserve">  </w:t>
          </w:r>
          <w:proofErr w:type="spellStart"/>
          <w:r w:rsidRPr="00BC084E">
            <w:rPr>
              <w:rFonts w:ascii="Times New Roman" w:eastAsiaTheme="majorEastAsia" w:hAnsi="Times New Roman" w:cs="Times New Roman"/>
              <w:bCs/>
              <w:sz w:val="24"/>
              <w:szCs w:val="24"/>
              <w:lang w:eastAsia="ja-JP"/>
            </w:rPr>
            <w:t>Halaman</w:t>
          </w:r>
          <w:proofErr w:type="spellEnd"/>
          <w:r w:rsidRPr="00BC084E">
            <w:rPr>
              <w:rFonts w:ascii="Times New Roman" w:eastAsiaTheme="majorEastAsia" w:hAnsi="Times New Roman" w:cs="Times New Roman"/>
              <w:bCs/>
              <w:sz w:val="24"/>
              <w:szCs w:val="24"/>
              <w:lang w:eastAsia="ja-JP"/>
            </w:rPr>
            <w:t xml:space="preserve">              </w:t>
          </w:r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</w:rPr>
          </w:pPr>
          <w:r w:rsidRPr="00BC084E">
            <w:rPr>
              <w:rFonts w:ascii="Times New Roman" w:hAnsi="Times New Roman"/>
              <w:sz w:val="24"/>
            </w:rPr>
            <w:fldChar w:fldCharType="begin"/>
          </w:r>
          <w:r w:rsidRPr="00BC084E">
            <w:rPr>
              <w:rFonts w:ascii="Times New Roman" w:hAnsi="Times New Roman"/>
              <w:sz w:val="24"/>
            </w:rPr>
            <w:instrText xml:space="preserve"> TOC \o "1-3" \h \z \u </w:instrText>
          </w:r>
          <w:r w:rsidRPr="00BC084E">
            <w:rPr>
              <w:rFonts w:ascii="Times New Roman" w:hAnsi="Times New Roman"/>
              <w:sz w:val="24"/>
            </w:rPr>
            <w:fldChar w:fldCharType="separate"/>
          </w:r>
          <w:hyperlink w:anchor="_Toc173126345" w:history="1">
            <w:r w:rsidRPr="00BC084E">
              <w:rPr>
                <w:rFonts w:ascii="Times New Roman" w:hAnsi="Times New Roman" w:cs="Times New Roman"/>
                <w:b/>
                <w:bCs/>
                <w:noProof/>
                <w:sz w:val="24"/>
                <w:u w:val="single"/>
              </w:rPr>
              <w:t>LEMBAR PERSETUJUAN</w:t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instrText xml:space="preserve"> PAGEREF _Toc173126345 \h </w:instrText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t>i</w:t>
            </w:r>
            <w:r w:rsidRPr="00BC084E">
              <w:rPr>
                <w:rFonts w:ascii="Times New Roman" w:hAnsi="Times New Roman" w:cs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46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LEMBAR PENGESAHAN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_Toc173126346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ii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47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LEMBAR PERSEMBAHAN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_Toc173126347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iii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48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PERNYATAAN TIDAK MELAKUKAN PLAGIASI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_Toc173126348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iv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49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RIWAYAT HIDUP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_Toc173126349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v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0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ABSTRACT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vi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1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ABSTRAK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vii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2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KATA PENGANTAR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viii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3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DAFTAR ISI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x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4" w:history="1">
            <w:r w:rsidRPr="00BC084E">
              <w:rPr>
                <w:rFonts w:ascii="Times New Roman" w:hAnsi="Times New Roman" w:cs="Times New Roman"/>
                <w:b/>
                <w:bCs/>
                <w:noProof/>
                <w:sz w:val="24"/>
                <w:u w:val="single"/>
              </w:rPr>
              <w:t>BAB I  PENDAHULUAN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1.1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Latar Belakang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1.2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Perumusan Masalah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1.3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Tujuan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1.4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Manfaat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5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1.5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Sistematika Penulisan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_Toc173126359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10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0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BAB II KAJIAN KONSEPTUAL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2.1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Teori yang Relevan dengan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2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2.1.1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 xml:space="preserve">Tinjauan Tentang Tata Kelola </w:t>
            </w:r>
            <w:r w:rsidRPr="00BC084E">
              <w:rPr>
                <w:rFonts w:ascii="Times New Roman" w:hAnsi="Times New Roman" w:cs="Times New Roman"/>
                <w:i/>
                <w:noProof/>
                <w:sz w:val="24"/>
                <w:u w:val="single"/>
              </w:rPr>
              <w:t>(Good Governence)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3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2.1.2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Tinjauan Tentang Kemiskinan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2.1.3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Tinjauan Tentang Program Sembako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…………………………………</w:t>
            </w:r>
            <w:r>
              <w:rPr>
                <w:rFonts w:ascii="Times New Roman" w:hAnsi="Times New Roman"/>
                <w:noProof/>
                <w:webHidden/>
                <w:sz w:val="24"/>
              </w:rPr>
              <w:t>..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…..16</w:t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2.1.4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Tinjauan Tentang Pekerja Sosial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19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6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BAB III METODE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25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Desain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25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Penjelasan Istilah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6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Penjelasan Latar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_Toc173126369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0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Sumber Data dan Cara Menemukan Sumber Data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27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3.5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Teknik Pengumpulan Data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29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left" w:pos="6930"/>
              <w:tab w:val="right" w:leader="dot" w:pos="7920"/>
            </w:tabs>
            <w:spacing w:after="0"/>
            <w:ind w:left="7290" w:right="-1242" w:hanging="220"/>
            <w:rPr>
              <w:rFonts w:ascii="Times New Roman" w:hAnsi="Times New Roman"/>
              <w:noProof/>
              <w:sz w:val="24"/>
            </w:rPr>
          </w:pPr>
          <w:r w:rsidRPr="00BC084E">
            <w:rPr>
              <w:rFonts w:ascii="Times New Roman" w:hAnsi="Times New Roman"/>
              <w:noProof/>
              <w:sz w:val="24"/>
            </w:rPr>
            <w:lastRenderedPageBreak/>
            <w:t xml:space="preserve">                                                                                                                                                </w:t>
          </w:r>
          <w:r>
            <w:rPr>
              <w:rFonts w:ascii="Times New Roman" w:hAnsi="Times New Roman"/>
              <w:noProof/>
              <w:sz w:val="24"/>
            </w:rPr>
            <w:t xml:space="preserve">  </w:t>
          </w:r>
          <w:r w:rsidRPr="00BC084E">
            <w:rPr>
              <w:rFonts w:ascii="Times New Roman" w:hAnsi="Times New Roman"/>
              <w:noProof/>
              <w:sz w:val="24"/>
            </w:rPr>
            <w:t>Halaman</w:t>
          </w:r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2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3.6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Pemeriksaan Keabsahaan Data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30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3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3.7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Teknik Analisa Data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3.8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Jadwal dan Langkah-langkah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5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BAB IV HASIL PENELITIAN DAN PEMBAHASAN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Gambaran Lokasi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4.1.1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Profil Desa Cingcin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36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4.1.2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Kondisi Geografis Wilayah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7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4.1.3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Kondisi Demografis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_Toc173126379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0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4.1.4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Penerima Bantuan Pangan Program Sembako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4.1.5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  <w:lang w:val="sv-SE"/>
              </w:rPr>
              <w:t>Kondisi Sosial Budaya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2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Hasil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48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3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Karakteristik Informan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49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Akuntabilitas dalam penyaluran program Sembako di Desa Cingcin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50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Transparansi dalam Proses Penyaluran Program Sembako di Desa Cingcin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53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Keterbukaan dalam Proses Penyaluran Program Sembako di Desa Cingcin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57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left" w:pos="783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4.2.5</w:t>
            </w:r>
            <w:r w:rsidRPr="00BC084E">
              <w:rPr>
                <w:rFonts w:ascii="Times New Roman" w:eastAsiaTheme="minorEastAsia" w:hAnsi="Times New Roman"/>
                <w:noProof/>
                <w:sz w:val="24"/>
                <w:u w:val="single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Aturan Hukum dalam Proses Penyaluran Program  Sembako di Desa Cingcin</w:t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t>……</w:t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instrText xml:space="preserve"> PAGEREF _Toc173126387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t>60</w:t>
            </w:r>
            <w:r w:rsidRPr="00BC084E">
              <w:rPr>
                <w:rFonts w:ascii="Times New Roman" w:hAnsi="Times New Roman"/>
                <w:noProof/>
                <w:webHidden/>
                <w:sz w:val="24"/>
                <w:u w:val="single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Pembahasan Hasil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63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8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4.3.1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Analisis Hasil Penelitian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_Toc173126389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63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0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4.3.2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Analisis Masalah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66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4.3.3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Analisis Kebutuhan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68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2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4.3.4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Analisis Sistem Sumber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69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3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BAB V USULAN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Dasar Pemikiran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Nama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Tujuan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5.4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Sasaran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5.5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Pelaksanaan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39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5.5.1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Sistem Partisipan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_Toc173126399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0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5.5.2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Sistem Pengorganisasian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7110" w:right="-1242" w:hanging="7110"/>
            <w:rPr>
              <w:rFonts w:ascii="Times New Roman" w:hAnsi="Times New Roman"/>
              <w:sz w:val="24"/>
            </w:rPr>
          </w:pPr>
          <w:r>
            <w:rPr>
              <w:rFonts w:ascii="Times New Roman" w:hAnsi="Times New Roman"/>
              <w:sz w:val="24"/>
            </w:rPr>
            <w:lastRenderedPageBreak/>
            <w:t xml:space="preserve">                                                                                                                    </w:t>
          </w:r>
          <w:proofErr w:type="spellStart"/>
          <w:r>
            <w:rPr>
              <w:rFonts w:ascii="Times New Roman" w:hAnsi="Times New Roman"/>
              <w:sz w:val="24"/>
            </w:rPr>
            <w:t>Halaman</w:t>
          </w:r>
          <w:proofErr w:type="spellEnd"/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5.6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Metode dan Teknik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  <w:r w:rsidRPr="00BC084E">
            <w:rPr>
              <w:rFonts w:ascii="Times New Roman" w:hAnsi="Times New Roman"/>
              <w:noProof/>
              <w:sz w:val="24"/>
            </w:rPr>
            <w:t xml:space="preserve">                                                                                                                          </w:t>
          </w:r>
          <w:r>
            <w:rPr>
              <w:rFonts w:ascii="Times New Roman" w:hAnsi="Times New Roman"/>
              <w:noProof/>
              <w:sz w:val="24"/>
            </w:rPr>
            <w:t xml:space="preserve"> </w:t>
          </w:r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2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5.6.1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Metode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79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3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5.6.2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Teknik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80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5.7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Kegiatan yang Dilakukan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80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5.8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Langkah Langkah Pelaksanaan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5.8.1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Tahap Persiapan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82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7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5.8.2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Tahap Pelaksanaan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8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5.8.3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Tahap Pasca Pelaksanaan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86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09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5.9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Rancangan Anggaran Biaya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_Toc173126409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87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0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 10 Analis Kelayakan Program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_Toc173126410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88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1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5.11 Indikator Keberhasilan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_Toc173126411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91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2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BAB VI SIMPULAN DAN SARAN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_Toc173126412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3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6.1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Kesimpulan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_Toc173126413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93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bar" w:pos="630"/>
              <w:tab w:val="right" w:leader="dot" w:pos="7920"/>
            </w:tabs>
            <w:spacing w:after="100"/>
            <w:ind w:left="220" w:right="-1242" w:hanging="22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4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6.2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Saran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_Toc173126414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5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6.2.1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Saran Guna Laksana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_Toc173126415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94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left" w:pos="540"/>
              <w:tab w:val="right" w:leader="dot" w:pos="7920"/>
            </w:tabs>
            <w:spacing w:after="100"/>
            <w:ind w:left="90" w:right="-1242" w:hanging="9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6" w:history="1"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6.2.2</w:t>
            </w:r>
            <w:r w:rsidRPr="00BC084E">
              <w:rPr>
                <w:rFonts w:ascii="Times New Roman" w:eastAsiaTheme="minorEastAsia" w:hAnsi="Times New Roman"/>
                <w:noProof/>
                <w:sz w:val="24"/>
              </w:rPr>
              <w:tab/>
            </w:r>
            <w:r w:rsidRPr="00BC084E">
              <w:rPr>
                <w:rFonts w:ascii="Times New Roman" w:hAnsi="Times New Roman" w:cs="Times New Roman"/>
                <w:noProof/>
                <w:sz w:val="24"/>
                <w:u w:val="single"/>
              </w:rPr>
              <w:t>Saran Untuk Penelitian Selanjutnya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_Toc173126416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95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7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DAFTAR PUSTAKA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_Toc173126417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97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BC084E" w:rsidRPr="00BC084E" w:rsidRDefault="00BC084E" w:rsidP="00BC084E">
          <w:pPr>
            <w:tabs>
              <w:tab w:val="right" w:leader="dot" w:pos="7920"/>
            </w:tabs>
            <w:spacing w:after="100"/>
            <w:rPr>
              <w:rFonts w:ascii="Times New Roman" w:eastAsiaTheme="minorEastAsia" w:hAnsi="Times New Roman"/>
              <w:noProof/>
              <w:sz w:val="24"/>
            </w:rPr>
          </w:pPr>
          <w:hyperlink w:anchor="_Toc173126418" w:history="1">
            <w:r w:rsidRPr="00BC084E">
              <w:rPr>
                <w:rFonts w:ascii="Times New Roman" w:hAnsi="Times New Roman" w:cs="Times New Roman"/>
                <w:b/>
                <w:noProof/>
                <w:sz w:val="24"/>
                <w:u w:val="single"/>
              </w:rPr>
              <w:t>LAMPIRAN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ab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begin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instrText xml:space="preserve"> PAGEREF _Toc173126418 \h </w:instrTex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separate"/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t>99</w:t>
            </w:r>
            <w:r w:rsidRPr="00BC084E">
              <w:rPr>
                <w:rFonts w:ascii="Times New Roman" w:hAnsi="Times New Roman"/>
                <w:noProof/>
                <w:webHidden/>
                <w:sz w:val="24"/>
              </w:rPr>
              <w:fldChar w:fldCharType="end"/>
            </w:r>
          </w:hyperlink>
        </w:p>
        <w:p w:rsidR="003844B2" w:rsidRPr="00BC084E" w:rsidRDefault="00BC084E" w:rsidP="00BC084E">
          <w:r w:rsidRPr="00BC084E">
            <w:rPr>
              <w:rFonts w:ascii="Times New Roman" w:hAnsi="Times New Roman"/>
              <w:b/>
              <w:bCs/>
              <w:noProof/>
              <w:sz w:val="24"/>
            </w:rPr>
            <w:fldChar w:fldCharType="end"/>
          </w:r>
        </w:p>
      </w:sdtContent>
    </w:sdt>
    <w:sectPr w:rsidR="003844B2" w:rsidRPr="00BC084E" w:rsidSect="001E6F01">
      <w:pgSz w:w="11907" w:h="16839" w:code="9"/>
      <w:pgMar w:top="2268" w:right="1701" w:bottom="1701" w:left="2268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84E"/>
    <w:rsid w:val="00087DDF"/>
    <w:rsid w:val="001E6F01"/>
    <w:rsid w:val="001F1036"/>
    <w:rsid w:val="00282C5E"/>
    <w:rsid w:val="003635DF"/>
    <w:rsid w:val="003844B2"/>
    <w:rsid w:val="004643B1"/>
    <w:rsid w:val="004F73EE"/>
    <w:rsid w:val="007B0998"/>
    <w:rsid w:val="0083504A"/>
    <w:rsid w:val="008841E8"/>
    <w:rsid w:val="00990B7E"/>
    <w:rsid w:val="00BC084E"/>
    <w:rsid w:val="00D30474"/>
    <w:rsid w:val="00E9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0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8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08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8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1107</Words>
  <Characters>6313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LCD</dc:creator>
  <cp:lastModifiedBy>LCD</cp:lastModifiedBy>
  <cp:revision>1</cp:revision>
  <cp:lastPrinted>2024-08-28T05:21:00Z</cp:lastPrinted>
  <dcterms:created xsi:type="dcterms:W3CDTF">2024-08-28T05:16:00Z</dcterms:created>
  <dcterms:modified xsi:type="dcterms:W3CDTF">2024-08-28T06:13:00Z</dcterms:modified>
</cp:coreProperties>
</file>