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7BC1B6" w14:textId="77777777" w:rsidR="00085AD9" w:rsidRDefault="00085AD9" w:rsidP="00085AD9">
      <w:pPr>
        <w:pStyle w:val="Heading1"/>
      </w:pPr>
      <w:bookmarkStart w:id="0" w:name="_Toc143279749"/>
      <w:r>
        <w:t>ABSTRAK</w:t>
      </w:r>
      <w:bookmarkEnd w:id="0"/>
    </w:p>
    <w:p w14:paraId="5FC30BE0" w14:textId="77777777" w:rsidR="00085AD9" w:rsidRPr="00475DE0" w:rsidRDefault="00085AD9" w:rsidP="00085AD9">
      <w:pPr>
        <w:spacing w:line="360" w:lineRule="auto"/>
        <w:ind w:left="1134" w:hanging="1134"/>
        <w:jc w:val="both"/>
        <w:rPr>
          <w:rFonts w:ascii="Times New Roman" w:hAnsi="Times New Roman" w:cs="Times New Roman"/>
          <w:b/>
          <w:sz w:val="24"/>
          <w:szCs w:val="24"/>
        </w:rPr>
      </w:pPr>
      <w:r>
        <w:rPr>
          <w:rFonts w:ascii="Times New Roman" w:hAnsi="Times New Roman" w:cs="Times New Roman"/>
          <w:b/>
          <w:sz w:val="24"/>
          <w:szCs w:val="24"/>
        </w:rPr>
        <w:t xml:space="preserve">AHMAD NOVAN FAHLEZI. 19.04.017 </w:t>
      </w:r>
      <w:proofErr w:type="spellStart"/>
      <w:r w:rsidRPr="00475DE0">
        <w:rPr>
          <w:rFonts w:ascii="Times New Roman" w:hAnsi="Times New Roman" w:cs="Times New Roman"/>
          <w:b/>
          <w:sz w:val="24"/>
          <w:szCs w:val="24"/>
        </w:rPr>
        <w:t>Kesiapsiagaan</w:t>
      </w:r>
      <w:proofErr w:type="spellEnd"/>
      <w:r w:rsidRPr="00475DE0">
        <w:rPr>
          <w:rFonts w:ascii="Times New Roman" w:hAnsi="Times New Roman" w:cs="Times New Roman"/>
          <w:b/>
          <w:sz w:val="24"/>
          <w:szCs w:val="24"/>
        </w:rPr>
        <w:t xml:space="preserve"> Masyarakat </w:t>
      </w:r>
      <w:proofErr w:type="spellStart"/>
      <w:r w:rsidRPr="00475DE0">
        <w:rPr>
          <w:rFonts w:ascii="Times New Roman" w:hAnsi="Times New Roman" w:cs="Times New Roman"/>
          <w:b/>
          <w:sz w:val="24"/>
          <w:szCs w:val="24"/>
        </w:rPr>
        <w:t>dalam</w:t>
      </w:r>
      <w:proofErr w:type="spellEnd"/>
      <w:r w:rsidRPr="00475DE0">
        <w:rPr>
          <w:rFonts w:ascii="Times New Roman" w:hAnsi="Times New Roman" w:cs="Times New Roman"/>
          <w:b/>
          <w:sz w:val="24"/>
          <w:szCs w:val="24"/>
        </w:rPr>
        <w:t xml:space="preserve"> </w:t>
      </w:r>
      <w:proofErr w:type="spellStart"/>
      <w:r w:rsidRPr="00475DE0">
        <w:rPr>
          <w:rFonts w:ascii="Times New Roman" w:hAnsi="Times New Roman" w:cs="Times New Roman"/>
          <w:b/>
          <w:sz w:val="24"/>
          <w:szCs w:val="24"/>
        </w:rPr>
        <w:t>Menghadapi</w:t>
      </w:r>
      <w:proofErr w:type="spellEnd"/>
      <w:r w:rsidRPr="00475DE0">
        <w:rPr>
          <w:rFonts w:ascii="Times New Roman" w:hAnsi="Times New Roman" w:cs="Times New Roman"/>
          <w:b/>
          <w:sz w:val="24"/>
          <w:szCs w:val="24"/>
        </w:rPr>
        <w:t xml:space="preserve"> </w:t>
      </w:r>
      <w:proofErr w:type="spellStart"/>
      <w:r w:rsidRPr="00475DE0">
        <w:rPr>
          <w:rFonts w:ascii="Times New Roman" w:hAnsi="Times New Roman" w:cs="Times New Roman"/>
          <w:b/>
          <w:sz w:val="24"/>
          <w:szCs w:val="24"/>
        </w:rPr>
        <w:t>Bencana</w:t>
      </w:r>
      <w:proofErr w:type="spellEnd"/>
      <w:r w:rsidRPr="00475DE0">
        <w:rPr>
          <w:rFonts w:ascii="Times New Roman" w:hAnsi="Times New Roman" w:cs="Times New Roman"/>
          <w:b/>
          <w:sz w:val="24"/>
          <w:szCs w:val="24"/>
        </w:rPr>
        <w:t xml:space="preserve"> </w:t>
      </w:r>
      <w:proofErr w:type="spellStart"/>
      <w:r w:rsidRPr="00475DE0">
        <w:rPr>
          <w:rFonts w:ascii="Times New Roman" w:hAnsi="Times New Roman" w:cs="Times New Roman"/>
          <w:b/>
          <w:sz w:val="24"/>
          <w:szCs w:val="24"/>
        </w:rPr>
        <w:t>Kebakaran</w:t>
      </w:r>
      <w:proofErr w:type="spellEnd"/>
      <w:r w:rsidRPr="00475DE0">
        <w:rPr>
          <w:rFonts w:ascii="Times New Roman" w:hAnsi="Times New Roman" w:cs="Times New Roman"/>
          <w:b/>
          <w:sz w:val="24"/>
          <w:szCs w:val="24"/>
        </w:rPr>
        <w:t xml:space="preserve"> di </w:t>
      </w:r>
      <w:proofErr w:type="spellStart"/>
      <w:r w:rsidRPr="00475DE0">
        <w:rPr>
          <w:rFonts w:ascii="Times New Roman" w:hAnsi="Times New Roman" w:cs="Times New Roman"/>
          <w:b/>
          <w:sz w:val="24"/>
          <w:szCs w:val="24"/>
        </w:rPr>
        <w:t>Desa</w:t>
      </w:r>
      <w:proofErr w:type="spellEnd"/>
      <w:r w:rsidRPr="00475DE0">
        <w:rPr>
          <w:rFonts w:ascii="Times New Roman" w:hAnsi="Times New Roman" w:cs="Times New Roman"/>
          <w:b/>
          <w:sz w:val="24"/>
          <w:szCs w:val="24"/>
        </w:rPr>
        <w:t xml:space="preserve"> </w:t>
      </w:r>
      <w:proofErr w:type="spellStart"/>
      <w:r w:rsidRPr="00475DE0">
        <w:rPr>
          <w:rFonts w:ascii="Times New Roman" w:hAnsi="Times New Roman" w:cs="Times New Roman"/>
          <w:b/>
          <w:sz w:val="24"/>
          <w:szCs w:val="24"/>
        </w:rPr>
        <w:t>Ciomas</w:t>
      </w:r>
      <w:proofErr w:type="spellEnd"/>
      <w:r w:rsidRPr="00475DE0">
        <w:rPr>
          <w:rFonts w:ascii="Times New Roman" w:hAnsi="Times New Roman" w:cs="Times New Roman"/>
          <w:b/>
          <w:sz w:val="24"/>
          <w:szCs w:val="24"/>
        </w:rPr>
        <w:t xml:space="preserve"> </w:t>
      </w:r>
      <w:proofErr w:type="spellStart"/>
      <w:r w:rsidRPr="00475DE0">
        <w:rPr>
          <w:rFonts w:ascii="Times New Roman" w:hAnsi="Times New Roman" w:cs="Times New Roman"/>
          <w:b/>
          <w:sz w:val="24"/>
          <w:szCs w:val="24"/>
        </w:rPr>
        <w:t>Kabupaten</w:t>
      </w:r>
      <w:proofErr w:type="spellEnd"/>
      <w:r w:rsidRPr="00475DE0">
        <w:rPr>
          <w:rFonts w:ascii="Times New Roman" w:hAnsi="Times New Roman" w:cs="Times New Roman"/>
          <w:b/>
          <w:sz w:val="24"/>
          <w:szCs w:val="24"/>
        </w:rPr>
        <w:t xml:space="preserve"> Bogor</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Dosen</w:t>
      </w:r>
      <w:proofErr w:type="spellEnd"/>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Pembimbing</w:t>
      </w:r>
      <w:proofErr w:type="spellEnd"/>
      <w:r>
        <w:rPr>
          <w:rFonts w:ascii="Times New Roman" w:hAnsi="Times New Roman" w:cs="Times New Roman"/>
          <w:b/>
          <w:sz w:val="24"/>
          <w:szCs w:val="24"/>
        </w:rPr>
        <w:t xml:space="preserve"> :</w:t>
      </w:r>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Marjuki</w:t>
      </w:r>
      <w:proofErr w:type="spellEnd"/>
      <w:r>
        <w:rPr>
          <w:rFonts w:ascii="Times New Roman" w:hAnsi="Times New Roman" w:cs="Times New Roman"/>
          <w:b/>
          <w:sz w:val="24"/>
          <w:szCs w:val="24"/>
        </w:rPr>
        <w:t xml:space="preserve"> dan </w:t>
      </w:r>
      <w:proofErr w:type="spellStart"/>
      <w:r>
        <w:rPr>
          <w:rFonts w:ascii="Times New Roman" w:hAnsi="Times New Roman" w:cs="Times New Roman"/>
          <w:b/>
          <w:sz w:val="24"/>
          <w:szCs w:val="24"/>
        </w:rPr>
        <w:t>Dyah</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Asri</w:t>
      </w:r>
      <w:proofErr w:type="spellEnd"/>
      <w:r>
        <w:rPr>
          <w:rFonts w:ascii="Times New Roman" w:hAnsi="Times New Roman" w:cs="Times New Roman"/>
          <w:b/>
          <w:sz w:val="24"/>
          <w:szCs w:val="24"/>
        </w:rPr>
        <w:t xml:space="preserve"> Gita </w:t>
      </w:r>
      <w:proofErr w:type="spellStart"/>
      <w:r>
        <w:rPr>
          <w:rFonts w:ascii="Times New Roman" w:hAnsi="Times New Roman" w:cs="Times New Roman"/>
          <w:b/>
          <w:sz w:val="24"/>
          <w:szCs w:val="24"/>
        </w:rPr>
        <w:t>Pratiwi</w:t>
      </w:r>
      <w:proofErr w:type="spellEnd"/>
    </w:p>
    <w:p w14:paraId="58AB8962" w14:textId="77777777" w:rsidR="00085AD9" w:rsidRDefault="00085AD9" w:rsidP="00085AD9">
      <w:pPr>
        <w:jc w:val="both"/>
        <w:rPr>
          <w:rFonts w:ascii="Times New Roman" w:hAnsi="Times New Roman" w:cs="Times New Roman"/>
          <w:sz w:val="24"/>
          <w:szCs w:val="24"/>
        </w:rPr>
      </w:pPr>
      <w:proofErr w:type="spellStart"/>
      <w:r w:rsidRPr="009C6CDA">
        <w:rPr>
          <w:rFonts w:ascii="Times New Roman" w:hAnsi="Times New Roman" w:cs="Times New Roman"/>
          <w:sz w:val="24"/>
          <w:szCs w:val="24"/>
        </w:rPr>
        <w:t>Penelitian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tentang</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Kesiapsiagaan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Masyararakat</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dalam</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Menghadapi</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Bencana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Kebakaran</w:t>
      </w:r>
      <w:proofErr w:type="spellEnd"/>
      <w:r w:rsidRPr="009C6CDA">
        <w:rPr>
          <w:rFonts w:ascii="Times New Roman" w:hAnsi="Times New Roman" w:cs="Times New Roman"/>
          <w:sz w:val="24"/>
          <w:szCs w:val="24"/>
        </w:rPr>
        <w:t xml:space="preserve"> di </w:t>
      </w:r>
      <w:proofErr w:type="spellStart"/>
      <w:r w:rsidRPr="009C6CDA">
        <w:rPr>
          <w:rFonts w:ascii="Times New Roman" w:hAnsi="Times New Roman" w:cs="Times New Roman"/>
          <w:sz w:val="24"/>
          <w:szCs w:val="24"/>
        </w:rPr>
        <w:t>Desa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Kabupaten</w:t>
      </w:r>
      <w:proofErr w:type="spellEnd"/>
      <w:r w:rsidRPr="009C6CDA">
        <w:rPr>
          <w:rFonts w:ascii="Times New Roman" w:hAnsi="Times New Roman" w:cs="Times New Roman"/>
          <w:sz w:val="24"/>
          <w:szCs w:val="24"/>
        </w:rPr>
        <w:t xml:space="preserve"> Bogor </w:t>
      </w:r>
      <w:proofErr w:type="spellStart"/>
      <w:r w:rsidRPr="009C6CDA">
        <w:rPr>
          <w:rFonts w:ascii="Times New Roman" w:hAnsi="Times New Roman" w:cs="Times New Roman"/>
          <w:sz w:val="24"/>
          <w:szCs w:val="24"/>
        </w:rPr>
        <w:t>dilatar</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belakangi</w:t>
      </w:r>
      <w:proofErr w:type="spellEnd"/>
      <w:r w:rsidRPr="009C6CDA">
        <w:rPr>
          <w:rFonts w:ascii="Times New Roman" w:hAnsi="Times New Roman" w:cs="Times New Roman"/>
          <w:sz w:val="24"/>
          <w:szCs w:val="24"/>
        </w:rPr>
        <w:t xml:space="preserve"> oleh wilayah </w:t>
      </w:r>
      <w:proofErr w:type="spellStart"/>
      <w:r w:rsidRPr="009C6CDA">
        <w:rPr>
          <w:rFonts w:ascii="Times New Roman" w:hAnsi="Times New Roman" w:cs="Times New Roman"/>
          <w:sz w:val="24"/>
          <w:szCs w:val="24"/>
        </w:rPr>
        <w:t>Desa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yang </w:t>
      </w:r>
      <w:proofErr w:type="spellStart"/>
      <w:r w:rsidRPr="009C6CDA">
        <w:rPr>
          <w:rFonts w:ascii="Times New Roman" w:hAnsi="Times New Roman" w:cs="Times New Roman"/>
          <w:sz w:val="24"/>
          <w:szCs w:val="24"/>
        </w:rPr>
        <w:t>sangat</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padat</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penduduk</w:t>
      </w:r>
      <w:proofErr w:type="spellEnd"/>
      <w:r w:rsidRPr="009C6CDA">
        <w:rPr>
          <w:rFonts w:ascii="Times New Roman" w:hAnsi="Times New Roman" w:cs="Times New Roman"/>
          <w:sz w:val="24"/>
          <w:szCs w:val="24"/>
        </w:rPr>
        <w:t xml:space="preserve">, dan </w:t>
      </w:r>
      <w:proofErr w:type="spellStart"/>
      <w:r w:rsidRPr="009C6CDA">
        <w:rPr>
          <w:rFonts w:ascii="Times New Roman" w:hAnsi="Times New Roman" w:cs="Times New Roman"/>
          <w:sz w:val="24"/>
          <w:szCs w:val="24"/>
        </w:rPr>
        <w:t>tingginya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kejadian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kebakaran</w:t>
      </w:r>
      <w:proofErr w:type="spellEnd"/>
      <w:r w:rsidRPr="009C6CDA">
        <w:rPr>
          <w:rFonts w:ascii="Times New Roman" w:hAnsi="Times New Roman" w:cs="Times New Roman"/>
          <w:sz w:val="24"/>
          <w:szCs w:val="24"/>
        </w:rPr>
        <w:t xml:space="preserve"> yang </w:t>
      </w:r>
      <w:proofErr w:type="spellStart"/>
      <w:r w:rsidRPr="009C6CDA">
        <w:rPr>
          <w:rFonts w:ascii="Times New Roman" w:hAnsi="Times New Roman" w:cs="Times New Roman"/>
          <w:sz w:val="24"/>
          <w:szCs w:val="24"/>
        </w:rPr>
        <w:t>terjadi</w:t>
      </w:r>
      <w:proofErr w:type="spellEnd"/>
      <w:r w:rsidRPr="009C6CDA">
        <w:rPr>
          <w:rFonts w:ascii="Times New Roman" w:hAnsi="Times New Roman" w:cs="Times New Roman"/>
          <w:sz w:val="24"/>
          <w:szCs w:val="24"/>
        </w:rPr>
        <w:t xml:space="preserve"> pada </w:t>
      </w:r>
      <w:proofErr w:type="spellStart"/>
      <w:r w:rsidRPr="009C6CDA">
        <w:rPr>
          <w:rFonts w:ascii="Times New Roman" w:hAnsi="Times New Roman" w:cs="Times New Roman"/>
          <w:sz w:val="24"/>
          <w:szCs w:val="24"/>
        </w:rPr>
        <w:t>tahun</w:t>
      </w:r>
      <w:proofErr w:type="spellEnd"/>
      <w:r w:rsidRPr="009C6CDA">
        <w:rPr>
          <w:rFonts w:ascii="Times New Roman" w:hAnsi="Times New Roman" w:cs="Times New Roman"/>
          <w:sz w:val="24"/>
          <w:szCs w:val="24"/>
        </w:rPr>
        <w:t xml:space="preserve"> 2022. </w:t>
      </w:r>
      <w:proofErr w:type="spellStart"/>
      <w:r w:rsidRPr="009C6CDA">
        <w:rPr>
          <w:rFonts w:ascii="Times New Roman" w:hAnsi="Times New Roman" w:cs="Times New Roman"/>
          <w:sz w:val="24"/>
          <w:szCs w:val="24"/>
        </w:rPr>
        <w:t>Tujuan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penelitian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ini</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adalah</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untuk</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memperoleh</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gambaran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mengenai</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kesiapsiagaan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masyarakat</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dalam</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menghadapi</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bencana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kebakaran</w:t>
      </w:r>
      <w:proofErr w:type="spellEnd"/>
      <w:r w:rsidRPr="009C6CDA">
        <w:rPr>
          <w:rFonts w:ascii="Times New Roman" w:hAnsi="Times New Roman" w:cs="Times New Roman"/>
          <w:sz w:val="24"/>
          <w:szCs w:val="24"/>
        </w:rPr>
        <w:t xml:space="preserve"> di </w:t>
      </w:r>
      <w:proofErr w:type="spellStart"/>
      <w:r w:rsidRPr="009C6CDA">
        <w:rPr>
          <w:rFonts w:ascii="Times New Roman" w:hAnsi="Times New Roman" w:cs="Times New Roman"/>
          <w:sz w:val="24"/>
          <w:szCs w:val="24"/>
        </w:rPr>
        <w:t>Desa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Teori</w:t>
      </w:r>
      <w:proofErr w:type="spellEnd"/>
      <w:r w:rsidRPr="009C6CDA">
        <w:rPr>
          <w:rFonts w:ascii="Times New Roman" w:hAnsi="Times New Roman" w:cs="Times New Roman"/>
          <w:sz w:val="24"/>
          <w:szCs w:val="24"/>
        </w:rPr>
        <w:t xml:space="preserve"> yang </w:t>
      </w:r>
      <w:proofErr w:type="spellStart"/>
      <w:r w:rsidRPr="009C6CDA">
        <w:rPr>
          <w:rFonts w:ascii="Times New Roman" w:hAnsi="Times New Roman" w:cs="Times New Roman"/>
          <w:sz w:val="24"/>
          <w:szCs w:val="24"/>
        </w:rPr>
        <w:t>digunakan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dalam</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peneliti</w:t>
      </w:r>
      <w:r>
        <w:rPr>
          <w:rFonts w:ascii="Times New Roman" w:hAnsi="Times New Roman" w:cs="Times New Roman"/>
          <w:sz w:val="24"/>
          <w:szCs w:val="24"/>
        </w:rPr>
        <w: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menggunakan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teori</w:t>
      </w:r>
      <w:proofErr w:type="spellEnd"/>
      <w:r>
        <w:rPr>
          <w:rFonts w:ascii="Times New Roman" w:hAnsi="Times New Roman" w:cs="Times New Roman"/>
          <w:sz w:val="24"/>
          <w:szCs w:val="24"/>
        </w:rPr>
        <w:t xml:space="preserve"> </w:t>
      </w:r>
      <w:r w:rsidRPr="009C6CDA">
        <w:rPr>
          <w:rFonts w:ascii="Times New Roman" w:hAnsi="Times New Roman" w:cs="Times New Roman"/>
          <w:sz w:val="24"/>
          <w:szCs w:val="24"/>
        </w:rPr>
        <w:t xml:space="preserve"> LIPI</w:t>
      </w:r>
      <w:proofErr w:type="gramEnd"/>
      <w:r w:rsidRPr="009C6CDA">
        <w:rPr>
          <w:rFonts w:ascii="Times New Roman" w:hAnsi="Times New Roman" w:cs="Times New Roman"/>
          <w:sz w:val="24"/>
          <w:szCs w:val="24"/>
        </w:rPr>
        <w:t xml:space="preserve">-UNESCO/ISDR 2006 </w:t>
      </w:r>
      <w:proofErr w:type="spellStart"/>
      <w:r w:rsidRPr="009C6CDA">
        <w:rPr>
          <w:rFonts w:ascii="Times New Roman" w:hAnsi="Times New Roman" w:cs="Times New Roman"/>
          <w:sz w:val="24"/>
          <w:szCs w:val="24"/>
        </w:rPr>
        <w:t>mengenai</w:t>
      </w:r>
      <w:proofErr w:type="spellEnd"/>
      <w:r w:rsidRPr="009C6CDA">
        <w:rPr>
          <w:rFonts w:ascii="Times New Roman" w:hAnsi="Times New Roman" w:cs="Times New Roman"/>
          <w:sz w:val="24"/>
          <w:szCs w:val="24"/>
        </w:rPr>
        <w:t xml:space="preserve"> parameter </w:t>
      </w:r>
      <w:proofErr w:type="spellStart"/>
      <w:r w:rsidRPr="009C6CDA">
        <w:rPr>
          <w:rFonts w:ascii="Times New Roman" w:hAnsi="Times New Roman" w:cs="Times New Roman"/>
          <w:sz w:val="24"/>
          <w:szCs w:val="24"/>
        </w:rPr>
        <w:t>kesiapsiagaan</w:t>
      </w:r>
      <w:proofErr w:type="spellEnd"/>
      <w:r w:rsidRPr="009C6CDA">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menghadapi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bencana</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Penelitian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ini</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menggunakan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pendekatan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kuantitatif</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dengan</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metode</w:t>
      </w:r>
      <w:proofErr w:type="spellEnd"/>
      <w:r w:rsidRPr="009C6CDA">
        <w:rPr>
          <w:rFonts w:ascii="Times New Roman" w:hAnsi="Times New Roman" w:cs="Times New Roman"/>
          <w:sz w:val="24"/>
          <w:szCs w:val="24"/>
        </w:rPr>
        <w:t xml:space="preserve"> </w:t>
      </w:r>
      <w:proofErr w:type="spellStart"/>
      <w:r w:rsidRPr="009C6CDA">
        <w:rPr>
          <w:rFonts w:ascii="Times New Roman" w:hAnsi="Times New Roman" w:cs="Times New Roman"/>
          <w:sz w:val="24"/>
          <w:szCs w:val="24"/>
        </w:rPr>
        <w:t>deskriptif</w:t>
      </w:r>
      <w:proofErr w:type="spellEnd"/>
      <w:r w:rsidRPr="009C6CDA">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Sampel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tinggal</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Ciomas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sebanyak</w:t>
      </w:r>
      <w:proofErr w:type="spellEnd"/>
      <w:r>
        <w:rPr>
          <w:rFonts w:ascii="Times New Roman" w:hAnsi="Times New Roman" w:cs="Times New Roman"/>
          <w:sz w:val="24"/>
          <w:szCs w:val="24"/>
        </w:rPr>
        <w:t xml:space="preserve"> 97 </w:t>
      </w:r>
      <w:proofErr w:type="spellStart"/>
      <w:r>
        <w:rPr>
          <w:rFonts w:ascii="Times New Roman" w:hAnsi="Times New Roman" w:cs="Times New Roman"/>
          <w:sz w:val="24"/>
          <w:szCs w:val="24"/>
        </w:rPr>
        <w:t>responden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Adapun</w:t>
      </w:r>
      <w:proofErr w:type="spellEnd"/>
      <w:r>
        <w:rPr>
          <w:rFonts w:ascii="Times New Roman" w:hAnsi="Times New Roman" w:cs="Times New Roman"/>
          <w:sz w:val="24"/>
          <w:szCs w:val="24"/>
        </w:rPr>
        <w:t xml:space="preserve"> uji </w:t>
      </w:r>
      <w:proofErr w:type="spellStart"/>
      <w:r>
        <w:rPr>
          <w:rFonts w:ascii="Times New Roman" w:hAnsi="Times New Roman" w:cs="Times New Roman"/>
          <w:sz w:val="24"/>
          <w:szCs w:val="24"/>
        </w:rPr>
        <w:t>validitas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ukur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rumus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Koefisien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Reprodusibilitas</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Koefisien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Skalabilitas</w:t>
      </w:r>
      <w:proofErr w:type="spellEnd"/>
      <w:r>
        <w:rPr>
          <w:rFonts w:ascii="Times New Roman" w:hAnsi="Times New Roman" w:cs="Times New Roman"/>
          <w:b/>
          <w:sz w:val="24"/>
          <w:szCs w:val="24"/>
        </w:rPr>
        <w:t xml:space="preserve"> </w:t>
      </w:r>
      <w:r>
        <w:rPr>
          <w:rFonts w:ascii="Times New Roman" w:hAnsi="Times New Roman" w:cs="Times New Roman"/>
          <w:sz w:val="24"/>
          <w:szCs w:val="24"/>
        </w:rPr>
        <w:t xml:space="preserve">dan uji </w:t>
      </w:r>
      <w:proofErr w:type="spellStart"/>
      <w:r>
        <w:rPr>
          <w:rFonts w:ascii="Times New Roman" w:hAnsi="Times New Roman" w:cs="Times New Roman"/>
          <w:sz w:val="24"/>
          <w:szCs w:val="24"/>
        </w:rPr>
        <w:t>reliabilitas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menggunakan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rumus</w:t>
      </w:r>
      <w:proofErr w:type="spellEnd"/>
      <w:r>
        <w:rPr>
          <w:rFonts w:ascii="Times New Roman" w:hAnsi="Times New Roman" w:cs="Times New Roman"/>
          <w:sz w:val="24"/>
          <w:szCs w:val="24"/>
        </w:rPr>
        <w:t xml:space="preserve"> Kuder Richardson 20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sering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disebut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KR 20. Teknik </w:t>
      </w:r>
      <w:proofErr w:type="spellStart"/>
      <w:r>
        <w:rPr>
          <w:rFonts w:ascii="Times New Roman" w:hAnsi="Times New Roman" w:cs="Times New Roman"/>
          <w:sz w:val="24"/>
          <w:szCs w:val="24"/>
        </w:rPr>
        <w:t>pengumpulan</w:t>
      </w:r>
      <w:proofErr w:type="spellEnd"/>
      <w:r>
        <w:rPr>
          <w:rFonts w:ascii="Times New Roman" w:hAnsi="Times New Roman" w:cs="Times New Roman"/>
          <w:sz w:val="24"/>
          <w:szCs w:val="24"/>
        </w:rPr>
        <w:t xml:space="preserve"> data </w:t>
      </w:r>
      <w:proofErr w:type="spellStart"/>
      <w:r>
        <w:rPr>
          <w:rFonts w:ascii="Times New Roman" w:hAnsi="Times New Roman" w:cs="Times New Roman"/>
          <w:sz w:val="24"/>
          <w:szCs w:val="24"/>
        </w:rPr>
        <w:t>melalui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angket</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kuesioner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wawancara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terstruktur</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studi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dokumentasi</w:t>
      </w:r>
      <w:proofErr w:type="spellEnd"/>
      <w:r>
        <w:rPr>
          <w:rFonts w:ascii="Times New Roman" w:hAnsi="Times New Roman" w:cs="Times New Roman"/>
          <w:sz w:val="24"/>
          <w:szCs w:val="24"/>
        </w:rPr>
        <w:t xml:space="preserve">. Hasil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jika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dihitung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setiap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berada</w:t>
      </w:r>
      <w:proofErr w:type="spellEnd"/>
      <w:r>
        <w:rPr>
          <w:rFonts w:ascii="Times New Roman" w:hAnsi="Times New Roman" w:cs="Times New Roman"/>
          <w:sz w:val="24"/>
          <w:szCs w:val="24"/>
        </w:rPr>
        <w:t xml:space="preserve"> pada </w:t>
      </w:r>
      <w:proofErr w:type="spellStart"/>
      <w:r>
        <w:rPr>
          <w:rFonts w:ascii="Times New Roman" w:hAnsi="Times New Roman" w:cs="Times New Roman"/>
          <w:sz w:val="24"/>
          <w:szCs w:val="24"/>
        </w:rPr>
        <w:t>kategori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siap</w:t>
      </w:r>
      <w:proofErr w:type="spellEnd"/>
      <w:r>
        <w:rPr>
          <w:rFonts w:ascii="Times New Roman" w:hAnsi="Times New Roman" w:cs="Times New Roman"/>
          <w:sz w:val="24"/>
          <w:szCs w:val="24"/>
        </w:rPr>
        <w:t xml:space="preserve">. Pada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Pengetahuan</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sikap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nilai</w:t>
      </w:r>
      <w:proofErr w:type="spellEnd"/>
      <w:r>
        <w:rPr>
          <w:rFonts w:ascii="Times New Roman" w:hAnsi="Times New Roman" w:cs="Times New Roman"/>
          <w:sz w:val="24"/>
          <w:szCs w:val="24"/>
        </w:rPr>
        <w:t xml:space="preserve"> 82,05 (</w:t>
      </w:r>
      <w:proofErr w:type="spellStart"/>
      <w:r>
        <w:rPr>
          <w:rFonts w:ascii="Times New Roman" w:hAnsi="Times New Roman" w:cs="Times New Roman"/>
          <w:sz w:val="24"/>
          <w:szCs w:val="24"/>
        </w:rPr>
        <w:t>sangat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rencana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tanggap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darurat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nilai</w:t>
      </w:r>
      <w:proofErr w:type="spellEnd"/>
      <w:r>
        <w:rPr>
          <w:rFonts w:ascii="Times New Roman" w:hAnsi="Times New Roman" w:cs="Times New Roman"/>
          <w:sz w:val="24"/>
          <w:szCs w:val="24"/>
        </w:rPr>
        <w:t xml:space="preserve"> 73,82 (</w:t>
      </w:r>
      <w:proofErr w:type="spellStart"/>
      <w:r>
        <w:rPr>
          <w:rFonts w:ascii="Times New Roman" w:hAnsi="Times New Roman" w:cs="Times New Roman"/>
          <w:sz w:val="24"/>
          <w:szCs w:val="24"/>
        </w:rPr>
        <w:t>siap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aspek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sistem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peringatan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nilai</w:t>
      </w:r>
      <w:proofErr w:type="spellEnd"/>
      <w:r>
        <w:rPr>
          <w:rFonts w:ascii="Times New Roman" w:hAnsi="Times New Roman" w:cs="Times New Roman"/>
          <w:sz w:val="24"/>
          <w:szCs w:val="24"/>
        </w:rPr>
        <w:t xml:space="preserve"> 72,43 (</w:t>
      </w:r>
      <w:proofErr w:type="spellStart"/>
      <w:r>
        <w:rPr>
          <w:rFonts w:ascii="Times New Roman" w:hAnsi="Times New Roman" w:cs="Times New Roman"/>
          <w:sz w:val="24"/>
          <w:szCs w:val="24"/>
        </w:rPr>
        <w:t>siap</w:t>
      </w:r>
      <w:proofErr w:type="spellEnd"/>
      <w:r>
        <w:rPr>
          <w:rFonts w:ascii="Times New Roman" w:hAnsi="Times New Roman" w:cs="Times New Roman"/>
          <w:sz w:val="24"/>
          <w:szCs w:val="24"/>
        </w:rPr>
        <w:t xml:space="preserve">), dan </w:t>
      </w:r>
      <w:proofErr w:type="spellStart"/>
      <w:r>
        <w:rPr>
          <w:rFonts w:ascii="Times New Roman" w:hAnsi="Times New Roman" w:cs="Times New Roman"/>
          <w:sz w:val="24"/>
          <w:szCs w:val="24"/>
        </w:rPr>
        <w:t>mobilisasi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sumber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nilai</w:t>
      </w:r>
      <w:proofErr w:type="spellEnd"/>
      <w:r>
        <w:rPr>
          <w:rFonts w:ascii="Times New Roman" w:hAnsi="Times New Roman" w:cs="Times New Roman"/>
          <w:sz w:val="24"/>
          <w:szCs w:val="24"/>
        </w:rPr>
        <w:t xml:space="preserve"> 43,61 (</w:t>
      </w:r>
      <w:proofErr w:type="spellStart"/>
      <w:r>
        <w:rPr>
          <w:rFonts w:ascii="Times New Roman" w:hAnsi="Times New Roman" w:cs="Times New Roman"/>
          <w:sz w:val="24"/>
          <w:szCs w:val="24"/>
        </w:rPr>
        <w:t>kurang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Permasalahan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didapatkan</w:t>
      </w:r>
      <w:proofErr w:type="spellEnd"/>
      <w:r>
        <w:rPr>
          <w:rFonts w:ascii="Times New Roman" w:hAnsi="Times New Roman" w:cs="Times New Roman"/>
          <w:sz w:val="24"/>
          <w:szCs w:val="24"/>
        </w:rPr>
        <w:t xml:space="preserve"> pada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siapnya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mobilisasi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sumber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daya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ada</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Ciomas</w:t>
      </w:r>
      <w:proofErr w:type="spellEnd"/>
      <w:r>
        <w:rPr>
          <w:rFonts w:ascii="Times New Roman" w:hAnsi="Times New Roman" w:cs="Times New Roman"/>
          <w:sz w:val="24"/>
          <w:szCs w:val="24"/>
        </w:rPr>
        <w:t xml:space="preserve">. Hal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membuat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mobilisasi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sumber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daya</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Ciomas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mengusulkan</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Kesiapsiagaan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Bencana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Ciomas</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diharapkan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meningkatkan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keterampilan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menghadapi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bencana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kebakaran</w:t>
      </w:r>
      <w:proofErr w:type="spellEnd"/>
      <w:r>
        <w:rPr>
          <w:rFonts w:ascii="Times New Roman" w:hAnsi="Times New Roman" w:cs="Times New Roman"/>
          <w:sz w:val="24"/>
          <w:szCs w:val="24"/>
        </w:rPr>
        <w:t>.</w:t>
      </w:r>
    </w:p>
    <w:p w14:paraId="47C25BDA" w14:textId="77777777" w:rsidR="00085AD9" w:rsidRPr="00676BE3" w:rsidRDefault="00085AD9" w:rsidP="00085AD9">
      <w:pPr>
        <w:jc w:val="both"/>
        <w:rPr>
          <w:rFonts w:ascii="Times New Roman" w:hAnsi="Times New Roman" w:cs="Times New Roman"/>
          <w:sz w:val="24"/>
          <w:szCs w:val="24"/>
        </w:rPr>
      </w:pPr>
      <w:r>
        <w:rPr>
          <w:rFonts w:ascii="Times New Roman" w:hAnsi="Times New Roman" w:cs="Times New Roman"/>
          <w:b/>
          <w:sz w:val="24"/>
          <w:szCs w:val="24"/>
        </w:rPr>
        <w:t xml:space="preserve">Kata </w:t>
      </w:r>
      <w:proofErr w:type="spellStart"/>
      <w:r>
        <w:rPr>
          <w:rFonts w:ascii="Times New Roman" w:hAnsi="Times New Roman" w:cs="Times New Roman"/>
          <w:b/>
          <w:sz w:val="24"/>
          <w:szCs w:val="24"/>
        </w:rPr>
        <w:t>kunci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Kesiapsiagaan</w:t>
      </w:r>
      <w:proofErr w:type="spellEnd"/>
      <w:r>
        <w:rPr>
          <w:rFonts w:ascii="Times New Roman" w:hAnsi="Times New Roman" w:cs="Times New Roman"/>
          <w:b/>
          <w:sz w:val="24"/>
          <w:szCs w:val="24"/>
        </w:rPr>
        <w:t xml:space="preserve"> Masyarakat, </w:t>
      </w:r>
      <w:proofErr w:type="spellStart"/>
      <w:r>
        <w:rPr>
          <w:rFonts w:ascii="Times New Roman" w:hAnsi="Times New Roman" w:cs="Times New Roman"/>
          <w:b/>
          <w:sz w:val="24"/>
          <w:szCs w:val="24"/>
        </w:rPr>
        <w:t>Kebakaran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Bencana</w:t>
      </w:r>
      <w:proofErr w:type="spellEnd"/>
      <w:r>
        <w:rPr>
          <w:rFonts w:ascii="Times New Roman" w:hAnsi="Times New Roman" w:cs="Times New Roman"/>
          <w:sz w:val="24"/>
          <w:szCs w:val="24"/>
        </w:rPr>
        <w:br w:type="page"/>
      </w:r>
    </w:p>
    <w:p w14:paraId="064A9F94" w14:textId="77777777" w:rsidR="00085AD9" w:rsidRPr="00CB054A" w:rsidRDefault="00085AD9" w:rsidP="00085AD9">
      <w:pPr>
        <w:pStyle w:val="Heading1"/>
        <w:rPr>
          <w:i/>
        </w:rPr>
      </w:pPr>
      <w:bookmarkStart w:id="1" w:name="_Toc143279750"/>
      <w:r>
        <w:lastRenderedPageBreak/>
        <w:t>ABSTRACT</w:t>
      </w:r>
      <w:bookmarkEnd w:id="1"/>
    </w:p>
    <w:p w14:paraId="77D89B06" w14:textId="77777777" w:rsidR="00085AD9" w:rsidRDefault="00085AD9" w:rsidP="00085AD9">
      <w:pPr>
        <w:spacing w:line="360" w:lineRule="auto"/>
        <w:ind w:left="1134" w:hanging="1134"/>
        <w:jc w:val="both"/>
        <w:rPr>
          <w:rFonts w:ascii="Times New Roman" w:hAnsi="Times New Roman" w:cs="Times New Roman"/>
          <w:b/>
          <w:i/>
          <w:sz w:val="24"/>
          <w:szCs w:val="24"/>
        </w:rPr>
      </w:pPr>
      <w:r>
        <w:rPr>
          <w:rFonts w:ascii="Times New Roman" w:hAnsi="Times New Roman" w:cs="Times New Roman"/>
          <w:b/>
          <w:i/>
          <w:sz w:val="24"/>
          <w:szCs w:val="24"/>
        </w:rPr>
        <w:t xml:space="preserve">AHMAD NOVAN FAHLEZI. 19.04.017. Community Preparedness in Facing Fire Disaster in </w:t>
      </w:r>
      <w:proofErr w:type="spellStart"/>
      <w:r>
        <w:rPr>
          <w:rFonts w:ascii="Times New Roman" w:hAnsi="Times New Roman" w:cs="Times New Roman"/>
          <w:b/>
          <w:i/>
          <w:sz w:val="24"/>
          <w:szCs w:val="24"/>
        </w:rPr>
        <w:t>Ciomas</w:t>
      </w:r>
      <w:proofErr w:type="spellEnd"/>
      <w:r>
        <w:rPr>
          <w:rFonts w:ascii="Times New Roman" w:hAnsi="Times New Roman" w:cs="Times New Roman"/>
          <w:b/>
          <w:i/>
          <w:sz w:val="24"/>
          <w:szCs w:val="24"/>
        </w:rPr>
        <w:t xml:space="preserve"> Village, Bogor Regency, </w:t>
      </w:r>
      <w:proofErr w:type="gramStart"/>
      <w:r>
        <w:rPr>
          <w:rFonts w:ascii="Times New Roman" w:hAnsi="Times New Roman" w:cs="Times New Roman"/>
          <w:b/>
          <w:i/>
          <w:sz w:val="24"/>
          <w:szCs w:val="24"/>
        </w:rPr>
        <w:t>Supervisor :</w:t>
      </w:r>
      <w:proofErr w:type="gram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Marjuki</w:t>
      </w:r>
      <w:proofErr w:type="spellEnd"/>
      <w:r>
        <w:rPr>
          <w:rFonts w:ascii="Times New Roman" w:hAnsi="Times New Roman" w:cs="Times New Roman"/>
          <w:b/>
          <w:i/>
          <w:sz w:val="24"/>
          <w:szCs w:val="24"/>
        </w:rPr>
        <w:t xml:space="preserve"> and </w:t>
      </w:r>
      <w:proofErr w:type="spellStart"/>
      <w:r>
        <w:rPr>
          <w:rFonts w:ascii="Times New Roman" w:hAnsi="Times New Roman" w:cs="Times New Roman"/>
          <w:b/>
          <w:i/>
          <w:sz w:val="24"/>
          <w:szCs w:val="24"/>
        </w:rPr>
        <w:t>Dyah</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Asri</w:t>
      </w:r>
      <w:proofErr w:type="spellEnd"/>
      <w:r>
        <w:rPr>
          <w:rFonts w:ascii="Times New Roman" w:hAnsi="Times New Roman" w:cs="Times New Roman"/>
          <w:b/>
          <w:i/>
          <w:sz w:val="24"/>
          <w:szCs w:val="24"/>
        </w:rPr>
        <w:t xml:space="preserve"> Gita </w:t>
      </w:r>
      <w:proofErr w:type="spellStart"/>
      <w:r>
        <w:rPr>
          <w:rFonts w:ascii="Times New Roman" w:hAnsi="Times New Roman" w:cs="Times New Roman"/>
          <w:b/>
          <w:i/>
          <w:sz w:val="24"/>
          <w:szCs w:val="24"/>
        </w:rPr>
        <w:t>Pratiwi</w:t>
      </w:r>
      <w:proofErr w:type="spellEnd"/>
    </w:p>
    <w:p w14:paraId="4BC0201A" w14:textId="77777777" w:rsidR="00085AD9" w:rsidRPr="004B7A8A" w:rsidRDefault="00085AD9" w:rsidP="00085AD9">
      <w:pPr>
        <w:spacing w:line="240" w:lineRule="auto"/>
        <w:jc w:val="both"/>
        <w:rPr>
          <w:rFonts w:ascii="Times New Roman" w:hAnsi="Times New Roman" w:cs="Times New Roman"/>
          <w:sz w:val="24"/>
          <w:szCs w:val="24"/>
        </w:rPr>
      </w:pPr>
      <w:r w:rsidRPr="009C6CDA">
        <w:rPr>
          <w:rFonts w:ascii="Times New Roman" w:hAnsi="Times New Roman" w:cs="Times New Roman"/>
          <w:sz w:val="24"/>
          <w:szCs w:val="24"/>
        </w:rPr>
        <w:t xml:space="preserve">Research on Community Preparedness in Facing Fire Disasters in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Village, Bogor Regency, is motivated by the very densely populated area of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Village, and the high incidence of fires that occurred in 2022. The purpose of this research is to obtain an overview of community preparedness in dealing with fire disasters in the Village.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The theory used in this study uses the LIPI-UNESCO/ISDR 2006 theory regarding disaster preparedness parameters. This research uses a quantitative approach with descriptive methods. The sample in this study is the people who live in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Village as many as 97 respondents. As for testing the validity of the measuring instrument using the Reproducibility Coefficient and Scalability Coefficient formulas and reliability testing using the Kuder Richardson 20 formula often referred to as KR 20. Data collection techniques are through questionnaires, unstructured interviews, and documentation studies. The results of this study if calculated from every aspect, there is one aspect that is in the unprepared category. The knowledge and attitude aspect </w:t>
      </w:r>
      <w:proofErr w:type="gramStart"/>
      <w:r w:rsidRPr="009C6CDA">
        <w:rPr>
          <w:rFonts w:ascii="Times New Roman" w:hAnsi="Times New Roman" w:cs="Times New Roman"/>
          <w:sz w:val="24"/>
          <w:szCs w:val="24"/>
        </w:rPr>
        <w:t>has</w:t>
      </w:r>
      <w:proofErr w:type="gramEnd"/>
      <w:r w:rsidRPr="009C6CDA">
        <w:rPr>
          <w:rFonts w:ascii="Times New Roman" w:hAnsi="Times New Roman" w:cs="Times New Roman"/>
          <w:sz w:val="24"/>
          <w:szCs w:val="24"/>
        </w:rPr>
        <w:t xml:space="preserve"> a value of 82.05 (very ready), the emergency response plan aspect has a value of 73.82 (ready), the early warning system aspect has a value of 72.43 (ready), and resource mobilization has a value of 43.61 (less ready). The problem found in this study is the lack of readiness to mobilize the resources in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Village. This makes it necessary to increase resource mobilization in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Village. Researchers propose a program "Increasing Disaster Preparedness in </w:t>
      </w:r>
      <w:proofErr w:type="spellStart"/>
      <w:r w:rsidRPr="009C6CDA">
        <w:rPr>
          <w:rFonts w:ascii="Times New Roman" w:hAnsi="Times New Roman" w:cs="Times New Roman"/>
          <w:sz w:val="24"/>
          <w:szCs w:val="24"/>
        </w:rPr>
        <w:t>Ciomas</w:t>
      </w:r>
      <w:proofErr w:type="spellEnd"/>
      <w:r w:rsidRPr="009C6CDA">
        <w:rPr>
          <w:rFonts w:ascii="Times New Roman" w:hAnsi="Times New Roman" w:cs="Times New Roman"/>
          <w:sz w:val="24"/>
          <w:szCs w:val="24"/>
        </w:rPr>
        <w:t xml:space="preserve"> Village" This program is expected to improve community skills in dealing with fire disasters.</w:t>
      </w:r>
    </w:p>
    <w:p w14:paraId="249C6714" w14:textId="77777777" w:rsidR="000C2AA8" w:rsidRDefault="00085AD9" w:rsidP="00085AD9">
      <w:r w:rsidRPr="004B7A8A">
        <w:rPr>
          <w:rFonts w:ascii="Times New Roman" w:hAnsi="Times New Roman" w:cs="Times New Roman"/>
          <w:b/>
          <w:sz w:val="24"/>
          <w:szCs w:val="24"/>
        </w:rPr>
        <w:t xml:space="preserve">Keywords: Community Preparedness, Fire, </w:t>
      </w:r>
      <w:r>
        <w:rPr>
          <w:rFonts w:ascii="Times New Roman" w:hAnsi="Times New Roman" w:cs="Times New Roman"/>
          <w:b/>
          <w:sz w:val="24"/>
          <w:szCs w:val="24"/>
        </w:rPr>
        <w:t>Disaster</w:t>
      </w:r>
      <w:bookmarkStart w:id="2" w:name="_GoBack"/>
      <w:bookmarkEnd w:id="2"/>
    </w:p>
    <w:sectPr w:rsidR="000C2AA8" w:rsidSect="00085AD9">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5AD9"/>
    <w:rsid w:val="00085AD9"/>
    <w:rsid w:val="000C2AA8"/>
    <w:rsid w:val="00F0772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DE6CA"/>
  <w15:chartTrackingRefBased/>
  <w15:docId w15:val="{AD6E35FC-A798-4A7C-BF97-3EAFFB0E1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5AD9"/>
    <w:pPr>
      <w:spacing w:after="200" w:line="276" w:lineRule="auto"/>
    </w:pPr>
    <w:rPr>
      <w:lang w:val="en-US"/>
    </w:rPr>
  </w:style>
  <w:style w:type="paragraph" w:styleId="Heading1">
    <w:name w:val="heading 1"/>
    <w:basedOn w:val="Normal"/>
    <w:next w:val="Normal"/>
    <w:link w:val="Heading1Char"/>
    <w:uiPriority w:val="9"/>
    <w:qFormat/>
    <w:rsid w:val="00085AD9"/>
    <w:pPr>
      <w:spacing w:line="360" w:lineRule="auto"/>
      <w:jc w:val="center"/>
      <w:outlineLvl w:val="0"/>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5AD9"/>
    <w:rPr>
      <w:rFonts w:ascii="Times New Roman" w:hAnsi="Times New Roman" w:cs="Times New Roman"/>
      <w:b/>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578</Words>
  <Characters>3297</Characters>
  <Application>Microsoft Office Word</Application>
  <DocSecurity>0</DocSecurity>
  <Lines>27</Lines>
  <Paragraphs>7</Paragraphs>
  <ScaleCrop>false</ScaleCrop>
  <Company/>
  <LinksUpToDate>false</LinksUpToDate>
  <CharactersWithSpaces>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Ardiansyah Fachrurrozi</dc:creator>
  <cp:keywords/>
  <dc:description/>
  <cp:lastModifiedBy>Muhammad Ardiansyah Fachrurrozi</cp:lastModifiedBy>
  <cp:revision>1</cp:revision>
  <dcterms:created xsi:type="dcterms:W3CDTF">2023-09-04T15:06:00Z</dcterms:created>
  <dcterms:modified xsi:type="dcterms:W3CDTF">2023-09-04T15:07:00Z</dcterms:modified>
</cp:coreProperties>
</file>