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9F2FA" w14:textId="77777777" w:rsidR="0004375E" w:rsidRPr="0004375E" w:rsidRDefault="0004375E" w:rsidP="0004375E">
      <w:pPr>
        <w:pStyle w:val="Heading1"/>
        <w:ind w:left="0"/>
        <w:rPr>
          <w:b w:val="0"/>
          <w:bCs w:val="0"/>
          <w:lang w:val="en-US"/>
        </w:rPr>
      </w:pPr>
      <w:bookmarkStart w:id="0" w:name="_Toc137725052"/>
      <w:r w:rsidRPr="0004375E">
        <w:rPr>
          <w:lang w:val="en-US"/>
        </w:rPr>
        <w:t>ABSTRAK</w:t>
      </w:r>
      <w:bookmarkEnd w:id="0"/>
    </w:p>
    <w:p w14:paraId="4AFB345D" w14:textId="77777777" w:rsidR="0004375E" w:rsidRPr="0004375E" w:rsidRDefault="0004375E" w:rsidP="0004375E">
      <w:pPr>
        <w:spacing w:line="480" w:lineRule="auto"/>
        <w:rPr>
          <w:rFonts w:ascii="Times New Roman" w:hAnsi="Times New Roman" w:cs="Times New Roman"/>
          <w:b/>
          <w:bCs/>
          <w:sz w:val="24"/>
          <w:szCs w:val="24"/>
          <w:lang w:val="en-US"/>
        </w:rPr>
      </w:pPr>
    </w:p>
    <w:p w14:paraId="2214C1EF" w14:textId="77777777" w:rsidR="0004375E" w:rsidRPr="0004375E" w:rsidRDefault="0004375E" w:rsidP="0004375E">
      <w:pPr>
        <w:ind w:left="1134" w:hanging="1134"/>
        <w:jc w:val="both"/>
        <w:rPr>
          <w:rFonts w:ascii="Times New Roman" w:hAnsi="Times New Roman" w:cs="Times New Roman"/>
          <w:b/>
          <w:bCs/>
          <w:sz w:val="24"/>
          <w:szCs w:val="24"/>
          <w:lang w:val="en-US"/>
        </w:rPr>
      </w:pPr>
      <w:r w:rsidRPr="0004375E">
        <w:rPr>
          <w:rFonts w:ascii="Times New Roman" w:hAnsi="Times New Roman" w:cs="Times New Roman"/>
          <w:b/>
          <w:bCs/>
          <w:sz w:val="24"/>
          <w:szCs w:val="24"/>
          <w:lang w:val="en-US"/>
        </w:rPr>
        <w:t xml:space="preserve">SETIYA CAHYA NINGRUM, 19.04.130. Tingkat </w:t>
      </w:r>
      <w:proofErr w:type="spellStart"/>
      <w:r w:rsidRPr="0004375E">
        <w:rPr>
          <w:rFonts w:ascii="Times New Roman" w:hAnsi="Times New Roman" w:cs="Times New Roman"/>
          <w:b/>
          <w:bCs/>
          <w:sz w:val="24"/>
          <w:szCs w:val="24"/>
          <w:lang w:val="en-US"/>
        </w:rPr>
        <w:t>Kepuasan</w:t>
      </w:r>
      <w:proofErr w:type="spellEnd"/>
      <w:r w:rsidRPr="0004375E">
        <w:rPr>
          <w:rFonts w:ascii="Times New Roman" w:hAnsi="Times New Roman" w:cs="Times New Roman"/>
          <w:b/>
          <w:bCs/>
          <w:sz w:val="24"/>
          <w:szCs w:val="24"/>
          <w:lang w:val="en-US"/>
        </w:rPr>
        <w:t xml:space="preserve"> Anak </w:t>
      </w:r>
      <w:proofErr w:type="spellStart"/>
      <w:r w:rsidRPr="0004375E">
        <w:rPr>
          <w:rFonts w:ascii="Times New Roman" w:hAnsi="Times New Roman" w:cs="Times New Roman"/>
          <w:b/>
          <w:bCs/>
          <w:sz w:val="24"/>
          <w:szCs w:val="24"/>
          <w:lang w:val="en-US"/>
        </w:rPr>
        <w:t>terhadap</w:t>
      </w:r>
      <w:proofErr w:type="spell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Pelayanan</w:t>
      </w:r>
      <w:proofErr w:type="spell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Sosial</w:t>
      </w:r>
      <w:proofErr w:type="spellEnd"/>
      <w:r w:rsidRPr="0004375E">
        <w:rPr>
          <w:rFonts w:ascii="Times New Roman" w:hAnsi="Times New Roman" w:cs="Times New Roman"/>
          <w:b/>
          <w:bCs/>
          <w:sz w:val="24"/>
          <w:szCs w:val="24"/>
          <w:lang w:val="en-US"/>
        </w:rPr>
        <w:t xml:space="preserve"> </w:t>
      </w:r>
      <w:proofErr w:type="gramStart"/>
      <w:r w:rsidRPr="0004375E">
        <w:rPr>
          <w:rFonts w:ascii="Times New Roman" w:hAnsi="Times New Roman" w:cs="Times New Roman"/>
          <w:b/>
          <w:bCs/>
          <w:sz w:val="24"/>
          <w:szCs w:val="24"/>
          <w:lang w:val="en-US"/>
        </w:rPr>
        <w:t>di</w:t>
      </w:r>
      <w:proofErr w:type="gram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dalam</w:t>
      </w:r>
      <w:proofErr w:type="spellEnd"/>
      <w:r w:rsidRPr="0004375E">
        <w:rPr>
          <w:rFonts w:ascii="Times New Roman" w:hAnsi="Times New Roman" w:cs="Times New Roman"/>
          <w:b/>
          <w:bCs/>
          <w:sz w:val="24"/>
          <w:szCs w:val="24"/>
          <w:lang w:val="en-US"/>
        </w:rPr>
        <w:t xml:space="preserve"> Panti </w:t>
      </w:r>
      <w:proofErr w:type="spellStart"/>
      <w:r w:rsidRPr="0004375E">
        <w:rPr>
          <w:rFonts w:ascii="Times New Roman" w:hAnsi="Times New Roman" w:cs="Times New Roman"/>
          <w:b/>
          <w:bCs/>
          <w:sz w:val="24"/>
          <w:szCs w:val="24"/>
          <w:lang w:val="en-US"/>
        </w:rPr>
        <w:t>Pelayanan</w:t>
      </w:r>
      <w:proofErr w:type="spell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Sosial</w:t>
      </w:r>
      <w:proofErr w:type="spellEnd"/>
      <w:r w:rsidRPr="0004375E">
        <w:rPr>
          <w:rFonts w:ascii="Times New Roman" w:hAnsi="Times New Roman" w:cs="Times New Roman"/>
          <w:b/>
          <w:bCs/>
          <w:sz w:val="24"/>
          <w:szCs w:val="24"/>
          <w:lang w:val="en-US"/>
        </w:rPr>
        <w:t xml:space="preserve"> Anak (PPSA) Taruna Yodha </w:t>
      </w:r>
      <w:proofErr w:type="spellStart"/>
      <w:r w:rsidRPr="0004375E">
        <w:rPr>
          <w:rFonts w:ascii="Times New Roman" w:hAnsi="Times New Roman" w:cs="Times New Roman"/>
          <w:b/>
          <w:bCs/>
          <w:sz w:val="24"/>
          <w:szCs w:val="24"/>
          <w:lang w:val="en-US"/>
        </w:rPr>
        <w:t>Kabupaten</w:t>
      </w:r>
      <w:proofErr w:type="spell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Sukoharjo</w:t>
      </w:r>
      <w:proofErr w:type="spell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b/>
          <w:bCs/>
          <w:sz w:val="24"/>
          <w:szCs w:val="24"/>
          <w:lang w:val="en-US"/>
        </w:rPr>
        <w:t>Dibimbing</w:t>
      </w:r>
      <w:proofErr w:type="spellEnd"/>
      <w:r w:rsidRPr="0004375E">
        <w:rPr>
          <w:rFonts w:ascii="Times New Roman" w:hAnsi="Times New Roman" w:cs="Times New Roman"/>
          <w:b/>
          <w:bCs/>
          <w:sz w:val="24"/>
          <w:szCs w:val="24"/>
          <w:lang w:val="en-US"/>
        </w:rPr>
        <w:t xml:space="preserve"> oleh </w:t>
      </w:r>
      <w:proofErr w:type="spellStart"/>
      <w:r w:rsidRPr="0004375E">
        <w:rPr>
          <w:rFonts w:ascii="Times New Roman" w:hAnsi="Times New Roman" w:cs="Times New Roman"/>
          <w:b/>
          <w:bCs/>
          <w:sz w:val="24"/>
          <w:szCs w:val="24"/>
          <w:lang w:val="en-US"/>
        </w:rPr>
        <w:t>Sakroni</w:t>
      </w:r>
      <w:proofErr w:type="spellEnd"/>
      <w:r w:rsidRPr="0004375E">
        <w:rPr>
          <w:rFonts w:ascii="Times New Roman" w:hAnsi="Times New Roman" w:cs="Times New Roman"/>
          <w:b/>
          <w:bCs/>
          <w:sz w:val="24"/>
          <w:szCs w:val="24"/>
          <w:lang w:val="en-US"/>
        </w:rPr>
        <w:t xml:space="preserve"> dan Ujang </w:t>
      </w:r>
      <w:proofErr w:type="spellStart"/>
      <w:r w:rsidRPr="0004375E">
        <w:rPr>
          <w:rFonts w:ascii="Times New Roman" w:hAnsi="Times New Roman" w:cs="Times New Roman"/>
          <w:b/>
          <w:bCs/>
          <w:sz w:val="24"/>
          <w:szCs w:val="24"/>
          <w:lang w:val="en-US"/>
        </w:rPr>
        <w:t>Muhyidin</w:t>
      </w:r>
      <w:proofErr w:type="spellEnd"/>
      <w:r w:rsidRPr="0004375E">
        <w:rPr>
          <w:rFonts w:ascii="Times New Roman" w:hAnsi="Times New Roman" w:cs="Times New Roman"/>
          <w:b/>
          <w:bCs/>
          <w:sz w:val="24"/>
          <w:szCs w:val="24"/>
          <w:lang w:val="en-US"/>
        </w:rPr>
        <w:t>.</w:t>
      </w:r>
    </w:p>
    <w:p w14:paraId="1160A1C1" w14:textId="77777777" w:rsidR="0004375E" w:rsidRPr="0004375E" w:rsidRDefault="0004375E" w:rsidP="0004375E">
      <w:pPr>
        <w:ind w:left="1134" w:hanging="1134"/>
        <w:jc w:val="both"/>
        <w:rPr>
          <w:rFonts w:ascii="Times New Roman" w:hAnsi="Times New Roman" w:cs="Times New Roman"/>
          <w:b/>
          <w:bCs/>
          <w:sz w:val="24"/>
          <w:szCs w:val="24"/>
          <w:lang w:val="en-US"/>
        </w:rPr>
      </w:pPr>
    </w:p>
    <w:p w14:paraId="432A17DE" w14:textId="77777777" w:rsidR="0004375E" w:rsidRPr="0004375E" w:rsidRDefault="0004375E" w:rsidP="0004375E">
      <w:pPr>
        <w:jc w:val="both"/>
        <w:rPr>
          <w:rFonts w:ascii="Times New Roman" w:hAnsi="Times New Roman" w:cs="Times New Roman"/>
          <w:sz w:val="24"/>
          <w:szCs w:val="24"/>
          <w:lang w:val="en-US"/>
        </w:rPr>
      </w:pPr>
      <w:r w:rsidRPr="0004375E">
        <w:rPr>
          <w:rFonts w:ascii="Times New Roman" w:hAnsi="Times New Roman" w:cs="Times New Roman"/>
          <w:sz w:val="24"/>
          <w:szCs w:val="24"/>
          <w:lang w:val="en-US"/>
        </w:rPr>
        <w:t xml:space="preserve">Tingkat </w:t>
      </w:r>
      <w:proofErr w:type="spellStart"/>
      <w:r w:rsidRPr="0004375E">
        <w:rPr>
          <w:rFonts w:ascii="Times New Roman" w:hAnsi="Times New Roman" w:cs="Times New Roman"/>
          <w:sz w:val="24"/>
          <w:szCs w:val="24"/>
          <w:lang w:val="en-US"/>
        </w:rPr>
        <w:t>kepuasan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terhadap</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adalah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perasaan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senang</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atau</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kecewa</w:t>
      </w:r>
      <w:proofErr w:type="spellEnd"/>
      <w:r w:rsidRPr="0004375E">
        <w:rPr>
          <w:rFonts w:ascii="Times New Roman" w:hAnsi="Times New Roman" w:cs="Times New Roman"/>
          <w:sz w:val="24"/>
          <w:szCs w:val="24"/>
          <w:lang w:val="en-US"/>
        </w:rPr>
        <w:t xml:space="preserve"> yang </w:t>
      </w:r>
      <w:proofErr w:type="spellStart"/>
      <w:r w:rsidRPr="0004375E">
        <w:rPr>
          <w:rFonts w:ascii="Times New Roman" w:hAnsi="Times New Roman" w:cs="Times New Roman"/>
          <w:sz w:val="24"/>
          <w:szCs w:val="24"/>
          <w:lang w:val="en-US"/>
        </w:rPr>
        <w:t>muncul</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setelah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membandingkan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antara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persepsi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terhadap</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yang </w:t>
      </w:r>
      <w:proofErr w:type="spellStart"/>
      <w:r w:rsidRPr="0004375E">
        <w:rPr>
          <w:rFonts w:ascii="Times New Roman" w:hAnsi="Times New Roman" w:cs="Times New Roman"/>
          <w:sz w:val="24"/>
          <w:szCs w:val="24"/>
          <w:lang w:val="en-US"/>
        </w:rPr>
        <w:t>diberikan</w:t>
      </w:r>
      <w:proofErr w:type="spellEnd"/>
      <w:r w:rsidRPr="0004375E">
        <w:rPr>
          <w:rFonts w:ascii="Times New Roman" w:hAnsi="Times New Roman" w:cs="Times New Roman"/>
          <w:sz w:val="24"/>
          <w:szCs w:val="24"/>
          <w:lang w:val="en-US"/>
        </w:rPr>
        <w:t xml:space="preserve"> oleh </w:t>
      </w:r>
      <w:proofErr w:type="spellStart"/>
      <w:r w:rsidRPr="0004375E">
        <w:rPr>
          <w:rFonts w:ascii="Times New Roman" w:hAnsi="Times New Roman" w:cs="Times New Roman"/>
          <w:sz w:val="24"/>
          <w:szCs w:val="24"/>
          <w:lang w:val="en-US"/>
        </w:rPr>
        <w:t>lembaga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Penelitian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ini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bertujuan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untuk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mendeskripsikan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gambaran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secara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empirik</w:t>
      </w:r>
      <w:proofErr w:type="spellEnd"/>
      <w:r w:rsidRPr="0004375E">
        <w:rPr>
          <w:rFonts w:ascii="Times New Roman" w:hAnsi="Times New Roman" w:cs="Times New Roman"/>
          <w:sz w:val="24"/>
          <w:szCs w:val="24"/>
          <w:lang w:val="en-US"/>
        </w:rPr>
        <w:t xml:space="preserve"> </w:t>
      </w:r>
      <w:proofErr w:type="spellStart"/>
      <w:proofErr w:type="gramStart"/>
      <w:r w:rsidRPr="0004375E">
        <w:rPr>
          <w:rFonts w:ascii="Times New Roman" w:hAnsi="Times New Roman" w:cs="Times New Roman"/>
          <w:sz w:val="24"/>
          <w:szCs w:val="24"/>
          <w:lang w:val="en-US"/>
        </w:rPr>
        <w:t>tentang</w:t>
      </w:r>
      <w:proofErr w:type="spellEnd"/>
      <w:r w:rsidRPr="0004375E">
        <w:rPr>
          <w:rFonts w:ascii="Times New Roman" w:hAnsi="Times New Roman" w:cs="Times New Roman"/>
          <w:sz w:val="24"/>
          <w:szCs w:val="24"/>
          <w:lang w:val="en-US"/>
        </w:rPr>
        <w:t xml:space="preserve"> :</w:t>
      </w:r>
      <w:proofErr w:type="gramEnd"/>
      <w:r w:rsidRPr="0004375E">
        <w:rPr>
          <w:rFonts w:ascii="Times New Roman" w:hAnsi="Times New Roman" w:cs="Times New Roman"/>
          <w:sz w:val="24"/>
          <w:szCs w:val="24"/>
          <w:lang w:val="en-US"/>
        </w:rPr>
        <w:t xml:space="preserve"> 1. </w:t>
      </w:r>
      <w:proofErr w:type="spellStart"/>
      <w:r w:rsidRPr="0004375E">
        <w:rPr>
          <w:rFonts w:ascii="Times New Roman" w:hAnsi="Times New Roman" w:cs="Times New Roman"/>
          <w:sz w:val="24"/>
          <w:szCs w:val="24"/>
          <w:lang w:val="en-US"/>
        </w:rPr>
        <w:t>Karakteristik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responden</w:t>
      </w:r>
      <w:proofErr w:type="spellEnd"/>
      <w:r w:rsidRPr="0004375E">
        <w:rPr>
          <w:rFonts w:ascii="Times New Roman" w:hAnsi="Times New Roman" w:cs="Times New Roman"/>
          <w:sz w:val="24"/>
          <w:szCs w:val="24"/>
          <w:lang w:val="en-US"/>
        </w:rPr>
        <w:t xml:space="preserve">, 2.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relevansi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pemenuhan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kebutuhan</w:t>
      </w:r>
      <w:proofErr w:type="spellEnd"/>
      <w:r w:rsidRPr="0004375E">
        <w:rPr>
          <w:rFonts w:ascii="Times New Roman" w:hAnsi="Times New Roman" w:cs="Times New Roman"/>
          <w:sz w:val="24"/>
          <w:szCs w:val="24"/>
          <w:lang w:val="en-US"/>
        </w:rPr>
        <w:t xml:space="preserve">), 3.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dampak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manfaat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positif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4.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kebahagiaan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partisipasi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dengan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berbagai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pihak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panti</w:t>
      </w:r>
      <w:proofErr w:type="spellEnd"/>
      <w:r w:rsidRPr="0004375E">
        <w:rPr>
          <w:rFonts w:ascii="Times New Roman" w:hAnsi="Times New Roman" w:cs="Times New Roman"/>
          <w:sz w:val="24"/>
          <w:szCs w:val="24"/>
          <w:lang w:val="en-US"/>
        </w:rPr>
        <w:t xml:space="preserve">). Desain </w:t>
      </w:r>
      <w:proofErr w:type="spellStart"/>
      <w:r w:rsidRPr="0004375E">
        <w:rPr>
          <w:rFonts w:ascii="Times New Roman" w:hAnsi="Times New Roman" w:cs="Times New Roman"/>
          <w:sz w:val="24"/>
          <w:szCs w:val="24"/>
          <w:lang w:val="en-US"/>
        </w:rPr>
        <w:t>penelitian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ini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adalah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penelitian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kuantitatif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dengan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jenis</w:t>
      </w:r>
      <w:proofErr w:type="spellEnd"/>
      <w:r w:rsidRPr="0004375E">
        <w:rPr>
          <w:rFonts w:ascii="Times New Roman" w:hAnsi="Times New Roman" w:cs="Times New Roman"/>
          <w:sz w:val="24"/>
          <w:szCs w:val="24"/>
          <w:lang w:val="en-US"/>
        </w:rPr>
        <w:t xml:space="preserve"> survey </w:t>
      </w:r>
      <w:proofErr w:type="spellStart"/>
      <w:r w:rsidRPr="0004375E">
        <w:rPr>
          <w:rFonts w:ascii="Times New Roman" w:hAnsi="Times New Roman" w:cs="Times New Roman"/>
          <w:sz w:val="24"/>
          <w:szCs w:val="24"/>
          <w:lang w:val="en-US"/>
        </w:rPr>
        <w:t>deskriptif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Populasi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dalam</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penelitian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ini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adalah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anak</w:t>
      </w:r>
      <w:proofErr w:type="spellEnd"/>
      <w:r w:rsidRPr="0004375E">
        <w:rPr>
          <w:rFonts w:ascii="Times New Roman" w:hAnsi="Times New Roman" w:cs="Times New Roman"/>
          <w:sz w:val="24"/>
          <w:szCs w:val="24"/>
          <w:lang w:val="en-US"/>
        </w:rPr>
        <w:t xml:space="preserve"> masa </w:t>
      </w:r>
      <w:proofErr w:type="spellStart"/>
      <w:r w:rsidRPr="0004375E">
        <w:rPr>
          <w:rFonts w:ascii="Times New Roman" w:hAnsi="Times New Roman" w:cs="Times New Roman"/>
          <w:sz w:val="24"/>
          <w:szCs w:val="24"/>
          <w:lang w:val="en-US"/>
        </w:rPr>
        <w:t>perkembangan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remaja</w:t>
      </w:r>
      <w:proofErr w:type="spellEnd"/>
      <w:r w:rsidRPr="0004375E">
        <w:rPr>
          <w:rFonts w:ascii="Times New Roman" w:hAnsi="Times New Roman" w:cs="Times New Roman"/>
          <w:sz w:val="24"/>
          <w:szCs w:val="24"/>
          <w:lang w:val="en-US"/>
        </w:rPr>
        <w:t xml:space="preserve"> yang </w:t>
      </w:r>
      <w:proofErr w:type="spellStart"/>
      <w:r w:rsidRPr="0004375E">
        <w:rPr>
          <w:rFonts w:ascii="Times New Roman" w:hAnsi="Times New Roman" w:cs="Times New Roman"/>
          <w:sz w:val="24"/>
          <w:szCs w:val="24"/>
          <w:lang w:val="en-US"/>
        </w:rPr>
        <w:t>menjadi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penerima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manfaat</w:t>
      </w:r>
      <w:proofErr w:type="spellEnd"/>
      <w:r w:rsidRPr="0004375E">
        <w:rPr>
          <w:rFonts w:ascii="Times New Roman" w:hAnsi="Times New Roman" w:cs="Times New Roman"/>
          <w:sz w:val="24"/>
          <w:szCs w:val="24"/>
          <w:lang w:val="en-US"/>
        </w:rPr>
        <w:t xml:space="preserve"> di PPSA Taruna Yodha </w:t>
      </w:r>
      <w:proofErr w:type="spellStart"/>
      <w:r w:rsidRPr="0004375E">
        <w:rPr>
          <w:rFonts w:ascii="Times New Roman" w:hAnsi="Times New Roman" w:cs="Times New Roman"/>
          <w:sz w:val="24"/>
          <w:szCs w:val="24"/>
          <w:lang w:val="en-US"/>
        </w:rPr>
        <w:t>Kabupaten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Sukoharjo</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sebanyak</w:t>
      </w:r>
      <w:proofErr w:type="spellEnd"/>
      <w:r w:rsidRPr="0004375E">
        <w:rPr>
          <w:rFonts w:ascii="Times New Roman" w:hAnsi="Times New Roman" w:cs="Times New Roman"/>
          <w:sz w:val="24"/>
          <w:szCs w:val="24"/>
          <w:lang w:val="en-US"/>
        </w:rPr>
        <w:t xml:space="preserve"> 55 orang. </w:t>
      </w:r>
      <w:proofErr w:type="spellStart"/>
      <w:r w:rsidRPr="0004375E">
        <w:rPr>
          <w:rFonts w:ascii="Times New Roman" w:hAnsi="Times New Roman" w:cs="Times New Roman"/>
          <w:sz w:val="24"/>
          <w:szCs w:val="24"/>
          <w:lang w:val="en-US"/>
        </w:rPr>
        <w:t>Pengambilan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sampel</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menggunakan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sensus</w:t>
      </w:r>
      <w:proofErr w:type="spellEnd"/>
      <w:r w:rsidRPr="0004375E">
        <w:rPr>
          <w:rFonts w:ascii="Times New Roman" w:hAnsi="Times New Roman" w:cs="Times New Roman"/>
          <w:sz w:val="24"/>
          <w:szCs w:val="24"/>
          <w:lang w:val="en-US"/>
        </w:rPr>
        <w:t xml:space="preserve">. Teknik </w:t>
      </w:r>
      <w:proofErr w:type="spellStart"/>
      <w:r w:rsidRPr="0004375E">
        <w:rPr>
          <w:rFonts w:ascii="Times New Roman" w:hAnsi="Times New Roman" w:cs="Times New Roman"/>
          <w:sz w:val="24"/>
          <w:szCs w:val="24"/>
          <w:lang w:val="en-US"/>
        </w:rPr>
        <w:t>pengumpulan</w:t>
      </w:r>
      <w:proofErr w:type="spellEnd"/>
      <w:r w:rsidRPr="0004375E">
        <w:rPr>
          <w:rFonts w:ascii="Times New Roman" w:hAnsi="Times New Roman" w:cs="Times New Roman"/>
          <w:sz w:val="24"/>
          <w:szCs w:val="24"/>
          <w:lang w:val="en-US"/>
        </w:rPr>
        <w:t xml:space="preserve"> data </w:t>
      </w:r>
      <w:proofErr w:type="spellStart"/>
      <w:r w:rsidRPr="0004375E">
        <w:rPr>
          <w:rFonts w:ascii="Times New Roman" w:hAnsi="Times New Roman" w:cs="Times New Roman"/>
          <w:sz w:val="24"/>
          <w:szCs w:val="24"/>
          <w:lang w:val="en-US"/>
        </w:rPr>
        <w:t>menggunakan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angket</w:t>
      </w:r>
      <w:proofErr w:type="spellEnd"/>
      <w:r w:rsidRPr="0004375E">
        <w:rPr>
          <w:rFonts w:ascii="Times New Roman" w:hAnsi="Times New Roman" w:cs="Times New Roman"/>
          <w:sz w:val="24"/>
          <w:szCs w:val="24"/>
          <w:lang w:val="en-US"/>
        </w:rPr>
        <w:t xml:space="preserve">. Alat </w:t>
      </w:r>
      <w:proofErr w:type="spellStart"/>
      <w:r w:rsidRPr="0004375E">
        <w:rPr>
          <w:rFonts w:ascii="Times New Roman" w:hAnsi="Times New Roman" w:cs="Times New Roman"/>
          <w:sz w:val="24"/>
          <w:szCs w:val="24"/>
          <w:lang w:val="en-US"/>
        </w:rPr>
        <w:t>ukur</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menggunakan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skala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i/>
          <w:iCs/>
          <w:sz w:val="24"/>
          <w:szCs w:val="24"/>
          <w:lang w:val="en-US"/>
        </w:rPr>
        <w:t>likert</w:t>
      </w:r>
      <w:proofErr w:type="spellEnd"/>
      <w:r w:rsidRPr="0004375E">
        <w:rPr>
          <w:rFonts w:ascii="Times New Roman" w:hAnsi="Times New Roman" w:cs="Times New Roman"/>
          <w:sz w:val="24"/>
          <w:szCs w:val="24"/>
          <w:lang w:val="en-US"/>
        </w:rPr>
        <w:t xml:space="preserve"> dan uji </w:t>
      </w:r>
      <w:proofErr w:type="spellStart"/>
      <w:r w:rsidRPr="0004375E">
        <w:rPr>
          <w:rFonts w:ascii="Times New Roman" w:hAnsi="Times New Roman" w:cs="Times New Roman"/>
          <w:sz w:val="24"/>
          <w:szCs w:val="24"/>
          <w:lang w:val="en-US"/>
        </w:rPr>
        <w:t>validitas</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menggunakan</w:t>
      </w:r>
      <w:proofErr w:type="spellEnd"/>
      <w:r w:rsidRPr="0004375E">
        <w:rPr>
          <w:rFonts w:ascii="Times New Roman" w:hAnsi="Times New Roman" w:cs="Times New Roman"/>
          <w:sz w:val="24"/>
          <w:szCs w:val="24"/>
          <w:lang w:val="en-US"/>
        </w:rPr>
        <w:t xml:space="preserve"> </w:t>
      </w:r>
      <w:r w:rsidRPr="0004375E">
        <w:rPr>
          <w:rFonts w:ascii="Times New Roman" w:hAnsi="Times New Roman" w:cs="Times New Roman"/>
          <w:i/>
          <w:iCs/>
          <w:sz w:val="24"/>
          <w:szCs w:val="24"/>
          <w:lang w:val="en-US"/>
        </w:rPr>
        <w:t>Face Validity</w:t>
      </w:r>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serta</w:t>
      </w:r>
      <w:proofErr w:type="spellEnd"/>
      <w:r w:rsidRPr="0004375E">
        <w:rPr>
          <w:rFonts w:ascii="Times New Roman" w:hAnsi="Times New Roman" w:cs="Times New Roman"/>
          <w:sz w:val="24"/>
          <w:szCs w:val="24"/>
          <w:lang w:val="en-US"/>
        </w:rPr>
        <w:t xml:space="preserve"> uji </w:t>
      </w:r>
      <w:proofErr w:type="spellStart"/>
      <w:r w:rsidRPr="0004375E">
        <w:rPr>
          <w:rFonts w:ascii="Times New Roman" w:hAnsi="Times New Roman" w:cs="Times New Roman"/>
          <w:sz w:val="24"/>
          <w:szCs w:val="24"/>
          <w:lang w:val="en-US"/>
        </w:rPr>
        <w:t>reliabilitas</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menggunakan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rumus</w:t>
      </w:r>
      <w:proofErr w:type="spellEnd"/>
      <w:r w:rsidRPr="0004375E">
        <w:rPr>
          <w:rFonts w:ascii="Times New Roman" w:hAnsi="Times New Roman" w:cs="Times New Roman"/>
          <w:sz w:val="24"/>
          <w:szCs w:val="24"/>
          <w:lang w:val="en-US"/>
        </w:rPr>
        <w:t xml:space="preserve"> </w:t>
      </w:r>
      <w:r w:rsidRPr="0004375E">
        <w:rPr>
          <w:rFonts w:ascii="Times New Roman" w:hAnsi="Times New Roman" w:cs="Times New Roman"/>
          <w:i/>
          <w:iCs/>
          <w:sz w:val="24"/>
          <w:szCs w:val="24"/>
          <w:lang w:val="en-US"/>
        </w:rPr>
        <w:t>Alpha Cronbach.</w:t>
      </w:r>
      <w:r w:rsidRPr="0004375E">
        <w:rPr>
          <w:rFonts w:ascii="Times New Roman" w:hAnsi="Times New Roman" w:cs="Times New Roman"/>
          <w:sz w:val="24"/>
          <w:szCs w:val="24"/>
          <w:lang w:val="en-US"/>
        </w:rPr>
        <w:t xml:space="preserve"> Hasil </w:t>
      </w:r>
      <w:proofErr w:type="spellStart"/>
      <w:r w:rsidRPr="0004375E">
        <w:rPr>
          <w:rFonts w:ascii="Times New Roman" w:hAnsi="Times New Roman" w:cs="Times New Roman"/>
          <w:sz w:val="24"/>
          <w:szCs w:val="24"/>
          <w:lang w:val="en-US"/>
        </w:rPr>
        <w:t>penelitian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menunjukkan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bahwa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tingkat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kepuasan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terhadap</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di PPSA Taruna Yodha </w:t>
      </w:r>
      <w:proofErr w:type="spellStart"/>
      <w:r w:rsidRPr="0004375E">
        <w:rPr>
          <w:rFonts w:ascii="Times New Roman" w:hAnsi="Times New Roman" w:cs="Times New Roman"/>
          <w:sz w:val="24"/>
          <w:szCs w:val="24"/>
          <w:lang w:val="en-US"/>
        </w:rPr>
        <w:t>Kabupaten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Sukoharjo</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berada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kategori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tinggi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dengan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skor</w:t>
      </w:r>
      <w:proofErr w:type="spellEnd"/>
      <w:r w:rsidRPr="0004375E">
        <w:rPr>
          <w:rFonts w:ascii="Times New Roman" w:hAnsi="Times New Roman" w:cs="Times New Roman"/>
          <w:sz w:val="24"/>
          <w:szCs w:val="24"/>
          <w:lang w:val="en-US"/>
        </w:rPr>
        <w:t xml:space="preserve"> total 6859.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relevansi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pemenuhan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kebutuhan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bagi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responden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memiliki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skor</w:t>
      </w:r>
      <w:proofErr w:type="spellEnd"/>
      <w:r w:rsidRPr="0004375E">
        <w:rPr>
          <w:rFonts w:ascii="Times New Roman" w:hAnsi="Times New Roman" w:cs="Times New Roman"/>
          <w:sz w:val="24"/>
          <w:szCs w:val="24"/>
          <w:lang w:val="en-US"/>
        </w:rPr>
        <w:t xml:space="preserve"> total </w:t>
      </w:r>
      <w:proofErr w:type="spellStart"/>
      <w:r w:rsidRPr="0004375E">
        <w:rPr>
          <w:rFonts w:ascii="Times New Roman" w:hAnsi="Times New Roman" w:cs="Times New Roman"/>
          <w:sz w:val="24"/>
          <w:szCs w:val="24"/>
          <w:lang w:val="en-US"/>
        </w:rPr>
        <w:t>sebesar</w:t>
      </w:r>
      <w:proofErr w:type="spellEnd"/>
      <w:r w:rsidRPr="0004375E">
        <w:rPr>
          <w:rFonts w:ascii="Times New Roman" w:hAnsi="Times New Roman" w:cs="Times New Roman"/>
          <w:sz w:val="24"/>
          <w:szCs w:val="24"/>
          <w:lang w:val="en-US"/>
        </w:rPr>
        <w:t xml:space="preserve"> 2275 </w:t>
      </w:r>
      <w:proofErr w:type="spellStart"/>
      <w:r w:rsidRPr="0004375E">
        <w:rPr>
          <w:rFonts w:ascii="Times New Roman" w:hAnsi="Times New Roman" w:cs="Times New Roman"/>
          <w:sz w:val="24"/>
          <w:szCs w:val="24"/>
          <w:lang w:val="en-US"/>
        </w:rPr>
        <w:t>berada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kategori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tinggi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dampak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manfaat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positif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bagi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responden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memiliki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skor</w:t>
      </w:r>
      <w:proofErr w:type="spellEnd"/>
      <w:r w:rsidRPr="0004375E">
        <w:rPr>
          <w:rFonts w:ascii="Times New Roman" w:hAnsi="Times New Roman" w:cs="Times New Roman"/>
          <w:sz w:val="24"/>
          <w:szCs w:val="24"/>
          <w:lang w:val="en-US"/>
        </w:rPr>
        <w:t xml:space="preserve"> total 2429 </w:t>
      </w:r>
      <w:proofErr w:type="spellStart"/>
      <w:r w:rsidRPr="0004375E">
        <w:rPr>
          <w:rFonts w:ascii="Times New Roman" w:hAnsi="Times New Roman" w:cs="Times New Roman"/>
          <w:sz w:val="24"/>
          <w:szCs w:val="24"/>
          <w:lang w:val="en-US"/>
        </w:rPr>
        <w:t>berada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kategori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sedang</w:t>
      </w:r>
      <w:proofErr w:type="spellEnd"/>
      <w:r w:rsidRPr="0004375E">
        <w:rPr>
          <w:rFonts w:ascii="Times New Roman" w:hAnsi="Times New Roman" w:cs="Times New Roman"/>
          <w:sz w:val="24"/>
          <w:szCs w:val="24"/>
          <w:lang w:val="en-US"/>
        </w:rPr>
        <w:t xml:space="preserve">, dan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kebahagiaan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partisipasi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dengan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berbagai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pihak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panti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bagi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responden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memiliki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skor</w:t>
      </w:r>
      <w:proofErr w:type="spellEnd"/>
      <w:r w:rsidRPr="0004375E">
        <w:rPr>
          <w:rFonts w:ascii="Times New Roman" w:hAnsi="Times New Roman" w:cs="Times New Roman"/>
          <w:sz w:val="24"/>
          <w:szCs w:val="24"/>
          <w:lang w:val="en-US"/>
        </w:rPr>
        <w:t xml:space="preserve"> total 2155 </w:t>
      </w:r>
      <w:proofErr w:type="spellStart"/>
      <w:r w:rsidRPr="0004375E">
        <w:rPr>
          <w:rFonts w:ascii="Times New Roman" w:hAnsi="Times New Roman" w:cs="Times New Roman"/>
          <w:sz w:val="24"/>
          <w:szCs w:val="24"/>
          <w:lang w:val="en-US"/>
        </w:rPr>
        <w:t>berada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kategori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tinggi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Analisis</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masalah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menunjukkan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bahwa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terdapat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permasalahan</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tingkat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kepuasan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anak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terhadap</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di PPSA Taruna Yodha </w:t>
      </w:r>
      <w:proofErr w:type="spellStart"/>
      <w:r w:rsidRPr="0004375E">
        <w:rPr>
          <w:rFonts w:ascii="Times New Roman" w:hAnsi="Times New Roman" w:cs="Times New Roman"/>
          <w:sz w:val="24"/>
          <w:szCs w:val="24"/>
          <w:lang w:val="en-US"/>
        </w:rPr>
        <w:t>Kabupaten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Sukoharjo</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khususnya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aspek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dampak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manfaat</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positif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yang </w:t>
      </w:r>
      <w:proofErr w:type="spellStart"/>
      <w:r w:rsidRPr="0004375E">
        <w:rPr>
          <w:rFonts w:ascii="Times New Roman" w:hAnsi="Times New Roman" w:cs="Times New Roman"/>
          <w:sz w:val="24"/>
          <w:szCs w:val="24"/>
          <w:lang w:val="en-US"/>
        </w:rPr>
        <w:t>masih</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berada</w:t>
      </w:r>
      <w:proofErr w:type="spellEnd"/>
      <w:r w:rsidRPr="0004375E">
        <w:rPr>
          <w:rFonts w:ascii="Times New Roman" w:hAnsi="Times New Roman" w:cs="Times New Roman"/>
          <w:sz w:val="24"/>
          <w:szCs w:val="24"/>
          <w:lang w:val="en-US"/>
        </w:rPr>
        <w:t xml:space="preserve"> pada </w:t>
      </w:r>
      <w:proofErr w:type="spellStart"/>
      <w:r w:rsidRPr="0004375E">
        <w:rPr>
          <w:rFonts w:ascii="Times New Roman" w:hAnsi="Times New Roman" w:cs="Times New Roman"/>
          <w:sz w:val="24"/>
          <w:szCs w:val="24"/>
          <w:lang w:val="en-US"/>
        </w:rPr>
        <w:t>kategori</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sedang</w:t>
      </w:r>
      <w:proofErr w:type="spellEnd"/>
      <w:r w:rsidRPr="0004375E">
        <w:rPr>
          <w:rFonts w:ascii="Times New Roman" w:hAnsi="Times New Roman" w:cs="Times New Roman"/>
          <w:sz w:val="24"/>
          <w:szCs w:val="24"/>
          <w:lang w:val="en-US"/>
        </w:rPr>
        <w:t xml:space="preserve">. Oleh </w:t>
      </w:r>
      <w:proofErr w:type="spellStart"/>
      <w:r w:rsidRPr="0004375E">
        <w:rPr>
          <w:rFonts w:ascii="Times New Roman" w:hAnsi="Times New Roman" w:cs="Times New Roman"/>
          <w:sz w:val="24"/>
          <w:szCs w:val="24"/>
          <w:lang w:val="en-US"/>
        </w:rPr>
        <w:t>karena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itu</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maka</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diusulkan</w:t>
      </w:r>
      <w:proofErr w:type="spellEnd"/>
      <w:r w:rsidRPr="0004375E">
        <w:rPr>
          <w:rFonts w:ascii="Times New Roman" w:hAnsi="Times New Roman" w:cs="Times New Roman"/>
          <w:sz w:val="24"/>
          <w:szCs w:val="24"/>
          <w:lang w:val="en-US"/>
        </w:rPr>
        <w:t xml:space="preserve"> program </w:t>
      </w:r>
      <w:proofErr w:type="spellStart"/>
      <w:r w:rsidRPr="0004375E">
        <w:rPr>
          <w:rFonts w:ascii="Times New Roman" w:hAnsi="Times New Roman" w:cs="Times New Roman"/>
          <w:sz w:val="24"/>
          <w:szCs w:val="24"/>
          <w:lang w:val="en-US"/>
        </w:rPr>
        <w:t>alternatif</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untuk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meningkatkan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pelayanan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di PPSA Taruna Yodha </w:t>
      </w:r>
      <w:proofErr w:type="spellStart"/>
      <w:r w:rsidRPr="0004375E">
        <w:rPr>
          <w:rFonts w:ascii="Times New Roman" w:hAnsi="Times New Roman" w:cs="Times New Roman"/>
          <w:sz w:val="24"/>
          <w:szCs w:val="24"/>
          <w:lang w:val="en-US"/>
        </w:rPr>
        <w:t>Sukoharjo</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yaitu</w:t>
      </w:r>
      <w:proofErr w:type="spellEnd"/>
      <w:r w:rsidRPr="0004375E">
        <w:rPr>
          <w:rFonts w:ascii="Times New Roman" w:hAnsi="Times New Roman" w:cs="Times New Roman"/>
          <w:sz w:val="24"/>
          <w:szCs w:val="24"/>
          <w:lang w:val="en-US"/>
        </w:rPr>
        <w:t xml:space="preserve"> “</w:t>
      </w:r>
      <w:r w:rsidRPr="0004375E">
        <w:rPr>
          <w:rFonts w:ascii="Times New Roman" w:hAnsi="Times New Roman" w:cs="Times New Roman"/>
          <w:i/>
          <w:iCs/>
          <w:sz w:val="24"/>
          <w:szCs w:val="24"/>
          <w:lang w:val="en-US"/>
        </w:rPr>
        <w:t>Workshop</w:t>
      </w:r>
      <w:r w:rsidRPr="0004375E">
        <w:rPr>
          <w:rFonts w:ascii="Times New Roman" w:hAnsi="Times New Roman" w:cs="Times New Roman"/>
          <w:sz w:val="24"/>
          <w:szCs w:val="24"/>
        </w:rPr>
        <w:t xml:space="preserve"> </w:t>
      </w:r>
      <w:proofErr w:type="spellStart"/>
      <w:r w:rsidRPr="0004375E">
        <w:rPr>
          <w:rFonts w:ascii="Times New Roman" w:hAnsi="Times New Roman" w:cs="Times New Roman"/>
          <w:sz w:val="24"/>
          <w:szCs w:val="24"/>
        </w:rPr>
        <w:t>tentang</w:t>
      </w:r>
      <w:proofErr w:type="spellEnd"/>
      <w:r w:rsidRPr="0004375E">
        <w:rPr>
          <w:rFonts w:ascii="Times New Roman" w:hAnsi="Times New Roman" w:cs="Times New Roman"/>
          <w:sz w:val="24"/>
          <w:szCs w:val="24"/>
        </w:rPr>
        <w:t xml:space="preserve"> </w:t>
      </w:r>
      <w:proofErr w:type="spellStart"/>
      <w:r w:rsidRPr="0004375E">
        <w:rPr>
          <w:rFonts w:ascii="Times New Roman" w:hAnsi="Times New Roman" w:cs="Times New Roman"/>
          <w:sz w:val="24"/>
          <w:szCs w:val="24"/>
          <w:lang w:val="en-US"/>
        </w:rPr>
        <w:t>teknik-teknik</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pekerjaan</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sosial</w:t>
      </w:r>
      <w:proofErr w:type="spellEnd"/>
      <w:r w:rsidRPr="0004375E">
        <w:rPr>
          <w:rFonts w:ascii="Times New Roman" w:hAnsi="Times New Roman" w:cs="Times New Roman"/>
          <w:sz w:val="24"/>
          <w:szCs w:val="24"/>
          <w:lang w:val="en-US"/>
        </w:rPr>
        <w:t xml:space="preserve"> </w:t>
      </w:r>
      <w:r w:rsidRPr="0004375E">
        <w:rPr>
          <w:rFonts w:ascii="Times New Roman" w:hAnsi="Times New Roman" w:cs="Times New Roman"/>
          <w:i/>
          <w:iCs/>
          <w:sz w:val="24"/>
          <w:szCs w:val="24"/>
          <w:lang w:val="en-US"/>
        </w:rPr>
        <w:t>casework</w:t>
      </w:r>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dalam</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rPr>
        <w:t>peningkatan</w:t>
      </w:r>
      <w:proofErr w:type="spellEnd"/>
      <w:r w:rsidRPr="0004375E">
        <w:rPr>
          <w:rFonts w:ascii="Times New Roman" w:hAnsi="Times New Roman" w:cs="Times New Roman"/>
          <w:sz w:val="24"/>
          <w:szCs w:val="24"/>
        </w:rPr>
        <w:t xml:space="preserve"> k</w:t>
      </w:r>
      <w:proofErr w:type="spellStart"/>
      <w:r w:rsidRPr="0004375E">
        <w:rPr>
          <w:rFonts w:ascii="Times New Roman" w:hAnsi="Times New Roman" w:cs="Times New Roman"/>
          <w:sz w:val="24"/>
          <w:szCs w:val="24"/>
          <w:lang w:val="en-US"/>
        </w:rPr>
        <w:t>apasitas</w:t>
      </w:r>
      <w:proofErr w:type="spellEnd"/>
      <w:r w:rsidRPr="0004375E">
        <w:rPr>
          <w:rFonts w:ascii="Times New Roman" w:hAnsi="Times New Roman" w:cs="Times New Roman"/>
          <w:sz w:val="24"/>
          <w:szCs w:val="24"/>
          <w:lang w:val="en-US"/>
        </w:rPr>
        <w:t xml:space="preserve"> </w:t>
      </w:r>
      <w:proofErr w:type="spellStart"/>
      <w:r w:rsidRPr="0004375E">
        <w:rPr>
          <w:rFonts w:ascii="Times New Roman" w:hAnsi="Times New Roman" w:cs="Times New Roman"/>
          <w:sz w:val="24"/>
          <w:szCs w:val="24"/>
          <w:lang w:val="en-US"/>
        </w:rPr>
        <w:t>pegawai</w:t>
      </w:r>
      <w:proofErr w:type="spellEnd"/>
      <w:r w:rsidRPr="0004375E">
        <w:rPr>
          <w:rFonts w:ascii="Times New Roman" w:hAnsi="Times New Roman" w:cs="Times New Roman"/>
          <w:sz w:val="24"/>
          <w:szCs w:val="24"/>
          <w:lang w:val="en-US"/>
        </w:rPr>
        <w:t xml:space="preserve"> </w:t>
      </w:r>
      <w:r w:rsidRPr="0004375E">
        <w:rPr>
          <w:rFonts w:ascii="Times New Roman" w:hAnsi="Times New Roman" w:cs="Times New Roman"/>
          <w:sz w:val="24"/>
          <w:szCs w:val="24"/>
        </w:rPr>
        <w:t xml:space="preserve">di PPSA Taruna Yodha </w:t>
      </w:r>
      <w:proofErr w:type="spellStart"/>
      <w:r w:rsidRPr="0004375E">
        <w:rPr>
          <w:rFonts w:ascii="Times New Roman" w:hAnsi="Times New Roman" w:cs="Times New Roman"/>
          <w:sz w:val="24"/>
          <w:szCs w:val="24"/>
        </w:rPr>
        <w:t>Sukoharjo</w:t>
      </w:r>
      <w:proofErr w:type="spellEnd"/>
      <w:r w:rsidRPr="0004375E">
        <w:rPr>
          <w:rFonts w:ascii="Times New Roman" w:hAnsi="Times New Roman" w:cs="Times New Roman"/>
          <w:sz w:val="24"/>
          <w:szCs w:val="24"/>
          <w:lang w:val="en-US"/>
        </w:rPr>
        <w:t>.”</w:t>
      </w:r>
    </w:p>
    <w:p w14:paraId="40E286AD" w14:textId="77777777" w:rsidR="0004375E" w:rsidRPr="0004375E" w:rsidRDefault="0004375E" w:rsidP="0004375E">
      <w:pPr>
        <w:rPr>
          <w:rFonts w:ascii="Times New Roman" w:hAnsi="Times New Roman" w:cs="Times New Roman"/>
          <w:b/>
          <w:bCs/>
          <w:sz w:val="24"/>
          <w:szCs w:val="24"/>
          <w:lang w:val="en-US"/>
        </w:rPr>
      </w:pPr>
    </w:p>
    <w:p w14:paraId="6CCED9B0" w14:textId="61010008" w:rsidR="0004375E" w:rsidRPr="0004375E" w:rsidRDefault="0004375E" w:rsidP="0004375E">
      <w:pPr>
        <w:rPr>
          <w:rFonts w:ascii="Times New Roman" w:hAnsi="Times New Roman" w:cs="Times New Roman"/>
          <w:i/>
          <w:iCs/>
          <w:sz w:val="24"/>
          <w:szCs w:val="24"/>
          <w:lang w:val="en-US"/>
        </w:rPr>
      </w:pPr>
      <w:r w:rsidRPr="0004375E">
        <w:rPr>
          <w:rFonts w:ascii="Times New Roman" w:hAnsi="Times New Roman" w:cs="Times New Roman"/>
          <w:b/>
          <w:bCs/>
          <w:sz w:val="24"/>
          <w:szCs w:val="24"/>
          <w:lang w:val="en-US"/>
        </w:rPr>
        <w:t xml:space="preserve">Kata </w:t>
      </w:r>
      <w:proofErr w:type="spellStart"/>
      <w:proofErr w:type="gramStart"/>
      <w:r w:rsidRPr="0004375E">
        <w:rPr>
          <w:rFonts w:ascii="Times New Roman" w:hAnsi="Times New Roman" w:cs="Times New Roman"/>
          <w:b/>
          <w:bCs/>
          <w:sz w:val="24"/>
          <w:szCs w:val="24"/>
          <w:lang w:val="en-US"/>
        </w:rPr>
        <w:t>Kunci</w:t>
      </w:r>
      <w:proofErr w:type="spellEnd"/>
      <w:r w:rsidRPr="0004375E">
        <w:rPr>
          <w:rFonts w:ascii="Times New Roman" w:hAnsi="Times New Roman" w:cs="Times New Roman"/>
          <w:b/>
          <w:bCs/>
          <w:sz w:val="24"/>
          <w:szCs w:val="24"/>
          <w:lang w:val="en-US"/>
        </w:rPr>
        <w:t xml:space="preserve"> :</w:t>
      </w:r>
      <w:proofErr w:type="gramEnd"/>
      <w:r w:rsidRPr="0004375E">
        <w:rPr>
          <w:rFonts w:ascii="Times New Roman" w:hAnsi="Times New Roman" w:cs="Times New Roman"/>
          <w:b/>
          <w:bCs/>
          <w:sz w:val="24"/>
          <w:szCs w:val="24"/>
          <w:lang w:val="en-US"/>
        </w:rPr>
        <w:t xml:space="preserve"> </w:t>
      </w:r>
      <w:proofErr w:type="spellStart"/>
      <w:r w:rsidRPr="0004375E">
        <w:rPr>
          <w:rFonts w:ascii="Times New Roman" w:hAnsi="Times New Roman" w:cs="Times New Roman"/>
          <w:i/>
          <w:iCs/>
          <w:sz w:val="24"/>
          <w:szCs w:val="24"/>
          <w:lang w:val="en-US"/>
        </w:rPr>
        <w:t>Kepuasan</w:t>
      </w:r>
      <w:proofErr w:type="spellEnd"/>
      <w:r w:rsidRPr="0004375E">
        <w:rPr>
          <w:rFonts w:ascii="Times New Roman" w:hAnsi="Times New Roman" w:cs="Times New Roman"/>
          <w:i/>
          <w:iCs/>
          <w:sz w:val="24"/>
          <w:szCs w:val="24"/>
          <w:lang w:val="en-US"/>
        </w:rPr>
        <w:t xml:space="preserve">, </w:t>
      </w:r>
      <w:proofErr w:type="spellStart"/>
      <w:r w:rsidRPr="0004375E">
        <w:rPr>
          <w:rFonts w:ascii="Times New Roman" w:hAnsi="Times New Roman" w:cs="Times New Roman"/>
          <w:i/>
          <w:iCs/>
          <w:sz w:val="24"/>
          <w:szCs w:val="24"/>
          <w:lang w:val="en-US"/>
        </w:rPr>
        <w:t>Pelayanan</w:t>
      </w:r>
      <w:proofErr w:type="spellEnd"/>
      <w:r w:rsidRPr="0004375E">
        <w:rPr>
          <w:rFonts w:ascii="Times New Roman" w:hAnsi="Times New Roman" w:cs="Times New Roman"/>
          <w:i/>
          <w:iCs/>
          <w:sz w:val="24"/>
          <w:szCs w:val="24"/>
          <w:lang w:val="en-US"/>
        </w:rPr>
        <w:t xml:space="preserve"> </w:t>
      </w:r>
      <w:proofErr w:type="spellStart"/>
      <w:r w:rsidRPr="0004375E">
        <w:rPr>
          <w:rFonts w:ascii="Times New Roman" w:hAnsi="Times New Roman" w:cs="Times New Roman"/>
          <w:i/>
          <w:iCs/>
          <w:sz w:val="24"/>
          <w:szCs w:val="24"/>
          <w:lang w:val="en-US"/>
        </w:rPr>
        <w:t>Sosial</w:t>
      </w:r>
      <w:proofErr w:type="spellEnd"/>
      <w:r w:rsidRPr="0004375E">
        <w:rPr>
          <w:rFonts w:ascii="Times New Roman" w:hAnsi="Times New Roman" w:cs="Times New Roman"/>
          <w:i/>
          <w:iCs/>
          <w:sz w:val="24"/>
          <w:szCs w:val="24"/>
          <w:lang w:val="en-US"/>
        </w:rPr>
        <w:t>, Anak</w:t>
      </w:r>
    </w:p>
    <w:p w14:paraId="56823943" w14:textId="77777777" w:rsidR="0004375E" w:rsidRPr="0004375E" w:rsidRDefault="0004375E" w:rsidP="0004375E">
      <w:pPr>
        <w:pStyle w:val="NormalWeb"/>
        <w:spacing w:before="240" w:beforeAutospacing="0" w:after="240" w:afterAutospacing="0"/>
        <w:jc w:val="center"/>
      </w:pPr>
      <w:r w:rsidRPr="0004375E">
        <w:rPr>
          <w:b/>
          <w:bCs/>
          <w:color w:val="000000"/>
        </w:rPr>
        <w:lastRenderedPageBreak/>
        <w:t>ABSTRACT</w:t>
      </w:r>
    </w:p>
    <w:p w14:paraId="5CDB90C9" w14:textId="77777777" w:rsidR="0004375E" w:rsidRPr="0004375E" w:rsidRDefault="0004375E" w:rsidP="0004375E">
      <w:pPr>
        <w:pStyle w:val="NormalWeb"/>
        <w:spacing w:before="240" w:beforeAutospacing="0" w:after="240" w:afterAutospacing="0"/>
      </w:pPr>
      <w:r w:rsidRPr="0004375E">
        <w:rPr>
          <w:b/>
          <w:bCs/>
          <w:color w:val="000000"/>
        </w:rPr>
        <w:t> </w:t>
      </w:r>
    </w:p>
    <w:p w14:paraId="6E4E59DD" w14:textId="77777777" w:rsidR="0004375E" w:rsidRPr="0004375E" w:rsidRDefault="0004375E" w:rsidP="0004375E">
      <w:pPr>
        <w:pStyle w:val="NormalWeb"/>
        <w:spacing w:before="240" w:beforeAutospacing="0" w:after="240" w:afterAutospacing="0"/>
        <w:ind w:left="1140" w:hanging="1140"/>
        <w:jc w:val="both"/>
      </w:pPr>
      <w:r w:rsidRPr="0004375E">
        <w:rPr>
          <w:b/>
          <w:bCs/>
          <w:color w:val="000000"/>
        </w:rPr>
        <w:t xml:space="preserve">SETIYA CAHYA NINGRUM, 19.04.130. The Level of Children's Satisfaction with Social Services in the Taruna Yodha Children's Social Service Institution (PPSA), </w:t>
      </w:r>
      <w:proofErr w:type="spellStart"/>
      <w:r w:rsidRPr="0004375E">
        <w:rPr>
          <w:b/>
          <w:bCs/>
          <w:color w:val="000000"/>
        </w:rPr>
        <w:t>Sukoharjo</w:t>
      </w:r>
      <w:proofErr w:type="spellEnd"/>
      <w:r w:rsidRPr="0004375E">
        <w:rPr>
          <w:b/>
          <w:bCs/>
          <w:color w:val="000000"/>
        </w:rPr>
        <w:t xml:space="preserve"> Regency, Supervised by </w:t>
      </w:r>
      <w:proofErr w:type="spellStart"/>
      <w:r w:rsidRPr="0004375E">
        <w:rPr>
          <w:b/>
          <w:bCs/>
          <w:color w:val="000000"/>
        </w:rPr>
        <w:t>Sakroni</w:t>
      </w:r>
      <w:proofErr w:type="spellEnd"/>
      <w:r w:rsidRPr="0004375E">
        <w:rPr>
          <w:b/>
          <w:bCs/>
          <w:color w:val="000000"/>
        </w:rPr>
        <w:t xml:space="preserve"> and Ujang </w:t>
      </w:r>
      <w:proofErr w:type="spellStart"/>
      <w:r w:rsidRPr="0004375E">
        <w:rPr>
          <w:b/>
          <w:bCs/>
          <w:color w:val="000000"/>
        </w:rPr>
        <w:t>Muhyidin</w:t>
      </w:r>
      <w:proofErr w:type="spellEnd"/>
      <w:r w:rsidRPr="0004375E">
        <w:rPr>
          <w:b/>
          <w:bCs/>
          <w:color w:val="000000"/>
        </w:rPr>
        <w:t>.</w:t>
      </w:r>
    </w:p>
    <w:p w14:paraId="4EDA743C" w14:textId="77777777" w:rsidR="0004375E" w:rsidRPr="0004375E" w:rsidRDefault="0004375E" w:rsidP="0004375E">
      <w:pPr>
        <w:pStyle w:val="NormalWeb"/>
        <w:spacing w:before="240" w:beforeAutospacing="0" w:after="240" w:afterAutospacing="0"/>
        <w:ind w:left="1140"/>
        <w:jc w:val="both"/>
      </w:pPr>
      <w:r w:rsidRPr="0004375E">
        <w:rPr>
          <w:b/>
          <w:bCs/>
          <w:color w:val="000000"/>
        </w:rPr>
        <w:t> </w:t>
      </w:r>
    </w:p>
    <w:p w14:paraId="2DAA12DD" w14:textId="77777777" w:rsidR="0004375E" w:rsidRPr="0004375E" w:rsidRDefault="0004375E" w:rsidP="0004375E">
      <w:pPr>
        <w:pStyle w:val="NormalWeb"/>
        <w:spacing w:before="240" w:beforeAutospacing="0" w:after="240" w:afterAutospacing="0"/>
        <w:jc w:val="both"/>
      </w:pPr>
      <w:r w:rsidRPr="0004375E">
        <w:rPr>
          <w:color w:val="000000"/>
        </w:rPr>
        <w:t>The level of satisfaction with social services is a feeling of pleasure or disappointment that arises after comparing perceptions of the services provided by social service institutions. This study aims to describe empirically about: 1. Characteristics of respondents, 2. Aspects of relevance (</w:t>
      </w:r>
      <w:proofErr w:type="spellStart"/>
      <w:r w:rsidRPr="0004375E">
        <w:rPr>
          <w:color w:val="000000"/>
        </w:rPr>
        <w:t>fulfillment</w:t>
      </w:r>
      <w:proofErr w:type="spellEnd"/>
      <w:r w:rsidRPr="0004375E">
        <w:rPr>
          <w:color w:val="000000"/>
        </w:rPr>
        <w:t xml:space="preserve"> of needs), 3. Aspects of impact (positive benefits of social services), 4. Aspects of happiness (participation with various parties to the orphanage). The research design is </w:t>
      </w:r>
      <w:proofErr w:type="gramStart"/>
      <w:r w:rsidRPr="0004375E">
        <w:rPr>
          <w:color w:val="000000"/>
        </w:rPr>
        <w:t>a quantitative research</w:t>
      </w:r>
      <w:proofErr w:type="gramEnd"/>
      <w:r w:rsidRPr="0004375E">
        <w:rPr>
          <w:color w:val="000000"/>
        </w:rPr>
        <w:t xml:space="preserve"> with a descriptive survey type. The population in this study were 55 children during the adolescent development period who became beneficiaries at PPSA Taruna Yodha, </w:t>
      </w:r>
      <w:proofErr w:type="spellStart"/>
      <w:r w:rsidRPr="0004375E">
        <w:rPr>
          <w:color w:val="000000"/>
        </w:rPr>
        <w:t>Sukoharjo</w:t>
      </w:r>
      <w:proofErr w:type="spellEnd"/>
      <w:r w:rsidRPr="0004375E">
        <w:rPr>
          <w:color w:val="000000"/>
        </w:rPr>
        <w:t xml:space="preserve"> Regency. Sampling using a census. Data collection techniques using a questionnaire. Measuring tool using a scale </w:t>
      </w:r>
      <w:proofErr w:type="spellStart"/>
      <w:r w:rsidRPr="0004375E">
        <w:rPr>
          <w:i/>
          <w:iCs/>
          <w:color w:val="000000"/>
        </w:rPr>
        <w:t>likert</w:t>
      </w:r>
      <w:proofErr w:type="spellEnd"/>
      <w:r w:rsidRPr="0004375E">
        <w:rPr>
          <w:color w:val="000000"/>
        </w:rPr>
        <w:t xml:space="preserve"> and validity test using </w:t>
      </w:r>
      <w:r w:rsidRPr="0004375E">
        <w:rPr>
          <w:i/>
          <w:iCs/>
          <w:color w:val="000000"/>
        </w:rPr>
        <w:t>Face Validity</w:t>
      </w:r>
      <w:r w:rsidRPr="0004375E">
        <w:rPr>
          <w:color w:val="000000"/>
        </w:rPr>
        <w:t xml:space="preserve"> and reliability test using the </w:t>
      </w:r>
      <w:proofErr w:type="gramStart"/>
      <w:r w:rsidRPr="0004375E">
        <w:rPr>
          <w:color w:val="000000"/>
        </w:rPr>
        <w:t>formula</w:t>
      </w:r>
      <w:proofErr w:type="gramEnd"/>
      <w:r w:rsidRPr="0004375E">
        <w:rPr>
          <w:color w:val="000000"/>
        </w:rPr>
        <w:t xml:space="preserve"> </w:t>
      </w:r>
      <w:r w:rsidRPr="0004375E">
        <w:rPr>
          <w:i/>
          <w:iCs/>
          <w:color w:val="000000"/>
        </w:rPr>
        <w:t>Alpha Cronbach.</w:t>
      </w:r>
      <w:r w:rsidRPr="0004375E">
        <w:rPr>
          <w:color w:val="000000"/>
        </w:rPr>
        <w:t xml:space="preserve"> The results showed that the level of satisfaction of children with social services at PPSA Taruna Yodha </w:t>
      </w:r>
      <w:proofErr w:type="spellStart"/>
      <w:r w:rsidRPr="0004375E">
        <w:rPr>
          <w:color w:val="000000"/>
        </w:rPr>
        <w:t>Sukoharjo</w:t>
      </w:r>
      <w:proofErr w:type="spellEnd"/>
      <w:r w:rsidRPr="0004375E">
        <w:rPr>
          <w:color w:val="000000"/>
        </w:rPr>
        <w:t xml:space="preserve"> Regency was in the high category with a total score of 6859. Aspects of relevance (</w:t>
      </w:r>
      <w:proofErr w:type="spellStart"/>
      <w:r w:rsidRPr="0004375E">
        <w:rPr>
          <w:color w:val="000000"/>
        </w:rPr>
        <w:t>fulfillment</w:t>
      </w:r>
      <w:proofErr w:type="spellEnd"/>
      <w:r w:rsidRPr="0004375E">
        <w:rPr>
          <w:color w:val="000000"/>
        </w:rPr>
        <w:t xml:space="preserve"> of needs) for respondents had a total score of 2275 in the high category, Aspects of impact (positive benefits of social </w:t>
      </w:r>
      <w:proofErr w:type="gramStart"/>
      <w:r w:rsidRPr="0004375E">
        <w:rPr>
          <w:color w:val="000000"/>
        </w:rPr>
        <w:t>services )</w:t>
      </w:r>
      <w:proofErr w:type="gramEnd"/>
      <w:r w:rsidRPr="0004375E">
        <w:rPr>
          <w:color w:val="000000"/>
        </w:rPr>
        <w:t xml:space="preserve"> for respondents has a total score of 2429 which is in the medium category, and the aspect of happiness (participation with various orphanages) for respondents has a total score of 2155 which is in the high category. The problem analysis shows that there are problems with the level of child satisfaction with social services at PPSA Taruna Yodha, </w:t>
      </w:r>
      <w:proofErr w:type="spellStart"/>
      <w:r w:rsidRPr="0004375E">
        <w:rPr>
          <w:color w:val="000000"/>
        </w:rPr>
        <w:t>Sukoharjo</w:t>
      </w:r>
      <w:proofErr w:type="spellEnd"/>
      <w:r w:rsidRPr="0004375E">
        <w:rPr>
          <w:color w:val="000000"/>
        </w:rPr>
        <w:t xml:space="preserve"> Regency, especially in terms of impact (positive benefits of social services) which are still in the moderate category. Therefore, an alternative program is proposed to improve social services at PPSA Taruna Yodha </w:t>
      </w:r>
      <w:proofErr w:type="spellStart"/>
      <w:r w:rsidRPr="0004375E">
        <w:rPr>
          <w:color w:val="000000"/>
        </w:rPr>
        <w:t>Sukoharjo</w:t>
      </w:r>
      <w:proofErr w:type="spellEnd"/>
      <w:r w:rsidRPr="0004375E">
        <w:rPr>
          <w:color w:val="000000"/>
        </w:rPr>
        <w:t>, namely "</w:t>
      </w:r>
      <w:r w:rsidRPr="0004375E">
        <w:rPr>
          <w:i/>
          <w:iCs/>
          <w:color w:val="000000"/>
        </w:rPr>
        <w:t>Workshop</w:t>
      </w:r>
      <w:r w:rsidRPr="0004375E">
        <w:rPr>
          <w:color w:val="000000"/>
        </w:rPr>
        <w:t xml:space="preserve"> about social </w:t>
      </w:r>
      <w:proofErr w:type="gramStart"/>
      <w:r w:rsidRPr="0004375E">
        <w:rPr>
          <w:color w:val="000000"/>
        </w:rPr>
        <w:t>work  casework</w:t>
      </w:r>
      <w:proofErr w:type="gramEnd"/>
      <w:r w:rsidRPr="0004375E">
        <w:rPr>
          <w:color w:val="000000"/>
        </w:rPr>
        <w:t xml:space="preserve"> techniques in building the capacity of employees at PPSA Taruna Yodha </w:t>
      </w:r>
      <w:proofErr w:type="spellStart"/>
      <w:r w:rsidRPr="0004375E">
        <w:rPr>
          <w:color w:val="000000"/>
        </w:rPr>
        <w:t>Sukoharjo</w:t>
      </w:r>
      <w:proofErr w:type="spellEnd"/>
      <w:r w:rsidRPr="0004375E">
        <w:rPr>
          <w:color w:val="000000"/>
        </w:rPr>
        <w:t>."</w:t>
      </w:r>
    </w:p>
    <w:p w14:paraId="70A285CB" w14:textId="77777777" w:rsidR="0004375E" w:rsidRPr="0004375E" w:rsidRDefault="0004375E" w:rsidP="0004375E">
      <w:pPr>
        <w:pStyle w:val="NormalWeb"/>
        <w:spacing w:before="240" w:beforeAutospacing="0" w:after="240" w:afterAutospacing="0"/>
      </w:pPr>
      <w:r w:rsidRPr="0004375E">
        <w:rPr>
          <w:b/>
          <w:bCs/>
          <w:color w:val="000000"/>
        </w:rPr>
        <w:t> </w:t>
      </w:r>
    </w:p>
    <w:p w14:paraId="4B91818B" w14:textId="25F3B0F6" w:rsidR="00ED6B06" w:rsidRPr="0004375E" w:rsidRDefault="0004375E" w:rsidP="0004375E">
      <w:pPr>
        <w:rPr>
          <w:rFonts w:ascii="Times New Roman" w:hAnsi="Times New Roman" w:cs="Times New Roman"/>
          <w:sz w:val="24"/>
          <w:szCs w:val="24"/>
        </w:rPr>
      </w:pPr>
      <w:proofErr w:type="gramStart"/>
      <w:r w:rsidRPr="0004375E">
        <w:rPr>
          <w:rFonts w:ascii="Times New Roman" w:hAnsi="Times New Roman" w:cs="Times New Roman"/>
          <w:b/>
          <w:bCs/>
          <w:color w:val="000000"/>
          <w:sz w:val="24"/>
          <w:szCs w:val="24"/>
        </w:rPr>
        <w:t>Keywords :</w:t>
      </w:r>
      <w:proofErr w:type="gramEnd"/>
      <w:r w:rsidRPr="0004375E">
        <w:rPr>
          <w:rFonts w:ascii="Times New Roman" w:hAnsi="Times New Roman" w:cs="Times New Roman"/>
          <w:b/>
          <w:bCs/>
          <w:color w:val="000000"/>
          <w:sz w:val="24"/>
          <w:szCs w:val="24"/>
        </w:rPr>
        <w:t xml:space="preserve"> </w:t>
      </w:r>
      <w:r w:rsidRPr="0004375E">
        <w:rPr>
          <w:rFonts w:ascii="Times New Roman" w:hAnsi="Times New Roman" w:cs="Times New Roman"/>
          <w:i/>
          <w:iCs/>
          <w:color w:val="000000"/>
          <w:sz w:val="24"/>
          <w:szCs w:val="24"/>
        </w:rPr>
        <w:t>Satisfaction, Social Services, Children</w:t>
      </w:r>
    </w:p>
    <w:sectPr w:rsidR="00ED6B06" w:rsidRPr="0004375E" w:rsidSect="0004375E">
      <w:pgSz w:w="12240" w:h="15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4375E"/>
    <w:rsid w:val="0004375E"/>
    <w:rsid w:val="000948C5"/>
    <w:rsid w:val="003A40EF"/>
    <w:rsid w:val="00ED6B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7C2EA"/>
  <w15:chartTrackingRefBased/>
  <w15:docId w15:val="{AC27AE68-3CF8-4222-AE63-0EB7BE0C8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375E"/>
    <w:rPr>
      <w:kern w:val="0"/>
      <w:lang w:val="en-ID"/>
    </w:rPr>
  </w:style>
  <w:style w:type="paragraph" w:styleId="Heading1">
    <w:name w:val="heading 1"/>
    <w:basedOn w:val="Normal"/>
    <w:link w:val="Heading1Char"/>
    <w:uiPriority w:val="9"/>
    <w:qFormat/>
    <w:rsid w:val="0004375E"/>
    <w:pPr>
      <w:widowControl w:val="0"/>
      <w:autoSpaceDE w:val="0"/>
      <w:autoSpaceDN w:val="0"/>
      <w:spacing w:after="0" w:line="240" w:lineRule="auto"/>
      <w:ind w:left="1440"/>
      <w:jc w:val="center"/>
      <w:outlineLvl w:val="0"/>
    </w:pPr>
    <w:rPr>
      <w:rFonts w:ascii="Times New Roman" w:eastAsia="Times New Roman" w:hAnsi="Times New Roman" w:cs="Times New Roman"/>
      <w:b/>
      <w:bCs/>
      <w:sz w:val="24"/>
      <w:szCs w:val="24"/>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375E"/>
    <w:rPr>
      <w:rFonts w:ascii="Times New Roman" w:eastAsia="Times New Roman" w:hAnsi="Times New Roman" w:cs="Times New Roman"/>
      <w:b/>
      <w:bCs/>
      <w:kern w:val="0"/>
      <w:sz w:val="24"/>
      <w:szCs w:val="24"/>
      <w:lang w:val="id"/>
    </w:rPr>
  </w:style>
  <w:style w:type="paragraph" w:styleId="NormalWeb">
    <w:name w:val="Normal (Web)"/>
    <w:basedOn w:val="Normal"/>
    <w:uiPriority w:val="99"/>
    <w:semiHidden/>
    <w:unhideWhenUsed/>
    <w:rsid w:val="0004375E"/>
    <w:pPr>
      <w:spacing w:before="100" w:beforeAutospacing="1" w:after="100" w:afterAutospacing="1" w:line="240" w:lineRule="auto"/>
    </w:pPr>
    <w:rPr>
      <w:rFonts w:ascii="Times New Roman" w:eastAsia="Times New Roman" w:hAnsi="Times New Roman" w:cs="Times New Roman"/>
      <w:sz w:val="24"/>
      <w:szCs w:val="24"/>
      <w:lang w:eastAsia="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664</Words>
  <Characters>3789</Characters>
  <Application>Microsoft Office Word</Application>
  <DocSecurity>0</DocSecurity>
  <Lines>31</Lines>
  <Paragraphs>8</Paragraphs>
  <ScaleCrop>false</ScaleCrop>
  <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setiya cahya</dc:creator>
  <cp:keywords/>
  <dc:description/>
  <cp:lastModifiedBy>setiya cahya</cp:lastModifiedBy>
  <cp:revision>1</cp:revision>
  <dcterms:created xsi:type="dcterms:W3CDTF">2023-07-09T14:54:00Z</dcterms:created>
  <dcterms:modified xsi:type="dcterms:W3CDTF">2023-07-09T14:55:00Z</dcterms:modified>
</cp:coreProperties>
</file>