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134E6" w:rsidRDefault="002134E6" w:rsidP="002134E6">
      <w:pPr>
        <w:pStyle w:val="Heading1"/>
        <w:jc w:val="center"/>
        <w:rPr>
          <w:rFonts w:ascii="Times New Roman" w:hAnsi="Times New Roman" w:cs="Times New Roman"/>
          <w:color w:val="auto"/>
          <w:sz w:val="24"/>
          <w:szCs w:val="24"/>
        </w:rPr>
      </w:pPr>
      <w:bookmarkStart w:id="0" w:name="_Toc142545687"/>
      <w:r w:rsidRPr="000A1DC5">
        <w:rPr>
          <w:rFonts w:ascii="Times New Roman" w:hAnsi="Times New Roman" w:cs="Times New Roman"/>
          <w:color w:val="auto"/>
          <w:sz w:val="24"/>
          <w:szCs w:val="24"/>
        </w:rPr>
        <w:t>ABSTRAK</w:t>
      </w:r>
      <w:bookmarkEnd w:id="0"/>
    </w:p>
    <w:p w:rsidR="002134E6" w:rsidRPr="000A1DC5" w:rsidRDefault="002134E6" w:rsidP="002134E6"/>
    <w:p w:rsidR="002134E6" w:rsidRPr="00A067CB" w:rsidRDefault="002134E6" w:rsidP="002134E6">
      <w:pPr>
        <w:spacing w:line="240" w:lineRule="auto"/>
        <w:ind w:left="720" w:hanging="720"/>
        <w:jc w:val="both"/>
        <w:rPr>
          <w:rFonts w:ascii="Times New Roman" w:hAnsi="Times New Roman" w:cs="Times New Roman"/>
          <w:b/>
          <w:sz w:val="24"/>
          <w:szCs w:val="24"/>
        </w:rPr>
      </w:pPr>
      <w:r>
        <w:rPr>
          <w:rFonts w:ascii="Times New Roman" w:hAnsi="Times New Roman" w:cs="Times New Roman"/>
          <w:b/>
          <w:sz w:val="24"/>
          <w:szCs w:val="24"/>
        </w:rPr>
        <w:t>YULFA NURMASARI, 19.04.113</w:t>
      </w:r>
      <w:r w:rsidRPr="00A067CB">
        <w:rPr>
          <w:rFonts w:ascii="Times New Roman" w:hAnsi="Times New Roman" w:cs="Times New Roman"/>
          <w:b/>
          <w:sz w:val="24"/>
          <w:szCs w:val="24"/>
        </w:rPr>
        <w:t xml:space="preserve">. </w:t>
      </w:r>
      <w:r>
        <w:rPr>
          <w:rFonts w:ascii="Times New Roman" w:hAnsi="Times New Roman" w:cs="Times New Roman"/>
          <w:b/>
          <w:sz w:val="24"/>
          <w:szCs w:val="24"/>
        </w:rPr>
        <w:t>Pengungkapan Diri (</w:t>
      </w:r>
      <w:r>
        <w:rPr>
          <w:rFonts w:ascii="Times New Roman" w:hAnsi="Times New Roman" w:cs="Times New Roman"/>
          <w:b/>
          <w:i/>
          <w:sz w:val="24"/>
          <w:szCs w:val="24"/>
        </w:rPr>
        <w:t>Self Disclosure</w:t>
      </w:r>
      <w:r>
        <w:rPr>
          <w:rFonts w:ascii="Times New Roman" w:hAnsi="Times New Roman" w:cs="Times New Roman"/>
          <w:b/>
          <w:sz w:val="24"/>
          <w:szCs w:val="24"/>
        </w:rPr>
        <w:t>) Orang dengan HIV terhadap Lingkungan Sosial di Kuldesak Kota Depok</w:t>
      </w:r>
      <w:r w:rsidRPr="00A067CB">
        <w:rPr>
          <w:rFonts w:ascii="Times New Roman" w:hAnsi="Times New Roman" w:cs="Times New Roman"/>
          <w:b/>
          <w:sz w:val="24"/>
          <w:szCs w:val="24"/>
        </w:rPr>
        <w:t xml:space="preserve">, Pembimbing: </w:t>
      </w:r>
      <w:r>
        <w:rPr>
          <w:rFonts w:ascii="Times New Roman" w:hAnsi="Times New Roman" w:cs="Times New Roman"/>
          <w:b/>
          <w:sz w:val="24"/>
          <w:szCs w:val="24"/>
        </w:rPr>
        <w:t>Tuti Kartika dan Arini Dwi Deswanti</w:t>
      </w:r>
      <w:r w:rsidRPr="00A067CB">
        <w:rPr>
          <w:rFonts w:ascii="Times New Roman" w:hAnsi="Times New Roman" w:cs="Times New Roman"/>
          <w:b/>
          <w:sz w:val="24"/>
          <w:szCs w:val="24"/>
        </w:rPr>
        <w:t>.</w:t>
      </w:r>
    </w:p>
    <w:p w:rsidR="002134E6" w:rsidRDefault="002134E6" w:rsidP="002134E6">
      <w:pPr>
        <w:spacing w:line="240" w:lineRule="auto"/>
        <w:jc w:val="both"/>
        <w:rPr>
          <w:rFonts w:ascii="Times New Roman" w:hAnsi="Times New Roman" w:cs="Times New Roman"/>
          <w:sz w:val="24"/>
          <w:szCs w:val="24"/>
        </w:rPr>
      </w:pPr>
      <w:r>
        <w:rPr>
          <w:rFonts w:ascii="Times New Roman" w:hAnsi="Times New Roman" w:cs="Times New Roman"/>
          <w:sz w:val="24"/>
          <w:szCs w:val="24"/>
        </w:rPr>
        <w:t>P</w:t>
      </w:r>
      <w:r w:rsidRPr="00A067CB">
        <w:rPr>
          <w:rFonts w:ascii="Times New Roman" w:hAnsi="Times New Roman" w:cs="Times New Roman"/>
          <w:sz w:val="24"/>
          <w:szCs w:val="24"/>
        </w:rPr>
        <w:t>engungkapan diri didefinisikan sebagai kemampuan seseorang untuk mengungkapkan informasi tentang diri sendiri kepada orang lain</w:t>
      </w:r>
      <w:r>
        <w:rPr>
          <w:rFonts w:ascii="Times New Roman" w:hAnsi="Times New Roman" w:cs="Times New Roman"/>
          <w:sz w:val="24"/>
          <w:szCs w:val="24"/>
        </w:rPr>
        <w:t xml:space="preserve">. </w:t>
      </w:r>
      <w:r w:rsidRPr="0019136F">
        <w:rPr>
          <w:rFonts w:ascii="Times New Roman" w:hAnsi="Times New Roman" w:cs="Times New Roman"/>
          <w:sz w:val="24"/>
          <w:szCs w:val="24"/>
        </w:rPr>
        <w:t xml:space="preserve">Kasus HIV-AIDS berkembang sangat cepat di seluruh dunia, terlihat dari besarnya jumlah orang yang telah </w:t>
      </w:r>
      <w:r>
        <w:rPr>
          <w:rFonts w:ascii="Times New Roman" w:hAnsi="Times New Roman" w:cs="Times New Roman"/>
          <w:sz w:val="24"/>
          <w:szCs w:val="24"/>
        </w:rPr>
        <w:t>terinfeksi oleh virus tersebut.</w:t>
      </w:r>
      <w:r w:rsidRPr="0019136F">
        <w:rPr>
          <w:rFonts w:ascii="Times New Roman" w:hAnsi="Times New Roman" w:cs="Times New Roman"/>
          <w:sz w:val="24"/>
          <w:szCs w:val="24"/>
        </w:rPr>
        <w:t xml:space="preserve"> </w:t>
      </w:r>
      <w:r>
        <w:rPr>
          <w:rFonts w:ascii="Times New Roman" w:hAnsi="Times New Roman" w:cs="Times New Roman"/>
          <w:sz w:val="24"/>
          <w:szCs w:val="24"/>
        </w:rPr>
        <w:t xml:space="preserve">Penelitian ini bertujuan untuk memperoleh gambaran secara rinci tentang pengungkapan diri dengan dimensi: 1) Niat, 2) Frekuensi, 3) Positif-Negatif, 4) Kedalaman, dan 5) Kejujuran. Metode yang digunakan yaitu metode kualitatif dengan jenis penelitian deskriptif. Teknik Pengumpulan data yang digunakan adalah wawancara mendalam, observasi, dan studi dokumentasi. Teknik pemilihan informan dalam penelitian ini menggunakan </w:t>
      </w:r>
      <w:r w:rsidRPr="004123B6">
        <w:rPr>
          <w:rFonts w:ascii="Times New Roman" w:hAnsi="Times New Roman" w:cs="Times New Roman"/>
          <w:i/>
          <w:sz w:val="24"/>
          <w:szCs w:val="24"/>
        </w:rPr>
        <w:t>purposive</w:t>
      </w:r>
      <w:r>
        <w:rPr>
          <w:rFonts w:ascii="Times New Roman" w:hAnsi="Times New Roman" w:cs="Times New Roman"/>
          <w:i/>
          <w:sz w:val="24"/>
          <w:szCs w:val="24"/>
        </w:rPr>
        <w:t>.</w:t>
      </w:r>
      <w:r>
        <w:rPr>
          <w:rFonts w:ascii="Times New Roman" w:hAnsi="Times New Roman" w:cs="Times New Roman"/>
          <w:sz w:val="24"/>
          <w:szCs w:val="24"/>
        </w:rPr>
        <w:t xml:space="preserve"> </w:t>
      </w:r>
      <w:r w:rsidRPr="00217CF2">
        <w:rPr>
          <w:rFonts w:ascii="Times New Roman" w:hAnsi="Times New Roman" w:cs="Times New Roman"/>
          <w:sz w:val="24"/>
          <w:szCs w:val="24"/>
        </w:rPr>
        <w:t>Pemeriksaan keabsahan data menggunakan kred</w:t>
      </w:r>
      <w:r>
        <w:rPr>
          <w:rFonts w:ascii="Times New Roman" w:hAnsi="Times New Roman" w:cs="Times New Roman"/>
          <w:sz w:val="24"/>
          <w:szCs w:val="24"/>
        </w:rPr>
        <w:t>ibilitas (ketekunan</w:t>
      </w:r>
      <w:r w:rsidRPr="00217CF2">
        <w:rPr>
          <w:rFonts w:ascii="Times New Roman" w:hAnsi="Times New Roman" w:cs="Times New Roman"/>
          <w:sz w:val="24"/>
          <w:szCs w:val="24"/>
        </w:rPr>
        <w:t xml:space="preserve">, triangulasi, dan </w:t>
      </w:r>
      <w:r>
        <w:rPr>
          <w:rFonts w:ascii="Times New Roman" w:hAnsi="Times New Roman" w:cs="Times New Roman"/>
          <w:sz w:val="24"/>
          <w:szCs w:val="24"/>
        </w:rPr>
        <w:t xml:space="preserve">bahan referensi), dependabilitas, dan uji konfirmabilitas. Hasil penelitian menunjukkan bahwa dari 4 informan hanya 1 informan yang sudah mengungkapkan diri secara menyeluruh ke lingkungan sosial, yaitu keluarga, teman pergaulan, dan masyarakat. Salah satu faktor informan tersebut mengungkapkan kelingkungan sosialnya karena informan merupakan aktivis yang bergerak dibidang HIV, sehingga informan merasa memiliki tanggungjawab untuk mengungkapkan diri kepada lingkunggan sosialnya. Sementara, 3 informan lainnya mengungkapkan diri hanya kepada teman sebaya dan kelompok dukungan. Hal tersebut dikarenakan ketiga informan merasa khawatir jika mengungkapkan diri akan mendapatkan diskriminasi dari lingkungan sosialnya. </w:t>
      </w:r>
      <w:r w:rsidRPr="00767C3E">
        <w:rPr>
          <w:rFonts w:ascii="Times New Roman" w:hAnsi="Times New Roman" w:cs="Times New Roman"/>
          <w:sz w:val="24"/>
          <w:szCs w:val="24"/>
        </w:rPr>
        <w:t>Ber</w:t>
      </w:r>
      <w:r>
        <w:rPr>
          <w:rFonts w:ascii="Times New Roman" w:hAnsi="Times New Roman" w:cs="Times New Roman"/>
          <w:sz w:val="24"/>
          <w:szCs w:val="24"/>
        </w:rPr>
        <w:t>dasarkan hasil</w:t>
      </w:r>
      <w:r w:rsidRPr="00767C3E">
        <w:rPr>
          <w:rFonts w:ascii="Times New Roman" w:hAnsi="Times New Roman" w:cs="Times New Roman"/>
          <w:sz w:val="24"/>
          <w:szCs w:val="24"/>
        </w:rPr>
        <w:t xml:space="preserve"> tersebut, maka diusulkan program</w:t>
      </w:r>
      <w:r>
        <w:rPr>
          <w:rFonts w:ascii="Times New Roman" w:hAnsi="Times New Roman" w:cs="Times New Roman"/>
          <w:sz w:val="24"/>
          <w:szCs w:val="24"/>
        </w:rPr>
        <w:t xml:space="preserve"> </w:t>
      </w:r>
      <w:r w:rsidRPr="00611768">
        <w:rPr>
          <w:rFonts w:ascii="Times New Roman" w:hAnsi="Times New Roman" w:cs="Times New Roman"/>
          <w:sz w:val="24"/>
          <w:szCs w:val="24"/>
        </w:rPr>
        <w:t xml:space="preserve">yang diberi nama </w:t>
      </w:r>
      <w:r>
        <w:rPr>
          <w:rFonts w:ascii="Times New Roman" w:hAnsi="Times New Roman" w:cs="Times New Roman"/>
          <w:sz w:val="24"/>
          <w:szCs w:val="24"/>
        </w:rPr>
        <w:t>Pelatihan</w:t>
      </w:r>
      <w:r w:rsidRPr="00611768">
        <w:rPr>
          <w:rFonts w:ascii="Times New Roman" w:hAnsi="Times New Roman" w:cs="Times New Roman"/>
          <w:sz w:val="24"/>
          <w:szCs w:val="24"/>
        </w:rPr>
        <w:t xml:space="preserve"> ket</w:t>
      </w:r>
      <w:r>
        <w:rPr>
          <w:rFonts w:ascii="Times New Roman" w:hAnsi="Times New Roman" w:cs="Times New Roman"/>
          <w:sz w:val="24"/>
          <w:szCs w:val="24"/>
        </w:rPr>
        <w:t>e</w:t>
      </w:r>
      <w:r w:rsidRPr="00611768">
        <w:rPr>
          <w:rFonts w:ascii="Times New Roman" w:hAnsi="Times New Roman" w:cs="Times New Roman"/>
          <w:sz w:val="24"/>
          <w:szCs w:val="24"/>
        </w:rPr>
        <w:t>rampilan ODHIV dalam mengungkapkan diri kepada lingkungan sosialnya</w:t>
      </w:r>
      <w:r>
        <w:rPr>
          <w:rFonts w:ascii="Times New Roman" w:hAnsi="Times New Roman" w:cs="Times New Roman"/>
          <w:sz w:val="24"/>
          <w:szCs w:val="24"/>
        </w:rPr>
        <w:t xml:space="preserve"> di Kuldesak Kota Depok. Tujuan dalam program ini yaitu memberikan </w:t>
      </w:r>
      <w:r w:rsidRPr="00EC68B5">
        <w:rPr>
          <w:rFonts w:ascii="Times New Roman" w:hAnsi="Times New Roman" w:cs="Times New Roman"/>
          <w:sz w:val="24"/>
          <w:szCs w:val="24"/>
        </w:rPr>
        <w:t>pengetahuan</w:t>
      </w:r>
      <w:r>
        <w:rPr>
          <w:rFonts w:ascii="Times New Roman" w:hAnsi="Times New Roman" w:cs="Times New Roman"/>
          <w:sz w:val="24"/>
          <w:szCs w:val="24"/>
        </w:rPr>
        <w:t xml:space="preserve"> dan keterampilan kepada</w:t>
      </w:r>
      <w:r w:rsidRPr="00EC68B5">
        <w:rPr>
          <w:rFonts w:ascii="Times New Roman" w:hAnsi="Times New Roman" w:cs="Times New Roman"/>
          <w:sz w:val="24"/>
          <w:szCs w:val="24"/>
        </w:rPr>
        <w:t xml:space="preserve"> </w:t>
      </w:r>
      <w:r>
        <w:rPr>
          <w:rFonts w:ascii="Times New Roman" w:hAnsi="Times New Roman" w:cs="Times New Roman"/>
          <w:sz w:val="24"/>
          <w:szCs w:val="24"/>
        </w:rPr>
        <w:t>ODHIV</w:t>
      </w:r>
      <w:r w:rsidRPr="00EC68B5">
        <w:rPr>
          <w:rFonts w:ascii="Times New Roman" w:hAnsi="Times New Roman" w:cs="Times New Roman"/>
          <w:sz w:val="24"/>
          <w:szCs w:val="24"/>
        </w:rPr>
        <w:t xml:space="preserve">, sehingga </w:t>
      </w:r>
      <w:r>
        <w:rPr>
          <w:rFonts w:ascii="Times New Roman" w:hAnsi="Times New Roman" w:cs="Times New Roman"/>
          <w:sz w:val="24"/>
          <w:szCs w:val="24"/>
        </w:rPr>
        <w:t>ODHIV</w:t>
      </w:r>
      <w:r w:rsidRPr="00EC68B5">
        <w:rPr>
          <w:rFonts w:ascii="Times New Roman" w:hAnsi="Times New Roman" w:cs="Times New Roman"/>
          <w:sz w:val="24"/>
          <w:szCs w:val="24"/>
        </w:rPr>
        <w:t xml:space="preserve"> dapat menyampaikan informasi mengenai </w:t>
      </w:r>
      <w:r>
        <w:rPr>
          <w:rFonts w:ascii="Times New Roman" w:hAnsi="Times New Roman" w:cs="Times New Roman"/>
          <w:sz w:val="24"/>
          <w:szCs w:val="24"/>
        </w:rPr>
        <w:t>status positifnya kepada lingkungan sosial</w:t>
      </w:r>
      <w:r w:rsidRPr="00767C3E">
        <w:rPr>
          <w:rFonts w:ascii="Times New Roman" w:hAnsi="Times New Roman" w:cs="Times New Roman"/>
          <w:sz w:val="24"/>
          <w:szCs w:val="24"/>
        </w:rPr>
        <w:t>.</w:t>
      </w:r>
      <w:r>
        <w:rPr>
          <w:rFonts w:ascii="Times New Roman" w:hAnsi="Times New Roman" w:cs="Times New Roman"/>
          <w:sz w:val="24"/>
          <w:szCs w:val="24"/>
        </w:rPr>
        <w:t xml:space="preserve"> Adapun, rekomendasi terkait penelitian selanjutnya untuk menunjang penelitian berikutnya yaitu agar dapat </w:t>
      </w:r>
      <w:r w:rsidRPr="00D035BE">
        <w:rPr>
          <w:rFonts w:ascii="Times New Roman" w:hAnsi="Times New Roman" w:cs="Times New Roman"/>
          <w:sz w:val="24"/>
          <w:szCs w:val="24"/>
        </w:rPr>
        <w:t xml:space="preserve">menggali lebih dalam tentang pengungkapan status </w:t>
      </w:r>
      <w:r>
        <w:rPr>
          <w:rFonts w:ascii="Times New Roman" w:hAnsi="Times New Roman" w:cs="Times New Roman"/>
          <w:sz w:val="24"/>
          <w:szCs w:val="24"/>
        </w:rPr>
        <w:t>ODHIV terhadap lingkungan sosial dengan menggunakan dimensi selain yang telah peneliti lakukan</w:t>
      </w:r>
      <w:r w:rsidRPr="00D035BE">
        <w:rPr>
          <w:rFonts w:ascii="Times New Roman" w:hAnsi="Times New Roman" w:cs="Times New Roman"/>
          <w:sz w:val="24"/>
          <w:szCs w:val="24"/>
        </w:rPr>
        <w:t>.</w:t>
      </w:r>
    </w:p>
    <w:p w:rsidR="002134E6" w:rsidRDefault="002134E6" w:rsidP="002134E6">
      <w:pPr>
        <w:tabs>
          <w:tab w:val="left" w:pos="6405"/>
        </w:tabs>
        <w:spacing w:line="480" w:lineRule="auto"/>
        <w:jc w:val="both"/>
        <w:rPr>
          <w:rFonts w:ascii="Times New Roman" w:hAnsi="Times New Roman" w:cs="Times New Roman"/>
          <w:b/>
          <w:sz w:val="24"/>
          <w:szCs w:val="24"/>
        </w:rPr>
      </w:pPr>
      <w:r>
        <w:rPr>
          <w:rFonts w:ascii="Times New Roman" w:hAnsi="Times New Roman" w:cs="Times New Roman"/>
          <w:b/>
          <w:sz w:val="24"/>
          <w:szCs w:val="24"/>
        </w:rPr>
        <w:t>Kata Kunci: HIV, Pengungkapan Diri, Lingkungan Sosial</w:t>
      </w:r>
      <w:r>
        <w:rPr>
          <w:rFonts w:ascii="Times New Roman" w:hAnsi="Times New Roman" w:cs="Times New Roman"/>
          <w:b/>
          <w:sz w:val="24"/>
          <w:szCs w:val="24"/>
        </w:rPr>
        <w:tab/>
      </w:r>
    </w:p>
    <w:p w:rsidR="002134E6" w:rsidRPr="000A1DC5" w:rsidRDefault="002134E6" w:rsidP="002134E6">
      <w:pPr>
        <w:pStyle w:val="Heading1"/>
        <w:jc w:val="center"/>
        <w:rPr>
          <w:rFonts w:ascii="Times New Roman" w:hAnsi="Times New Roman" w:cs="Times New Roman"/>
          <w:i/>
          <w:color w:val="auto"/>
          <w:sz w:val="24"/>
          <w:szCs w:val="24"/>
        </w:rPr>
      </w:pPr>
      <w:r>
        <w:rPr>
          <w:rFonts w:ascii="Times New Roman" w:hAnsi="Times New Roman" w:cs="Times New Roman"/>
          <w:b w:val="0"/>
          <w:sz w:val="24"/>
          <w:szCs w:val="24"/>
        </w:rPr>
        <w:br w:type="column"/>
      </w:r>
      <w:bookmarkStart w:id="1" w:name="_Toc142545688"/>
      <w:r w:rsidRPr="000A1DC5">
        <w:rPr>
          <w:rFonts w:ascii="Times New Roman" w:hAnsi="Times New Roman" w:cs="Times New Roman"/>
          <w:i/>
          <w:color w:val="auto"/>
          <w:sz w:val="24"/>
          <w:szCs w:val="24"/>
        </w:rPr>
        <w:lastRenderedPageBreak/>
        <w:t>ABSTRACT</w:t>
      </w:r>
      <w:bookmarkEnd w:id="1"/>
    </w:p>
    <w:p w:rsidR="002134E6" w:rsidRPr="000A1DC5" w:rsidRDefault="002134E6" w:rsidP="002134E6"/>
    <w:p w:rsidR="002134E6" w:rsidRPr="00A067CB" w:rsidRDefault="002134E6" w:rsidP="002134E6">
      <w:pPr>
        <w:spacing w:line="240" w:lineRule="auto"/>
        <w:ind w:left="720" w:hanging="720"/>
        <w:jc w:val="both"/>
        <w:rPr>
          <w:rFonts w:ascii="Times New Roman" w:hAnsi="Times New Roman" w:cs="Times New Roman"/>
          <w:b/>
          <w:sz w:val="24"/>
          <w:szCs w:val="24"/>
        </w:rPr>
      </w:pPr>
      <w:r w:rsidRPr="00BC48B4">
        <w:rPr>
          <w:rFonts w:ascii="Times New Roman" w:hAnsi="Times New Roman" w:cs="Times New Roman"/>
          <w:b/>
          <w:sz w:val="24"/>
          <w:szCs w:val="24"/>
        </w:rPr>
        <w:t>YULFA NURMASARI, 19.04.113.</w:t>
      </w:r>
      <w:r w:rsidRPr="00275DA7">
        <w:rPr>
          <w:rFonts w:ascii="Times New Roman" w:hAnsi="Times New Roman" w:cs="Times New Roman"/>
          <w:b/>
          <w:i/>
          <w:sz w:val="24"/>
          <w:szCs w:val="24"/>
        </w:rPr>
        <w:t xml:space="preserve"> Self Discl</w:t>
      </w:r>
      <w:r>
        <w:rPr>
          <w:rFonts w:ascii="Times New Roman" w:hAnsi="Times New Roman" w:cs="Times New Roman"/>
          <w:b/>
          <w:i/>
          <w:sz w:val="24"/>
          <w:szCs w:val="24"/>
        </w:rPr>
        <w:t>osure</w:t>
      </w:r>
      <w:r>
        <w:rPr>
          <w:rFonts w:ascii="Times New Roman" w:hAnsi="Times New Roman" w:cs="Times New Roman"/>
          <w:b/>
          <w:sz w:val="24"/>
          <w:szCs w:val="24"/>
        </w:rPr>
        <w:t xml:space="preserve"> </w:t>
      </w:r>
      <w:r w:rsidRPr="00275DA7">
        <w:rPr>
          <w:rFonts w:ascii="Times New Roman" w:hAnsi="Times New Roman" w:cs="Times New Roman"/>
          <w:b/>
          <w:i/>
          <w:sz w:val="24"/>
          <w:szCs w:val="24"/>
        </w:rPr>
        <w:t xml:space="preserve">people with HIV  to the social environment at </w:t>
      </w:r>
      <w:r w:rsidRPr="0008590D">
        <w:rPr>
          <w:rFonts w:ascii="Times New Roman" w:hAnsi="Times New Roman" w:cs="Times New Roman"/>
          <w:b/>
          <w:sz w:val="24"/>
          <w:szCs w:val="24"/>
        </w:rPr>
        <w:t>Kuldesak</w:t>
      </w:r>
      <w:r w:rsidRPr="00275DA7">
        <w:rPr>
          <w:rFonts w:ascii="Times New Roman" w:hAnsi="Times New Roman" w:cs="Times New Roman"/>
          <w:b/>
          <w:i/>
          <w:sz w:val="24"/>
          <w:szCs w:val="24"/>
        </w:rPr>
        <w:t xml:space="preserve"> Depok City, Supervisor: </w:t>
      </w:r>
      <w:r w:rsidRPr="00BC48B4">
        <w:rPr>
          <w:rFonts w:ascii="Times New Roman" w:hAnsi="Times New Roman" w:cs="Times New Roman"/>
          <w:b/>
          <w:sz w:val="24"/>
          <w:szCs w:val="24"/>
        </w:rPr>
        <w:t>Tuti Kartika</w:t>
      </w:r>
      <w:r w:rsidRPr="00275DA7">
        <w:rPr>
          <w:rFonts w:ascii="Times New Roman" w:hAnsi="Times New Roman" w:cs="Times New Roman"/>
          <w:b/>
          <w:i/>
          <w:sz w:val="24"/>
          <w:szCs w:val="24"/>
        </w:rPr>
        <w:t xml:space="preserve"> dan </w:t>
      </w:r>
      <w:r w:rsidRPr="00BC48B4">
        <w:rPr>
          <w:rFonts w:ascii="Times New Roman" w:hAnsi="Times New Roman" w:cs="Times New Roman"/>
          <w:b/>
          <w:sz w:val="24"/>
          <w:szCs w:val="24"/>
        </w:rPr>
        <w:t>Arini Dwi Deswanti</w:t>
      </w:r>
      <w:r w:rsidRPr="00275DA7">
        <w:rPr>
          <w:rFonts w:ascii="Times New Roman" w:hAnsi="Times New Roman" w:cs="Times New Roman"/>
          <w:b/>
          <w:i/>
          <w:sz w:val="24"/>
          <w:szCs w:val="24"/>
        </w:rPr>
        <w:t>.</w:t>
      </w:r>
    </w:p>
    <w:p w:rsidR="002134E6" w:rsidRDefault="002134E6" w:rsidP="002134E6">
      <w:pPr>
        <w:spacing w:line="240" w:lineRule="auto"/>
        <w:jc w:val="both"/>
        <w:rPr>
          <w:rFonts w:ascii="Times New Roman" w:hAnsi="Times New Roman" w:cs="Times New Roman"/>
          <w:b/>
          <w:sz w:val="24"/>
          <w:szCs w:val="24"/>
        </w:rPr>
      </w:pPr>
      <w:r w:rsidRPr="00BE08B2">
        <w:rPr>
          <w:rFonts w:ascii="Times New Roman" w:hAnsi="Times New Roman" w:cs="Times New Roman"/>
          <w:i/>
          <w:sz w:val="24"/>
          <w:szCs w:val="24"/>
        </w:rPr>
        <w:t>Self-disclosure is defined as a person's ability to disclose information about oneself to others. HIV-AIDS cases are growing very fast around the world, as seen from the large number of people who have been infected by the virus. This study aims to obtain a detailed description of self-disclosure with the dimensions of: 1) Intention, 2) Frequency, 3) Positive-Negative, 4) Depth, and 5) Honesty. The method used is a qualitative method with a descriptive research type. Data collection techniques used were in-depth interviews, observation, and documentation studies. Informant selection techniques in this study using purposive. Checking the validity of the data uses credibility (persistence, triangulation, and reference materials), dependability, and confirmability tests. The results showed that out of 4 informants, only 1 informant had fully disclosed himself to the social environment, namely family, social friends, and the community. One of the informant factors revealed their social environment because the informant was an activist working in the field of HIV, so the informant felt he had a responsibility to disclose himself to his social environment. Meanwhile, 3 other informants revealed themselves only to peers and support groups. This was because the three informants were worried that if they revealed themselves they would be discriminated against by their social environment. Based on these results, a program was proposed which was named Training on skills for PLHIV in expressing themselves to their social environment in Kuldesak, Depok City. The aim of this program is to provide knowledge and skills to PLHIV, so that PLHIV can convey information about their positive status to the social environment. Meanwhile, recommendations related to further research to support future research, namely in order to be able to dig deeper about disclosing the status of PLHIV to the social environment by using dimensions other than what the researchers have done.</w:t>
      </w:r>
    </w:p>
    <w:p w:rsidR="002134E6" w:rsidRDefault="002134E6" w:rsidP="002134E6">
      <w:pPr>
        <w:spacing w:line="480" w:lineRule="auto"/>
        <w:jc w:val="both"/>
        <w:rPr>
          <w:rFonts w:ascii="Times New Roman" w:hAnsi="Times New Roman" w:cs="Times New Roman"/>
          <w:b/>
          <w:sz w:val="24"/>
          <w:szCs w:val="24"/>
        </w:rPr>
      </w:pPr>
      <w:r w:rsidRPr="00275DA7">
        <w:rPr>
          <w:rFonts w:ascii="Times New Roman" w:hAnsi="Times New Roman" w:cs="Times New Roman"/>
          <w:b/>
          <w:sz w:val="24"/>
          <w:szCs w:val="24"/>
        </w:rPr>
        <w:t>Keywords: HIV, self-disclosure, social environment</w:t>
      </w:r>
    </w:p>
    <w:p w:rsidR="001552B7" w:rsidRPr="002134E6" w:rsidRDefault="001552B7" w:rsidP="002134E6">
      <w:bookmarkStart w:id="2" w:name="_GoBack"/>
      <w:bookmarkEnd w:id="2"/>
    </w:p>
    <w:sectPr w:rsidR="001552B7" w:rsidRPr="002134E6" w:rsidSect="003C3797">
      <w:footerReference w:type="default" r:id="rId7"/>
      <w:pgSz w:w="11907" w:h="16839" w:code="9"/>
      <w:pgMar w:top="2268" w:right="1701" w:bottom="1701" w:left="2268" w:header="709" w:footer="709" w:gutter="0"/>
      <w:pgNumType w:fmt="lowerRoman" w:start="1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D7BBB" w:rsidRDefault="00BD7BBB" w:rsidP="003C3797">
      <w:pPr>
        <w:spacing w:after="0" w:line="240" w:lineRule="auto"/>
      </w:pPr>
      <w:r>
        <w:separator/>
      </w:r>
    </w:p>
  </w:endnote>
  <w:endnote w:type="continuationSeparator" w:id="0">
    <w:p w:rsidR="00BD7BBB" w:rsidRDefault="00BD7BBB" w:rsidP="003C37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8150784"/>
      <w:docPartObj>
        <w:docPartGallery w:val="Page Numbers (Bottom of Page)"/>
        <w:docPartUnique/>
      </w:docPartObj>
    </w:sdtPr>
    <w:sdtEndPr>
      <w:rPr>
        <w:noProof/>
      </w:rPr>
    </w:sdtEndPr>
    <w:sdtContent>
      <w:p w:rsidR="003C3797" w:rsidRDefault="003C3797">
        <w:pPr>
          <w:pStyle w:val="Footer"/>
          <w:jc w:val="center"/>
        </w:pPr>
        <w:r>
          <w:fldChar w:fldCharType="begin"/>
        </w:r>
        <w:r>
          <w:instrText xml:space="preserve"> PAGE   \* MERGEFORMAT </w:instrText>
        </w:r>
        <w:r>
          <w:fldChar w:fldCharType="separate"/>
        </w:r>
        <w:r w:rsidR="002134E6">
          <w:rPr>
            <w:noProof/>
          </w:rPr>
          <w:t>xii</w:t>
        </w:r>
        <w:r>
          <w:rPr>
            <w:noProof/>
          </w:rPr>
          <w:fldChar w:fldCharType="end"/>
        </w:r>
      </w:p>
    </w:sdtContent>
  </w:sdt>
  <w:p w:rsidR="003C3797" w:rsidRDefault="003C379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D7BBB" w:rsidRDefault="00BD7BBB" w:rsidP="003C3797">
      <w:pPr>
        <w:spacing w:after="0" w:line="240" w:lineRule="auto"/>
      </w:pPr>
      <w:r>
        <w:separator/>
      </w:r>
    </w:p>
  </w:footnote>
  <w:footnote w:type="continuationSeparator" w:id="0">
    <w:p w:rsidR="00BD7BBB" w:rsidRDefault="00BD7BBB" w:rsidP="003C379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E13B0A"/>
    <w:multiLevelType w:val="hybridMultilevel"/>
    <w:tmpl w:val="6B645758"/>
    <w:lvl w:ilvl="0" w:tplc="3728811E">
      <w:start w:val="1"/>
      <w:numFmt w:val="decimal"/>
      <w:lvlText w:val="1.4.%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F874708"/>
    <w:multiLevelType w:val="hybridMultilevel"/>
    <w:tmpl w:val="64C410BC"/>
    <w:lvl w:ilvl="0" w:tplc="0409000F">
      <w:start w:val="1"/>
      <w:numFmt w:val="decimal"/>
      <w:lvlText w:val="%1."/>
      <w:lvlJc w:val="left"/>
      <w:pPr>
        <w:ind w:left="2716" w:hanging="360"/>
      </w:pPr>
    </w:lvl>
    <w:lvl w:ilvl="1" w:tplc="04090019" w:tentative="1">
      <w:start w:val="1"/>
      <w:numFmt w:val="lowerLetter"/>
      <w:lvlText w:val="%2."/>
      <w:lvlJc w:val="left"/>
      <w:pPr>
        <w:ind w:left="3436" w:hanging="360"/>
      </w:pPr>
    </w:lvl>
    <w:lvl w:ilvl="2" w:tplc="0409001B" w:tentative="1">
      <w:start w:val="1"/>
      <w:numFmt w:val="lowerRoman"/>
      <w:lvlText w:val="%3."/>
      <w:lvlJc w:val="right"/>
      <w:pPr>
        <w:ind w:left="4156" w:hanging="180"/>
      </w:pPr>
    </w:lvl>
    <w:lvl w:ilvl="3" w:tplc="0409000F" w:tentative="1">
      <w:start w:val="1"/>
      <w:numFmt w:val="decimal"/>
      <w:lvlText w:val="%4."/>
      <w:lvlJc w:val="left"/>
      <w:pPr>
        <w:ind w:left="4876" w:hanging="360"/>
      </w:pPr>
    </w:lvl>
    <w:lvl w:ilvl="4" w:tplc="04090019" w:tentative="1">
      <w:start w:val="1"/>
      <w:numFmt w:val="lowerLetter"/>
      <w:lvlText w:val="%5."/>
      <w:lvlJc w:val="left"/>
      <w:pPr>
        <w:ind w:left="5596" w:hanging="360"/>
      </w:pPr>
    </w:lvl>
    <w:lvl w:ilvl="5" w:tplc="0409001B" w:tentative="1">
      <w:start w:val="1"/>
      <w:numFmt w:val="lowerRoman"/>
      <w:lvlText w:val="%6."/>
      <w:lvlJc w:val="right"/>
      <w:pPr>
        <w:ind w:left="6316" w:hanging="180"/>
      </w:pPr>
    </w:lvl>
    <w:lvl w:ilvl="6" w:tplc="0409000F" w:tentative="1">
      <w:start w:val="1"/>
      <w:numFmt w:val="decimal"/>
      <w:lvlText w:val="%7."/>
      <w:lvlJc w:val="left"/>
      <w:pPr>
        <w:ind w:left="7036" w:hanging="360"/>
      </w:pPr>
    </w:lvl>
    <w:lvl w:ilvl="7" w:tplc="04090019" w:tentative="1">
      <w:start w:val="1"/>
      <w:numFmt w:val="lowerLetter"/>
      <w:lvlText w:val="%8."/>
      <w:lvlJc w:val="left"/>
      <w:pPr>
        <w:ind w:left="7756" w:hanging="360"/>
      </w:pPr>
    </w:lvl>
    <w:lvl w:ilvl="8" w:tplc="0409001B" w:tentative="1">
      <w:start w:val="1"/>
      <w:numFmt w:val="lowerRoman"/>
      <w:lvlText w:val="%9."/>
      <w:lvlJc w:val="right"/>
      <w:pPr>
        <w:ind w:left="8476" w:hanging="180"/>
      </w:pPr>
    </w:lvl>
  </w:abstractNum>
  <w:abstractNum w:abstractNumId="2">
    <w:nsid w:val="47943C51"/>
    <w:multiLevelType w:val="hybridMultilevel"/>
    <w:tmpl w:val="7AB4D44C"/>
    <w:lvl w:ilvl="0" w:tplc="0409000F">
      <w:start w:val="1"/>
      <w:numFmt w:val="decimal"/>
      <w:lvlText w:val="%1."/>
      <w:lvlJc w:val="left"/>
      <w:pPr>
        <w:ind w:left="2716" w:hanging="360"/>
      </w:pPr>
    </w:lvl>
    <w:lvl w:ilvl="1" w:tplc="04090019" w:tentative="1">
      <w:start w:val="1"/>
      <w:numFmt w:val="lowerLetter"/>
      <w:lvlText w:val="%2."/>
      <w:lvlJc w:val="left"/>
      <w:pPr>
        <w:ind w:left="3436" w:hanging="360"/>
      </w:pPr>
    </w:lvl>
    <w:lvl w:ilvl="2" w:tplc="0409001B" w:tentative="1">
      <w:start w:val="1"/>
      <w:numFmt w:val="lowerRoman"/>
      <w:lvlText w:val="%3."/>
      <w:lvlJc w:val="right"/>
      <w:pPr>
        <w:ind w:left="4156" w:hanging="180"/>
      </w:pPr>
    </w:lvl>
    <w:lvl w:ilvl="3" w:tplc="0409000F" w:tentative="1">
      <w:start w:val="1"/>
      <w:numFmt w:val="decimal"/>
      <w:lvlText w:val="%4."/>
      <w:lvlJc w:val="left"/>
      <w:pPr>
        <w:ind w:left="4876" w:hanging="360"/>
      </w:pPr>
    </w:lvl>
    <w:lvl w:ilvl="4" w:tplc="04090019" w:tentative="1">
      <w:start w:val="1"/>
      <w:numFmt w:val="lowerLetter"/>
      <w:lvlText w:val="%5."/>
      <w:lvlJc w:val="left"/>
      <w:pPr>
        <w:ind w:left="5596" w:hanging="360"/>
      </w:pPr>
    </w:lvl>
    <w:lvl w:ilvl="5" w:tplc="0409001B" w:tentative="1">
      <w:start w:val="1"/>
      <w:numFmt w:val="lowerRoman"/>
      <w:lvlText w:val="%6."/>
      <w:lvlJc w:val="right"/>
      <w:pPr>
        <w:ind w:left="6316" w:hanging="180"/>
      </w:pPr>
    </w:lvl>
    <w:lvl w:ilvl="6" w:tplc="0409000F" w:tentative="1">
      <w:start w:val="1"/>
      <w:numFmt w:val="decimal"/>
      <w:lvlText w:val="%7."/>
      <w:lvlJc w:val="left"/>
      <w:pPr>
        <w:ind w:left="7036" w:hanging="360"/>
      </w:pPr>
    </w:lvl>
    <w:lvl w:ilvl="7" w:tplc="04090019" w:tentative="1">
      <w:start w:val="1"/>
      <w:numFmt w:val="lowerLetter"/>
      <w:lvlText w:val="%8."/>
      <w:lvlJc w:val="left"/>
      <w:pPr>
        <w:ind w:left="7756" w:hanging="360"/>
      </w:pPr>
    </w:lvl>
    <w:lvl w:ilvl="8" w:tplc="0409001B" w:tentative="1">
      <w:start w:val="1"/>
      <w:numFmt w:val="lowerRoman"/>
      <w:lvlText w:val="%9."/>
      <w:lvlJc w:val="right"/>
      <w:pPr>
        <w:ind w:left="8476" w:hanging="180"/>
      </w:pPr>
    </w:lvl>
  </w:abstractNum>
  <w:abstractNum w:abstractNumId="3">
    <w:nsid w:val="6C6C4721"/>
    <w:multiLevelType w:val="hybridMultilevel"/>
    <w:tmpl w:val="E62A78C6"/>
    <w:lvl w:ilvl="0" w:tplc="6AA815C8">
      <w:start w:val="1"/>
      <w:numFmt w:val="decimal"/>
      <w:lvlText w:val="1.%1"/>
      <w:lvlJc w:val="left"/>
      <w:pPr>
        <w:ind w:left="720" w:hanging="360"/>
      </w:pPr>
      <w:rPr>
        <w:rFonts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3797"/>
    <w:rsid w:val="001552B7"/>
    <w:rsid w:val="002134E6"/>
    <w:rsid w:val="003C3797"/>
    <w:rsid w:val="00BD7BB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7DB9844-43EB-4B10-952E-7F48DF5C65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C3797"/>
    <w:pPr>
      <w:spacing w:line="256" w:lineRule="auto"/>
    </w:pPr>
    <w:rPr>
      <w:rFonts w:eastAsiaTheme="minorEastAsia"/>
      <w:lang w:eastAsia="zh-CN"/>
    </w:rPr>
  </w:style>
  <w:style w:type="paragraph" w:styleId="Heading1">
    <w:name w:val="heading 1"/>
    <w:basedOn w:val="Normal"/>
    <w:next w:val="Normal"/>
    <w:link w:val="Heading1Char"/>
    <w:uiPriority w:val="9"/>
    <w:qFormat/>
    <w:rsid w:val="003C3797"/>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unhideWhenUsed/>
    <w:qFormat/>
    <w:rsid w:val="002134E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2134E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C3797"/>
    <w:rPr>
      <w:rFonts w:asciiTheme="majorHAnsi" w:eastAsiaTheme="majorEastAsia" w:hAnsiTheme="majorHAnsi" w:cstheme="majorBidi"/>
      <w:b/>
      <w:bCs/>
      <w:color w:val="2E74B5" w:themeColor="accent1" w:themeShade="BF"/>
      <w:sz w:val="28"/>
      <w:szCs w:val="28"/>
      <w:lang w:eastAsia="zh-CN"/>
    </w:rPr>
  </w:style>
  <w:style w:type="character" w:styleId="Hyperlink">
    <w:name w:val="Hyperlink"/>
    <w:basedOn w:val="DefaultParagraphFont"/>
    <w:uiPriority w:val="99"/>
    <w:unhideWhenUsed/>
    <w:rsid w:val="003C3797"/>
    <w:rPr>
      <w:color w:val="0563C1" w:themeColor="hyperlink"/>
      <w:u w:val="single"/>
    </w:rPr>
  </w:style>
  <w:style w:type="paragraph" w:styleId="TOCHeading">
    <w:name w:val="TOC Heading"/>
    <w:basedOn w:val="Heading1"/>
    <w:next w:val="Normal"/>
    <w:uiPriority w:val="39"/>
    <w:unhideWhenUsed/>
    <w:qFormat/>
    <w:rsid w:val="003C3797"/>
    <w:pPr>
      <w:spacing w:line="276" w:lineRule="auto"/>
      <w:outlineLvl w:val="9"/>
    </w:pPr>
    <w:rPr>
      <w:lang w:eastAsia="ja-JP"/>
    </w:rPr>
  </w:style>
  <w:style w:type="paragraph" w:styleId="TOC1">
    <w:name w:val="toc 1"/>
    <w:basedOn w:val="Normal"/>
    <w:next w:val="Normal"/>
    <w:autoRedefine/>
    <w:uiPriority w:val="39"/>
    <w:unhideWhenUsed/>
    <w:rsid w:val="003C3797"/>
    <w:pPr>
      <w:tabs>
        <w:tab w:val="right" w:leader="dot" w:pos="7927"/>
      </w:tabs>
      <w:spacing w:after="100" w:line="240" w:lineRule="auto"/>
    </w:pPr>
    <w:rPr>
      <w:rFonts w:ascii="Times New Roman" w:hAnsi="Times New Roman" w:cs="Times New Roman"/>
      <w:b/>
      <w:noProof/>
      <w:sz w:val="24"/>
      <w:szCs w:val="24"/>
    </w:rPr>
  </w:style>
  <w:style w:type="paragraph" w:styleId="TOC2">
    <w:name w:val="toc 2"/>
    <w:basedOn w:val="Normal"/>
    <w:next w:val="Normal"/>
    <w:autoRedefine/>
    <w:uiPriority w:val="39"/>
    <w:unhideWhenUsed/>
    <w:rsid w:val="003C3797"/>
    <w:pPr>
      <w:tabs>
        <w:tab w:val="left" w:pos="709"/>
        <w:tab w:val="right" w:leader="dot" w:pos="7927"/>
      </w:tabs>
      <w:spacing w:after="100" w:line="360" w:lineRule="auto"/>
      <w:ind w:left="142"/>
      <w:jc w:val="both"/>
    </w:pPr>
    <w:rPr>
      <w:rFonts w:ascii="Times New Roman" w:hAnsi="Times New Roman" w:cs="Times New Roman"/>
      <w:noProof/>
      <w:sz w:val="24"/>
      <w:szCs w:val="24"/>
    </w:rPr>
  </w:style>
  <w:style w:type="paragraph" w:styleId="TOC3">
    <w:name w:val="toc 3"/>
    <w:basedOn w:val="Normal"/>
    <w:next w:val="Normal"/>
    <w:autoRedefine/>
    <w:uiPriority w:val="39"/>
    <w:unhideWhenUsed/>
    <w:rsid w:val="003C3797"/>
    <w:pPr>
      <w:tabs>
        <w:tab w:val="left" w:pos="709"/>
        <w:tab w:val="right" w:leader="dot" w:pos="7927"/>
      </w:tabs>
      <w:spacing w:after="100" w:line="360" w:lineRule="auto"/>
      <w:ind w:left="142"/>
    </w:pPr>
    <w:rPr>
      <w:rFonts w:ascii="Times New Roman" w:hAnsi="Times New Roman" w:cs="Times New Roman"/>
      <w:noProof/>
      <w:sz w:val="24"/>
      <w:szCs w:val="24"/>
    </w:rPr>
  </w:style>
  <w:style w:type="paragraph" w:styleId="Header">
    <w:name w:val="header"/>
    <w:basedOn w:val="Normal"/>
    <w:link w:val="HeaderChar"/>
    <w:uiPriority w:val="99"/>
    <w:unhideWhenUsed/>
    <w:rsid w:val="003C3797"/>
    <w:pPr>
      <w:tabs>
        <w:tab w:val="center" w:pos="4680"/>
        <w:tab w:val="right" w:pos="9360"/>
      </w:tabs>
      <w:spacing w:after="0" w:line="240" w:lineRule="auto"/>
    </w:pPr>
  </w:style>
  <w:style w:type="character" w:customStyle="1" w:styleId="HeaderChar">
    <w:name w:val="Header Char"/>
    <w:basedOn w:val="DefaultParagraphFont"/>
    <w:link w:val="Header"/>
    <w:uiPriority w:val="99"/>
    <w:rsid w:val="003C3797"/>
    <w:rPr>
      <w:rFonts w:eastAsiaTheme="minorEastAsia"/>
      <w:lang w:eastAsia="zh-CN"/>
    </w:rPr>
  </w:style>
  <w:style w:type="paragraph" w:styleId="Footer">
    <w:name w:val="footer"/>
    <w:basedOn w:val="Normal"/>
    <w:link w:val="FooterChar"/>
    <w:uiPriority w:val="99"/>
    <w:unhideWhenUsed/>
    <w:rsid w:val="003C3797"/>
    <w:pPr>
      <w:tabs>
        <w:tab w:val="center" w:pos="4680"/>
        <w:tab w:val="right" w:pos="9360"/>
      </w:tabs>
      <w:spacing w:after="0" w:line="240" w:lineRule="auto"/>
    </w:pPr>
  </w:style>
  <w:style w:type="character" w:customStyle="1" w:styleId="FooterChar">
    <w:name w:val="Footer Char"/>
    <w:basedOn w:val="DefaultParagraphFont"/>
    <w:link w:val="Footer"/>
    <w:uiPriority w:val="99"/>
    <w:rsid w:val="003C3797"/>
    <w:rPr>
      <w:rFonts w:eastAsiaTheme="minorEastAsia"/>
      <w:lang w:eastAsia="zh-CN"/>
    </w:rPr>
  </w:style>
  <w:style w:type="character" w:customStyle="1" w:styleId="Heading2Char">
    <w:name w:val="Heading 2 Char"/>
    <w:basedOn w:val="DefaultParagraphFont"/>
    <w:link w:val="Heading2"/>
    <w:uiPriority w:val="9"/>
    <w:rsid w:val="002134E6"/>
    <w:rPr>
      <w:rFonts w:asciiTheme="majorHAnsi" w:eastAsiaTheme="majorEastAsia" w:hAnsiTheme="majorHAnsi" w:cstheme="majorBidi"/>
      <w:color w:val="2E74B5" w:themeColor="accent1" w:themeShade="BF"/>
      <w:sz w:val="26"/>
      <w:szCs w:val="26"/>
      <w:lang w:eastAsia="zh-CN"/>
    </w:rPr>
  </w:style>
  <w:style w:type="character" w:customStyle="1" w:styleId="Heading3Char">
    <w:name w:val="Heading 3 Char"/>
    <w:basedOn w:val="DefaultParagraphFont"/>
    <w:link w:val="Heading3"/>
    <w:uiPriority w:val="9"/>
    <w:rsid w:val="002134E6"/>
    <w:rPr>
      <w:rFonts w:asciiTheme="majorHAnsi" w:eastAsiaTheme="majorEastAsia" w:hAnsiTheme="majorHAnsi" w:cstheme="majorBidi"/>
      <w:color w:val="1F4D78" w:themeColor="accent1" w:themeShade="7F"/>
      <w:sz w:val="24"/>
      <w:szCs w:val="24"/>
      <w:lang w:eastAsia="zh-CN"/>
    </w:rPr>
  </w:style>
  <w:style w:type="paragraph" w:styleId="ListParagraph">
    <w:name w:val="List Paragraph"/>
    <w:aliases w:val="skripsi,anak bab,Body of text,list paragraph,Body Text Char1,Char Char2,List Paragraph2,kepala,Recommendation,List Paragraph11,Tabel,awal,Bab,NUMBERED PARAGRAPH,List Paragraph 1,References,ReferencesCxSpLast,lp1,Char Char21"/>
    <w:basedOn w:val="Normal"/>
    <w:link w:val="ListParagraphChar"/>
    <w:uiPriority w:val="34"/>
    <w:qFormat/>
    <w:rsid w:val="002134E6"/>
    <w:pPr>
      <w:ind w:left="720"/>
      <w:contextualSpacing/>
    </w:pPr>
  </w:style>
  <w:style w:type="character" w:customStyle="1" w:styleId="ListParagraphChar">
    <w:name w:val="List Paragraph Char"/>
    <w:aliases w:val="skripsi Char,anak bab Char,Body of text Char,list paragraph Char,Body Text Char1 Char,Char Char2 Char,List Paragraph2 Char,kepala Char,Recommendation Char,List Paragraph11 Char,Tabel Char,awal Char,Bab Char,NUMBERED PARAGRAPH Char"/>
    <w:basedOn w:val="DefaultParagraphFont"/>
    <w:link w:val="ListParagraph"/>
    <w:uiPriority w:val="34"/>
    <w:qFormat/>
    <w:locked/>
    <w:rsid w:val="002134E6"/>
    <w:rPr>
      <w:rFonts w:eastAsiaTheme="minorEastAsia"/>
      <w:lang w:eastAsia="zh-CN"/>
    </w:rPr>
  </w:style>
  <w:style w:type="table" w:styleId="TableGrid">
    <w:name w:val="Table Grid"/>
    <w:basedOn w:val="TableNormal"/>
    <w:uiPriority w:val="39"/>
    <w:rsid w:val="002134E6"/>
    <w:pPr>
      <w:spacing w:after="0" w:line="240" w:lineRule="auto"/>
    </w:pPr>
    <w:rPr>
      <w:rFonts w:eastAsiaTheme="minorEastAsia"/>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2</Pages>
  <Words>680</Words>
  <Characters>3878</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4549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cp:lastPrinted>2023-08-15T17:17:00Z</cp:lastPrinted>
  <dcterms:created xsi:type="dcterms:W3CDTF">2023-08-15T16:29:00Z</dcterms:created>
  <dcterms:modified xsi:type="dcterms:W3CDTF">2023-08-15T17:18:00Z</dcterms:modified>
</cp:coreProperties>
</file>